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2FB" w:rsidRPr="00C70936" w:rsidRDefault="00C062FB" w:rsidP="00C062FB">
      <w:pPr>
        <w:jc w:val="center"/>
        <w:rPr>
          <w:b/>
          <w:sz w:val="28"/>
          <w:szCs w:val="28"/>
          <w:lang w:val="ro-RO"/>
        </w:rPr>
      </w:pPr>
      <w:r w:rsidRPr="00C70936">
        <w:rPr>
          <w:b/>
          <w:sz w:val="28"/>
          <w:szCs w:val="28"/>
          <w:lang w:val="ro-RO"/>
        </w:rPr>
        <w:t>C</w:t>
      </w:r>
      <w:r w:rsidR="00B66D87" w:rsidRPr="00C70936">
        <w:rPr>
          <w:b/>
          <w:sz w:val="28"/>
          <w:szCs w:val="28"/>
          <w:lang w:val="ro-RO"/>
        </w:rPr>
        <w:t>AIET DE SARCINI</w:t>
      </w:r>
    </w:p>
    <w:p w:rsidR="00C062FB" w:rsidRPr="00C70936" w:rsidRDefault="00C062FB" w:rsidP="00C062FB">
      <w:pPr>
        <w:jc w:val="center"/>
        <w:rPr>
          <w:b/>
          <w:sz w:val="28"/>
          <w:szCs w:val="28"/>
          <w:lang w:val="ro-RO"/>
        </w:rPr>
      </w:pPr>
      <w:r w:rsidRPr="00C70936">
        <w:rPr>
          <w:b/>
          <w:sz w:val="28"/>
          <w:szCs w:val="28"/>
          <w:lang w:val="ro-RO"/>
        </w:rPr>
        <w:t>privind achiziția de scaune și fotolii</w:t>
      </w:r>
    </w:p>
    <w:p w:rsidR="00C062FB" w:rsidRPr="008C0D07" w:rsidRDefault="00C062FB" w:rsidP="00C062FB">
      <w:pPr>
        <w:jc w:val="center"/>
        <w:rPr>
          <w:b/>
          <w:sz w:val="24"/>
          <w:szCs w:val="24"/>
          <w:lang w:val="ro-RO"/>
        </w:rPr>
      </w:pPr>
    </w:p>
    <w:p w:rsidR="00C062FB" w:rsidRPr="00D364FB" w:rsidRDefault="00C062FB" w:rsidP="00D40805">
      <w:pPr>
        <w:ind w:left="-567"/>
        <w:rPr>
          <w:sz w:val="24"/>
          <w:szCs w:val="24"/>
          <w:lang w:val="ro-RO"/>
        </w:rPr>
      </w:pPr>
      <w:r>
        <w:rPr>
          <w:sz w:val="28"/>
          <w:szCs w:val="28"/>
          <w:lang w:val="ro-RO"/>
        </w:rPr>
        <w:t xml:space="preserve">          </w:t>
      </w:r>
      <w:r w:rsidRPr="00D364FB">
        <w:rPr>
          <w:sz w:val="24"/>
          <w:szCs w:val="24"/>
          <w:lang w:val="ro-RO"/>
        </w:rPr>
        <w:t xml:space="preserve">Prezentul caiet de sarcini se aplică pentru achiziționarea scaunelor </w:t>
      </w:r>
      <w:r w:rsidR="00316963">
        <w:rPr>
          <w:sz w:val="24"/>
          <w:szCs w:val="24"/>
          <w:lang w:val="ro-RO"/>
        </w:rPr>
        <w:t xml:space="preserve">de birou, scaunelor tip taburete </w:t>
      </w:r>
      <w:r w:rsidRPr="00D364FB">
        <w:rPr>
          <w:sz w:val="24"/>
          <w:szCs w:val="24"/>
          <w:lang w:val="ro-RO"/>
        </w:rPr>
        <w:t xml:space="preserve">și </w:t>
      </w:r>
      <w:r w:rsidR="00316963">
        <w:rPr>
          <w:sz w:val="24"/>
          <w:szCs w:val="24"/>
          <w:lang w:val="ro-RO"/>
        </w:rPr>
        <w:t xml:space="preserve">a </w:t>
      </w:r>
      <w:r w:rsidRPr="00D364FB">
        <w:rPr>
          <w:sz w:val="24"/>
          <w:szCs w:val="24"/>
          <w:lang w:val="ro-RO"/>
        </w:rPr>
        <w:t xml:space="preserve">fotoliilor </w:t>
      </w:r>
      <w:r w:rsidR="00316963">
        <w:rPr>
          <w:sz w:val="24"/>
          <w:szCs w:val="24"/>
          <w:lang w:val="ro-RO"/>
        </w:rPr>
        <w:t xml:space="preserve">cu rotile, </w:t>
      </w:r>
      <w:r w:rsidRPr="00D364FB">
        <w:rPr>
          <w:sz w:val="24"/>
          <w:szCs w:val="24"/>
          <w:lang w:val="ro-RO"/>
        </w:rPr>
        <w:t xml:space="preserve">necesare pentru buna funcționare a </w:t>
      </w:r>
      <w:r w:rsidR="00D40805">
        <w:rPr>
          <w:sz w:val="24"/>
          <w:szCs w:val="24"/>
          <w:lang w:val="ro-RO"/>
        </w:rPr>
        <w:t xml:space="preserve">PAMU Iargara, PAMU Ciuciuleni, </w:t>
      </w:r>
      <w:r w:rsidR="00D364FB" w:rsidRPr="00D364FB">
        <w:rPr>
          <w:sz w:val="24"/>
          <w:szCs w:val="24"/>
          <w:lang w:val="ro-RO"/>
        </w:rPr>
        <w:t>PAMU Corjăuți, PAMU Bucuria, PAMU Călinești, SAMU Călărași, SAMU Drochia</w:t>
      </w:r>
      <w:r w:rsidR="008C0D07">
        <w:rPr>
          <w:sz w:val="24"/>
          <w:szCs w:val="24"/>
          <w:lang w:val="ro-RO"/>
        </w:rPr>
        <w:t>, SAMU Fălești</w:t>
      </w:r>
      <w:r w:rsidRPr="00D364FB">
        <w:rPr>
          <w:sz w:val="24"/>
          <w:szCs w:val="24"/>
          <w:lang w:val="ro-RO"/>
        </w:rPr>
        <w:t xml:space="preserve">. </w:t>
      </w:r>
    </w:p>
    <w:p w:rsidR="00565DF7" w:rsidRDefault="00565DF7" w:rsidP="00565DF7">
      <w:pPr>
        <w:ind w:left="-567" w:firstLine="567"/>
        <w:jc w:val="center"/>
        <w:rPr>
          <w:sz w:val="24"/>
          <w:szCs w:val="24"/>
          <w:lang w:val="ro-RO"/>
        </w:rPr>
      </w:pPr>
    </w:p>
    <w:p w:rsidR="00C062FB" w:rsidRDefault="00565DF7" w:rsidP="00565DF7">
      <w:pPr>
        <w:ind w:left="-567" w:firstLine="567"/>
        <w:jc w:val="center"/>
        <w:rPr>
          <w:b/>
          <w:sz w:val="24"/>
          <w:szCs w:val="24"/>
          <w:lang w:val="ro-RO"/>
        </w:rPr>
      </w:pPr>
      <w:r w:rsidRPr="00565DF7">
        <w:rPr>
          <w:b/>
          <w:sz w:val="24"/>
          <w:szCs w:val="24"/>
          <w:lang w:val="ro-RO"/>
        </w:rPr>
        <w:t>F</w:t>
      </w:r>
      <w:r w:rsidR="00980F2E" w:rsidRPr="00565DF7">
        <w:rPr>
          <w:b/>
          <w:sz w:val="24"/>
          <w:szCs w:val="24"/>
          <w:lang w:val="ro-RO"/>
        </w:rPr>
        <w:t>OTOLII ȘI SCAUNE</w:t>
      </w:r>
    </w:p>
    <w:p w:rsidR="00980F2E" w:rsidRPr="00565DF7" w:rsidRDefault="00980F2E" w:rsidP="00565DF7">
      <w:pPr>
        <w:ind w:left="-567" w:firstLine="567"/>
        <w:jc w:val="center"/>
        <w:rPr>
          <w:b/>
          <w:sz w:val="24"/>
          <w:szCs w:val="24"/>
          <w:lang w:val="ro-RO"/>
        </w:rPr>
      </w:pP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622"/>
        <w:gridCol w:w="2214"/>
        <w:gridCol w:w="605"/>
        <w:gridCol w:w="736"/>
        <w:gridCol w:w="5179"/>
        <w:gridCol w:w="1276"/>
      </w:tblGrid>
      <w:tr w:rsidR="00265E7E" w:rsidRPr="00356FD7" w:rsidTr="009B7C50">
        <w:trPr>
          <w:trHeight w:val="641"/>
        </w:trPr>
        <w:tc>
          <w:tcPr>
            <w:tcW w:w="622" w:type="dxa"/>
            <w:noWrap/>
            <w:vAlign w:val="center"/>
          </w:tcPr>
          <w:p w:rsidR="00265E7E" w:rsidRPr="00356FD7" w:rsidRDefault="00265E7E" w:rsidP="00356F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56FD7">
              <w:rPr>
                <w:b/>
                <w:bCs/>
                <w:color w:val="000000"/>
                <w:lang w:val="ro-RO"/>
              </w:rPr>
              <w:t>Nr./</w:t>
            </w:r>
          </w:p>
          <w:p w:rsidR="00265E7E" w:rsidRPr="00356FD7" w:rsidRDefault="00565DF7" w:rsidP="00356FD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lot</w:t>
            </w:r>
            <w:r w:rsidR="00265E7E" w:rsidRPr="00356FD7">
              <w:rPr>
                <w:b/>
                <w:bCs/>
                <w:color w:val="000000"/>
                <w:lang w:val="ro-RO"/>
              </w:rPr>
              <w:t>.</w:t>
            </w:r>
          </w:p>
        </w:tc>
        <w:tc>
          <w:tcPr>
            <w:tcW w:w="2214" w:type="dxa"/>
            <w:vAlign w:val="center"/>
          </w:tcPr>
          <w:p w:rsidR="00265E7E" w:rsidRPr="00356FD7" w:rsidRDefault="00265E7E" w:rsidP="00356FD7">
            <w:pPr>
              <w:jc w:val="center"/>
              <w:rPr>
                <w:b/>
                <w:bCs/>
                <w:color w:val="00000A"/>
                <w:lang w:val="en-US"/>
              </w:rPr>
            </w:pPr>
            <w:proofErr w:type="spellStart"/>
            <w:r w:rsidRPr="00356FD7">
              <w:rPr>
                <w:b/>
                <w:bCs/>
                <w:color w:val="00000A"/>
                <w:lang w:val="en-US"/>
              </w:rPr>
              <w:t>Denumirea</w:t>
            </w:r>
            <w:proofErr w:type="spellEnd"/>
          </w:p>
          <w:p w:rsidR="00265E7E" w:rsidRPr="00356FD7" w:rsidRDefault="00265E7E" w:rsidP="00356FD7">
            <w:pPr>
              <w:jc w:val="center"/>
              <w:rPr>
                <w:b/>
                <w:bCs/>
                <w:color w:val="00000A"/>
                <w:lang w:val="en-US"/>
              </w:rPr>
            </w:pPr>
            <w:proofErr w:type="spellStart"/>
            <w:r w:rsidRPr="00356FD7">
              <w:rPr>
                <w:b/>
                <w:bCs/>
                <w:color w:val="00000A"/>
                <w:lang w:val="en-US"/>
              </w:rPr>
              <w:t>produsului</w:t>
            </w:r>
            <w:proofErr w:type="spellEnd"/>
          </w:p>
        </w:tc>
        <w:tc>
          <w:tcPr>
            <w:tcW w:w="605" w:type="dxa"/>
            <w:vAlign w:val="center"/>
          </w:tcPr>
          <w:p w:rsidR="00265E7E" w:rsidRPr="00356FD7" w:rsidRDefault="00265E7E" w:rsidP="00356FD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736" w:type="dxa"/>
            <w:vAlign w:val="center"/>
          </w:tcPr>
          <w:p w:rsidR="00265E7E" w:rsidRPr="00356FD7" w:rsidRDefault="00265E7E" w:rsidP="00356FD7">
            <w:pPr>
              <w:jc w:val="center"/>
              <w:rPr>
                <w:b/>
                <w:lang w:val="en-US"/>
              </w:rPr>
            </w:pPr>
            <w:proofErr w:type="spellStart"/>
            <w:r w:rsidRPr="00356FD7">
              <w:rPr>
                <w:b/>
                <w:lang w:val="en-US"/>
              </w:rPr>
              <w:t>Canti</w:t>
            </w:r>
            <w:proofErr w:type="spellEnd"/>
          </w:p>
          <w:p w:rsidR="00265E7E" w:rsidRPr="00356FD7" w:rsidRDefault="00265E7E" w:rsidP="00356FD7">
            <w:pPr>
              <w:jc w:val="center"/>
              <w:rPr>
                <w:b/>
                <w:lang w:val="en-US"/>
              </w:rPr>
            </w:pPr>
            <w:proofErr w:type="spellStart"/>
            <w:r w:rsidRPr="00356FD7">
              <w:rPr>
                <w:b/>
                <w:lang w:val="en-US"/>
              </w:rPr>
              <w:t>tate</w:t>
            </w:r>
            <w:proofErr w:type="spellEnd"/>
          </w:p>
        </w:tc>
        <w:tc>
          <w:tcPr>
            <w:tcW w:w="5179" w:type="dxa"/>
            <w:vAlign w:val="center"/>
          </w:tcPr>
          <w:p w:rsidR="00265E7E" w:rsidRPr="00356FD7" w:rsidRDefault="00265E7E" w:rsidP="00356FD7">
            <w:pPr>
              <w:jc w:val="center"/>
              <w:rPr>
                <w:b/>
                <w:color w:val="00000A"/>
                <w:lang w:val="en-GB"/>
              </w:rPr>
            </w:pPr>
            <w:proofErr w:type="spellStart"/>
            <w:r w:rsidRPr="00356FD7">
              <w:rPr>
                <w:b/>
                <w:color w:val="00000A"/>
                <w:lang w:val="en-GB"/>
              </w:rPr>
              <w:t>Cerințe</w:t>
            </w:r>
            <w:proofErr w:type="spellEnd"/>
            <w:r w:rsidRPr="00356FD7">
              <w:rPr>
                <w:b/>
                <w:color w:val="00000A"/>
                <w:lang w:val="en-GB"/>
              </w:rPr>
              <w:t xml:space="preserve">  </w:t>
            </w:r>
            <w:proofErr w:type="spellStart"/>
            <w:r w:rsidRPr="00356FD7">
              <w:rPr>
                <w:b/>
                <w:color w:val="00000A"/>
                <w:lang w:val="en-GB"/>
              </w:rPr>
              <w:t>tehnice</w:t>
            </w:r>
            <w:proofErr w:type="spellEnd"/>
          </w:p>
        </w:tc>
        <w:tc>
          <w:tcPr>
            <w:tcW w:w="1276" w:type="dxa"/>
            <w:vAlign w:val="center"/>
          </w:tcPr>
          <w:p w:rsidR="00265E7E" w:rsidRPr="00356FD7" w:rsidRDefault="00265E7E" w:rsidP="00356FD7">
            <w:pPr>
              <w:jc w:val="center"/>
              <w:rPr>
                <w:b/>
                <w:color w:val="00000A"/>
                <w:lang w:val="en-GB"/>
              </w:rPr>
            </w:pPr>
            <w:proofErr w:type="spellStart"/>
            <w:r>
              <w:rPr>
                <w:b/>
                <w:color w:val="00000A"/>
                <w:lang w:val="en-GB"/>
              </w:rPr>
              <w:t>Valoarea</w:t>
            </w:r>
            <w:proofErr w:type="spellEnd"/>
            <w:r>
              <w:rPr>
                <w:b/>
                <w:color w:val="00000A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A"/>
                <w:lang w:val="en-GB"/>
              </w:rPr>
              <w:t>estimată</w:t>
            </w:r>
            <w:proofErr w:type="spellEnd"/>
          </w:p>
          <w:p w:rsidR="00265E7E" w:rsidRPr="00356FD7" w:rsidRDefault="00265E7E" w:rsidP="00356FD7">
            <w:pPr>
              <w:jc w:val="center"/>
              <w:rPr>
                <w:b/>
                <w:color w:val="00000A"/>
                <w:lang w:val="en-GB"/>
              </w:rPr>
            </w:pPr>
            <w:proofErr w:type="spellStart"/>
            <w:r>
              <w:rPr>
                <w:b/>
                <w:color w:val="00000A"/>
                <w:lang w:val="en-GB"/>
              </w:rPr>
              <w:t>fără</w:t>
            </w:r>
            <w:proofErr w:type="spellEnd"/>
            <w:r w:rsidRPr="00356FD7">
              <w:rPr>
                <w:b/>
                <w:color w:val="00000A"/>
                <w:lang w:val="en-GB"/>
              </w:rPr>
              <w:t xml:space="preserve"> TVA</w:t>
            </w:r>
          </w:p>
        </w:tc>
      </w:tr>
      <w:tr w:rsidR="00265E7E" w:rsidRPr="00883EB4" w:rsidTr="009B7C50">
        <w:trPr>
          <w:trHeight w:val="2151"/>
        </w:trPr>
        <w:tc>
          <w:tcPr>
            <w:tcW w:w="622" w:type="dxa"/>
            <w:noWrap/>
            <w:vAlign w:val="center"/>
            <w:hideMark/>
          </w:tcPr>
          <w:p w:rsidR="00265E7E" w:rsidRPr="00356FD7" w:rsidRDefault="00265E7E" w:rsidP="0098557F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14" w:type="dxa"/>
            <w:vAlign w:val="center"/>
            <w:hideMark/>
          </w:tcPr>
          <w:p w:rsidR="00265E7E" w:rsidRDefault="00265E7E" w:rsidP="0098557F">
            <w:pPr>
              <w:rPr>
                <w:b/>
                <w:bCs/>
                <w:color w:val="00000A"/>
                <w:sz w:val="24"/>
                <w:szCs w:val="24"/>
                <w:lang w:val="en-US"/>
              </w:rPr>
            </w:pPr>
          </w:p>
          <w:p w:rsidR="00265E7E" w:rsidRPr="00D40805" w:rsidRDefault="00265E7E" w:rsidP="0098557F">
            <w:pPr>
              <w:rPr>
                <w:b/>
                <w:bCs/>
                <w:color w:val="00000A"/>
                <w:sz w:val="24"/>
                <w:szCs w:val="24"/>
                <w:lang w:val="en-US"/>
              </w:rPr>
            </w:pPr>
            <w:proofErr w:type="spellStart"/>
            <w:r w:rsidRPr="00D40805">
              <w:rPr>
                <w:b/>
                <w:bCs/>
                <w:color w:val="00000A"/>
                <w:sz w:val="24"/>
                <w:szCs w:val="24"/>
                <w:lang w:val="en-US"/>
              </w:rPr>
              <w:t>Fotolii</w:t>
            </w:r>
            <w:proofErr w:type="spellEnd"/>
            <w:r w:rsidRPr="00D40805">
              <w:rPr>
                <w:b/>
                <w:bCs/>
                <w:color w:val="00000A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40805">
              <w:rPr>
                <w:b/>
                <w:bCs/>
                <w:color w:val="00000A"/>
                <w:sz w:val="24"/>
                <w:szCs w:val="24"/>
                <w:lang w:val="en-US"/>
              </w:rPr>
              <w:t>rotile</w:t>
            </w:r>
            <w:proofErr w:type="spellEnd"/>
          </w:p>
          <w:p w:rsidR="00265E7E" w:rsidRPr="00DB00FB" w:rsidRDefault="00265E7E" w:rsidP="0098557F">
            <w:pPr>
              <w:rPr>
                <w:b/>
                <w:bCs/>
                <w:color w:val="00000A"/>
                <w:sz w:val="24"/>
                <w:szCs w:val="24"/>
                <w:lang w:val="en-US"/>
              </w:rPr>
            </w:pPr>
          </w:p>
        </w:tc>
        <w:tc>
          <w:tcPr>
            <w:tcW w:w="605" w:type="dxa"/>
            <w:vAlign w:val="center"/>
            <w:hideMark/>
          </w:tcPr>
          <w:p w:rsidR="00265E7E" w:rsidRPr="009219BC" w:rsidRDefault="00265E7E" w:rsidP="0098557F">
            <w:pPr>
              <w:jc w:val="center"/>
              <w:rPr>
                <w:sz w:val="24"/>
                <w:szCs w:val="24"/>
              </w:rPr>
            </w:pPr>
            <w:proofErr w:type="spellStart"/>
            <w:r w:rsidRPr="009219BC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36" w:type="dxa"/>
            <w:vAlign w:val="center"/>
          </w:tcPr>
          <w:p w:rsidR="00265E7E" w:rsidRPr="00DB00FB" w:rsidRDefault="00265E7E" w:rsidP="0098557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179" w:type="dxa"/>
            <w:hideMark/>
          </w:tcPr>
          <w:p w:rsidR="00265E7E" w:rsidRDefault="00265E7E" w:rsidP="00883EB4">
            <w:pPr>
              <w:rPr>
                <w:color w:val="00000A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Fotoliu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birou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fabricat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din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piele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ecologică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, 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Ergonomic,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spătarul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înalt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braţe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Ș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>ezutul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să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urmărească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susţinerea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coloanei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vertebrale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susținerea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unei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poziții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relaxate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dar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și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corecte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gramStart"/>
            <w:r>
              <w:rPr>
                <w:color w:val="00000A"/>
                <w:sz w:val="22"/>
                <w:szCs w:val="22"/>
                <w:lang w:val="en-GB"/>
              </w:rPr>
              <w:t>a</w:t>
            </w:r>
            <w:proofErr w:type="gram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întregului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corp.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Permite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balansarea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spătarului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pe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spate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precum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și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reglajul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șezutului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pe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înălține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.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D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>imensiuni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orientaive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: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șezut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–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latime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min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>: 5</w:t>
            </w:r>
            <w:r>
              <w:rPr>
                <w:color w:val="00000A"/>
                <w:sz w:val="22"/>
                <w:szCs w:val="22"/>
                <w:lang w:val="en-GB"/>
              </w:rPr>
              <w:t>6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cm;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adancime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: 54 cm; /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Spatar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înalt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cu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dimensiuni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mai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mari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decît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fotoliile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birou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obișnuite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>,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–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latime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: 60 cm;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inaltime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: 75 cm.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Posibilitatea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reglare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ajutorul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cilindrului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gaz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balansarea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spre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spate,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poziţie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blocare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reglare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în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înălţime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dotate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rotile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moi</w:t>
            </w:r>
            <w:r>
              <w:rPr>
                <w:color w:val="00000A"/>
                <w:sz w:val="22"/>
                <w:szCs w:val="22"/>
                <w:lang w:val="en-GB"/>
              </w:rPr>
              <w:t>,dublate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>, din plastic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, capacitate de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menţinere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min.90-kg.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Baza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r>
              <w:rPr>
                <w:color w:val="00000A"/>
                <w:sz w:val="22"/>
                <w:szCs w:val="22"/>
                <w:lang w:val="en-GB"/>
              </w:rPr>
              <w:t>-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stea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din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otel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A"/>
                <w:sz w:val="22"/>
                <w:szCs w:val="22"/>
                <w:lang w:val="en-GB"/>
              </w:rPr>
              <w:t>cromat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>
              <w:rPr>
                <w:color w:val="00000A"/>
                <w:sz w:val="22"/>
                <w:szCs w:val="22"/>
                <w:lang w:val="en-GB"/>
              </w:rPr>
              <w:t>sau</w:t>
            </w:r>
            <w:proofErr w:type="spellEnd"/>
            <w:r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din</w:t>
            </w:r>
            <w:proofErr w:type="gram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plastic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armat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A"/>
                <w:sz w:val="22"/>
                <w:szCs w:val="22"/>
                <w:lang w:val="en-GB"/>
              </w:rPr>
              <w:t>sau</w:t>
            </w:r>
            <w:proofErr w:type="spellEnd"/>
            <w:r w:rsidRPr="009219BC">
              <w:rPr>
                <w:color w:val="00000A"/>
                <w:sz w:val="22"/>
                <w:szCs w:val="22"/>
                <w:lang w:val="en-GB"/>
              </w:rPr>
              <w:t xml:space="preserve"> metal. </w:t>
            </w:r>
            <w:proofErr w:type="spellStart"/>
            <w:r w:rsidRPr="00883EB4">
              <w:rPr>
                <w:color w:val="00000A"/>
                <w:sz w:val="22"/>
                <w:szCs w:val="22"/>
                <w:lang w:val="en-US"/>
              </w:rPr>
              <w:t>Perioada</w:t>
            </w:r>
            <w:proofErr w:type="spellEnd"/>
            <w:r w:rsidRPr="00883EB4">
              <w:rPr>
                <w:color w:val="00000A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83EB4">
              <w:rPr>
                <w:color w:val="00000A"/>
                <w:sz w:val="22"/>
                <w:szCs w:val="22"/>
                <w:lang w:val="en-US"/>
              </w:rPr>
              <w:t>garanţie</w:t>
            </w:r>
            <w:proofErr w:type="spellEnd"/>
            <w:r w:rsidRPr="00883EB4">
              <w:rPr>
                <w:color w:val="00000A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883EB4">
              <w:rPr>
                <w:color w:val="00000A"/>
                <w:sz w:val="22"/>
                <w:szCs w:val="22"/>
                <w:lang w:val="en-US"/>
              </w:rPr>
              <w:t>mai</w:t>
            </w:r>
            <w:proofErr w:type="spellEnd"/>
            <w:r w:rsidRPr="00883EB4">
              <w:rPr>
                <w:color w:val="00000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83EB4">
              <w:rPr>
                <w:color w:val="00000A"/>
                <w:sz w:val="22"/>
                <w:szCs w:val="22"/>
                <w:lang w:val="en-US"/>
              </w:rPr>
              <w:t>puţin</w:t>
            </w:r>
            <w:proofErr w:type="spellEnd"/>
            <w:r w:rsidRPr="00883EB4">
              <w:rPr>
                <w:color w:val="00000A"/>
                <w:sz w:val="22"/>
                <w:szCs w:val="22"/>
                <w:lang w:val="en-US"/>
              </w:rPr>
              <w:t xml:space="preserve"> de 36 </w:t>
            </w:r>
            <w:proofErr w:type="spellStart"/>
            <w:r w:rsidRPr="00883EB4">
              <w:rPr>
                <w:color w:val="00000A"/>
                <w:sz w:val="22"/>
                <w:szCs w:val="22"/>
                <w:lang w:val="en-US"/>
              </w:rPr>
              <w:t>luni</w:t>
            </w:r>
            <w:proofErr w:type="spellEnd"/>
            <w:r w:rsidRPr="00883EB4">
              <w:rPr>
                <w:color w:val="00000A"/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Align w:val="center"/>
          </w:tcPr>
          <w:p w:rsidR="00265E7E" w:rsidRDefault="00265E7E" w:rsidP="0098557F">
            <w:pPr>
              <w:jc w:val="center"/>
              <w:rPr>
                <w:color w:val="00000A"/>
                <w:sz w:val="22"/>
                <w:szCs w:val="22"/>
                <w:lang w:val="en-GB"/>
              </w:rPr>
            </w:pPr>
            <w:r>
              <w:rPr>
                <w:color w:val="00000A"/>
                <w:sz w:val="22"/>
                <w:szCs w:val="22"/>
                <w:lang w:val="en-GB"/>
              </w:rPr>
              <w:t>21200,00</w:t>
            </w:r>
          </w:p>
        </w:tc>
      </w:tr>
      <w:tr w:rsidR="00265E7E" w:rsidRPr="00D40805" w:rsidTr="009B7C50">
        <w:trPr>
          <w:trHeight w:val="1119"/>
        </w:trPr>
        <w:tc>
          <w:tcPr>
            <w:tcW w:w="622" w:type="dxa"/>
            <w:noWrap/>
            <w:vAlign w:val="center"/>
            <w:hideMark/>
          </w:tcPr>
          <w:p w:rsidR="00265E7E" w:rsidRPr="009219BC" w:rsidRDefault="00265E7E" w:rsidP="0098557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219BC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214" w:type="dxa"/>
            <w:vAlign w:val="center"/>
            <w:hideMark/>
          </w:tcPr>
          <w:p w:rsidR="008312F6" w:rsidRDefault="008312F6" w:rsidP="0098557F">
            <w:pPr>
              <w:jc w:val="center"/>
              <w:rPr>
                <w:b/>
                <w:bCs/>
                <w:color w:val="00000A"/>
                <w:sz w:val="24"/>
                <w:szCs w:val="24"/>
                <w:lang w:val="en-US"/>
              </w:rPr>
            </w:pPr>
          </w:p>
          <w:p w:rsidR="00265E7E" w:rsidRPr="00D40805" w:rsidRDefault="00265E7E" w:rsidP="0098557F">
            <w:pPr>
              <w:jc w:val="center"/>
              <w:rPr>
                <w:b/>
                <w:bCs/>
                <w:color w:val="00000A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color w:val="00000A"/>
                <w:sz w:val="24"/>
                <w:szCs w:val="24"/>
                <w:lang w:val="en-US"/>
              </w:rPr>
              <w:t>Scaun</w:t>
            </w:r>
            <w:proofErr w:type="spellEnd"/>
            <w:r>
              <w:rPr>
                <w:b/>
                <w:bCs/>
                <w:color w:val="00000A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D40805">
              <w:rPr>
                <w:b/>
                <w:bCs/>
                <w:color w:val="00000A"/>
                <w:sz w:val="24"/>
                <w:szCs w:val="24"/>
                <w:lang w:val="en-US"/>
              </w:rPr>
              <w:t>taburete</w:t>
            </w:r>
            <w:proofErr w:type="spellEnd"/>
          </w:p>
          <w:p w:rsidR="00265E7E" w:rsidRPr="00316963" w:rsidRDefault="00265E7E" w:rsidP="0098557F">
            <w:pPr>
              <w:jc w:val="center"/>
              <w:rPr>
                <w:b/>
                <w:bCs/>
                <w:color w:val="00000A"/>
                <w:sz w:val="24"/>
                <w:szCs w:val="24"/>
                <w:lang w:val="ro-RO"/>
              </w:rPr>
            </w:pPr>
          </w:p>
        </w:tc>
        <w:tc>
          <w:tcPr>
            <w:tcW w:w="605" w:type="dxa"/>
            <w:vAlign w:val="center"/>
            <w:hideMark/>
          </w:tcPr>
          <w:p w:rsidR="00265E7E" w:rsidRPr="009219BC" w:rsidRDefault="00265E7E" w:rsidP="0098557F">
            <w:pPr>
              <w:jc w:val="center"/>
              <w:rPr>
                <w:sz w:val="24"/>
                <w:szCs w:val="24"/>
              </w:rPr>
            </w:pPr>
            <w:proofErr w:type="spellStart"/>
            <w:r w:rsidRPr="009219BC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36" w:type="dxa"/>
            <w:vAlign w:val="center"/>
          </w:tcPr>
          <w:p w:rsidR="00265E7E" w:rsidRPr="00DB00FB" w:rsidRDefault="00265E7E" w:rsidP="0098557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179" w:type="dxa"/>
            <w:hideMark/>
          </w:tcPr>
          <w:p w:rsidR="00265E7E" w:rsidRPr="009219BC" w:rsidRDefault="00265E7E" w:rsidP="004D7CC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Structura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din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carcas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metalic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15*15*1,5 mm,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vopsită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vopsea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statică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în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cuptoare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speciale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temperaturi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înalte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, cu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dopuri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antiderapante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din plastic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si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sezut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din PAL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melaminat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18 mm, cant PVC,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culoarea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echivalent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Stejar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color w:val="000000"/>
                <w:sz w:val="22"/>
                <w:szCs w:val="22"/>
                <w:lang w:val="en-GB"/>
              </w:rPr>
              <w:t>Bardolino</w:t>
            </w:r>
            <w:proofErr w:type="spellEnd"/>
            <w:r w:rsidRPr="009219BC">
              <w:rPr>
                <w:color w:val="000000"/>
                <w:sz w:val="22"/>
                <w:szCs w:val="22"/>
                <w:lang w:val="en-GB"/>
              </w:rPr>
              <w:t>.</w:t>
            </w:r>
          </w:p>
        </w:tc>
        <w:tc>
          <w:tcPr>
            <w:tcW w:w="1276" w:type="dxa"/>
            <w:vAlign w:val="center"/>
          </w:tcPr>
          <w:p w:rsidR="00265E7E" w:rsidRPr="009219BC" w:rsidRDefault="00265E7E" w:rsidP="0011119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3150,00</w:t>
            </w:r>
          </w:p>
        </w:tc>
      </w:tr>
      <w:tr w:rsidR="00265E7E" w:rsidRPr="009219BC" w:rsidTr="009B7C50">
        <w:trPr>
          <w:trHeight w:val="1851"/>
        </w:trPr>
        <w:tc>
          <w:tcPr>
            <w:tcW w:w="622" w:type="dxa"/>
            <w:noWrap/>
            <w:vAlign w:val="center"/>
            <w:hideMark/>
          </w:tcPr>
          <w:p w:rsidR="00265E7E" w:rsidRPr="009219BC" w:rsidRDefault="00265E7E" w:rsidP="0098557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2214" w:type="dxa"/>
            <w:vAlign w:val="center"/>
            <w:hideMark/>
          </w:tcPr>
          <w:p w:rsidR="008312F6" w:rsidRDefault="008312F6" w:rsidP="0098557F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5509B0" w:rsidRDefault="005509B0" w:rsidP="0098557F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265E7E" w:rsidRPr="009219BC" w:rsidRDefault="00265E7E" w:rsidP="0098557F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GB"/>
              </w:rPr>
              <w:t>Scaun</w:t>
            </w:r>
            <w:proofErr w:type="spellEnd"/>
            <w:r>
              <w:rPr>
                <w:b/>
                <w:bCs/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GB"/>
              </w:rPr>
              <w:t>birou</w:t>
            </w:r>
            <w:proofErr w:type="spellEnd"/>
            <w:r>
              <w:rPr>
                <w:b/>
                <w:bCs/>
                <w:sz w:val="24"/>
                <w:szCs w:val="24"/>
                <w:lang w:val="en-GB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GB"/>
              </w:rPr>
              <w:t>carcas</w:t>
            </w:r>
            <w:proofErr w:type="spellEnd"/>
            <w:r>
              <w:rPr>
                <w:b/>
                <w:bCs/>
                <w:sz w:val="24"/>
                <w:szCs w:val="24"/>
                <w:lang w:val="en-GB"/>
              </w:rPr>
              <w:t xml:space="preserve"> metallic</w:t>
            </w:r>
          </w:p>
          <w:p w:rsidR="00265E7E" w:rsidRPr="009219BC" w:rsidRDefault="00265E7E" w:rsidP="0098557F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605" w:type="dxa"/>
            <w:vAlign w:val="center"/>
            <w:hideMark/>
          </w:tcPr>
          <w:p w:rsidR="00265E7E" w:rsidRPr="009219BC" w:rsidRDefault="00265E7E" w:rsidP="0098557F">
            <w:pPr>
              <w:jc w:val="center"/>
              <w:rPr>
                <w:sz w:val="24"/>
                <w:szCs w:val="24"/>
              </w:rPr>
            </w:pPr>
            <w:proofErr w:type="spellStart"/>
            <w:r w:rsidRPr="009219BC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36" w:type="dxa"/>
            <w:vAlign w:val="center"/>
          </w:tcPr>
          <w:p w:rsidR="00265E7E" w:rsidRPr="008A6339" w:rsidRDefault="00265E7E" w:rsidP="0098557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130</w:t>
            </w:r>
          </w:p>
        </w:tc>
        <w:tc>
          <w:tcPr>
            <w:tcW w:w="5179" w:type="dxa"/>
            <w:hideMark/>
          </w:tcPr>
          <w:p w:rsidR="00265E7E" w:rsidRPr="00D40805" w:rsidRDefault="00265E7E" w:rsidP="00CD01BB">
            <w:pPr>
              <w:rPr>
                <w:sz w:val="22"/>
                <w:szCs w:val="22"/>
                <w:lang w:val="ro-RO"/>
              </w:rPr>
            </w:pPr>
            <w:r w:rsidRPr="00D40805">
              <w:rPr>
                <w:sz w:val="22"/>
                <w:szCs w:val="22"/>
                <w:lang w:val="ro-RO"/>
              </w:rPr>
              <w:t xml:space="preserve">Scaun cu carcasă din metal ţeavă 20x20 mm, grosime pereţi 2,0 mm, vopsită cu vopsea statică în cuptoare speciale la temperaturi înalte, cu şezut şi spetează capitonată (porolon – 50mm) cu stofă prelucrată tefonat, care respinge apa și este ușor de curățat (SH 090), placaj 10mm, legătura dintre şezut şi suportul de bază – nu mai puţin de 10 şuruburi. </w:t>
            </w:r>
            <w:proofErr w:type="spellStart"/>
            <w:r w:rsidRPr="009219BC">
              <w:rPr>
                <w:sz w:val="22"/>
                <w:szCs w:val="22"/>
                <w:lang w:val="en-GB"/>
              </w:rPr>
              <w:t>Produs</w:t>
            </w:r>
            <w:proofErr w:type="spellEnd"/>
            <w:r w:rsidRPr="009219BC">
              <w:rPr>
                <w:sz w:val="22"/>
                <w:szCs w:val="22"/>
                <w:lang w:val="en-GB"/>
              </w:rPr>
              <w:t xml:space="preserve"> in </w:t>
            </w:r>
            <w:proofErr w:type="spellStart"/>
            <w:r w:rsidRPr="009219BC">
              <w:rPr>
                <w:sz w:val="22"/>
                <w:szCs w:val="22"/>
                <w:lang w:val="en-GB"/>
              </w:rPr>
              <w:t>coditii</w:t>
            </w:r>
            <w:proofErr w:type="spellEnd"/>
            <w:r w:rsidRPr="009219BC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9219BC">
              <w:rPr>
                <w:sz w:val="22"/>
                <w:szCs w:val="22"/>
                <w:lang w:val="en-GB"/>
              </w:rPr>
              <w:t>fabrica</w:t>
            </w:r>
            <w:proofErr w:type="spellEnd"/>
            <w:r w:rsidRPr="009219BC">
              <w:rPr>
                <w:sz w:val="22"/>
                <w:szCs w:val="22"/>
                <w:lang w:val="en-GB"/>
              </w:rPr>
              <w:t xml:space="preserve">, de </w:t>
            </w:r>
            <w:proofErr w:type="spellStart"/>
            <w:r w:rsidRPr="009219BC">
              <w:rPr>
                <w:sz w:val="22"/>
                <w:szCs w:val="22"/>
                <w:lang w:val="en-GB"/>
              </w:rPr>
              <w:t>calitate</w:t>
            </w:r>
            <w:proofErr w:type="spellEnd"/>
            <w:r w:rsidRPr="009219B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219BC">
              <w:rPr>
                <w:sz w:val="22"/>
                <w:szCs w:val="22"/>
                <w:lang w:val="en-GB"/>
              </w:rPr>
              <w:t>impecabila</w:t>
            </w:r>
            <w:proofErr w:type="spellEnd"/>
            <w:r w:rsidRPr="009219BC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276" w:type="dxa"/>
            <w:vAlign w:val="center"/>
          </w:tcPr>
          <w:p w:rsidR="00265E7E" w:rsidRPr="00D40805" w:rsidRDefault="00265E7E" w:rsidP="0011119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22880,00</w:t>
            </w:r>
          </w:p>
        </w:tc>
      </w:tr>
      <w:tr w:rsidR="009B7C50" w:rsidRPr="009219BC" w:rsidTr="009B7C50">
        <w:trPr>
          <w:trHeight w:val="365"/>
        </w:trPr>
        <w:tc>
          <w:tcPr>
            <w:tcW w:w="9356" w:type="dxa"/>
            <w:gridSpan w:val="5"/>
            <w:noWrap/>
            <w:vAlign w:val="center"/>
          </w:tcPr>
          <w:p w:rsidR="009B7C50" w:rsidRPr="009B7C50" w:rsidRDefault="009B7C50" w:rsidP="00AA092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B7C50">
              <w:rPr>
                <w:b/>
                <w:sz w:val="24"/>
                <w:szCs w:val="24"/>
                <w:lang w:val="ro-RO"/>
              </w:rPr>
              <w:t>Valoarea</w:t>
            </w:r>
            <w:r w:rsidR="00AA0925">
              <w:rPr>
                <w:b/>
                <w:sz w:val="24"/>
                <w:szCs w:val="24"/>
                <w:lang w:val="ro-RO"/>
              </w:rPr>
              <w:t xml:space="preserve"> </w:t>
            </w:r>
            <w:r w:rsidR="00AA0925" w:rsidRPr="009B7C50">
              <w:rPr>
                <w:b/>
                <w:sz w:val="24"/>
                <w:szCs w:val="24"/>
                <w:lang w:val="ro-RO"/>
              </w:rPr>
              <w:t>total</w:t>
            </w:r>
            <w:r w:rsidR="00AA0925">
              <w:rPr>
                <w:b/>
                <w:sz w:val="24"/>
                <w:szCs w:val="24"/>
                <w:lang w:val="ro-RO"/>
              </w:rPr>
              <w:t xml:space="preserve"> estimată fără TVA</w:t>
            </w:r>
            <w:r w:rsidRPr="009B7C50">
              <w:rPr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276" w:type="dxa"/>
            <w:vAlign w:val="center"/>
          </w:tcPr>
          <w:p w:rsidR="009B7C50" w:rsidRPr="009B7C50" w:rsidRDefault="009B7C50" w:rsidP="009B7C5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B7C50">
              <w:rPr>
                <w:b/>
                <w:sz w:val="24"/>
                <w:szCs w:val="24"/>
                <w:lang w:val="ro-RO"/>
              </w:rPr>
              <w:t>47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9B7C50">
              <w:rPr>
                <w:b/>
                <w:sz w:val="24"/>
                <w:szCs w:val="24"/>
                <w:lang w:val="ro-RO"/>
              </w:rPr>
              <w:t>230,00</w:t>
            </w:r>
          </w:p>
        </w:tc>
      </w:tr>
    </w:tbl>
    <w:p w:rsidR="00564F9D" w:rsidRPr="00D40805" w:rsidRDefault="00564F9D">
      <w:pPr>
        <w:rPr>
          <w:lang w:val="en-US"/>
        </w:rPr>
      </w:pPr>
    </w:p>
    <w:p w:rsidR="00D364FB" w:rsidRPr="00D40805" w:rsidRDefault="00D364FB">
      <w:pPr>
        <w:rPr>
          <w:lang w:val="en-US"/>
        </w:rPr>
      </w:pPr>
    </w:p>
    <w:p w:rsidR="00D364FB" w:rsidRDefault="00D364FB" w:rsidP="00D364F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</w:t>
      </w:r>
      <w:proofErr w:type="spellStart"/>
      <w:r w:rsidRPr="00D364FB">
        <w:rPr>
          <w:sz w:val="24"/>
          <w:szCs w:val="24"/>
          <w:lang w:val="en-US"/>
        </w:rPr>
        <w:t>Ofertanții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vor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prezenta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oferta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financiară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și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oferta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tehnică</w:t>
      </w:r>
      <w:proofErr w:type="spellEnd"/>
      <w:r w:rsidRPr="00D364FB">
        <w:rPr>
          <w:sz w:val="24"/>
          <w:szCs w:val="24"/>
          <w:lang w:val="en-US"/>
        </w:rPr>
        <w:t xml:space="preserve">, cu </w:t>
      </w:r>
      <w:proofErr w:type="spellStart"/>
      <w:r w:rsidRPr="00D364FB">
        <w:rPr>
          <w:sz w:val="24"/>
          <w:szCs w:val="24"/>
          <w:lang w:val="en-US"/>
        </w:rPr>
        <w:t>descrierea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produselor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ofertate</w:t>
      </w:r>
      <w:proofErr w:type="spellEnd"/>
      <w:r w:rsidRPr="00D364FB">
        <w:rPr>
          <w:sz w:val="24"/>
          <w:szCs w:val="24"/>
          <w:lang w:val="en-US"/>
        </w:rPr>
        <w:t xml:space="preserve">, </w:t>
      </w:r>
      <w:proofErr w:type="spellStart"/>
      <w:r w:rsidRPr="00D364FB">
        <w:rPr>
          <w:sz w:val="24"/>
          <w:szCs w:val="24"/>
          <w:lang w:val="en-US"/>
        </w:rPr>
        <w:t>prevăzute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Caietul</w:t>
      </w:r>
      <w:proofErr w:type="spellEnd"/>
      <w:r w:rsidRPr="00D364FB">
        <w:rPr>
          <w:sz w:val="24"/>
          <w:szCs w:val="24"/>
          <w:lang w:val="en-US"/>
        </w:rPr>
        <w:t xml:space="preserve"> de </w:t>
      </w:r>
      <w:proofErr w:type="spellStart"/>
      <w:r w:rsidRPr="00D364FB">
        <w:rPr>
          <w:sz w:val="24"/>
          <w:szCs w:val="24"/>
          <w:lang w:val="en-US"/>
        </w:rPr>
        <w:t>sarcini</w:t>
      </w:r>
      <w:proofErr w:type="spellEnd"/>
      <w:r w:rsidRPr="00D364FB">
        <w:rPr>
          <w:sz w:val="24"/>
          <w:szCs w:val="24"/>
          <w:lang w:val="en-US"/>
        </w:rPr>
        <w:t>.</w:t>
      </w:r>
    </w:p>
    <w:p w:rsidR="001C46DB" w:rsidRPr="00D364FB" w:rsidRDefault="001C46DB" w:rsidP="00D364FB">
      <w:pPr>
        <w:rPr>
          <w:sz w:val="24"/>
          <w:szCs w:val="24"/>
          <w:lang w:val="en-US"/>
        </w:rPr>
      </w:pPr>
    </w:p>
    <w:p w:rsidR="00D364FB" w:rsidRDefault="00D364FB" w:rsidP="00D364FB">
      <w:pPr>
        <w:rPr>
          <w:b/>
          <w:sz w:val="24"/>
          <w:szCs w:val="24"/>
          <w:lang w:val="en-US"/>
        </w:rPr>
      </w:pPr>
      <w:r w:rsidRPr="00D364FB">
        <w:rPr>
          <w:sz w:val="24"/>
          <w:szCs w:val="24"/>
          <w:lang w:val="en-US"/>
        </w:rPr>
        <w:t xml:space="preserve">* </w:t>
      </w:r>
      <w:proofErr w:type="spellStart"/>
      <w:r w:rsidRPr="0020204A">
        <w:rPr>
          <w:b/>
          <w:sz w:val="24"/>
          <w:szCs w:val="24"/>
          <w:lang w:val="en-US"/>
        </w:rPr>
        <w:t>Ofertantul</w:t>
      </w:r>
      <w:proofErr w:type="spell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0204A">
        <w:rPr>
          <w:b/>
          <w:sz w:val="24"/>
          <w:szCs w:val="24"/>
          <w:lang w:val="en-US"/>
        </w:rPr>
        <w:t>va</w:t>
      </w:r>
      <w:proofErr w:type="spellEnd"/>
      <w:proofErr w:type="gram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Pr="0020204A">
        <w:rPr>
          <w:b/>
          <w:sz w:val="24"/>
          <w:szCs w:val="24"/>
          <w:lang w:val="en-US"/>
        </w:rPr>
        <w:t>prezenta</w:t>
      </w:r>
      <w:proofErr w:type="spell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Pr="0020204A">
        <w:rPr>
          <w:b/>
          <w:sz w:val="24"/>
          <w:szCs w:val="24"/>
          <w:lang w:val="en-US"/>
        </w:rPr>
        <w:t>mostra</w:t>
      </w:r>
      <w:proofErr w:type="spell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Pr="0020204A">
        <w:rPr>
          <w:b/>
          <w:sz w:val="24"/>
          <w:szCs w:val="24"/>
          <w:lang w:val="en-US"/>
        </w:rPr>
        <w:t>produsului</w:t>
      </w:r>
      <w:proofErr w:type="spell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Pr="0020204A">
        <w:rPr>
          <w:b/>
          <w:sz w:val="24"/>
          <w:szCs w:val="24"/>
          <w:lang w:val="en-US"/>
        </w:rPr>
        <w:t>ofertat</w:t>
      </w:r>
      <w:proofErr w:type="spell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Pr="0020204A">
        <w:rPr>
          <w:b/>
          <w:sz w:val="24"/>
          <w:szCs w:val="24"/>
          <w:lang w:val="en-US"/>
        </w:rPr>
        <w:t>pentru</w:t>
      </w:r>
      <w:proofErr w:type="spell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Pr="0020204A">
        <w:rPr>
          <w:b/>
          <w:sz w:val="24"/>
          <w:szCs w:val="24"/>
          <w:lang w:val="en-US"/>
        </w:rPr>
        <w:t>examinare</w:t>
      </w:r>
      <w:proofErr w:type="spellEnd"/>
      <w:r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="0020204A">
        <w:rPr>
          <w:b/>
          <w:sz w:val="24"/>
          <w:szCs w:val="24"/>
          <w:lang w:val="en-US"/>
        </w:rPr>
        <w:t>în</w:t>
      </w:r>
      <w:proofErr w:type="spellEnd"/>
      <w:r w:rsidR="0020204A">
        <w:rPr>
          <w:b/>
          <w:sz w:val="24"/>
          <w:szCs w:val="24"/>
          <w:lang w:val="en-US"/>
        </w:rPr>
        <w:t xml:space="preserve"> </w:t>
      </w:r>
      <w:proofErr w:type="spellStart"/>
      <w:r w:rsidR="0020204A">
        <w:rPr>
          <w:b/>
          <w:sz w:val="24"/>
          <w:szCs w:val="24"/>
          <w:lang w:val="en-US"/>
        </w:rPr>
        <w:t>termen</w:t>
      </w:r>
      <w:proofErr w:type="spellEnd"/>
      <w:r w:rsidR="0020204A">
        <w:rPr>
          <w:b/>
          <w:sz w:val="24"/>
          <w:szCs w:val="24"/>
          <w:lang w:val="en-US"/>
        </w:rPr>
        <w:t xml:space="preserve"> de 3 </w:t>
      </w:r>
      <w:proofErr w:type="spellStart"/>
      <w:r w:rsidR="0020204A">
        <w:rPr>
          <w:b/>
          <w:sz w:val="24"/>
          <w:szCs w:val="24"/>
          <w:lang w:val="en-US"/>
        </w:rPr>
        <w:t>zile</w:t>
      </w:r>
      <w:proofErr w:type="spellEnd"/>
      <w:r w:rsidR="0020204A">
        <w:rPr>
          <w:b/>
          <w:sz w:val="24"/>
          <w:szCs w:val="24"/>
          <w:lang w:val="en-US"/>
        </w:rPr>
        <w:t xml:space="preserve"> </w:t>
      </w:r>
      <w:proofErr w:type="spellStart"/>
      <w:r w:rsidR="0020204A" w:rsidRPr="0020204A">
        <w:rPr>
          <w:b/>
          <w:sz w:val="24"/>
          <w:szCs w:val="24"/>
          <w:lang w:val="en-US"/>
        </w:rPr>
        <w:t>după</w:t>
      </w:r>
      <w:proofErr w:type="spellEnd"/>
      <w:r w:rsidR="0020204A"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="0020204A" w:rsidRPr="0020204A">
        <w:rPr>
          <w:b/>
          <w:sz w:val="24"/>
          <w:szCs w:val="24"/>
          <w:lang w:val="en-US"/>
        </w:rPr>
        <w:t>deschiderea</w:t>
      </w:r>
      <w:proofErr w:type="spellEnd"/>
      <w:r w:rsidR="0020204A" w:rsidRPr="0020204A">
        <w:rPr>
          <w:b/>
          <w:sz w:val="24"/>
          <w:szCs w:val="24"/>
          <w:lang w:val="en-US"/>
        </w:rPr>
        <w:t xml:space="preserve"> </w:t>
      </w:r>
      <w:proofErr w:type="spellStart"/>
      <w:r w:rsidR="0020204A" w:rsidRPr="0020204A">
        <w:rPr>
          <w:b/>
          <w:sz w:val="24"/>
          <w:szCs w:val="24"/>
          <w:lang w:val="en-US"/>
        </w:rPr>
        <w:t>ofertelor</w:t>
      </w:r>
      <w:proofErr w:type="spellEnd"/>
      <w:r w:rsidR="0020204A" w:rsidRPr="0020204A">
        <w:rPr>
          <w:b/>
          <w:sz w:val="24"/>
          <w:szCs w:val="24"/>
          <w:lang w:val="en-US"/>
        </w:rPr>
        <w:t>.</w:t>
      </w:r>
    </w:p>
    <w:p w:rsidR="001C46DB" w:rsidRPr="0020204A" w:rsidRDefault="001C46DB" w:rsidP="00D364FB">
      <w:pPr>
        <w:rPr>
          <w:b/>
          <w:sz w:val="24"/>
          <w:szCs w:val="24"/>
          <w:lang w:val="en-US"/>
        </w:rPr>
      </w:pPr>
      <w:bookmarkStart w:id="0" w:name="_GoBack"/>
      <w:bookmarkEnd w:id="0"/>
    </w:p>
    <w:p w:rsidR="00D364FB" w:rsidRPr="00D364FB" w:rsidRDefault="00D364FB" w:rsidP="00D364FB">
      <w:pPr>
        <w:rPr>
          <w:sz w:val="24"/>
          <w:szCs w:val="24"/>
          <w:lang w:val="en-US"/>
        </w:rPr>
      </w:pPr>
      <w:proofErr w:type="spellStart"/>
      <w:r w:rsidRPr="00D364FB">
        <w:rPr>
          <w:sz w:val="24"/>
          <w:szCs w:val="24"/>
          <w:lang w:val="en-US"/>
        </w:rPr>
        <w:t>Condiții</w:t>
      </w:r>
      <w:proofErr w:type="spellEnd"/>
      <w:r w:rsidRPr="00D364FB">
        <w:rPr>
          <w:sz w:val="24"/>
          <w:szCs w:val="24"/>
          <w:lang w:val="en-US"/>
        </w:rPr>
        <w:t xml:space="preserve"> de </w:t>
      </w:r>
      <w:proofErr w:type="spellStart"/>
      <w:r w:rsidRPr="00D364FB">
        <w:rPr>
          <w:sz w:val="24"/>
          <w:szCs w:val="24"/>
          <w:lang w:val="en-US"/>
        </w:rPr>
        <w:t>livrare</w:t>
      </w:r>
      <w:proofErr w:type="spellEnd"/>
      <w:r w:rsidRPr="00D364FB">
        <w:rPr>
          <w:sz w:val="24"/>
          <w:szCs w:val="24"/>
          <w:lang w:val="en-US"/>
        </w:rPr>
        <w:t>: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 w:rsidRPr="00D364FB">
        <w:rPr>
          <w:sz w:val="24"/>
          <w:szCs w:val="24"/>
          <w:lang w:val="en-US"/>
        </w:rPr>
        <w:t>-</w:t>
      </w:r>
      <w:r w:rsidRPr="00D364FB">
        <w:rPr>
          <w:sz w:val="24"/>
          <w:szCs w:val="24"/>
          <w:lang w:val="en-US"/>
        </w:rPr>
        <w:tab/>
      </w:r>
      <w:proofErr w:type="spellStart"/>
      <w:r w:rsidRPr="00D364FB">
        <w:rPr>
          <w:sz w:val="24"/>
          <w:szCs w:val="24"/>
          <w:lang w:val="en-US"/>
        </w:rPr>
        <w:t>Livrarea</w:t>
      </w:r>
      <w:proofErr w:type="spellEnd"/>
      <w:r w:rsidRPr="00D364FB">
        <w:rPr>
          <w:sz w:val="24"/>
          <w:szCs w:val="24"/>
          <w:lang w:val="en-US"/>
        </w:rPr>
        <w:t xml:space="preserve"> se </w:t>
      </w:r>
      <w:proofErr w:type="spellStart"/>
      <w:proofErr w:type="gramStart"/>
      <w:r w:rsidRPr="00D364FB">
        <w:rPr>
          <w:sz w:val="24"/>
          <w:szCs w:val="24"/>
          <w:lang w:val="en-US"/>
        </w:rPr>
        <w:t>va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efectua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depozitul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beneficiarului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adresa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indicată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comandă</w:t>
      </w:r>
      <w:proofErr w:type="spellEnd"/>
      <w:r w:rsidRPr="00D364FB">
        <w:rPr>
          <w:sz w:val="24"/>
          <w:szCs w:val="24"/>
          <w:lang w:val="en-US"/>
        </w:rPr>
        <w:t>;</w:t>
      </w:r>
    </w:p>
    <w:p w:rsidR="00D364FB" w:rsidRDefault="00D364FB" w:rsidP="00D364FB">
      <w:pPr>
        <w:rPr>
          <w:sz w:val="24"/>
          <w:szCs w:val="24"/>
          <w:lang w:val="en-US"/>
        </w:rPr>
      </w:pPr>
      <w:r w:rsidRPr="00D364FB">
        <w:rPr>
          <w:sz w:val="24"/>
          <w:szCs w:val="24"/>
          <w:lang w:val="en-US"/>
        </w:rPr>
        <w:t>-</w:t>
      </w:r>
      <w:r w:rsidRPr="00D364FB">
        <w:rPr>
          <w:sz w:val="24"/>
          <w:szCs w:val="24"/>
          <w:lang w:val="en-US"/>
        </w:rPr>
        <w:tab/>
      </w:r>
      <w:proofErr w:type="spellStart"/>
      <w:r w:rsidRPr="00D364FB">
        <w:rPr>
          <w:sz w:val="24"/>
          <w:szCs w:val="24"/>
          <w:lang w:val="en-US"/>
        </w:rPr>
        <w:t>Recepția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cantitativă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și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calitativă</w:t>
      </w:r>
      <w:proofErr w:type="spellEnd"/>
      <w:r w:rsidRPr="00D364FB">
        <w:rPr>
          <w:sz w:val="24"/>
          <w:szCs w:val="24"/>
          <w:lang w:val="en-US"/>
        </w:rPr>
        <w:t xml:space="preserve"> se </w:t>
      </w:r>
      <w:proofErr w:type="spellStart"/>
      <w:proofErr w:type="gramStart"/>
      <w:r w:rsidRPr="00D364FB">
        <w:rPr>
          <w:sz w:val="24"/>
          <w:szCs w:val="24"/>
          <w:lang w:val="en-US"/>
        </w:rPr>
        <w:t>va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face la </w:t>
      </w:r>
      <w:proofErr w:type="spellStart"/>
      <w:r w:rsidRPr="00D364FB">
        <w:rPr>
          <w:sz w:val="24"/>
          <w:szCs w:val="24"/>
          <w:lang w:val="en-US"/>
        </w:rPr>
        <w:t>depozitul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Autorității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contractante</w:t>
      </w:r>
      <w:proofErr w:type="spellEnd"/>
      <w:r w:rsidRPr="00D364FB">
        <w:rPr>
          <w:sz w:val="24"/>
          <w:szCs w:val="24"/>
          <w:lang w:val="en-US"/>
        </w:rPr>
        <w:t xml:space="preserve">, </w:t>
      </w:r>
      <w:proofErr w:type="spellStart"/>
      <w:r w:rsidRPr="00D364FB">
        <w:rPr>
          <w:sz w:val="24"/>
          <w:szCs w:val="24"/>
          <w:lang w:val="en-US"/>
        </w:rPr>
        <w:t>după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verificarea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bunurilor</w:t>
      </w:r>
      <w:proofErr w:type="spellEnd"/>
      <w:r w:rsidRPr="00D364FB">
        <w:rPr>
          <w:sz w:val="24"/>
          <w:szCs w:val="24"/>
          <w:lang w:val="en-US"/>
        </w:rPr>
        <w:t xml:space="preserve">,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prezența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reprezentanților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autorizați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ai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Furnizorului</w:t>
      </w:r>
      <w:proofErr w:type="spellEnd"/>
      <w:r w:rsidRPr="00D364FB">
        <w:rPr>
          <w:sz w:val="24"/>
          <w:szCs w:val="24"/>
          <w:lang w:val="en-US"/>
        </w:rPr>
        <w:t>.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</w:p>
    <w:p w:rsidR="00D364FB" w:rsidRPr="00D364FB" w:rsidRDefault="00D364FB" w:rsidP="00D364FB">
      <w:pPr>
        <w:rPr>
          <w:sz w:val="24"/>
          <w:szCs w:val="24"/>
          <w:lang w:val="en-US"/>
        </w:rPr>
      </w:pPr>
      <w:proofErr w:type="spellStart"/>
      <w:r w:rsidRPr="00D364FB">
        <w:rPr>
          <w:sz w:val="24"/>
          <w:szCs w:val="24"/>
          <w:lang w:val="en-US"/>
        </w:rPr>
        <w:t>Recepția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D364FB">
        <w:rPr>
          <w:sz w:val="24"/>
          <w:szCs w:val="24"/>
          <w:lang w:val="en-US"/>
        </w:rPr>
        <w:t>va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consta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>: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 w:rsidRPr="00D364FB">
        <w:rPr>
          <w:sz w:val="24"/>
          <w:szCs w:val="24"/>
          <w:lang w:val="en-US"/>
        </w:rPr>
        <w:t>-</w:t>
      </w:r>
      <w:r w:rsidRPr="00D364FB">
        <w:rPr>
          <w:sz w:val="24"/>
          <w:szCs w:val="24"/>
          <w:lang w:val="en-US"/>
        </w:rPr>
        <w:tab/>
      </w:r>
      <w:proofErr w:type="spellStart"/>
      <w:proofErr w:type="gramStart"/>
      <w:r w:rsidRPr="00D364FB">
        <w:rPr>
          <w:sz w:val="24"/>
          <w:szCs w:val="24"/>
          <w:lang w:val="en-US"/>
        </w:rPr>
        <w:t>verificarea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cantitativă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și</w:t>
      </w:r>
      <w:proofErr w:type="spellEnd"/>
      <w:r w:rsidRPr="00D364FB">
        <w:rPr>
          <w:sz w:val="24"/>
          <w:szCs w:val="24"/>
          <w:lang w:val="en-US"/>
        </w:rPr>
        <w:t xml:space="preserve"> a </w:t>
      </w:r>
      <w:proofErr w:type="spellStart"/>
      <w:r w:rsidRPr="00D364FB">
        <w:rPr>
          <w:sz w:val="24"/>
          <w:szCs w:val="24"/>
          <w:lang w:val="en-US"/>
        </w:rPr>
        <w:t>integrității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bunurilor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livrate</w:t>
      </w:r>
      <w:proofErr w:type="spellEnd"/>
      <w:r w:rsidRPr="00D364FB">
        <w:rPr>
          <w:sz w:val="24"/>
          <w:szCs w:val="24"/>
          <w:lang w:val="en-US"/>
        </w:rPr>
        <w:t>;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 w:rsidRPr="00D364FB">
        <w:rPr>
          <w:sz w:val="24"/>
          <w:szCs w:val="24"/>
          <w:lang w:val="en-US"/>
        </w:rPr>
        <w:lastRenderedPageBreak/>
        <w:t>-</w:t>
      </w:r>
      <w:r w:rsidRPr="00D364FB">
        <w:rPr>
          <w:sz w:val="24"/>
          <w:szCs w:val="24"/>
          <w:lang w:val="en-US"/>
        </w:rPr>
        <w:tab/>
      </w:r>
      <w:proofErr w:type="spellStart"/>
      <w:proofErr w:type="gramStart"/>
      <w:r w:rsidRPr="00D364FB">
        <w:rPr>
          <w:sz w:val="24"/>
          <w:szCs w:val="24"/>
          <w:lang w:val="en-US"/>
        </w:rPr>
        <w:t>verificarea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documentației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tehnice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și</w:t>
      </w:r>
      <w:proofErr w:type="spellEnd"/>
      <w:r w:rsidRPr="00D364FB">
        <w:rPr>
          <w:sz w:val="24"/>
          <w:szCs w:val="24"/>
          <w:lang w:val="en-US"/>
        </w:rPr>
        <w:t xml:space="preserve"> a </w:t>
      </w:r>
      <w:proofErr w:type="spellStart"/>
      <w:r w:rsidRPr="00D364FB">
        <w:rPr>
          <w:sz w:val="24"/>
          <w:szCs w:val="24"/>
          <w:lang w:val="en-US"/>
        </w:rPr>
        <w:t>documentelor</w:t>
      </w:r>
      <w:proofErr w:type="spellEnd"/>
      <w:r w:rsidRPr="00D364FB">
        <w:rPr>
          <w:sz w:val="24"/>
          <w:szCs w:val="24"/>
          <w:lang w:val="en-US"/>
        </w:rPr>
        <w:t xml:space="preserve"> de </w:t>
      </w:r>
      <w:proofErr w:type="spellStart"/>
      <w:r w:rsidRPr="00D364FB">
        <w:rPr>
          <w:sz w:val="24"/>
          <w:szCs w:val="24"/>
          <w:lang w:val="en-US"/>
        </w:rPr>
        <w:t>livrare</w:t>
      </w:r>
      <w:proofErr w:type="spellEnd"/>
      <w:r w:rsidRPr="00D364FB">
        <w:rPr>
          <w:sz w:val="24"/>
          <w:szCs w:val="24"/>
          <w:lang w:val="en-US"/>
        </w:rPr>
        <w:t>.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</w:p>
    <w:p w:rsidR="00D364FB" w:rsidRPr="00D364FB" w:rsidRDefault="00D364FB" w:rsidP="00D364F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</w:t>
      </w:r>
      <w:proofErr w:type="spellStart"/>
      <w:r w:rsidRPr="00D364FB">
        <w:rPr>
          <w:sz w:val="24"/>
          <w:szCs w:val="24"/>
          <w:lang w:val="en-US"/>
        </w:rPr>
        <w:t>Furnizorul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va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răspunde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pentru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calitatea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produselor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livrate</w:t>
      </w:r>
      <w:proofErr w:type="spellEnd"/>
      <w:r w:rsidRPr="00D364FB">
        <w:rPr>
          <w:sz w:val="24"/>
          <w:szCs w:val="24"/>
          <w:lang w:val="en-US"/>
        </w:rPr>
        <w:t xml:space="preserve">, </w:t>
      </w:r>
      <w:proofErr w:type="spellStart"/>
      <w:r w:rsidRPr="00D364FB">
        <w:rPr>
          <w:sz w:val="24"/>
          <w:szCs w:val="24"/>
          <w:lang w:val="en-US"/>
        </w:rPr>
        <w:t>autoritatea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contractantă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fiind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drept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să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solicite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înlocuirea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produselor</w:t>
      </w:r>
      <w:proofErr w:type="spellEnd"/>
      <w:r w:rsidRPr="00D364FB">
        <w:rPr>
          <w:sz w:val="24"/>
          <w:szCs w:val="24"/>
          <w:lang w:val="en-US"/>
        </w:rPr>
        <w:t xml:space="preserve"> depreciate </w:t>
      </w:r>
      <w:proofErr w:type="spellStart"/>
      <w:r w:rsidRPr="00D364FB">
        <w:rPr>
          <w:sz w:val="24"/>
          <w:szCs w:val="24"/>
          <w:lang w:val="en-US"/>
        </w:rPr>
        <w:t>sau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necorespunzătoare</w:t>
      </w:r>
      <w:proofErr w:type="spellEnd"/>
      <w:r w:rsidRPr="00D364FB">
        <w:rPr>
          <w:sz w:val="24"/>
          <w:szCs w:val="24"/>
          <w:lang w:val="en-US"/>
        </w:rPr>
        <w:t xml:space="preserve"> cu </w:t>
      </w:r>
      <w:proofErr w:type="spellStart"/>
      <w:r w:rsidRPr="00D364FB">
        <w:rPr>
          <w:sz w:val="24"/>
          <w:szCs w:val="24"/>
          <w:lang w:val="en-US"/>
        </w:rPr>
        <w:t>cerințele</w:t>
      </w:r>
      <w:proofErr w:type="spellEnd"/>
      <w:proofErr w:type="gramStart"/>
      <w:r w:rsidRPr="00D364FB">
        <w:rPr>
          <w:sz w:val="24"/>
          <w:szCs w:val="24"/>
          <w:lang w:val="en-US"/>
        </w:rPr>
        <w:t xml:space="preserve">,  </w:t>
      </w:r>
      <w:proofErr w:type="spellStart"/>
      <w:r w:rsidRPr="00D364FB">
        <w:rPr>
          <w:sz w:val="24"/>
          <w:szCs w:val="24"/>
          <w:lang w:val="en-US"/>
        </w:rPr>
        <w:t>descrierile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 din contract.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proofErr w:type="spellStart"/>
      <w:r w:rsidRPr="00D364FB">
        <w:rPr>
          <w:sz w:val="24"/>
          <w:szCs w:val="24"/>
          <w:lang w:val="en-US"/>
        </w:rPr>
        <w:t>Condiții</w:t>
      </w:r>
      <w:proofErr w:type="spellEnd"/>
      <w:r w:rsidRPr="00D364FB">
        <w:rPr>
          <w:sz w:val="24"/>
          <w:szCs w:val="24"/>
          <w:lang w:val="en-US"/>
        </w:rPr>
        <w:t xml:space="preserve"> de </w:t>
      </w:r>
      <w:proofErr w:type="spellStart"/>
      <w:r w:rsidRPr="00D364FB">
        <w:rPr>
          <w:sz w:val="24"/>
          <w:szCs w:val="24"/>
          <w:lang w:val="en-US"/>
        </w:rPr>
        <w:t>achitare</w:t>
      </w:r>
      <w:proofErr w:type="spellEnd"/>
      <w:r w:rsidRPr="00D364FB">
        <w:rPr>
          <w:sz w:val="24"/>
          <w:szCs w:val="24"/>
          <w:lang w:val="en-US"/>
        </w:rPr>
        <w:t>: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 w:rsidRPr="00D364FB">
        <w:rPr>
          <w:sz w:val="24"/>
          <w:szCs w:val="24"/>
          <w:lang w:val="en-US"/>
        </w:rPr>
        <w:t>-</w:t>
      </w:r>
      <w:r w:rsidRPr="00D364FB">
        <w:rPr>
          <w:sz w:val="24"/>
          <w:szCs w:val="24"/>
          <w:lang w:val="en-US"/>
        </w:rPr>
        <w:tab/>
      </w:r>
      <w:proofErr w:type="spellStart"/>
      <w:r w:rsidRPr="00D364FB">
        <w:rPr>
          <w:sz w:val="24"/>
          <w:szCs w:val="24"/>
          <w:lang w:val="en-US"/>
        </w:rPr>
        <w:t>Achitarea</w:t>
      </w:r>
      <w:proofErr w:type="spellEnd"/>
      <w:r w:rsidRPr="00D364FB">
        <w:rPr>
          <w:sz w:val="24"/>
          <w:szCs w:val="24"/>
          <w:lang w:val="en-US"/>
        </w:rPr>
        <w:t xml:space="preserve"> se </w:t>
      </w:r>
      <w:proofErr w:type="spellStart"/>
      <w:proofErr w:type="gramStart"/>
      <w:r w:rsidRPr="00D364FB">
        <w:rPr>
          <w:sz w:val="24"/>
          <w:szCs w:val="24"/>
          <w:lang w:val="en-US"/>
        </w:rPr>
        <w:t>va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efectua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termen</w:t>
      </w:r>
      <w:proofErr w:type="spellEnd"/>
      <w:r w:rsidRPr="00D364FB">
        <w:rPr>
          <w:sz w:val="24"/>
          <w:szCs w:val="24"/>
          <w:lang w:val="en-US"/>
        </w:rPr>
        <w:t xml:space="preserve"> de 20 de </w:t>
      </w:r>
      <w:proofErr w:type="spellStart"/>
      <w:r w:rsidRPr="00D364FB">
        <w:rPr>
          <w:sz w:val="24"/>
          <w:szCs w:val="24"/>
          <w:lang w:val="en-US"/>
        </w:rPr>
        <w:t>zile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baza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facturii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fiscale</w:t>
      </w:r>
      <w:proofErr w:type="spellEnd"/>
      <w:r w:rsidRPr="00D364FB">
        <w:rPr>
          <w:sz w:val="24"/>
          <w:szCs w:val="24"/>
          <w:lang w:val="en-US"/>
        </w:rPr>
        <w:t>.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proofErr w:type="spellStart"/>
      <w:r w:rsidRPr="00D364FB">
        <w:rPr>
          <w:sz w:val="24"/>
          <w:szCs w:val="24"/>
          <w:lang w:val="en-US"/>
        </w:rPr>
        <w:t>Operatorul</w:t>
      </w:r>
      <w:proofErr w:type="spellEnd"/>
      <w:r w:rsidRPr="00D364FB">
        <w:rPr>
          <w:sz w:val="24"/>
          <w:szCs w:val="24"/>
          <w:lang w:val="en-US"/>
        </w:rPr>
        <w:t xml:space="preserve"> economic </w:t>
      </w:r>
      <w:proofErr w:type="spellStart"/>
      <w:proofErr w:type="gramStart"/>
      <w:r w:rsidRPr="00D364FB">
        <w:rPr>
          <w:sz w:val="24"/>
          <w:szCs w:val="24"/>
          <w:lang w:val="en-US"/>
        </w:rPr>
        <w:t>va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factura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produsele</w:t>
      </w:r>
      <w:proofErr w:type="spellEnd"/>
      <w:r w:rsidRPr="00D364FB">
        <w:rPr>
          <w:sz w:val="24"/>
          <w:szCs w:val="24"/>
          <w:lang w:val="en-US"/>
        </w:rPr>
        <w:t xml:space="preserve">, conform </w:t>
      </w:r>
      <w:proofErr w:type="spellStart"/>
      <w:r w:rsidRPr="00D364FB">
        <w:rPr>
          <w:sz w:val="24"/>
          <w:szCs w:val="24"/>
          <w:lang w:val="en-US"/>
        </w:rPr>
        <w:t>clauzelor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contractuale</w:t>
      </w:r>
      <w:proofErr w:type="spellEnd"/>
      <w:r w:rsidRPr="00D364FB">
        <w:rPr>
          <w:sz w:val="24"/>
          <w:szCs w:val="24"/>
          <w:lang w:val="en-US"/>
        </w:rPr>
        <w:t>/</w:t>
      </w:r>
      <w:proofErr w:type="spellStart"/>
      <w:r w:rsidRPr="00D364FB">
        <w:rPr>
          <w:sz w:val="24"/>
          <w:szCs w:val="24"/>
          <w:lang w:val="en-US"/>
        </w:rPr>
        <w:t>notei</w:t>
      </w:r>
      <w:proofErr w:type="spellEnd"/>
      <w:r w:rsidRPr="00D364FB">
        <w:rPr>
          <w:sz w:val="24"/>
          <w:szCs w:val="24"/>
          <w:lang w:val="en-US"/>
        </w:rPr>
        <w:t xml:space="preserve"> de </w:t>
      </w:r>
      <w:proofErr w:type="spellStart"/>
      <w:r w:rsidRPr="00D364FB">
        <w:rPr>
          <w:sz w:val="24"/>
          <w:szCs w:val="24"/>
          <w:lang w:val="en-US"/>
        </w:rPr>
        <w:t>comandă</w:t>
      </w:r>
      <w:proofErr w:type="spellEnd"/>
      <w:r w:rsidRPr="00D364FB">
        <w:rPr>
          <w:sz w:val="24"/>
          <w:szCs w:val="24"/>
          <w:lang w:val="en-US"/>
        </w:rPr>
        <w:t xml:space="preserve"> cu </w:t>
      </w:r>
      <w:proofErr w:type="spellStart"/>
      <w:r w:rsidRPr="00D364FB">
        <w:rPr>
          <w:sz w:val="24"/>
          <w:szCs w:val="24"/>
          <w:lang w:val="en-US"/>
        </w:rPr>
        <w:t>respectarea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legislației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vigoare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Republica</w:t>
      </w:r>
      <w:proofErr w:type="spellEnd"/>
      <w:r w:rsidRPr="00D364FB">
        <w:rPr>
          <w:sz w:val="24"/>
          <w:szCs w:val="24"/>
          <w:lang w:val="en-US"/>
        </w:rPr>
        <w:t xml:space="preserve"> Moldova.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proofErr w:type="spellStart"/>
      <w:r w:rsidRPr="00D364FB">
        <w:rPr>
          <w:sz w:val="24"/>
          <w:szCs w:val="24"/>
          <w:lang w:val="en-US"/>
        </w:rPr>
        <w:t>Ofertantul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D364FB">
        <w:rPr>
          <w:sz w:val="24"/>
          <w:szCs w:val="24"/>
          <w:lang w:val="en-US"/>
        </w:rPr>
        <w:t>va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asigura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prețul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ofertat</w:t>
      </w:r>
      <w:proofErr w:type="spellEnd"/>
      <w:r w:rsidRPr="00D364FB">
        <w:rPr>
          <w:sz w:val="24"/>
          <w:szCs w:val="24"/>
          <w:lang w:val="en-US"/>
        </w:rPr>
        <w:t xml:space="preserve">, </w:t>
      </w:r>
      <w:proofErr w:type="spellStart"/>
      <w:r w:rsidRPr="00D364FB">
        <w:rPr>
          <w:sz w:val="24"/>
          <w:szCs w:val="24"/>
          <w:lang w:val="en-US"/>
        </w:rPr>
        <w:t>costul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transportului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și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descărcatul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produselor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depozitul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achizitorului</w:t>
      </w:r>
      <w:proofErr w:type="spellEnd"/>
      <w:r w:rsidRPr="00D364FB">
        <w:rPr>
          <w:sz w:val="24"/>
          <w:szCs w:val="24"/>
          <w:lang w:val="en-US"/>
        </w:rPr>
        <w:t xml:space="preserve">. 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proofErr w:type="spellStart"/>
      <w:r w:rsidRPr="00D364FB">
        <w:rPr>
          <w:sz w:val="24"/>
          <w:szCs w:val="24"/>
          <w:lang w:val="en-US"/>
        </w:rPr>
        <w:t>Prețul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produselor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ofertate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D364FB">
        <w:rPr>
          <w:sz w:val="24"/>
          <w:szCs w:val="24"/>
          <w:lang w:val="en-US"/>
        </w:rPr>
        <w:t>este</w:t>
      </w:r>
      <w:proofErr w:type="spellEnd"/>
      <w:proofErr w:type="gram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ferm</w:t>
      </w:r>
      <w:proofErr w:type="spellEnd"/>
      <w:r w:rsidRPr="00D364FB">
        <w:rPr>
          <w:sz w:val="24"/>
          <w:szCs w:val="24"/>
          <w:lang w:val="en-US"/>
        </w:rPr>
        <w:t xml:space="preserve">, </w:t>
      </w:r>
      <w:proofErr w:type="spellStart"/>
      <w:r w:rsidRPr="00D364FB">
        <w:rPr>
          <w:sz w:val="24"/>
          <w:szCs w:val="24"/>
          <w:lang w:val="en-US"/>
        </w:rPr>
        <w:t>exprimat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în</w:t>
      </w:r>
      <w:proofErr w:type="spellEnd"/>
      <w:r w:rsidRPr="00D364FB">
        <w:rPr>
          <w:sz w:val="24"/>
          <w:szCs w:val="24"/>
          <w:lang w:val="en-US"/>
        </w:rPr>
        <w:t xml:space="preserve"> lei </w:t>
      </w:r>
      <w:proofErr w:type="spellStart"/>
      <w:r w:rsidRPr="00D364FB">
        <w:rPr>
          <w:sz w:val="24"/>
          <w:szCs w:val="24"/>
          <w:lang w:val="en-US"/>
        </w:rPr>
        <w:t>pe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toată</w:t>
      </w:r>
      <w:proofErr w:type="spellEnd"/>
      <w:r w:rsidRPr="00D364FB">
        <w:rPr>
          <w:sz w:val="24"/>
          <w:szCs w:val="24"/>
          <w:lang w:val="en-US"/>
        </w:rPr>
        <w:t xml:space="preserve"> </w:t>
      </w:r>
      <w:proofErr w:type="spellStart"/>
      <w:r w:rsidRPr="00D364FB">
        <w:rPr>
          <w:sz w:val="24"/>
          <w:szCs w:val="24"/>
          <w:lang w:val="en-US"/>
        </w:rPr>
        <w:t>durata</w:t>
      </w:r>
      <w:proofErr w:type="spellEnd"/>
      <w:r w:rsidRPr="00D364FB">
        <w:rPr>
          <w:sz w:val="24"/>
          <w:szCs w:val="24"/>
          <w:lang w:val="en-US"/>
        </w:rPr>
        <w:t xml:space="preserve"> de </w:t>
      </w:r>
      <w:proofErr w:type="spellStart"/>
      <w:r w:rsidRPr="00D364FB">
        <w:rPr>
          <w:sz w:val="24"/>
          <w:szCs w:val="24"/>
          <w:lang w:val="en-US"/>
        </w:rPr>
        <w:t>execuție</w:t>
      </w:r>
      <w:proofErr w:type="spellEnd"/>
      <w:r w:rsidRPr="00D364FB">
        <w:rPr>
          <w:sz w:val="24"/>
          <w:szCs w:val="24"/>
          <w:lang w:val="en-US"/>
        </w:rPr>
        <w:t xml:space="preserve"> a </w:t>
      </w:r>
      <w:proofErr w:type="spellStart"/>
      <w:r w:rsidRPr="00D364FB">
        <w:rPr>
          <w:sz w:val="24"/>
          <w:szCs w:val="24"/>
          <w:lang w:val="en-US"/>
        </w:rPr>
        <w:t>contractului</w:t>
      </w:r>
      <w:proofErr w:type="spellEnd"/>
      <w:r w:rsidRPr="00D364FB">
        <w:rPr>
          <w:sz w:val="24"/>
          <w:szCs w:val="24"/>
          <w:lang w:val="en-US"/>
        </w:rPr>
        <w:t>.</w:t>
      </w:r>
    </w:p>
    <w:p w:rsidR="00D364FB" w:rsidRPr="00D364FB" w:rsidRDefault="00D364FB" w:rsidP="00D364F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proofErr w:type="spellStart"/>
      <w:r w:rsidRPr="00D364FB">
        <w:rPr>
          <w:sz w:val="24"/>
          <w:szCs w:val="24"/>
          <w:lang w:val="en-US"/>
        </w:rPr>
        <w:t>Termenul</w:t>
      </w:r>
      <w:proofErr w:type="spellEnd"/>
      <w:r w:rsidRPr="00D364FB">
        <w:rPr>
          <w:sz w:val="24"/>
          <w:szCs w:val="24"/>
          <w:lang w:val="en-US"/>
        </w:rPr>
        <w:t xml:space="preserve"> de </w:t>
      </w:r>
      <w:proofErr w:type="spellStart"/>
      <w:r w:rsidRPr="00D364FB">
        <w:rPr>
          <w:sz w:val="24"/>
          <w:szCs w:val="24"/>
          <w:lang w:val="en-US"/>
        </w:rPr>
        <w:t>derular</w:t>
      </w:r>
      <w:r w:rsidR="0017290C">
        <w:rPr>
          <w:sz w:val="24"/>
          <w:szCs w:val="24"/>
          <w:lang w:val="en-US"/>
        </w:rPr>
        <w:t>e</w:t>
      </w:r>
      <w:proofErr w:type="spellEnd"/>
      <w:r w:rsidR="0017290C">
        <w:rPr>
          <w:sz w:val="24"/>
          <w:szCs w:val="24"/>
          <w:lang w:val="en-US"/>
        </w:rPr>
        <w:t xml:space="preserve"> a </w:t>
      </w:r>
      <w:proofErr w:type="spellStart"/>
      <w:r w:rsidR="0017290C">
        <w:rPr>
          <w:sz w:val="24"/>
          <w:szCs w:val="24"/>
          <w:lang w:val="en-US"/>
        </w:rPr>
        <w:t>contractului</w:t>
      </w:r>
      <w:proofErr w:type="spellEnd"/>
      <w:r w:rsidR="0017290C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17290C">
        <w:rPr>
          <w:sz w:val="24"/>
          <w:szCs w:val="24"/>
          <w:lang w:val="en-US"/>
        </w:rPr>
        <w:t>este</w:t>
      </w:r>
      <w:proofErr w:type="spellEnd"/>
      <w:proofErr w:type="gramEnd"/>
      <w:r w:rsidR="0017290C">
        <w:rPr>
          <w:sz w:val="24"/>
          <w:szCs w:val="24"/>
          <w:lang w:val="en-US"/>
        </w:rPr>
        <w:t xml:space="preserve"> </w:t>
      </w:r>
      <w:proofErr w:type="spellStart"/>
      <w:r w:rsidR="0017290C">
        <w:rPr>
          <w:sz w:val="24"/>
          <w:szCs w:val="24"/>
          <w:lang w:val="en-US"/>
        </w:rPr>
        <w:t>până</w:t>
      </w:r>
      <w:proofErr w:type="spellEnd"/>
      <w:r w:rsidR="0017290C">
        <w:rPr>
          <w:sz w:val="24"/>
          <w:szCs w:val="24"/>
          <w:lang w:val="en-US"/>
        </w:rPr>
        <w:t xml:space="preserve"> la </w:t>
      </w:r>
      <w:proofErr w:type="spellStart"/>
      <w:r w:rsidR="0017290C">
        <w:rPr>
          <w:sz w:val="24"/>
          <w:szCs w:val="24"/>
          <w:lang w:val="en-US"/>
        </w:rPr>
        <w:t>finele</w:t>
      </w:r>
      <w:proofErr w:type="spellEnd"/>
      <w:r w:rsidR="0017290C">
        <w:rPr>
          <w:sz w:val="24"/>
          <w:szCs w:val="24"/>
          <w:lang w:val="en-US"/>
        </w:rPr>
        <w:t xml:space="preserve"> </w:t>
      </w:r>
      <w:proofErr w:type="spellStart"/>
      <w:r w:rsidR="0017290C">
        <w:rPr>
          <w:sz w:val="24"/>
          <w:szCs w:val="24"/>
          <w:lang w:val="en-US"/>
        </w:rPr>
        <w:t>anului</w:t>
      </w:r>
      <w:proofErr w:type="spellEnd"/>
      <w:r w:rsidR="0017290C">
        <w:rPr>
          <w:sz w:val="24"/>
          <w:szCs w:val="24"/>
          <w:lang w:val="en-US"/>
        </w:rPr>
        <w:t xml:space="preserve"> de </w:t>
      </w:r>
      <w:proofErr w:type="spellStart"/>
      <w:r w:rsidR="0017290C">
        <w:rPr>
          <w:sz w:val="24"/>
          <w:szCs w:val="24"/>
          <w:lang w:val="en-US"/>
        </w:rPr>
        <w:t>gestiune</w:t>
      </w:r>
      <w:proofErr w:type="spellEnd"/>
      <w:r w:rsidRPr="00D364FB">
        <w:rPr>
          <w:sz w:val="24"/>
          <w:szCs w:val="24"/>
          <w:lang w:val="en-US"/>
        </w:rPr>
        <w:t xml:space="preserve">. </w:t>
      </w:r>
    </w:p>
    <w:p w:rsidR="00B16E2C" w:rsidRDefault="00D364FB" w:rsidP="00D364FB">
      <w:pPr>
        <w:rPr>
          <w:sz w:val="24"/>
          <w:szCs w:val="24"/>
          <w:lang w:val="en-US"/>
        </w:rPr>
      </w:pPr>
      <w:r w:rsidRPr="00D364FB">
        <w:rPr>
          <w:sz w:val="24"/>
          <w:szCs w:val="24"/>
          <w:lang w:val="en-US"/>
        </w:rPr>
        <w:t xml:space="preserve">  </w:t>
      </w:r>
    </w:p>
    <w:p w:rsidR="00B16E2C" w:rsidRDefault="00B16E2C" w:rsidP="00D364FB">
      <w:pPr>
        <w:rPr>
          <w:sz w:val="24"/>
          <w:szCs w:val="24"/>
          <w:lang w:val="en-US"/>
        </w:rPr>
      </w:pPr>
    </w:p>
    <w:p w:rsidR="00D93320" w:rsidRPr="00D93320" w:rsidRDefault="00D364FB" w:rsidP="004A3424">
      <w:pPr>
        <w:rPr>
          <w:i/>
          <w:sz w:val="18"/>
          <w:szCs w:val="18"/>
        </w:rPr>
      </w:pPr>
      <w:r w:rsidRPr="00D364FB">
        <w:rPr>
          <w:sz w:val="24"/>
          <w:szCs w:val="24"/>
          <w:lang w:val="en-US"/>
        </w:rPr>
        <w:t xml:space="preserve">    </w:t>
      </w:r>
    </w:p>
    <w:sectPr w:rsidR="00D93320" w:rsidRPr="00D93320" w:rsidSect="00C709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9D"/>
    <w:rsid w:val="0011119C"/>
    <w:rsid w:val="0017290C"/>
    <w:rsid w:val="001C46DB"/>
    <w:rsid w:val="0020204A"/>
    <w:rsid w:val="00265E7E"/>
    <w:rsid w:val="002D4194"/>
    <w:rsid w:val="00316963"/>
    <w:rsid w:val="00356FD7"/>
    <w:rsid w:val="004A3424"/>
    <w:rsid w:val="004A7A07"/>
    <w:rsid w:val="005509B0"/>
    <w:rsid w:val="00564F9D"/>
    <w:rsid w:val="00565DF7"/>
    <w:rsid w:val="00766653"/>
    <w:rsid w:val="00772CBE"/>
    <w:rsid w:val="008312F6"/>
    <w:rsid w:val="00883EB4"/>
    <w:rsid w:val="0089169B"/>
    <w:rsid w:val="008A6339"/>
    <w:rsid w:val="008C0D07"/>
    <w:rsid w:val="009326AE"/>
    <w:rsid w:val="00980F2E"/>
    <w:rsid w:val="0098557F"/>
    <w:rsid w:val="009B7C50"/>
    <w:rsid w:val="009E66B5"/>
    <w:rsid w:val="00AA0925"/>
    <w:rsid w:val="00AB591D"/>
    <w:rsid w:val="00B16E2C"/>
    <w:rsid w:val="00B66D87"/>
    <w:rsid w:val="00C062FB"/>
    <w:rsid w:val="00C70936"/>
    <w:rsid w:val="00C827BE"/>
    <w:rsid w:val="00CD01BB"/>
    <w:rsid w:val="00D24BDB"/>
    <w:rsid w:val="00D364FB"/>
    <w:rsid w:val="00D40805"/>
    <w:rsid w:val="00D93320"/>
    <w:rsid w:val="00DB00FB"/>
    <w:rsid w:val="00E7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B72EB-40F3-48E5-892C-6CF5967F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F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4F9D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Cozari</dc:creator>
  <cp:keywords/>
  <dc:description/>
  <cp:lastModifiedBy>Nina Pestereanu</cp:lastModifiedBy>
  <cp:revision>24</cp:revision>
  <dcterms:created xsi:type="dcterms:W3CDTF">2021-03-18T08:52:00Z</dcterms:created>
  <dcterms:modified xsi:type="dcterms:W3CDTF">2021-03-18T09:25:00Z</dcterms:modified>
</cp:coreProperties>
</file>