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328" w:type="pct"/>
        <w:tblLook w:val="04A0" w:firstRow="1" w:lastRow="0" w:firstColumn="1" w:lastColumn="0" w:noHBand="0" w:noVBand="1"/>
      </w:tblPr>
      <w:tblGrid>
        <w:gridCol w:w="996"/>
        <w:gridCol w:w="1661"/>
        <w:gridCol w:w="466"/>
        <w:gridCol w:w="1416"/>
        <w:gridCol w:w="1549"/>
        <w:gridCol w:w="1469"/>
        <w:gridCol w:w="1431"/>
        <w:gridCol w:w="1109"/>
        <w:gridCol w:w="2837"/>
        <w:gridCol w:w="1267"/>
        <w:gridCol w:w="1326"/>
      </w:tblGrid>
      <w:tr w:rsidR="002A53DE" w:rsidRPr="00D668FD" w:rsidTr="00D2727B">
        <w:trPr>
          <w:trHeight w:val="697"/>
        </w:trPr>
        <w:tc>
          <w:tcPr>
            <w:tcW w:w="321" w:type="pct"/>
          </w:tcPr>
          <w:p w:rsidR="00BD174F" w:rsidRPr="00D668FD" w:rsidRDefault="00BD174F" w:rsidP="00892DE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679" w:type="pct"/>
            <w:gridSpan w:val="10"/>
            <w:shd w:val="clear" w:color="auto" w:fill="auto"/>
            <w:vAlign w:val="center"/>
          </w:tcPr>
          <w:p w:rsidR="00A00285" w:rsidRPr="00A00285" w:rsidRDefault="00BD174F" w:rsidP="00A00285">
            <w:pPr>
              <w:spacing w:line="240" w:lineRule="auto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D668F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D668F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  <w:br w:type="page"/>
            </w:r>
            <w:r w:rsidRPr="00D668F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D668F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D668FD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0"/>
                <w:szCs w:val="20"/>
              </w:rPr>
              <w:br w:type="page"/>
            </w:r>
            <w:r w:rsidR="00A0028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0" w:name="_Toc356920194"/>
            <w:bookmarkStart w:id="1" w:name="_Toc392180206"/>
            <w:bookmarkStart w:id="2" w:name="_Toc449539095"/>
            <w:r w:rsidR="00A00285" w:rsidRPr="00A00285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:rsidR="00A00285" w:rsidRPr="00A00285" w:rsidRDefault="00A00285" w:rsidP="00A00285">
            <w:pPr>
              <w:spacing w:line="240" w:lineRule="auto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A00285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</w:t>
            </w:r>
            <w:r>
              <w:rPr>
                <w:rFonts w:ascii="Times New Roman" w:hAnsi="Times New Roman" w:cs="Times New Roman"/>
                <w:lang w:val="it-IT"/>
              </w:rPr>
              <w:t>_______</w:t>
            </w:r>
            <w:r w:rsidRPr="00A00285">
              <w:rPr>
                <w:rFonts w:ascii="Times New Roman" w:hAnsi="Times New Roman" w:cs="Times New Roman"/>
                <w:lang w:val="it-IT"/>
              </w:rPr>
              <w:t>__</w:t>
            </w:r>
          </w:p>
          <w:p w:rsidR="00A00285" w:rsidRPr="00A00285" w:rsidRDefault="00A00285" w:rsidP="00A00285">
            <w:pPr>
              <w:spacing w:line="240" w:lineRule="auto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A00285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</w:t>
            </w:r>
            <w:r>
              <w:rPr>
                <w:rFonts w:ascii="Times New Roman" w:hAnsi="Times New Roman" w:cs="Times New Roman"/>
                <w:lang w:val="it-IT"/>
              </w:rPr>
              <w:t>__________</w:t>
            </w:r>
            <w:r w:rsidRPr="00A00285">
              <w:rPr>
                <w:rFonts w:ascii="Times New Roman" w:hAnsi="Times New Roman" w:cs="Times New Roman"/>
                <w:lang w:val="it-IT"/>
              </w:rPr>
              <w:t xml:space="preserve"> 20___</w:t>
            </w:r>
          </w:p>
          <w:p w:rsidR="00BD174F" w:rsidRPr="00A00285" w:rsidRDefault="00A00285" w:rsidP="00A0028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en-US"/>
              </w:rPr>
            </w:pPr>
            <w:bookmarkStart w:id="3" w:name="_Hlk77771394"/>
            <w:r w:rsidRPr="00A00285">
              <w:rPr>
                <w:rFonts w:ascii="Times New Roman" w:hAnsi="Times New Roman" w:cs="Times New Roman"/>
                <w:b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A53DE" w:rsidRPr="00D668FD" w:rsidTr="00D2727B">
        <w:tc>
          <w:tcPr>
            <w:tcW w:w="321" w:type="pct"/>
            <w:tcBorders>
              <w:bottom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67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tbl>
            <w:tblPr>
              <w:tblW w:w="1119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4"/>
            </w:tblGrid>
            <w:tr w:rsidR="00BD174F" w:rsidRPr="00D668FD" w:rsidTr="00D668FD">
              <w:trPr>
                <w:jc w:val="center"/>
              </w:trPr>
              <w:tc>
                <w:tcPr>
                  <w:tcW w:w="111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D174F" w:rsidRPr="00D668FD" w:rsidRDefault="00BD174F" w:rsidP="00B371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D668FD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A53DE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6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Numărul procedurii de achiziție______________din_________</w:t>
            </w:r>
          </w:p>
        </w:tc>
      </w:tr>
      <w:tr w:rsidR="002A53DE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6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Denumirea procedurii de achiziție: </w:t>
            </w:r>
            <w:r w:rsidRPr="00140D2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Cererea ofertelor de prețuri</w:t>
            </w:r>
          </w:p>
        </w:tc>
      </w:tr>
      <w:tr w:rsidR="005B566D" w:rsidRPr="00D668FD" w:rsidTr="00D2727B">
        <w:trPr>
          <w:trHeight w:val="171"/>
        </w:trPr>
        <w:tc>
          <w:tcPr>
            <w:tcW w:w="321" w:type="pct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1" w:type="pct"/>
            <w:gridSpan w:val="7"/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749" w:type="pct"/>
            <w:gridSpan w:val="3"/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320170" w:rsidRPr="00D668FD" w:rsidTr="00D2727B">
        <w:trPr>
          <w:trHeight w:val="104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Cod CPV</w:t>
            </w: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Modelul articolului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320170" w:rsidRPr="00D668FD" w:rsidTr="00D2727B">
        <w:trPr>
          <w:trHeight w:val="28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930B9D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8</w:t>
            </w:r>
          </w:p>
        </w:tc>
      </w:tr>
      <w:tr w:rsidR="00320170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Bunuri/servicii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320170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140D23" w:rsidRDefault="0085317A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</w:rPr>
            </w:pPr>
            <w:r w:rsidRPr="00140D23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MD"/>
              </w:rPr>
              <w:t>18100000-0</w:t>
            </w: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140D23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40D2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Lotul 1</w:t>
            </w:r>
            <w:r w:rsidRPr="00140D2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Îmbrăcăminte</w:t>
            </w:r>
            <w:proofErr w:type="spellEnd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uz</w:t>
            </w:r>
            <w:proofErr w:type="spellEnd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profesional</w:t>
            </w:r>
            <w:proofErr w:type="spellEnd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îmbrăcăminte</w:t>
            </w:r>
            <w:proofErr w:type="spellEnd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specială</w:t>
            </w:r>
            <w:proofErr w:type="spellEnd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lucru</w:t>
            </w:r>
            <w:proofErr w:type="spellEnd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şi</w:t>
            </w:r>
            <w:proofErr w:type="spellEnd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5317A" w:rsidRPr="00140D23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accesorii</w:t>
            </w:r>
            <w:proofErr w:type="spell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6115F3" w:rsidRDefault="00BD174F" w:rsidP="00611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</w:pP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Chipiuri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Parametri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tehnici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Stofă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bumbac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100%.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Culoare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diverse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solicitarea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Autori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ro-MD"/>
              </w:rPr>
              <w:t xml:space="preserve">tății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contractante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. 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Metoda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de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prindere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curea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de plastic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sau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scai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.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Genul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unisex  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Dimensiuni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: L76mm, H50mm.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</w:t>
            </w:r>
            <w:r w:rsidRPr="009724F4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onform legislați</w:t>
            </w: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ei</w:t>
            </w:r>
            <w:r w:rsidRPr="009724F4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 xml:space="preserve">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Ttricouri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Parametri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tehnici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:</w:t>
            </w:r>
          </w:p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Stofă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bumbac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100%.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Culoare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diverse,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mărimea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48-56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solicitarea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Autori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ro-MD"/>
              </w:rPr>
              <w:t xml:space="preserve">tății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contractante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 w:rsidRPr="004103E6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Conform legislației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</w:rPr>
              <w:t>Costume de lucru (j</w:t>
            </w:r>
            <w:proofErr w:type="spellStart"/>
            <w:r w:rsidRPr="00140D2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acheta</w:t>
            </w:r>
            <w:proofErr w:type="spellEnd"/>
            <w:r w:rsidRPr="00140D2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140D2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pantaloni</w:t>
            </w:r>
            <w:proofErr w:type="spellEnd"/>
            <w:r w:rsidRPr="00140D2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Parametri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tehnici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Stofă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bumbac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100%. 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Culoare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gri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,   </w:t>
            </w:r>
            <w:proofErr w:type="gram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                                               cu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buzunare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multifunctionale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, mărimea:48-64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solicitarea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Autori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ro-MD"/>
              </w:rPr>
              <w:t xml:space="preserve">tății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contractante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 w:rsidRPr="004103E6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Conform legislației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Pantaloni de lucru (pentru sudor)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Parametri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tehnici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Stofă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bumbac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100%. </w:t>
            </w:r>
            <w:proofErr w:type="spellStart"/>
            <w:proofErr w:type="gram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Culoare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gri</w:t>
            </w:r>
            <w:proofErr w:type="spellEnd"/>
            <w:proofErr w:type="gram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,                                                                                                       cu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buzunare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multifunctionale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,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mărimea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solicitarea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Autori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ro-MD"/>
              </w:rPr>
              <w:t xml:space="preserve">tății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contractante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</w:t>
            </w:r>
            <w:r w:rsidRPr="009724F4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onform legislați</w:t>
            </w: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ei</w:t>
            </w:r>
            <w:r w:rsidRPr="009724F4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 xml:space="preserve">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Sandale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Parametri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tehnici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:</w:t>
            </w:r>
          </w:p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</w:pPr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Material: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Piele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naturală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de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bovină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.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Căptușeală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: material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textil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perforat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,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rezistent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abraziune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ce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asigură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aerisirea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piciorului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.</w:t>
            </w:r>
          </w:p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Bombeu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rezistent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șoc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și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compresiune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.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Culoare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neagră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.</w:t>
            </w:r>
          </w:p>
          <w:p w:rsidR="00D2727B" w:rsidRPr="00D2727B" w:rsidRDefault="00D2727B" w:rsidP="00D272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Închidere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: cu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șiret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sau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velcro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/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scai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.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Talpa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: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antistatică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,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antiderapantă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,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rezistentă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abraziune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și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>hidrocarburi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333333"/>
                <w:lang w:val="en-US"/>
              </w:rPr>
              <w:t xml:space="preserve">,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mărimea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: 40-46 la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solicitarea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Autori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ro-MD"/>
              </w:rPr>
              <w:t xml:space="preserve">tății </w:t>
            </w:r>
            <w:proofErr w:type="spellStart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contractante</w:t>
            </w:r>
            <w:proofErr w:type="spellEnd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 w:rsidRPr="00CB28AB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Conform legislației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BD174F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Mănuși de lucru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B3711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ro-MD"/>
              </w:rPr>
              <w:t>Mănuși cu palmă și degete din piele de bovină, dosul din șpalt de bovină, manșetă rigidă 15 cm, fără căptușeală. Certificat: sudură tip B. Lungime: 35 cm. Tip manșetă: mănușă.</w:t>
            </w:r>
            <w:bookmarkStart w:id="4" w:name="_GoBack"/>
            <w:bookmarkEnd w:id="4"/>
            <w:r w:rsidRPr="00D2727B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 w:rsidRPr="00CB28AB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Conform legislației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BD174F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Genți mari pentru evacuarea gunoiului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D2727B">
              <w:rPr>
                <w:rFonts w:ascii="Times New Roman" w:hAnsi="Times New Roman" w:cs="Times New Roman"/>
                <w:i/>
                <w:lang w:val="ro-MD"/>
              </w:rPr>
              <w:t>Compoziția: bumbac 100%, densitatea 375 gr/m</w:t>
            </w:r>
            <w:r w:rsidRPr="00D2727B">
              <w:rPr>
                <w:rFonts w:ascii="Times New Roman" w:hAnsi="Times New Roman" w:cs="Times New Roman"/>
                <w:i/>
                <w:vertAlign w:val="superscript"/>
                <w:lang w:val="ro-MD"/>
              </w:rPr>
              <w:t>2</w:t>
            </w:r>
            <w:r w:rsidRPr="00D2727B">
              <w:rPr>
                <w:rFonts w:ascii="Times New Roman" w:hAnsi="Times New Roman" w:cs="Times New Roman"/>
                <w:i/>
                <w:lang w:val="ro-MD"/>
              </w:rPr>
              <w:t>.</w:t>
            </w:r>
            <w:r w:rsidRPr="00D2727B">
              <w:rPr>
                <w:rFonts w:ascii="Times New Roman" w:hAnsi="Times New Roman" w:cs="Times New Roman"/>
                <w:i/>
                <w:vertAlign w:val="superscript"/>
                <w:lang w:val="ro-MD"/>
              </w:rPr>
              <w:t xml:space="preserve"> </w:t>
            </w:r>
            <w:r w:rsidRPr="00D2727B">
              <w:rPr>
                <w:rFonts w:ascii="Times New Roman" w:hAnsi="Times New Roman" w:cs="Times New Roman"/>
                <w:i/>
                <w:lang w:val="ro-MD"/>
              </w:rPr>
              <w:t xml:space="preserve"> Dimensiuni:                              280mm x 800mm x 100mm, cu 2 mînere exterioare lungi din stofă trainică, rezistente la transportarea de greutăți.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 w:rsidRPr="00432A23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Conform legislației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BD174F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140D23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40D2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Genți mici pentru evacuarea gunoiului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276B5A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D2727B">
              <w:rPr>
                <w:rFonts w:ascii="Times New Roman" w:hAnsi="Times New Roman" w:cs="Times New Roman"/>
                <w:i/>
                <w:lang w:val="ro-MD"/>
              </w:rPr>
              <w:t>Compoziția: bumbac 100%, densitatea 375 gr/m</w:t>
            </w:r>
            <w:r w:rsidRPr="00D2727B">
              <w:rPr>
                <w:rFonts w:ascii="Times New Roman" w:hAnsi="Times New Roman" w:cs="Times New Roman"/>
                <w:i/>
                <w:vertAlign w:val="superscript"/>
                <w:lang w:val="ro-MD"/>
              </w:rPr>
              <w:t>2</w:t>
            </w:r>
            <w:r w:rsidRPr="00D2727B">
              <w:rPr>
                <w:rFonts w:ascii="Times New Roman" w:hAnsi="Times New Roman" w:cs="Times New Roman"/>
                <w:i/>
                <w:lang w:val="ro-MD"/>
              </w:rPr>
              <w:t>.</w:t>
            </w:r>
            <w:r w:rsidRPr="00D2727B">
              <w:rPr>
                <w:rFonts w:ascii="Times New Roman" w:hAnsi="Times New Roman" w:cs="Times New Roman"/>
                <w:i/>
                <w:vertAlign w:val="superscript"/>
                <w:lang w:val="ro-MD"/>
              </w:rPr>
              <w:t xml:space="preserve"> </w:t>
            </w:r>
            <w:r w:rsidRPr="00D2727B">
              <w:rPr>
                <w:rFonts w:ascii="Times New Roman" w:hAnsi="Times New Roman" w:cs="Times New Roman"/>
                <w:i/>
                <w:lang w:val="ro-MD"/>
              </w:rPr>
              <w:t xml:space="preserve"> Dimensiuni:                              300mm x 700mm x 450mm, cu 2 mînere exterioare lungi din stofă trainică, rezistente la transportarea de greutăți.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 w:rsidRPr="00432A23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Conform legislației în vigoare</w:t>
            </w:r>
          </w:p>
        </w:tc>
      </w:tr>
      <w:tr w:rsidR="00D2727B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BD174F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BD174F" w:rsidRDefault="00D2727B" w:rsidP="00D2727B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BD174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Mături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668FD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7B" w:rsidRPr="00D2727B" w:rsidRDefault="00D2727B" w:rsidP="00D2727B">
            <w:pPr>
              <w:spacing w:before="120" w:line="240" w:lineRule="auto"/>
              <w:jc w:val="center"/>
              <w:rPr>
                <w:rFonts w:ascii="Times New Roman" w:hAnsi="Times New Roman" w:cs="Times New Roman"/>
                <w:i/>
                <w:lang w:val="ro-MD"/>
              </w:rPr>
            </w:pPr>
            <w:r w:rsidRPr="00D2727B">
              <w:rPr>
                <w:rFonts w:ascii="Times New Roman" w:hAnsi="Times New Roman" w:cs="Times New Roman"/>
                <w:i/>
                <w:lang w:val="ro-MD"/>
              </w:rPr>
              <w:t xml:space="preserve">Compoziția: minim 50 fire de malai cu ramificații lungi pînă la 100 cm,  cu mîner împletit cu 3 cusături, lățimea părții de lucru minim 27 cm,  greutatea minimă 450 gr. 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7B" w:rsidRPr="00320170" w:rsidRDefault="00D2727B" w:rsidP="00D272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27B" w:rsidRDefault="00D2727B" w:rsidP="00D2727B">
            <w:pPr>
              <w:jc w:val="center"/>
            </w:pPr>
            <w:r w:rsidRPr="009724F4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În conformitate cu legislația în vigoare</w:t>
            </w:r>
          </w:p>
        </w:tc>
      </w:tr>
      <w:tr w:rsidR="00320170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A53DE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</w:tcBorders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679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</w:pPr>
            <w:r w:rsidRPr="00D668FD"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  <w:t>Ofertantul: _______________________ Adresa: ______________________________</w:t>
            </w: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311"/>
              <w:gridCol w:w="1999"/>
            </w:tblGrid>
            <w:tr w:rsidR="00BD174F" w:rsidRPr="00D668FD" w:rsidTr="0003599E">
              <w:trPr>
                <w:trHeight w:val="325"/>
              </w:trPr>
              <w:tc>
                <w:tcPr>
                  <w:tcW w:w="12311" w:type="dxa"/>
                  <w:shd w:val="clear" w:color="auto" w:fill="auto"/>
                </w:tcPr>
                <w:p w:rsidR="00BD174F" w:rsidRPr="00D668FD" w:rsidRDefault="00BD174F" w:rsidP="00B3711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999" w:type="dxa"/>
                </w:tcPr>
                <w:p w:rsidR="00BD174F" w:rsidRPr="00D668FD" w:rsidRDefault="00BD174F" w:rsidP="00B3711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</w:pPr>
          </w:p>
        </w:tc>
      </w:tr>
      <w:tr w:rsidR="005B566D" w:rsidRPr="00D668FD" w:rsidTr="00D2727B">
        <w:trPr>
          <w:trHeight w:val="397"/>
        </w:trPr>
        <w:tc>
          <w:tcPr>
            <w:tcW w:w="321" w:type="pct"/>
            <w:tcBorders>
              <w:top w:val="single" w:sz="4" w:space="0" w:color="auto"/>
            </w:tcBorders>
          </w:tcPr>
          <w:p w:rsidR="00BD174F" w:rsidRPr="00D668FD" w:rsidRDefault="00BD174F" w:rsidP="00892D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</w:tcBorders>
          </w:tcPr>
          <w:p w:rsidR="00BD174F" w:rsidRPr="00D668FD" w:rsidRDefault="00BD174F" w:rsidP="00892D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single" w:sz="4" w:space="0" w:color="auto"/>
            </w:tcBorders>
          </w:tcPr>
          <w:p w:rsidR="00BD174F" w:rsidRPr="00D668FD" w:rsidRDefault="00BD174F" w:rsidP="00892D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994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D174F" w:rsidRPr="00D668FD" w:rsidRDefault="00BD174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</w:pPr>
          </w:p>
        </w:tc>
      </w:tr>
    </w:tbl>
    <w:p w:rsidR="00537567" w:rsidRPr="00D668FD" w:rsidRDefault="00537567">
      <w:pPr>
        <w:rPr>
          <w:rFonts w:ascii="Times New Roman" w:hAnsi="Times New Roman" w:cs="Times New Roman"/>
          <w:sz w:val="20"/>
          <w:szCs w:val="20"/>
        </w:rPr>
      </w:pPr>
    </w:p>
    <w:sectPr w:rsidR="00537567" w:rsidRPr="00D668FD" w:rsidSect="00892D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DEF"/>
    <w:rsid w:val="0003599E"/>
    <w:rsid w:val="000B7C17"/>
    <w:rsid w:val="000E2B46"/>
    <w:rsid w:val="00140D23"/>
    <w:rsid w:val="00144CEE"/>
    <w:rsid w:val="001A5DE5"/>
    <w:rsid w:val="001A698C"/>
    <w:rsid w:val="00204746"/>
    <w:rsid w:val="00276B5A"/>
    <w:rsid w:val="002A53DE"/>
    <w:rsid w:val="00320170"/>
    <w:rsid w:val="00322FC1"/>
    <w:rsid w:val="00477845"/>
    <w:rsid w:val="004B6A3A"/>
    <w:rsid w:val="00537567"/>
    <w:rsid w:val="005B566D"/>
    <w:rsid w:val="006115F3"/>
    <w:rsid w:val="007B241D"/>
    <w:rsid w:val="0085317A"/>
    <w:rsid w:val="00892DEF"/>
    <w:rsid w:val="00930B9D"/>
    <w:rsid w:val="009657C7"/>
    <w:rsid w:val="009B72EF"/>
    <w:rsid w:val="009E6976"/>
    <w:rsid w:val="00A00285"/>
    <w:rsid w:val="00B3711F"/>
    <w:rsid w:val="00B96A76"/>
    <w:rsid w:val="00BD174F"/>
    <w:rsid w:val="00C477D2"/>
    <w:rsid w:val="00D2727B"/>
    <w:rsid w:val="00D668FD"/>
    <w:rsid w:val="00D854F1"/>
    <w:rsid w:val="00E365BF"/>
    <w:rsid w:val="00E84733"/>
    <w:rsid w:val="00F1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B887B-96B3-4257-A320-9DB20149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591</Words>
  <Characters>3374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Contabil</cp:lastModifiedBy>
  <cp:revision>30</cp:revision>
  <dcterms:created xsi:type="dcterms:W3CDTF">2023-05-15T11:12:00Z</dcterms:created>
  <dcterms:modified xsi:type="dcterms:W3CDTF">2023-06-23T06:16:00Z</dcterms:modified>
</cp:coreProperties>
</file>