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5FEB8725" w14:textId="77777777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9C71C5F" w14:textId="77777777" w:rsidR="00E70D2D" w:rsidRDefault="00E70D2D" w:rsidP="00E70D2D">
      <w:pPr>
        <w:jc w:val="both"/>
        <w:rPr>
          <w:lang w:val="it-IT" w:eastAsia="ru-RU"/>
        </w:rPr>
      </w:pPr>
    </w:p>
    <w:p w14:paraId="279A398F" w14:textId="453AEA3E" w:rsidR="00F14F71" w:rsidRPr="00A1043C" w:rsidRDefault="00E70D2D" w:rsidP="00A1043C">
      <w:pPr>
        <w:pStyle w:val="13"/>
        <w:tabs>
          <w:tab w:val="left" w:pos="426"/>
        </w:tabs>
        <w:spacing w:before="240"/>
        <w:ind w:left="0" w:firstLine="0"/>
        <w:jc w:val="both"/>
        <w:rPr>
          <w:rFonts w:eastAsia="Times New Roman"/>
          <w:b w:val="0"/>
          <w:noProof/>
          <w:color w:val="000000" w:themeColor="text1"/>
          <w:spacing w:val="0"/>
          <w:szCs w:val="24"/>
          <w:lang w:val="en-US" w:eastAsia="ro-RO"/>
        </w:rPr>
      </w:pPr>
      <w:r w:rsidRPr="00AF434A">
        <w:rPr>
          <w:bCs/>
          <w:sz w:val="26"/>
          <w:szCs w:val="26"/>
          <w:lang w:val="it-IT" w:eastAsia="ru-RU"/>
        </w:rPr>
        <w:t>p</w:t>
      </w:r>
      <w:r w:rsidR="005C2824" w:rsidRPr="00AF434A">
        <w:rPr>
          <w:bCs/>
          <w:sz w:val="26"/>
          <w:szCs w:val="26"/>
          <w:lang w:val="it-IT" w:eastAsia="ru-RU"/>
        </w:rPr>
        <w:t>rivind</w:t>
      </w:r>
      <w:r w:rsidR="009B086F" w:rsidRPr="00AF434A">
        <w:rPr>
          <w:bCs/>
          <w:sz w:val="26"/>
          <w:szCs w:val="26"/>
          <w:lang w:val="ro-MD"/>
        </w:rPr>
        <w:t xml:space="preserve"> </w:t>
      </w:r>
      <w:r w:rsidR="00AF434A" w:rsidRPr="00AF434A">
        <w:rPr>
          <w:bCs/>
          <w:sz w:val="26"/>
          <w:szCs w:val="26"/>
          <w:lang w:val="ro-MD"/>
        </w:rPr>
        <w:t xml:space="preserve">”Achiziționarea </w:t>
      </w:r>
      <w:r w:rsidR="00AF434A">
        <w:rPr>
          <w:rFonts w:ascii="Times New Roman R" w:eastAsia="Times New Roman" w:hAnsi="Times New Roman R"/>
          <w:bCs/>
          <w:sz w:val="26"/>
          <w:szCs w:val="26"/>
          <w:lang w:eastAsia="ro-RO"/>
        </w:rPr>
        <w:t>s</w:t>
      </w:r>
      <w:r w:rsidR="00AF434A" w:rsidRPr="00AF434A">
        <w:rPr>
          <w:rFonts w:ascii="Times New Roman R" w:eastAsia="Times New Roman" w:hAnsi="Times New Roman R"/>
          <w:bCs/>
          <w:sz w:val="26"/>
          <w:szCs w:val="26"/>
          <w:lang w:eastAsia="ro-RO"/>
        </w:rPr>
        <w:t>erviciilor de deratizare și dezinsecție</w:t>
      </w:r>
      <w:r w:rsidR="00AF434A" w:rsidRPr="00AF434A">
        <w:rPr>
          <w:bCs/>
          <w:color w:val="000000" w:themeColor="text1"/>
          <w:sz w:val="26"/>
          <w:szCs w:val="26"/>
          <w:lang w:val="en-US" w:eastAsia="ro-RO"/>
        </w:rPr>
        <w:t xml:space="preserve"> </w:t>
      </w:r>
      <w:r w:rsidR="00F14F71" w:rsidRPr="00AF434A">
        <w:rPr>
          <w:bCs/>
          <w:color w:val="000000" w:themeColor="text1"/>
          <w:sz w:val="26"/>
          <w:szCs w:val="26"/>
          <w:lang w:val="en-US" w:eastAsia="ro-RO"/>
        </w:rPr>
        <w:t>pentru anul 2024”</w:t>
      </w:r>
      <w:r w:rsidR="00F14F71" w:rsidRPr="00A1043C">
        <w:rPr>
          <w:bCs/>
          <w:color w:val="000000" w:themeColor="text1"/>
          <w:u w:val="single"/>
          <w:lang w:val="en-US" w:eastAsia="ro-RO"/>
        </w:rPr>
        <w:t xml:space="preserve"> </w:t>
      </w:r>
      <w:r w:rsidR="00F14F71" w:rsidRPr="00A1043C">
        <w:rPr>
          <w:color w:val="000000" w:themeColor="text1"/>
          <w:u w:val="single"/>
          <w:lang w:val="en-US" w:eastAsia="ro-RO"/>
        </w:rPr>
        <w:t xml:space="preserve"> </w:t>
      </w:r>
      <w:r w:rsidR="00F14F71" w:rsidRPr="00A1043C">
        <w:rPr>
          <w:rFonts w:eastAsia="Times New Roman"/>
          <w:b w:val="0"/>
          <w:noProof/>
          <w:color w:val="000000" w:themeColor="text1"/>
          <w:spacing w:val="0"/>
          <w:szCs w:val="24"/>
          <w:lang w:val="en-US" w:eastAsia="ro-RO"/>
        </w:rPr>
        <w:t xml:space="preserve">     </w:t>
      </w:r>
    </w:p>
    <w:p w14:paraId="32040882" w14:textId="498C54B3" w:rsidR="009E0558" w:rsidRDefault="00F14F71" w:rsidP="00F14F71">
      <w:pPr>
        <w:spacing w:line="276" w:lineRule="auto"/>
        <w:rPr>
          <w:b/>
          <w:noProof w:val="0"/>
          <w:shd w:val="clear" w:color="auto" w:fill="FFFFFF" w:themeFill="background1"/>
          <w:lang w:val="it-IT" w:eastAsia="ru-RU"/>
        </w:rPr>
      </w:pPr>
      <w:r w:rsidRPr="00C51B50">
        <w:rPr>
          <w:color w:val="000000" w:themeColor="text1"/>
          <w:lang w:val="en-US" w:eastAsia="ro-RO"/>
        </w:rPr>
        <w:t xml:space="preserve">   </w:t>
      </w:r>
    </w:p>
    <w:p w14:paraId="2D57AE6C" w14:textId="2E894DA1" w:rsidR="00470C26" w:rsidRPr="003417A3" w:rsidRDefault="00F44D2D" w:rsidP="009E0558">
      <w:pPr>
        <w:spacing w:line="360" w:lineRule="auto"/>
        <w:ind w:right="3685"/>
        <w:jc w:val="both"/>
        <w:rPr>
          <w:b/>
          <w:noProof w:val="0"/>
          <w:shd w:val="clear" w:color="auto" w:fill="FFFFFF" w:themeFill="background1"/>
          <w:lang w:eastAsia="ru-RU"/>
        </w:rPr>
      </w:pPr>
      <w:r w:rsidRPr="00CC0A5B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9E0558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AF434A">
        <w:rPr>
          <w:b/>
          <w:spacing w:val="-3"/>
          <w:lang w:eastAsia="ro-RO"/>
        </w:rPr>
        <w:t>90900000-6</w:t>
      </w:r>
      <w:r w:rsidR="00A1043C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5C2824" w:rsidRPr="00BE362C">
        <w:rPr>
          <w:b/>
          <w:noProof w:val="0"/>
          <w:lang w:val="it-IT" w:eastAsia="ru-RU"/>
        </w:rPr>
        <w:t xml:space="preserve">prin procedura de </w:t>
      </w:r>
      <w:r w:rsidR="005C2824">
        <w:rPr>
          <w:b/>
          <w:noProof w:val="0"/>
          <w:lang w:val="it-IT" w:eastAsia="ru-RU"/>
        </w:rPr>
        <w:t>a</w:t>
      </w:r>
      <w:r w:rsidR="005C2824" w:rsidRPr="00BE362C">
        <w:rPr>
          <w:b/>
          <w:noProof w:val="0"/>
          <w:lang w:val="it-IT" w:eastAsia="ru-RU"/>
        </w:rPr>
        <w:t>chiziție</w:t>
      </w:r>
      <w:r w:rsidR="00106C25">
        <w:rPr>
          <w:b/>
          <w:noProof w:val="0"/>
          <w:lang w:val="it-IT" w:eastAsia="ru-RU"/>
        </w:rPr>
        <w:t xml:space="preserve"> </w:t>
      </w:r>
      <w:r w:rsidR="00BC31CF">
        <w:rPr>
          <w:b/>
          <w:noProof w:val="0"/>
          <w:lang w:val="it-IT" w:eastAsia="ru-RU"/>
        </w:rPr>
        <w:t>sectorială</w:t>
      </w:r>
      <w:r w:rsidR="00106C25">
        <w:rPr>
          <w:b/>
          <w:noProof w:val="0"/>
          <w:lang w:val="it-IT" w:eastAsia="ru-RU"/>
        </w:rPr>
        <w:t xml:space="preserve"> </w:t>
      </w:r>
      <w:r w:rsidR="00AF434A">
        <w:rPr>
          <w:b/>
          <w:noProof w:val="0"/>
          <w:lang w:val="it-IT" w:eastAsia="ru-RU"/>
        </w:rPr>
        <w:t xml:space="preserve">de </w:t>
      </w:r>
      <w:r w:rsidR="00AF434A">
        <w:rPr>
          <w:b/>
          <w:noProof w:val="0"/>
          <w:u w:val="single"/>
          <w:lang w:val="it-IT" w:eastAsia="ru-RU"/>
        </w:rPr>
        <w:t xml:space="preserve">valoare mică </w:t>
      </w:r>
    </w:p>
    <w:p w14:paraId="7EF56037" w14:textId="44451C28" w:rsidR="005C2824" w:rsidRPr="00001E39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01E39">
        <w:rPr>
          <w:b/>
          <w:noProof w:val="0"/>
          <w:lang w:val="en-US" w:eastAsia="ru-RU"/>
        </w:rPr>
        <w:t>Denumirea</w:t>
      </w:r>
      <w:r>
        <w:rPr>
          <w:b/>
          <w:noProof w:val="0"/>
          <w:lang w:val="ro-MD" w:eastAsia="ru-RU"/>
        </w:rPr>
        <w:t xml:space="preserve"> </w:t>
      </w:r>
      <w:r w:rsidR="000D1835"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r>
        <w:rPr>
          <w:b/>
          <w:noProof w:val="0"/>
          <w:lang w:val="ro-MD" w:eastAsia="ru-RU"/>
        </w:rPr>
        <w:t xml:space="preserve"> </w:t>
      </w:r>
      <w:r w:rsidRPr="00001E39">
        <w:rPr>
          <w:b/>
          <w:noProof w:val="0"/>
          <w:lang w:val="en-US" w:eastAsia="ru-RU"/>
        </w:rPr>
        <w:t>contractante</w:t>
      </w:r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="00001E39" w:rsidRPr="00BC31CF">
        <w:rPr>
          <w:b/>
          <w:noProof w:val="0"/>
          <w:lang w:eastAsia="ru-RU"/>
        </w:rPr>
        <w:t>”Termoelectrica</w:t>
      </w:r>
      <w:proofErr w:type="gramEnd"/>
      <w:r w:rsidR="00001E39" w:rsidRPr="00BC31CF">
        <w:rPr>
          <w:b/>
          <w:noProof w:val="0"/>
          <w:lang w:eastAsia="ru-RU"/>
        </w:rPr>
        <w:t>” S.A</w:t>
      </w:r>
      <w:r w:rsidR="00001E39" w:rsidRPr="00001E39">
        <w:rPr>
          <w:bCs/>
          <w:noProof w:val="0"/>
          <w:lang w:eastAsia="ru-RU"/>
        </w:rPr>
        <w:t>.</w:t>
      </w:r>
    </w:p>
    <w:p w14:paraId="267929CC" w14:textId="46A05347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3E7B50">
        <w:rPr>
          <w:b/>
          <w:noProof w:val="0"/>
          <w:lang w:eastAsia="ru-RU"/>
        </w:rPr>
        <w:t xml:space="preserve">   </w:t>
      </w:r>
      <w:r w:rsidR="003E7B50" w:rsidRPr="003E7B50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476E319C" w:rsidR="005C2824" w:rsidRPr="00880B0A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880B0A">
        <w:rPr>
          <w:b/>
          <w:noProof w:val="0"/>
          <w:lang w:val="en-US" w:eastAsia="ru-RU"/>
        </w:rPr>
        <w:t>Adresa</w:t>
      </w:r>
      <w:r w:rsidR="00880B0A">
        <w:rPr>
          <w:b/>
          <w:noProof w:val="0"/>
          <w:lang w:eastAsia="ru-RU"/>
        </w:rPr>
        <w:t xml:space="preserve">       </w:t>
      </w:r>
      <w:r w:rsidR="00880B0A" w:rsidRPr="00880B0A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3EB9A459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="00B62976" w:rsidRPr="001D739D">
        <w:rPr>
          <w:bCs/>
          <w:noProof w:val="0"/>
          <w:shd w:val="clear" w:color="auto" w:fill="FFFFFF" w:themeFill="background1"/>
          <w:lang w:eastAsia="ru-RU"/>
        </w:rPr>
        <w:t>022-</w:t>
      </w:r>
      <w:r w:rsidR="00F14F71">
        <w:rPr>
          <w:bCs/>
          <w:noProof w:val="0"/>
          <w:shd w:val="clear" w:color="auto" w:fill="FFFFFF" w:themeFill="background1"/>
          <w:lang w:eastAsia="ru-RU"/>
        </w:rPr>
        <w:t>436-490</w:t>
      </w:r>
      <w:r w:rsidR="000D1835" w:rsidRPr="001D739D">
        <w:rPr>
          <w:bCs/>
          <w:noProof w:val="0"/>
          <w:shd w:val="clear" w:color="auto" w:fill="FFFFFF" w:themeFill="background1"/>
          <w:lang w:eastAsia="ru-RU"/>
        </w:rPr>
        <w:t>,</w:t>
      </w:r>
      <w:r w:rsidR="00DB7A10">
        <w:rPr>
          <w:bCs/>
          <w:noProof w:val="0"/>
          <w:shd w:val="clear" w:color="auto" w:fill="FFFFFF" w:themeFill="background1"/>
          <w:lang w:eastAsia="ru-RU"/>
        </w:rPr>
        <w:t xml:space="preserve"> 022-436-</w:t>
      </w:r>
      <w:r w:rsidR="003567F0">
        <w:rPr>
          <w:bCs/>
          <w:noProof w:val="0"/>
          <w:shd w:val="clear" w:color="auto" w:fill="FFFFFF" w:themeFill="background1"/>
          <w:lang w:eastAsia="ru-RU"/>
        </w:rPr>
        <w:t>334</w:t>
      </w:r>
    </w:p>
    <w:p w14:paraId="0A12EF8E" w14:textId="5D679FFA" w:rsidR="000D1835" w:rsidRPr="000D1835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 w:rsidR="00CC6F3E"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 w:rsidR="0007259A">
        <w:fldChar w:fldCharType="begin"/>
      </w:r>
      <w:r w:rsidR="0007259A">
        <w:instrText>HYPERLINK "http://www.termoelectrica.md"</w:instrText>
      </w:r>
      <w:r w:rsidR="0007259A">
        <w:fldChar w:fldCharType="separate"/>
      </w:r>
      <w:r w:rsidR="000D1835" w:rsidRPr="001B2ABD">
        <w:rPr>
          <w:rStyle w:val="a6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 w:rsidR="0007259A">
        <w:rPr>
          <w:rStyle w:val="a6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="00B049A5"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2B7009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B049A5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BE362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 xml:space="preserve">documentația de atribuire este anexată în cadrul procedurii în </w:t>
      </w:r>
      <w:r w:rsidRPr="00A100F7">
        <w:rPr>
          <w:b/>
          <w:i/>
          <w:noProof w:val="0"/>
          <w:lang w:val="it-IT" w:eastAsia="ru-RU"/>
        </w:rPr>
        <w:t>SIA RSAP</w:t>
      </w:r>
      <w:r w:rsidR="000D1835" w:rsidRP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r w:rsidR="000D1835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43C59BC1" w14:textId="5ADE0F90" w:rsidR="005C2824" w:rsidRPr="000D1835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 w:rsidR="000D1835"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ED62DA">
        <w:rPr>
          <w:bCs/>
          <w:noProof w:val="0"/>
          <w:lang w:eastAsia="ru-RU"/>
        </w:rPr>
        <w:t xml:space="preserve"> </w:t>
      </w:r>
      <w:r w:rsidR="00ED62DA" w:rsidRPr="00001E39">
        <w:rPr>
          <w:bCs/>
          <w:noProof w:val="0"/>
          <w:lang w:eastAsia="ru-RU"/>
        </w:rPr>
        <w:t>”Termoelectrica” S.A.</w:t>
      </w:r>
      <w:r w:rsidR="00ED62DA">
        <w:rPr>
          <w:bCs/>
          <w:noProof w:val="0"/>
          <w:lang w:eastAsia="ru-RU"/>
        </w:rPr>
        <w:t>,</w:t>
      </w:r>
      <w:r w:rsidRPr="00BE362C">
        <w:rPr>
          <w:b/>
          <w:noProof w:val="0"/>
          <w:lang w:val="it-IT" w:eastAsia="ru-RU"/>
        </w:rPr>
        <w:t xml:space="preserve"> </w:t>
      </w:r>
      <w:r w:rsidR="000D1835" w:rsidRPr="000D1835">
        <w:rPr>
          <w:i/>
          <w:iCs/>
          <w:lang w:val="ro-MD" w:eastAsia="ro-RO"/>
        </w:rPr>
        <w:t>Activitățile licențiate din sectorul termoenergetic și al gazelor naturale</w:t>
      </w:r>
      <w:r w:rsidR="000D1835">
        <w:rPr>
          <w:i/>
          <w:iCs/>
          <w:lang w:val="ro-MD" w:eastAsia="ro-RO"/>
        </w:rPr>
        <w:t>.</w:t>
      </w:r>
    </w:p>
    <w:p w14:paraId="16E8A8A8" w14:textId="395BEF26" w:rsidR="004E49B5" w:rsidRDefault="005C2824" w:rsidP="001C51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BC31CF">
        <w:rPr>
          <w:b/>
          <w:noProof w:val="0"/>
          <w:lang w:val="it-IT" w:eastAsia="ru-RU"/>
        </w:rPr>
        <w:t>/lucrări</w:t>
      </w:r>
      <w:r w:rsidRPr="00085A33">
        <w:rPr>
          <w:b/>
          <w:noProof w:val="0"/>
          <w:lang w:val="it-IT" w:eastAsia="ru-RU"/>
        </w:rPr>
        <w:t>:</w:t>
      </w:r>
    </w:p>
    <w:p w14:paraId="1B90EEF4" w14:textId="77777777" w:rsidR="00AA0F57" w:rsidRPr="000F2C4F" w:rsidRDefault="00AA0F57" w:rsidP="00AA0F5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50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8"/>
        <w:gridCol w:w="1460"/>
        <w:gridCol w:w="1377"/>
        <w:gridCol w:w="3596"/>
        <w:gridCol w:w="579"/>
        <w:gridCol w:w="852"/>
        <w:gridCol w:w="10"/>
        <w:gridCol w:w="1298"/>
      </w:tblGrid>
      <w:tr w:rsidR="00AF434A" w:rsidRPr="00EA17DB" w14:paraId="4D812D87" w14:textId="77777777" w:rsidTr="00AF434A">
        <w:tc>
          <w:tcPr>
            <w:tcW w:w="218" w:type="pct"/>
            <w:shd w:val="clear" w:color="auto" w:fill="F2F2F2"/>
            <w:vAlign w:val="center"/>
          </w:tcPr>
          <w:p w14:paraId="4B764D23" w14:textId="77777777" w:rsidR="00AF434A" w:rsidRPr="00EA17DB" w:rsidRDefault="00AF434A" w:rsidP="00297973">
            <w:pPr>
              <w:ind w:left="720" w:hanging="720"/>
              <w:jc w:val="center"/>
              <w:rPr>
                <w:rFonts w:ascii="Times New Roman R" w:hAnsi="Times New Roman R"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sz w:val="20"/>
                <w:lang w:eastAsia="ro-RO"/>
              </w:rPr>
              <w:t>Nr.</w:t>
            </w:r>
          </w:p>
        </w:tc>
        <w:tc>
          <w:tcPr>
            <w:tcW w:w="761" w:type="pct"/>
            <w:shd w:val="clear" w:color="auto" w:fill="F2F2F2"/>
            <w:vAlign w:val="center"/>
          </w:tcPr>
          <w:p w14:paraId="147A18AD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pacing w:val="-3"/>
                <w:sz w:val="20"/>
                <w:szCs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Cod. CPV</w:t>
            </w:r>
          </w:p>
        </w:tc>
        <w:tc>
          <w:tcPr>
            <w:tcW w:w="718" w:type="pct"/>
            <w:shd w:val="clear" w:color="auto" w:fill="F2F2F2"/>
            <w:vAlign w:val="center"/>
          </w:tcPr>
          <w:p w14:paraId="2B1159F9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Denumirea serviciilor</w:t>
            </w:r>
          </w:p>
        </w:tc>
        <w:tc>
          <w:tcPr>
            <w:tcW w:w="1875" w:type="pct"/>
            <w:shd w:val="clear" w:color="auto" w:fill="F2F2F2"/>
          </w:tcPr>
          <w:p w14:paraId="53B576FA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Specificație</w:t>
            </w:r>
          </w:p>
        </w:tc>
        <w:tc>
          <w:tcPr>
            <w:tcW w:w="302" w:type="pct"/>
            <w:shd w:val="clear" w:color="auto" w:fill="F2F2F2"/>
            <w:vAlign w:val="center"/>
          </w:tcPr>
          <w:p w14:paraId="73A246A2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U</w:t>
            </w:r>
            <w:r>
              <w:rPr>
                <w:rFonts w:ascii="Times New Roman R" w:hAnsi="Times New Roman R"/>
                <w:b/>
                <w:sz w:val="20"/>
                <w:lang w:eastAsia="ro-RO"/>
              </w:rPr>
              <w:t>. M.</w:t>
            </w: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 xml:space="preserve"> </w:t>
            </w:r>
          </w:p>
        </w:tc>
        <w:tc>
          <w:tcPr>
            <w:tcW w:w="444" w:type="pct"/>
            <w:shd w:val="clear" w:color="auto" w:fill="F2F2F2"/>
            <w:vAlign w:val="center"/>
          </w:tcPr>
          <w:p w14:paraId="337CB1AF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 xml:space="preserve">Volumul </w:t>
            </w:r>
          </w:p>
        </w:tc>
        <w:tc>
          <w:tcPr>
            <w:tcW w:w="681" w:type="pct"/>
            <w:gridSpan w:val="2"/>
            <w:shd w:val="clear" w:color="auto" w:fill="F2F2F2"/>
          </w:tcPr>
          <w:p w14:paraId="51B951BA" w14:textId="77777777" w:rsidR="00AF434A" w:rsidRPr="00EA17DB" w:rsidRDefault="00AF434A" w:rsidP="00297973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EA17DB">
              <w:rPr>
                <w:rFonts w:ascii="Times New Roman R" w:hAnsi="Times New Roman R"/>
                <w:b/>
                <w:sz w:val="20"/>
                <w:lang w:eastAsia="ro-RO"/>
              </w:rPr>
              <w:t>Costul estimativ, lei fără TVA</w:t>
            </w:r>
          </w:p>
        </w:tc>
      </w:tr>
      <w:tr w:rsidR="00AF434A" w:rsidRPr="00EA17DB" w14:paraId="296642C3" w14:textId="77777777" w:rsidTr="00AF434A">
        <w:tc>
          <w:tcPr>
            <w:tcW w:w="218" w:type="pct"/>
            <w:vAlign w:val="center"/>
          </w:tcPr>
          <w:p w14:paraId="6FBC6F87" w14:textId="77777777" w:rsidR="00AF434A" w:rsidRPr="00AF434A" w:rsidRDefault="00AF434A" w:rsidP="00AF434A">
            <w:pPr>
              <w:ind w:left="360"/>
              <w:rPr>
                <w:lang w:eastAsia="ro-RO"/>
              </w:rPr>
            </w:pPr>
          </w:p>
        </w:tc>
        <w:tc>
          <w:tcPr>
            <w:tcW w:w="4782" w:type="pct"/>
            <w:gridSpan w:val="7"/>
          </w:tcPr>
          <w:p w14:paraId="15C10840" w14:textId="17B1D186" w:rsidR="00AF434A" w:rsidRPr="0036731E" w:rsidRDefault="00AF434A" w:rsidP="00AF434A">
            <w:pPr>
              <w:rPr>
                <w:b/>
                <w:bCs/>
                <w:lang w:eastAsia="ro-RO"/>
              </w:rPr>
            </w:pPr>
            <w:r w:rsidRPr="0036731E">
              <w:rPr>
                <w:b/>
                <w:bCs/>
                <w:lang w:eastAsia="ro-RO"/>
              </w:rPr>
              <w:t>LOT nr. 1</w:t>
            </w:r>
          </w:p>
        </w:tc>
      </w:tr>
      <w:tr w:rsidR="00AF434A" w:rsidRPr="00EA17DB" w14:paraId="1E9B7B62" w14:textId="77777777" w:rsidTr="00AF434A">
        <w:tc>
          <w:tcPr>
            <w:tcW w:w="218" w:type="pct"/>
            <w:vAlign w:val="center"/>
          </w:tcPr>
          <w:p w14:paraId="1FA0EE43" w14:textId="0D241CFB" w:rsidR="00AF434A" w:rsidRPr="00AF434A" w:rsidRDefault="00AF434A" w:rsidP="00AF434A">
            <w:pPr>
              <w:rPr>
                <w:lang w:eastAsia="ro-RO"/>
              </w:rPr>
            </w:pPr>
            <w:r w:rsidRPr="00AF434A">
              <w:rPr>
                <w:lang w:eastAsia="ro-RO"/>
              </w:rPr>
              <w:t>1.1</w:t>
            </w:r>
          </w:p>
        </w:tc>
        <w:tc>
          <w:tcPr>
            <w:tcW w:w="761" w:type="pct"/>
            <w:vAlign w:val="center"/>
          </w:tcPr>
          <w:p w14:paraId="7BE152D5" w14:textId="29D4500D" w:rsidR="00AF434A" w:rsidRPr="00AF434A" w:rsidRDefault="00AF434A" w:rsidP="00AF434A">
            <w:pPr>
              <w:jc w:val="center"/>
              <w:rPr>
                <w:b/>
                <w:lang w:eastAsia="ro-RO"/>
              </w:rPr>
            </w:pPr>
            <w:r w:rsidRPr="00AF434A">
              <w:rPr>
                <w:b/>
                <w:lang w:eastAsia="ro-RO"/>
              </w:rPr>
              <w:t>90923000-3</w:t>
            </w:r>
          </w:p>
        </w:tc>
        <w:tc>
          <w:tcPr>
            <w:tcW w:w="718" w:type="pct"/>
            <w:shd w:val="clear" w:color="auto" w:fill="auto"/>
            <w:vAlign w:val="center"/>
          </w:tcPr>
          <w:p w14:paraId="0E33B50F" w14:textId="2A5E9636" w:rsidR="00AF434A" w:rsidRPr="00AF434A" w:rsidRDefault="00AF434A" w:rsidP="00AF434A">
            <w:pPr>
              <w:jc w:val="center"/>
              <w:rPr>
                <w:b/>
                <w:lang w:eastAsia="ro-RO"/>
              </w:rPr>
            </w:pPr>
            <w:r w:rsidRPr="00AF434A">
              <w:rPr>
                <w:b/>
                <w:lang w:eastAsia="ro-RO"/>
              </w:rPr>
              <w:t>Deratizare</w:t>
            </w:r>
          </w:p>
        </w:tc>
        <w:tc>
          <w:tcPr>
            <w:tcW w:w="1875" w:type="pct"/>
          </w:tcPr>
          <w:p w14:paraId="11B92A5B" w14:textId="77777777" w:rsidR="00AF434A" w:rsidRPr="00AF434A" w:rsidRDefault="00AF434A" w:rsidP="00AF434A">
            <w:pPr>
              <w:rPr>
                <w:lang w:val="en-US" w:eastAsia="ro-RO"/>
              </w:rPr>
            </w:pPr>
            <w:r w:rsidRPr="00AF434A">
              <w:rPr>
                <w:lang w:eastAsia="ro-RO"/>
              </w:rPr>
              <w:t>Aplicarea materialelor chimice/otrăvitoare de combatere a daunătorilor (șoareci</w:t>
            </w:r>
            <w:r w:rsidRPr="00AF434A">
              <w:rPr>
                <w:lang w:val="en-US" w:eastAsia="ro-RO"/>
              </w:rPr>
              <w:t>; șobolani, etc);</w:t>
            </w:r>
          </w:p>
          <w:p w14:paraId="70B5C7B4" w14:textId="079A9A30" w:rsidR="00AF434A" w:rsidRPr="00AF434A" w:rsidRDefault="00AF434A" w:rsidP="00AF434A">
            <w:pPr>
              <w:rPr>
                <w:lang w:eastAsia="ro-RO"/>
              </w:rPr>
            </w:pPr>
            <w:r w:rsidRPr="00AF434A">
              <w:rPr>
                <w:lang w:val="en-US" w:eastAsia="ro-RO"/>
              </w:rPr>
              <w:t>Colectarea hoiturilor și îndepărtarea lor la locul destinat.</w:t>
            </w:r>
          </w:p>
        </w:tc>
        <w:tc>
          <w:tcPr>
            <w:tcW w:w="302" w:type="pct"/>
            <w:shd w:val="clear" w:color="auto" w:fill="auto"/>
            <w:vAlign w:val="center"/>
          </w:tcPr>
          <w:p w14:paraId="08BB3AA2" w14:textId="6C5D9EF4" w:rsidR="00AF434A" w:rsidRPr="00AF434A" w:rsidRDefault="00AF434A" w:rsidP="00AF434A">
            <w:pPr>
              <w:jc w:val="center"/>
              <w:rPr>
                <w:lang w:eastAsia="ro-RO"/>
              </w:rPr>
            </w:pPr>
            <w:r w:rsidRPr="00AF434A">
              <w:rPr>
                <w:lang w:eastAsia="ro-RO"/>
              </w:rPr>
              <w:t>m</w:t>
            </w:r>
            <w:r w:rsidRPr="00AF434A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11C4FE3E" w14:textId="18417AB1" w:rsidR="00AF434A" w:rsidRPr="00AF434A" w:rsidRDefault="00AF434A" w:rsidP="00AF434A">
            <w:pPr>
              <w:jc w:val="center"/>
              <w:rPr>
                <w:lang w:eastAsia="ro-RO"/>
              </w:rPr>
            </w:pPr>
            <w:r w:rsidRPr="00AF434A">
              <w:rPr>
                <w:lang w:eastAsia="ro-RO"/>
              </w:rPr>
              <w:t>25 000</w:t>
            </w:r>
          </w:p>
        </w:tc>
        <w:tc>
          <w:tcPr>
            <w:tcW w:w="681" w:type="pct"/>
            <w:gridSpan w:val="2"/>
            <w:vAlign w:val="center"/>
          </w:tcPr>
          <w:p w14:paraId="4D5A5C80" w14:textId="7B3B682E" w:rsidR="00AF434A" w:rsidRPr="00AF434A" w:rsidRDefault="00AF434A" w:rsidP="00AF434A">
            <w:pPr>
              <w:jc w:val="center"/>
              <w:rPr>
                <w:lang w:eastAsia="ro-RO"/>
              </w:rPr>
            </w:pPr>
            <w:r w:rsidRPr="00AF434A">
              <w:rPr>
                <w:lang w:eastAsia="ro-RO"/>
              </w:rPr>
              <w:t>53 000</w:t>
            </w:r>
          </w:p>
        </w:tc>
      </w:tr>
      <w:tr w:rsidR="00AF434A" w:rsidRPr="00EA17DB" w14:paraId="45B442BF" w14:textId="77777777" w:rsidTr="00AF434A">
        <w:tc>
          <w:tcPr>
            <w:tcW w:w="218" w:type="pct"/>
            <w:vAlign w:val="center"/>
          </w:tcPr>
          <w:p w14:paraId="531BFF91" w14:textId="113E8078" w:rsidR="00AF434A" w:rsidRPr="00AF434A" w:rsidRDefault="00AF434A" w:rsidP="00AF434A">
            <w:pPr>
              <w:rPr>
                <w:lang w:eastAsia="ro-RO"/>
              </w:rPr>
            </w:pPr>
            <w:r w:rsidRPr="00AF434A">
              <w:rPr>
                <w:lang w:eastAsia="ro-RO"/>
              </w:rPr>
              <w:t>1.2</w:t>
            </w:r>
          </w:p>
        </w:tc>
        <w:tc>
          <w:tcPr>
            <w:tcW w:w="761" w:type="pct"/>
            <w:vAlign w:val="center"/>
          </w:tcPr>
          <w:p w14:paraId="74283783" w14:textId="77777777" w:rsidR="00AF434A" w:rsidRPr="00AF434A" w:rsidRDefault="00AB157D" w:rsidP="00AF434A">
            <w:pPr>
              <w:jc w:val="center"/>
              <w:rPr>
                <w:b/>
                <w:bCs/>
                <w:lang w:eastAsia="ro-RO"/>
              </w:rPr>
            </w:pPr>
            <w:hyperlink r:id="rId6" w:tgtFrame="_blank" w:history="1">
              <w:r w:rsidR="00AF434A" w:rsidRPr="00AF434A">
                <w:rPr>
                  <w:rStyle w:val="a6"/>
                  <w:b/>
                  <w:bCs/>
                  <w:color w:val="000000" w:themeColor="text1"/>
                  <w:u w:val="none"/>
                  <w:bdr w:val="none" w:sz="0" w:space="0" w:color="auto" w:frame="1"/>
                  <w:shd w:val="clear" w:color="auto" w:fill="FFFFFF"/>
                </w:rPr>
                <w:t>90921000-9</w:t>
              </w:r>
            </w:hyperlink>
          </w:p>
        </w:tc>
        <w:tc>
          <w:tcPr>
            <w:tcW w:w="718" w:type="pct"/>
            <w:shd w:val="clear" w:color="auto" w:fill="auto"/>
            <w:vAlign w:val="center"/>
          </w:tcPr>
          <w:p w14:paraId="45E694A0" w14:textId="77777777" w:rsidR="00AF434A" w:rsidRPr="00AF434A" w:rsidRDefault="00AF434A" w:rsidP="00AF434A">
            <w:pPr>
              <w:jc w:val="center"/>
              <w:rPr>
                <w:b/>
                <w:lang w:eastAsia="ro-RO"/>
              </w:rPr>
            </w:pPr>
            <w:r w:rsidRPr="00AF434A">
              <w:rPr>
                <w:b/>
                <w:lang w:eastAsia="ro-RO"/>
              </w:rPr>
              <w:t xml:space="preserve">Dezinsecţie </w:t>
            </w:r>
          </w:p>
        </w:tc>
        <w:tc>
          <w:tcPr>
            <w:tcW w:w="1875" w:type="pct"/>
          </w:tcPr>
          <w:p w14:paraId="39E097AA" w14:textId="77777777" w:rsidR="00AF434A" w:rsidRPr="00AF434A" w:rsidRDefault="00AF434A" w:rsidP="00AF434A">
            <w:pPr>
              <w:rPr>
                <w:lang w:eastAsia="ro-RO"/>
              </w:rPr>
            </w:pPr>
            <w:r w:rsidRPr="00AF434A">
              <w:rPr>
                <w:lang w:eastAsia="ro-RO"/>
              </w:rPr>
              <w:t>Aplicarea materialelor chimice/otrăvitoare de combatere a insectelor de orice gen</w:t>
            </w:r>
          </w:p>
        </w:tc>
        <w:tc>
          <w:tcPr>
            <w:tcW w:w="302" w:type="pct"/>
            <w:shd w:val="clear" w:color="auto" w:fill="auto"/>
            <w:vAlign w:val="center"/>
          </w:tcPr>
          <w:p w14:paraId="782730EB" w14:textId="77777777" w:rsidR="00AF434A" w:rsidRPr="00AF434A" w:rsidRDefault="00AF434A" w:rsidP="00AF434A">
            <w:pPr>
              <w:jc w:val="center"/>
              <w:rPr>
                <w:vertAlign w:val="superscript"/>
                <w:lang w:eastAsia="ro-RO"/>
              </w:rPr>
            </w:pPr>
            <w:r w:rsidRPr="00AF434A">
              <w:rPr>
                <w:lang w:eastAsia="ro-RO"/>
              </w:rPr>
              <w:t>m</w:t>
            </w:r>
            <w:r w:rsidRPr="00AF434A">
              <w:rPr>
                <w:vertAlign w:val="superscript"/>
                <w:lang w:eastAsia="ro-RO"/>
              </w:rPr>
              <w:t>2</w:t>
            </w:r>
          </w:p>
        </w:tc>
        <w:tc>
          <w:tcPr>
            <w:tcW w:w="444" w:type="pct"/>
            <w:shd w:val="clear" w:color="auto" w:fill="auto"/>
            <w:vAlign w:val="center"/>
          </w:tcPr>
          <w:p w14:paraId="128C913F" w14:textId="77777777" w:rsidR="00AF434A" w:rsidRPr="00AF434A" w:rsidRDefault="00AF434A" w:rsidP="00AF434A">
            <w:pPr>
              <w:jc w:val="center"/>
              <w:rPr>
                <w:lang w:eastAsia="ro-RO"/>
              </w:rPr>
            </w:pPr>
            <w:r w:rsidRPr="00AF434A">
              <w:rPr>
                <w:lang w:eastAsia="ro-RO"/>
              </w:rPr>
              <w:t>25 000</w:t>
            </w:r>
          </w:p>
        </w:tc>
        <w:tc>
          <w:tcPr>
            <w:tcW w:w="681" w:type="pct"/>
            <w:gridSpan w:val="2"/>
            <w:vAlign w:val="center"/>
          </w:tcPr>
          <w:p w14:paraId="35ACEAB0" w14:textId="77777777" w:rsidR="00AF434A" w:rsidRPr="00AF434A" w:rsidRDefault="00AF434A" w:rsidP="00AF434A">
            <w:pPr>
              <w:jc w:val="center"/>
              <w:rPr>
                <w:lang w:eastAsia="ro-RO"/>
              </w:rPr>
            </w:pPr>
            <w:r w:rsidRPr="00AF434A">
              <w:rPr>
                <w:lang w:eastAsia="ro-RO"/>
              </w:rPr>
              <w:t>67 000</w:t>
            </w:r>
          </w:p>
        </w:tc>
      </w:tr>
      <w:tr w:rsidR="00AF434A" w:rsidRPr="00EA17DB" w14:paraId="4D240158" w14:textId="77777777" w:rsidTr="00AF434A">
        <w:tc>
          <w:tcPr>
            <w:tcW w:w="4323" w:type="pct"/>
            <w:gridSpan w:val="7"/>
          </w:tcPr>
          <w:p w14:paraId="2F7166F0" w14:textId="77777777" w:rsidR="00AF434A" w:rsidRPr="00AF434A" w:rsidRDefault="00AF434A" w:rsidP="00AF434A">
            <w:pPr>
              <w:jc w:val="right"/>
              <w:rPr>
                <w:sz w:val="26"/>
                <w:szCs w:val="26"/>
                <w:lang w:eastAsia="ro-RO"/>
              </w:rPr>
            </w:pPr>
            <w:r w:rsidRPr="00AF434A">
              <w:rPr>
                <w:b/>
                <w:bCs/>
                <w:sz w:val="26"/>
                <w:szCs w:val="26"/>
              </w:rPr>
              <w:t>Valoarea estimativă totală, lei fără TVA</w:t>
            </w:r>
          </w:p>
        </w:tc>
        <w:tc>
          <w:tcPr>
            <w:tcW w:w="677" w:type="pct"/>
          </w:tcPr>
          <w:p w14:paraId="2C86DEF4" w14:textId="126CEE82" w:rsidR="00AF434A" w:rsidRPr="00AF434A" w:rsidRDefault="00AF434A" w:rsidP="00AF434A">
            <w:pPr>
              <w:jc w:val="center"/>
              <w:rPr>
                <w:b/>
                <w:bCs/>
                <w:sz w:val="26"/>
                <w:szCs w:val="26"/>
                <w:lang w:eastAsia="ro-RO"/>
              </w:rPr>
            </w:pPr>
            <w:r w:rsidRPr="00AF434A">
              <w:rPr>
                <w:b/>
                <w:bCs/>
                <w:sz w:val="26"/>
                <w:szCs w:val="26"/>
                <w:lang w:eastAsia="ro-RO"/>
              </w:rPr>
              <w:t>120</w:t>
            </w:r>
            <w:r w:rsidR="00AB157D">
              <w:rPr>
                <w:b/>
                <w:bCs/>
                <w:sz w:val="26"/>
                <w:szCs w:val="26"/>
                <w:lang w:eastAsia="ro-RO"/>
              </w:rPr>
              <w:t> </w:t>
            </w:r>
            <w:r w:rsidRPr="00AF434A">
              <w:rPr>
                <w:b/>
                <w:bCs/>
                <w:sz w:val="26"/>
                <w:szCs w:val="26"/>
                <w:lang w:eastAsia="ro-RO"/>
              </w:rPr>
              <w:t>000</w:t>
            </w:r>
            <w:r w:rsidR="00AB157D">
              <w:rPr>
                <w:b/>
                <w:bCs/>
                <w:sz w:val="26"/>
                <w:szCs w:val="26"/>
                <w:lang w:eastAsia="ro-RO"/>
              </w:rPr>
              <w:t>,00</w:t>
            </w:r>
          </w:p>
        </w:tc>
      </w:tr>
    </w:tbl>
    <w:p w14:paraId="44CC90B3" w14:textId="77777777" w:rsidR="00997B36" w:rsidRDefault="00997B36" w:rsidP="00997B36">
      <w:pPr>
        <w:ind w:left="426" w:hanging="426"/>
        <w:jc w:val="both"/>
        <w:rPr>
          <w:b/>
          <w:bCs/>
          <w:color w:val="000000" w:themeColor="text1"/>
          <w:u w:val="single"/>
          <w:lang w:eastAsia="ru-RU"/>
        </w:rPr>
      </w:pPr>
    </w:p>
    <w:p w14:paraId="7F51A829" w14:textId="4904B292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152A7CA1" w14:textId="67D55384" w:rsidR="00190A12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r w:rsidR="0036731E" w:rsidRPr="004B7E6A">
        <w:rPr>
          <w:bCs/>
          <w:noProof w:val="0"/>
          <w:u w:val="single"/>
          <w:lang w:eastAsia="ru-RU"/>
        </w:rPr>
        <w:t>nu se aplică.</w:t>
      </w:r>
    </w:p>
    <w:p w14:paraId="0DA477FD" w14:textId="6B9DA7FD" w:rsidR="00C67C93" w:rsidRPr="00390D32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eastAsia="ru-RU"/>
        </w:rPr>
      </w:pPr>
      <w:r w:rsidRPr="004C5E94">
        <w:rPr>
          <w:b/>
          <w:noProof w:val="0"/>
          <w:lang w:eastAsia="ru-RU"/>
        </w:rPr>
        <w:lastRenderedPageBreak/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EE32CA">
        <w:rPr>
          <w:bCs/>
          <w:noProof w:val="0"/>
          <w:u w:val="single"/>
          <w:lang w:eastAsia="ru-RU"/>
        </w:rPr>
        <w:t xml:space="preserve">surse proprii, </w:t>
      </w:r>
      <w:r w:rsidR="00EE32CA" w:rsidRPr="00390D32">
        <w:rPr>
          <w:bCs/>
          <w:noProof w:val="0"/>
          <w:shd w:val="clear" w:color="auto" w:fill="FFFFFF" w:themeFill="background1"/>
          <w:lang w:eastAsia="ru-RU"/>
        </w:rPr>
        <w:t>achitarea va fi efectuată în termen de pînă la 90 de zile din data emiterii facturii fiscale.</w:t>
      </w:r>
    </w:p>
    <w:p w14:paraId="0B394BBD" w14:textId="58518A75" w:rsidR="004B7E6A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436317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0C603CD0" w14:textId="051384E2" w:rsidR="0001432E" w:rsidRPr="005C502C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eastAsia="ru-RU"/>
        </w:rPr>
      </w:pPr>
      <w:r>
        <w:rPr>
          <w:b/>
          <w:lang w:val="it-IT" w:eastAsia="ru-RU"/>
        </w:rPr>
        <w:t>-</w:t>
      </w:r>
      <w:r w:rsidRPr="0001432E">
        <w:rPr>
          <w:bCs/>
          <w:lang w:val="it-IT" w:eastAsia="ru-RU"/>
        </w:rPr>
        <w:t xml:space="preserve"> </w:t>
      </w:r>
      <w:r w:rsidRPr="0036731E">
        <w:rPr>
          <w:b/>
          <w:lang w:val="it-IT" w:eastAsia="ru-RU"/>
        </w:rPr>
        <w:t>Pentru un singur lot</w:t>
      </w:r>
      <w:r w:rsidRPr="0036731E">
        <w:rPr>
          <w:b/>
          <w:lang w:eastAsia="ru-RU"/>
        </w:rPr>
        <w:t>;</w:t>
      </w:r>
    </w:p>
    <w:p w14:paraId="2808C837" w14:textId="77777777" w:rsidR="005E60B9" w:rsidRPr="00D03BC4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lang w:val="it-IT" w:eastAsia="ru-RU"/>
        </w:rPr>
        <w:t>-</w:t>
      </w:r>
      <w:r>
        <w:rPr>
          <w:b/>
          <w:bCs/>
          <w:lang w:val="ro-RO" w:eastAsia="ru-RU"/>
        </w:rPr>
        <w:t xml:space="preserve"> </w:t>
      </w:r>
      <w:r w:rsidRPr="0036731E">
        <w:rPr>
          <w:lang w:eastAsia="ru-RU"/>
        </w:rPr>
        <w:t>Pentru</w:t>
      </w:r>
      <w:r w:rsidRPr="0036731E">
        <w:rPr>
          <w:lang w:val="ro-MD" w:eastAsia="ru-RU"/>
        </w:rPr>
        <w:t xml:space="preserve"> </w:t>
      </w:r>
      <w:r w:rsidRPr="0036731E">
        <w:rPr>
          <w:lang w:eastAsia="ru-RU"/>
        </w:rPr>
        <w:t>mai</w:t>
      </w:r>
      <w:r w:rsidRPr="0036731E">
        <w:rPr>
          <w:lang w:val="ro-MD" w:eastAsia="ru-RU"/>
        </w:rPr>
        <w:t xml:space="preserve"> </w:t>
      </w:r>
      <w:r w:rsidRPr="0036731E">
        <w:rPr>
          <w:lang w:eastAsia="ru-RU"/>
        </w:rPr>
        <w:t>multe</w:t>
      </w:r>
      <w:r w:rsidRPr="0036731E">
        <w:rPr>
          <w:lang w:val="ro-MD" w:eastAsia="ru-RU"/>
        </w:rPr>
        <w:t xml:space="preserve"> </w:t>
      </w:r>
      <w:r w:rsidRPr="0036731E">
        <w:rPr>
          <w:lang w:eastAsia="ru-RU"/>
        </w:rPr>
        <w:t>loturi;</w:t>
      </w:r>
    </w:p>
    <w:p w14:paraId="2EF5A8D2" w14:textId="77777777" w:rsidR="005E60B9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lang w:eastAsia="ru-RU"/>
        </w:rPr>
      </w:pPr>
      <w:r>
        <w:rPr>
          <w:b/>
          <w:bCs/>
          <w:lang w:eastAsia="ru-RU"/>
        </w:rPr>
        <w:t xml:space="preserve">- </w:t>
      </w:r>
      <w:r w:rsidR="0001432E" w:rsidRPr="00984761">
        <w:rPr>
          <w:lang w:eastAsia="ru-RU"/>
        </w:rPr>
        <w:t xml:space="preserve">Pentru toate </w:t>
      </w:r>
      <w:proofErr w:type="gramStart"/>
      <w:r w:rsidR="0001432E" w:rsidRPr="00984761">
        <w:rPr>
          <w:lang w:eastAsia="ru-RU"/>
        </w:rPr>
        <w:t>loturile</w:t>
      </w:r>
      <w:r w:rsidR="0001432E" w:rsidRPr="005E60B9">
        <w:rPr>
          <w:lang w:eastAsia="ru-RU"/>
        </w:rPr>
        <w:t>;</w:t>
      </w:r>
      <w:proofErr w:type="gramEnd"/>
    </w:p>
    <w:p w14:paraId="705AD4EB" w14:textId="744C9475" w:rsidR="00327A66" w:rsidRPr="005E60B9" w:rsidRDefault="005E60B9" w:rsidP="005E60B9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lang w:val="it-IT" w:eastAsia="ru-RU"/>
        </w:rPr>
      </w:pPr>
      <w:r>
        <w:rPr>
          <w:b/>
          <w:bCs/>
          <w:lang w:eastAsia="ru-RU"/>
        </w:rPr>
        <w:t>-</w:t>
      </w:r>
      <w:r>
        <w:rPr>
          <w:lang w:eastAsia="ru-RU"/>
        </w:rPr>
        <w:t xml:space="preserve"> </w:t>
      </w:r>
      <w:r w:rsidR="0001432E" w:rsidRPr="00FD6102">
        <w:rPr>
          <w:lang w:eastAsia="ru-RU"/>
        </w:rPr>
        <w:t>Alte limitări privind numărul de loturi care pot fi atribuite aceluiași ofertant</w:t>
      </w:r>
      <w:r w:rsidR="0001432E">
        <w:rPr>
          <w:lang w:eastAsia="ru-RU"/>
        </w:rPr>
        <w:t xml:space="preserve"> </w:t>
      </w:r>
      <w:r w:rsidR="0001432E" w:rsidRPr="00FD6102">
        <w:rPr>
          <w:lang w:eastAsia="ru-RU"/>
        </w:rPr>
        <w:t>______</w:t>
      </w:r>
      <w:r w:rsidR="0001432E">
        <w:rPr>
          <w:lang w:eastAsia="ru-RU"/>
        </w:rPr>
        <w:t>____</w:t>
      </w:r>
    </w:p>
    <w:bookmarkEnd w:id="2"/>
    <w:p w14:paraId="25FE7864" w14:textId="77777777" w:rsidR="0036731E" w:rsidRDefault="005C2824" w:rsidP="003673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</w:t>
      </w:r>
      <w:r w:rsidRPr="00F3761A">
        <w:rPr>
          <w:b/>
          <w:noProof w:val="0"/>
          <w:u w:val="single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>nu se admite</w:t>
      </w:r>
    </w:p>
    <w:p w14:paraId="741E56BE" w14:textId="1E6FA3C1" w:rsidR="0067346D" w:rsidRPr="0036731E" w:rsidRDefault="005C2824" w:rsidP="003673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36731E">
        <w:rPr>
          <w:b/>
          <w:noProof w:val="0"/>
          <w:lang w:val="it-IT" w:eastAsia="ru-RU"/>
        </w:rPr>
        <w:t>Termen</w:t>
      </w:r>
      <w:r w:rsidR="00F21BD8" w:rsidRPr="0036731E">
        <w:rPr>
          <w:b/>
          <w:noProof w:val="0"/>
          <w:lang w:val="it-IT" w:eastAsia="ru-RU"/>
        </w:rPr>
        <w:t>ele</w:t>
      </w:r>
      <w:r w:rsidRPr="0036731E">
        <w:rPr>
          <w:b/>
          <w:noProof w:val="0"/>
          <w:lang w:val="it-IT" w:eastAsia="ru-RU"/>
        </w:rPr>
        <w:t xml:space="preserve"> și condițiile de livrare/prestare</w:t>
      </w:r>
      <w:r w:rsidR="00F21BD8" w:rsidRPr="0036731E">
        <w:rPr>
          <w:b/>
          <w:noProof w:val="0"/>
          <w:lang w:val="it-IT" w:eastAsia="ru-RU"/>
        </w:rPr>
        <w:t>/executare</w:t>
      </w:r>
      <w:r w:rsidRPr="0036731E">
        <w:rPr>
          <w:b/>
          <w:noProof w:val="0"/>
          <w:lang w:val="it-IT" w:eastAsia="ru-RU"/>
        </w:rPr>
        <w:t xml:space="preserve"> solicita</w:t>
      </w:r>
      <w:r w:rsidR="00F21BD8" w:rsidRPr="0036731E">
        <w:rPr>
          <w:b/>
          <w:noProof w:val="0"/>
          <w:lang w:val="it-IT" w:eastAsia="ru-RU"/>
        </w:rPr>
        <w:t>te</w:t>
      </w:r>
      <w:r w:rsidRPr="0036731E">
        <w:rPr>
          <w:b/>
          <w:noProof w:val="0"/>
          <w:lang w:val="it-IT" w:eastAsia="ru-RU"/>
        </w:rPr>
        <w:t xml:space="preserve">: </w:t>
      </w:r>
      <w:r w:rsidR="001846C3" w:rsidRPr="0036731E">
        <w:rPr>
          <w:color w:val="000000" w:themeColor="text1"/>
          <w:u w:val="single"/>
          <w:lang w:val="it-IT" w:eastAsia="ru-RU"/>
        </w:rPr>
        <w:t xml:space="preserve">la </w:t>
      </w:r>
      <w:r w:rsidR="00096CA0" w:rsidRPr="0036731E">
        <w:rPr>
          <w:color w:val="000000" w:themeColor="text1"/>
          <w:u w:val="single"/>
          <w:lang w:val="it-IT" w:eastAsia="ru-RU"/>
        </w:rPr>
        <w:t>comanda</w:t>
      </w:r>
      <w:r w:rsidR="001846C3" w:rsidRPr="0036731E">
        <w:rPr>
          <w:color w:val="000000" w:themeColor="text1"/>
          <w:u w:val="single"/>
          <w:lang w:val="it-IT" w:eastAsia="ru-RU"/>
        </w:rPr>
        <w:t xml:space="preserve"> Beneficiarului, conform </w:t>
      </w:r>
      <w:r w:rsidR="00096CA0" w:rsidRPr="0036731E">
        <w:rPr>
          <w:color w:val="000000" w:themeColor="text1"/>
          <w:u w:val="single"/>
          <w:lang w:val="it-IT" w:eastAsia="ru-RU"/>
        </w:rPr>
        <w:t>necesității real</w:t>
      </w:r>
      <w:r w:rsidR="001C75D8">
        <w:rPr>
          <w:color w:val="000000" w:themeColor="text1"/>
          <w:u w:val="single"/>
          <w:lang w:val="it-IT" w:eastAsia="ru-RU"/>
        </w:rPr>
        <w:t>e,</w:t>
      </w:r>
      <w:r w:rsidR="001C75D8" w:rsidRPr="001C75D8">
        <w:rPr>
          <w:color w:val="000000" w:themeColor="text1"/>
          <w:lang w:val="it-IT" w:eastAsia="ru-RU"/>
        </w:rPr>
        <w:t xml:space="preserve"> </w:t>
      </w:r>
      <w:r w:rsidR="001C75D8" w:rsidRPr="0036731E">
        <w:rPr>
          <w:lang w:eastAsia="ru-RU"/>
        </w:rPr>
        <w:t>d</w:t>
      </w:r>
      <w:r w:rsidR="001C75D8" w:rsidRPr="0036731E">
        <w:rPr>
          <w:lang w:val="it-IT" w:eastAsia="ru-RU"/>
        </w:rPr>
        <w:t>e 2 (două) ori pe</w:t>
      </w:r>
      <w:r w:rsidR="001C75D8" w:rsidRPr="0036731E">
        <w:rPr>
          <w:bCs/>
          <w:color w:val="000000"/>
          <w:spacing w:val="-3"/>
        </w:rPr>
        <w:t xml:space="preserve"> parcursul anului 2024</w:t>
      </w:r>
      <w:r w:rsidR="001C75D8">
        <w:rPr>
          <w:bCs/>
          <w:color w:val="000000"/>
          <w:spacing w:val="-3"/>
        </w:rPr>
        <w:t xml:space="preserve">, </w:t>
      </w:r>
      <w:r w:rsidR="0036731E" w:rsidRPr="0036731E">
        <w:rPr>
          <w:lang w:val="it-IT" w:eastAsia="ru-RU"/>
        </w:rPr>
        <w:t>la obiectivele S.A. “TERMOELECTRICA” aflate în mun. Chișinău și suburbiile capitalei</w:t>
      </w:r>
      <w:r w:rsidR="0067346D" w:rsidRPr="0036731E">
        <w:rPr>
          <w:bCs/>
          <w:color w:val="000000"/>
          <w:spacing w:val="-3"/>
        </w:rPr>
        <w:t>.</w:t>
      </w:r>
    </w:p>
    <w:p w14:paraId="6BD07BD9" w14:textId="47B3C564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</w:t>
      </w:r>
      <w:r w:rsidR="00AE3914">
        <w:rPr>
          <w:b/>
          <w:noProof w:val="0"/>
          <w:lang w:val="it-IT" w:eastAsia="ru-RU"/>
        </w:rPr>
        <w:t>l</w:t>
      </w:r>
      <w:r w:rsidRPr="00BE362C">
        <w:rPr>
          <w:b/>
          <w:noProof w:val="0"/>
          <w:lang w:val="it-IT" w:eastAsia="ru-RU"/>
        </w:rPr>
        <w:t xml:space="preserve"> contractului</w:t>
      </w:r>
      <w:r>
        <w:rPr>
          <w:b/>
          <w:noProof w:val="0"/>
          <w:lang w:val="it-IT" w:eastAsia="ru-RU"/>
        </w:rPr>
        <w:t>:</w:t>
      </w:r>
      <w:r w:rsidR="003C1978">
        <w:rPr>
          <w:b/>
          <w:noProof w:val="0"/>
          <w:lang w:val="it-IT" w:eastAsia="ru-RU"/>
        </w:rPr>
        <w:t xml:space="preserve">  </w:t>
      </w:r>
      <w:r w:rsidR="00F3761A" w:rsidRPr="00F3761A">
        <w:rPr>
          <w:u w:val="single"/>
          <w:shd w:val="clear" w:color="auto" w:fill="FFFFFF"/>
          <w:lang w:val="ro-MD" w:eastAsia="ru-RU"/>
        </w:rPr>
        <w:t>31.12.202</w:t>
      </w:r>
      <w:r w:rsidR="006F60AB">
        <w:rPr>
          <w:u w:val="single"/>
          <w:shd w:val="clear" w:color="auto" w:fill="FFFFFF"/>
          <w:lang w:val="ro-MD" w:eastAsia="ru-RU"/>
        </w:rPr>
        <w:t>4</w:t>
      </w:r>
      <w:r w:rsidR="00245963">
        <w:rPr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</w:t>
      </w:r>
      <w:r w:rsidR="00BC31CF">
        <w:rPr>
          <w:b/>
          <w:noProof w:val="0"/>
          <w:lang w:val="it-IT" w:eastAsia="ru-RU"/>
        </w:rPr>
        <w:t xml:space="preserve">i sectoriale </w:t>
      </w:r>
      <w:r w:rsidRPr="00BE362C">
        <w:rPr>
          <w:b/>
          <w:noProof w:val="0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242486">
        <w:rPr>
          <w:b/>
          <w:noProof w:val="0"/>
          <w:u w:val="single"/>
          <w:lang w:val="it-IT" w:eastAsia="ru-RU"/>
        </w:rPr>
        <w:t xml:space="preserve"> </w:t>
      </w:r>
      <w:r w:rsidR="00242486" w:rsidRPr="00242486">
        <w:rPr>
          <w:bCs/>
          <w:noProof w:val="0"/>
          <w:u w:val="single"/>
          <w:lang w:val="it-IT" w:eastAsia="ru-RU"/>
        </w:rPr>
        <w:t>nu</w:t>
      </w:r>
      <w:r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388D22E7" w:rsidR="005C2824" w:rsidRPr="00BE362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FB06CD" w:rsidRPr="00FB06CD">
        <w:rPr>
          <w:bCs/>
          <w:noProof w:val="0"/>
          <w:u w:val="single"/>
          <w:lang w:val="it-IT" w:eastAsia="ru-RU"/>
        </w:rPr>
        <w:t xml:space="preserve">nu </w:t>
      </w:r>
    </w:p>
    <w:p w14:paraId="76E0ED75" w14:textId="38519F0E" w:rsidR="00A62DC7" w:rsidRPr="002F0990" w:rsidRDefault="005C2824" w:rsidP="002F09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572"/>
        <w:gridCol w:w="3626"/>
        <w:gridCol w:w="1723"/>
      </w:tblGrid>
      <w:tr w:rsidR="00E77144" w:rsidRPr="00E77144" w14:paraId="3091861B" w14:textId="77777777" w:rsidTr="0001125E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1EB11C5E" w14:textId="77777777" w:rsidR="00E77144" w:rsidRPr="00E77144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72" w:type="dxa"/>
            <w:shd w:val="clear" w:color="auto" w:fill="D9D9D9"/>
            <w:vAlign w:val="center"/>
          </w:tcPr>
          <w:p w14:paraId="0B99F507" w14:textId="53A9E3CB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26" w:type="dxa"/>
            <w:shd w:val="clear" w:color="auto" w:fill="D9D9D9"/>
            <w:vAlign w:val="center"/>
          </w:tcPr>
          <w:p w14:paraId="2C59CDD5" w14:textId="00F335D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23" w:type="dxa"/>
            <w:shd w:val="clear" w:color="auto" w:fill="D9D9D9"/>
            <w:vAlign w:val="center"/>
          </w:tcPr>
          <w:p w14:paraId="0C3A3861" w14:textId="77777777" w:rsidR="00E77144" w:rsidRPr="00E77144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8F5920" w:rsidRPr="00E77144" w14:paraId="3F5D3C22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679DFF9" w14:textId="3A9F3ECF" w:rsidR="008F5920" w:rsidRPr="00E77144" w:rsidRDefault="0072111C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3C925A7A" w14:textId="0972D36A" w:rsidR="008F5920" w:rsidRPr="00E77144" w:rsidRDefault="008F5920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5A5E072" w14:textId="06D8E3F2" w:rsidR="008F5920" w:rsidRPr="003A10F5" w:rsidRDefault="008F59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7A0655B" w14:textId="580CEEA6" w:rsidR="008F5920" w:rsidRPr="00E77144" w:rsidRDefault="008F59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3A10F5" w14:paraId="65466505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4CED227" w14:textId="18D3C2C0" w:rsidR="00E77144" w:rsidRPr="003A10F5" w:rsidRDefault="001C75D8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6D6100F3" w14:textId="5D47CE5C" w:rsidR="00E77144" w:rsidRPr="003A10F5" w:rsidRDefault="00E77144" w:rsidP="00E77144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D6E61DD" w14:textId="257B051F" w:rsidR="00E77144" w:rsidRPr="003A10F5" w:rsidRDefault="00E77144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EAD313A" w14:textId="6A17486D" w:rsidR="00E77144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94520" w:rsidRPr="003A10F5" w14:paraId="61ABB989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C5C55F4" w14:textId="33604C54" w:rsidR="00D94520" w:rsidRPr="003A10F5" w:rsidRDefault="001C75D8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0D5A444A" w14:textId="2D7A860A" w:rsidR="00D94520" w:rsidRPr="003A10F5" w:rsidRDefault="00D94520" w:rsidP="00E77144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3A10F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AFA8BC5" w14:textId="1D631726" w:rsidR="00D94520" w:rsidRPr="003A10F5" w:rsidRDefault="00D94520" w:rsidP="00E7714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8D0E9F1" w14:textId="1A427AF5" w:rsidR="00D94520" w:rsidRPr="003A10F5" w:rsidRDefault="00D94520" w:rsidP="00E7714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C6E68" w:rsidRPr="00E77144" w14:paraId="11AFC6A3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76A49E3" w14:textId="5D7907AD" w:rsidR="00FC6E68" w:rsidRPr="00E77144" w:rsidRDefault="001C75D8" w:rsidP="00FC6E68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A1719E" w14:textId="74685C2B" w:rsidR="00FC6E68" w:rsidRPr="00E77144" w:rsidRDefault="00FC6E68" w:rsidP="00FC6E68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E52130">
              <w:t>Date generale despre participant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908075" w14:textId="6899E816" w:rsidR="00FC6E68" w:rsidRPr="00E77144" w:rsidRDefault="00FC6E68" w:rsidP="00FC6E68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E52130">
              <w:rPr>
                <w:bCs/>
                <w:i/>
              </w:rPr>
              <w:t>Original,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799CDBF9" w14:textId="3178D597" w:rsidR="00FC6E68" w:rsidRPr="00E77144" w:rsidRDefault="00FC6E68" w:rsidP="00FC6E68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52130">
              <w:rPr>
                <w:lang w:val="en-US"/>
              </w:rPr>
              <w:t>Obligatoriu</w:t>
            </w:r>
          </w:p>
        </w:tc>
      </w:tr>
      <w:tr w:rsidR="00FC6E68" w:rsidRPr="00E77144" w14:paraId="474FB08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FE1030" w14:textId="33847F92" w:rsidR="00FC6E68" w:rsidRDefault="001C75D8" w:rsidP="00FC6E68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2BFB97C" w14:textId="5F045557" w:rsidR="00FC6E68" w:rsidRPr="00E52130" w:rsidRDefault="00FC6E68" w:rsidP="00FC6E68">
            <w:pPr>
              <w:tabs>
                <w:tab w:val="left" w:pos="540"/>
              </w:tabs>
              <w:suppressAutoHyphens/>
            </w:pPr>
            <w:r w:rsidRPr="00E52130">
              <w:t>Declarație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03B9ECA" w14:textId="444AC412" w:rsidR="00FC6E68" w:rsidRPr="00E52130" w:rsidRDefault="00FC6E68" w:rsidP="00FC6E68">
            <w:pPr>
              <w:ind w:left="29"/>
              <w:rPr>
                <w:bCs/>
                <w:i/>
              </w:rPr>
            </w:pPr>
            <w:r w:rsidRPr="00E52130">
              <w:rPr>
                <w:bCs/>
                <w:i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1A4795EF" w14:textId="0350BBBD" w:rsidR="00FC6E68" w:rsidRPr="00E52130" w:rsidRDefault="00FC6E68" w:rsidP="00FC6E68">
            <w:pPr>
              <w:jc w:val="center"/>
              <w:rPr>
                <w:lang w:val="en-US"/>
              </w:rPr>
            </w:pPr>
            <w:r w:rsidRPr="00E52130">
              <w:rPr>
                <w:lang w:val="en-US"/>
              </w:rPr>
              <w:t>Obligatoriu</w:t>
            </w:r>
          </w:p>
        </w:tc>
      </w:tr>
      <w:tr w:rsidR="00E77144" w:rsidRPr="00E77144" w14:paraId="6481AD3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F641357" w14:textId="256384B4" w:rsidR="00E77144" w:rsidRPr="00E77144" w:rsidRDefault="001C75D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5D46A5F4" w14:textId="76403000" w:rsidR="00E77144" w:rsidRPr="00E77144" w:rsidRDefault="00D94520" w:rsidP="00E7714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A596810" w14:textId="337F05CA" w:rsidR="00E77144" w:rsidRPr="00E77144" w:rsidRDefault="00D94520" w:rsidP="00E77144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2FA39A1" w14:textId="77777777" w:rsidR="00E77144" w:rsidRPr="00E77144" w:rsidRDefault="00E77144" w:rsidP="00E7714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111C7362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DDF7ECF" w14:textId="2F2B8E7D" w:rsidR="00E77144" w:rsidRPr="00E77144" w:rsidRDefault="001C75D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7E0F6F3E" w14:textId="0B9CA092" w:rsidR="00D94520" w:rsidRPr="00D94520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</w:pP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>Declara</w:t>
            </w:r>
            <w:r w:rsidR="00CF148B" w:rsidRPr="003A10F5">
              <w:rPr>
                <w:rFonts w:eastAsia="PMingLiU"/>
                <w:bCs/>
                <w:iCs/>
                <w:noProof w:val="0"/>
                <w:sz w:val="22"/>
                <w:szCs w:val="22"/>
              </w:rPr>
              <w:t>ț</w:t>
            </w:r>
            <w:r w:rsidRPr="00D94520">
              <w:rPr>
                <w:rFonts w:eastAsia="PMingLiU"/>
                <w:bCs/>
                <w:iCs/>
                <w:noProof w:val="0"/>
                <w:sz w:val="22"/>
                <w:szCs w:val="22"/>
                <w:lang w:val="en-US"/>
              </w:rPr>
              <w:t xml:space="preserve">ia privind livrari/prestări în ultimii 3 ani </w:t>
            </w:r>
          </w:p>
          <w:p w14:paraId="6210A4E3" w14:textId="312BAB70" w:rsidR="00E77144" w:rsidRPr="00E77144" w:rsidRDefault="00D94520" w:rsidP="00D94520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(</w:t>
            </w:r>
            <w:r w:rsidRPr="003A10F5">
              <w:rPr>
                <w:rFonts w:eastAsia="PMingLiU"/>
                <w:bCs/>
                <w:i/>
                <w:noProof w:val="0"/>
                <w:sz w:val="22"/>
                <w:szCs w:val="22"/>
              </w:rPr>
              <w:t>Demonstrarea experienţei operatorului economic în domeniul de activitate aferent obiectului contractului ce urmează a fi atribuit</w:t>
            </w:r>
            <w:r w:rsidRPr="003A10F5">
              <w:rPr>
                <w:rFonts w:eastAsia="PMingLiU"/>
                <w:bCs/>
                <w:i/>
                <w:iCs/>
                <w:noProof w:val="0"/>
                <w:sz w:val="22"/>
                <w:szCs w:val="22"/>
              </w:rPr>
              <w:t>)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5F79174" w14:textId="4E565056" w:rsidR="00E77144" w:rsidRPr="00E77144" w:rsidRDefault="00CF148B" w:rsidP="00CF148B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noProof w:val="0"/>
                <w:sz w:val="22"/>
                <w:szCs w:val="22"/>
                <w:lang w:val="en-US"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0593C5EB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77144" w:rsidRPr="00E77144" w14:paraId="71087078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B83341F" w14:textId="482C0E21" w:rsidR="00E77144" w:rsidRPr="00E77144" w:rsidRDefault="001C75D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73419C" w14:textId="5401BAE9" w:rsidR="00E77144" w:rsidRPr="00E77144" w:rsidRDefault="00CF148B" w:rsidP="00E7714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înregistrare a întreprinderii/decizie de înregistrar</w:t>
            </w:r>
            <w:r w:rsidR="007B4B5A"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e</w:t>
            </w:r>
            <w:r w:rsidR="007B4B5A">
              <w:rPr>
                <w:noProof w:val="0"/>
                <w:sz w:val="22"/>
                <w:szCs w:val="22"/>
                <w:lang w:val="ro-MD"/>
              </w:rPr>
              <w:t xml:space="preserve"> </w:t>
            </w:r>
            <w:proofErr w:type="gramStart"/>
            <w:r w:rsidR="007B4B5A">
              <w:rPr>
                <w:noProof w:val="0"/>
                <w:sz w:val="22"/>
                <w:szCs w:val="22"/>
                <w:lang w:val="ro-MD"/>
              </w:rPr>
              <w:t>( lista</w:t>
            </w:r>
            <w:proofErr w:type="gramEnd"/>
            <w:r w:rsidR="007B4B5A">
              <w:rPr>
                <w:noProof w:val="0"/>
                <w:sz w:val="22"/>
                <w:szCs w:val="22"/>
                <w:lang w:val="ro-MD"/>
              </w:rPr>
              <w:t xml:space="preserve"> fondatorilor)</w:t>
            </w: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/Extras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7A8C7ED" w14:textId="02198725" w:rsidR="00E77144" w:rsidRPr="00E77144" w:rsidRDefault="00CF148B" w:rsidP="00E77144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610AA929" w14:textId="77777777" w:rsidR="00E77144" w:rsidRPr="00E77144" w:rsidRDefault="00E77144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CF148B" w:rsidRPr="003A10F5" w14:paraId="05D45D3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A78A4C6" w14:textId="2F9BFC3D" w:rsidR="00CF148B" w:rsidRPr="003A10F5" w:rsidRDefault="001C75D8" w:rsidP="00E7714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9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11562EC0" w14:textId="05E0835B" w:rsidR="00CF148B" w:rsidRPr="003A10F5" w:rsidRDefault="00CF148B" w:rsidP="00E77144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A10F5">
              <w:rPr>
                <w:iCs/>
                <w:noProof w:val="0"/>
                <w:sz w:val="22"/>
                <w:szCs w:val="22"/>
                <w:lang w:val="en-US"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24C4807" w14:textId="3AF2C631" w:rsidR="00CF148B" w:rsidRPr="003A10F5" w:rsidRDefault="00CF148B" w:rsidP="00E77144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33740AF0" w14:textId="79AF9375" w:rsidR="00CF148B" w:rsidRPr="003A10F5" w:rsidRDefault="00CF148B" w:rsidP="00E7714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6731E" w:rsidRPr="003A10F5" w14:paraId="04B8D00F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FD9364C" w14:textId="40ED3A15" w:rsidR="0036731E" w:rsidRDefault="0036731E" w:rsidP="00367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C75D8">
              <w:rPr>
                <w:iCs/>
                <w:noProof w:val="0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2B04FA2C" w14:textId="1BBE3E37" w:rsidR="0036731E" w:rsidRPr="0036731E" w:rsidRDefault="0036731E" w:rsidP="00367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731E">
              <w:rPr>
                <w:sz w:val="22"/>
                <w:szCs w:val="22"/>
              </w:rPr>
              <w:t>Autorizație pentru prestarea serviciilor de deratizare și dezinsecție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8FE276C" w14:textId="0DEEFACC" w:rsidR="0036731E" w:rsidRPr="0036731E" w:rsidRDefault="0036731E" w:rsidP="0036731E">
            <w:pPr>
              <w:ind w:left="29"/>
              <w:rPr>
                <w:i/>
                <w:sz w:val="22"/>
                <w:szCs w:val="22"/>
              </w:rPr>
            </w:pPr>
            <w:r w:rsidRPr="0036731E">
              <w:rPr>
                <w:i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93B5857" w14:textId="4BC0A1FE" w:rsidR="0036731E" w:rsidRPr="0036731E" w:rsidRDefault="0036731E" w:rsidP="00367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731E">
              <w:rPr>
                <w:i/>
                <w:iCs/>
                <w:sz w:val="22"/>
                <w:szCs w:val="22"/>
              </w:rPr>
              <w:t>Obligatoriu</w:t>
            </w:r>
          </w:p>
        </w:tc>
      </w:tr>
      <w:tr w:rsidR="0036731E" w:rsidRPr="003A10F5" w14:paraId="5991C314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A6B1BC4" w14:textId="333EE161" w:rsidR="0036731E" w:rsidRDefault="0036731E" w:rsidP="00367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1C75D8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E8616A" w14:textId="77777777" w:rsidR="0036731E" w:rsidRPr="0036731E" w:rsidRDefault="0036731E" w:rsidP="0036731E">
            <w:pPr>
              <w:pStyle w:val="ac"/>
              <w:rPr>
                <w:rFonts w:ascii="Times New Roman" w:hAnsi="Times New Roman" w:cs="Times New Roman"/>
              </w:rPr>
            </w:pPr>
            <w:r w:rsidRPr="0036731E">
              <w:rPr>
                <w:rFonts w:ascii="Times New Roman" w:hAnsi="Times New Roman" w:cs="Times New Roman"/>
              </w:rPr>
              <w:t>Certificatul de calitate/conformitate a produselor cu grad sporit de pericol utilizate la prestarea serviciilor</w:t>
            </w:r>
          </w:p>
          <w:p w14:paraId="1A14FEE7" w14:textId="44EDF59A" w:rsidR="0036731E" w:rsidRPr="0036731E" w:rsidRDefault="0036731E" w:rsidP="00367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36731E">
              <w:rPr>
                <w:i/>
                <w:iCs/>
                <w:sz w:val="22"/>
                <w:szCs w:val="22"/>
              </w:rPr>
              <w:t>(sau alt act ce confirmă calitatea bunurilor propuse la licitaţie)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283AF72" w14:textId="626A5A38" w:rsidR="0036731E" w:rsidRPr="0036731E" w:rsidRDefault="0036731E" w:rsidP="0036731E">
            <w:pPr>
              <w:ind w:left="29"/>
              <w:rPr>
                <w:i/>
                <w:sz w:val="22"/>
                <w:szCs w:val="22"/>
              </w:rPr>
            </w:pPr>
            <w:r w:rsidRPr="0036731E">
              <w:rPr>
                <w:i/>
                <w:sz w:val="22"/>
                <w:szCs w:val="22"/>
              </w:rPr>
              <w:t>Copie confirmată prin semnătura electronică a Participantului.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00EE85DB" w14:textId="0A287EC8" w:rsidR="0036731E" w:rsidRPr="0036731E" w:rsidRDefault="0036731E" w:rsidP="00367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36731E">
              <w:rPr>
                <w:i/>
                <w:iCs/>
                <w:sz w:val="22"/>
                <w:szCs w:val="22"/>
              </w:rPr>
              <w:t>Obligatoriu</w:t>
            </w:r>
          </w:p>
        </w:tc>
      </w:tr>
    </w:tbl>
    <w:p w14:paraId="7C919E05" w14:textId="5D32A915" w:rsidR="00D84D66" w:rsidRPr="006C0231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lang w:val="en-US" w:eastAsia="zh-CN"/>
        </w:rPr>
      </w:pPr>
      <w:r w:rsidRPr="006C0231">
        <w:rPr>
          <w:rFonts w:eastAsia="PMingLiU"/>
          <w:b/>
          <w:bCs/>
          <w:iCs/>
          <w:lang w:val="en-US" w:eastAsia="zh-CN"/>
        </w:rPr>
        <w:t xml:space="preserve">Motivul recurgerii la procedura accelerată (în cazul licitației deschise, restrînse și a procedurii negociate), după caz: </w:t>
      </w:r>
      <w:r w:rsidR="00F02461" w:rsidRPr="00F02461">
        <w:rPr>
          <w:rFonts w:eastAsia="PMingLiU"/>
          <w:b/>
          <w:bCs/>
          <w:iCs/>
          <w:u w:val="single"/>
          <w:lang w:val="en-US" w:eastAsia="zh-CN"/>
        </w:rPr>
        <w:t>nu se aplică</w:t>
      </w:r>
      <w:r w:rsidR="00F02461">
        <w:rPr>
          <w:rFonts w:eastAsia="PMingLiU"/>
          <w:b/>
          <w:bCs/>
          <w:iCs/>
          <w:lang w:val="en-US" w:eastAsia="zh-CN"/>
        </w:rPr>
        <w:t>.</w:t>
      </w:r>
    </w:p>
    <w:p w14:paraId="7D06E508" w14:textId="4FAA184B" w:rsidR="004E5DF2" w:rsidRPr="00F02461" w:rsidRDefault="004E5DF2" w:rsidP="00241A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u w:val="single"/>
          <w:lang w:val="it-IT" w:eastAsia="ru-RU"/>
        </w:rPr>
      </w:pPr>
      <w:r w:rsidRPr="00AE3914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241AF3">
        <w:rPr>
          <w:b/>
          <w:noProof w:val="0"/>
          <w:lang w:val="it-IT" w:eastAsia="ru-RU"/>
        </w:rPr>
        <w:t xml:space="preserve"> </w:t>
      </w:r>
      <w:r w:rsidR="003417A3" w:rsidRPr="003417A3">
        <w:rPr>
          <w:b/>
          <w:noProof w:val="0"/>
          <w:u w:val="single"/>
          <w:lang w:val="it-IT" w:eastAsia="ru-RU"/>
        </w:rPr>
        <w:t>licitați</w:t>
      </w:r>
      <w:r w:rsidR="003417A3">
        <w:rPr>
          <w:b/>
          <w:noProof w:val="0"/>
          <w:u w:val="single"/>
          <w:lang w:val="it-IT" w:eastAsia="ru-RU"/>
        </w:rPr>
        <w:t>e</w:t>
      </w:r>
      <w:r w:rsidR="003417A3" w:rsidRPr="003417A3">
        <w:rPr>
          <w:b/>
          <w:noProof w:val="0"/>
          <w:u w:val="single"/>
          <w:lang w:val="it-IT" w:eastAsia="ru-RU"/>
        </w:rPr>
        <w:t xml:space="preserve"> </w:t>
      </w:r>
      <w:r w:rsidR="00281606" w:rsidRPr="00281606">
        <w:rPr>
          <w:b/>
          <w:noProof w:val="0"/>
          <w:u w:val="single"/>
          <w:lang w:val="it-IT" w:eastAsia="ru-RU"/>
        </w:rPr>
        <w:t>electronică</w:t>
      </w:r>
      <w:r w:rsidR="002D65BC" w:rsidRPr="003417A3">
        <w:rPr>
          <w:b/>
          <w:noProof w:val="0"/>
          <w:u w:val="single"/>
          <w:lang w:eastAsia="ru-RU"/>
        </w:rPr>
        <w:t>.</w:t>
      </w:r>
    </w:p>
    <w:p w14:paraId="15DDFCDF" w14:textId="194D1FD9" w:rsidR="00A56629" w:rsidRPr="001F3B68" w:rsidRDefault="004E5DF2" w:rsidP="00241A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>
        <w:rPr>
          <w:b/>
          <w:noProof w:val="0"/>
          <w:color w:val="000000" w:themeColor="text1"/>
          <w:lang w:val="it-IT" w:eastAsia="ru-RU"/>
        </w:rPr>
        <w:t xml:space="preserve"> </w:t>
      </w:r>
      <w:r w:rsidRPr="00C324E6">
        <w:rPr>
          <w:rFonts w:eastAsia="SimSun"/>
          <w:b/>
          <w:bCs/>
          <w:lang w:eastAsia="zh-CN"/>
        </w:rPr>
        <w:t>:</w:t>
      </w:r>
      <w:r w:rsidR="00C26310">
        <w:rPr>
          <w:rFonts w:eastAsia="SimSun"/>
          <w:b/>
          <w:bCs/>
          <w:lang w:eastAsia="zh-CN"/>
        </w:rPr>
        <w:t xml:space="preserve"> </w:t>
      </w:r>
    </w:p>
    <w:p w14:paraId="470AE05E" w14:textId="074E5C21" w:rsidR="0036731E" w:rsidRDefault="0036731E" w:rsidP="0036731E">
      <w:pPr>
        <w:pStyle w:val="a"/>
        <w:numPr>
          <w:ilvl w:val="0"/>
          <w:numId w:val="14"/>
        </w:numPr>
        <w:rPr>
          <w:iCs/>
        </w:rPr>
      </w:pPr>
      <w:r w:rsidRPr="0036731E">
        <w:rPr>
          <w:iCs/>
        </w:rPr>
        <w:t xml:space="preserve">Produsele cu grad sporit de pericol utilizate la prestarea serviciilor trebuie să fie conforme cu SM GOST R 51247-2005, serviciile să fie prestate conform Instrucţiunilor aprobate prin ordinul Ministerului Sănătăţii şi Protecţiei Sociale nr. 394 </w:t>
      </w:r>
      <w:proofErr w:type="gramStart"/>
      <w:r w:rsidRPr="0036731E">
        <w:rPr>
          <w:iCs/>
        </w:rPr>
        <w:t>din</w:t>
      </w:r>
      <w:proofErr w:type="gramEnd"/>
      <w:r w:rsidRPr="0036731E">
        <w:rPr>
          <w:iCs/>
        </w:rPr>
        <w:t xml:space="preserve"> 28.12.2004 „Privind măsurile de dezvoltare continuă a serviciului de dezinfecţie profilactică în RM”</w:t>
      </w:r>
      <w:r>
        <w:rPr>
          <w:iCs/>
        </w:rPr>
        <w:t>.</w:t>
      </w:r>
    </w:p>
    <w:p w14:paraId="58435D23" w14:textId="1D549236" w:rsidR="0036731E" w:rsidRPr="0036731E" w:rsidRDefault="0036731E" w:rsidP="0036731E">
      <w:pPr>
        <w:pStyle w:val="a"/>
        <w:numPr>
          <w:ilvl w:val="0"/>
          <w:numId w:val="14"/>
        </w:numPr>
        <w:rPr>
          <w:iCs/>
        </w:rPr>
      </w:pPr>
      <w:r w:rsidRPr="0036731E">
        <w:rPr>
          <w:iCs/>
        </w:rPr>
        <w:t>Respectarea</w:t>
      </w:r>
      <w:r w:rsidRPr="0036731E">
        <w:rPr>
          <w:i/>
        </w:rPr>
        <w:t xml:space="preserve"> </w:t>
      </w:r>
      <w:r w:rsidRPr="0036731E">
        <w:rPr>
          <w:rFonts w:ascii="Times New Roman R" w:hAnsi="Times New Roman R"/>
          <w:lang w:eastAsia="ro-RO"/>
        </w:rPr>
        <w:t xml:space="preserve">instrucţiunilor privind normativele de deservire şi efectuare a serviciilor de dezinfecţie profilactică în localităţile urbane şi rurale ale Republicii </w:t>
      </w:r>
      <w:proofErr w:type="gramStart"/>
      <w:r w:rsidRPr="0036731E">
        <w:rPr>
          <w:rFonts w:ascii="Times New Roman R" w:hAnsi="Times New Roman R"/>
          <w:lang w:eastAsia="ro-RO"/>
        </w:rPr>
        <w:t>Moldova</w:t>
      </w:r>
      <w:r w:rsidRPr="00E167D5">
        <w:rPr>
          <w:lang w:eastAsia="ro-RO"/>
        </w:rPr>
        <w:t>;</w:t>
      </w:r>
      <w:proofErr w:type="gramEnd"/>
    </w:p>
    <w:p w14:paraId="7A2AB26B" w14:textId="56A5C974" w:rsidR="0036731E" w:rsidRPr="0036731E" w:rsidRDefault="0036731E" w:rsidP="0036731E">
      <w:pPr>
        <w:pStyle w:val="a"/>
        <w:numPr>
          <w:ilvl w:val="0"/>
          <w:numId w:val="14"/>
        </w:numPr>
        <w:rPr>
          <w:iCs/>
        </w:rPr>
      </w:pPr>
      <w:r w:rsidRPr="00E167D5">
        <w:rPr>
          <w:rFonts w:eastAsia="SimSun"/>
          <w:iCs/>
          <w:lang w:val="ro-RO" w:eastAsia="zh-CN"/>
        </w:rPr>
        <w:t>Perioada de garanţie, începând de la data recepţiei calitative, va fi de minimum 3 luni  (pe toat</w:t>
      </w:r>
      <w:r>
        <w:rPr>
          <w:rFonts w:eastAsia="SimSun"/>
          <w:iCs/>
          <w:lang w:val="ro-RO" w:eastAsia="zh-CN"/>
        </w:rPr>
        <w:t>ă</w:t>
      </w:r>
      <w:r w:rsidRPr="00E167D5">
        <w:rPr>
          <w:rFonts w:eastAsia="SimSun"/>
          <w:iCs/>
          <w:lang w:val="ro-RO" w:eastAsia="zh-CN"/>
        </w:rPr>
        <w:t xml:space="preserve"> perioada executării serviciilor și după expirarea termenului de prestare a serviciilor) pentru toate serviciile;</w:t>
      </w:r>
    </w:p>
    <w:p w14:paraId="4E34D28F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>La finalizarea serviciilor, Executantul va notifica Beneficiarul despre posibilitatea recepţiei acestora şi va remite Beneficiarului procesul-verbal de recepţie.</w:t>
      </w:r>
    </w:p>
    <w:p w14:paraId="5B7E9263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 xml:space="preserve">Beneficiarul urmează să recepţioneze serviciile efectuate în termen de 30 zile prin semnarea procesului-verbal de recepţie, sau să remită în acelaşi termen Executantului refuzul de a semna actul dat cu indicarea obiecţiilor. </w:t>
      </w:r>
    </w:p>
    <w:p w14:paraId="21C2C306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 xml:space="preserve">Termenul prevăzut pentru recepţia serviciilor poate fi prelungit de Beneficiar în dependenţă de complexitatea procedurii de recepţie a </w:t>
      </w:r>
      <w:r>
        <w:rPr>
          <w:rFonts w:ascii="Times New Roman R" w:hAnsi="Times New Roman R"/>
          <w:iCs/>
          <w:lang w:eastAsia="ro-RO"/>
        </w:rPr>
        <w:t>serviciilor</w:t>
      </w:r>
      <w:r w:rsidRPr="00EB3049">
        <w:rPr>
          <w:rFonts w:ascii="Times New Roman R" w:hAnsi="Times New Roman R"/>
          <w:iCs/>
          <w:lang w:eastAsia="ro-RO"/>
        </w:rPr>
        <w:t xml:space="preserve"> efectuate.</w:t>
      </w:r>
    </w:p>
    <w:p w14:paraId="47C0759A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 xml:space="preserve">În cazul în care se constată existenţa vreunor lipsuri şi/sau deficienţe, acestea vor fi aduse la cunoştinţa Executantului, stabilindu-se termenele necesare pentru finalizare sau remediere. </w:t>
      </w:r>
    </w:p>
    <w:p w14:paraId="3D6C662B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>Lichidarea lipsurilor şi deficienţelor se efectuează din contul Executantului, inclusiv în partea materialelor necesare pentru înlăturarea acestora.</w:t>
      </w:r>
    </w:p>
    <w:p w14:paraId="02985591" w14:textId="77777777" w:rsidR="0036731E" w:rsidRPr="00EB3049" w:rsidRDefault="0036731E" w:rsidP="0036731E">
      <w:pPr>
        <w:numPr>
          <w:ilvl w:val="0"/>
          <w:numId w:val="14"/>
        </w:numPr>
        <w:jc w:val="both"/>
        <w:rPr>
          <w:rFonts w:ascii="Times New Roman R" w:hAnsi="Times New Roman R"/>
          <w:iCs/>
          <w:lang w:eastAsia="ro-RO"/>
        </w:rPr>
      </w:pPr>
      <w:r w:rsidRPr="00EB3049">
        <w:rPr>
          <w:rFonts w:ascii="Times New Roman R" w:hAnsi="Times New Roman R"/>
          <w:iCs/>
          <w:lang w:eastAsia="ro-RO"/>
        </w:rPr>
        <w:t xml:space="preserve">După lichidarea de către Executant a tuturor lipsurilor şi deficienţelor, părţile vor efectua din nou recepţia. În funcție de constatările făcute Beneficiarul va aproba sau va respinge recepţia. </w:t>
      </w:r>
    </w:p>
    <w:p w14:paraId="09034FAA" w14:textId="77777777" w:rsidR="00DF590A" w:rsidRPr="00BE362C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Ofertele se prezintă în valuta:  </w:t>
      </w:r>
      <w:r w:rsidRPr="000A104B">
        <w:rPr>
          <w:bCs/>
          <w:noProof w:val="0"/>
          <w:u w:val="single"/>
          <w:lang w:val="it-IT" w:eastAsia="ru-RU"/>
        </w:rPr>
        <w:t xml:space="preserve"> </w:t>
      </w:r>
      <w:r>
        <w:rPr>
          <w:bCs/>
          <w:noProof w:val="0"/>
          <w:u w:val="single"/>
          <w:lang w:val="it-IT" w:eastAsia="ru-RU"/>
        </w:rPr>
        <w:t>L</w:t>
      </w:r>
      <w:r w:rsidRPr="000A104B">
        <w:rPr>
          <w:bCs/>
          <w:noProof w:val="0"/>
          <w:u w:val="single"/>
          <w:lang w:val="it-IT" w:eastAsia="ru-RU"/>
        </w:rPr>
        <w:t>ei MD</w:t>
      </w:r>
    </w:p>
    <w:p w14:paraId="3BDC6A3E" w14:textId="70CC35FC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>
        <w:rPr>
          <w:bCs/>
          <w:noProof w:val="0"/>
          <w:u w:val="single"/>
          <w:lang w:val="it-IT" w:eastAsia="ru-RU"/>
        </w:rPr>
        <w:t>cel mai scăzut preț  și corespunderea cerințelor solicitate.</w:t>
      </w:r>
    </w:p>
    <w:p w14:paraId="10F54E17" w14:textId="77777777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3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val="ro-MD"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3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BE362C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</w:p>
    <w:p w14:paraId="7EAE8C27" w14:textId="71A22EC3" w:rsidR="005C2824" w:rsidRPr="00EC60AC" w:rsidRDefault="005C2824" w:rsidP="00E52A4C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lang w:val="en-US" w:eastAsia="ru-RU"/>
        </w:rPr>
      </w:pPr>
      <w:r w:rsidRPr="00EC60AC">
        <w:rPr>
          <w:b/>
          <w:noProof w:val="0"/>
          <w:lang w:val="en-US" w:eastAsia="ru-RU"/>
        </w:rPr>
        <w:t>Locul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val="ro-MD" w:eastAsia="ru-RU"/>
        </w:rPr>
        <w:t xml:space="preserve"> </w:t>
      </w:r>
      <w:r w:rsidRPr="00EC60AC">
        <w:rPr>
          <w:b/>
          <w:noProof w:val="0"/>
          <w:lang w:val="en-US" w:eastAsia="ru-RU"/>
        </w:rPr>
        <w:t xml:space="preserve">ofertelor: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E362C" w:rsidRDefault="005C2824" w:rsidP="00E52A4C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BE362C" w:rsidRDefault="005C2824" w:rsidP="00E52A4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8B3E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05825B8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02EAD1E1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</w:p>
    <w:p w14:paraId="2A75EADC" w14:textId="491DD214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ED476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</w:p>
    <w:p w14:paraId="3DB8F57A" w14:textId="794E9D09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În cadrul procedurii de achiziție </w:t>
      </w:r>
      <w:r w:rsidR="006D0442">
        <w:rPr>
          <w:b/>
          <w:noProof w:val="0"/>
          <w:lang w:val="it-IT" w:eastAsia="ru-RU"/>
        </w:rPr>
        <w:t>sectorială</w:t>
      </w:r>
      <w:r w:rsidRPr="00BE362C">
        <w:rPr>
          <w:b/>
          <w:noProof w:val="0"/>
          <w:lang w:val="it-IT" w:eastAsia="ru-RU"/>
        </w:rPr>
        <w:t xml:space="preserve"> se va utiliza/accepta:</w:t>
      </w:r>
    </w:p>
    <w:tbl>
      <w:tblPr>
        <w:tblStyle w:val="Grigliatabella2"/>
        <w:tblW w:w="9190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977"/>
      </w:tblGrid>
      <w:tr w:rsidR="005C2824" w:rsidRPr="00BE362C" w14:paraId="13DB1B9A" w14:textId="77777777" w:rsidTr="00062FE2">
        <w:tc>
          <w:tcPr>
            <w:tcW w:w="6213" w:type="dxa"/>
            <w:shd w:val="clear" w:color="auto" w:fill="FFFFFF" w:themeFill="background1"/>
          </w:tcPr>
          <w:p w14:paraId="7BAE26E7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2977" w:type="dxa"/>
            <w:shd w:val="clear" w:color="auto" w:fill="FFFFFF" w:themeFill="background1"/>
          </w:tcPr>
          <w:p w14:paraId="6317671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062FE2">
        <w:tc>
          <w:tcPr>
            <w:tcW w:w="6213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 xml:space="preserve">electronică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2977" w:type="dxa"/>
            <w:shd w:val="clear" w:color="auto" w:fill="FFFFFF" w:themeFill="background1"/>
          </w:tcPr>
          <w:p w14:paraId="46AE929F" w14:textId="25F0A83A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C323BB">
              <w:rPr>
                <w:noProof w:val="0"/>
                <w:lang w:val="en-US" w:eastAsia="ru-RU"/>
              </w:rPr>
              <w:t>Da</w:t>
            </w:r>
          </w:p>
        </w:tc>
      </w:tr>
      <w:tr w:rsidR="005C2824" w:rsidRPr="00BE362C" w14:paraId="169F5B1B" w14:textId="77777777" w:rsidTr="00062FE2">
        <w:tc>
          <w:tcPr>
            <w:tcW w:w="6213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2977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062FE2">
        <w:tc>
          <w:tcPr>
            <w:tcW w:w="6213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2977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062FE2">
        <w:trPr>
          <w:trHeight w:val="60"/>
        </w:trPr>
        <w:tc>
          <w:tcPr>
            <w:tcW w:w="6213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2977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E8E1BC" w14:textId="3445DDC0" w:rsidR="0007337D" w:rsidRPr="00DF41CE" w:rsidRDefault="005C2824" w:rsidP="00DF41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4" w:firstLine="284"/>
        <w:rPr>
          <w:b/>
          <w:noProof w:val="0"/>
          <w:sz w:val="26"/>
          <w:szCs w:val="26"/>
          <w:lang w:val="it-IT" w:eastAsia="ru-RU"/>
        </w:rPr>
      </w:pPr>
      <w:r w:rsidRPr="00DF41CE">
        <w:rPr>
          <w:b/>
          <w:noProof w:val="0"/>
          <w:lang w:val="en-US" w:eastAsia="ru-RU"/>
        </w:rPr>
        <w:t>Alte</w:t>
      </w:r>
      <w:r w:rsidRPr="00DF41CE">
        <w:rPr>
          <w:b/>
          <w:noProof w:val="0"/>
          <w:lang w:val="ro-MD" w:eastAsia="ru-RU"/>
        </w:rPr>
        <w:t xml:space="preserve"> </w:t>
      </w:r>
      <w:r w:rsidRPr="00DF41CE">
        <w:rPr>
          <w:b/>
          <w:noProof w:val="0"/>
          <w:lang w:val="en-US" w:eastAsia="ru-RU"/>
        </w:rPr>
        <w:t>informații</w:t>
      </w:r>
      <w:r w:rsidRPr="00DF41CE">
        <w:rPr>
          <w:b/>
          <w:noProof w:val="0"/>
          <w:lang w:val="ro-MD" w:eastAsia="ru-RU"/>
        </w:rPr>
        <w:t xml:space="preserve"> </w:t>
      </w:r>
      <w:r w:rsidRPr="00DF41CE">
        <w:rPr>
          <w:b/>
          <w:noProof w:val="0"/>
          <w:lang w:val="en-US" w:eastAsia="ru-RU"/>
        </w:rPr>
        <w:t xml:space="preserve">relevante: </w:t>
      </w:r>
      <w:r w:rsidR="00DF41CE" w:rsidRPr="004325B9">
        <w:rPr>
          <w:bCs/>
          <w:noProof w:val="0"/>
          <w:u w:val="single"/>
          <w:lang w:val="it-IT" w:eastAsia="ru-RU"/>
        </w:rPr>
        <w:t>nu se aplică</w:t>
      </w:r>
    </w:p>
    <w:p w14:paraId="178606F2" w14:textId="77777777" w:rsidR="00E52A4C" w:rsidRPr="002674F4" w:rsidRDefault="00E52A4C" w:rsidP="00E52A4C">
      <w:pPr>
        <w:ind w:left="142" w:firstLine="566"/>
        <w:jc w:val="both"/>
      </w:pPr>
      <w:r w:rsidRPr="002674F4"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</w:t>
      </w:r>
      <w:r>
        <w:t>ă</w:t>
      </w:r>
      <w:r w:rsidRPr="002674F4">
        <w:t xml:space="preserve"> semneze contractul de achiziții sectoriale, entitatea contractantă va respinge oferta și va atribui contractul următorului ofertant clasat, cu condiția că oferta acestuia este în vigoare.</w:t>
      </w:r>
    </w:p>
    <w:p w14:paraId="1C5BB0C3" w14:textId="28A79822" w:rsidR="0007337D" w:rsidRPr="00E52A4C" w:rsidRDefault="0007337D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sz w:val="26"/>
          <w:szCs w:val="26"/>
          <w:lang w:val="en-US" w:eastAsia="ru-RU"/>
        </w:rPr>
      </w:pPr>
    </w:p>
    <w:p w14:paraId="6F127073" w14:textId="7AEE8F26" w:rsidR="005C2824" w:rsidRPr="006D0442" w:rsidRDefault="006C4E2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sz w:val="26"/>
          <w:szCs w:val="26"/>
          <w:lang w:val="it-IT"/>
        </w:rPr>
      </w:pPr>
      <w:r>
        <w:rPr>
          <w:b/>
          <w:noProof w:val="0"/>
          <w:sz w:val="26"/>
          <w:szCs w:val="26"/>
          <w:lang w:val="it-IT" w:eastAsia="ru-RU"/>
        </w:rPr>
        <w:t>Președintele</w:t>
      </w:r>
      <w:r w:rsidR="005C2824" w:rsidRPr="006D0442">
        <w:rPr>
          <w:b/>
          <w:noProof w:val="0"/>
          <w:sz w:val="26"/>
          <w:szCs w:val="26"/>
          <w:lang w:val="it-IT" w:eastAsia="ru-RU"/>
        </w:rPr>
        <w:t xml:space="preserve"> grupului de lucru:</w:t>
      </w:r>
      <w:r w:rsidR="000B5E5A" w:rsidRPr="006D0442">
        <w:rPr>
          <w:b/>
          <w:noProof w:val="0"/>
          <w:sz w:val="26"/>
          <w:szCs w:val="26"/>
          <w:lang w:val="it-IT" w:eastAsia="ru-RU"/>
        </w:rPr>
        <w:t xml:space="preserve">   __________________    </w:t>
      </w:r>
      <w:r w:rsidR="006C0231">
        <w:rPr>
          <w:b/>
          <w:noProof w:val="0"/>
          <w:sz w:val="26"/>
          <w:szCs w:val="26"/>
          <w:lang w:val="it-IT" w:eastAsia="ru-RU"/>
        </w:rPr>
        <w:t>Andrei VÎRLAN</w:t>
      </w:r>
    </w:p>
    <w:p w14:paraId="3170D1C2" w14:textId="77777777" w:rsidR="005C2824" w:rsidRPr="006D0442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sz w:val="26"/>
          <w:szCs w:val="26"/>
        </w:rPr>
      </w:pPr>
    </w:p>
    <w:p w14:paraId="49674C52" w14:textId="77777777" w:rsidR="007061B1" w:rsidRDefault="007061B1"/>
    <w:sectPr w:rsidR="007061B1" w:rsidSect="00AA0F57">
      <w:pgSz w:w="11906" w:h="16838"/>
      <w:pgMar w:top="567" w:right="850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8A1065"/>
    <w:multiLevelType w:val="hybridMultilevel"/>
    <w:tmpl w:val="57FCB7C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0" w15:restartNumberingAfterBreak="0">
    <w:nsid w:val="5E983E89"/>
    <w:multiLevelType w:val="hybridMultilevel"/>
    <w:tmpl w:val="7BC23686"/>
    <w:lvl w:ilvl="0" w:tplc="E278B2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6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17"/>
  </w:num>
  <w:num w:numId="2" w16cid:durableId="837774130">
    <w:abstractNumId w:val="7"/>
  </w:num>
  <w:num w:numId="3" w16cid:durableId="147601524">
    <w:abstractNumId w:val="13"/>
  </w:num>
  <w:num w:numId="4" w16cid:durableId="1336877905">
    <w:abstractNumId w:val="5"/>
  </w:num>
  <w:num w:numId="5" w16cid:durableId="573856185">
    <w:abstractNumId w:val="14"/>
  </w:num>
  <w:num w:numId="6" w16cid:durableId="435946340">
    <w:abstractNumId w:val="9"/>
  </w:num>
  <w:num w:numId="7" w16cid:durableId="1324434257">
    <w:abstractNumId w:val="4"/>
  </w:num>
  <w:num w:numId="8" w16cid:durableId="1958640014">
    <w:abstractNumId w:val="15"/>
  </w:num>
  <w:num w:numId="9" w16cid:durableId="864246303">
    <w:abstractNumId w:val="6"/>
  </w:num>
  <w:num w:numId="10" w16cid:durableId="1643121507">
    <w:abstractNumId w:val="0"/>
  </w:num>
  <w:num w:numId="11" w16cid:durableId="1200582596">
    <w:abstractNumId w:val="8"/>
  </w:num>
  <w:num w:numId="12" w16cid:durableId="1156335146">
    <w:abstractNumId w:val="16"/>
  </w:num>
  <w:num w:numId="13" w16cid:durableId="1867020382">
    <w:abstractNumId w:val="10"/>
  </w:num>
  <w:num w:numId="14" w16cid:durableId="2081443773">
    <w:abstractNumId w:val="12"/>
  </w:num>
  <w:num w:numId="15" w16cid:durableId="804854436">
    <w:abstractNumId w:val="2"/>
  </w:num>
  <w:num w:numId="16" w16cid:durableId="570971449">
    <w:abstractNumId w:val="1"/>
  </w:num>
  <w:num w:numId="17" w16cid:durableId="294409550">
    <w:abstractNumId w:val="11"/>
  </w:num>
  <w:num w:numId="18" w16cid:durableId="117265988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81F"/>
    <w:rsid w:val="0001125E"/>
    <w:rsid w:val="000120DE"/>
    <w:rsid w:val="00013AD8"/>
    <w:rsid w:val="0001432E"/>
    <w:rsid w:val="000151C8"/>
    <w:rsid w:val="00015847"/>
    <w:rsid w:val="0001755A"/>
    <w:rsid w:val="000218EC"/>
    <w:rsid w:val="0002280A"/>
    <w:rsid w:val="0003090E"/>
    <w:rsid w:val="00030FF4"/>
    <w:rsid w:val="00032391"/>
    <w:rsid w:val="00032EA3"/>
    <w:rsid w:val="00033D51"/>
    <w:rsid w:val="00043B0C"/>
    <w:rsid w:val="00043E01"/>
    <w:rsid w:val="00061420"/>
    <w:rsid w:val="00062FE2"/>
    <w:rsid w:val="0006455C"/>
    <w:rsid w:val="00066C44"/>
    <w:rsid w:val="0007130F"/>
    <w:rsid w:val="0007259A"/>
    <w:rsid w:val="0007337D"/>
    <w:rsid w:val="00075D3A"/>
    <w:rsid w:val="00085A33"/>
    <w:rsid w:val="000900F9"/>
    <w:rsid w:val="00092464"/>
    <w:rsid w:val="00094E78"/>
    <w:rsid w:val="00096CA0"/>
    <w:rsid w:val="000A104B"/>
    <w:rsid w:val="000A3A56"/>
    <w:rsid w:val="000B0448"/>
    <w:rsid w:val="000B5E5A"/>
    <w:rsid w:val="000C15AA"/>
    <w:rsid w:val="000C6558"/>
    <w:rsid w:val="000D1835"/>
    <w:rsid w:val="000E5B7A"/>
    <w:rsid w:val="000E6604"/>
    <w:rsid w:val="000F2C4F"/>
    <w:rsid w:val="000F3BC1"/>
    <w:rsid w:val="00106AAC"/>
    <w:rsid w:val="00106C25"/>
    <w:rsid w:val="00121BC5"/>
    <w:rsid w:val="00122EBF"/>
    <w:rsid w:val="001310D4"/>
    <w:rsid w:val="00135968"/>
    <w:rsid w:val="00136F7A"/>
    <w:rsid w:val="00145A71"/>
    <w:rsid w:val="00145C3D"/>
    <w:rsid w:val="00165D9D"/>
    <w:rsid w:val="00175C28"/>
    <w:rsid w:val="00177939"/>
    <w:rsid w:val="001846C3"/>
    <w:rsid w:val="00186AAC"/>
    <w:rsid w:val="00190A12"/>
    <w:rsid w:val="0019268E"/>
    <w:rsid w:val="001978D8"/>
    <w:rsid w:val="001A100D"/>
    <w:rsid w:val="001B35EC"/>
    <w:rsid w:val="001C0EFE"/>
    <w:rsid w:val="001C5195"/>
    <w:rsid w:val="001C6040"/>
    <w:rsid w:val="001C75D8"/>
    <w:rsid w:val="001D739D"/>
    <w:rsid w:val="001E1236"/>
    <w:rsid w:val="001F3B68"/>
    <w:rsid w:val="001F6814"/>
    <w:rsid w:val="001F7532"/>
    <w:rsid w:val="00207020"/>
    <w:rsid w:val="002260DA"/>
    <w:rsid w:val="00226F1F"/>
    <w:rsid w:val="00233E17"/>
    <w:rsid w:val="00234A3A"/>
    <w:rsid w:val="00241AF3"/>
    <w:rsid w:val="00242486"/>
    <w:rsid w:val="00244C50"/>
    <w:rsid w:val="00245963"/>
    <w:rsid w:val="00270CEE"/>
    <w:rsid w:val="00272B35"/>
    <w:rsid w:val="00281606"/>
    <w:rsid w:val="0028630F"/>
    <w:rsid w:val="002A23B2"/>
    <w:rsid w:val="002A703D"/>
    <w:rsid w:val="002A7B1B"/>
    <w:rsid w:val="002B4A10"/>
    <w:rsid w:val="002B73C8"/>
    <w:rsid w:val="002C2162"/>
    <w:rsid w:val="002D5A93"/>
    <w:rsid w:val="002D65BC"/>
    <w:rsid w:val="002F0990"/>
    <w:rsid w:val="00302A9E"/>
    <w:rsid w:val="0032051A"/>
    <w:rsid w:val="00321163"/>
    <w:rsid w:val="00321764"/>
    <w:rsid w:val="00322AB1"/>
    <w:rsid w:val="0032387D"/>
    <w:rsid w:val="00327A66"/>
    <w:rsid w:val="00330FFA"/>
    <w:rsid w:val="00331382"/>
    <w:rsid w:val="003417A3"/>
    <w:rsid w:val="003423C1"/>
    <w:rsid w:val="00351CCD"/>
    <w:rsid w:val="003567F0"/>
    <w:rsid w:val="0036731E"/>
    <w:rsid w:val="00371655"/>
    <w:rsid w:val="0037356C"/>
    <w:rsid w:val="0037522E"/>
    <w:rsid w:val="00376AA2"/>
    <w:rsid w:val="0038267F"/>
    <w:rsid w:val="00385BF3"/>
    <w:rsid w:val="00387E90"/>
    <w:rsid w:val="00390D32"/>
    <w:rsid w:val="00393878"/>
    <w:rsid w:val="003A10F5"/>
    <w:rsid w:val="003A7293"/>
    <w:rsid w:val="003B2092"/>
    <w:rsid w:val="003B382C"/>
    <w:rsid w:val="003C0573"/>
    <w:rsid w:val="003C1978"/>
    <w:rsid w:val="003C2038"/>
    <w:rsid w:val="003D32AD"/>
    <w:rsid w:val="003D5537"/>
    <w:rsid w:val="003D76D3"/>
    <w:rsid w:val="003E31E7"/>
    <w:rsid w:val="003E57DB"/>
    <w:rsid w:val="003E7B50"/>
    <w:rsid w:val="003F4DF5"/>
    <w:rsid w:val="0040786D"/>
    <w:rsid w:val="00412F4D"/>
    <w:rsid w:val="0041471A"/>
    <w:rsid w:val="004157A1"/>
    <w:rsid w:val="004164DC"/>
    <w:rsid w:val="00417C94"/>
    <w:rsid w:val="004231BA"/>
    <w:rsid w:val="00423845"/>
    <w:rsid w:val="004240E4"/>
    <w:rsid w:val="004325B9"/>
    <w:rsid w:val="00436317"/>
    <w:rsid w:val="004422E0"/>
    <w:rsid w:val="004462C1"/>
    <w:rsid w:val="0045368F"/>
    <w:rsid w:val="00455528"/>
    <w:rsid w:val="00464183"/>
    <w:rsid w:val="00470C26"/>
    <w:rsid w:val="00471A5C"/>
    <w:rsid w:val="00476DD7"/>
    <w:rsid w:val="00476DE9"/>
    <w:rsid w:val="00483DFD"/>
    <w:rsid w:val="00483E31"/>
    <w:rsid w:val="00484617"/>
    <w:rsid w:val="00493D9A"/>
    <w:rsid w:val="004957C6"/>
    <w:rsid w:val="00496DE1"/>
    <w:rsid w:val="004A04E1"/>
    <w:rsid w:val="004A1AFE"/>
    <w:rsid w:val="004A619C"/>
    <w:rsid w:val="004A689C"/>
    <w:rsid w:val="004B5282"/>
    <w:rsid w:val="004B76BB"/>
    <w:rsid w:val="004B7E6A"/>
    <w:rsid w:val="004C5E94"/>
    <w:rsid w:val="004E297D"/>
    <w:rsid w:val="004E49B5"/>
    <w:rsid w:val="004E5DF2"/>
    <w:rsid w:val="004F21DB"/>
    <w:rsid w:val="004F47DB"/>
    <w:rsid w:val="0050007A"/>
    <w:rsid w:val="00500C16"/>
    <w:rsid w:val="00504814"/>
    <w:rsid w:val="00507D6E"/>
    <w:rsid w:val="0051261B"/>
    <w:rsid w:val="005128DA"/>
    <w:rsid w:val="00516EAC"/>
    <w:rsid w:val="005206B2"/>
    <w:rsid w:val="00522FAC"/>
    <w:rsid w:val="00523995"/>
    <w:rsid w:val="00525719"/>
    <w:rsid w:val="00541916"/>
    <w:rsid w:val="00543F29"/>
    <w:rsid w:val="00567ECE"/>
    <w:rsid w:val="005712E5"/>
    <w:rsid w:val="005716AE"/>
    <w:rsid w:val="005801EF"/>
    <w:rsid w:val="005908A6"/>
    <w:rsid w:val="00593461"/>
    <w:rsid w:val="005A64A1"/>
    <w:rsid w:val="005A7EC5"/>
    <w:rsid w:val="005C2824"/>
    <w:rsid w:val="005C2E94"/>
    <w:rsid w:val="005C3169"/>
    <w:rsid w:val="005C502C"/>
    <w:rsid w:val="005D3507"/>
    <w:rsid w:val="005E60B9"/>
    <w:rsid w:val="005E7854"/>
    <w:rsid w:val="00607703"/>
    <w:rsid w:val="00607F29"/>
    <w:rsid w:val="00611BF3"/>
    <w:rsid w:val="00617D7D"/>
    <w:rsid w:val="006302B6"/>
    <w:rsid w:val="00632B8A"/>
    <w:rsid w:val="00637481"/>
    <w:rsid w:val="00643DFA"/>
    <w:rsid w:val="00644072"/>
    <w:rsid w:val="006476B8"/>
    <w:rsid w:val="00650AAA"/>
    <w:rsid w:val="00654086"/>
    <w:rsid w:val="0066393B"/>
    <w:rsid w:val="00671BC5"/>
    <w:rsid w:val="0067346D"/>
    <w:rsid w:val="00676619"/>
    <w:rsid w:val="006776BA"/>
    <w:rsid w:val="00684ABB"/>
    <w:rsid w:val="00685CC2"/>
    <w:rsid w:val="006865E4"/>
    <w:rsid w:val="006876A4"/>
    <w:rsid w:val="00690A3B"/>
    <w:rsid w:val="006A66E4"/>
    <w:rsid w:val="006C0231"/>
    <w:rsid w:val="006C0A59"/>
    <w:rsid w:val="006C4E22"/>
    <w:rsid w:val="006C632F"/>
    <w:rsid w:val="006D02F6"/>
    <w:rsid w:val="006D0442"/>
    <w:rsid w:val="006D4305"/>
    <w:rsid w:val="006D5163"/>
    <w:rsid w:val="006E4610"/>
    <w:rsid w:val="006F499C"/>
    <w:rsid w:val="006F60AB"/>
    <w:rsid w:val="00701EE7"/>
    <w:rsid w:val="007061B1"/>
    <w:rsid w:val="00706383"/>
    <w:rsid w:val="00714F34"/>
    <w:rsid w:val="007170C1"/>
    <w:rsid w:val="0072111C"/>
    <w:rsid w:val="00731CB9"/>
    <w:rsid w:val="0074435F"/>
    <w:rsid w:val="00755DBD"/>
    <w:rsid w:val="00756F8B"/>
    <w:rsid w:val="00761627"/>
    <w:rsid w:val="007646DA"/>
    <w:rsid w:val="007663A2"/>
    <w:rsid w:val="007707A1"/>
    <w:rsid w:val="007718A4"/>
    <w:rsid w:val="0077787A"/>
    <w:rsid w:val="00781100"/>
    <w:rsid w:val="007849C1"/>
    <w:rsid w:val="007942C5"/>
    <w:rsid w:val="00797888"/>
    <w:rsid w:val="007A4953"/>
    <w:rsid w:val="007B04E2"/>
    <w:rsid w:val="007B3A9F"/>
    <w:rsid w:val="007B4440"/>
    <w:rsid w:val="007B4B5A"/>
    <w:rsid w:val="007C041E"/>
    <w:rsid w:val="007D1BE5"/>
    <w:rsid w:val="007D3867"/>
    <w:rsid w:val="007D7289"/>
    <w:rsid w:val="007E60D0"/>
    <w:rsid w:val="007F0F6C"/>
    <w:rsid w:val="007F65EE"/>
    <w:rsid w:val="008176CE"/>
    <w:rsid w:val="00821DFF"/>
    <w:rsid w:val="00826B17"/>
    <w:rsid w:val="008312B8"/>
    <w:rsid w:val="00831FD4"/>
    <w:rsid w:val="00832D2B"/>
    <w:rsid w:val="008343D7"/>
    <w:rsid w:val="008345C3"/>
    <w:rsid w:val="00844771"/>
    <w:rsid w:val="00845B3D"/>
    <w:rsid w:val="00852018"/>
    <w:rsid w:val="00863129"/>
    <w:rsid w:val="00867512"/>
    <w:rsid w:val="00876D4F"/>
    <w:rsid w:val="00880070"/>
    <w:rsid w:val="00880B0A"/>
    <w:rsid w:val="00883E9E"/>
    <w:rsid w:val="00893E1F"/>
    <w:rsid w:val="00894048"/>
    <w:rsid w:val="00894793"/>
    <w:rsid w:val="008A12E2"/>
    <w:rsid w:val="008B020E"/>
    <w:rsid w:val="008B0895"/>
    <w:rsid w:val="008B17E3"/>
    <w:rsid w:val="008B1A23"/>
    <w:rsid w:val="008B21BA"/>
    <w:rsid w:val="008B2A0E"/>
    <w:rsid w:val="008B3EFD"/>
    <w:rsid w:val="008B50F4"/>
    <w:rsid w:val="008D1255"/>
    <w:rsid w:val="008D723E"/>
    <w:rsid w:val="008E1A7C"/>
    <w:rsid w:val="008E6A37"/>
    <w:rsid w:val="008F0700"/>
    <w:rsid w:val="008F5920"/>
    <w:rsid w:val="009002A7"/>
    <w:rsid w:val="00901461"/>
    <w:rsid w:val="00905BA7"/>
    <w:rsid w:val="00912B67"/>
    <w:rsid w:val="00917054"/>
    <w:rsid w:val="00917807"/>
    <w:rsid w:val="00917959"/>
    <w:rsid w:val="00935ED3"/>
    <w:rsid w:val="00937869"/>
    <w:rsid w:val="00941EE2"/>
    <w:rsid w:val="009514EC"/>
    <w:rsid w:val="00956307"/>
    <w:rsid w:val="00961D5F"/>
    <w:rsid w:val="00966B44"/>
    <w:rsid w:val="00980A3B"/>
    <w:rsid w:val="0098125E"/>
    <w:rsid w:val="00984761"/>
    <w:rsid w:val="00997551"/>
    <w:rsid w:val="00997B36"/>
    <w:rsid w:val="009A7912"/>
    <w:rsid w:val="009B086F"/>
    <w:rsid w:val="009B6044"/>
    <w:rsid w:val="009C0D72"/>
    <w:rsid w:val="009C78EB"/>
    <w:rsid w:val="009D03AC"/>
    <w:rsid w:val="009D5DEC"/>
    <w:rsid w:val="009D6D59"/>
    <w:rsid w:val="009E0558"/>
    <w:rsid w:val="009E1852"/>
    <w:rsid w:val="009E32BA"/>
    <w:rsid w:val="009E7A20"/>
    <w:rsid w:val="009F431B"/>
    <w:rsid w:val="00A0212B"/>
    <w:rsid w:val="00A0335F"/>
    <w:rsid w:val="00A06380"/>
    <w:rsid w:val="00A100F7"/>
    <w:rsid w:val="00A1043C"/>
    <w:rsid w:val="00A14BD0"/>
    <w:rsid w:val="00A14D1F"/>
    <w:rsid w:val="00A175AA"/>
    <w:rsid w:val="00A2196B"/>
    <w:rsid w:val="00A21CA9"/>
    <w:rsid w:val="00A25446"/>
    <w:rsid w:val="00A353CF"/>
    <w:rsid w:val="00A43782"/>
    <w:rsid w:val="00A45120"/>
    <w:rsid w:val="00A46BFE"/>
    <w:rsid w:val="00A46E52"/>
    <w:rsid w:val="00A56629"/>
    <w:rsid w:val="00A61447"/>
    <w:rsid w:val="00A62DC7"/>
    <w:rsid w:val="00A708C8"/>
    <w:rsid w:val="00A743EE"/>
    <w:rsid w:val="00A75ED7"/>
    <w:rsid w:val="00A779DD"/>
    <w:rsid w:val="00A80634"/>
    <w:rsid w:val="00A86BF9"/>
    <w:rsid w:val="00A93704"/>
    <w:rsid w:val="00AA0F57"/>
    <w:rsid w:val="00AB157D"/>
    <w:rsid w:val="00AB5C77"/>
    <w:rsid w:val="00AC01B8"/>
    <w:rsid w:val="00AC41BF"/>
    <w:rsid w:val="00AC6124"/>
    <w:rsid w:val="00AD26CF"/>
    <w:rsid w:val="00AE3914"/>
    <w:rsid w:val="00AE628C"/>
    <w:rsid w:val="00AF25FF"/>
    <w:rsid w:val="00AF434A"/>
    <w:rsid w:val="00B006A5"/>
    <w:rsid w:val="00B01426"/>
    <w:rsid w:val="00B036FA"/>
    <w:rsid w:val="00B049A5"/>
    <w:rsid w:val="00B27A22"/>
    <w:rsid w:val="00B31DEC"/>
    <w:rsid w:val="00B33E8F"/>
    <w:rsid w:val="00B3564E"/>
    <w:rsid w:val="00B362C6"/>
    <w:rsid w:val="00B448D8"/>
    <w:rsid w:val="00B52239"/>
    <w:rsid w:val="00B57EA3"/>
    <w:rsid w:val="00B61AA1"/>
    <w:rsid w:val="00B624A7"/>
    <w:rsid w:val="00B62976"/>
    <w:rsid w:val="00B67CF9"/>
    <w:rsid w:val="00B70620"/>
    <w:rsid w:val="00B70A7F"/>
    <w:rsid w:val="00B728BF"/>
    <w:rsid w:val="00B775C0"/>
    <w:rsid w:val="00B8030E"/>
    <w:rsid w:val="00B8681C"/>
    <w:rsid w:val="00B96EC5"/>
    <w:rsid w:val="00BB0113"/>
    <w:rsid w:val="00BB481F"/>
    <w:rsid w:val="00BC23B4"/>
    <w:rsid w:val="00BC2FF2"/>
    <w:rsid w:val="00BC31CF"/>
    <w:rsid w:val="00BC39AB"/>
    <w:rsid w:val="00BD4342"/>
    <w:rsid w:val="00BD564F"/>
    <w:rsid w:val="00BE228C"/>
    <w:rsid w:val="00BE293D"/>
    <w:rsid w:val="00BE4845"/>
    <w:rsid w:val="00BE5D08"/>
    <w:rsid w:val="00BF2644"/>
    <w:rsid w:val="00C03F42"/>
    <w:rsid w:val="00C05F29"/>
    <w:rsid w:val="00C11822"/>
    <w:rsid w:val="00C13DD0"/>
    <w:rsid w:val="00C20192"/>
    <w:rsid w:val="00C23DB5"/>
    <w:rsid w:val="00C26310"/>
    <w:rsid w:val="00C31125"/>
    <w:rsid w:val="00C323BB"/>
    <w:rsid w:val="00C3717C"/>
    <w:rsid w:val="00C414E4"/>
    <w:rsid w:val="00C4392F"/>
    <w:rsid w:val="00C43CB8"/>
    <w:rsid w:val="00C534B2"/>
    <w:rsid w:val="00C62FC3"/>
    <w:rsid w:val="00C67C93"/>
    <w:rsid w:val="00C8023F"/>
    <w:rsid w:val="00C81F7C"/>
    <w:rsid w:val="00C83D85"/>
    <w:rsid w:val="00C87151"/>
    <w:rsid w:val="00CA2BDE"/>
    <w:rsid w:val="00CA3441"/>
    <w:rsid w:val="00CA3AC7"/>
    <w:rsid w:val="00CB0A75"/>
    <w:rsid w:val="00CB148E"/>
    <w:rsid w:val="00CB4CFA"/>
    <w:rsid w:val="00CC0A5B"/>
    <w:rsid w:val="00CC1341"/>
    <w:rsid w:val="00CC1626"/>
    <w:rsid w:val="00CC6F3E"/>
    <w:rsid w:val="00CD479B"/>
    <w:rsid w:val="00CD7CDA"/>
    <w:rsid w:val="00CF148B"/>
    <w:rsid w:val="00CF2814"/>
    <w:rsid w:val="00CF40A2"/>
    <w:rsid w:val="00D03BC4"/>
    <w:rsid w:val="00D2301E"/>
    <w:rsid w:val="00D23612"/>
    <w:rsid w:val="00D26BB6"/>
    <w:rsid w:val="00D33D25"/>
    <w:rsid w:val="00D63F3A"/>
    <w:rsid w:val="00D66A1F"/>
    <w:rsid w:val="00D71B84"/>
    <w:rsid w:val="00D744D8"/>
    <w:rsid w:val="00D75A4A"/>
    <w:rsid w:val="00D76503"/>
    <w:rsid w:val="00D77517"/>
    <w:rsid w:val="00D83A0C"/>
    <w:rsid w:val="00D84D66"/>
    <w:rsid w:val="00D94520"/>
    <w:rsid w:val="00D95B25"/>
    <w:rsid w:val="00D96C17"/>
    <w:rsid w:val="00DA5450"/>
    <w:rsid w:val="00DA5CFD"/>
    <w:rsid w:val="00DB1879"/>
    <w:rsid w:val="00DB7A10"/>
    <w:rsid w:val="00DC18A7"/>
    <w:rsid w:val="00DC23EC"/>
    <w:rsid w:val="00DC2CD0"/>
    <w:rsid w:val="00DF2E48"/>
    <w:rsid w:val="00DF41CE"/>
    <w:rsid w:val="00DF590A"/>
    <w:rsid w:val="00E1000D"/>
    <w:rsid w:val="00E13028"/>
    <w:rsid w:val="00E15F26"/>
    <w:rsid w:val="00E17359"/>
    <w:rsid w:val="00E17EC0"/>
    <w:rsid w:val="00E23E22"/>
    <w:rsid w:val="00E24B4E"/>
    <w:rsid w:val="00E26175"/>
    <w:rsid w:val="00E33C69"/>
    <w:rsid w:val="00E3601F"/>
    <w:rsid w:val="00E36B8C"/>
    <w:rsid w:val="00E51493"/>
    <w:rsid w:val="00E52A4C"/>
    <w:rsid w:val="00E60526"/>
    <w:rsid w:val="00E6061F"/>
    <w:rsid w:val="00E63B89"/>
    <w:rsid w:val="00E6495B"/>
    <w:rsid w:val="00E66E40"/>
    <w:rsid w:val="00E70D2D"/>
    <w:rsid w:val="00E74A2F"/>
    <w:rsid w:val="00E77144"/>
    <w:rsid w:val="00E84FCD"/>
    <w:rsid w:val="00E87092"/>
    <w:rsid w:val="00E94CC2"/>
    <w:rsid w:val="00EA6CFB"/>
    <w:rsid w:val="00EB6299"/>
    <w:rsid w:val="00EB67AA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190E"/>
    <w:rsid w:val="00EE32CA"/>
    <w:rsid w:val="00EE40E7"/>
    <w:rsid w:val="00EF2AB9"/>
    <w:rsid w:val="00EF6AF2"/>
    <w:rsid w:val="00F02461"/>
    <w:rsid w:val="00F12C7D"/>
    <w:rsid w:val="00F12CAB"/>
    <w:rsid w:val="00F1309E"/>
    <w:rsid w:val="00F14F71"/>
    <w:rsid w:val="00F165FA"/>
    <w:rsid w:val="00F20E49"/>
    <w:rsid w:val="00F216A7"/>
    <w:rsid w:val="00F21BD8"/>
    <w:rsid w:val="00F33012"/>
    <w:rsid w:val="00F344AD"/>
    <w:rsid w:val="00F36C8D"/>
    <w:rsid w:val="00F3761A"/>
    <w:rsid w:val="00F415D0"/>
    <w:rsid w:val="00F43ABA"/>
    <w:rsid w:val="00F44D2D"/>
    <w:rsid w:val="00F519AA"/>
    <w:rsid w:val="00F54D31"/>
    <w:rsid w:val="00F550D0"/>
    <w:rsid w:val="00F5605D"/>
    <w:rsid w:val="00F67127"/>
    <w:rsid w:val="00F67618"/>
    <w:rsid w:val="00F77B9A"/>
    <w:rsid w:val="00F77FC3"/>
    <w:rsid w:val="00F83630"/>
    <w:rsid w:val="00F848D1"/>
    <w:rsid w:val="00F946D1"/>
    <w:rsid w:val="00F95660"/>
    <w:rsid w:val="00FA790E"/>
    <w:rsid w:val="00FB06CD"/>
    <w:rsid w:val="00FB25E8"/>
    <w:rsid w:val="00FC0A5A"/>
    <w:rsid w:val="00FC6E68"/>
    <w:rsid w:val="00FD0242"/>
    <w:rsid w:val="00FD152E"/>
    <w:rsid w:val="00FD479C"/>
    <w:rsid w:val="00FD6102"/>
    <w:rsid w:val="00FE0A87"/>
    <w:rsid w:val="00FE2DCC"/>
    <w:rsid w:val="00FF0A44"/>
    <w:rsid w:val="00FF155A"/>
    <w:rsid w:val="00FF65B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achizitii.md/ro/public/tender/list?cpv=90921000-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1599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4</cp:revision>
  <cp:lastPrinted>2023-10-20T08:51:00Z</cp:lastPrinted>
  <dcterms:created xsi:type="dcterms:W3CDTF">2023-10-23T13:34:00Z</dcterms:created>
  <dcterms:modified xsi:type="dcterms:W3CDTF">2023-10-24T06:17:00Z</dcterms:modified>
</cp:coreProperties>
</file>