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4B43856A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BA1CDB">
        <w:rPr>
          <w:b/>
          <w:i/>
          <w:iCs/>
          <w:color w:val="2E74B5" w:themeColor="accent5" w:themeShade="BF"/>
          <w:u w:val="single"/>
          <w:lang w:val="en-US"/>
        </w:rPr>
        <w:t xml:space="preserve">Sucuri și conserve </w:t>
      </w:r>
      <w:r w:rsidR="00ED3037" w:rsidRPr="00ED3037">
        <w:rPr>
          <w:b/>
          <w:i/>
          <w:iCs/>
          <w:color w:val="2E74B5" w:themeColor="accent5" w:themeShade="BF"/>
          <w:u w:val="single"/>
          <w:lang w:val="en-US"/>
        </w:rPr>
        <w:t>pentru semestrul I an. 2025</w:t>
      </w:r>
      <w:r w:rsidR="00B244E7">
        <w:rPr>
          <w:b/>
          <w:i/>
          <w:iCs/>
          <w:color w:val="2E74B5" w:themeColor="accent5" w:themeShade="BF"/>
          <w:u w:val="single"/>
          <w:lang w:val="en-US"/>
        </w:rPr>
        <w:t>, repetat</w:t>
      </w:r>
      <w:r w:rsidRPr="00ED3037">
        <w:rPr>
          <w:b/>
          <w:noProof w:val="0"/>
          <w:color w:val="2E74B5" w:themeColor="accent5" w:themeShade="BF"/>
          <w:shd w:val="clear" w:color="auto" w:fill="FFFFFF" w:themeFill="background1"/>
          <w:lang w:val="it-IT" w:eastAsia="ru-RU"/>
        </w:rPr>
        <w:t xml:space="preserve">  </w:t>
      </w:r>
    </w:p>
    <w:p w14:paraId="6EEA3128" w14:textId="7D993831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B244E7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CD3560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CD3560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CD3560">
        <w:rPr>
          <w:b/>
          <w:noProof w:val="0"/>
          <w:lang w:val="en-US" w:eastAsia="ru-RU"/>
        </w:rPr>
        <w:t xml:space="preserve">contractante: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CD3560">
        <w:rPr>
          <w:b/>
          <w:noProof w:val="0"/>
          <w:lang w:val="en-US" w:eastAsia="ru-RU"/>
        </w:rPr>
        <w:t>Adresa</w:t>
      </w:r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6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W w:w="9918" w:type="dxa"/>
        <w:tblLayout w:type="fixed"/>
        <w:tblLook w:val="04A0" w:firstRow="1" w:lastRow="0" w:firstColumn="1" w:lastColumn="0" w:noHBand="0" w:noVBand="1"/>
      </w:tblPr>
      <w:tblGrid>
        <w:gridCol w:w="548"/>
        <w:gridCol w:w="1148"/>
        <w:gridCol w:w="2127"/>
        <w:gridCol w:w="992"/>
        <w:gridCol w:w="709"/>
        <w:gridCol w:w="2847"/>
        <w:gridCol w:w="1547"/>
      </w:tblGrid>
      <w:tr w:rsidR="00BA1CDB" w:rsidRPr="00126AC7" w14:paraId="0199076A" w14:textId="77777777" w:rsidTr="00AA317B">
        <w:trPr>
          <w:trHeight w:val="621"/>
        </w:trPr>
        <w:tc>
          <w:tcPr>
            <w:tcW w:w="548" w:type="dxa"/>
          </w:tcPr>
          <w:p w14:paraId="120D1887" w14:textId="77777777" w:rsidR="00BA1CDB" w:rsidRPr="00555DE1" w:rsidRDefault="00BA1CDB" w:rsidP="00AA317B">
            <w:pPr>
              <w:spacing w:before="120"/>
              <w:ind w:firstLine="22"/>
              <w:jc w:val="center"/>
              <w:rPr>
                <w:b/>
              </w:rPr>
            </w:pPr>
            <w:r w:rsidRPr="00555DE1">
              <w:rPr>
                <w:b/>
              </w:rPr>
              <w:t>Nr. d/o</w:t>
            </w:r>
          </w:p>
        </w:tc>
        <w:tc>
          <w:tcPr>
            <w:tcW w:w="1148" w:type="dxa"/>
          </w:tcPr>
          <w:p w14:paraId="1B72BBF3" w14:textId="77777777" w:rsidR="00BA1CDB" w:rsidRPr="00555DE1" w:rsidRDefault="00BA1CDB" w:rsidP="00AA317B">
            <w:pPr>
              <w:spacing w:before="120"/>
              <w:jc w:val="center"/>
              <w:rPr>
                <w:b/>
              </w:rPr>
            </w:pPr>
            <w:r w:rsidRPr="00555DE1">
              <w:rPr>
                <w:b/>
              </w:rPr>
              <w:t>Cod CPV</w:t>
            </w:r>
          </w:p>
        </w:tc>
        <w:tc>
          <w:tcPr>
            <w:tcW w:w="2127" w:type="dxa"/>
          </w:tcPr>
          <w:p w14:paraId="1BA12901" w14:textId="77777777" w:rsidR="00BA1CDB" w:rsidRPr="00555DE1" w:rsidRDefault="00BA1CDB" w:rsidP="00AA317B">
            <w:pPr>
              <w:spacing w:before="120"/>
              <w:jc w:val="center"/>
              <w:rPr>
                <w:b/>
              </w:rPr>
            </w:pPr>
            <w:r w:rsidRPr="00555DE1">
              <w:rPr>
                <w:b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10AEC908" w14:textId="77777777" w:rsidR="00BA1CDB" w:rsidRPr="00555DE1" w:rsidRDefault="00BA1CDB" w:rsidP="00AA317B">
            <w:pPr>
              <w:spacing w:before="120"/>
              <w:jc w:val="center"/>
              <w:rPr>
                <w:b/>
              </w:rPr>
            </w:pPr>
            <w:r w:rsidRPr="00555DE1">
              <w:rPr>
                <w:b/>
              </w:rPr>
              <w:t>Unitatea de măsură</w:t>
            </w:r>
          </w:p>
        </w:tc>
        <w:tc>
          <w:tcPr>
            <w:tcW w:w="709" w:type="dxa"/>
          </w:tcPr>
          <w:p w14:paraId="1C62FE31" w14:textId="77777777" w:rsidR="00BA1CDB" w:rsidRPr="00555DE1" w:rsidRDefault="00BA1CDB" w:rsidP="00AA317B">
            <w:pPr>
              <w:spacing w:before="120"/>
              <w:jc w:val="center"/>
              <w:rPr>
                <w:b/>
              </w:rPr>
            </w:pPr>
            <w:r w:rsidRPr="00555DE1">
              <w:rPr>
                <w:b/>
              </w:rPr>
              <w:t>Cantitatea</w:t>
            </w:r>
          </w:p>
        </w:tc>
        <w:tc>
          <w:tcPr>
            <w:tcW w:w="2847" w:type="dxa"/>
          </w:tcPr>
          <w:p w14:paraId="1CBE5FD1" w14:textId="77777777" w:rsidR="00BA1CDB" w:rsidRPr="00555DE1" w:rsidRDefault="00BA1CDB" w:rsidP="00AA317B">
            <w:pPr>
              <w:spacing w:before="120"/>
              <w:jc w:val="center"/>
              <w:rPr>
                <w:b/>
              </w:rPr>
            </w:pPr>
            <w:r w:rsidRPr="00555DE1">
              <w:rPr>
                <w:b/>
              </w:rPr>
              <w:t>Specificarea tehnică deplină solicitată, Standarde de referință</w:t>
            </w:r>
          </w:p>
        </w:tc>
        <w:tc>
          <w:tcPr>
            <w:tcW w:w="1547" w:type="dxa"/>
          </w:tcPr>
          <w:p w14:paraId="4E6E8960" w14:textId="77777777" w:rsidR="00BA1CDB" w:rsidRPr="00555DE1" w:rsidRDefault="00BA1CDB" w:rsidP="00AA317B">
            <w:pPr>
              <w:spacing w:before="120"/>
              <w:jc w:val="center"/>
              <w:rPr>
                <w:b/>
              </w:rPr>
            </w:pPr>
            <w:r w:rsidRPr="00555DE1">
              <w:rPr>
                <w:b/>
              </w:rPr>
              <w:t xml:space="preserve">Valoarea estimate fără TVA </w:t>
            </w:r>
            <w:r w:rsidRPr="00555DE1">
              <w:rPr>
                <w:b/>
              </w:rPr>
              <w:br/>
              <w:t>(se va indica pentru fiecare lot în parte)</w:t>
            </w:r>
          </w:p>
        </w:tc>
      </w:tr>
      <w:tr w:rsidR="00BA1CDB" w:rsidRPr="00544E26" w14:paraId="4B0875D6" w14:textId="77777777" w:rsidTr="00AA317B">
        <w:trPr>
          <w:trHeight w:val="522"/>
        </w:trPr>
        <w:tc>
          <w:tcPr>
            <w:tcW w:w="548" w:type="dxa"/>
            <w:vAlign w:val="center"/>
          </w:tcPr>
          <w:p w14:paraId="66BE1152" w14:textId="77777777" w:rsidR="00BA1CDB" w:rsidRPr="00B70E63" w:rsidRDefault="00BA1CDB" w:rsidP="00AA317B">
            <w:pPr>
              <w:ind w:firstLine="22"/>
              <w:jc w:val="center"/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>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7040" w14:textId="77777777" w:rsidR="00BA1CDB" w:rsidRPr="00B70E63" w:rsidRDefault="00BA1CDB" w:rsidP="00AA317B">
            <w:pPr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E170C" w14:textId="77777777" w:rsidR="00BA1CDB" w:rsidRPr="00B70E63" w:rsidRDefault="00BA1CDB" w:rsidP="00AA317B">
            <w:pPr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>Castraveti marinati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125C" w14:textId="77777777" w:rsidR="00BA1CDB" w:rsidRPr="00B70E63" w:rsidRDefault="00BA1CDB" w:rsidP="00AA317B">
            <w:pPr>
              <w:jc w:val="center"/>
              <w:rPr>
                <w:bCs/>
                <w:sz w:val="18"/>
                <w:szCs w:val="18"/>
              </w:rPr>
            </w:pPr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81596" w14:textId="77777777" w:rsidR="00BA1CDB" w:rsidRPr="00B70E63" w:rsidRDefault="00BA1CDB" w:rsidP="00AA317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600</w:t>
            </w:r>
          </w:p>
        </w:tc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0DDE1" w14:textId="77777777" w:rsidR="00BA1CDB" w:rsidRPr="00B70E63" w:rsidRDefault="00BA1CDB" w:rsidP="00AA317B">
            <w:pPr>
              <w:ind w:left="-57" w:right="-57"/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>Castraveti marinati in borcane de sticla 0.7-1900 kg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CD808" w14:textId="663CF815" w:rsidR="00BA1CDB" w:rsidRPr="00B70E63" w:rsidRDefault="00B244E7" w:rsidP="00BA1CD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13800</w:t>
            </w:r>
          </w:p>
        </w:tc>
      </w:tr>
      <w:tr w:rsidR="00BA1CDB" w:rsidRPr="00544E26" w14:paraId="3F466A44" w14:textId="77777777" w:rsidTr="00AA317B">
        <w:trPr>
          <w:trHeight w:val="459"/>
        </w:trPr>
        <w:tc>
          <w:tcPr>
            <w:tcW w:w="548" w:type="dxa"/>
            <w:vAlign w:val="center"/>
          </w:tcPr>
          <w:p w14:paraId="57F6945A" w14:textId="5608AC04" w:rsidR="00BA1CDB" w:rsidRPr="00B70E63" w:rsidRDefault="00B244E7" w:rsidP="00AA317B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62F5E" w14:textId="77777777" w:rsidR="00BA1CDB" w:rsidRPr="00B70E63" w:rsidRDefault="00BA1CDB" w:rsidP="00AA317B">
            <w:pPr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3E77D" w14:textId="77777777" w:rsidR="00BA1CDB" w:rsidRPr="00B70E63" w:rsidRDefault="00BA1CDB" w:rsidP="00AA317B">
            <w:pPr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 xml:space="preserve">Suc de Mere in tetrapack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850B" w14:textId="77777777" w:rsidR="00BA1CDB" w:rsidRPr="00B70E63" w:rsidRDefault="00BA1CDB" w:rsidP="00AA317B">
            <w:pPr>
              <w:jc w:val="center"/>
              <w:rPr>
                <w:bCs/>
                <w:sz w:val="18"/>
                <w:szCs w:val="18"/>
              </w:rPr>
            </w:pPr>
            <w:r w:rsidRPr="00B70E63">
              <w:rPr>
                <w:bCs/>
                <w:sz w:val="18"/>
                <w:szCs w:val="18"/>
              </w:rPr>
              <w:t>lit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0E0A5" w14:textId="77777777" w:rsidR="00BA1CDB" w:rsidRPr="00B70E63" w:rsidRDefault="00BA1CDB" w:rsidP="00AA317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5000</w:t>
            </w:r>
          </w:p>
        </w:tc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9C9D3" w14:textId="72F7D911" w:rsidR="00BA1CDB" w:rsidRPr="00B70E63" w:rsidRDefault="00BA1CDB" w:rsidP="00090CB3">
            <w:pPr>
              <w:ind w:left="-57" w:right="-57"/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 xml:space="preserve">Suc din Mere limpezit, Ambalat tetrapack 1-2 litri. 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09A90" w14:textId="421C9481" w:rsidR="00BA1CDB" w:rsidRPr="00B70E63" w:rsidRDefault="00B244E7" w:rsidP="00AA317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64000</w:t>
            </w:r>
          </w:p>
        </w:tc>
      </w:tr>
      <w:tr w:rsidR="00BA1CDB" w:rsidRPr="00544E26" w14:paraId="336B23C5" w14:textId="77777777" w:rsidTr="00AA317B">
        <w:trPr>
          <w:trHeight w:val="467"/>
        </w:trPr>
        <w:tc>
          <w:tcPr>
            <w:tcW w:w="548" w:type="dxa"/>
            <w:vAlign w:val="center"/>
          </w:tcPr>
          <w:p w14:paraId="0B679862" w14:textId="25BBFFEE" w:rsidR="00BA1CDB" w:rsidRPr="00B70E63" w:rsidRDefault="00B244E7" w:rsidP="00AA317B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ADBD" w14:textId="77777777" w:rsidR="00BA1CDB" w:rsidRPr="00B70E63" w:rsidRDefault="00BA1CDB" w:rsidP="00AA317B">
            <w:pPr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EDFBC" w14:textId="77777777" w:rsidR="00BA1CDB" w:rsidRPr="00B70E63" w:rsidRDefault="00BA1CDB" w:rsidP="00AA317B">
            <w:pPr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 xml:space="preserve">Suc de Tomate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A125A" w14:textId="77777777" w:rsidR="00BA1CDB" w:rsidRPr="00B70E63" w:rsidRDefault="00BA1CDB" w:rsidP="00AA317B">
            <w:pPr>
              <w:jc w:val="center"/>
              <w:rPr>
                <w:bCs/>
                <w:sz w:val="18"/>
                <w:szCs w:val="18"/>
              </w:rPr>
            </w:pPr>
            <w:r w:rsidRPr="00B70E63">
              <w:rPr>
                <w:bCs/>
                <w:sz w:val="18"/>
                <w:szCs w:val="18"/>
              </w:rPr>
              <w:t>lit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EE57C" w14:textId="77777777" w:rsidR="00BA1CDB" w:rsidRPr="00B70E63" w:rsidRDefault="00BA1CDB" w:rsidP="00AA317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64A3A" w14:textId="1107CAB2" w:rsidR="00BA1CDB" w:rsidRPr="00B70E63" w:rsidRDefault="00BA1CDB" w:rsidP="00090CB3">
            <w:pPr>
              <w:ind w:left="-57" w:right="-57"/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 xml:space="preserve">Suc de tomate  Ambalat în tetrapack de 1-2 litri, 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A53BC" w14:textId="471CECEE" w:rsidR="00BA1CDB" w:rsidRPr="00B70E63" w:rsidRDefault="00B244E7" w:rsidP="00AA317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27000</w:t>
            </w:r>
          </w:p>
        </w:tc>
      </w:tr>
      <w:tr w:rsidR="00BA1CDB" w:rsidRPr="00555DE1" w14:paraId="37C473EE" w14:textId="77777777" w:rsidTr="00AA317B">
        <w:trPr>
          <w:trHeight w:val="435"/>
        </w:trPr>
        <w:tc>
          <w:tcPr>
            <w:tcW w:w="9918" w:type="dxa"/>
            <w:gridSpan w:val="7"/>
          </w:tcPr>
          <w:p w14:paraId="59128D52" w14:textId="7E08466C" w:rsidR="00BA1CDB" w:rsidRPr="00B70E63" w:rsidRDefault="00BA1CDB" w:rsidP="00AA317B">
            <w:pPr>
              <w:spacing w:before="120"/>
              <w:ind w:firstLine="22"/>
              <w:rPr>
                <w:b/>
                <w:i/>
              </w:rPr>
            </w:pPr>
            <w:r w:rsidRPr="005C6594">
              <w:rPr>
                <w:b/>
                <w:i/>
              </w:rPr>
              <w:t xml:space="preserve">Total        </w:t>
            </w:r>
            <w:r>
              <w:rPr>
                <w:b/>
                <w:i/>
              </w:rPr>
              <w:t xml:space="preserve">      </w:t>
            </w:r>
            <w:r w:rsidRPr="005C6594">
              <w:rPr>
                <w:b/>
                <w:i/>
              </w:rPr>
              <w:t xml:space="preserve">                                                                                                                    </w:t>
            </w:r>
            <w:r w:rsidR="00B244E7">
              <w:rPr>
                <w:b/>
                <w:i/>
              </w:rPr>
              <w:t>104</w:t>
            </w:r>
            <w:r>
              <w:rPr>
                <w:b/>
                <w:i/>
              </w:rPr>
              <w:t xml:space="preserve"> </w:t>
            </w:r>
            <w:r w:rsidR="00B244E7">
              <w:rPr>
                <w:b/>
                <w:i/>
              </w:rPr>
              <w:t>8</w:t>
            </w:r>
            <w:r>
              <w:rPr>
                <w:b/>
                <w:i/>
              </w:rPr>
              <w:t>00,00</w:t>
            </w: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1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133DAAA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500A29" w:rsidRPr="00D16B24">
        <w:rPr>
          <w:rFonts w:ascii="Times" w:hAnsi="Times" w:cs="Times"/>
          <w:color w:val="000000"/>
          <w:u w:val="single"/>
          <w:lang w:val="en-US"/>
        </w:rPr>
        <w:t xml:space="preserve">în baza contractului și a comenzilor trimise de către autoritatea contractantă; </w:t>
      </w:r>
      <w:r w:rsidR="00BA1CDB">
        <w:rPr>
          <w:rFonts w:ascii="Times" w:hAnsi="Times" w:cs="Times"/>
          <w:color w:val="000000"/>
          <w:u w:val="single"/>
        </w:rPr>
        <w:t xml:space="preserve">cantitatea livrată va corespunde comenzii şi mostrelor prezentate la deschiderea ofertelor. </w:t>
      </w:r>
      <w:r w:rsidR="00BA1CDB">
        <w:rPr>
          <w:rFonts w:ascii="Times" w:hAnsi="Times" w:cs="Times"/>
          <w:b/>
          <w:color w:val="000000"/>
          <w:u w:val="single"/>
        </w:rPr>
        <w:t>Comenzile se vor emite</w:t>
      </w:r>
      <w:r w:rsidR="00BA1CDB">
        <w:rPr>
          <w:rFonts w:ascii="Times" w:hAnsi="Times" w:cs="Times"/>
          <w:color w:val="000000"/>
          <w:u w:val="single"/>
        </w:rPr>
        <w:t xml:space="preserve"> </w:t>
      </w:r>
      <w:r w:rsidR="00BA1CDB">
        <w:rPr>
          <w:rFonts w:ascii="Times" w:hAnsi="Times" w:cs="Times"/>
          <w:b/>
          <w:color w:val="000000"/>
          <w:u w:val="single"/>
        </w:rPr>
        <w:t>conform necesităților reale</w:t>
      </w:r>
      <w:r w:rsidR="00BA1CDB">
        <w:rPr>
          <w:rFonts w:ascii="Times" w:hAnsi="Times" w:cs="Times"/>
          <w:color w:val="000000"/>
          <w:u w:val="single"/>
        </w:rPr>
        <w:t xml:space="preserve">. Livrările se vor face pentru cantitățile din comandă în termen </w:t>
      </w:r>
      <w:r w:rsidR="00BA1CDB">
        <w:rPr>
          <w:rFonts w:ascii="Times" w:hAnsi="Times" w:cs="Times"/>
          <w:b/>
          <w:color w:val="000000"/>
          <w:u w:val="single"/>
        </w:rPr>
        <w:t>de maxim 2 zile de la data primirii comenzii achizitorului</w:t>
      </w:r>
      <w:r w:rsidR="00BA1CDB">
        <w:rPr>
          <w:rFonts w:ascii="Times" w:hAnsi="Times" w:cs="Times"/>
          <w:color w:val="000000"/>
          <w:u w:val="single"/>
        </w:rPr>
        <w:t xml:space="preserve">. </w:t>
      </w:r>
      <w:r w:rsidR="00500A29" w:rsidRPr="00D16B24">
        <w:rPr>
          <w:rFonts w:ascii="Times" w:hAnsi="Times" w:cs="Times"/>
          <w:color w:val="000000"/>
          <w:u w:val="single"/>
          <w:lang w:val="en-US"/>
        </w:rPr>
        <w:t>Costurile de livrare la depozitul beneficiarului, vor fi suportate de către furnizor (DDP, INCOTERMS 2013). Termenul de înlocuire al produselor: 48 ore de la notificarea achizitorului</w:t>
      </w:r>
      <w:r w:rsidR="00500A29" w:rsidRPr="00D16B24">
        <w:rPr>
          <w:rFonts w:ascii="Times" w:hAnsi="Times" w:cs="Times"/>
          <w:b/>
          <w:bCs/>
          <w:i/>
          <w:iCs/>
          <w:color w:val="000000"/>
          <w:sz w:val="28"/>
          <w:szCs w:val="28"/>
          <w:lang w:val="en-US"/>
        </w:rPr>
        <w:t>.</w:t>
      </w:r>
      <w:r w:rsidR="00CD3560" w:rsidRPr="00444EE9">
        <w:rPr>
          <w:i/>
          <w:u w:val="single"/>
          <w:lang w:val="en-US"/>
        </w:rPr>
        <w:t xml:space="preserve"> </w:t>
      </w:r>
    </w:p>
    <w:p w14:paraId="5D2B475C" w14:textId="5707834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51671D">
        <w:rPr>
          <w:b/>
          <w:i/>
          <w:iCs/>
          <w:noProof w:val="0"/>
          <w:u w:val="single"/>
          <w:lang w:val="it-IT" w:eastAsia="ru-RU"/>
        </w:rPr>
        <w:t>15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.0</w:t>
      </w:r>
      <w:r w:rsidR="0051671D">
        <w:rPr>
          <w:b/>
          <w:i/>
          <w:iCs/>
          <w:noProof w:val="0"/>
          <w:u w:val="single"/>
          <w:lang w:val="it-IT" w:eastAsia="ru-RU"/>
        </w:rPr>
        <w:t>7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.2025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750"/>
      </w:tblGrid>
      <w:tr w:rsidR="00F341E8" w:rsidRPr="00AA7EC4" w14:paraId="31F263ED" w14:textId="77777777" w:rsidTr="00F341E8">
        <w:tc>
          <w:tcPr>
            <w:tcW w:w="571" w:type="dxa"/>
          </w:tcPr>
          <w:p w14:paraId="670C923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915BCA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890F48" w:rsidRPr="00AA7EC4" w14:paraId="5D2DFCD0" w14:textId="77777777" w:rsidTr="00F341E8">
        <w:tc>
          <w:tcPr>
            <w:tcW w:w="571" w:type="dxa"/>
          </w:tcPr>
          <w:p w14:paraId="3AF0431B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53882D5F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017D407" w14:textId="2EE038C3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890F48" w:rsidRPr="00AA7EC4" w14:paraId="227F0C16" w14:textId="77777777" w:rsidTr="00F341E8">
        <w:tc>
          <w:tcPr>
            <w:tcW w:w="571" w:type="dxa"/>
          </w:tcPr>
          <w:p w14:paraId="4848A389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533B1807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3B395BAF" w14:textId="6055F3B0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890F48" w:rsidRPr="00AA7EC4" w14:paraId="1F9D30E9" w14:textId="77777777" w:rsidTr="00F341E8">
        <w:tc>
          <w:tcPr>
            <w:tcW w:w="571" w:type="dxa"/>
          </w:tcPr>
          <w:p w14:paraId="7EFF74B7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317DD00D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C003926" w14:textId="0CF276B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F341E8">
        <w:tc>
          <w:tcPr>
            <w:tcW w:w="571" w:type="dxa"/>
          </w:tcPr>
          <w:p w14:paraId="6C6A26C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3EAACCA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09AD85D1" w14:textId="77777777" w:rsidTr="00F341E8">
        <w:tc>
          <w:tcPr>
            <w:tcW w:w="571" w:type="dxa"/>
          </w:tcPr>
          <w:p w14:paraId="24B4182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 xml:space="preserve">BC </w:t>
            </w:r>
            <w:r>
              <w:rPr>
                <w:rStyle w:val="a7"/>
                <w:lang w:val="en-US" w:eastAsia="zh-CN"/>
              </w:rPr>
              <w:lastRenderedPageBreak/>
              <w:t>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</w:p>
          <w:p w14:paraId="0CE6E190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eastAsia="zh-CN"/>
              </w:rPr>
              <w:t>s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14:paraId="7E79E538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4656C41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încărcat în SIARSAP</w:t>
            </w:r>
          </w:p>
        </w:tc>
      </w:tr>
      <w:tr w:rsidR="00F341E8" w:rsidRPr="00AA7EC4" w14:paraId="0541E29B" w14:textId="77777777" w:rsidTr="00F341E8">
        <w:tc>
          <w:tcPr>
            <w:tcW w:w="571" w:type="dxa"/>
          </w:tcPr>
          <w:p w14:paraId="60F3662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A7EC4" w:rsidRDefault="00F341E8" w:rsidP="00D449E8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15ED2E4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4714D5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F341E8">
        <w:tc>
          <w:tcPr>
            <w:tcW w:w="571" w:type="dxa"/>
          </w:tcPr>
          <w:p w14:paraId="4B9F18F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358CB53C" w:rsidR="00F341E8" w:rsidRPr="00AA7EC4" w:rsidRDefault="00890F4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Extras din cabinetul contribuabilului SFS</w:t>
            </w:r>
            <w:r w:rsidRPr="00AA7EC4">
              <w:rPr>
                <w:lang w:val="en-US" w:eastAsia="zh-CN"/>
              </w:rPr>
              <w:t xml:space="preserve">; </w:t>
            </w:r>
            <w:r w:rsidR="00F341E8" w:rsidRPr="00AA7EC4">
              <w:rPr>
                <w:lang w:val="en-US" w:eastAsia="zh-CN"/>
              </w:rPr>
              <w:t xml:space="preserve">confirmat prin semnatura electronică a participantului * </w:t>
            </w:r>
          </w:p>
        </w:tc>
        <w:tc>
          <w:tcPr>
            <w:tcW w:w="1750" w:type="dxa"/>
          </w:tcPr>
          <w:p w14:paraId="584C28F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2792F8FB" w14:textId="77777777" w:rsidTr="00F341E8">
        <w:tc>
          <w:tcPr>
            <w:tcW w:w="571" w:type="dxa"/>
          </w:tcPr>
          <w:p w14:paraId="40687F8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lastRenderedPageBreak/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F9CA5D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la semnarea contractului</w:t>
            </w:r>
          </w:p>
        </w:tc>
      </w:tr>
      <w:tr w:rsidR="00ED3037" w:rsidRPr="000F31AF" w14:paraId="4BFAA47D" w14:textId="77777777" w:rsidTr="00F341E8">
        <w:tc>
          <w:tcPr>
            <w:tcW w:w="571" w:type="dxa"/>
          </w:tcPr>
          <w:p w14:paraId="4C6680C9" w14:textId="77777777" w:rsidR="00ED3037" w:rsidRPr="00AA7EC4" w:rsidRDefault="00ED3037" w:rsidP="00ED303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10</w:t>
            </w:r>
          </w:p>
        </w:tc>
        <w:tc>
          <w:tcPr>
            <w:tcW w:w="3458" w:type="dxa"/>
          </w:tcPr>
          <w:p w14:paraId="1367836D" w14:textId="5904BF4C" w:rsidR="00ED3037" w:rsidRPr="00ED3037" w:rsidRDefault="00ED3037" w:rsidP="00ED303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037">
              <w:rPr>
                <w:lang w:val="en-US"/>
              </w:rPr>
              <w:t xml:space="preserve">Certificat sau declarație de conformitate/inofensivitate sau alt certificat ce confirmă calitatea bunurilor oferite </w:t>
            </w:r>
          </w:p>
        </w:tc>
        <w:tc>
          <w:tcPr>
            <w:tcW w:w="4176" w:type="dxa"/>
          </w:tcPr>
          <w:p w14:paraId="0529AF5D" w14:textId="76210622" w:rsidR="00ED3037" w:rsidRPr="00ED3037" w:rsidRDefault="00ED3037" w:rsidP="00ED3037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ED3037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Copie-eliberat de Organismul abilitat-semnat si ștampilat </w:t>
            </w:r>
            <w:r w:rsidRPr="00ED3037">
              <w:rPr>
                <w:lang w:val="en-US"/>
              </w:rPr>
              <w:t>electronic</w:t>
            </w:r>
            <w:r w:rsidRPr="00ED3037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50" w:type="dxa"/>
          </w:tcPr>
          <w:p w14:paraId="2B393031" w14:textId="2683BEB4" w:rsidR="00ED3037" w:rsidRPr="00AA7EC4" w:rsidRDefault="004B1CB8" w:rsidP="00ED303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 se va prezenta la livrare</w:t>
            </w:r>
          </w:p>
        </w:tc>
      </w:tr>
      <w:tr w:rsidR="00ED3037" w:rsidRPr="000E167C" w14:paraId="03BDF848" w14:textId="77777777" w:rsidTr="00F341E8">
        <w:tc>
          <w:tcPr>
            <w:tcW w:w="571" w:type="dxa"/>
          </w:tcPr>
          <w:p w14:paraId="69851D55" w14:textId="4663830A" w:rsidR="00ED3037" w:rsidRPr="00AA7EC4" w:rsidRDefault="00BA1CDB" w:rsidP="00ED303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ED3037" w:rsidRPr="00890F48" w:rsidRDefault="00ED3037" w:rsidP="00ED303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90F48">
              <w:rPr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ED3037" w:rsidRPr="00890F48" w:rsidRDefault="00ED3037" w:rsidP="00ED3037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615B399C" w14:textId="77777777" w:rsidR="00ED3037" w:rsidRDefault="00ED3037" w:rsidP="00ED303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BA1CDB" w:rsidRPr="00AA7EC4" w14:paraId="74DD7955" w14:textId="77777777" w:rsidTr="00F341E8">
        <w:tc>
          <w:tcPr>
            <w:tcW w:w="571" w:type="dxa"/>
          </w:tcPr>
          <w:p w14:paraId="29EA9722" w14:textId="27199E55" w:rsidR="00BA1CDB" w:rsidRPr="00AA7EC4" w:rsidRDefault="00BA1CDB" w:rsidP="00BA1C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BA1CDB" w:rsidRPr="00890F48" w:rsidRDefault="00BA1CDB" w:rsidP="00BA1CD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90F48">
              <w:rPr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BA1CDB" w:rsidRPr="00890F48" w:rsidRDefault="00BA1CDB" w:rsidP="00BA1CDB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B24FBD2" w14:textId="77777777" w:rsidR="00BA1CDB" w:rsidRPr="00AA7EC4" w:rsidRDefault="00BA1CDB" w:rsidP="00BA1CD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BA1CDB" w:rsidRPr="000E167C" w14:paraId="604CB077" w14:textId="77777777" w:rsidTr="00F341E8">
        <w:tc>
          <w:tcPr>
            <w:tcW w:w="571" w:type="dxa"/>
          </w:tcPr>
          <w:p w14:paraId="00A4635A" w14:textId="1BD213C1" w:rsidR="00BA1CDB" w:rsidRPr="00AA7EC4" w:rsidRDefault="00BA1CDB" w:rsidP="00BA1C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14</w:t>
            </w:r>
          </w:p>
        </w:tc>
        <w:tc>
          <w:tcPr>
            <w:tcW w:w="3458" w:type="dxa"/>
          </w:tcPr>
          <w:p w14:paraId="3D84114B" w14:textId="0D0C776E" w:rsidR="00BA1CDB" w:rsidRPr="00890F48" w:rsidRDefault="00BA1CDB" w:rsidP="00BA1CD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90F48">
              <w:rPr>
                <w:lang w:val="en-US"/>
              </w:rPr>
              <w:t>Mostre</w:t>
            </w:r>
          </w:p>
        </w:tc>
        <w:tc>
          <w:tcPr>
            <w:tcW w:w="4176" w:type="dxa"/>
          </w:tcPr>
          <w:p w14:paraId="0E983A6D" w14:textId="06AC2CF9" w:rsidR="00BA1CDB" w:rsidRPr="00890F48" w:rsidRDefault="00BA1CDB" w:rsidP="00BA1CDB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Obligatoriu la solicitare se vor prezenta mostre</w:t>
            </w:r>
          </w:p>
        </w:tc>
        <w:tc>
          <w:tcPr>
            <w:tcW w:w="1750" w:type="dxa"/>
          </w:tcPr>
          <w:p w14:paraId="01060DD1" w14:textId="59F0610B" w:rsidR="00BA1CDB" w:rsidRPr="000E167C" w:rsidRDefault="00BA1CDB" w:rsidP="00BA1CD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  <w:tr w:rsidR="00BA1CDB" w:rsidRPr="0021414E" w14:paraId="45AC4C83" w14:textId="77777777" w:rsidTr="00F341E8">
        <w:tc>
          <w:tcPr>
            <w:tcW w:w="571" w:type="dxa"/>
          </w:tcPr>
          <w:p w14:paraId="791A9F24" w14:textId="77777777" w:rsidR="00BA1CDB" w:rsidRPr="00AA7EC4" w:rsidRDefault="00BA1CDB" w:rsidP="00BA1C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BA1CDB" w:rsidRDefault="00BA1CDB" w:rsidP="00BA1CDB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0B97F21D" w14:textId="77777777" w:rsidR="00BA1CDB" w:rsidRDefault="00BA1CDB" w:rsidP="00BA1CDB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r>
              <w:t>Contractele vor fi perfectate de către operatorii economici în parte ce ține de datele de identitate ale operatorului economic, rechizitele bancare, suma totală a contractului și specificațiile tehnice și de preț. Va fi completat modelul de contract remis de către autoritatea contractantă la expirarea termenului de așteptare.</w:t>
            </w:r>
          </w:p>
          <w:p w14:paraId="5F30006D" w14:textId="77777777" w:rsidR="00BA1CDB" w:rsidRDefault="00BA1CDB" w:rsidP="00BA1CDB">
            <w:pPr>
              <w:pStyle w:val="a"/>
              <w:tabs>
                <w:tab w:val="left" w:pos="164"/>
              </w:tabs>
              <w:spacing w:before="120" w:after="120"/>
              <w:ind w:left="22"/>
            </w:pPr>
          </w:p>
          <w:p w14:paraId="4F8D30C9" w14:textId="77777777" w:rsidR="00BA1CDB" w:rsidRPr="003244C1" w:rsidRDefault="00BA1CDB" w:rsidP="00BA1CDB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r>
              <w:t xml:space="preserve">Semnătura electronică se va aplica pe spațiu curat (alb) al documentului, astfel încât datele </w:t>
            </w:r>
            <w:r>
              <w:lastRenderedPageBreak/>
              <w:t>de pe semnătură și datele din document să fie vizibile. Categoric nu se va accepta semnătura electronică aplicată pe înscris.</w:t>
            </w:r>
          </w:p>
        </w:tc>
        <w:tc>
          <w:tcPr>
            <w:tcW w:w="4176" w:type="dxa"/>
          </w:tcPr>
          <w:p w14:paraId="76956B07" w14:textId="77777777" w:rsidR="00BA1CDB" w:rsidRPr="00AA7EC4" w:rsidRDefault="00BA1CDB" w:rsidP="00BA1CDB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5D37EDD8" w14:textId="77777777" w:rsidR="00BA1CDB" w:rsidRDefault="00BA1CDB" w:rsidP="00BA1C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F341E8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F341E8">
        <w:rPr>
          <w:b/>
          <w:noProof w:val="0"/>
          <w:lang w:val="en-US" w:eastAsia="ru-RU"/>
        </w:rPr>
        <w:t xml:space="preserve">ofertelor: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39DC6E8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890F48">
        <w:rPr>
          <w:b/>
          <w:noProof w:val="0"/>
          <w:lang w:val="it-IT" w:eastAsia="ru-RU"/>
        </w:rPr>
        <w:t>Anatolie</w:t>
      </w:r>
      <w:r w:rsidR="00F341E8">
        <w:rPr>
          <w:b/>
          <w:noProof w:val="0"/>
          <w:lang w:val="it-IT" w:eastAsia="ru-RU"/>
        </w:rPr>
        <w:t xml:space="preserve"> </w:t>
      </w:r>
      <w:r w:rsidR="00890F48">
        <w:rPr>
          <w:b/>
          <w:noProof w:val="0"/>
          <w:lang w:val="it-IT" w:eastAsia="ru-RU"/>
        </w:rPr>
        <w:t>FORTUNA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0EB4"/>
    <w:rsid w:val="00073F5E"/>
    <w:rsid w:val="00090CB3"/>
    <w:rsid w:val="00262591"/>
    <w:rsid w:val="002904B3"/>
    <w:rsid w:val="0045388B"/>
    <w:rsid w:val="004B1CB8"/>
    <w:rsid w:val="00500A29"/>
    <w:rsid w:val="0051671D"/>
    <w:rsid w:val="005E26CD"/>
    <w:rsid w:val="00635D3A"/>
    <w:rsid w:val="00791738"/>
    <w:rsid w:val="00890F48"/>
    <w:rsid w:val="008F4569"/>
    <w:rsid w:val="00A67305"/>
    <w:rsid w:val="00AB0240"/>
    <w:rsid w:val="00AD0D6A"/>
    <w:rsid w:val="00B244E7"/>
    <w:rsid w:val="00B5220E"/>
    <w:rsid w:val="00BA1CDB"/>
    <w:rsid w:val="00C37725"/>
    <w:rsid w:val="00CD3560"/>
    <w:rsid w:val="00D44A73"/>
    <w:rsid w:val="00E82244"/>
    <w:rsid w:val="00ED3037"/>
    <w:rsid w:val="00F341E8"/>
    <w:rsid w:val="00F4114E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4199</TotalTime>
  <Pages>6</Pages>
  <Words>1903</Words>
  <Characters>10848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19</cp:revision>
  <cp:lastPrinted>2024-10-08T13:13:00Z</cp:lastPrinted>
  <dcterms:created xsi:type="dcterms:W3CDTF">2021-10-26T20:29:00Z</dcterms:created>
  <dcterms:modified xsi:type="dcterms:W3CDTF">2024-12-24T09:37:00Z</dcterms:modified>
</cp:coreProperties>
</file>