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841" w:rsidRPr="006B36FF" w:rsidRDefault="00AD6841" w:rsidP="00AD6841">
      <w:pPr>
        <w:spacing w:after="160" w:line="256" w:lineRule="auto"/>
        <w:ind w:firstLine="0"/>
        <w:jc w:val="right"/>
        <w:rPr>
          <w:rFonts w:cs="Times New Roman"/>
          <w:b/>
          <w:sz w:val="22"/>
        </w:rPr>
      </w:pPr>
      <w:r w:rsidRPr="006B36FF">
        <w:rPr>
          <w:rFonts w:cs="Times New Roman"/>
          <w:b/>
          <w:sz w:val="22"/>
        </w:rPr>
        <w:t>Anexa nr.3</w:t>
      </w:r>
    </w:p>
    <w:p w:rsidR="00AD6841" w:rsidRPr="006B36FF" w:rsidRDefault="00AD6841" w:rsidP="00AD6841">
      <w:pPr>
        <w:keepNext/>
        <w:numPr>
          <w:ilvl w:val="1"/>
          <w:numId w:val="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eastAsiaTheme="majorEastAsia" w:cs="Times New Roman"/>
          <w:b/>
          <w:sz w:val="22"/>
        </w:rPr>
      </w:pPr>
    </w:p>
    <w:p w:rsidR="00AD6841" w:rsidRPr="006B36FF" w:rsidRDefault="00AD6841" w:rsidP="00AD6841">
      <w:pPr>
        <w:keepNext/>
        <w:numPr>
          <w:ilvl w:val="1"/>
          <w:numId w:val="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eastAsiaTheme="majorEastAsia" w:cs="Times New Roman"/>
          <w:b/>
          <w:sz w:val="22"/>
        </w:rPr>
      </w:pPr>
      <w:r w:rsidRPr="006B36FF">
        <w:rPr>
          <w:rFonts w:eastAsiaTheme="majorEastAsia" w:cs="Times New Roman"/>
          <w:b/>
          <w:sz w:val="22"/>
        </w:rPr>
        <w:t>Date despre operatorul economic</w:t>
      </w:r>
    </w:p>
    <w:p w:rsidR="00AD6841" w:rsidRPr="006B36FF" w:rsidRDefault="00AD6841" w:rsidP="00AD6841">
      <w:pPr>
        <w:rPr>
          <w:rFonts w:cs="Times New Roman"/>
          <w:sz w:val="22"/>
        </w:rPr>
      </w:pPr>
    </w:p>
    <w:p w:rsidR="00AD6841" w:rsidRPr="006B36FF" w:rsidRDefault="00AD6841" w:rsidP="00AD6841">
      <w:pPr>
        <w:rPr>
          <w:rFonts w:cs="Times New Roman"/>
          <w:sz w:val="22"/>
        </w:rPr>
      </w:pP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Denumirea Firmei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Adresa Firmei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Oficiul de înregistrare (dacă diferă de adresa Firmei)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Codul fiscal / IDNO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Telefon de contact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E-mail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Tipul Firmei __________________________</w:t>
      </w:r>
    </w:p>
    <w:p w:rsidR="00AD6841" w:rsidRPr="006B36FF" w:rsidRDefault="00AD6841" w:rsidP="00AD6841">
      <w:pPr>
        <w:spacing w:line="360" w:lineRule="auto"/>
        <w:ind w:left="420"/>
        <w:rPr>
          <w:rFonts w:cs="Times New Roman"/>
          <w:sz w:val="22"/>
        </w:rPr>
      </w:pPr>
      <w:r w:rsidRPr="006B36FF">
        <w:rPr>
          <w:rFonts w:cs="Times New Roman"/>
          <w:sz w:val="22"/>
        </w:rPr>
        <w:t xml:space="preserve">                                  privat, public, etc.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Fondatorul Firmei și ultimul Patron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Experiența în domeniu</w:t>
      </w:r>
    </w:p>
    <w:p w:rsidR="00AD6841" w:rsidRPr="006B36FF" w:rsidRDefault="00AD6841" w:rsidP="00AD6841">
      <w:pPr>
        <w:numPr>
          <w:ilvl w:val="0"/>
          <w:numId w:val="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cs="Times New Roman"/>
          <w:sz w:val="22"/>
        </w:rPr>
      </w:pPr>
      <w:r w:rsidRPr="006B36FF">
        <w:rPr>
          <w:rFonts w:cs="Times New Roman"/>
          <w:sz w:val="22"/>
        </w:rPr>
        <w:t>Denumirea Băncii la care operatorul economic are deschis cont bancar și pe care cont vor fi achitate plățile:</w:t>
      </w:r>
    </w:p>
    <w:p w:rsidR="00AD6841" w:rsidRPr="006B36FF" w:rsidRDefault="00AD6841" w:rsidP="00AD6841">
      <w:pPr>
        <w:numPr>
          <w:ilvl w:val="0"/>
          <w:numId w:val="3"/>
        </w:numPr>
        <w:spacing w:after="0"/>
        <w:jc w:val="left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denumirea băncii completă (inclusiv dacă este cazul filiala/reprezentanța)</w:t>
      </w:r>
    </w:p>
    <w:p w:rsidR="00AD6841" w:rsidRPr="006B36FF" w:rsidRDefault="00AD6841" w:rsidP="00AD6841">
      <w:pPr>
        <w:numPr>
          <w:ilvl w:val="0"/>
          <w:numId w:val="3"/>
        </w:numPr>
        <w:spacing w:after="0"/>
        <w:jc w:val="left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c/b</w:t>
      </w:r>
    </w:p>
    <w:p w:rsidR="00AD6841" w:rsidRPr="006B36FF" w:rsidRDefault="00AD6841" w:rsidP="00AD6841">
      <w:pPr>
        <w:numPr>
          <w:ilvl w:val="0"/>
          <w:numId w:val="3"/>
        </w:numPr>
        <w:spacing w:after="0"/>
        <w:jc w:val="left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cod IBAN</w:t>
      </w:r>
    </w:p>
    <w:p w:rsidR="00AD6841" w:rsidRPr="006B36FF" w:rsidRDefault="00AD6841" w:rsidP="00AD6841">
      <w:pPr>
        <w:numPr>
          <w:ilvl w:val="0"/>
          <w:numId w:val="2"/>
        </w:numPr>
        <w:tabs>
          <w:tab w:val="num" w:pos="851"/>
        </w:tabs>
        <w:spacing w:before="120" w:after="120"/>
        <w:ind w:firstLine="426"/>
        <w:jc w:val="left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Persoana împuternicită de a semna contratul, inclusiv datele procurii valabile (dacă este cazul) cu anexarea copiei.</w:t>
      </w:r>
    </w:p>
    <w:p w:rsidR="00AD6841" w:rsidRPr="006B36FF" w:rsidRDefault="00AD6841" w:rsidP="00AD6841">
      <w:pPr>
        <w:numPr>
          <w:ilvl w:val="0"/>
          <w:numId w:val="2"/>
        </w:numPr>
        <w:tabs>
          <w:tab w:val="num" w:pos="851"/>
        </w:tabs>
        <w:spacing w:before="120" w:after="120"/>
        <w:ind w:firstLine="426"/>
        <w:jc w:val="left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Modalitatea de semnare a contractului</w:t>
      </w:r>
      <w:r w:rsidRPr="006B36FF">
        <w:rPr>
          <w:rFonts w:eastAsia="Times New Roman" w:cs="Times New Roman"/>
          <w:sz w:val="22"/>
          <w:lang w:val="ro-MD"/>
        </w:rPr>
        <w:t xml:space="preserve"> (</w:t>
      </w:r>
      <w:r w:rsidRPr="006B36FF">
        <w:rPr>
          <w:rFonts w:eastAsia="Times New Roman" w:cs="Times New Roman"/>
          <w:i/>
          <w:sz w:val="22"/>
          <w:lang w:val="ro-MD"/>
        </w:rPr>
        <w:t>se va menține sau bifa opțiunea agreată</w:t>
      </w:r>
      <w:r w:rsidRPr="006B36FF">
        <w:rPr>
          <w:rFonts w:eastAsia="Times New Roman" w:cs="Times New Roman"/>
          <w:sz w:val="22"/>
          <w:lang w:val="ro-MD"/>
        </w:rPr>
        <w:t>):</w:t>
      </w:r>
    </w:p>
    <w:p w:rsidR="00AD6841" w:rsidRPr="006B36FF" w:rsidRDefault="00AD6841" w:rsidP="00AD6841">
      <w:pPr>
        <w:spacing w:before="120" w:after="120"/>
        <w:ind w:left="426" w:firstLine="294"/>
        <w:jc w:val="left"/>
        <w:rPr>
          <w:rFonts w:eastAsia="Times New Roman" w:cs="Times New Roman"/>
          <w:sz w:val="22"/>
          <w:lang w:val="ro-MD"/>
        </w:rPr>
      </w:pPr>
      <w:r w:rsidRPr="006B36FF">
        <w:rPr>
          <w:rFonts w:eastAsia="Times New Roman" w:cs="Times New Roman"/>
          <w:sz w:val="22"/>
          <w:lang w:val="ro-MD"/>
        </w:rPr>
        <w:t>□ electronic</w:t>
      </w:r>
    </w:p>
    <w:p w:rsidR="00AD6841" w:rsidRPr="006B36FF" w:rsidRDefault="00AD6841" w:rsidP="00AD6841">
      <w:pPr>
        <w:spacing w:before="120" w:after="120"/>
        <w:ind w:left="426" w:firstLine="294"/>
        <w:jc w:val="left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  <w:lang w:val="ro-MD"/>
        </w:rPr>
        <w:t xml:space="preserve">□ olograf </w:t>
      </w:r>
    </w:p>
    <w:p w:rsidR="00AD6841" w:rsidRPr="006B36FF" w:rsidRDefault="00AD6841" w:rsidP="00AD6841">
      <w:pPr>
        <w:spacing w:before="120" w:after="120"/>
        <w:jc w:val="left"/>
        <w:rPr>
          <w:rFonts w:eastAsia="Times New Roman" w:cs="Times New Roman"/>
          <w:sz w:val="22"/>
        </w:rPr>
      </w:pPr>
    </w:p>
    <w:p w:rsidR="00AD6841" w:rsidRPr="006B36FF" w:rsidRDefault="00AD6841" w:rsidP="00AD6841">
      <w:pPr>
        <w:spacing w:after="0"/>
        <w:ind w:firstLine="0"/>
        <w:contextualSpacing/>
        <w:jc w:val="left"/>
        <w:rPr>
          <w:rFonts w:eastAsia="Times New Roman" w:cs="Times New Roman"/>
          <w:b/>
          <w:sz w:val="22"/>
          <w:szCs w:val="24"/>
        </w:rPr>
      </w:pPr>
    </w:p>
    <w:p w:rsidR="00AD6841" w:rsidRPr="006B36FF" w:rsidRDefault="00AD6841" w:rsidP="00AD6841">
      <w:pPr>
        <w:spacing w:after="0"/>
        <w:ind w:firstLine="0"/>
        <w:contextualSpacing/>
        <w:jc w:val="left"/>
        <w:rPr>
          <w:rFonts w:eastAsia="Times New Roman" w:cs="Times New Roman"/>
          <w:b/>
          <w:sz w:val="22"/>
          <w:szCs w:val="24"/>
        </w:rPr>
      </w:pPr>
    </w:p>
    <w:p w:rsidR="00AD6841" w:rsidRPr="006B36FF" w:rsidRDefault="00AD6841" w:rsidP="00AD6841">
      <w:pPr>
        <w:spacing w:after="0"/>
        <w:ind w:firstLine="0"/>
        <w:contextualSpacing/>
        <w:jc w:val="left"/>
        <w:rPr>
          <w:rFonts w:eastAsia="Times New Roman" w:cs="Times New Roman"/>
          <w:b/>
          <w:sz w:val="22"/>
          <w:szCs w:val="24"/>
        </w:rPr>
      </w:pPr>
    </w:p>
    <w:p w:rsidR="00AD6841" w:rsidRPr="006B36FF" w:rsidRDefault="00AD6841" w:rsidP="00AD6841">
      <w:pPr>
        <w:spacing w:after="0"/>
        <w:ind w:firstLine="0"/>
        <w:contextualSpacing/>
        <w:jc w:val="left"/>
        <w:rPr>
          <w:rFonts w:eastAsia="Times New Roman" w:cs="Times New Roman"/>
          <w:b/>
          <w:sz w:val="22"/>
          <w:szCs w:val="24"/>
        </w:rPr>
      </w:pPr>
    </w:p>
    <w:p w:rsidR="00AD6841" w:rsidRPr="006B36FF" w:rsidRDefault="00AD6841" w:rsidP="00AD6841">
      <w:pPr>
        <w:spacing w:after="0"/>
        <w:ind w:left="5040" w:hanging="5040"/>
        <w:contextualSpacing/>
        <w:jc w:val="left"/>
        <w:rPr>
          <w:rFonts w:eastAsia="Times New Roman" w:cs="Times New Roman"/>
          <w:b/>
          <w:sz w:val="20"/>
          <w:szCs w:val="24"/>
        </w:rPr>
      </w:pPr>
      <w:r w:rsidRPr="006B36FF">
        <w:rPr>
          <w:rFonts w:eastAsia="Times New Roman" w:cs="Times New Roman"/>
          <w:b/>
          <w:sz w:val="22"/>
          <w:szCs w:val="24"/>
        </w:rPr>
        <w:t>Data</w:t>
      </w:r>
      <w:r w:rsidRPr="006B36FF">
        <w:rPr>
          <w:rFonts w:eastAsia="Times New Roman" w:cs="Times New Roman"/>
          <w:b/>
          <w:sz w:val="20"/>
          <w:szCs w:val="24"/>
        </w:rPr>
        <w:t>_____/______/____________</w:t>
      </w:r>
      <w:r w:rsidRPr="006B36FF">
        <w:rPr>
          <w:rFonts w:eastAsia="Times New Roman" w:cs="Times New Roman"/>
          <w:b/>
          <w:sz w:val="22"/>
          <w:szCs w:val="24"/>
        </w:rPr>
        <w:tab/>
        <w:t xml:space="preserve">Semnătura </w:t>
      </w:r>
      <w:r w:rsidRPr="006B36FF">
        <w:rPr>
          <w:rFonts w:eastAsia="Times New Roman" w:cs="Times New Roman"/>
          <w:b/>
          <w:sz w:val="20"/>
          <w:szCs w:val="24"/>
        </w:rPr>
        <w:t>_____________________________</w:t>
      </w:r>
    </w:p>
    <w:p w:rsidR="00AD6841" w:rsidRPr="006B36FF" w:rsidRDefault="00AD6841" w:rsidP="00AD6841">
      <w:pPr>
        <w:spacing w:after="0"/>
        <w:ind w:firstLine="0"/>
        <w:contextualSpacing/>
        <w:jc w:val="left"/>
        <w:rPr>
          <w:rFonts w:eastAsia="Times New Roman" w:cs="Times New Roman"/>
          <w:b/>
          <w:sz w:val="20"/>
          <w:szCs w:val="24"/>
        </w:rPr>
      </w:pPr>
    </w:p>
    <w:p w:rsidR="00AD6841" w:rsidRPr="006B36FF" w:rsidRDefault="00AD6841" w:rsidP="00AD6841">
      <w:pPr>
        <w:spacing w:after="0"/>
        <w:ind w:firstLine="0"/>
        <w:jc w:val="left"/>
        <w:rPr>
          <w:rFonts w:eastAsia="Times New Roman" w:cs="Times New Roman"/>
          <w:sz w:val="20"/>
          <w:szCs w:val="24"/>
        </w:rPr>
      </w:pP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</w:rPr>
        <w:tab/>
      </w:r>
      <w:r w:rsidRPr="006B36FF">
        <w:rPr>
          <w:rFonts w:eastAsia="Times New Roman" w:cs="Times New Roman"/>
          <w:b/>
          <w:sz w:val="20"/>
          <w:szCs w:val="24"/>
          <w:u w:val="single"/>
        </w:rPr>
        <w:t>L.Ș</w:t>
      </w:r>
    </w:p>
    <w:p w:rsidR="00F01031" w:rsidRPr="00AD6841" w:rsidRDefault="00AD6841" w:rsidP="00AD6841">
      <w:pPr>
        <w:spacing w:after="160" w:line="259" w:lineRule="auto"/>
        <w:ind w:firstLine="0"/>
        <w:jc w:val="left"/>
        <w:rPr>
          <w:rFonts w:cs="Times New Roman"/>
          <w:b/>
          <w:bCs/>
          <w:sz w:val="20"/>
          <w:lang w:val="ro-MD"/>
        </w:rPr>
      </w:pPr>
      <w:r w:rsidRPr="006B36FF">
        <w:rPr>
          <w:rFonts w:cs="Times New Roman"/>
          <w:b/>
          <w:bCs/>
          <w:sz w:val="20"/>
          <w:lang w:val="ro-MD"/>
        </w:rPr>
        <w:t xml:space="preserve"> </w:t>
      </w:r>
      <w:bookmarkStart w:id="0" w:name="_GoBack"/>
      <w:bookmarkEnd w:id="0"/>
    </w:p>
    <w:sectPr w:rsidR="00F01031" w:rsidRPr="00AD6841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E61"/>
    <w:rsid w:val="00600E61"/>
    <w:rsid w:val="007F1455"/>
    <w:rsid w:val="00AD6841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520D8"/>
  <w15:chartTrackingRefBased/>
  <w15:docId w15:val="{A7315315-683A-4905-A31C-349745718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D6841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Company>diakov.net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2026-05-04T13:43:00Z</dcterms:created>
  <dcterms:modified xsi:type="dcterms:W3CDTF">2026-05-04T13:44:00Z</dcterms:modified>
</cp:coreProperties>
</file>