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44CB7938" w:rsidR="00057059" w:rsidRPr="00F7078F" w:rsidRDefault="00057059" w:rsidP="004751B8">
      <w:pPr>
        <w:spacing w:after="0" w:line="240" w:lineRule="auto"/>
        <w:ind w:firstLine="720"/>
        <w:rPr>
          <w:rFonts w:ascii="Times New Roman" w:hAnsi="Times New Roman" w:cs="Times New Roman"/>
          <w:bCs/>
          <w:i/>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F7078F" w:rsidRPr="00F7078F">
        <w:rPr>
          <w:rFonts w:ascii="Times New Roman" w:hAnsi="Times New Roman" w:cs="Times New Roman"/>
          <w:b/>
          <w:bCs/>
          <w:iCs/>
          <w:sz w:val="24"/>
          <w:szCs w:val="24"/>
          <w:lang w:val="en-US" w:eastAsia="ru-RU"/>
        </w:rPr>
        <w:t>“Achiziționarea medicamentelor necesare tratamentului pacienţilor cu Hemofilie în scopul realizării Programului Național „Combaterea maladiilor rare” pentru anul 2025”</w:t>
      </w:r>
      <w:r w:rsidR="005336E9">
        <w:rPr>
          <w:rFonts w:ascii="Times New Roman" w:hAnsi="Times New Roman" w:cs="Times New Roman"/>
          <w:b/>
          <w:bCs/>
          <w:iCs/>
          <w:sz w:val="24"/>
          <w:szCs w:val="24"/>
          <w:lang w:val="en-US" w:eastAsia="ru-RU"/>
        </w:rPr>
        <w:t xml:space="preserve"> (repetat)</w:t>
      </w:r>
    </w:p>
    <w:p w14:paraId="0D3956BE" w14:textId="77777777" w:rsidR="008E732F" w:rsidRPr="008E732F" w:rsidRDefault="008E732F" w:rsidP="00057059">
      <w:pPr>
        <w:spacing w:after="0" w:line="240" w:lineRule="auto"/>
        <w:ind w:firstLine="720"/>
        <w:jc w:val="both"/>
        <w:rPr>
          <w:rFonts w:ascii="Times New Roman" w:eastAsia="PMingLiU" w:hAnsi="Times New Roman" w:cs="Times New Roman"/>
          <w:color w:val="000000"/>
          <w:sz w:val="24"/>
          <w:szCs w:val="28"/>
          <w:lang w:val="en-US" w:eastAsia="zh-CN"/>
        </w:rPr>
      </w:pP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5336E9"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47AA271F" w:rsidR="00633AC0" w:rsidRPr="00F7078F"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F7078F" w:rsidRPr="00F7078F">
        <w:rPr>
          <w:rFonts w:ascii="Times New Roman" w:hAnsi="Times New Roman" w:cs="Times New Roman"/>
          <w:bCs/>
          <w:iCs/>
          <w:sz w:val="24"/>
          <w:szCs w:val="24"/>
          <w:lang w:val="en-US" w:eastAsia="ru-RU"/>
        </w:rPr>
        <w:t>“Achiziționarea medicamentelor necesare tratamentului pacienţilor cu Hemofilie în scopul realizării Programului Național „Combaterea maladiilor rare” pentru anul 2025”</w:t>
      </w:r>
      <w:r w:rsidR="005336E9">
        <w:rPr>
          <w:rFonts w:ascii="Times New Roman" w:hAnsi="Times New Roman" w:cs="Times New Roman"/>
          <w:bCs/>
          <w:iCs/>
          <w:sz w:val="24"/>
          <w:szCs w:val="24"/>
          <w:lang w:val="en-US" w:eastAsia="ru-RU"/>
        </w:rPr>
        <w:t xml:space="preserve"> (repetat)</w:t>
      </w:r>
      <w:bookmarkStart w:id="2" w:name="_GoBack"/>
      <w:bookmarkEnd w:id="2"/>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6B26E50B"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13D5">
        <w:rPr>
          <w:rFonts w:ascii="Times New Roman" w:eastAsia="PMingLiU" w:hAnsi="Times New Roman" w:cs="Times New Roman"/>
          <w:color w:val="000000"/>
          <w:sz w:val="28"/>
          <w:szCs w:val="28"/>
          <w:lang w:val="ro-RO" w:eastAsia="zh-CN"/>
        </w:rPr>
        <w:t>Licitației deschise</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3E2710E2" w14:textId="64D1895A" w:rsidR="00F01356" w:rsidRPr="00F01356" w:rsidRDefault="00F01356" w:rsidP="00B506CA">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 </w:t>
      </w:r>
      <w:r w:rsidRPr="00F01356">
        <w:rPr>
          <w:rFonts w:ascii="Times New Roman" w:eastAsia="Times New Roman" w:hAnsi="Times New Roman" w:cs="Times New Roman"/>
          <w:noProof/>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7B776898" w14:textId="3C60F437" w:rsidR="00AA0BCF" w:rsidRPr="00866D95" w:rsidRDefault="00000AA1" w:rsidP="00AA0BCF">
      <w:pPr>
        <w:numPr>
          <w:ilvl w:val="0"/>
          <w:numId w:val="7"/>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EE2664">
        <w:rPr>
          <w:rFonts w:ascii="Times New Roman" w:eastAsia="PMingLiU" w:hAnsi="Times New Roman" w:cs="Times New Roman"/>
          <w:color w:val="000000" w:themeColor="text1"/>
          <w:sz w:val="28"/>
          <w:szCs w:val="28"/>
          <w:lang w:val="ro-RO" w:eastAsia="zh-CN"/>
        </w:rPr>
        <w:t xml:space="preserve">2.1.  </w:t>
      </w:r>
      <w:r w:rsidRPr="00F7078F">
        <w:rPr>
          <w:rFonts w:ascii="Times New Roman" w:eastAsia="PMingLiU" w:hAnsi="Times New Roman" w:cs="Times New Roman"/>
          <w:color w:val="000000" w:themeColor="text1"/>
          <w:sz w:val="28"/>
          <w:szCs w:val="28"/>
          <w:lang w:val="ro-RO" w:eastAsia="zh-CN"/>
        </w:rPr>
        <w:t xml:space="preserve">Livrarea Bunurilor se efectuează de către </w:t>
      </w:r>
      <w:bookmarkStart w:id="6" w:name="_Hlk161844036"/>
      <w:r w:rsidR="005068D9" w:rsidRPr="00F7078F">
        <w:rPr>
          <w:rFonts w:ascii="Times New Roman" w:eastAsia="PMingLiU" w:hAnsi="Times New Roman" w:cs="Times New Roman"/>
          <w:color w:val="000000" w:themeColor="text1"/>
          <w:sz w:val="28"/>
          <w:szCs w:val="28"/>
          <w:lang w:val="ro-RO" w:eastAsia="zh-CN"/>
        </w:rPr>
        <w:t>Furnizor</w:t>
      </w:r>
      <w:bookmarkEnd w:id="6"/>
      <w:r w:rsidRPr="00F7078F">
        <w:rPr>
          <w:rFonts w:ascii="Times New Roman" w:eastAsia="PMingLiU" w:hAnsi="Times New Roman" w:cs="Times New Roman"/>
          <w:color w:val="000000" w:themeColor="text1"/>
          <w:sz w:val="28"/>
          <w:szCs w:val="28"/>
          <w:lang w:val="ro-RO" w:eastAsia="zh-CN"/>
        </w:rPr>
        <w:t xml:space="preserve"> în condiţii Incoterms 20</w:t>
      </w:r>
      <w:r w:rsidR="00FF02C2" w:rsidRPr="00F7078F">
        <w:rPr>
          <w:rFonts w:ascii="Times New Roman" w:eastAsia="PMingLiU" w:hAnsi="Times New Roman" w:cs="Times New Roman"/>
          <w:color w:val="000000" w:themeColor="text1"/>
          <w:sz w:val="28"/>
          <w:szCs w:val="28"/>
          <w:lang w:val="ro-RO" w:eastAsia="zh-CN"/>
        </w:rPr>
        <w:t>20</w:t>
      </w:r>
      <w:r w:rsidRPr="00F7078F">
        <w:rPr>
          <w:rFonts w:ascii="Times New Roman" w:eastAsia="PMingLiU" w:hAnsi="Times New Roman" w:cs="Times New Roman"/>
          <w:color w:val="000000" w:themeColor="text1"/>
          <w:sz w:val="28"/>
          <w:szCs w:val="28"/>
          <w:lang w:val="ro-RO" w:eastAsia="zh-CN"/>
        </w:rPr>
        <w:t xml:space="preserve"> DDP, cu transportul </w:t>
      </w:r>
      <w:r w:rsidR="00FE3815" w:rsidRPr="00F7078F">
        <w:rPr>
          <w:rFonts w:ascii="Times New Roman" w:eastAsia="PMingLiU" w:hAnsi="Times New Roman" w:cs="Times New Roman"/>
          <w:color w:val="000000" w:themeColor="text1"/>
          <w:sz w:val="28"/>
          <w:szCs w:val="28"/>
          <w:lang w:val="ro-RO" w:eastAsia="zh-CN"/>
        </w:rPr>
        <w:t>Furnizorului</w:t>
      </w:r>
      <w:r w:rsidRPr="00F7078F">
        <w:rPr>
          <w:rFonts w:ascii="Times New Roman" w:eastAsia="PMingLiU" w:hAnsi="Times New Roman" w:cs="Times New Roman"/>
          <w:color w:val="000000" w:themeColor="text1"/>
          <w:sz w:val="28"/>
          <w:szCs w:val="28"/>
          <w:lang w:val="ro-RO" w:eastAsia="zh-CN"/>
        </w:rPr>
        <w:t>,</w:t>
      </w:r>
      <w:r w:rsidR="008E732F" w:rsidRPr="00F7078F">
        <w:rPr>
          <w:rFonts w:ascii="Times New Roman" w:eastAsia="PMingLiU" w:hAnsi="Times New Roman" w:cs="Times New Roman"/>
          <w:color w:val="000000" w:themeColor="text1"/>
          <w:sz w:val="28"/>
          <w:szCs w:val="28"/>
          <w:lang w:val="ro-RO" w:eastAsia="zh-CN"/>
        </w:rPr>
        <w:t xml:space="preserve"> </w:t>
      </w:r>
      <w:r w:rsidR="00F7078F" w:rsidRPr="00F7078F">
        <w:rPr>
          <w:rFonts w:ascii="Times New Roman" w:hAnsi="Times New Roman" w:cs="Times New Roman"/>
          <w:b/>
          <w:sz w:val="28"/>
          <w:szCs w:val="28"/>
          <w:u w:val="single"/>
          <w:lang w:val="ro-MD" w:eastAsia="ru-RU"/>
        </w:rPr>
        <w:t>conform tranșelor de livrare pentru fiecare lot în parte.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643E6C0"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01.01.2025</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F01356">
        <w:rPr>
          <w:rFonts w:ascii="Times New Roman" w:eastAsia="PMingLiU" w:hAnsi="Times New Roman" w:cs="Times New Roman"/>
          <w:sz w:val="28"/>
          <w:szCs w:val="24"/>
          <w:lang w:val="ro-RO" w:eastAsia="zh-CN"/>
        </w:rPr>
        <w:t>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542B7B2" w14:textId="632A95D1" w:rsidR="00001C36" w:rsidRPr="00EE2664" w:rsidRDefault="00001C36"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5336E9"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5336E9"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5336E9"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5336E9"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5336E9"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5336E9"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5336E9"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AF6A47A"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66CBE">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9A20C1D"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66CBE">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336E9" w:rsidP="00846277">
    <w:pPr>
      <w:pStyle w:val="a3"/>
      <w:ind w:right="360"/>
    </w:pPr>
  </w:p>
  <w:p w14:paraId="764C9337" w14:textId="77777777" w:rsidR="00BD7306" w:rsidRDefault="005336E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9D58B9DC"/>
    <w:lvl w:ilvl="0" w:tplc="DF8CAF58">
      <w:start w:val="1"/>
      <w:numFmt w:val="decimal"/>
      <w:lvlText w:val="%1."/>
      <w:lvlJc w:val="left"/>
      <w:pPr>
        <w:ind w:left="644" w:hanging="360"/>
      </w:pPr>
      <w:rPr>
        <w:rFonts w:ascii="Times New Roman" w:eastAsia="Times New Roman" w:hAnsi="Times New Roman" w:cs="Times New Roman"/>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D2FA9"/>
    <w:rsid w:val="00115288"/>
    <w:rsid w:val="001B4189"/>
    <w:rsid w:val="00210202"/>
    <w:rsid w:val="002112C1"/>
    <w:rsid w:val="002429E0"/>
    <w:rsid w:val="002637E2"/>
    <w:rsid w:val="002A13D5"/>
    <w:rsid w:val="002A550F"/>
    <w:rsid w:val="002A69D9"/>
    <w:rsid w:val="002C531C"/>
    <w:rsid w:val="002E36B5"/>
    <w:rsid w:val="002F5D93"/>
    <w:rsid w:val="003C1DD4"/>
    <w:rsid w:val="00404657"/>
    <w:rsid w:val="00406252"/>
    <w:rsid w:val="00443E1D"/>
    <w:rsid w:val="00445B63"/>
    <w:rsid w:val="00463F35"/>
    <w:rsid w:val="004751B8"/>
    <w:rsid w:val="00484CC7"/>
    <w:rsid w:val="004B3D67"/>
    <w:rsid w:val="004F19A6"/>
    <w:rsid w:val="005039DE"/>
    <w:rsid w:val="005068D9"/>
    <w:rsid w:val="005336E9"/>
    <w:rsid w:val="005A164B"/>
    <w:rsid w:val="005A479E"/>
    <w:rsid w:val="005F02B6"/>
    <w:rsid w:val="006139AD"/>
    <w:rsid w:val="00633AC0"/>
    <w:rsid w:val="006660DD"/>
    <w:rsid w:val="007714D8"/>
    <w:rsid w:val="007F2F16"/>
    <w:rsid w:val="008262D3"/>
    <w:rsid w:val="008C3102"/>
    <w:rsid w:val="008E732F"/>
    <w:rsid w:val="00907D14"/>
    <w:rsid w:val="00914A44"/>
    <w:rsid w:val="009347C5"/>
    <w:rsid w:val="00974C0A"/>
    <w:rsid w:val="009A4AE8"/>
    <w:rsid w:val="009A788B"/>
    <w:rsid w:val="009C2C52"/>
    <w:rsid w:val="009E4589"/>
    <w:rsid w:val="009E5333"/>
    <w:rsid w:val="00A52678"/>
    <w:rsid w:val="00A91878"/>
    <w:rsid w:val="00AA0BCF"/>
    <w:rsid w:val="00AD577E"/>
    <w:rsid w:val="00AD6DA2"/>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66CBE"/>
    <w:rsid w:val="00E72A89"/>
    <w:rsid w:val="00E951EA"/>
    <w:rsid w:val="00EC36EA"/>
    <w:rsid w:val="00EE2664"/>
    <w:rsid w:val="00F01356"/>
    <w:rsid w:val="00F15AE6"/>
    <w:rsid w:val="00F241F9"/>
    <w:rsid w:val="00F33B1D"/>
    <w:rsid w:val="00F4702E"/>
    <w:rsid w:val="00F63C52"/>
    <w:rsid w:val="00F7078F"/>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11</Pages>
  <Words>3317</Words>
  <Characters>18911</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17</cp:revision>
  <cp:lastPrinted>2021-07-05T07:58:00Z</cp:lastPrinted>
  <dcterms:created xsi:type="dcterms:W3CDTF">2024-01-15T12:58:00Z</dcterms:created>
  <dcterms:modified xsi:type="dcterms:W3CDTF">2024-11-19T14:36:00Z</dcterms:modified>
</cp:coreProperties>
</file>