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609F6A" w14:textId="4E667B80" w:rsidR="003D5FD3" w:rsidRPr="00C9230B" w:rsidRDefault="003D5FD3" w:rsidP="003D5FD3">
      <w:pPr>
        <w:spacing w:before="360" w:after="120" w:line="240" w:lineRule="auto"/>
        <w:ind w:left="357" w:firstLine="351"/>
        <w:jc w:val="center"/>
        <w:rPr>
          <w:rFonts w:eastAsia="Calibri" w:cs="Times New Roman"/>
          <w:b/>
          <w:caps/>
          <w:sz w:val="32"/>
        </w:rPr>
      </w:pPr>
      <w:bookmarkStart w:id="0" w:name="OLE_LINK5"/>
      <w:r w:rsidRPr="00C9230B">
        <w:rPr>
          <w:rFonts w:eastAsia="Calibri" w:cs="Times New Roman"/>
          <w:b/>
          <w:caps/>
          <w:sz w:val="32"/>
        </w:rPr>
        <w:t>CAIET DE SARCINI</w:t>
      </w:r>
    </w:p>
    <w:p w14:paraId="73EBC86A" w14:textId="77777777" w:rsidR="003D5FD3" w:rsidRPr="00921757" w:rsidRDefault="003D5FD3" w:rsidP="003D5FD3">
      <w:pPr>
        <w:spacing w:after="0"/>
        <w:ind w:left="360"/>
        <w:jc w:val="center"/>
        <w:rPr>
          <w:rFonts w:eastAsia="Calibri" w:cs="Times New Roman"/>
          <w:b/>
          <w:bCs/>
          <w:i/>
          <w:sz w:val="28"/>
          <w:szCs w:val="28"/>
        </w:rPr>
      </w:pPr>
      <w:r w:rsidRPr="00921757">
        <w:rPr>
          <w:rFonts w:eastAsia="Calibri" w:cs="Times New Roman"/>
          <w:b/>
          <w:bCs/>
          <w:i/>
          <w:sz w:val="28"/>
          <w:szCs w:val="28"/>
        </w:rPr>
        <w:t>pentru achiziția lucrărilor</w:t>
      </w:r>
    </w:p>
    <w:p w14:paraId="3DEAF329" w14:textId="77777777" w:rsidR="000E1B1C" w:rsidRPr="00C93A08" w:rsidRDefault="000E1B1C" w:rsidP="003D5FD3">
      <w:pPr>
        <w:spacing w:after="0"/>
        <w:rPr>
          <w:b/>
          <w:color w:val="000000"/>
          <w:spacing w:val="-3"/>
          <w:szCs w:val="24"/>
        </w:rPr>
      </w:pPr>
    </w:p>
    <w:p w14:paraId="520015E1" w14:textId="3CD336DF" w:rsidR="00E6275B" w:rsidRPr="00C9230B" w:rsidRDefault="000504BD" w:rsidP="00266EAD">
      <w:pPr>
        <w:spacing w:after="0" w:line="240" w:lineRule="auto"/>
        <w:jc w:val="both"/>
        <w:rPr>
          <w:rFonts w:eastAsia="Calibri" w:cs="Times New Roman"/>
          <w:b/>
          <w:spacing w:val="-3"/>
          <w:szCs w:val="24"/>
          <w:lang w:eastAsia="ro-RO"/>
        </w:rPr>
      </w:pPr>
      <w:r w:rsidRPr="00C9230B">
        <w:rPr>
          <w:rFonts w:eastAsia="Calibri" w:cs="Times New Roman"/>
          <w:b/>
          <w:spacing w:val="-3"/>
          <w:szCs w:val="24"/>
          <w:lang w:eastAsia="ro-RO"/>
        </w:rPr>
        <w:t xml:space="preserve">Obiectul </w:t>
      </w:r>
      <w:r w:rsidR="00090C8E">
        <w:rPr>
          <w:rFonts w:eastAsia="Calibri" w:cs="Times New Roman"/>
          <w:b/>
          <w:spacing w:val="-3"/>
          <w:szCs w:val="24"/>
          <w:lang w:eastAsia="ro-RO"/>
        </w:rPr>
        <w:t>C</w:t>
      </w:r>
      <w:r w:rsidRPr="00C9230B">
        <w:rPr>
          <w:rFonts w:eastAsia="Calibri" w:cs="Times New Roman"/>
          <w:b/>
          <w:spacing w:val="-3"/>
          <w:szCs w:val="24"/>
          <w:lang w:eastAsia="ro-RO"/>
        </w:rPr>
        <w:t xml:space="preserve">aietului de sarcini: </w:t>
      </w:r>
      <w:r w:rsidRPr="00C9230B">
        <w:rPr>
          <w:rFonts w:eastAsia="Calibri" w:cs="Times New Roman"/>
          <w:szCs w:val="24"/>
        </w:rPr>
        <w:t>Achiziția</w:t>
      </w:r>
      <w:r w:rsidR="00266EAD" w:rsidRPr="00C9230B">
        <w:rPr>
          <w:rFonts w:eastAsia="Calibri" w:cs="Times New Roman"/>
          <w:b/>
          <w:spacing w:val="-3"/>
          <w:szCs w:val="24"/>
          <w:lang w:eastAsia="ro-RO"/>
        </w:rPr>
        <w:t xml:space="preserve"> </w:t>
      </w:r>
      <w:r w:rsidR="00090C8E">
        <w:rPr>
          <w:rFonts w:eastAsia="Calibri" w:cs="Times New Roman"/>
          <w:b/>
          <w:i/>
          <w:iCs/>
          <w:spacing w:val="-3"/>
          <w:szCs w:val="24"/>
          <w:lang w:eastAsia="ro-RO"/>
        </w:rPr>
        <w:t>l</w:t>
      </w:r>
      <w:r w:rsidR="0032471E" w:rsidRPr="00C9230B">
        <w:rPr>
          <w:rFonts w:eastAsia="Calibri" w:cs="Times New Roman"/>
          <w:b/>
          <w:i/>
          <w:iCs/>
          <w:spacing w:val="-3"/>
          <w:szCs w:val="24"/>
          <w:lang w:eastAsia="ro-RO"/>
        </w:rPr>
        <w:t>ucrări</w:t>
      </w:r>
      <w:r w:rsidR="00090C8E">
        <w:rPr>
          <w:rFonts w:eastAsia="Calibri" w:cs="Times New Roman"/>
          <w:b/>
          <w:i/>
          <w:iCs/>
          <w:spacing w:val="-3"/>
          <w:szCs w:val="24"/>
          <w:lang w:eastAsia="ro-RO"/>
        </w:rPr>
        <w:t>lor</w:t>
      </w:r>
      <w:r w:rsidR="0032471E" w:rsidRPr="00C9230B">
        <w:rPr>
          <w:rFonts w:eastAsia="Calibri" w:cs="Times New Roman"/>
          <w:b/>
          <w:i/>
          <w:iCs/>
          <w:spacing w:val="-3"/>
          <w:szCs w:val="24"/>
          <w:lang w:eastAsia="ro-RO"/>
        </w:rPr>
        <w:t xml:space="preserve"> de d</w:t>
      </w:r>
      <w:r w:rsidR="00266EAD" w:rsidRPr="00C9230B">
        <w:rPr>
          <w:rFonts w:eastAsia="Calibri" w:cs="Times New Roman"/>
          <w:b/>
          <w:i/>
          <w:iCs/>
          <w:spacing w:val="-3"/>
          <w:szCs w:val="24"/>
          <w:lang w:eastAsia="ro-RO"/>
        </w:rPr>
        <w:t>epistare</w:t>
      </w:r>
      <w:r w:rsidR="0032471E" w:rsidRPr="00C9230B">
        <w:rPr>
          <w:rFonts w:eastAsia="Calibri" w:cs="Times New Roman"/>
          <w:b/>
          <w:i/>
          <w:iCs/>
          <w:spacing w:val="-3"/>
          <w:szCs w:val="24"/>
          <w:lang w:eastAsia="ro-RO"/>
        </w:rPr>
        <w:t xml:space="preserve"> </w:t>
      </w:r>
      <w:r w:rsidR="00266EAD" w:rsidRPr="00C9230B">
        <w:rPr>
          <w:rFonts w:eastAsia="Calibri" w:cs="Times New Roman"/>
          <w:b/>
          <w:i/>
          <w:iCs/>
          <w:spacing w:val="-3"/>
          <w:szCs w:val="24"/>
          <w:lang w:eastAsia="ro-RO"/>
        </w:rPr>
        <w:t xml:space="preserve">a locului defect, </w:t>
      </w:r>
      <w:r w:rsidR="00266EAD" w:rsidRPr="00C9230B">
        <w:rPr>
          <w:rFonts w:cs="Times New Roman"/>
          <w:b/>
          <w:bCs/>
          <w:i/>
          <w:iCs/>
          <w:szCs w:val="24"/>
        </w:rPr>
        <w:t>reparația și/sau înlocuirea LEC 6 și 0,4 kV, cabluri de control</w:t>
      </w:r>
      <w:r w:rsidR="001D5848" w:rsidRPr="00C9230B">
        <w:rPr>
          <w:rFonts w:cs="Times New Roman"/>
          <w:b/>
          <w:bCs/>
          <w:i/>
          <w:iCs/>
          <w:szCs w:val="24"/>
        </w:rPr>
        <w:t xml:space="preserve"> (la necesitate)</w:t>
      </w:r>
      <w:r w:rsidR="00266EAD" w:rsidRPr="00C9230B">
        <w:rPr>
          <w:rFonts w:cs="Times New Roman"/>
          <w:b/>
          <w:bCs/>
          <w:i/>
          <w:iCs/>
          <w:szCs w:val="24"/>
        </w:rPr>
        <w:t>.</w:t>
      </w:r>
    </w:p>
    <w:p w14:paraId="32FB4CC8" w14:textId="77777777" w:rsidR="00266EAD" w:rsidRPr="00C9230B" w:rsidRDefault="00266EAD" w:rsidP="00266EAD">
      <w:pPr>
        <w:spacing w:after="0" w:line="240" w:lineRule="auto"/>
        <w:jc w:val="both"/>
        <w:rPr>
          <w:rFonts w:eastAsia="Calibri" w:cs="Times New Roman"/>
          <w:b/>
          <w:spacing w:val="-3"/>
          <w:szCs w:val="24"/>
          <w:lang w:eastAsia="ro-RO"/>
        </w:rPr>
      </w:pPr>
    </w:p>
    <w:tbl>
      <w:tblPr>
        <w:tblW w:w="10432" w:type="dxa"/>
        <w:tblInd w:w="-176" w:type="dxa"/>
        <w:tblLayout w:type="fixed"/>
        <w:tblLook w:val="04A0" w:firstRow="1" w:lastRow="0" w:firstColumn="1" w:lastColumn="0" w:noHBand="0" w:noVBand="1"/>
      </w:tblPr>
      <w:tblGrid>
        <w:gridCol w:w="597"/>
        <w:gridCol w:w="708"/>
        <w:gridCol w:w="3828"/>
        <w:gridCol w:w="1134"/>
        <w:gridCol w:w="12"/>
        <w:gridCol w:w="1122"/>
        <w:gridCol w:w="1417"/>
        <w:gridCol w:w="1614"/>
      </w:tblGrid>
      <w:tr w:rsidR="00F3599A" w:rsidRPr="00C9230B" w14:paraId="61ACBED8" w14:textId="77777777" w:rsidTr="00921757">
        <w:trPr>
          <w:trHeight w:val="863"/>
        </w:trPr>
        <w:tc>
          <w:tcPr>
            <w:tcW w:w="597" w:type="dxa"/>
            <w:tcBorders>
              <w:top w:val="single" w:sz="12" w:space="0" w:color="auto"/>
              <w:left w:val="single" w:sz="4" w:space="0" w:color="auto"/>
              <w:bottom w:val="single" w:sz="4" w:space="0" w:color="auto"/>
              <w:right w:val="single" w:sz="4" w:space="0" w:color="auto"/>
            </w:tcBorders>
            <w:vAlign w:val="center"/>
          </w:tcPr>
          <w:bookmarkEnd w:id="0"/>
          <w:p w14:paraId="74E0791D" w14:textId="77777777" w:rsidR="00F3599A" w:rsidRPr="00C9230B" w:rsidRDefault="00F3599A" w:rsidP="00CA5241">
            <w:pPr>
              <w:shd w:val="clear" w:color="auto" w:fill="FFFFFF" w:themeFill="background1"/>
              <w:spacing w:after="0" w:line="240" w:lineRule="auto"/>
              <w:jc w:val="center"/>
              <w:rPr>
                <w:rFonts w:eastAsia="Calibri" w:cs="Times New Roman"/>
                <w:b/>
                <w:sz w:val="20"/>
                <w:szCs w:val="20"/>
                <w:lang w:eastAsia="ru-RU"/>
              </w:rPr>
            </w:pPr>
            <w:r w:rsidRPr="00C9230B">
              <w:rPr>
                <w:rFonts w:eastAsia="Calibri" w:cs="Times New Roman"/>
                <w:b/>
                <w:sz w:val="20"/>
                <w:szCs w:val="20"/>
                <w:lang w:eastAsia="ru-RU"/>
              </w:rPr>
              <w:t>Nr. d/o</w:t>
            </w:r>
          </w:p>
        </w:tc>
        <w:tc>
          <w:tcPr>
            <w:tcW w:w="708" w:type="dxa"/>
            <w:tcBorders>
              <w:top w:val="single" w:sz="12" w:space="0" w:color="auto"/>
              <w:left w:val="single" w:sz="4" w:space="0" w:color="auto"/>
              <w:bottom w:val="single" w:sz="4" w:space="0" w:color="auto"/>
              <w:right w:val="single" w:sz="4" w:space="0" w:color="auto"/>
            </w:tcBorders>
            <w:vAlign w:val="center"/>
          </w:tcPr>
          <w:p w14:paraId="62933F59" w14:textId="77777777" w:rsidR="00F3599A" w:rsidRPr="00C9230B" w:rsidRDefault="00F3599A" w:rsidP="00CA5241">
            <w:pPr>
              <w:shd w:val="clear" w:color="auto" w:fill="FFFFFF" w:themeFill="background1"/>
              <w:spacing w:after="0" w:line="240" w:lineRule="auto"/>
              <w:jc w:val="center"/>
              <w:rPr>
                <w:rFonts w:eastAsia="Calibri" w:cs="Times New Roman"/>
                <w:b/>
                <w:sz w:val="20"/>
                <w:szCs w:val="20"/>
                <w:lang w:eastAsia="ru-RU"/>
              </w:rPr>
            </w:pPr>
            <w:r w:rsidRPr="00C9230B">
              <w:rPr>
                <w:rFonts w:eastAsia="Calibri" w:cs="Times New Roman"/>
                <w:b/>
                <w:sz w:val="20"/>
                <w:szCs w:val="20"/>
                <w:lang w:eastAsia="ru-RU"/>
              </w:rPr>
              <w:t>Cod CPV</w:t>
            </w:r>
          </w:p>
        </w:tc>
        <w:tc>
          <w:tcPr>
            <w:tcW w:w="3828" w:type="dxa"/>
            <w:tcBorders>
              <w:top w:val="single" w:sz="12" w:space="0" w:color="auto"/>
              <w:left w:val="single" w:sz="4" w:space="0" w:color="auto"/>
              <w:bottom w:val="single" w:sz="4" w:space="0" w:color="auto"/>
              <w:right w:val="single" w:sz="4" w:space="0" w:color="auto"/>
            </w:tcBorders>
            <w:vAlign w:val="center"/>
          </w:tcPr>
          <w:p w14:paraId="45F2363D" w14:textId="77777777" w:rsidR="00F3599A" w:rsidRPr="00C9230B" w:rsidRDefault="00F3599A" w:rsidP="00CA5241">
            <w:pPr>
              <w:shd w:val="clear" w:color="auto" w:fill="FFFFFF" w:themeFill="background1"/>
              <w:spacing w:after="0" w:line="240" w:lineRule="auto"/>
              <w:jc w:val="center"/>
              <w:rPr>
                <w:rFonts w:eastAsia="Calibri" w:cs="Times New Roman"/>
                <w:b/>
                <w:sz w:val="20"/>
                <w:szCs w:val="20"/>
                <w:lang w:eastAsia="ru-RU"/>
              </w:rPr>
            </w:pPr>
            <w:r w:rsidRPr="00C9230B">
              <w:rPr>
                <w:rFonts w:eastAsia="Calibri" w:cs="Times New Roman"/>
                <w:b/>
                <w:sz w:val="20"/>
                <w:szCs w:val="20"/>
                <w:lang w:eastAsia="ru-RU"/>
              </w:rPr>
              <w:t>Denumirea serviciilor de proiectare sau de lucrări solicitate</w:t>
            </w:r>
          </w:p>
        </w:tc>
        <w:tc>
          <w:tcPr>
            <w:tcW w:w="1146" w:type="dxa"/>
            <w:gridSpan w:val="2"/>
            <w:tcBorders>
              <w:top w:val="single" w:sz="12" w:space="0" w:color="auto"/>
              <w:left w:val="single" w:sz="4" w:space="0" w:color="auto"/>
              <w:bottom w:val="single" w:sz="4" w:space="0" w:color="auto"/>
              <w:right w:val="single" w:sz="4" w:space="0" w:color="auto"/>
            </w:tcBorders>
            <w:vAlign w:val="center"/>
          </w:tcPr>
          <w:p w14:paraId="78179421" w14:textId="3671BF31" w:rsidR="00F3599A" w:rsidRPr="00C9230B" w:rsidRDefault="00F3599A" w:rsidP="00CA5241">
            <w:pPr>
              <w:shd w:val="clear" w:color="auto" w:fill="FFFFFF" w:themeFill="background1"/>
              <w:spacing w:after="0" w:line="240" w:lineRule="auto"/>
              <w:jc w:val="center"/>
              <w:rPr>
                <w:rFonts w:eastAsia="Calibri" w:cs="Times New Roman"/>
                <w:b/>
                <w:sz w:val="20"/>
                <w:szCs w:val="20"/>
                <w:lang w:eastAsia="ru-RU"/>
              </w:rPr>
            </w:pPr>
            <w:r w:rsidRPr="00C9230B">
              <w:rPr>
                <w:rFonts w:eastAsia="Calibri" w:cs="Times New Roman"/>
                <w:b/>
                <w:sz w:val="20"/>
                <w:szCs w:val="20"/>
                <w:lang w:eastAsia="ru-RU"/>
              </w:rPr>
              <w:t xml:space="preserve">Unitatea de </w:t>
            </w:r>
            <w:r w:rsidR="00F70E1C" w:rsidRPr="00C9230B">
              <w:rPr>
                <w:rFonts w:eastAsia="Calibri" w:cs="Times New Roman"/>
                <w:b/>
                <w:sz w:val="20"/>
                <w:szCs w:val="20"/>
                <w:lang w:eastAsia="ru-RU"/>
              </w:rPr>
              <w:t>măsură</w:t>
            </w:r>
          </w:p>
        </w:tc>
        <w:tc>
          <w:tcPr>
            <w:tcW w:w="1122" w:type="dxa"/>
            <w:tcBorders>
              <w:top w:val="single" w:sz="12" w:space="0" w:color="auto"/>
              <w:left w:val="single" w:sz="4" w:space="0" w:color="auto"/>
              <w:bottom w:val="single" w:sz="4" w:space="0" w:color="auto"/>
              <w:right w:val="single" w:sz="4" w:space="0" w:color="auto"/>
            </w:tcBorders>
            <w:vAlign w:val="center"/>
          </w:tcPr>
          <w:p w14:paraId="3B9AAB40" w14:textId="44C080DC" w:rsidR="00F3599A" w:rsidRPr="00C9230B" w:rsidRDefault="00F3599A" w:rsidP="00CA5241">
            <w:pPr>
              <w:shd w:val="clear" w:color="auto" w:fill="FFFFFF" w:themeFill="background1"/>
              <w:spacing w:after="0" w:line="240" w:lineRule="auto"/>
              <w:jc w:val="center"/>
              <w:rPr>
                <w:rFonts w:eastAsia="Calibri" w:cs="Times New Roman"/>
                <w:b/>
                <w:sz w:val="20"/>
                <w:szCs w:val="20"/>
                <w:lang w:eastAsia="ru-RU"/>
              </w:rPr>
            </w:pPr>
            <w:r w:rsidRPr="00C9230B">
              <w:rPr>
                <w:rFonts w:eastAsia="Calibri" w:cs="Times New Roman"/>
                <w:b/>
                <w:sz w:val="20"/>
                <w:szCs w:val="20"/>
                <w:lang w:eastAsia="ru-RU"/>
              </w:rPr>
              <w:t>Cantitatea</w:t>
            </w:r>
          </w:p>
        </w:tc>
        <w:tc>
          <w:tcPr>
            <w:tcW w:w="1417" w:type="dxa"/>
            <w:tcBorders>
              <w:top w:val="single" w:sz="12" w:space="0" w:color="auto"/>
              <w:left w:val="single" w:sz="4" w:space="0" w:color="auto"/>
              <w:bottom w:val="single" w:sz="4" w:space="0" w:color="auto"/>
              <w:right w:val="single" w:sz="4" w:space="0" w:color="auto"/>
            </w:tcBorders>
            <w:vAlign w:val="center"/>
          </w:tcPr>
          <w:p w14:paraId="37A89A6E" w14:textId="77777777" w:rsidR="00F3599A" w:rsidRPr="00C9230B" w:rsidRDefault="00F3599A" w:rsidP="00CA5241">
            <w:pPr>
              <w:shd w:val="clear" w:color="auto" w:fill="FFFFFF" w:themeFill="background1"/>
              <w:spacing w:after="0" w:line="240" w:lineRule="auto"/>
              <w:jc w:val="center"/>
              <w:rPr>
                <w:rFonts w:eastAsia="Calibri" w:cs="Times New Roman"/>
                <w:b/>
                <w:sz w:val="20"/>
                <w:szCs w:val="20"/>
                <w:lang w:eastAsia="ru-RU"/>
              </w:rPr>
            </w:pPr>
            <w:r w:rsidRPr="00C9230B">
              <w:rPr>
                <w:rFonts w:eastAsia="Calibri" w:cs="Times New Roman"/>
                <w:b/>
                <w:sz w:val="20"/>
                <w:szCs w:val="20"/>
                <w:lang w:eastAsia="ru-RU"/>
              </w:rPr>
              <w:t>Specificarea tehnică deplină solicitată, Standarde de referință</w:t>
            </w:r>
          </w:p>
        </w:tc>
        <w:tc>
          <w:tcPr>
            <w:tcW w:w="1614" w:type="dxa"/>
            <w:tcBorders>
              <w:top w:val="single" w:sz="12" w:space="0" w:color="auto"/>
              <w:left w:val="single" w:sz="4" w:space="0" w:color="auto"/>
              <w:bottom w:val="single" w:sz="4" w:space="0" w:color="auto"/>
              <w:right w:val="single" w:sz="4" w:space="0" w:color="auto"/>
            </w:tcBorders>
          </w:tcPr>
          <w:p w14:paraId="5A39422E" w14:textId="77777777" w:rsidR="00F3599A" w:rsidRPr="00C9230B" w:rsidRDefault="00F3599A" w:rsidP="00CA5241">
            <w:pPr>
              <w:shd w:val="clear" w:color="auto" w:fill="FFFFFF" w:themeFill="background1"/>
              <w:spacing w:after="0" w:line="240" w:lineRule="auto"/>
              <w:jc w:val="center"/>
              <w:rPr>
                <w:rFonts w:eastAsia="Calibri" w:cs="Times New Roman"/>
                <w:b/>
                <w:sz w:val="20"/>
                <w:szCs w:val="20"/>
                <w:lang w:eastAsia="ru-RU"/>
              </w:rPr>
            </w:pPr>
            <w:r w:rsidRPr="00C9230B">
              <w:rPr>
                <w:rFonts w:eastAsia="Calibri" w:cs="Times New Roman"/>
                <w:b/>
                <w:sz w:val="20"/>
                <w:szCs w:val="20"/>
                <w:lang w:eastAsia="ru-RU"/>
              </w:rPr>
              <w:t>Valoarea estimată</w:t>
            </w:r>
            <w:r w:rsidRPr="00C9230B">
              <w:rPr>
                <w:rFonts w:eastAsia="Calibri" w:cs="Times New Roman"/>
                <w:b/>
                <w:sz w:val="20"/>
                <w:szCs w:val="20"/>
                <w:lang w:eastAsia="ru-RU"/>
              </w:rPr>
              <w:br/>
              <w:t>(se va indica pentru fiecare lot în parte)</w:t>
            </w:r>
          </w:p>
        </w:tc>
      </w:tr>
      <w:tr w:rsidR="003F7730" w:rsidRPr="00C9230B" w14:paraId="2BB68ADD" w14:textId="77777777" w:rsidTr="00C93A08">
        <w:trPr>
          <w:trHeight w:val="253"/>
        </w:trPr>
        <w:tc>
          <w:tcPr>
            <w:tcW w:w="597" w:type="dxa"/>
            <w:tcBorders>
              <w:top w:val="single" w:sz="4" w:space="0" w:color="auto"/>
              <w:left w:val="single" w:sz="4" w:space="0" w:color="auto"/>
              <w:bottom w:val="single" w:sz="4" w:space="0" w:color="auto"/>
              <w:right w:val="single" w:sz="4" w:space="0" w:color="auto"/>
            </w:tcBorders>
            <w:vAlign w:val="center"/>
          </w:tcPr>
          <w:p w14:paraId="3B224008" w14:textId="77777777" w:rsidR="003F7730" w:rsidRPr="00C9230B" w:rsidRDefault="003F7730" w:rsidP="00CA5241">
            <w:pPr>
              <w:shd w:val="clear" w:color="auto" w:fill="FFFFFF" w:themeFill="background1"/>
              <w:spacing w:after="0" w:line="240" w:lineRule="auto"/>
              <w:jc w:val="center"/>
              <w:rPr>
                <w:rFonts w:eastAsia="Calibri" w:cs="Times New Roman"/>
                <w:sz w:val="22"/>
                <w:lang w:eastAsia="ru-RU"/>
              </w:rPr>
            </w:pPr>
            <w:r w:rsidRPr="00C9230B">
              <w:rPr>
                <w:rFonts w:eastAsia="Calibri" w:cs="Times New Roman"/>
                <w:sz w:val="22"/>
                <w:lang w:eastAsia="ru-RU"/>
              </w:rPr>
              <w:t>1.</w:t>
            </w:r>
          </w:p>
        </w:tc>
        <w:tc>
          <w:tcPr>
            <w:tcW w:w="708" w:type="dxa"/>
            <w:vMerge w:val="restart"/>
            <w:tcBorders>
              <w:top w:val="single" w:sz="4" w:space="0" w:color="auto"/>
              <w:left w:val="single" w:sz="4" w:space="0" w:color="auto"/>
              <w:bottom w:val="single" w:sz="4" w:space="0" w:color="auto"/>
              <w:right w:val="single" w:sz="4" w:space="0" w:color="auto"/>
            </w:tcBorders>
            <w:textDirection w:val="btLr"/>
            <w:vAlign w:val="center"/>
          </w:tcPr>
          <w:p w14:paraId="197E5FCF" w14:textId="754AE185" w:rsidR="003F7730" w:rsidRPr="0056214E" w:rsidRDefault="003F7730" w:rsidP="003F7730">
            <w:pPr>
              <w:shd w:val="clear" w:color="auto" w:fill="FFFFFF" w:themeFill="background1"/>
              <w:spacing w:after="0" w:line="240" w:lineRule="auto"/>
              <w:ind w:left="113" w:right="113"/>
              <w:jc w:val="center"/>
              <w:rPr>
                <w:rFonts w:eastAsia="Calibri" w:cs="Times New Roman"/>
                <w:sz w:val="22"/>
                <w:highlight w:val="yellow"/>
                <w:lang w:eastAsia="ru-RU"/>
              </w:rPr>
            </w:pPr>
            <w:r w:rsidRPr="0056214E">
              <w:rPr>
                <w:rFonts w:cs="Times New Roman"/>
                <w:color w:val="000000" w:themeColor="text1"/>
                <w:sz w:val="22"/>
                <w:shd w:val="clear" w:color="auto" w:fill="FFFEEE"/>
              </w:rPr>
              <w:t>45200000-9</w:t>
            </w:r>
          </w:p>
        </w:tc>
        <w:tc>
          <w:tcPr>
            <w:tcW w:w="9127" w:type="dxa"/>
            <w:gridSpan w:val="6"/>
            <w:tcBorders>
              <w:top w:val="single" w:sz="4" w:space="0" w:color="auto"/>
              <w:left w:val="single" w:sz="4" w:space="0" w:color="auto"/>
              <w:bottom w:val="single" w:sz="4" w:space="0" w:color="auto"/>
              <w:right w:val="single" w:sz="4" w:space="0" w:color="auto"/>
            </w:tcBorders>
            <w:vAlign w:val="center"/>
          </w:tcPr>
          <w:p w14:paraId="202E4FC2" w14:textId="68B29C3D" w:rsidR="003F7730" w:rsidRPr="0056214E" w:rsidRDefault="003F7730" w:rsidP="00BE5E50">
            <w:pPr>
              <w:spacing w:after="0" w:line="240" w:lineRule="auto"/>
              <w:rPr>
                <w:rFonts w:eastAsia="Calibri" w:cs="Times New Roman"/>
                <w:b/>
                <w:spacing w:val="-3"/>
                <w:szCs w:val="24"/>
                <w:lang w:eastAsia="ro-RO"/>
              </w:rPr>
            </w:pPr>
            <w:r w:rsidRPr="0056214E">
              <w:rPr>
                <w:rFonts w:eastAsia="Times New Roman" w:cs="Times New Roman"/>
                <w:b/>
                <w:bCs/>
                <w:i/>
                <w:sz w:val="22"/>
                <w:lang w:eastAsia="ro-RO"/>
              </w:rPr>
              <w:t>Lotul 1</w:t>
            </w:r>
            <w:r w:rsidR="005A3388" w:rsidRPr="0056214E">
              <w:rPr>
                <w:rFonts w:eastAsia="Times New Roman" w:cs="Times New Roman"/>
                <w:b/>
                <w:bCs/>
                <w:i/>
                <w:sz w:val="22"/>
                <w:lang w:eastAsia="ro-RO"/>
              </w:rPr>
              <w:t>-</w:t>
            </w:r>
            <w:r w:rsidRPr="0056214E">
              <w:rPr>
                <w:rFonts w:eastAsia="Times New Roman" w:cs="Times New Roman"/>
                <w:b/>
                <w:bCs/>
                <w:i/>
                <w:sz w:val="22"/>
                <w:lang w:eastAsia="ro-RO"/>
              </w:rPr>
              <w:t xml:space="preserve"> </w:t>
            </w:r>
            <w:r w:rsidR="005A3388" w:rsidRPr="0056214E">
              <w:rPr>
                <w:rFonts w:eastAsia="Times New Roman" w:cs="Times New Roman"/>
                <w:b/>
                <w:bCs/>
                <w:i/>
                <w:sz w:val="22"/>
                <w:lang w:eastAsia="ro-RO"/>
              </w:rPr>
              <w:t>Lucrări de depistare a locului defect, reparația și/sau înlocuirea LEC 6 și 0,4 kV, cabluri de control (la necesitate)</w:t>
            </w:r>
          </w:p>
        </w:tc>
      </w:tr>
      <w:tr w:rsidR="005A3388" w:rsidRPr="00C9230B" w14:paraId="7AD848F3" w14:textId="77777777" w:rsidTr="00C93A08">
        <w:trPr>
          <w:trHeight w:val="253"/>
        </w:trPr>
        <w:tc>
          <w:tcPr>
            <w:tcW w:w="597" w:type="dxa"/>
            <w:vMerge w:val="restart"/>
            <w:tcBorders>
              <w:top w:val="single" w:sz="4" w:space="0" w:color="auto"/>
              <w:left w:val="single" w:sz="4" w:space="0" w:color="auto"/>
              <w:bottom w:val="single" w:sz="4" w:space="0" w:color="auto"/>
              <w:right w:val="single" w:sz="4" w:space="0" w:color="auto"/>
            </w:tcBorders>
            <w:vAlign w:val="center"/>
          </w:tcPr>
          <w:p w14:paraId="64CF24A9" w14:textId="696FE328" w:rsidR="005A3388" w:rsidRPr="00C9230B" w:rsidRDefault="005A3388" w:rsidP="00CA5241">
            <w:pPr>
              <w:shd w:val="clear" w:color="auto" w:fill="FFFFFF" w:themeFill="background1"/>
              <w:spacing w:after="0" w:line="240" w:lineRule="auto"/>
              <w:jc w:val="center"/>
              <w:rPr>
                <w:rFonts w:eastAsia="Calibri" w:cs="Times New Roman"/>
                <w:sz w:val="22"/>
                <w:lang w:eastAsia="ru-RU"/>
              </w:rPr>
            </w:pPr>
            <w:r w:rsidRPr="00C9230B">
              <w:rPr>
                <w:rFonts w:eastAsia="Calibri" w:cs="Times New Roman"/>
                <w:sz w:val="22"/>
                <w:lang w:eastAsia="ru-RU"/>
              </w:rPr>
              <w:t>1.1</w:t>
            </w:r>
          </w:p>
        </w:tc>
        <w:tc>
          <w:tcPr>
            <w:tcW w:w="708" w:type="dxa"/>
            <w:vMerge/>
            <w:tcBorders>
              <w:top w:val="single" w:sz="4" w:space="0" w:color="auto"/>
              <w:left w:val="single" w:sz="4" w:space="0" w:color="auto"/>
              <w:bottom w:val="single" w:sz="4" w:space="0" w:color="auto"/>
              <w:right w:val="single" w:sz="4" w:space="0" w:color="auto"/>
            </w:tcBorders>
            <w:textDirection w:val="btLr"/>
            <w:vAlign w:val="center"/>
          </w:tcPr>
          <w:p w14:paraId="79BE4C52" w14:textId="77777777" w:rsidR="005A3388" w:rsidRPr="0056214E" w:rsidRDefault="005A3388" w:rsidP="003F7730">
            <w:pPr>
              <w:shd w:val="clear" w:color="auto" w:fill="FFFFFF" w:themeFill="background1"/>
              <w:spacing w:after="0" w:line="240" w:lineRule="auto"/>
              <w:ind w:left="113" w:right="113"/>
              <w:jc w:val="center"/>
              <w:rPr>
                <w:rFonts w:cs="Times New Roman"/>
                <w:color w:val="000000" w:themeColor="text1"/>
                <w:sz w:val="22"/>
                <w:highlight w:val="yellow"/>
                <w:shd w:val="clear" w:color="auto" w:fill="FFFEEE"/>
              </w:rPr>
            </w:pPr>
          </w:p>
        </w:tc>
        <w:tc>
          <w:tcPr>
            <w:tcW w:w="9127" w:type="dxa"/>
            <w:gridSpan w:val="6"/>
            <w:tcBorders>
              <w:top w:val="single" w:sz="4" w:space="0" w:color="auto"/>
              <w:left w:val="single" w:sz="4" w:space="0" w:color="auto"/>
              <w:bottom w:val="single" w:sz="4" w:space="0" w:color="auto"/>
              <w:right w:val="single" w:sz="4" w:space="0" w:color="auto"/>
            </w:tcBorders>
            <w:vAlign w:val="center"/>
          </w:tcPr>
          <w:p w14:paraId="1482D955" w14:textId="7F5EDED3" w:rsidR="005A3388" w:rsidRPr="0056214E" w:rsidRDefault="005A3388" w:rsidP="005A3388">
            <w:pPr>
              <w:spacing w:after="0" w:line="240" w:lineRule="auto"/>
              <w:jc w:val="center"/>
              <w:rPr>
                <w:rFonts w:eastAsia="Times New Roman" w:cs="Times New Roman"/>
                <w:b/>
                <w:bCs/>
                <w:i/>
                <w:sz w:val="22"/>
                <w:lang w:eastAsia="ro-RO"/>
              </w:rPr>
            </w:pPr>
          </w:p>
        </w:tc>
      </w:tr>
      <w:tr w:rsidR="005A3388" w:rsidRPr="00C9230B" w14:paraId="0956376D" w14:textId="77777777" w:rsidTr="00921757">
        <w:trPr>
          <w:trHeight w:val="253"/>
        </w:trPr>
        <w:tc>
          <w:tcPr>
            <w:tcW w:w="597" w:type="dxa"/>
            <w:vMerge/>
            <w:tcBorders>
              <w:top w:val="single" w:sz="4" w:space="0" w:color="auto"/>
              <w:left w:val="single" w:sz="4" w:space="0" w:color="auto"/>
              <w:bottom w:val="single" w:sz="4" w:space="0" w:color="auto"/>
              <w:right w:val="single" w:sz="4" w:space="0" w:color="auto"/>
            </w:tcBorders>
            <w:vAlign w:val="center"/>
          </w:tcPr>
          <w:p w14:paraId="004BA8E6" w14:textId="77777777" w:rsidR="005A3388" w:rsidRPr="00C9230B" w:rsidRDefault="005A3388" w:rsidP="00CA5241">
            <w:pPr>
              <w:shd w:val="clear" w:color="auto" w:fill="FFFFFF" w:themeFill="background1"/>
              <w:spacing w:after="0" w:line="240" w:lineRule="auto"/>
              <w:jc w:val="center"/>
              <w:rPr>
                <w:rFonts w:eastAsia="Calibri" w:cs="Times New Roman"/>
                <w:sz w:val="22"/>
                <w:lang w:eastAsia="ru-RU"/>
              </w:rPr>
            </w:pPr>
          </w:p>
        </w:tc>
        <w:tc>
          <w:tcPr>
            <w:tcW w:w="708" w:type="dxa"/>
            <w:vMerge/>
            <w:tcBorders>
              <w:top w:val="single" w:sz="4" w:space="0" w:color="auto"/>
              <w:left w:val="single" w:sz="4" w:space="0" w:color="auto"/>
              <w:bottom w:val="single" w:sz="4" w:space="0" w:color="auto"/>
              <w:right w:val="single" w:sz="4" w:space="0" w:color="auto"/>
            </w:tcBorders>
            <w:textDirection w:val="btLr"/>
            <w:vAlign w:val="center"/>
          </w:tcPr>
          <w:p w14:paraId="719B3C05" w14:textId="77777777" w:rsidR="005A3388" w:rsidRPr="0056214E" w:rsidRDefault="005A3388" w:rsidP="003F7730">
            <w:pPr>
              <w:shd w:val="clear" w:color="auto" w:fill="FFFFFF" w:themeFill="background1"/>
              <w:spacing w:after="0" w:line="240" w:lineRule="auto"/>
              <w:ind w:left="113" w:right="113"/>
              <w:jc w:val="center"/>
              <w:rPr>
                <w:rFonts w:cs="Times New Roman"/>
                <w:color w:val="000000" w:themeColor="text1"/>
                <w:sz w:val="22"/>
                <w:highlight w:val="yellow"/>
                <w:shd w:val="clear" w:color="auto" w:fill="FFFEEE"/>
              </w:rPr>
            </w:pPr>
          </w:p>
        </w:tc>
        <w:tc>
          <w:tcPr>
            <w:tcW w:w="3828" w:type="dxa"/>
            <w:tcBorders>
              <w:top w:val="single" w:sz="4" w:space="0" w:color="auto"/>
              <w:left w:val="single" w:sz="4" w:space="0" w:color="auto"/>
              <w:bottom w:val="single" w:sz="4" w:space="0" w:color="auto"/>
              <w:right w:val="single" w:sz="4" w:space="0" w:color="auto"/>
            </w:tcBorders>
            <w:vAlign w:val="center"/>
          </w:tcPr>
          <w:p w14:paraId="284B8190" w14:textId="1D1D7D17" w:rsidR="005A3388" w:rsidRPr="0056214E" w:rsidRDefault="005A3388" w:rsidP="005A3388">
            <w:pPr>
              <w:spacing w:after="0" w:line="240" w:lineRule="auto"/>
              <w:rPr>
                <w:rFonts w:eastAsia="Times New Roman" w:cs="Times New Roman"/>
                <w:b/>
                <w:bCs/>
                <w:i/>
                <w:sz w:val="22"/>
                <w:lang w:eastAsia="ro-RO"/>
              </w:rPr>
            </w:pPr>
            <w:r w:rsidRPr="0056214E">
              <w:rPr>
                <w:sz w:val="22"/>
              </w:rPr>
              <w:t>Lucrări de reparații a locului de defect în LEC 0,4 - 6 kV. Lucrări de restabilire a cablurilor de putere și de control (la necesitate înlocuirea acestora în baza rezultatelor de încercări).</w:t>
            </w:r>
          </w:p>
        </w:tc>
        <w:tc>
          <w:tcPr>
            <w:tcW w:w="1134" w:type="dxa"/>
            <w:tcBorders>
              <w:top w:val="single" w:sz="4" w:space="0" w:color="auto"/>
              <w:left w:val="single" w:sz="4" w:space="0" w:color="auto"/>
              <w:bottom w:val="single" w:sz="4" w:space="0" w:color="auto"/>
              <w:right w:val="single" w:sz="4" w:space="0" w:color="auto"/>
            </w:tcBorders>
            <w:vAlign w:val="center"/>
          </w:tcPr>
          <w:p w14:paraId="73B63F63" w14:textId="77777777" w:rsidR="005A3388" w:rsidRPr="0056214E" w:rsidRDefault="005A3388" w:rsidP="00BE5E50">
            <w:pPr>
              <w:spacing w:after="0" w:line="240" w:lineRule="auto"/>
              <w:rPr>
                <w:rFonts w:eastAsia="Times New Roman" w:cs="Times New Roman"/>
                <w:b/>
                <w:bCs/>
                <w:i/>
                <w:sz w:val="22"/>
                <w:lang w:eastAsia="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1AA9D25" w14:textId="77777777" w:rsidR="005A3388" w:rsidRPr="0056214E" w:rsidRDefault="005A3388" w:rsidP="00BE5E50">
            <w:pPr>
              <w:spacing w:after="0" w:line="240" w:lineRule="auto"/>
              <w:rPr>
                <w:rFonts w:eastAsia="Times New Roman" w:cs="Times New Roman"/>
                <w:b/>
                <w:bCs/>
                <w:i/>
                <w:sz w:val="22"/>
                <w:lang w:eastAsia="ro-RO"/>
              </w:rPr>
            </w:pPr>
          </w:p>
        </w:tc>
        <w:tc>
          <w:tcPr>
            <w:tcW w:w="1417" w:type="dxa"/>
            <w:tcBorders>
              <w:top w:val="single" w:sz="4" w:space="0" w:color="auto"/>
              <w:left w:val="single" w:sz="4" w:space="0" w:color="auto"/>
              <w:bottom w:val="single" w:sz="4" w:space="0" w:color="auto"/>
              <w:right w:val="single" w:sz="4" w:space="0" w:color="auto"/>
            </w:tcBorders>
            <w:vAlign w:val="center"/>
          </w:tcPr>
          <w:p w14:paraId="7506F5D6" w14:textId="77777777" w:rsidR="0070253F" w:rsidRDefault="005A3388" w:rsidP="005A3388">
            <w:pPr>
              <w:spacing w:after="0" w:line="240" w:lineRule="auto"/>
              <w:jc w:val="center"/>
              <w:rPr>
                <w:rFonts w:eastAsia="Calibri" w:cs="Times New Roman"/>
                <w:i/>
                <w:iCs/>
                <w:sz w:val="20"/>
                <w:szCs w:val="20"/>
                <w:lang w:eastAsia="ru-RU"/>
              </w:rPr>
            </w:pPr>
            <w:r w:rsidRPr="00090C8E">
              <w:rPr>
                <w:rFonts w:eastAsia="Calibri" w:cs="Times New Roman"/>
                <w:i/>
                <w:iCs/>
                <w:sz w:val="20"/>
                <w:szCs w:val="20"/>
                <w:lang w:eastAsia="ru-RU"/>
              </w:rPr>
              <w:t xml:space="preserve">Conform </w:t>
            </w:r>
            <w:r w:rsidR="0070253F">
              <w:rPr>
                <w:rFonts w:eastAsia="Calibri" w:cs="Times New Roman"/>
                <w:i/>
                <w:iCs/>
                <w:sz w:val="20"/>
                <w:szCs w:val="20"/>
                <w:lang w:eastAsia="ru-RU"/>
              </w:rPr>
              <w:t xml:space="preserve">Listei lucrărilor </w:t>
            </w:r>
            <w:r w:rsidRPr="00090C8E">
              <w:rPr>
                <w:rFonts w:eastAsia="Calibri" w:cs="Times New Roman"/>
                <w:i/>
                <w:iCs/>
                <w:sz w:val="20"/>
                <w:szCs w:val="20"/>
                <w:lang w:eastAsia="ru-RU"/>
              </w:rPr>
              <w:t>anexat</w:t>
            </w:r>
          </w:p>
          <w:p w14:paraId="795B68BC" w14:textId="57C67F1A" w:rsidR="005A3388" w:rsidRPr="00090C8E" w:rsidRDefault="005A3388" w:rsidP="005A3388">
            <w:pPr>
              <w:spacing w:after="0" w:line="240" w:lineRule="auto"/>
              <w:jc w:val="center"/>
              <w:rPr>
                <w:rFonts w:eastAsia="Times New Roman" w:cs="Times New Roman"/>
                <w:b/>
                <w:bCs/>
                <w:i/>
                <w:sz w:val="20"/>
                <w:szCs w:val="20"/>
                <w:lang w:eastAsia="ro-RO"/>
              </w:rPr>
            </w:pPr>
            <w:r w:rsidRPr="00090C8E">
              <w:rPr>
                <w:rFonts w:eastAsia="Calibri" w:cs="Times New Roman"/>
                <w:i/>
                <w:iCs/>
                <w:sz w:val="20"/>
                <w:szCs w:val="20"/>
                <w:lang w:eastAsia="ru-RU"/>
              </w:rPr>
              <w:t xml:space="preserve"> (Anexa </w:t>
            </w:r>
            <w:r w:rsidR="00A105E5" w:rsidRPr="00090C8E">
              <w:rPr>
                <w:rFonts w:eastAsia="Calibri" w:cs="Times New Roman"/>
                <w:i/>
                <w:iCs/>
                <w:sz w:val="20"/>
                <w:szCs w:val="20"/>
                <w:lang w:eastAsia="ru-RU"/>
              </w:rPr>
              <w:t>1</w:t>
            </w:r>
            <w:r w:rsidRPr="00090C8E">
              <w:rPr>
                <w:rFonts w:eastAsia="Calibri" w:cs="Times New Roman"/>
                <w:i/>
                <w:iCs/>
                <w:sz w:val="20"/>
                <w:szCs w:val="20"/>
                <w:lang w:eastAsia="ru-RU"/>
              </w:rPr>
              <w:t>)</w:t>
            </w:r>
          </w:p>
        </w:tc>
        <w:tc>
          <w:tcPr>
            <w:tcW w:w="1614" w:type="dxa"/>
            <w:tcBorders>
              <w:top w:val="single" w:sz="4" w:space="0" w:color="auto"/>
              <w:left w:val="single" w:sz="4" w:space="0" w:color="auto"/>
              <w:bottom w:val="single" w:sz="4" w:space="0" w:color="auto"/>
              <w:right w:val="single" w:sz="4" w:space="0" w:color="auto"/>
            </w:tcBorders>
            <w:vAlign w:val="center"/>
          </w:tcPr>
          <w:p w14:paraId="6B5A7C0F" w14:textId="154DF0EF" w:rsidR="005A3388" w:rsidRPr="00C9230B" w:rsidRDefault="00F273DF" w:rsidP="005A3388">
            <w:pPr>
              <w:spacing w:after="0" w:line="240" w:lineRule="auto"/>
              <w:jc w:val="center"/>
              <w:rPr>
                <w:rFonts w:eastAsia="Times New Roman" w:cs="Times New Roman"/>
                <w:b/>
                <w:bCs/>
                <w:i/>
                <w:sz w:val="22"/>
                <w:lang w:eastAsia="ro-RO"/>
              </w:rPr>
            </w:pPr>
            <w:r>
              <w:rPr>
                <w:rFonts w:eastAsia="Calibri" w:cs="Times New Roman"/>
                <w:sz w:val="22"/>
                <w:lang w:eastAsia="ru-RU"/>
              </w:rPr>
              <w:t>300</w:t>
            </w:r>
            <w:r w:rsidR="0056214E">
              <w:rPr>
                <w:rFonts w:eastAsia="Calibri" w:cs="Times New Roman"/>
                <w:sz w:val="22"/>
                <w:lang w:eastAsia="ru-RU"/>
              </w:rPr>
              <w:t xml:space="preserve"> 000</w:t>
            </w:r>
            <w:r w:rsidR="00090C8E">
              <w:rPr>
                <w:rFonts w:eastAsia="Calibri" w:cs="Times New Roman"/>
                <w:sz w:val="22"/>
                <w:lang w:eastAsia="ru-RU"/>
              </w:rPr>
              <w:t>,00</w:t>
            </w:r>
          </w:p>
        </w:tc>
      </w:tr>
      <w:tr w:rsidR="005A3388" w:rsidRPr="00C9230B" w14:paraId="27928F70" w14:textId="77777777" w:rsidTr="00C93A08">
        <w:trPr>
          <w:trHeight w:val="253"/>
        </w:trPr>
        <w:tc>
          <w:tcPr>
            <w:tcW w:w="597" w:type="dxa"/>
            <w:vMerge w:val="restart"/>
            <w:tcBorders>
              <w:top w:val="single" w:sz="4" w:space="0" w:color="auto"/>
              <w:left w:val="single" w:sz="4" w:space="0" w:color="auto"/>
              <w:right w:val="single" w:sz="4" w:space="0" w:color="auto"/>
            </w:tcBorders>
            <w:vAlign w:val="center"/>
          </w:tcPr>
          <w:p w14:paraId="7615C2AE" w14:textId="476ED5DD" w:rsidR="005A3388" w:rsidRPr="00C9230B" w:rsidRDefault="005A3388" w:rsidP="00CA5241">
            <w:pPr>
              <w:shd w:val="clear" w:color="auto" w:fill="FFFFFF" w:themeFill="background1"/>
              <w:spacing w:after="0" w:line="240" w:lineRule="auto"/>
              <w:jc w:val="center"/>
              <w:rPr>
                <w:rFonts w:eastAsia="Calibri" w:cs="Times New Roman"/>
                <w:sz w:val="22"/>
                <w:lang w:eastAsia="ru-RU"/>
              </w:rPr>
            </w:pPr>
            <w:r w:rsidRPr="00C9230B">
              <w:rPr>
                <w:rFonts w:eastAsia="Calibri" w:cs="Times New Roman"/>
                <w:sz w:val="22"/>
                <w:lang w:eastAsia="ru-RU"/>
              </w:rPr>
              <w:t>1.2</w:t>
            </w:r>
          </w:p>
        </w:tc>
        <w:tc>
          <w:tcPr>
            <w:tcW w:w="708" w:type="dxa"/>
            <w:vMerge/>
            <w:tcBorders>
              <w:top w:val="single" w:sz="4" w:space="0" w:color="auto"/>
              <w:left w:val="single" w:sz="4" w:space="0" w:color="auto"/>
              <w:bottom w:val="single" w:sz="4" w:space="0" w:color="auto"/>
              <w:right w:val="single" w:sz="4" w:space="0" w:color="auto"/>
            </w:tcBorders>
            <w:textDirection w:val="btLr"/>
            <w:vAlign w:val="center"/>
          </w:tcPr>
          <w:p w14:paraId="3BDA84DF" w14:textId="77777777" w:rsidR="005A3388" w:rsidRPr="0056214E" w:rsidRDefault="005A3388" w:rsidP="003F7730">
            <w:pPr>
              <w:shd w:val="clear" w:color="auto" w:fill="FFFFFF" w:themeFill="background1"/>
              <w:spacing w:after="0" w:line="240" w:lineRule="auto"/>
              <w:ind w:left="113" w:right="113"/>
              <w:jc w:val="center"/>
              <w:rPr>
                <w:rFonts w:cs="Times New Roman"/>
                <w:color w:val="000000" w:themeColor="text1"/>
                <w:sz w:val="22"/>
                <w:highlight w:val="yellow"/>
                <w:shd w:val="clear" w:color="auto" w:fill="FFFEEE"/>
              </w:rPr>
            </w:pPr>
          </w:p>
        </w:tc>
        <w:tc>
          <w:tcPr>
            <w:tcW w:w="9127" w:type="dxa"/>
            <w:gridSpan w:val="6"/>
            <w:tcBorders>
              <w:top w:val="single" w:sz="4" w:space="0" w:color="auto"/>
              <w:left w:val="single" w:sz="4" w:space="0" w:color="auto"/>
              <w:bottom w:val="single" w:sz="4" w:space="0" w:color="auto"/>
              <w:right w:val="single" w:sz="4" w:space="0" w:color="auto"/>
            </w:tcBorders>
            <w:vAlign w:val="center"/>
          </w:tcPr>
          <w:p w14:paraId="49283BFF" w14:textId="75974633" w:rsidR="005A3388" w:rsidRPr="0056214E" w:rsidRDefault="005A3388" w:rsidP="005A3388">
            <w:pPr>
              <w:spacing w:after="0" w:line="240" w:lineRule="auto"/>
              <w:jc w:val="center"/>
              <w:rPr>
                <w:rFonts w:eastAsia="Times New Roman" w:cs="Times New Roman"/>
                <w:b/>
                <w:bCs/>
                <w:i/>
                <w:sz w:val="22"/>
                <w:lang w:eastAsia="ro-RO"/>
              </w:rPr>
            </w:pPr>
          </w:p>
        </w:tc>
      </w:tr>
      <w:tr w:rsidR="005A3388" w:rsidRPr="00C9230B" w14:paraId="0F51E4FF" w14:textId="77777777" w:rsidTr="00921757">
        <w:trPr>
          <w:trHeight w:val="253"/>
        </w:trPr>
        <w:tc>
          <w:tcPr>
            <w:tcW w:w="597" w:type="dxa"/>
            <w:vMerge/>
            <w:tcBorders>
              <w:left w:val="single" w:sz="4" w:space="0" w:color="auto"/>
              <w:bottom w:val="single" w:sz="4" w:space="0" w:color="auto"/>
              <w:right w:val="single" w:sz="4" w:space="0" w:color="auto"/>
            </w:tcBorders>
            <w:vAlign w:val="center"/>
          </w:tcPr>
          <w:p w14:paraId="6A61C07B" w14:textId="77777777" w:rsidR="005A3388" w:rsidRPr="00C9230B" w:rsidRDefault="005A3388" w:rsidP="00CA5241">
            <w:pPr>
              <w:shd w:val="clear" w:color="auto" w:fill="FFFFFF" w:themeFill="background1"/>
              <w:spacing w:after="0" w:line="240" w:lineRule="auto"/>
              <w:jc w:val="center"/>
              <w:rPr>
                <w:rFonts w:eastAsia="Calibri" w:cs="Times New Roman"/>
                <w:sz w:val="22"/>
                <w:lang w:eastAsia="ru-RU"/>
              </w:rPr>
            </w:pPr>
          </w:p>
        </w:tc>
        <w:tc>
          <w:tcPr>
            <w:tcW w:w="708" w:type="dxa"/>
            <w:vMerge/>
            <w:tcBorders>
              <w:top w:val="single" w:sz="4" w:space="0" w:color="auto"/>
              <w:left w:val="single" w:sz="4" w:space="0" w:color="auto"/>
              <w:bottom w:val="single" w:sz="4" w:space="0" w:color="auto"/>
              <w:right w:val="single" w:sz="4" w:space="0" w:color="auto"/>
            </w:tcBorders>
            <w:textDirection w:val="btLr"/>
            <w:vAlign w:val="center"/>
          </w:tcPr>
          <w:p w14:paraId="43222A2A" w14:textId="77777777" w:rsidR="005A3388" w:rsidRPr="00C9230B" w:rsidRDefault="005A3388" w:rsidP="003F7730">
            <w:pPr>
              <w:shd w:val="clear" w:color="auto" w:fill="FFFFFF" w:themeFill="background1"/>
              <w:spacing w:after="0" w:line="240" w:lineRule="auto"/>
              <w:ind w:left="113" w:right="113"/>
              <w:jc w:val="center"/>
              <w:rPr>
                <w:rFonts w:cs="Times New Roman"/>
                <w:color w:val="000000" w:themeColor="text1"/>
                <w:sz w:val="22"/>
                <w:shd w:val="clear" w:color="auto" w:fill="FFFEEE"/>
              </w:rPr>
            </w:pPr>
          </w:p>
        </w:tc>
        <w:tc>
          <w:tcPr>
            <w:tcW w:w="3828" w:type="dxa"/>
            <w:tcBorders>
              <w:top w:val="single" w:sz="4" w:space="0" w:color="auto"/>
              <w:left w:val="single" w:sz="4" w:space="0" w:color="auto"/>
              <w:bottom w:val="single" w:sz="4" w:space="0" w:color="auto"/>
              <w:right w:val="single" w:sz="4" w:space="0" w:color="auto"/>
            </w:tcBorders>
            <w:vAlign w:val="center"/>
          </w:tcPr>
          <w:p w14:paraId="0FE7F519" w14:textId="3D090FBF" w:rsidR="005A3388" w:rsidRPr="00414E76" w:rsidRDefault="005A3388" w:rsidP="00BE5E50">
            <w:pPr>
              <w:spacing w:after="0" w:line="240" w:lineRule="auto"/>
              <w:rPr>
                <w:rFonts w:eastAsia="Times New Roman" w:cs="Times New Roman"/>
                <w:b/>
                <w:bCs/>
                <w:i/>
                <w:sz w:val="22"/>
                <w:lang w:eastAsia="ro-RO"/>
              </w:rPr>
            </w:pPr>
            <w:r w:rsidRPr="00414E76">
              <w:rPr>
                <w:sz w:val="22"/>
              </w:rPr>
              <w:t>Lucrări de reparații a locului de defect în LEC 0,4 - 6 kV. Lucrări de restabilire a cablurilor de putere și de control (la necesitate înlocuirea acestora în baza rezultatelor de încercări).</w:t>
            </w:r>
          </w:p>
        </w:tc>
        <w:tc>
          <w:tcPr>
            <w:tcW w:w="1134" w:type="dxa"/>
            <w:tcBorders>
              <w:top w:val="single" w:sz="4" w:space="0" w:color="auto"/>
              <w:left w:val="single" w:sz="4" w:space="0" w:color="auto"/>
              <w:bottom w:val="single" w:sz="4" w:space="0" w:color="auto"/>
              <w:right w:val="single" w:sz="4" w:space="0" w:color="auto"/>
            </w:tcBorders>
            <w:vAlign w:val="center"/>
          </w:tcPr>
          <w:p w14:paraId="50B280D2" w14:textId="77777777" w:rsidR="005A3388" w:rsidRPr="00414E76" w:rsidRDefault="005A3388" w:rsidP="00BE5E50">
            <w:pPr>
              <w:spacing w:after="0" w:line="240" w:lineRule="auto"/>
              <w:rPr>
                <w:rFonts w:eastAsia="Times New Roman" w:cs="Times New Roman"/>
                <w:b/>
                <w:bCs/>
                <w:i/>
                <w:sz w:val="22"/>
                <w:lang w:eastAsia="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B04CFBA" w14:textId="77777777" w:rsidR="005A3388" w:rsidRPr="00414E76" w:rsidRDefault="005A3388" w:rsidP="00BE5E50">
            <w:pPr>
              <w:spacing w:after="0" w:line="240" w:lineRule="auto"/>
              <w:rPr>
                <w:rFonts w:eastAsia="Times New Roman" w:cs="Times New Roman"/>
                <w:b/>
                <w:bCs/>
                <w:i/>
                <w:sz w:val="22"/>
                <w:lang w:eastAsia="ro-RO"/>
              </w:rPr>
            </w:pPr>
          </w:p>
        </w:tc>
        <w:tc>
          <w:tcPr>
            <w:tcW w:w="1417" w:type="dxa"/>
            <w:tcBorders>
              <w:top w:val="single" w:sz="4" w:space="0" w:color="auto"/>
              <w:left w:val="single" w:sz="4" w:space="0" w:color="auto"/>
              <w:bottom w:val="single" w:sz="4" w:space="0" w:color="auto"/>
              <w:right w:val="single" w:sz="4" w:space="0" w:color="auto"/>
            </w:tcBorders>
            <w:vAlign w:val="center"/>
          </w:tcPr>
          <w:p w14:paraId="32A211CD" w14:textId="13CBBB10" w:rsidR="005A3388" w:rsidRPr="00090C8E" w:rsidRDefault="005A3388" w:rsidP="005A3388">
            <w:pPr>
              <w:spacing w:after="0" w:line="240" w:lineRule="auto"/>
              <w:jc w:val="center"/>
              <w:rPr>
                <w:rFonts w:eastAsia="Times New Roman" w:cs="Times New Roman"/>
                <w:b/>
                <w:bCs/>
                <w:i/>
                <w:sz w:val="20"/>
                <w:szCs w:val="20"/>
                <w:lang w:eastAsia="ro-RO"/>
              </w:rPr>
            </w:pPr>
            <w:r w:rsidRPr="00090C8E">
              <w:rPr>
                <w:rFonts w:eastAsia="Calibri" w:cs="Times New Roman"/>
                <w:i/>
                <w:iCs/>
                <w:sz w:val="20"/>
                <w:szCs w:val="20"/>
                <w:lang w:eastAsia="ru-RU"/>
              </w:rPr>
              <w:t xml:space="preserve">Conform </w:t>
            </w:r>
            <w:r w:rsidR="0070253F">
              <w:rPr>
                <w:rFonts w:eastAsia="Calibri" w:cs="Times New Roman"/>
                <w:i/>
                <w:iCs/>
                <w:sz w:val="20"/>
                <w:szCs w:val="20"/>
                <w:lang w:eastAsia="ru-RU"/>
              </w:rPr>
              <w:t xml:space="preserve">Listei lucrărilor </w:t>
            </w:r>
            <w:r w:rsidRPr="00090C8E">
              <w:rPr>
                <w:rFonts w:eastAsia="Calibri" w:cs="Times New Roman"/>
                <w:i/>
                <w:iCs/>
                <w:sz w:val="20"/>
                <w:szCs w:val="20"/>
                <w:lang w:eastAsia="ru-RU"/>
              </w:rPr>
              <w:t xml:space="preserve"> anexat (Anexa </w:t>
            </w:r>
            <w:r w:rsidR="00A105E5" w:rsidRPr="00090C8E">
              <w:rPr>
                <w:rFonts w:eastAsia="Calibri" w:cs="Times New Roman"/>
                <w:i/>
                <w:iCs/>
                <w:sz w:val="20"/>
                <w:szCs w:val="20"/>
                <w:lang w:eastAsia="ru-RU"/>
              </w:rPr>
              <w:t>2</w:t>
            </w:r>
            <w:r w:rsidRPr="00090C8E">
              <w:rPr>
                <w:rFonts w:eastAsia="Calibri" w:cs="Times New Roman"/>
                <w:i/>
                <w:iCs/>
                <w:sz w:val="20"/>
                <w:szCs w:val="20"/>
                <w:lang w:eastAsia="ru-RU"/>
              </w:rPr>
              <w:t>)</w:t>
            </w:r>
          </w:p>
        </w:tc>
        <w:tc>
          <w:tcPr>
            <w:tcW w:w="1614" w:type="dxa"/>
            <w:tcBorders>
              <w:top w:val="single" w:sz="4" w:space="0" w:color="auto"/>
              <w:left w:val="single" w:sz="4" w:space="0" w:color="auto"/>
              <w:bottom w:val="single" w:sz="4" w:space="0" w:color="auto"/>
              <w:right w:val="single" w:sz="4" w:space="0" w:color="auto"/>
            </w:tcBorders>
            <w:vAlign w:val="center"/>
          </w:tcPr>
          <w:p w14:paraId="10B8744A" w14:textId="19B41363" w:rsidR="005A3388" w:rsidRPr="00414E76" w:rsidRDefault="00F273DF" w:rsidP="005A3388">
            <w:pPr>
              <w:spacing w:after="0" w:line="240" w:lineRule="auto"/>
              <w:jc w:val="center"/>
              <w:rPr>
                <w:rFonts w:eastAsia="Times New Roman" w:cs="Times New Roman"/>
                <w:b/>
                <w:bCs/>
                <w:i/>
                <w:sz w:val="22"/>
                <w:lang w:eastAsia="ro-RO"/>
              </w:rPr>
            </w:pPr>
            <w:r>
              <w:rPr>
                <w:rFonts w:eastAsia="Calibri" w:cs="Times New Roman"/>
                <w:sz w:val="22"/>
                <w:lang w:eastAsia="ru-RU"/>
              </w:rPr>
              <w:t>300</w:t>
            </w:r>
            <w:r w:rsidR="0056214E" w:rsidRPr="00414E76">
              <w:rPr>
                <w:rFonts w:eastAsia="Calibri" w:cs="Times New Roman"/>
                <w:sz w:val="22"/>
                <w:lang w:eastAsia="ru-RU"/>
              </w:rPr>
              <w:t xml:space="preserve"> 000</w:t>
            </w:r>
            <w:r w:rsidR="00090C8E">
              <w:rPr>
                <w:rFonts w:eastAsia="Calibri" w:cs="Times New Roman"/>
                <w:sz w:val="22"/>
                <w:lang w:eastAsia="ru-RU"/>
              </w:rPr>
              <w:t>,00</w:t>
            </w:r>
          </w:p>
        </w:tc>
      </w:tr>
      <w:tr w:rsidR="005A3388" w:rsidRPr="00C9230B" w14:paraId="3AFBB742" w14:textId="77777777" w:rsidTr="00C93A08">
        <w:trPr>
          <w:trHeight w:val="253"/>
        </w:trPr>
        <w:tc>
          <w:tcPr>
            <w:tcW w:w="597" w:type="dxa"/>
            <w:vMerge w:val="restart"/>
            <w:tcBorders>
              <w:top w:val="single" w:sz="4" w:space="0" w:color="auto"/>
              <w:left w:val="single" w:sz="4" w:space="0" w:color="auto"/>
              <w:right w:val="single" w:sz="4" w:space="0" w:color="auto"/>
            </w:tcBorders>
            <w:vAlign w:val="center"/>
          </w:tcPr>
          <w:p w14:paraId="6296EDFA" w14:textId="4635202E" w:rsidR="005A3388" w:rsidRPr="00C9230B" w:rsidRDefault="00B4265E" w:rsidP="00CA5241">
            <w:pPr>
              <w:shd w:val="clear" w:color="auto" w:fill="FFFFFF" w:themeFill="background1"/>
              <w:spacing w:after="0" w:line="240" w:lineRule="auto"/>
              <w:jc w:val="center"/>
              <w:rPr>
                <w:rFonts w:eastAsia="Calibri" w:cs="Times New Roman"/>
                <w:sz w:val="22"/>
                <w:lang w:eastAsia="ru-RU"/>
              </w:rPr>
            </w:pPr>
            <w:r w:rsidRPr="00C9230B">
              <w:rPr>
                <w:rFonts w:eastAsia="Calibri" w:cs="Times New Roman"/>
                <w:sz w:val="22"/>
                <w:lang w:eastAsia="ru-RU"/>
              </w:rPr>
              <w:t>1.3</w:t>
            </w:r>
          </w:p>
        </w:tc>
        <w:tc>
          <w:tcPr>
            <w:tcW w:w="708" w:type="dxa"/>
            <w:vMerge/>
            <w:tcBorders>
              <w:top w:val="single" w:sz="4" w:space="0" w:color="auto"/>
              <w:left w:val="single" w:sz="4" w:space="0" w:color="auto"/>
              <w:bottom w:val="single" w:sz="4" w:space="0" w:color="auto"/>
              <w:right w:val="single" w:sz="4" w:space="0" w:color="auto"/>
            </w:tcBorders>
            <w:textDirection w:val="btLr"/>
            <w:vAlign w:val="center"/>
          </w:tcPr>
          <w:p w14:paraId="53346F5A" w14:textId="77777777" w:rsidR="005A3388" w:rsidRPr="00C9230B" w:rsidRDefault="005A3388" w:rsidP="003F7730">
            <w:pPr>
              <w:shd w:val="clear" w:color="auto" w:fill="FFFFFF" w:themeFill="background1"/>
              <w:spacing w:after="0" w:line="240" w:lineRule="auto"/>
              <w:ind w:left="113" w:right="113"/>
              <w:jc w:val="center"/>
              <w:rPr>
                <w:rFonts w:cs="Times New Roman"/>
                <w:color w:val="000000" w:themeColor="text1"/>
                <w:sz w:val="22"/>
                <w:shd w:val="clear" w:color="auto" w:fill="FFFEEE"/>
              </w:rPr>
            </w:pPr>
          </w:p>
        </w:tc>
        <w:tc>
          <w:tcPr>
            <w:tcW w:w="9127" w:type="dxa"/>
            <w:gridSpan w:val="6"/>
            <w:tcBorders>
              <w:top w:val="single" w:sz="4" w:space="0" w:color="auto"/>
              <w:left w:val="single" w:sz="4" w:space="0" w:color="auto"/>
              <w:bottom w:val="single" w:sz="4" w:space="0" w:color="auto"/>
              <w:right w:val="single" w:sz="4" w:space="0" w:color="auto"/>
            </w:tcBorders>
            <w:vAlign w:val="center"/>
          </w:tcPr>
          <w:p w14:paraId="1DA0C03D" w14:textId="476D14FA" w:rsidR="005A3388" w:rsidRPr="00414E76" w:rsidRDefault="005A3388" w:rsidP="005A3388">
            <w:pPr>
              <w:spacing w:after="0" w:line="240" w:lineRule="auto"/>
              <w:jc w:val="center"/>
              <w:rPr>
                <w:rFonts w:eastAsia="Times New Roman" w:cs="Times New Roman"/>
                <w:b/>
                <w:bCs/>
                <w:i/>
                <w:sz w:val="22"/>
                <w:lang w:eastAsia="ro-RO"/>
              </w:rPr>
            </w:pPr>
          </w:p>
        </w:tc>
      </w:tr>
      <w:tr w:rsidR="005A3388" w:rsidRPr="00C9230B" w14:paraId="06FF247B" w14:textId="77777777" w:rsidTr="00921757">
        <w:trPr>
          <w:trHeight w:val="253"/>
        </w:trPr>
        <w:tc>
          <w:tcPr>
            <w:tcW w:w="597" w:type="dxa"/>
            <w:vMerge/>
            <w:tcBorders>
              <w:left w:val="single" w:sz="4" w:space="0" w:color="auto"/>
              <w:bottom w:val="single" w:sz="4" w:space="0" w:color="auto"/>
              <w:right w:val="single" w:sz="4" w:space="0" w:color="auto"/>
            </w:tcBorders>
            <w:vAlign w:val="center"/>
          </w:tcPr>
          <w:p w14:paraId="21EF5E1B" w14:textId="77777777" w:rsidR="005A3388" w:rsidRPr="00C9230B" w:rsidRDefault="005A3388" w:rsidP="00CA5241">
            <w:pPr>
              <w:shd w:val="clear" w:color="auto" w:fill="FFFFFF" w:themeFill="background1"/>
              <w:spacing w:after="0" w:line="240" w:lineRule="auto"/>
              <w:jc w:val="center"/>
              <w:rPr>
                <w:rFonts w:eastAsia="Calibri" w:cs="Times New Roman"/>
                <w:sz w:val="22"/>
                <w:lang w:eastAsia="ru-RU"/>
              </w:rPr>
            </w:pPr>
          </w:p>
        </w:tc>
        <w:tc>
          <w:tcPr>
            <w:tcW w:w="708" w:type="dxa"/>
            <w:vMerge/>
            <w:tcBorders>
              <w:top w:val="single" w:sz="4" w:space="0" w:color="auto"/>
              <w:left w:val="single" w:sz="4" w:space="0" w:color="auto"/>
              <w:bottom w:val="single" w:sz="4" w:space="0" w:color="auto"/>
              <w:right w:val="single" w:sz="4" w:space="0" w:color="auto"/>
            </w:tcBorders>
            <w:textDirection w:val="btLr"/>
            <w:vAlign w:val="center"/>
          </w:tcPr>
          <w:p w14:paraId="76F9FDDC" w14:textId="77777777" w:rsidR="005A3388" w:rsidRPr="00C9230B" w:rsidRDefault="005A3388" w:rsidP="003F7730">
            <w:pPr>
              <w:shd w:val="clear" w:color="auto" w:fill="FFFFFF" w:themeFill="background1"/>
              <w:spacing w:after="0" w:line="240" w:lineRule="auto"/>
              <w:ind w:left="113" w:right="113"/>
              <w:jc w:val="center"/>
              <w:rPr>
                <w:rFonts w:cs="Times New Roman"/>
                <w:color w:val="000000" w:themeColor="text1"/>
                <w:sz w:val="22"/>
                <w:shd w:val="clear" w:color="auto" w:fill="FFFEEE"/>
              </w:rPr>
            </w:pPr>
          </w:p>
        </w:tc>
        <w:tc>
          <w:tcPr>
            <w:tcW w:w="3828" w:type="dxa"/>
            <w:tcBorders>
              <w:top w:val="single" w:sz="4" w:space="0" w:color="auto"/>
              <w:left w:val="single" w:sz="4" w:space="0" w:color="auto"/>
              <w:bottom w:val="single" w:sz="4" w:space="0" w:color="auto"/>
              <w:right w:val="single" w:sz="4" w:space="0" w:color="auto"/>
            </w:tcBorders>
            <w:vAlign w:val="center"/>
          </w:tcPr>
          <w:p w14:paraId="0750011C" w14:textId="7499A1D8" w:rsidR="005A3388" w:rsidRPr="00414E76" w:rsidRDefault="00B4265E" w:rsidP="00BE5E50">
            <w:pPr>
              <w:spacing w:after="0" w:line="240" w:lineRule="auto"/>
              <w:rPr>
                <w:rFonts w:eastAsia="Times New Roman" w:cs="Times New Roman"/>
                <w:b/>
                <w:bCs/>
                <w:i/>
                <w:sz w:val="22"/>
                <w:lang w:eastAsia="ro-RO"/>
              </w:rPr>
            </w:pPr>
            <w:r w:rsidRPr="00414E76">
              <w:rPr>
                <w:sz w:val="22"/>
              </w:rPr>
              <w:t>Lucrări de depistare a defecțiunii în LEC 0,4 - 6 kV. Lucrări de restabilire a cablurilor de putere şi de control (la necesitate înlocuirea acestora în baza rezultatelor de încercări)</w:t>
            </w:r>
          </w:p>
        </w:tc>
        <w:tc>
          <w:tcPr>
            <w:tcW w:w="1134" w:type="dxa"/>
            <w:tcBorders>
              <w:top w:val="single" w:sz="4" w:space="0" w:color="auto"/>
              <w:left w:val="single" w:sz="4" w:space="0" w:color="auto"/>
              <w:bottom w:val="single" w:sz="4" w:space="0" w:color="auto"/>
              <w:right w:val="single" w:sz="4" w:space="0" w:color="auto"/>
            </w:tcBorders>
            <w:vAlign w:val="center"/>
          </w:tcPr>
          <w:p w14:paraId="2347383C" w14:textId="77777777" w:rsidR="005A3388" w:rsidRPr="00414E76" w:rsidRDefault="005A3388" w:rsidP="00BE5E50">
            <w:pPr>
              <w:spacing w:after="0" w:line="240" w:lineRule="auto"/>
              <w:rPr>
                <w:rFonts w:eastAsia="Times New Roman" w:cs="Times New Roman"/>
                <w:b/>
                <w:bCs/>
                <w:i/>
                <w:sz w:val="22"/>
                <w:lang w:eastAsia="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E451DF3" w14:textId="77777777" w:rsidR="005A3388" w:rsidRPr="00414E76" w:rsidRDefault="005A3388" w:rsidP="00BE5E50">
            <w:pPr>
              <w:spacing w:after="0" w:line="240" w:lineRule="auto"/>
              <w:rPr>
                <w:rFonts w:eastAsia="Times New Roman" w:cs="Times New Roman"/>
                <w:b/>
                <w:bCs/>
                <w:i/>
                <w:sz w:val="22"/>
                <w:lang w:eastAsia="ro-RO"/>
              </w:rPr>
            </w:pPr>
          </w:p>
        </w:tc>
        <w:tc>
          <w:tcPr>
            <w:tcW w:w="1417" w:type="dxa"/>
            <w:tcBorders>
              <w:top w:val="single" w:sz="4" w:space="0" w:color="auto"/>
              <w:left w:val="single" w:sz="4" w:space="0" w:color="auto"/>
              <w:bottom w:val="single" w:sz="4" w:space="0" w:color="auto"/>
              <w:right w:val="single" w:sz="4" w:space="0" w:color="auto"/>
            </w:tcBorders>
            <w:vAlign w:val="center"/>
          </w:tcPr>
          <w:p w14:paraId="3C9AF068" w14:textId="7C3EADBC" w:rsidR="005A3388" w:rsidRPr="00090C8E" w:rsidRDefault="00B4265E" w:rsidP="00B4265E">
            <w:pPr>
              <w:spacing w:after="0" w:line="240" w:lineRule="auto"/>
              <w:jc w:val="center"/>
              <w:rPr>
                <w:rFonts w:eastAsia="Times New Roman" w:cs="Times New Roman"/>
                <w:b/>
                <w:bCs/>
                <w:i/>
                <w:sz w:val="20"/>
                <w:szCs w:val="20"/>
                <w:lang w:eastAsia="ro-RO"/>
              </w:rPr>
            </w:pPr>
            <w:r w:rsidRPr="00090C8E">
              <w:rPr>
                <w:rFonts w:eastAsia="Calibri" w:cs="Times New Roman"/>
                <w:i/>
                <w:iCs/>
                <w:sz w:val="20"/>
                <w:szCs w:val="20"/>
                <w:lang w:eastAsia="ru-RU"/>
              </w:rPr>
              <w:t xml:space="preserve">Conform </w:t>
            </w:r>
            <w:r w:rsidR="00C93A08">
              <w:rPr>
                <w:rFonts w:eastAsia="Calibri" w:cs="Times New Roman"/>
                <w:i/>
                <w:iCs/>
                <w:sz w:val="20"/>
                <w:szCs w:val="20"/>
                <w:lang w:eastAsia="ru-RU"/>
              </w:rPr>
              <w:t xml:space="preserve">Listei lucrărilor </w:t>
            </w:r>
            <w:r w:rsidRPr="00090C8E">
              <w:rPr>
                <w:rFonts w:eastAsia="Calibri" w:cs="Times New Roman"/>
                <w:i/>
                <w:iCs/>
                <w:sz w:val="20"/>
                <w:szCs w:val="20"/>
                <w:lang w:eastAsia="ru-RU"/>
              </w:rPr>
              <w:t xml:space="preserve">anexat (Anexa </w:t>
            </w:r>
            <w:r w:rsidR="00A105E5" w:rsidRPr="00090C8E">
              <w:rPr>
                <w:rFonts w:eastAsia="Calibri" w:cs="Times New Roman"/>
                <w:i/>
                <w:iCs/>
                <w:sz w:val="20"/>
                <w:szCs w:val="20"/>
                <w:lang w:eastAsia="ru-RU"/>
              </w:rPr>
              <w:t>3</w:t>
            </w:r>
            <w:r w:rsidRPr="00090C8E">
              <w:rPr>
                <w:rFonts w:eastAsia="Calibri" w:cs="Times New Roman"/>
                <w:i/>
                <w:iCs/>
                <w:sz w:val="20"/>
                <w:szCs w:val="20"/>
                <w:lang w:eastAsia="ru-RU"/>
              </w:rPr>
              <w:t>)</w:t>
            </w:r>
          </w:p>
        </w:tc>
        <w:tc>
          <w:tcPr>
            <w:tcW w:w="1614" w:type="dxa"/>
            <w:tcBorders>
              <w:top w:val="single" w:sz="4" w:space="0" w:color="auto"/>
              <w:left w:val="single" w:sz="4" w:space="0" w:color="auto"/>
              <w:bottom w:val="single" w:sz="4" w:space="0" w:color="auto"/>
              <w:right w:val="single" w:sz="4" w:space="0" w:color="auto"/>
            </w:tcBorders>
            <w:vAlign w:val="center"/>
          </w:tcPr>
          <w:p w14:paraId="6F8CC8C5" w14:textId="114BEECB" w:rsidR="005A3388" w:rsidRPr="00414E76" w:rsidRDefault="00650A4F" w:rsidP="00B4265E">
            <w:pPr>
              <w:spacing w:after="0" w:line="240" w:lineRule="auto"/>
              <w:jc w:val="center"/>
              <w:rPr>
                <w:rFonts w:eastAsia="Times New Roman" w:cs="Times New Roman"/>
                <w:b/>
                <w:bCs/>
                <w:i/>
                <w:sz w:val="22"/>
                <w:lang w:eastAsia="ro-RO"/>
              </w:rPr>
            </w:pPr>
            <w:r w:rsidRPr="00414E76">
              <w:rPr>
                <w:rFonts w:eastAsia="Calibri" w:cs="Times New Roman"/>
                <w:sz w:val="22"/>
                <w:lang w:eastAsia="ru-RU"/>
              </w:rPr>
              <w:t>11</w:t>
            </w:r>
            <w:r w:rsidR="00D42B23">
              <w:rPr>
                <w:rFonts w:eastAsia="Calibri" w:cs="Times New Roman"/>
                <w:sz w:val="22"/>
                <w:lang w:eastAsia="ru-RU"/>
              </w:rPr>
              <w:t>0</w:t>
            </w:r>
            <w:r w:rsidRPr="00414E76">
              <w:rPr>
                <w:rFonts w:eastAsia="Calibri" w:cs="Times New Roman"/>
                <w:sz w:val="22"/>
                <w:lang w:eastAsia="ru-RU"/>
              </w:rPr>
              <w:t xml:space="preserve"> 000</w:t>
            </w:r>
            <w:r w:rsidR="00090C8E">
              <w:rPr>
                <w:rFonts w:eastAsia="Calibri" w:cs="Times New Roman"/>
                <w:sz w:val="22"/>
                <w:lang w:eastAsia="ru-RU"/>
              </w:rPr>
              <w:t>,00</w:t>
            </w:r>
          </w:p>
        </w:tc>
      </w:tr>
      <w:tr w:rsidR="00B4265E" w:rsidRPr="00C9230B" w14:paraId="61465C90" w14:textId="77777777" w:rsidTr="00C93A08">
        <w:trPr>
          <w:trHeight w:val="253"/>
        </w:trPr>
        <w:tc>
          <w:tcPr>
            <w:tcW w:w="597" w:type="dxa"/>
            <w:vMerge w:val="restart"/>
            <w:tcBorders>
              <w:top w:val="single" w:sz="4" w:space="0" w:color="auto"/>
              <w:left w:val="single" w:sz="4" w:space="0" w:color="auto"/>
              <w:right w:val="single" w:sz="4" w:space="0" w:color="auto"/>
            </w:tcBorders>
            <w:vAlign w:val="center"/>
          </w:tcPr>
          <w:p w14:paraId="4C031097" w14:textId="21E49743" w:rsidR="00B4265E" w:rsidRPr="00C9230B" w:rsidRDefault="00B4265E" w:rsidP="00CA5241">
            <w:pPr>
              <w:shd w:val="clear" w:color="auto" w:fill="FFFFFF" w:themeFill="background1"/>
              <w:spacing w:after="0" w:line="240" w:lineRule="auto"/>
              <w:jc w:val="center"/>
              <w:rPr>
                <w:rFonts w:eastAsia="Calibri" w:cs="Times New Roman"/>
                <w:sz w:val="22"/>
                <w:lang w:eastAsia="ru-RU"/>
              </w:rPr>
            </w:pPr>
            <w:r w:rsidRPr="00C9230B">
              <w:rPr>
                <w:rFonts w:eastAsia="Calibri" w:cs="Times New Roman"/>
                <w:sz w:val="22"/>
                <w:lang w:eastAsia="ru-RU"/>
              </w:rPr>
              <w:t>1.4</w:t>
            </w:r>
          </w:p>
        </w:tc>
        <w:tc>
          <w:tcPr>
            <w:tcW w:w="708" w:type="dxa"/>
            <w:vMerge/>
            <w:tcBorders>
              <w:top w:val="single" w:sz="4" w:space="0" w:color="auto"/>
              <w:left w:val="single" w:sz="4" w:space="0" w:color="auto"/>
              <w:bottom w:val="single" w:sz="4" w:space="0" w:color="auto"/>
              <w:right w:val="single" w:sz="4" w:space="0" w:color="auto"/>
            </w:tcBorders>
            <w:textDirection w:val="btLr"/>
            <w:vAlign w:val="center"/>
          </w:tcPr>
          <w:p w14:paraId="2CA05F4D" w14:textId="77777777" w:rsidR="00B4265E" w:rsidRPr="00C9230B" w:rsidRDefault="00B4265E" w:rsidP="003F7730">
            <w:pPr>
              <w:shd w:val="clear" w:color="auto" w:fill="FFFFFF" w:themeFill="background1"/>
              <w:spacing w:after="0" w:line="240" w:lineRule="auto"/>
              <w:ind w:left="113" w:right="113"/>
              <w:jc w:val="center"/>
              <w:rPr>
                <w:rFonts w:cs="Times New Roman"/>
                <w:color w:val="000000" w:themeColor="text1"/>
                <w:sz w:val="22"/>
                <w:shd w:val="clear" w:color="auto" w:fill="FFFEEE"/>
              </w:rPr>
            </w:pPr>
          </w:p>
        </w:tc>
        <w:tc>
          <w:tcPr>
            <w:tcW w:w="9127" w:type="dxa"/>
            <w:gridSpan w:val="6"/>
            <w:tcBorders>
              <w:top w:val="single" w:sz="4" w:space="0" w:color="auto"/>
              <w:left w:val="single" w:sz="4" w:space="0" w:color="auto"/>
              <w:bottom w:val="single" w:sz="4" w:space="0" w:color="auto"/>
              <w:right w:val="single" w:sz="4" w:space="0" w:color="auto"/>
            </w:tcBorders>
            <w:vAlign w:val="center"/>
          </w:tcPr>
          <w:p w14:paraId="1F74DCC6" w14:textId="3ECA9DCD" w:rsidR="00B4265E" w:rsidRPr="00414E76" w:rsidRDefault="00B4265E" w:rsidP="00B4265E">
            <w:pPr>
              <w:spacing w:after="0" w:line="240" w:lineRule="auto"/>
              <w:jc w:val="center"/>
              <w:rPr>
                <w:rFonts w:eastAsia="Times New Roman" w:cs="Times New Roman"/>
                <w:b/>
                <w:bCs/>
                <w:i/>
                <w:sz w:val="22"/>
                <w:lang w:eastAsia="ro-RO"/>
              </w:rPr>
            </w:pPr>
          </w:p>
        </w:tc>
      </w:tr>
      <w:tr w:rsidR="00B4265E" w:rsidRPr="00C9230B" w14:paraId="48613B96" w14:textId="77777777" w:rsidTr="00921757">
        <w:trPr>
          <w:trHeight w:val="253"/>
        </w:trPr>
        <w:tc>
          <w:tcPr>
            <w:tcW w:w="597" w:type="dxa"/>
            <w:vMerge/>
            <w:tcBorders>
              <w:left w:val="single" w:sz="4" w:space="0" w:color="auto"/>
              <w:bottom w:val="single" w:sz="4" w:space="0" w:color="auto"/>
              <w:right w:val="single" w:sz="4" w:space="0" w:color="auto"/>
            </w:tcBorders>
            <w:vAlign w:val="center"/>
          </w:tcPr>
          <w:p w14:paraId="7DDF0FCF" w14:textId="77777777" w:rsidR="00B4265E" w:rsidRPr="00C9230B" w:rsidRDefault="00B4265E" w:rsidP="00CA5241">
            <w:pPr>
              <w:shd w:val="clear" w:color="auto" w:fill="FFFFFF" w:themeFill="background1"/>
              <w:spacing w:after="0" w:line="240" w:lineRule="auto"/>
              <w:jc w:val="center"/>
              <w:rPr>
                <w:rFonts w:eastAsia="Calibri" w:cs="Times New Roman"/>
                <w:sz w:val="22"/>
                <w:lang w:eastAsia="ru-RU"/>
              </w:rPr>
            </w:pPr>
          </w:p>
        </w:tc>
        <w:tc>
          <w:tcPr>
            <w:tcW w:w="708" w:type="dxa"/>
            <w:vMerge/>
            <w:tcBorders>
              <w:top w:val="single" w:sz="4" w:space="0" w:color="auto"/>
              <w:left w:val="single" w:sz="4" w:space="0" w:color="auto"/>
              <w:bottom w:val="single" w:sz="4" w:space="0" w:color="auto"/>
              <w:right w:val="single" w:sz="4" w:space="0" w:color="auto"/>
            </w:tcBorders>
            <w:textDirection w:val="btLr"/>
            <w:vAlign w:val="center"/>
          </w:tcPr>
          <w:p w14:paraId="716E77E0" w14:textId="77777777" w:rsidR="00B4265E" w:rsidRPr="00C9230B" w:rsidRDefault="00B4265E" w:rsidP="003F7730">
            <w:pPr>
              <w:shd w:val="clear" w:color="auto" w:fill="FFFFFF" w:themeFill="background1"/>
              <w:spacing w:after="0" w:line="240" w:lineRule="auto"/>
              <w:ind w:left="113" w:right="113"/>
              <w:jc w:val="center"/>
              <w:rPr>
                <w:rFonts w:cs="Times New Roman"/>
                <w:color w:val="000000" w:themeColor="text1"/>
                <w:sz w:val="22"/>
                <w:shd w:val="clear" w:color="auto" w:fill="FFFEEE"/>
              </w:rPr>
            </w:pPr>
          </w:p>
        </w:tc>
        <w:tc>
          <w:tcPr>
            <w:tcW w:w="3828" w:type="dxa"/>
            <w:tcBorders>
              <w:top w:val="single" w:sz="4" w:space="0" w:color="auto"/>
              <w:left w:val="single" w:sz="4" w:space="0" w:color="auto"/>
              <w:bottom w:val="single" w:sz="4" w:space="0" w:color="auto"/>
              <w:right w:val="single" w:sz="4" w:space="0" w:color="auto"/>
            </w:tcBorders>
            <w:vAlign w:val="center"/>
          </w:tcPr>
          <w:p w14:paraId="247E6EED" w14:textId="6445C032" w:rsidR="00B4265E" w:rsidRPr="00414E76" w:rsidRDefault="00B4265E" w:rsidP="00BE5E50">
            <w:pPr>
              <w:spacing w:after="0" w:line="240" w:lineRule="auto"/>
              <w:rPr>
                <w:rFonts w:eastAsia="Times New Roman" w:cs="Times New Roman"/>
                <w:b/>
                <w:bCs/>
                <w:i/>
                <w:sz w:val="22"/>
                <w:lang w:eastAsia="ro-RO"/>
              </w:rPr>
            </w:pPr>
            <w:r w:rsidRPr="00414E76">
              <w:rPr>
                <w:sz w:val="22"/>
              </w:rPr>
              <w:t xml:space="preserve">Lucrări de depistare a defecțiunii în LEC 0,4 </w:t>
            </w:r>
            <w:r w:rsidR="003875D3">
              <w:rPr>
                <w:sz w:val="22"/>
              </w:rPr>
              <w:t>–</w:t>
            </w:r>
            <w:r w:rsidRPr="00414E76">
              <w:rPr>
                <w:sz w:val="22"/>
              </w:rPr>
              <w:t xml:space="preserve"> </w:t>
            </w:r>
            <w:r w:rsidR="003875D3">
              <w:rPr>
                <w:sz w:val="22"/>
              </w:rPr>
              <w:t xml:space="preserve">6 </w:t>
            </w:r>
            <w:r w:rsidRPr="00414E76">
              <w:rPr>
                <w:sz w:val="22"/>
              </w:rPr>
              <w:t xml:space="preserve"> kV. Lucrări de restabilire a cablurilor de putere şi de control (la necesitate înlocuirea acestora în baza rezultatelor de încercări)</w:t>
            </w:r>
          </w:p>
        </w:tc>
        <w:tc>
          <w:tcPr>
            <w:tcW w:w="1134" w:type="dxa"/>
            <w:tcBorders>
              <w:top w:val="single" w:sz="4" w:space="0" w:color="auto"/>
              <w:left w:val="single" w:sz="4" w:space="0" w:color="auto"/>
              <w:bottom w:val="single" w:sz="4" w:space="0" w:color="auto"/>
              <w:right w:val="single" w:sz="4" w:space="0" w:color="auto"/>
            </w:tcBorders>
            <w:vAlign w:val="center"/>
          </w:tcPr>
          <w:p w14:paraId="2172396A" w14:textId="77777777" w:rsidR="00B4265E" w:rsidRPr="00414E76" w:rsidRDefault="00B4265E" w:rsidP="00BE5E50">
            <w:pPr>
              <w:spacing w:after="0" w:line="240" w:lineRule="auto"/>
              <w:rPr>
                <w:rFonts w:eastAsia="Times New Roman" w:cs="Times New Roman"/>
                <w:b/>
                <w:bCs/>
                <w:i/>
                <w:sz w:val="22"/>
                <w:lang w:eastAsia="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6115DA4" w14:textId="77777777" w:rsidR="00B4265E" w:rsidRPr="00414E76" w:rsidRDefault="00B4265E" w:rsidP="00BE5E50">
            <w:pPr>
              <w:spacing w:after="0" w:line="240" w:lineRule="auto"/>
              <w:rPr>
                <w:rFonts w:eastAsia="Times New Roman" w:cs="Times New Roman"/>
                <w:b/>
                <w:bCs/>
                <w:i/>
                <w:sz w:val="22"/>
                <w:lang w:eastAsia="ro-RO"/>
              </w:rPr>
            </w:pPr>
          </w:p>
        </w:tc>
        <w:tc>
          <w:tcPr>
            <w:tcW w:w="1417" w:type="dxa"/>
            <w:tcBorders>
              <w:top w:val="single" w:sz="4" w:space="0" w:color="auto"/>
              <w:left w:val="single" w:sz="4" w:space="0" w:color="auto"/>
              <w:bottom w:val="single" w:sz="4" w:space="0" w:color="auto"/>
              <w:right w:val="single" w:sz="4" w:space="0" w:color="auto"/>
            </w:tcBorders>
            <w:vAlign w:val="center"/>
          </w:tcPr>
          <w:p w14:paraId="620B7329" w14:textId="77777777" w:rsidR="00C93A08" w:rsidRDefault="00B4265E" w:rsidP="00B4265E">
            <w:pPr>
              <w:spacing w:after="0" w:line="240" w:lineRule="auto"/>
              <w:jc w:val="center"/>
              <w:rPr>
                <w:rFonts w:eastAsia="Calibri" w:cs="Times New Roman"/>
                <w:i/>
                <w:iCs/>
                <w:sz w:val="20"/>
                <w:szCs w:val="20"/>
                <w:lang w:eastAsia="ru-RU"/>
              </w:rPr>
            </w:pPr>
            <w:r w:rsidRPr="00090C8E">
              <w:rPr>
                <w:rFonts w:eastAsia="Calibri" w:cs="Times New Roman"/>
                <w:i/>
                <w:iCs/>
                <w:sz w:val="20"/>
                <w:szCs w:val="20"/>
                <w:lang w:eastAsia="ru-RU"/>
              </w:rPr>
              <w:t>Conform</w:t>
            </w:r>
            <w:r w:rsidR="00C93A08">
              <w:rPr>
                <w:rFonts w:eastAsia="Calibri" w:cs="Times New Roman"/>
                <w:i/>
                <w:iCs/>
                <w:sz w:val="20"/>
                <w:szCs w:val="20"/>
                <w:lang w:eastAsia="ru-RU"/>
              </w:rPr>
              <w:t xml:space="preserve"> Listei lucrărilor</w:t>
            </w:r>
            <w:r w:rsidRPr="00090C8E">
              <w:rPr>
                <w:rFonts w:eastAsia="Calibri" w:cs="Times New Roman"/>
                <w:i/>
                <w:iCs/>
                <w:sz w:val="20"/>
                <w:szCs w:val="20"/>
                <w:lang w:eastAsia="ru-RU"/>
              </w:rPr>
              <w:t xml:space="preserve">  anexat</w:t>
            </w:r>
          </w:p>
          <w:p w14:paraId="53423704" w14:textId="00A5571C" w:rsidR="00B4265E" w:rsidRPr="00090C8E" w:rsidRDefault="00B4265E" w:rsidP="00B4265E">
            <w:pPr>
              <w:spacing w:after="0" w:line="240" w:lineRule="auto"/>
              <w:jc w:val="center"/>
              <w:rPr>
                <w:rFonts w:eastAsia="Times New Roman" w:cs="Times New Roman"/>
                <w:b/>
                <w:bCs/>
                <w:i/>
                <w:sz w:val="20"/>
                <w:szCs w:val="20"/>
                <w:lang w:eastAsia="ro-RO"/>
              </w:rPr>
            </w:pPr>
            <w:r w:rsidRPr="00090C8E">
              <w:rPr>
                <w:rFonts w:eastAsia="Calibri" w:cs="Times New Roman"/>
                <w:i/>
                <w:iCs/>
                <w:sz w:val="20"/>
                <w:szCs w:val="20"/>
                <w:lang w:eastAsia="ru-RU"/>
              </w:rPr>
              <w:t xml:space="preserve"> (Anexa </w:t>
            </w:r>
            <w:r w:rsidR="00A105E5" w:rsidRPr="00090C8E">
              <w:rPr>
                <w:rFonts w:eastAsia="Calibri" w:cs="Times New Roman"/>
                <w:i/>
                <w:iCs/>
                <w:sz w:val="20"/>
                <w:szCs w:val="20"/>
                <w:lang w:eastAsia="ru-RU"/>
              </w:rPr>
              <w:t>4</w:t>
            </w:r>
            <w:r w:rsidRPr="00090C8E">
              <w:rPr>
                <w:rFonts w:eastAsia="Calibri" w:cs="Times New Roman"/>
                <w:i/>
                <w:iCs/>
                <w:sz w:val="20"/>
                <w:szCs w:val="20"/>
                <w:lang w:eastAsia="ru-RU"/>
              </w:rPr>
              <w:t>)</w:t>
            </w:r>
          </w:p>
        </w:tc>
        <w:tc>
          <w:tcPr>
            <w:tcW w:w="1614" w:type="dxa"/>
            <w:tcBorders>
              <w:top w:val="single" w:sz="4" w:space="0" w:color="auto"/>
              <w:left w:val="single" w:sz="4" w:space="0" w:color="auto"/>
              <w:bottom w:val="single" w:sz="4" w:space="0" w:color="auto"/>
              <w:right w:val="single" w:sz="4" w:space="0" w:color="auto"/>
            </w:tcBorders>
            <w:vAlign w:val="center"/>
          </w:tcPr>
          <w:p w14:paraId="35F9B9FF" w14:textId="06C14384" w:rsidR="00B4265E" w:rsidRPr="00414E76" w:rsidRDefault="00B4265E" w:rsidP="00B4265E">
            <w:pPr>
              <w:spacing w:after="0" w:line="240" w:lineRule="auto"/>
              <w:jc w:val="center"/>
              <w:rPr>
                <w:rFonts w:eastAsia="Times New Roman" w:cs="Times New Roman"/>
                <w:b/>
                <w:bCs/>
                <w:i/>
                <w:sz w:val="22"/>
                <w:lang w:eastAsia="ro-RO"/>
              </w:rPr>
            </w:pPr>
            <w:r w:rsidRPr="00414E76">
              <w:rPr>
                <w:rFonts w:eastAsia="Calibri" w:cs="Times New Roman"/>
                <w:sz w:val="22"/>
                <w:lang w:eastAsia="ru-RU"/>
              </w:rPr>
              <w:t>50 000</w:t>
            </w:r>
            <w:r w:rsidR="00090C8E">
              <w:rPr>
                <w:rFonts w:eastAsia="Calibri" w:cs="Times New Roman"/>
                <w:sz w:val="22"/>
                <w:lang w:eastAsia="ru-RU"/>
              </w:rPr>
              <w:t>,00</w:t>
            </w:r>
          </w:p>
        </w:tc>
      </w:tr>
      <w:tr w:rsidR="00B4265E" w:rsidRPr="00C9230B" w14:paraId="226C29E5" w14:textId="77777777" w:rsidTr="00C93A08">
        <w:trPr>
          <w:trHeight w:val="253"/>
        </w:trPr>
        <w:tc>
          <w:tcPr>
            <w:tcW w:w="597" w:type="dxa"/>
            <w:vMerge w:val="restart"/>
            <w:tcBorders>
              <w:top w:val="single" w:sz="4" w:space="0" w:color="auto"/>
              <w:left w:val="single" w:sz="4" w:space="0" w:color="auto"/>
              <w:right w:val="single" w:sz="4" w:space="0" w:color="auto"/>
            </w:tcBorders>
            <w:vAlign w:val="center"/>
          </w:tcPr>
          <w:p w14:paraId="6E416D9C" w14:textId="65CC7F1A" w:rsidR="00B4265E" w:rsidRPr="00C9230B" w:rsidRDefault="00B4265E" w:rsidP="00CA5241">
            <w:pPr>
              <w:shd w:val="clear" w:color="auto" w:fill="FFFFFF" w:themeFill="background1"/>
              <w:spacing w:after="0" w:line="240" w:lineRule="auto"/>
              <w:jc w:val="center"/>
              <w:rPr>
                <w:rFonts w:eastAsia="Calibri" w:cs="Times New Roman"/>
                <w:sz w:val="22"/>
                <w:lang w:eastAsia="ru-RU"/>
              </w:rPr>
            </w:pPr>
            <w:r w:rsidRPr="00C9230B">
              <w:rPr>
                <w:rFonts w:eastAsia="Calibri" w:cs="Times New Roman"/>
                <w:sz w:val="22"/>
                <w:lang w:eastAsia="ru-RU"/>
              </w:rPr>
              <w:t>1.5</w:t>
            </w:r>
          </w:p>
        </w:tc>
        <w:tc>
          <w:tcPr>
            <w:tcW w:w="708" w:type="dxa"/>
            <w:vMerge/>
            <w:tcBorders>
              <w:top w:val="single" w:sz="4" w:space="0" w:color="auto"/>
              <w:left w:val="single" w:sz="4" w:space="0" w:color="auto"/>
              <w:bottom w:val="single" w:sz="4" w:space="0" w:color="auto"/>
              <w:right w:val="single" w:sz="4" w:space="0" w:color="auto"/>
            </w:tcBorders>
            <w:textDirection w:val="btLr"/>
            <w:vAlign w:val="center"/>
          </w:tcPr>
          <w:p w14:paraId="5F16E93D" w14:textId="77777777" w:rsidR="00B4265E" w:rsidRPr="00C9230B" w:rsidRDefault="00B4265E" w:rsidP="003F7730">
            <w:pPr>
              <w:shd w:val="clear" w:color="auto" w:fill="FFFFFF" w:themeFill="background1"/>
              <w:spacing w:after="0" w:line="240" w:lineRule="auto"/>
              <w:ind w:left="113" w:right="113"/>
              <w:jc w:val="center"/>
              <w:rPr>
                <w:rFonts w:cs="Times New Roman"/>
                <w:color w:val="000000" w:themeColor="text1"/>
                <w:sz w:val="22"/>
                <w:shd w:val="clear" w:color="auto" w:fill="FFFEEE"/>
              </w:rPr>
            </w:pPr>
          </w:p>
        </w:tc>
        <w:tc>
          <w:tcPr>
            <w:tcW w:w="9127" w:type="dxa"/>
            <w:gridSpan w:val="6"/>
            <w:tcBorders>
              <w:top w:val="single" w:sz="4" w:space="0" w:color="auto"/>
              <w:left w:val="single" w:sz="4" w:space="0" w:color="auto"/>
              <w:bottom w:val="single" w:sz="4" w:space="0" w:color="auto"/>
              <w:right w:val="single" w:sz="4" w:space="0" w:color="auto"/>
            </w:tcBorders>
            <w:vAlign w:val="center"/>
          </w:tcPr>
          <w:p w14:paraId="0CFEB4D6" w14:textId="7E149949" w:rsidR="00A85EEB" w:rsidRPr="00414E76" w:rsidRDefault="00A85EEB" w:rsidP="00A85EEB">
            <w:pPr>
              <w:spacing w:after="0" w:line="240" w:lineRule="auto"/>
              <w:rPr>
                <w:rFonts w:eastAsia="Times New Roman" w:cs="Times New Roman"/>
                <w:b/>
                <w:bCs/>
                <w:i/>
                <w:sz w:val="22"/>
                <w:lang w:eastAsia="ro-RO"/>
              </w:rPr>
            </w:pPr>
          </w:p>
        </w:tc>
      </w:tr>
      <w:tr w:rsidR="00D62E82" w:rsidRPr="00C9230B" w14:paraId="366F1302" w14:textId="77777777" w:rsidTr="00921757">
        <w:trPr>
          <w:trHeight w:val="253"/>
        </w:trPr>
        <w:tc>
          <w:tcPr>
            <w:tcW w:w="597" w:type="dxa"/>
            <w:vMerge/>
            <w:tcBorders>
              <w:left w:val="single" w:sz="4" w:space="0" w:color="auto"/>
              <w:bottom w:val="single" w:sz="4" w:space="0" w:color="auto"/>
              <w:right w:val="single" w:sz="4" w:space="0" w:color="auto"/>
            </w:tcBorders>
            <w:vAlign w:val="center"/>
          </w:tcPr>
          <w:p w14:paraId="02120DDA" w14:textId="77777777" w:rsidR="00D62E82" w:rsidRPr="00C9230B" w:rsidRDefault="00D62E82" w:rsidP="00CA5241">
            <w:pPr>
              <w:shd w:val="clear" w:color="auto" w:fill="FFFFFF" w:themeFill="background1"/>
              <w:spacing w:after="0" w:line="240" w:lineRule="auto"/>
              <w:jc w:val="center"/>
              <w:rPr>
                <w:rFonts w:eastAsia="Calibri" w:cs="Times New Roman"/>
                <w:sz w:val="22"/>
                <w:lang w:eastAsia="ru-RU"/>
              </w:rPr>
            </w:pPr>
          </w:p>
        </w:tc>
        <w:tc>
          <w:tcPr>
            <w:tcW w:w="708" w:type="dxa"/>
            <w:vMerge/>
            <w:tcBorders>
              <w:top w:val="single" w:sz="4" w:space="0" w:color="auto"/>
              <w:left w:val="single" w:sz="4" w:space="0" w:color="auto"/>
              <w:bottom w:val="single" w:sz="4" w:space="0" w:color="auto"/>
              <w:right w:val="single" w:sz="4" w:space="0" w:color="auto"/>
            </w:tcBorders>
            <w:textDirection w:val="btLr"/>
            <w:vAlign w:val="center"/>
          </w:tcPr>
          <w:p w14:paraId="09AA16ED" w14:textId="77777777" w:rsidR="00D62E82" w:rsidRPr="00C9230B" w:rsidRDefault="00D62E82" w:rsidP="003F7730">
            <w:pPr>
              <w:shd w:val="clear" w:color="auto" w:fill="FFFFFF" w:themeFill="background1"/>
              <w:spacing w:after="0" w:line="240" w:lineRule="auto"/>
              <w:ind w:left="113" w:right="113"/>
              <w:jc w:val="center"/>
              <w:rPr>
                <w:rFonts w:cs="Times New Roman"/>
                <w:color w:val="000000" w:themeColor="text1"/>
                <w:sz w:val="22"/>
                <w:shd w:val="clear" w:color="auto" w:fill="FFFEEE"/>
              </w:rPr>
            </w:pPr>
          </w:p>
        </w:tc>
        <w:tc>
          <w:tcPr>
            <w:tcW w:w="3828" w:type="dxa"/>
            <w:tcBorders>
              <w:top w:val="single" w:sz="4" w:space="0" w:color="auto"/>
              <w:left w:val="single" w:sz="4" w:space="0" w:color="auto"/>
              <w:bottom w:val="single" w:sz="4" w:space="0" w:color="auto"/>
              <w:right w:val="single" w:sz="4" w:space="0" w:color="auto"/>
            </w:tcBorders>
            <w:vAlign w:val="center"/>
          </w:tcPr>
          <w:p w14:paraId="76661BC5" w14:textId="4BC1A7F6" w:rsidR="00D62E82" w:rsidRPr="00414E76" w:rsidRDefault="00D62E82" w:rsidP="00BE5E50">
            <w:pPr>
              <w:spacing w:after="0" w:line="240" w:lineRule="auto"/>
              <w:rPr>
                <w:rFonts w:eastAsia="Times New Roman" w:cs="Times New Roman"/>
                <w:b/>
                <w:bCs/>
                <w:i/>
                <w:sz w:val="22"/>
                <w:lang w:eastAsia="ro-RO"/>
              </w:rPr>
            </w:pPr>
            <w:r w:rsidRPr="00414E76">
              <w:rPr>
                <w:sz w:val="22"/>
              </w:rPr>
              <w:t xml:space="preserve">Lucrări de depistare a defecțiunii în LEC 0,4 - </w:t>
            </w:r>
            <w:r w:rsidR="009B3ABB">
              <w:rPr>
                <w:sz w:val="22"/>
              </w:rPr>
              <w:t>6</w:t>
            </w:r>
            <w:r w:rsidRPr="00414E76">
              <w:rPr>
                <w:sz w:val="22"/>
              </w:rPr>
              <w:t xml:space="preserve"> kV. Lucrări de restabilire a cablurilor de putere şi de control (la necesitate înlocuirea acestora în baza rezultatelor încercărilor, cu forțele antreprenorului).</w:t>
            </w:r>
          </w:p>
        </w:tc>
        <w:tc>
          <w:tcPr>
            <w:tcW w:w="1134" w:type="dxa"/>
            <w:tcBorders>
              <w:top w:val="single" w:sz="4" w:space="0" w:color="auto"/>
              <w:left w:val="single" w:sz="4" w:space="0" w:color="auto"/>
              <w:bottom w:val="single" w:sz="4" w:space="0" w:color="auto"/>
              <w:right w:val="single" w:sz="4" w:space="0" w:color="auto"/>
            </w:tcBorders>
            <w:vAlign w:val="center"/>
          </w:tcPr>
          <w:p w14:paraId="4644414A" w14:textId="77777777" w:rsidR="00D62E82" w:rsidRPr="00414E76" w:rsidRDefault="00D62E82" w:rsidP="00BE5E50">
            <w:pPr>
              <w:spacing w:after="0" w:line="240" w:lineRule="auto"/>
              <w:rPr>
                <w:rFonts w:eastAsia="Times New Roman" w:cs="Times New Roman"/>
                <w:b/>
                <w:bCs/>
                <w:i/>
                <w:sz w:val="22"/>
                <w:lang w:eastAsia="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3897CF0" w14:textId="77777777" w:rsidR="00D62E82" w:rsidRPr="00414E76" w:rsidRDefault="00D62E82" w:rsidP="00BE5E50">
            <w:pPr>
              <w:spacing w:after="0" w:line="240" w:lineRule="auto"/>
              <w:rPr>
                <w:rFonts w:eastAsia="Times New Roman" w:cs="Times New Roman"/>
                <w:b/>
                <w:bCs/>
                <w:i/>
                <w:sz w:val="22"/>
                <w:lang w:eastAsia="ro-RO"/>
              </w:rPr>
            </w:pPr>
          </w:p>
        </w:tc>
        <w:tc>
          <w:tcPr>
            <w:tcW w:w="1417" w:type="dxa"/>
            <w:tcBorders>
              <w:top w:val="single" w:sz="4" w:space="0" w:color="auto"/>
              <w:left w:val="single" w:sz="4" w:space="0" w:color="auto"/>
              <w:bottom w:val="single" w:sz="4" w:space="0" w:color="auto"/>
              <w:right w:val="single" w:sz="4" w:space="0" w:color="auto"/>
            </w:tcBorders>
            <w:vAlign w:val="center"/>
          </w:tcPr>
          <w:p w14:paraId="16201E69" w14:textId="77777777" w:rsidR="00C93A08" w:rsidRPr="00C93A08" w:rsidRDefault="00D62E82" w:rsidP="00D62E82">
            <w:pPr>
              <w:spacing w:after="0" w:line="240" w:lineRule="auto"/>
              <w:jc w:val="center"/>
              <w:rPr>
                <w:rFonts w:eastAsia="Calibri" w:cs="Times New Roman"/>
                <w:i/>
                <w:iCs/>
                <w:sz w:val="20"/>
                <w:szCs w:val="20"/>
                <w:lang w:eastAsia="ru-RU"/>
              </w:rPr>
            </w:pPr>
            <w:r w:rsidRPr="00C93A08">
              <w:rPr>
                <w:rFonts w:eastAsia="Calibri" w:cs="Times New Roman"/>
                <w:i/>
                <w:iCs/>
                <w:sz w:val="20"/>
                <w:szCs w:val="20"/>
                <w:lang w:eastAsia="ru-RU"/>
              </w:rPr>
              <w:t xml:space="preserve">Conform </w:t>
            </w:r>
            <w:r w:rsidR="00C93A08" w:rsidRPr="00C93A08">
              <w:rPr>
                <w:rFonts w:eastAsia="Calibri" w:cs="Times New Roman"/>
                <w:i/>
                <w:iCs/>
                <w:sz w:val="20"/>
                <w:szCs w:val="20"/>
                <w:lang w:eastAsia="ru-RU"/>
              </w:rPr>
              <w:t xml:space="preserve">Listei lucrărilor </w:t>
            </w:r>
            <w:r w:rsidRPr="00C93A08">
              <w:rPr>
                <w:rFonts w:eastAsia="Calibri" w:cs="Times New Roman"/>
                <w:i/>
                <w:iCs/>
                <w:sz w:val="20"/>
                <w:szCs w:val="20"/>
                <w:lang w:eastAsia="ru-RU"/>
              </w:rPr>
              <w:t xml:space="preserve">anexat </w:t>
            </w:r>
          </w:p>
          <w:p w14:paraId="0C8AE0DA" w14:textId="18948E34" w:rsidR="00D62E82" w:rsidRPr="00414E76" w:rsidRDefault="00D62E82" w:rsidP="00D62E82">
            <w:pPr>
              <w:spacing w:after="0" w:line="240" w:lineRule="auto"/>
              <w:jc w:val="center"/>
              <w:rPr>
                <w:rFonts w:eastAsia="Times New Roman" w:cs="Times New Roman"/>
                <w:b/>
                <w:bCs/>
                <w:i/>
                <w:sz w:val="22"/>
                <w:lang w:eastAsia="ro-RO"/>
              </w:rPr>
            </w:pPr>
            <w:r w:rsidRPr="00C93A08">
              <w:rPr>
                <w:rFonts w:eastAsia="Calibri" w:cs="Times New Roman"/>
                <w:i/>
                <w:iCs/>
                <w:sz w:val="20"/>
                <w:szCs w:val="20"/>
                <w:lang w:eastAsia="ru-RU"/>
              </w:rPr>
              <w:t xml:space="preserve">(Anexa </w:t>
            </w:r>
            <w:r w:rsidR="00A105E5" w:rsidRPr="00C93A08">
              <w:rPr>
                <w:rFonts w:eastAsia="Calibri" w:cs="Times New Roman"/>
                <w:i/>
                <w:iCs/>
                <w:sz w:val="20"/>
                <w:szCs w:val="20"/>
                <w:lang w:eastAsia="ru-RU"/>
              </w:rPr>
              <w:t>5</w:t>
            </w:r>
            <w:r w:rsidRPr="00C93A08">
              <w:rPr>
                <w:rFonts w:eastAsia="Calibri" w:cs="Times New Roman"/>
                <w:i/>
                <w:iCs/>
                <w:sz w:val="20"/>
                <w:szCs w:val="20"/>
                <w:lang w:eastAsia="ru-RU"/>
              </w:rPr>
              <w:t>)</w:t>
            </w:r>
          </w:p>
        </w:tc>
        <w:tc>
          <w:tcPr>
            <w:tcW w:w="1614" w:type="dxa"/>
            <w:tcBorders>
              <w:top w:val="single" w:sz="4" w:space="0" w:color="auto"/>
              <w:left w:val="single" w:sz="4" w:space="0" w:color="auto"/>
              <w:bottom w:val="single" w:sz="4" w:space="0" w:color="auto"/>
              <w:right w:val="single" w:sz="4" w:space="0" w:color="auto"/>
            </w:tcBorders>
            <w:vAlign w:val="center"/>
          </w:tcPr>
          <w:p w14:paraId="5D3E3473" w14:textId="7F9DF12F" w:rsidR="00D62E82" w:rsidRPr="00414E76" w:rsidRDefault="00864503" w:rsidP="00D62E82">
            <w:pPr>
              <w:spacing w:after="0" w:line="240" w:lineRule="auto"/>
              <w:jc w:val="center"/>
              <w:rPr>
                <w:rFonts w:eastAsia="Times New Roman" w:cs="Times New Roman"/>
                <w:b/>
                <w:bCs/>
                <w:i/>
                <w:sz w:val="22"/>
                <w:lang w:eastAsia="ro-RO"/>
              </w:rPr>
            </w:pPr>
            <w:r w:rsidRPr="00414E76">
              <w:rPr>
                <w:rFonts w:eastAsia="Calibri" w:cs="Times New Roman"/>
                <w:sz w:val="22"/>
                <w:lang w:eastAsia="ru-RU"/>
              </w:rPr>
              <w:t>1</w:t>
            </w:r>
            <w:r w:rsidR="00414E76" w:rsidRPr="00414E76">
              <w:rPr>
                <w:rFonts w:eastAsia="Calibri" w:cs="Times New Roman"/>
                <w:sz w:val="22"/>
                <w:lang w:eastAsia="ru-RU"/>
              </w:rPr>
              <w:t>50</w:t>
            </w:r>
            <w:r w:rsidRPr="00414E76">
              <w:rPr>
                <w:rFonts w:eastAsia="Calibri" w:cs="Times New Roman"/>
                <w:sz w:val="22"/>
                <w:lang w:eastAsia="ru-RU"/>
              </w:rPr>
              <w:t xml:space="preserve"> 000</w:t>
            </w:r>
            <w:r w:rsidR="00921757">
              <w:rPr>
                <w:rFonts w:eastAsia="Calibri" w:cs="Times New Roman"/>
                <w:sz w:val="22"/>
                <w:lang w:eastAsia="ru-RU"/>
              </w:rPr>
              <w:t>,00</w:t>
            </w:r>
          </w:p>
        </w:tc>
      </w:tr>
      <w:tr w:rsidR="00D62E82" w:rsidRPr="00C9230B" w14:paraId="4E173E86" w14:textId="77777777" w:rsidTr="00C93A08">
        <w:trPr>
          <w:trHeight w:val="253"/>
        </w:trPr>
        <w:tc>
          <w:tcPr>
            <w:tcW w:w="597" w:type="dxa"/>
            <w:vMerge w:val="restart"/>
            <w:tcBorders>
              <w:top w:val="single" w:sz="4" w:space="0" w:color="auto"/>
              <w:left w:val="single" w:sz="4" w:space="0" w:color="auto"/>
              <w:right w:val="single" w:sz="4" w:space="0" w:color="auto"/>
            </w:tcBorders>
            <w:vAlign w:val="center"/>
          </w:tcPr>
          <w:p w14:paraId="23A4B27C" w14:textId="47C4C052" w:rsidR="00D62E82" w:rsidRPr="00C9230B" w:rsidRDefault="00D62E82" w:rsidP="00CA5241">
            <w:pPr>
              <w:shd w:val="clear" w:color="auto" w:fill="FFFFFF" w:themeFill="background1"/>
              <w:spacing w:after="0" w:line="240" w:lineRule="auto"/>
              <w:jc w:val="center"/>
              <w:rPr>
                <w:rFonts w:eastAsia="Calibri" w:cs="Times New Roman"/>
                <w:sz w:val="22"/>
                <w:lang w:eastAsia="ru-RU"/>
              </w:rPr>
            </w:pPr>
            <w:r w:rsidRPr="00C9230B">
              <w:rPr>
                <w:rFonts w:eastAsia="Calibri" w:cs="Times New Roman"/>
                <w:sz w:val="22"/>
                <w:lang w:eastAsia="ru-RU"/>
              </w:rPr>
              <w:t>1.6</w:t>
            </w:r>
          </w:p>
        </w:tc>
        <w:tc>
          <w:tcPr>
            <w:tcW w:w="708" w:type="dxa"/>
            <w:vMerge/>
            <w:tcBorders>
              <w:top w:val="single" w:sz="4" w:space="0" w:color="auto"/>
              <w:left w:val="single" w:sz="4" w:space="0" w:color="auto"/>
              <w:bottom w:val="single" w:sz="4" w:space="0" w:color="auto"/>
              <w:right w:val="single" w:sz="4" w:space="0" w:color="auto"/>
            </w:tcBorders>
            <w:textDirection w:val="btLr"/>
            <w:vAlign w:val="center"/>
          </w:tcPr>
          <w:p w14:paraId="005FF23A" w14:textId="77777777" w:rsidR="00D62E82" w:rsidRPr="00C9230B" w:rsidRDefault="00D62E82" w:rsidP="003F7730">
            <w:pPr>
              <w:shd w:val="clear" w:color="auto" w:fill="FFFFFF" w:themeFill="background1"/>
              <w:spacing w:after="0" w:line="240" w:lineRule="auto"/>
              <w:ind w:left="113" w:right="113"/>
              <w:jc w:val="center"/>
              <w:rPr>
                <w:rFonts w:cs="Times New Roman"/>
                <w:color w:val="000000" w:themeColor="text1"/>
                <w:sz w:val="22"/>
                <w:shd w:val="clear" w:color="auto" w:fill="FFFEEE"/>
              </w:rPr>
            </w:pPr>
          </w:p>
        </w:tc>
        <w:tc>
          <w:tcPr>
            <w:tcW w:w="9127" w:type="dxa"/>
            <w:gridSpan w:val="6"/>
            <w:tcBorders>
              <w:top w:val="single" w:sz="4" w:space="0" w:color="auto"/>
              <w:left w:val="single" w:sz="4" w:space="0" w:color="auto"/>
              <w:bottom w:val="single" w:sz="4" w:space="0" w:color="auto"/>
              <w:right w:val="single" w:sz="4" w:space="0" w:color="auto"/>
            </w:tcBorders>
            <w:vAlign w:val="center"/>
          </w:tcPr>
          <w:p w14:paraId="7BDC50DE" w14:textId="4FD12EA2" w:rsidR="00D62E82" w:rsidRPr="00C9230B" w:rsidRDefault="00D62E82" w:rsidP="00D62E82">
            <w:pPr>
              <w:spacing w:after="0" w:line="240" w:lineRule="auto"/>
              <w:jc w:val="center"/>
              <w:rPr>
                <w:rFonts w:eastAsia="Times New Roman" w:cs="Times New Roman"/>
                <w:b/>
                <w:bCs/>
                <w:i/>
                <w:sz w:val="22"/>
                <w:lang w:eastAsia="ro-RO"/>
              </w:rPr>
            </w:pPr>
          </w:p>
        </w:tc>
      </w:tr>
      <w:tr w:rsidR="00D62E82" w:rsidRPr="00C9230B" w14:paraId="3C290D7C" w14:textId="77777777" w:rsidTr="00921757">
        <w:trPr>
          <w:trHeight w:val="253"/>
        </w:trPr>
        <w:tc>
          <w:tcPr>
            <w:tcW w:w="597" w:type="dxa"/>
            <w:vMerge/>
            <w:tcBorders>
              <w:left w:val="single" w:sz="4" w:space="0" w:color="auto"/>
              <w:bottom w:val="single" w:sz="4" w:space="0" w:color="auto"/>
              <w:right w:val="single" w:sz="4" w:space="0" w:color="auto"/>
            </w:tcBorders>
            <w:vAlign w:val="center"/>
          </w:tcPr>
          <w:p w14:paraId="6F669E6D" w14:textId="77777777" w:rsidR="00D62E82" w:rsidRPr="00C9230B" w:rsidRDefault="00D62E82" w:rsidP="00CA5241">
            <w:pPr>
              <w:shd w:val="clear" w:color="auto" w:fill="FFFFFF" w:themeFill="background1"/>
              <w:spacing w:after="0" w:line="240" w:lineRule="auto"/>
              <w:jc w:val="center"/>
              <w:rPr>
                <w:rFonts w:eastAsia="Calibri" w:cs="Times New Roman"/>
                <w:sz w:val="22"/>
                <w:lang w:eastAsia="ru-RU"/>
              </w:rPr>
            </w:pPr>
          </w:p>
        </w:tc>
        <w:tc>
          <w:tcPr>
            <w:tcW w:w="708" w:type="dxa"/>
            <w:vMerge/>
            <w:tcBorders>
              <w:top w:val="single" w:sz="4" w:space="0" w:color="auto"/>
              <w:left w:val="single" w:sz="4" w:space="0" w:color="auto"/>
              <w:bottom w:val="single" w:sz="4" w:space="0" w:color="auto"/>
              <w:right w:val="single" w:sz="4" w:space="0" w:color="auto"/>
            </w:tcBorders>
            <w:textDirection w:val="btLr"/>
            <w:vAlign w:val="center"/>
          </w:tcPr>
          <w:p w14:paraId="4ED8BBF3" w14:textId="77777777" w:rsidR="00D62E82" w:rsidRPr="00C9230B" w:rsidRDefault="00D62E82" w:rsidP="003F7730">
            <w:pPr>
              <w:shd w:val="clear" w:color="auto" w:fill="FFFFFF" w:themeFill="background1"/>
              <w:spacing w:after="0" w:line="240" w:lineRule="auto"/>
              <w:ind w:left="113" w:right="113"/>
              <w:jc w:val="center"/>
              <w:rPr>
                <w:rFonts w:cs="Times New Roman"/>
                <w:color w:val="000000" w:themeColor="text1"/>
                <w:sz w:val="22"/>
                <w:shd w:val="clear" w:color="auto" w:fill="FFFEEE"/>
              </w:rPr>
            </w:pPr>
          </w:p>
        </w:tc>
        <w:tc>
          <w:tcPr>
            <w:tcW w:w="3828" w:type="dxa"/>
            <w:tcBorders>
              <w:top w:val="single" w:sz="4" w:space="0" w:color="auto"/>
              <w:left w:val="single" w:sz="4" w:space="0" w:color="auto"/>
              <w:bottom w:val="single" w:sz="4" w:space="0" w:color="auto"/>
              <w:right w:val="single" w:sz="4" w:space="0" w:color="auto"/>
            </w:tcBorders>
            <w:vAlign w:val="center"/>
          </w:tcPr>
          <w:p w14:paraId="580A7BEC" w14:textId="4FA097DB" w:rsidR="00D62E82" w:rsidRPr="00C9230B" w:rsidRDefault="00D62E82" w:rsidP="00BE5E50">
            <w:pPr>
              <w:spacing w:after="0" w:line="240" w:lineRule="auto"/>
              <w:rPr>
                <w:rFonts w:eastAsia="Times New Roman" w:cs="Times New Roman"/>
                <w:b/>
                <w:bCs/>
                <w:i/>
                <w:sz w:val="22"/>
                <w:lang w:eastAsia="ro-RO"/>
              </w:rPr>
            </w:pPr>
            <w:r w:rsidRPr="00C9230B">
              <w:rPr>
                <w:sz w:val="22"/>
              </w:rPr>
              <w:t>Lucrări de reparații a locului defect în LEC 0,4 - 6 kV. Lucrări de restabilire a cablurilor de putere şi de control (la necesitate înlocuirea acestora în baza rezultatelor de încercări).</w:t>
            </w:r>
          </w:p>
        </w:tc>
        <w:tc>
          <w:tcPr>
            <w:tcW w:w="1134" w:type="dxa"/>
            <w:tcBorders>
              <w:top w:val="single" w:sz="4" w:space="0" w:color="auto"/>
              <w:left w:val="single" w:sz="4" w:space="0" w:color="auto"/>
              <w:bottom w:val="single" w:sz="4" w:space="0" w:color="auto"/>
              <w:right w:val="single" w:sz="4" w:space="0" w:color="auto"/>
            </w:tcBorders>
            <w:vAlign w:val="center"/>
          </w:tcPr>
          <w:p w14:paraId="2540E0A8" w14:textId="77777777" w:rsidR="00D62E82" w:rsidRPr="00C9230B" w:rsidRDefault="00D62E82" w:rsidP="00BE5E50">
            <w:pPr>
              <w:spacing w:after="0" w:line="240" w:lineRule="auto"/>
              <w:rPr>
                <w:rFonts w:eastAsia="Times New Roman" w:cs="Times New Roman"/>
                <w:b/>
                <w:bCs/>
                <w:i/>
                <w:sz w:val="22"/>
                <w:lang w:eastAsia="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4F7514A" w14:textId="77777777" w:rsidR="00D62E82" w:rsidRPr="00C9230B" w:rsidRDefault="00D62E82" w:rsidP="00BE5E50">
            <w:pPr>
              <w:spacing w:after="0" w:line="240" w:lineRule="auto"/>
              <w:rPr>
                <w:rFonts w:eastAsia="Times New Roman" w:cs="Times New Roman"/>
                <w:b/>
                <w:bCs/>
                <w:i/>
                <w:sz w:val="22"/>
                <w:lang w:eastAsia="ro-RO"/>
              </w:rPr>
            </w:pPr>
          </w:p>
        </w:tc>
        <w:tc>
          <w:tcPr>
            <w:tcW w:w="1417" w:type="dxa"/>
            <w:tcBorders>
              <w:top w:val="single" w:sz="4" w:space="0" w:color="auto"/>
              <w:left w:val="single" w:sz="4" w:space="0" w:color="auto"/>
              <w:bottom w:val="single" w:sz="4" w:space="0" w:color="auto"/>
              <w:right w:val="single" w:sz="4" w:space="0" w:color="auto"/>
            </w:tcBorders>
            <w:vAlign w:val="center"/>
          </w:tcPr>
          <w:p w14:paraId="033EBAE5" w14:textId="77777777" w:rsidR="00C93A08" w:rsidRPr="00C93A08" w:rsidRDefault="00D62E82" w:rsidP="00D62E82">
            <w:pPr>
              <w:spacing w:after="0" w:line="240" w:lineRule="auto"/>
              <w:jc w:val="center"/>
              <w:rPr>
                <w:rFonts w:eastAsia="Calibri" w:cs="Times New Roman"/>
                <w:i/>
                <w:iCs/>
                <w:sz w:val="20"/>
                <w:szCs w:val="20"/>
                <w:lang w:eastAsia="ru-RU"/>
              </w:rPr>
            </w:pPr>
            <w:r w:rsidRPr="00C93A08">
              <w:rPr>
                <w:rFonts w:eastAsia="Calibri" w:cs="Times New Roman"/>
                <w:i/>
                <w:iCs/>
                <w:sz w:val="20"/>
                <w:szCs w:val="20"/>
                <w:lang w:eastAsia="ru-RU"/>
              </w:rPr>
              <w:t xml:space="preserve">Conform </w:t>
            </w:r>
            <w:r w:rsidR="00C93A08" w:rsidRPr="00C93A08">
              <w:rPr>
                <w:rFonts w:eastAsia="Calibri" w:cs="Times New Roman"/>
                <w:i/>
                <w:iCs/>
                <w:sz w:val="20"/>
                <w:szCs w:val="20"/>
                <w:lang w:eastAsia="ru-RU"/>
              </w:rPr>
              <w:t>Listei lucrărilor</w:t>
            </w:r>
            <w:r w:rsidRPr="00C93A08">
              <w:rPr>
                <w:rFonts w:eastAsia="Calibri" w:cs="Times New Roman"/>
                <w:i/>
                <w:iCs/>
                <w:sz w:val="20"/>
                <w:szCs w:val="20"/>
                <w:lang w:eastAsia="ru-RU"/>
              </w:rPr>
              <w:t xml:space="preserve"> anexat</w:t>
            </w:r>
          </w:p>
          <w:p w14:paraId="5EF66FEE" w14:textId="3DC9D6B5" w:rsidR="00D62E82" w:rsidRPr="00C9230B" w:rsidRDefault="00D62E82" w:rsidP="00D62E82">
            <w:pPr>
              <w:spacing w:after="0" w:line="240" w:lineRule="auto"/>
              <w:jc w:val="center"/>
              <w:rPr>
                <w:rFonts w:eastAsia="Times New Roman" w:cs="Times New Roman"/>
                <w:b/>
                <w:bCs/>
                <w:i/>
                <w:sz w:val="22"/>
                <w:lang w:eastAsia="ro-RO"/>
              </w:rPr>
            </w:pPr>
            <w:r w:rsidRPr="00C93A08">
              <w:rPr>
                <w:rFonts w:eastAsia="Calibri" w:cs="Times New Roman"/>
                <w:i/>
                <w:iCs/>
                <w:sz w:val="20"/>
                <w:szCs w:val="20"/>
                <w:lang w:eastAsia="ru-RU"/>
              </w:rPr>
              <w:t xml:space="preserve"> (Anexa </w:t>
            </w:r>
            <w:r w:rsidR="00A105E5" w:rsidRPr="00C93A08">
              <w:rPr>
                <w:rFonts w:eastAsia="Calibri" w:cs="Times New Roman"/>
                <w:i/>
                <w:iCs/>
                <w:sz w:val="20"/>
                <w:szCs w:val="20"/>
                <w:lang w:eastAsia="ru-RU"/>
              </w:rPr>
              <w:t>6</w:t>
            </w:r>
            <w:r w:rsidRPr="00C93A08">
              <w:rPr>
                <w:rFonts w:eastAsia="Calibri" w:cs="Times New Roman"/>
                <w:i/>
                <w:iCs/>
                <w:sz w:val="20"/>
                <w:szCs w:val="20"/>
                <w:lang w:eastAsia="ru-RU"/>
              </w:rPr>
              <w:t>)</w:t>
            </w:r>
          </w:p>
        </w:tc>
        <w:tc>
          <w:tcPr>
            <w:tcW w:w="1614" w:type="dxa"/>
            <w:tcBorders>
              <w:top w:val="single" w:sz="4" w:space="0" w:color="auto"/>
              <w:left w:val="single" w:sz="4" w:space="0" w:color="auto"/>
              <w:bottom w:val="single" w:sz="4" w:space="0" w:color="auto"/>
              <w:right w:val="single" w:sz="4" w:space="0" w:color="auto"/>
            </w:tcBorders>
            <w:vAlign w:val="center"/>
          </w:tcPr>
          <w:p w14:paraId="6BAF38F5" w14:textId="101C2168" w:rsidR="00D62E82" w:rsidRPr="00C9230B" w:rsidRDefault="00414E76" w:rsidP="00D62E82">
            <w:pPr>
              <w:spacing w:after="0" w:line="240" w:lineRule="auto"/>
              <w:jc w:val="center"/>
              <w:rPr>
                <w:rFonts w:eastAsia="Times New Roman" w:cs="Times New Roman"/>
                <w:b/>
                <w:bCs/>
                <w:i/>
                <w:sz w:val="22"/>
                <w:lang w:eastAsia="ro-RO"/>
              </w:rPr>
            </w:pPr>
            <w:r>
              <w:rPr>
                <w:rFonts w:eastAsia="Calibri" w:cs="Times New Roman"/>
                <w:sz w:val="22"/>
                <w:lang w:eastAsia="ru-RU"/>
              </w:rPr>
              <w:t>2</w:t>
            </w:r>
            <w:r w:rsidR="007B6695">
              <w:rPr>
                <w:rFonts w:eastAsia="Calibri" w:cs="Times New Roman"/>
                <w:sz w:val="22"/>
                <w:lang w:eastAsia="ru-RU"/>
              </w:rPr>
              <w:t>6</w:t>
            </w:r>
            <w:r>
              <w:rPr>
                <w:rFonts w:eastAsia="Calibri" w:cs="Times New Roman"/>
                <w:sz w:val="22"/>
                <w:lang w:eastAsia="ru-RU"/>
              </w:rPr>
              <w:t>0 000</w:t>
            </w:r>
            <w:r w:rsidR="00921757">
              <w:rPr>
                <w:rFonts w:eastAsia="Calibri" w:cs="Times New Roman"/>
                <w:sz w:val="22"/>
                <w:lang w:eastAsia="ru-RU"/>
              </w:rPr>
              <w:t>,00</w:t>
            </w:r>
          </w:p>
        </w:tc>
      </w:tr>
      <w:tr w:rsidR="00EA4C08" w:rsidRPr="00C9230B" w14:paraId="1E6DD306" w14:textId="77777777" w:rsidTr="00921757">
        <w:trPr>
          <w:trHeight w:val="207"/>
        </w:trPr>
        <w:tc>
          <w:tcPr>
            <w:tcW w:w="8818" w:type="dxa"/>
            <w:gridSpan w:val="7"/>
            <w:tcBorders>
              <w:top w:val="single" w:sz="12" w:space="0" w:color="auto"/>
              <w:left w:val="single" w:sz="4" w:space="0" w:color="auto"/>
              <w:bottom w:val="single" w:sz="12" w:space="0" w:color="auto"/>
              <w:right w:val="single" w:sz="4" w:space="0" w:color="auto"/>
            </w:tcBorders>
            <w:vAlign w:val="center"/>
          </w:tcPr>
          <w:p w14:paraId="5891161A" w14:textId="77777777" w:rsidR="00EA4C08" w:rsidRDefault="00EA4C08" w:rsidP="00A85EB3">
            <w:pPr>
              <w:shd w:val="clear" w:color="auto" w:fill="FFFFFF" w:themeFill="background1"/>
              <w:spacing w:after="0" w:line="240" w:lineRule="auto"/>
              <w:rPr>
                <w:rFonts w:eastAsia="Calibri" w:cs="Times New Roman"/>
                <w:b/>
                <w:sz w:val="22"/>
                <w:lang w:eastAsia="ru-RU"/>
              </w:rPr>
            </w:pPr>
            <w:r w:rsidRPr="00C9230B">
              <w:rPr>
                <w:rFonts w:eastAsia="Calibri" w:cs="Times New Roman"/>
                <w:b/>
                <w:sz w:val="22"/>
                <w:lang w:eastAsia="ru-RU"/>
              </w:rPr>
              <w:t xml:space="preserve">Valoarea estimativă totală, </w:t>
            </w:r>
            <w:r w:rsidR="00A105E5">
              <w:rPr>
                <w:rFonts w:eastAsia="Calibri" w:cs="Times New Roman"/>
                <w:b/>
                <w:sz w:val="22"/>
                <w:lang w:eastAsia="ru-RU"/>
              </w:rPr>
              <w:t>LEI</w:t>
            </w:r>
            <w:r w:rsidRPr="00C9230B">
              <w:rPr>
                <w:rFonts w:eastAsia="Calibri" w:cs="Times New Roman"/>
                <w:b/>
                <w:sz w:val="22"/>
                <w:lang w:eastAsia="ru-RU"/>
              </w:rPr>
              <w:t xml:space="preserve"> fără TVA</w:t>
            </w:r>
          </w:p>
          <w:p w14:paraId="1BEB1C55" w14:textId="43ACAD37" w:rsidR="007B1889" w:rsidRPr="00C9230B" w:rsidRDefault="007B1889" w:rsidP="00A85EB3">
            <w:pPr>
              <w:shd w:val="clear" w:color="auto" w:fill="FFFFFF" w:themeFill="background1"/>
              <w:spacing w:after="0" w:line="240" w:lineRule="auto"/>
              <w:rPr>
                <w:rFonts w:eastAsia="Calibri" w:cs="Times New Roman"/>
                <w:i/>
                <w:iCs/>
                <w:sz w:val="22"/>
                <w:lang w:eastAsia="ru-RU"/>
              </w:rPr>
            </w:pPr>
          </w:p>
        </w:tc>
        <w:tc>
          <w:tcPr>
            <w:tcW w:w="1614" w:type="dxa"/>
            <w:tcBorders>
              <w:top w:val="single" w:sz="12" w:space="0" w:color="auto"/>
              <w:left w:val="single" w:sz="4" w:space="0" w:color="auto"/>
              <w:bottom w:val="single" w:sz="12" w:space="0" w:color="auto"/>
              <w:right w:val="single" w:sz="4" w:space="0" w:color="auto"/>
            </w:tcBorders>
          </w:tcPr>
          <w:p w14:paraId="25AAA44D" w14:textId="04B04231" w:rsidR="00EA4C08" w:rsidRPr="00C9230B" w:rsidRDefault="00414E76" w:rsidP="00A85EB3">
            <w:pPr>
              <w:shd w:val="clear" w:color="auto" w:fill="FFFFFF" w:themeFill="background1"/>
              <w:spacing w:after="0" w:line="240" w:lineRule="auto"/>
              <w:jc w:val="center"/>
              <w:rPr>
                <w:rFonts w:eastAsia="Calibri" w:cs="Times New Roman"/>
                <w:sz w:val="22"/>
                <w:lang w:eastAsia="ru-RU"/>
              </w:rPr>
            </w:pPr>
            <w:r>
              <w:rPr>
                <w:rFonts w:eastAsia="Calibri" w:cs="Times New Roman"/>
                <w:b/>
                <w:bCs/>
                <w:szCs w:val="24"/>
                <w:lang w:eastAsia="ru-RU"/>
              </w:rPr>
              <w:t>1 1</w:t>
            </w:r>
            <w:r w:rsidR="0003677D">
              <w:rPr>
                <w:rFonts w:eastAsia="Calibri" w:cs="Times New Roman"/>
                <w:b/>
                <w:bCs/>
                <w:szCs w:val="24"/>
                <w:lang w:eastAsia="ru-RU"/>
              </w:rPr>
              <w:t>70</w:t>
            </w:r>
            <w:r>
              <w:rPr>
                <w:rFonts w:eastAsia="Calibri" w:cs="Times New Roman"/>
                <w:b/>
                <w:bCs/>
                <w:szCs w:val="24"/>
                <w:lang w:eastAsia="ru-RU"/>
              </w:rPr>
              <w:t> 000</w:t>
            </w:r>
            <w:r w:rsidR="00921757">
              <w:rPr>
                <w:rFonts w:eastAsia="Calibri" w:cs="Times New Roman"/>
                <w:b/>
                <w:bCs/>
                <w:szCs w:val="24"/>
                <w:lang w:eastAsia="ru-RU"/>
              </w:rPr>
              <w:t>,00</w:t>
            </w:r>
            <w:r>
              <w:rPr>
                <w:rFonts w:eastAsia="Calibri" w:cs="Times New Roman"/>
                <w:b/>
                <w:bCs/>
                <w:szCs w:val="24"/>
                <w:lang w:eastAsia="ru-RU"/>
              </w:rPr>
              <w:t xml:space="preserve"> </w:t>
            </w:r>
          </w:p>
        </w:tc>
      </w:tr>
    </w:tbl>
    <w:p w14:paraId="2C5F5700" w14:textId="3FAAB878" w:rsidR="00D62AA2" w:rsidRDefault="00B14E7A" w:rsidP="00D029F7">
      <w:pPr>
        <w:spacing w:before="120" w:line="240" w:lineRule="auto"/>
        <w:jc w:val="both"/>
        <w:rPr>
          <w:rFonts w:eastAsia="Calibri" w:cs="Times New Roman"/>
          <w:i/>
          <w:iCs/>
          <w:sz w:val="22"/>
        </w:rPr>
      </w:pPr>
      <w:r w:rsidRPr="00C9230B">
        <w:rPr>
          <w:rFonts w:eastAsia="Calibri" w:cs="Times New Roman"/>
          <w:b/>
          <w:color w:val="000000"/>
          <w:spacing w:val="-3"/>
          <w:szCs w:val="24"/>
          <w:u w:val="single"/>
        </w:rPr>
        <w:lastRenderedPageBreak/>
        <w:t>NOTĂ:</w:t>
      </w:r>
      <w:r w:rsidRPr="00C9230B">
        <w:rPr>
          <w:rFonts w:eastAsia="Calibri" w:cs="Times New Roman"/>
          <w:b/>
          <w:i/>
          <w:iCs/>
          <w:color w:val="000000"/>
          <w:spacing w:val="-3"/>
          <w:szCs w:val="24"/>
        </w:rPr>
        <w:t xml:space="preserve"> </w:t>
      </w:r>
      <w:r w:rsidRPr="007B1889">
        <w:rPr>
          <w:rFonts w:eastAsia="Calibri" w:cs="Times New Roman"/>
          <w:i/>
          <w:iCs/>
          <w:sz w:val="22"/>
        </w:rPr>
        <w:t>Toate cerințele din Caietul de sarcini sunt minimale și obligatorii. Specificațiile tehnice care indica o anumita origine, sursă, producție, tip, un procedeu special, o marca de fabrica sau de comerț, un brevet de invenție, o licența de fabricate, un standard (</w:t>
      </w:r>
      <w:r w:rsidRPr="007B1889">
        <w:rPr>
          <w:rFonts w:eastAsia="Times New Roman" w:cs="Times New Roman"/>
          <w:i/>
          <w:iCs/>
          <w:sz w:val="22"/>
          <w:lang w:eastAsia="ru-RU"/>
        </w:rPr>
        <w:t>ГОСТ</w:t>
      </w:r>
      <w:r w:rsidRPr="007B1889">
        <w:rPr>
          <w:rFonts w:eastAsia="Calibri" w:cs="Times New Roman"/>
          <w:i/>
          <w:iCs/>
          <w:sz w:val="22"/>
        </w:rPr>
        <w:t xml:space="preserve">) sunt menționate doar cu scopul de a identifica cu ușurința tipurile de produs ca și concept și nu au ca efect favorizarea sau eliminarea anumitor operatori economici sau a anumitor produse. Aceste specificații vor fi considerate ca având mențiunea de «sau echivalent» iar </w:t>
      </w:r>
      <w:r w:rsidR="00E209A1" w:rsidRPr="007B1889">
        <w:rPr>
          <w:rFonts w:eastAsia="Calibri" w:cs="Times New Roman"/>
          <w:i/>
          <w:iCs/>
          <w:sz w:val="22"/>
        </w:rPr>
        <w:t>Operatorul economic</w:t>
      </w:r>
      <w:r w:rsidRPr="007B1889">
        <w:rPr>
          <w:rFonts w:eastAsia="Calibri" w:cs="Times New Roman"/>
          <w:i/>
          <w:iCs/>
          <w:sz w:val="22"/>
        </w:rPr>
        <w:t xml:space="preserve"> are obligația de a demonstra echivalența produselor ofertate cu cele solicitate.</w:t>
      </w:r>
    </w:p>
    <w:p w14:paraId="3503B0D7" w14:textId="77777777" w:rsidR="00E6275B" w:rsidRPr="00C9230B" w:rsidRDefault="00E6275B" w:rsidP="00131164">
      <w:pPr>
        <w:numPr>
          <w:ilvl w:val="0"/>
          <w:numId w:val="1"/>
        </w:numPr>
        <w:spacing w:before="120" w:after="0" w:line="360" w:lineRule="auto"/>
        <w:ind w:left="284" w:hanging="284"/>
        <w:jc w:val="both"/>
        <w:rPr>
          <w:rFonts w:cs="Times New Roman"/>
          <w:b/>
          <w:color w:val="000000"/>
          <w:spacing w:val="-3"/>
        </w:rPr>
      </w:pPr>
      <w:r w:rsidRPr="00C9230B">
        <w:rPr>
          <w:rFonts w:eastAsia="Calibri" w:cs="Times New Roman"/>
          <w:b/>
        </w:rPr>
        <w:t>DESCRIEREA GENERALĂ. TERMENI DE EXECUȚIE</w:t>
      </w:r>
    </w:p>
    <w:p w14:paraId="69A3F1AF" w14:textId="67301AD8" w:rsidR="00E6275B" w:rsidRPr="00C9230B" w:rsidRDefault="00727FBF" w:rsidP="002176C4">
      <w:pPr>
        <w:spacing w:before="120" w:after="0" w:line="360" w:lineRule="auto"/>
        <w:jc w:val="both"/>
        <w:rPr>
          <w:rFonts w:cs="Times New Roman"/>
          <w:bCs/>
          <w:color w:val="000000"/>
          <w:spacing w:val="-3"/>
        </w:rPr>
      </w:pPr>
      <w:r w:rsidRPr="00C9230B">
        <w:rPr>
          <w:rFonts w:eastAsia="Calibri" w:cs="Times New Roman"/>
          <w:bCs/>
        </w:rPr>
        <w:t>1</w:t>
      </w:r>
      <w:r w:rsidR="00E6275B" w:rsidRPr="00C9230B">
        <w:rPr>
          <w:rFonts w:eastAsia="Calibri" w:cs="Times New Roman"/>
          <w:bCs/>
        </w:rPr>
        <w:t>.1. Locul, adresa desfășurării lucrărilor</w:t>
      </w:r>
    </w:p>
    <w:p w14:paraId="5F17AD4E" w14:textId="77777777" w:rsidR="005A2F9B" w:rsidRPr="00C9230B" w:rsidRDefault="00E6275B" w:rsidP="002176C4">
      <w:pPr>
        <w:spacing w:after="0" w:line="360" w:lineRule="auto"/>
        <w:jc w:val="both"/>
        <w:rPr>
          <w:rFonts w:cs="Times New Roman"/>
          <w:color w:val="000000"/>
          <w:spacing w:val="-3"/>
        </w:rPr>
      </w:pPr>
      <w:r w:rsidRPr="00C9230B">
        <w:rPr>
          <w:rFonts w:cs="Times New Roman"/>
          <w:color w:val="000000"/>
          <w:spacing w:val="-3"/>
        </w:rPr>
        <w:t xml:space="preserve">Adresa obiectului: </w:t>
      </w:r>
    </w:p>
    <w:p w14:paraId="517BAEA6" w14:textId="7145F561" w:rsidR="00E6275B" w:rsidRPr="00C9230B" w:rsidRDefault="005A2F9B" w:rsidP="002176C4">
      <w:pPr>
        <w:pStyle w:val="a4"/>
        <w:numPr>
          <w:ilvl w:val="0"/>
          <w:numId w:val="3"/>
        </w:numPr>
        <w:spacing w:after="0" w:line="360" w:lineRule="auto"/>
        <w:jc w:val="both"/>
        <w:rPr>
          <w:rFonts w:cs="Times New Roman"/>
          <w:color w:val="000000"/>
          <w:spacing w:val="-3"/>
        </w:rPr>
      </w:pPr>
      <w:r w:rsidRPr="00C9230B">
        <w:rPr>
          <w:rFonts w:cs="Times New Roman"/>
          <w:color w:val="000000"/>
          <w:spacing w:val="-3"/>
        </w:rPr>
        <w:t>M</w:t>
      </w:r>
      <w:r w:rsidR="001E6309" w:rsidRPr="00C9230B">
        <w:rPr>
          <w:rFonts w:cs="Times New Roman"/>
          <w:color w:val="000000"/>
          <w:spacing w:val="-3"/>
        </w:rPr>
        <w:t>un</w:t>
      </w:r>
      <w:r w:rsidR="00E6275B" w:rsidRPr="00C9230B">
        <w:rPr>
          <w:rFonts w:cs="Times New Roman"/>
          <w:color w:val="000000"/>
          <w:spacing w:val="-3"/>
        </w:rPr>
        <w:t xml:space="preserve">. Chișinău, </w:t>
      </w:r>
      <w:r w:rsidR="00E6275B" w:rsidRPr="00C9230B">
        <w:t>CET Sursa</w:t>
      </w:r>
      <w:r w:rsidR="00AF067D" w:rsidRPr="00C9230B">
        <w:t xml:space="preserve"> </w:t>
      </w:r>
      <w:r w:rsidR="009D46D4" w:rsidRPr="00C9230B">
        <w:t>1</w:t>
      </w:r>
      <w:r w:rsidR="00E6275B" w:rsidRPr="00C9230B">
        <w:t>, str.</w:t>
      </w:r>
      <w:r w:rsidR="00E1465A" w:rsidRPr="00C9230B">
        <w:t xml:space="preserve"> </w:t>
      </w:r>
      <w:r w:rsidR="009D46D4" w:rsidRPr="00C9230B">
        <w:t>Meșterul Manole</w:t>
      </w:r>
      <w:r w:rsidR="00AF067D" w:rsidRPr="00C9230B">
        <w:t>,</w:t>
      </w:r>
      <w:r w:rsidR="009D46D4" w:rsidRPr="00C9230B">
        <w:t xml:space="preserve"> 3</w:t>
      </w:r>
      <w:r w:rsidR="002373FD" w:rsidRPr="00C9230B">
        <w:t>;</w:t>
      </w:r>
    </w:p>
    <w:p w14:paraId="25639C96" w14:textId="23E372FD" w:rsidR="005A2F9B" w:rsidRPr="00C9230B" w:rsidRDefault="005A2F9B" w:rsidP="002176C4">
      <w:pPr>
        <w:pStyle w:val="cp"/>
        <w:numPr>
          <w:ilvl w:val="0"/>
          <w:numId w:val="3"/>
        </w:numPr>
        <w:spacing w:line="360" w:lineRule="auto"/>
        <w:ind w:right="-1"/>
        <w:jc w:val="both"/>
        <w:rPr>
          <w:b w:val="0"/>
          <w:bCs w:val="0"/>
          <w:lang w:val="ro-MD" w:eastAsia="ro-RO"/>
        </w:rPr>
      </w:pPr>
      <w:r w:rsidRPr="00C9230B">
        <w:rPr>
          <w:b w:val="0"/>
          <w:bCs w:val="0"/>
          <w:lang w:val="ro-MD" w:eastAsia="ro-RO"/>
        </w:rPr>
        <w:t>Mun. Chișinău,</w:t>
      </w:r>
      <w:r w:rsidR="00AF067D" w:rsidRPr="00C9230B">
        <w:rPr>
          <w:b w:val="0"/>
          <w:bCs w:val="0"/>
          <w:lang w:val="ro-MD" w:eastAsia="ro-RO"/>
        </w:rPr>
        <w:t xml:space="preserve"> </w:t>
      </w:r>
      <w:r w:rsidR="00E209A1" w:rsidRPr="00C9230B">
        <w:rPr>
          <w:b w:val="0"/>
          <w:bCs w:val="0"/>
          <w:lang w:val="ro-MD" w:eastAsia="ro-RO"/>
        </w:rPr>
        <w:t>CET</w:t>
      </w:r>
      <w:r w:rsidRPr="00C9230B">
        <w:rPr>
          <w:rFonts w:eastAsiaTheme="minorHAnsi"/>
          <w:i/>
          <w:iCs/>
          <w:lang w:val="ro-MD"/>
        </w:rPr>
        <w:t xml:space="preserve"> </w:t>
      </w:r>
      <w:r w:rsidRPr="00C9230B">
        <w:rPr>
          <w:rFonts w:eastAsiaTheme="minorHAnsi"/>
          <w:b w:val="0"/>
          <w:bCs w:val="0"/>
          <w:lang w:val="ro-MD"/>
        </w:rPr>
        <w:t>Sursa</w:t>
      </w:r>
      <w:r w:rsidR="00AF067D" w:rsidRPr="00C9230B">
        <w:rPr>
          <w:rFonts w:eastAsiaTheme="minorHAnsi"/>
          <w:b w:val="0"/>
          <w:bCs w:val="0"/>
          <w:lang w:val="ro-MD"/>
        </w:rPr>
        <w:t xml:space="preserve"> </w:t>
      </w:r>
      <w:r w:rsidRPr="00C9230B">
        <w:rPr>
          <w:rFonts w:eastAsiaTheme="minorHAnsi"/>
          <w:b w:val="0"/>
          <w:bCs w:val="0"/>
          <w:lang w:val="ro-MD"/>
        </w:rPr>
        <w:t>2</w:t>
      </w:r>
      <w:r w:rsidR="00E209A1" w:rsidRPr="00C9230B">
        <w:rPr>
          <w:rFonts w:eastAsiaTheme="minorHAnsi"/>
          <w:b w:val="0"/>
          <w:bCs w:val="0"/>
          <w:lang w:val="ro-MD"/>
        </w:rPr>
        <w:t>,</w:t>
      </w:r>
      <w:r w:rsidRPr="00C9230B">
        <w:rPr>
          <w:rFonts w:eastAsiaTheme="minorHAnsi"/>
          <w:b w:val="0"/>
          <w:bCs w:val="0"/>
          <w:lang w:val="ro-MD"/>
        </w:rPr>
        <w:t xml:space="preserve">  str. Vadul lui Vodă,</w:t>
      </w:r>
      <w:r w:rsidR="00AF067D" w:rsidRPr="00C9230B">
        <w:rPr>
          <w:rFonts w:eastAsiaTheme="minorHAnsi"/>
          <w:b w:val="0"/>
          <w:bCs w:val="0"/>
          <w:lang w:val="ro-MD"/>
        </w:rPr>
        <w:t xml:space="preserve"> </w:t>
      </w:r>
      <w:r w:rsidRPr="00C9230B">
        <w:rPr>
          <w:rFonts w:eastAsiaTheme="minorHAnsi"/>
          <w:b w:val="0"/>
          <w:bCs w:val="0"/>
          <w:lang w:val="ro-MD"/>
        </w:rPr>
        <w:t>5</w:t>
      </w:r>
      <w:r w:rsidR="002373FD" w:rsidRPr="00C9230B">
        <w:rPr>
          <w:rFonts w:eastAsiaTheme="minorHAnsi"/>
          <w:b w:val="0"/>
          <w:bCs w:val="0"/>
          <w:lang w:val="ro-MD"/>
        </w:rPr>
        <w:t>;</w:t>
      </w:r>
    </w:p>
    <w:p w14:paraId="2DA0C659" w14:textId="770AA40C" w:rsidR="0032471E" w:rsidRPr="00C9230B" w:rsidRDefault="0032471E" w:rsidP="002176C4">
      <w:pPr>
        <w:pStyle w:val="cp"/>
        <w:numPr>
          <w:ilvl w:val="0"/>
          <w:numId w:val="3"/>
        </w:numPr>
        <w:spacing w:line="360" w:lineRule="auto"/>
        <w:ind w:right="-1"/>
        <w:jc w:val="both"/>
        <w:rPr>
          <w:b w:val="0"/>
          <w:bCs w:val="0"/>
          <w:lang w:val="ro-MD" w:eastAsia="ro-RO"/>
        </w:rPr>
      </w:pPr>
      <w:r w:rsidRPr="00C9230B">
        <w:rPr>
          <w:b w:val="0"/>
          <w:bCs w:val="0"/>
          <w:lang w:val="ro-MD" w:eastAsia="ro-RO"/>
        </w:rPr>
        <w:t>CT Vest or. Chișinău, str. Prunului, 24</w:t>
      </w:r>
      <w:r w:rsidR="002373FD" w:rsidRPr="00C9230B">
        <w:rPr>
          <w:b w:val="0"/>
          <w:bCs w:val="0"/>
          <w:lang w:val="ro-MD" w:eastAsia="ro-RO"/>
        </w:rPr>
        <w:t>;</w:t>
      </w:r>
    </w:p>
    <w:p w14:paraId="0BE6023A" w14:textId="01CCDAC9" w:rsidR="0032471E" w:rsidRPr="00C9230B" w:rsidRDefault="0032471E" w:rsidP="002176C4">
      <w:pPr>
        <w:pStyle w:val="cp"/>
        <w:numPr>
          <w:ilvl w:val="0"/>
          <w:numId w:val="3"/>
        </w:numPr>
        <w:spacing w:line="360" w:lineRule="auto"/>
        <w:ind w:right="-1"/>
        <w:jc w:val="both"/>
        <w:rPr>
          <w:b w:val="0"/>
          <w:bCs w:val="0"/>
          <w:lang w:val="ro-MD" w:eastAsia="ro-RO"/>
        </w:rPr>
      </w:pPr>
      <w:r w:rsidRPr="00C9230B">
        <w:rPr>
          <w:b w:val="0"/>
          <w:bCs w:val="0"/>
          <w:lang w:val="ro-MD" w:eastAsia="ro-RO"/>
        </w:rPr>
        <w:t>CT Sud  or. Chișinău, str. Grenoble, 9</w:t>
      </w:r>
      <w:r w:rsidR="002373FD" w:rsidRPr="00C9230B">
        <w:rPr>
          <w:b w:val="0"/>
          <w:bCs w:val="0"/>
          <w:lang w:val="ro-MD" w:eastAsia="ro-RO"/>
        </w:rPr>
        <w:t>;</w:t>
      </w:r>
    </w:p>
    <w:p w14:paraId="3D16D2AE" w14:textId="13819A4F" w:rsidR="0032471E" w:rsidRPr="00C9230B" w:rsidRDefault="0032471E" w:rsidP="002176C4">
      <w:pPr>
        <w:pStyle w:val="cp"/>
        <w:numPr>
          <w:ilvl w:val="0"/>
          <w:numId w:val="3"/>
        </w:numPr>
        <w:spacing w:line="360" w:lineRule="auto"/>
        <w:ind w:right="-1"/>
        <w:jc w:val="both"/>
        <w:rPr>
          <w:b w:val="0"/>
          <w:bCs w:val="0"/>
          <w:lang w:val="ro-MD" w:eastAsia="ro-RO"/>
        </w:rPr>
      </w:pPr>
      <w:r w:rsidRPr="00C9230B">
        <w:rPr>
          <w:b w:val="0"/>
          <w:bCs w:val="0"/>
          <w:lang w:val="ro-MD" w:eastAsia="ro-RO"/>
        </w:rPr>
        <w:t>CT Suburbii,</w:t>
      </w:r>
      <w:r w:rsidR="004D3383">
        <w:rPr>
          <w:b w:val="0"/>
          <w:bCs w:val="0"/>
          <w:lang w:val="ro-MD" w:eastAsia="ro-RO"/>
        </w:rPr>
        <w:t xml:space="preserve"> </w:t>
      </w:r>
      <w:r w:rsidRPr="00C9230B">
        <w:rPr>
          <w:b w:val="0"/>
          <w:bCs w:val="0"/>
          <w:lang w:val="ro-MD" w:eastAsia="ro-RO"/>
        </w:rPr>
        <w:t>mun. Chișinău</w:t>
      </w:r>
      <w:r w:rsidR="002373FD" w:rsidRPr="00C9230B">
        <w:rPr>
          <w:b w:val="0"/>
          <w:bCs w:val="0"/>
          <w:lang w:val="ro-MD" w:eastAsia="ro-RO"/>
        </w:rPr>
        <w:t>;</w:t>
      </w:r>
    </w:p>
    <w:p w14:paraId="0CE8832C" w14:textId="045D19DE" w:rsidR="0032471E" w:rsidRPr="00C9230B" w:rsidRDefault="0032471E" w:rsidP="002176C4">
      <w:pPr>
        <w:pStyle w:val="cp"/>
        <w:numPr>
          <w:ilvl w:val="0"/>
          <w:numId w:val="3"/>
        </w:numPr>
        <w:spacing w:line="360" w:lineRule="auto"/>
        <w:ind w:right="-1"/>
        <w:jc w:val="both"/>
        <w:rPr>
          <w:b w:val="0"/>
          <w:bCs w:val="0"/>
          <w:lang w:val="ro-MD" w:eastAsia="ro-RO"/>
        </w:rPr>
      </w:pPr>
      <w:r w:rsidRPr="00C9230B">
        <w:rPr>
          <w:b w:val="0"/>
          <w:bCs w:val="0"/>
          <w:lang w:val="ro-MD" w:eastAsia="ro-RO"/>
        </w:rPr>
        <w:t>SP, PTC și PTI  or. Chișinău</w:t>
      </w:r>
      <w:r w:rsidR="002373FD" w:rsidRPr="00C9230B">
        <w:rPr>
          <w:b w:val="0"/>
          <w:bCs w:val="0"/>
          <w:lang w:val="ro-MD" w:eastAsia="ro-RO"/>
        </w:rPr>
        <w:t>.</w:t>
      </w:r>
    </w:p>
    <w:p w14:paraId="10E7FB9C" w14:textId="4CEF7ED6" w:rsidR="00E6275B" w:rsidRDefault="00727FBF" w:rsidP="002176C4">
      <w:pPr>
        <w:spacing w:before="120" w:after="0" w:line="360" w:lineRule="auto"/>
        <w:jc w:val="both"/>
        <w:rPr>
          <w:b/>
          <w:bCs/>
          <w:szCs w:val="24"/>
          <w:lang w:eastAsia="ro-RO"/>
        </w:rPr>
      </w:pPr>
      <w:r w:rsidRPr="00C9230B">
        <w:rPr>
          <w:rFonts w:cs="Times New Roman"/>
          <w:bCs/>
          <w:color w:val="000000"/>
          <w:spacing w:val="-3"/>
        </w:rPr>
        <w:t>1</w:t>
      </w:r>
      <w:r w:rsidR="00E6275B" w:rsidRPr="00C9230B">
        <w:rPr>
          <w:rFonts w:cs="Times New Roman"/>
          <w:bCs/>
          <w:color w:val="000000"/>
          <w:spacing w:val="-3"/>
        </w:rPr>
        <w:t>.2. Termenul de realizare a lucrărilor:</w:t>
      </w:r>
      <w:r w:rsidR="00E6275B" w:rsidRPr="00C9230B">
        <w:rPr>
          <w:rFonts w:cs="Times New Roman"/>
          <w:b/>
          <w:color w:val="000000"/>
          <w:spacing w:val="-3"/>
        </w:rPr>
        <w:t xml:space="preserve"> </w:t>
      </w:r>
      <w:r w:rsidR="005339D9" w:rsidRPr="00921757">
        <w:rPr>
          <w:b/>
          <w:bCs/>
          <w:szCs w:val="24"/>
          <w:lang w:eastAsia="ro-RO"/>
        </w:rPr>
        <w:t>din momentul semnării contractului</w:t>
      </w:r>
      <w:r w:rsidR="00E209A1" w:rsidRPr="00C9230B">
        <w:rPr>
          <w:szCs w:val="24"/>
          <w:lang w:eastAsia="ro-RO"/>
        </w:rPr>
        <w:t xml:space="preserve"> – </w:t>
      </w:r>
      <w:r w:rsidR="00712DD7" w:rsidRPr="000E1B1C">
        <w:rPr>
          <w:b/>
          <w:bCs/>
          <w:szCs w:val="24"/>
          <w:lang w:eastAsia="ro-RO"/>
        </w:rPr>
        <w:t xml:space="preserve">31 </w:t>
      </w:r>
      <w:r w:rsidR="000504BD" w:rsidRPr="000E1B1C">
        <w:rPr>
          <w:b/>
          <w:bCs/>
          <w:szCs w:val="24"/>
          <w:lang w:eastAsia="ro-RO"/>
        </w:rPr>
        <w:t>decembrie</w:t>
      </w:r>
      <w:r w:rsidR="00E209A1" w:rsidRPr="000E1B1C">
        <w:rPr>
          <w:b/>
          <w:bCs/>
          <w:szCs w:val="24"/>
          <w:lang w:eastAsia="ro-RO"/>
        </w:rPr>
        <w:t xml:space="preserve"> </w:t>
      </w:r>
      <w:r w:rsidR="000504BD" w:rsidRPr="000E1B1C">
        <w:rPr>
          <w:b/>
          <w:bCs/>
          <w:szCs w:val="24"/>
          <w:lang w:eastAsia="ro-RO"/>
        </w:rPr>
        <w:t>202</w:t>
      </w:r>
      <w:r w:rsidR="00B52C4E" w:rsidRPr="000E1B1C">
        <w:rPr>
          <w:b/>
          <w:bCs/>
          <w:szCs w:val="24"/>
          <w:lang w:eastAsia="ro-RO"/>
        </w:rPr>
        <w:t>6</w:t>
      </w:r>
      <w:r w:rsidR="00E209A1" w:rsidRPr="000E1B1C">
        <w:rPr>
          <w:b/>
          <w:bCs/>
          <w:szCs w:val="24"/>
          <w:lang w:eastAsia="ro-RO"/>
        </w:rPr>
        <w:t>.</w:t>
      </w:r>
    </w:p>
    <w:p w14:paraId="2EAC5954" w14:textId="4A8A31DC" w:rsidR="00E6275B" w:rsidRPr="00C9230B" w:rsidRDefault="00727FBF" w:rsidP="002176C4">
      <w:pPr>
        <w:spacing w:before="120" w:after="0" w:line="360" w:lineRule="auto"/>
        <w:jc w:val="both"/>
        <w:rPr>
          <w:rFonts w:cs="Times New Roman"/>
          <w:b/>
          <w:color w:val="000000"/>
          <w:spacing w:val="-3"/>
        </w:rPr>
      </w:pPr>
      <w:r w:rsidRPr="00C9230B">
        <w:rPr>
          <w:rFonts w:cs="Times New Roman"/>
          <w:b/>
          <w:color w:val="000000"/>
          <w:spacing w:val="-3"/>
        </w:rPr>
        <w:t>2</w:t>
      </w:r>
      <w:r w:rsidR="00E6275B" w:rsidRPr="00C9230B">
        <w:rPr>
          <w:rFonts w:cs="Times New Roman"/>
          <w:b/>
          <w:color w:val="000000"/>
          <w:spacing w:val="-3"/>
        </w:rPr>
        <w:t xml:space="preserve">. INFORMAȚII </w:t>
      </w:r>
    </w:p>
    <w:p w14:paraId="138D5117" w14:textId="7C45E59C" w:rsidR="00F327C9" w:rsidRPr="00C9230B" w:rsidRDefault="0082684D" w:rsidP="002176C4">
      <w:pPr>
        <w:pStyle w:val="a4"/>
        <w:spacing w:before="120" w:line="360" w:lineRule="auto"/>
        <w:ind w:left="0"/>
        <w:jc w:val="both"/>
      </w:pPr>
      <w:r w:rsidRPr="00C9230B">
        <w:t xml:space="preserve">   </w:t>
      </w:r>
      <w:r w:rsidR="004622E0" w:rsidRPr="00C9230B">
        <w:t>La CET Sursa</w:t>
      </w:r>
      <w:r w:rsidR="004E5EBA" w:rsidRPr="00C9230B">
        <w:t xml:space="preserve"> </w:t>
      </w:r>
      <w:r w:rsidR="004622E0" w:rsidRPr="00C9230B">
        <w:t>1</w:t>
      </w:r>
      <w:r w:rsidR="002C1814" w:rsidRPr="00C9230B">
        <w:t xml:space="preserve">, </w:t>
      </w:r>
      <w:r w:rsidR="00D029F7" w:rsidRPr="00C9230B">
        <w:t xml:space="preserve">CET </w:t>
      </w:r>
      <w:r w:rsidR="00F9739A" w:rsidRPr="00C9230B">
        <w:t>Sursa</w:t>
      </w:r>
      <w:r w:rsidR="004E5EBA" w:rsidRPr="00C9230B">
        <w:t xml:space="preserve"> </w:t>
      </w:r>
      <w:r w:rsidR="00F9739A" w:rsidRPr="00C9230B">
        <w:t>2</w:t>
      </w:r>
      <w:r w:rsidR="007F4D63" w:rsidRPr="00C9230B">
        <w:t>,</w:t>
      </w:r>
      <w:r w:rsidR="002C1814" w:rsidRPr="00C9230B">
        <w:t xml:space="preserve"> SP, CT, PTC</w:t>
      </w:r>
      <w:r w:rsidR="00F36EF5" w:rsidRPr="00C9230B">
        <w:t>,</w:t>
      </w:r>
      <w:r w:rsidR="002C1814" w:rsidRPr="00C9230B">
        <w:t xml:space="preserve"> PTI</w:t>
      </w:r>
      <w:r w:rsidR="00F36EF5" w:rsidRPr="00C9230B">
        <w:t>,</w:t>
      </w:r>
      <w:r w:rsidR="004622E0" w:rsidRPr="00C9230B">
        <w:t xml:space="preserve"> </w:t>
      </w:r>
      <w:r w:rsidR="007F4D63" w:rsidRPr="00C9230B">
        <w:t>liniile electrice în cablu</w:t>
      </w:r>
      <w:r w:rsidR="00EF2563" w:rsidRPr="00C9230B">
        <w:t xml:space="preserve">, pe lângă faptul că sunt </w:t>
      </w:r>
      <w:r w:rsidR="00B3144B" w:rsidRPr="00C9230B">
        <w:t xml:space="preserve">expuse la diferiți factori </w:t>
      </w:r>
      <w:r w:rsidR="00316A6C" w:rsidRPr="00C9230B">
        <w:t>cum ar fi</w:t>
      </w:r>
      <w:r w:rsidR="00B3144B" w:rsidRPr="00C9230B">
        <w:t xml:space="preserve"> sarcini ridicate, temperaturi înalte, umiditate excesivă, o bună parte din ele au durata de exploatare depășită, fapt ce</w:t>
      </w:r>
      <w:r w:rsidR="00EA6E3B" w:rsidRPr="00C9230B">
        <w:t xml:space="preserve"> </w:t>
      </w:r>
      <w:r w:rsidR="00B3144B" w:rsidRPr="00C9230B">
        <w:t xml:space="preserve">favorizează apariția defectelor </w:t>
      </w:r>
      <w:r w:rsidR="00EA6E3B" w:rsidRPr="00C9230B">
        <w:t xml:space="preserve">fie în timpul exploatării, fie la efectuarea </w:t>
      </w:r>
      <w:bookmarkStart w:id="1" w:name="_Hlk213676621"/>
      <w:r w:rsidR="00EA6E3B" w:rsidRPr="00C9230B">
        <w:t xml:space="preserve">încercărilor </w:t>
      </w:r>
      <w:r w:rsidR="00B52C4E" w:rsidRPr="00C9230B">
        <w:t>cu</w:t>
      </w:r>
      <w:r w:rsidR="004E5EBA" w:rsidRPr="00C9230B">
        <w:t xml:space="preserve"> </w:t>
      </w:r>
      <w:r w:rsidR="00EA6E3B" w:rsidRPr="00C9230B">
        <w:t>tensiune</w:t>
      </w:r>
      <w:r w:rsidR="00B52C4E" w:rsidRPr="00C9230B">
        <w:t xml:space="preserve"> înaltă</w:t>
      </w:r>
      <w:bookmarkEnd w:id="1"/>
      <w:r w:rsidR="008E793E" w:rsidRPr="00C9230B">
        <w:rPr>
          <w:rFonts w:eastAsia="Times New Roman" w:cs="Times New Roman"/>
          <w:szCs w:val="24"/>
          <w:lang w:eastAsia="ru-RU"/>
        </w:rPr>
        <w:t>.</w:t>
      </w:r>
      <w:r w:rsidR="00D029F7" w:rsidRPr="00C9230B">
        <w:rPr>
          <w:rFonts w:eastAsia="Times New Roman" w:cs="Times New Roman"/>
          <w:szCs w:val="24"/>
          <w:lang w:eastAsia="ru-RU"/>
        </w:rPr>
        <w:t xml:space="preserve"> </w:t>
      </w:r>
      <w:r w:rsidR="008E793E" w:rsidRPr="00C9230B">
        <w:t xml:space="preserve">Pentru înlăturarea acestora, sunt necesare servicii specializate în </w:t>
      </w:r>
      <w:r w:rsidR="00C9230B">
        <w:t xml:space="preserve">identificarea și </w:t>
      </w:r>
      <w:r w:rsidR="008E793E" w:rsidRPr="00C9230B">
        <w:t>lichidarea defectelor la cabluri de putere și</w:t>
      </w:r>
      <w:r w:rsidR="00B52C4E" w:rsidRPr="00C9230B">
        <w:t xml:space="preserve"> de</w:t>
      </w:r>
      <w:r w:rsidR="008E793E" w:rsidRPr="00C9230B">
        <w:t xml:space="preserve"> control.</w:t>
      </w:r>
      <w:r w:rsidR="00B35743" w:rsidRPr="00C9230B">
        <w:t xml:space="preserve"> </w:t>
      </w:r>
    </w:p>
    <w:p w14:paraId="76924E86" w14:textId="031BAC9C" w:rsidR="00ED0479" w:rsidRPr="00C9230B" w:rsidRDefault="00C97E22" w:rsidP="002176C4">
      <w:pPr>
        <w:spacing w:before="120" w:after="0" w:line="360" w:lineRule="auto"/>
        <w:jc w:val="both"/>
        <w:rPr>
          <w:b/>
          <w:bCs/>
        </w:rPr>
      </w:pPr>
      <w:r w:rsidRPr="00C9230B">
        <w:rPr>
          <w:b/>
          <w:bCs/>
        </w:rPr>
        <w:t xml:space="preserve">3. REGLEMENTĂRI TEHNICE </w:t>
      </w:r>
    </w:p>
    <w:p w14:paraId="2D100556" w14:textId="21A85544" w:rsidR="00C97E22" w:rsidRPr="00C9230B" w:rsidRDefault="002C1814" w:rsidP="002176C4">
      <w:pPr>
        <w:spacing w:before="120" w:after="0" w:line="360" w:lineRule="auto"/>
        <w:jc w:val="both"/>
      </w:pPr>
      <w:r w:rsidRPr="00C9230B">
        <w:t>3.1</w:t>
      </w:r>
      <w:r w:rsidR="00C97E22" w:rsidRPr="00C9230B">
        <w:t xml:space="preserve"> Documente tehnico</w:t>
      </w:r>
      <w:r w:rsidR="004E5EBA" w:rsidRPr="00C9230B">
        <w:t xml:space="preserve"> – </w:t>
      </w:r>
      <w:r w:rsidR="00C97E22" w:rsidRPr="00C9230B">
        <w:t>normative</w:t>
      </w:r>
      <w:r w:rsidR="004E5EBA" w:rsidRPr="00C9230B">
        <w:t xml:space="preserve"> </w:t>
      </w:r>
      <w:r w:rsidR="00C97E22" w:rsidRPr="00C9230B">
        <w:t>ce dictează necesitatea lucrărilor</w:t>
      </w:r>
      <w:r w:rsidR="00ED0479" w:rsidRPr="00C9230B">
        <w:t>:</w:t>
      </w:r>
    </w:p>
    <w:tbl>
      <w:tblPr>
        <w:tblpPr w:leftFromText="180" w:rightFromText="180" w:vertAnchor="text" w:horzAnchor="margin" w:tblpY="1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03"/>
        <w:gridCol w:w="2590"/>
        <w:gridCol w:w="6583"/>
      </w:tblGrid>
      <w:tr w:rsidR="002C1814" w:rsidRPr="00C9230B" w14:paraId="6A482646" w14:textId="77777777" w:rsidTr="004D3383">
        <w:tc>
          <w:tcPr>
            <w:tcW w:w="603" w:type="dxa"/>
            <w:shd w:val="clear" w:color="auto" w:fill="D9D9D9"/>
            <w:vAlign w:val="center"/>
          </w:tcPr>
          <w:p w14:paraId="4B0800C5" w14:textId="77777777" w:rsidR="002C1814" w:rsidRPr="00C9230B" w:rsidRDefault="002C1814" w:rsidP="002176C4">
            <w:pPr>
              <w:spacing w:after="0" w:line="360" w:lineRule="auto"/>
              <w:jc w:val="center"/>
              <w:rPr>
                <w:b/>
                <w:color w:val="000000" w:themeColor="text1"/>
              </w:rPr>
            </w:pPr>
            <w:r w:rsidRPr="00C9230B">
              <w:rPr>
                <w:b/>
                <w:color w:val="000000" w:themeColor="text1"/>
              </w:rPr>
              <w:t>Nr.</w:t>
            </w:r>
          </w:p>
        </w:tc>
        <w:tc>
          <w:tcPr>
            <w:tcW w:w="2590" w:type="dxa"/>
            <w:shd w:val="clear" w:color="auto" w:fill="D9D9D9"/>
            <w:vAlign w:val="center"/>
          </w:tcPr>
          <w:p w14:paraId="0D12596A" w14:textId="77777777" w:rsidR="002C1814" w:rsidRPr="00C9230B" w:rsidRDefault="002C1814" w:rsidP="002176C4">
            <w:pPr>
              <w:spacing w:after="0" w:line="360" w:lineRule="auto"/>
              <w:jc w:val="center"/>
              <w:rPr>
                <w:b/>
                <w:color w:val="000000" w:themeColor="text1"/>
              </w:rPr>
            </w:pPr>
            <w:r w:rsidRPr="00C9230B">
              <w:rPr>
                <w:b/>
                <w:color w:val="000000" w:themeColor="text1"/>
              </w:rPr>
              <w:t>Codul documentului</w:t>
            </w:r>
          </w:p>
        </w:tc>
        <w:tc>
          <w:tcPr>
            <w:tcW w:w="6583" w:type="dxa"/>
            <w:shd w:val="clear" w:color="auto" w:fill="D9D9D9"/>
          </w:tcPr>
          <w:p w14:paraId="13FCF4CD" w14:textId="77777777" w:rsidR="002C1814" w:rsidRPr="00C9230B" w:rsidRDefault="002C1814" w:rsidP="002176C4">
            <w:pPr>
              <w:spacing w:after="0" w:line="360" w:lineRule="auto"/>
              <w:jc w:val="center"/>
              <w:rPr>
                <w:b/>
                <w:color w:val="000000" w:themeColor="text1"/>
              </w:rPr>
            </w:pPr>
            <w:r w:rsidRPr="00C9230B">
              <w:rPr>
                <w:b/>
                <w:color w:val="000000" w:themeColor="text1"/>
              </w:rPr>
              <w:t>Denumirea documentului</w:t>
            </w:r>
          </w:p>
        </w:tc>
      </w:tr>
      <w:tr w:rsidR="002C1814" w:rsidRPr="00C9230B" w14:paraId="5AB1ACFD" w14:textId="77777777" w:rsidTr="004D3383">
        <w:tc>
          <w:tcPr>
            <w:tcW w:w="603" w:type="dxa"/>
            <w:vAlign w:val="center"/>
          </w:tcPr>
          <w:p w14:paraId="6CF14868" w14:textId="77777777" w:rsidR="002C1814" w:rsidRPr="00C9230B" w:rsidRDefault="002C1814" w:rsidP="002176C4">
            <w:pPr>
              <w:spacing w:after="0" w:line="360" w:lineRule="auto"/>
              <w:jc w:val="center"/>
              <w:rPr>
                <w:color w:val="000000" w:themeColor="text1"/>
              </w:rPr>
            </w:pPr>
            <w:r w:rsidRPr="00C9230B">
              <w:rPr>
                <w:color w:val="000000" w:themeColor="text1"/>
              </w:rPr>
              <w:t>1</w:t>
            </w:r>
          </w:p>
        </w:tc>
        <w:tc>
          <w:tcPr>
            <w:tcW w:w="2590" w:type="dxa"/>
            <w:vAlign w:val="center"/>
          </w:tcPr>
          <w:p w14:paraId="7F73BD15" w14:textId="77777777" w:rsidR="002C1814" w:rsidRPr="00C9230B" w:rsidRDefault="002C1814" w:rsidP="002176C4">
            <w:pPr>
              <w:spacing w:after="0" w:line="360" w:lineRule="auto"/>
              <w:jc w:val="center"/>
            </w:pPr>
            <w:r w:rsidRPr="00C9230B">
              <w:rPr>
                <w:bCs/>
                <w:color w:val="000000" w:themeColor="text1"/>
              </w:rPr>
              <w:t>NE1 – 02:2019</w:t>
            </w:r>
          </w:p>
        </w:tc>
        <w:tc>
          <w:tcPr>
            <w:tcW w:w="6583" w:type="dxa"/>
            <w:vAlign w:val="center"/>
          </w:tcPr>
          <w:p w14:paraId="1629BFD9" w14:textId="77777777" w:rsidR="002C1814" w:rsidRPr="00C9230B" w:rsidRDefault="002C1814" w:rsidP="002176C4">
            <w:pPr>
              <w:spacing w:after="0" w:line="360" w:lineRule="auto"/>
              <w:jc w:val="both"/>
            </w:pPr>
            <w:r w:rsidRPr="00C9230B">
              <w:rPr>
                <w:color w:val="000000" w:themeColor="text1"/>
              </w:rPr>
              <w:t>Norme de securitate la exploatarea instalațiilor electrice</w:t>
            </w:r>
          </w:p>
        </w:tc>
      </w:tr>
      <w:tr w:rsidR="002C1814" w:rsidRPr="00C9230B" w14:paraId="367A4E26" w14:textId="77777777" w:rsidTr="004D3383">
        <w:tc>
          <w:tcPr>
            <w:tcW w:w="603" w:type="dxa"/>
            <w:vAlign w:val="center"/>
          </w:tcPr>
          <w:p w14:paraId="6D4658D9" w14:textId="77777777" w:rsidR="002C1814" w:rsidRPr="00C9230B" w:rsidRDefault="002C1814" w:rsidP="002176C4">
            <w:pPr>
              <w:spacing w:after="0" w:line="360" w:lineRule="auto"/>
              <w:jc w:val="center"/>
              <w:rPr>
                <w:b/>
                <w:color w:val="000000" w:themeColor="text1"/>
                <w:u w:val="single"/>
              </w:rPr>
            </w:pPr>
            <w:r w:rsidRPr="00C9230B">
              <w:rPr>
                <w:color w:val="000000" w:themeColor="text1"/>
              </w:rPr>
              <w:t>2</w:t>
            </w:r>
          </w:p>
        </w:tc>
        <w:tc>
          <w:tcPr>
            <w:tcW w:w="2590" w:type="dxa"/>
            <w:vAlign w:val="center"/>
          </w:tcPr>
          <w:p w14:paraId="3ECB6F19" w14:textId="77777777" w:rsidR="002C1814" w:rsidRPr="00C9230B" w:rsidRDefault="002C1814" w:rsidP="002176C4">
            <w:pPr>
              <w:spacing w:after="0" w:line="360" w:lineRule="auto"/>
              <w:jc w:val="center"/>
              <w:rPr>
                <w:b/>
                <w:color w:val="000000" w:themeColor="text1"/>
                <w:u w:val="single"/>
              </w:rPr>
            </w:pPr>
            <w:r w:rsidRPr="00C9230B">
              <w:rPr>
                <w:rFonts w:cs="Times New Roman"/>
                <w:color w:val="000000" w:themeColor="text1"/>
                <w:szCs w:val="24"/>
              </w:rPr>
              <w:t>Hotărârea ANRE  nr. 155 din 01.04.2022</w:t>
            </w:r>
          </w:p>
        </w:tc>
        <w:tc>
          <w:tcPr>
            <w:tcW w:w="6583" w:type="dxa"/>
            <w:vAlign w:val="center"/>
          </w:tcPr>
          <w:p w14:paraId="1D71EC13" w14:textId="77777777" w:rsidR="002C1814" w:rsidRPr="00C9230B" w:rsidRDefault="002C1814" w:rsidP="002176C4">
            <w:pPr>
              <w:spacing w:after="0" w:line="360" w:lineRule="auto"/>
              <w:jc w:val="both"/>
              <w:rPr>
                <w:b/>
                <w:i/>
                <w:color w:val="000000" w:themeColor="text1"/>
                <w:u w:val="single"/>
              </w:rPr>
            </w:pPr>
            <w:r w:rsidRPr="00C9230B">
              <w:rPr>
                <w:rFonts w:cs="Times New Roman"/>
                <w:color w:val="000000" w:themeColor="text1"/>
                <w:szCs w:val="24"/>
              </w:rPr>
              <w:t>Norme minime de exploatare a centralelor și rețelelor electrice</w:t>
            </w:r>
          </w:p>
        </w:tc>
      </w:tr>
      <w:tr w:rsidR="002373FD" w:rsidRPr="00C9230B" w14:paraId="20493461" w14:textId="77777777" w:rsidTr="004D3383">
        <w:tc>
          <w:tcPr>
            <w:tcW w:w="603" w:type="dxa"/>
            <w:vAlign w:val="center"/>
          </w:tcPr>
          <w:p w14:paraId="0D14D8F5" w14:textId="77777777" w:rsidR="002373FD" w:rsidRPr="00C9230B" w:rsidRDefault="002373FD" w:rsidP="002373FD">
            <w:pPr>
              <w:spacing w:after="0" w:line="360" w:lineRule="auto"/>
              <w:jc w:val="center"/>
              <w:rPr>
                <w:color w:val="000000" w:themeColor="text1"/>
              </w:rPr>
            </w:pPr>
            <w:r w:rsidRPr="00C9230B">
              <w:rPr>
                <w:color w:val="000000" w:themeColor="text1"/>
              </w:rPr>
              <w:t>3</w:t>
            </w:r>
          </w:p>
        </w:tc>
        <w:tc>
          <w:tcPr>
            <w:tcW w:w="2590" w:type="dxa"/>
            <w:tcBorders>
              <w:top w:val="single" w:sz="4" w:space="0" w:color="auto"/>
              <w:left w:val="single" w:sz="4" w:space="0" w:color="auto"/>
              <w:bottom w:val="single" w:sz="4" w:space="0" w:color="auto"/>
              <w:right w:val="single" w:sz="4" w:space="0" w:color="auto"/>
            </w:tcBorders>
            <w:vAlign w:val="center"/>
          </w:tcPr>
          <w:p w14:paraId="73D3D79D" w14:textId="4EF91DC4" w:rsidR="002373FD" w:rsidRPr="00C9230B" w:rsidRDefault="002373FD" w:rsidP="002373FD">
            <w:pPr>
              <w:spacing w:after="0" w:line="360" w:lineRule="auto"/>
              <w:jc w:val="center"/>
              <w:rPr>
                <w:color w:val="000000" w:themeColor="text1"/>
                <w:highlight w:val="yellow"/>
              </w:rPr>
            </w:pPr>
            <w:r w:rsidRPr="00C9230B">
              <w:rPr>
                <w:rFonts w:eastAsia="Calibri" w:cs="Times New Roman"/>
                <w:szCs w:val="24"/>
                <w:lang w:eastAsia="ro-RO"/>
              </w:rPr>
              <w:t>NAIE (ПУЭ ediția 7)</w:t>
            </w:r>
          </w:p>
        </w:tc>
        <w:tc>
          <w:tcPr>
            <w:tcW w:w="6583" w:type="dxa"/>
            <w:tcBorders>
              <w:top w:val="single" w:sz="4" w:space="0" w:color="auto"/>
              <w:left w:val="single" w:sz="4" w:space="0" w:color="auto"/>
              <w:bottom w:val="single" w:sz="4" w:space="0" w:color="auto"/>
              <w:right w:val="single" w:sz="4" w:space="0" w:color="auto"/>
            </w:tcBorders>
            <w:vAlign w:val="center"/>
          </w:tcPr>
          <w:p w14:paraId="21038D1C" w14:textId="2B7CF3C3" w:rsidR="002373FD" w:rsidRPr="00C9230B" w:rsidRDefault="002373FD" w:rsidP="002373FD">
            <w:pPr>
              <w:spacing w:after="0" w:line="360" w:lineRule="auto"/>
              <w:jc w:val="both"/>
              <w:rPr>
                <w:iCs/>
                <w:color w:val="000000" w:themeColor="text1"/>
                <w:highlight w:val="yellow"/>
              </w:rPr>
            </w:pPr>
            <w:r w:rsidRPr="00C9230B">
              <w:rPr>
                <w:rFonts w:eastAsia="Calibri" w:cs="Times New Roman"/>
                <w:szCs w:val="24"/>
                <w:lang w:eastAsia="ro-RO"/>
              </w:rPr>
              <w:t>Norme de amenajare ale instalațiilor electrice</w:t>
            </w:r>
          </w:p>
        </w:tc>
      </w:tr>
      <w:tr w:rsidR="002C1814" w:rsidRPr="00C9230B" w14:paraId="214F173B" w14:textId="77777777" w:rsidTr="004D3383">
        <w:tc>
          <w:tcPr>
            <w:tcW w:w="603" w:type="dxa"/>
            <w:vAlign w:val="center"/>
          </w:tcPr>
          <w:p w14:paraId="336B3279" w14:textId="77777777" w:rsidR="002C1814" w:rsidRPr="00C9230B" w:rsidRDefault="002C1814" w:rsidP="002176C4">
            <w:pPr>
              <w:spacing w:after="0" w:line="360" w:lineRule="auto"/>
              <w:jc w:val="center"/>
              <w:rPr>
                <w:color w:val="000000" w:themeColor="text1"/>
              </w:rPr>
            </w:pPr>
            <w:r w:rsidRPr="00C9230B">
              <w:rPr>
                <w:color w:val="000000" w:themeColor="text1"/>
              </w:rPr>
              <w:t>4</w:t>
            </w:r>
          </w:p>
        </w:tc>
        <w:tc>
          <w:tcPr>
            <w:tcW w:w="2590" w:type="dxa"/>
            <w:vAlign w:val="center"/>
          </w:tcPr>
          <w:p w14:paraId="327C1F81" w14:textId="77777777" w:rsidR="002C1814" w:rsidRPr="00C9230B" w:rsidRDefault="002C1814" w:rsidP="002176C4">
            <w:pPr>
              <w:spacing w:after="0" w:line="360" w:lineRule="auto"/>
              <w:jc w:val="center"/>
              <w:rPr>
                <w:color w:val="000000" w:themeColor="text1"/>
              </w:rPr>
            </w:pPr>
            <w:r w:rsidRPr="00C9230B">
              <w:t>СО 34.04.181-2003</w:t>
            </w:r>
          </w:p>
        </w:tc>
        <w:tc>
          <w:tcPr>
            <w:tcW w:w="6583" w:type="dxa"/>
            <w:vAlign w:val="center"/>
          </w:tcPr>
          <w:p w14:paraId="5ED15FA5" w14:textId="73A046B8" w:rsidR="002C1814" w:rsidRPr="00C9230B" w:rsidRDefault="002C1814" w:rsidP="002176C4">
            <w:pPr>
              <w:spacing w:after="0" w:line="360" w:lineRule="auto"/>
              <w:jc w:val="both"/>
              <w:rPr>
                <w:color w:val="000000" w:themeColor="text1"/>
              </w:rPr>
            </w:pPr>
            <w:r w:rsidRPr="00C9230B">
              <w:t>Reguli privind organizarea deservirii tehnice și a reparației utilajului, a încăperilor și construcțiilor centralelor electrice și a rețelelor electrice</w:t>
            </w:r>
          </w:p>
        </w:tc>
      </w:tr>
    </w:tbl>
    <w:p w14:paraId="0EC78C6C" w14:textId="38317E4B" w:rsidR="002C1814" w:rsidRPr="00C9230B" w:rsidRDefault="002C1814" w:rsidP="004D3383">
      <w:pPr>
        <w:spacing w:before="240" w:after="0" w:line="360" w:lineRule="auto"/>
        <w:jc w:val="both"/>
      </w:pPr>
      <w:r w:rsidRPr="00C9230B">
        <w:t>3.2</w:t>
      </w:r>
      <w:r w:rsidRPr="00C9230B">
        <w:rPr>
          <w:bCs/>
        </w:rPr>
        <w:t xml:space="preserve"> Documentația tehnico-normativă de reglementare a lucrărilor: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96"/>
        <w:gridCol w:w="2649"/>
        <w:gridCol w:w="6423"/>
      </w:tblGrid>
      <w:tr w:rsidR="002C1814" w:rsidRPr="00C9230B" w14:paraId="17BA62CC" w14:textId="77777777" w:rsidTr="00AF254C">
        <w:tc>
          <w:tcPr>
            <w:tcW w:w="696" w:type="dxa"/>
            <w:shd w:val="clear" w:color="auto" w:fill="D9D9D9"/>
            <w:vAlign w:val="center"/>
          </w:tcPr>
          <w:p w14:paraId="1862D57E" w14:textId="77777777" w:rsidR="002C1814" w:rsidRPr="00C9230B" w:rsidRDefault="002C1814" w:rsidP="002176C4">
            <w:pPr>
              <w:spacing w:after="0" w:line="360" w:lineRule="auto"/>
              <w:jc w:val="both"/>
              <w:rPr>
                <w:b/>
              </w:rPr>
            </w:pPr>
            <w:r w:rsidRPr="00C9230B">
              <w:rPr>
                <w:b/>
              </w:rPr>
              <w:t>Nr.</w:t>
            </w:r>
          </w:p>
        </w:tc>
        <w:tc>
          <w:tcPr>
            <w:tcW w:w="2649" w:type="dxa"/>
            <w:shd w:val="clear" w:color="auto" w:fill="D9D9D9"/>
            <w:vAlign w:val="center"/>
          </w:tcPr>
          <w:p w14:paraId="22A4F67A" w14:textId="77777777" w:rsidR="002C1814" w:rsidRPr="00C9230B" w:rsidRDefault="002C1814" w:rsidP="002176C4">
            <w:pPr>
              <w:spacing w:after="0" w:line="360" w:lineRule="auto"/>
              <w:jc w:val="both"/>
              <w:rPr>
                <w:b/>
              </w:rPr>
            </w:pPr>
            <w:r w:rsidRPr="00C9230B">
              <w:rPr>
                <w:b/>
              </w:rPr>
              <w:t>Codul documentului</w:t>
            </w:r>
          </w:p>
        </w:tc>
        <w:tc>
          <w:tcPr>
            <w:tcW w:w="6423" w:type="dxa"/>
            <w:shd w:val="clear" w:color="auto" w:fill="D9D9D9"/>
          </w:tcPr>
          <w:p w14:paraId="2D906689" w14:textId="77777777" w:rsidR="002C1814" w:rsidRPr="00C9230B" w:rsidRDefault="002C1814" w:rsidP="002176C4">
            <w:pPr>
              <w:spacing w:after="0" w:line="360" w:lineRule="auto"/>
              <w:jc w:val="both"/>
              <w:rPr>
                <w:b/>
              </w:rPr>
            </w:pPr>
            <w:r w:rsidRPr="00C9230B">
              <w:rPr>
                <w:b/>
              </w:rPr>
              <w:t>Denumirea documentului</w:t>
            </w:r>
          </w:p>
        </w:tc>
      </w:tr>
      <w:tr w:rsidR="002C1814" w:rsidRPr="00C9230B" w14:paraId="768154F5" w14:textId="77777777" w:rsidTr="00AF254C">
        <w:tc>
          <w:tcPr>
            <w:tcW w:w="696" w:type="dxa"/>
            <w:vAlign w:val="center"/>
          </w:tcPr>
          <w:p w14:paraId="646CFB75" w14:textId="77777777" w:rsidR="002C1814" w:rsidRPr="00C9230B" w:rsidRDefault="002C1814" w:rsidP="002176C4">
            <w:pPr>
              <w:spacing w:after="0" w:line="360" w:lineRule="auto"/>
              <w:jc w:val="both"/>
              <w:rPr>
                <w:b/>
                <w:u w:val="single"/>
              </w:rPr>
            </w:pPr>
            <w:r w:rsidRPr="00C9230B">
              <w:lastRenderedPageBreak/>
              <w:t>3.2.1</w:t>
            </w:r>
          </w:p>
        </w:tc>
        <w:tc>
          <w:tcPr>
            <w:tcW w:w="2649" w:type="dxa"/>
            <w:vAlign w:val="center"/>
          </w:tcPr>
          <w:p w14:paraId="43F79F0E" w14:textId="77777777" w:rsidR="002C1814" w:rsidRPr="00C9230B" w:rsidRDefault="002C1814" w:rsidP="002176C4">
            <w:pPr>
              <w:spacing w:after="0" w:line="360" w:lineRule="auto"/>
              <w:jc w:val="both"/>
              <w:rPr>
                <w:b/>
                <w:u w:val="single"/>
              </w:rPr>
            </w:pPr>
            <w:r w:rsidRPr="00C9230B">
              <w:t>СО 34.04.181-2003</w:t>
            </w:r>
          </w:p>
        </w:tc>
        <w:tc>
          <w:tcPr>
            <w:tcW w:w="6423" w:type="dxa"/>
            <w:vAlign w:val="center"/>
          </w:tcPr>
          <w:p w14:paraId="0D9DB6FA" w14:textId="77777777" w:rsidR="002C1814" w:rsidRPr="00C9230B" w:rsidRDefault="002C1814" w:rsidP="002176C4">
            <w:pPr>
              <w:spacing w:after="0" w:line="360" w:lineRule="auto"/>
              <w:jc w:val="both"/>
            </w:pPr>
            <w:r w:rsidRPr="00C9230B">
              <w:t>Reguli privind organizarea deservirii tehnice și a reparației utilajului, a încăperilor și construcțiilor centralelor electrice și a rețelelor electrice.</w:t>
            </w:r>
          </w:p>
        </w:tc>
      </w:tr>
      <w:tr w:rsidR="002C1814" w:rsidRPr="00C9230B" w14:paraId="01EB8000" w14:textId="77777777" w:rsidTr="00AF254C">
        <w:tc>
          <w:tcPr>
            <w:tcW w:w="696" w:type="dxa"/>
            <w:vAlign w:val="center"/>
          </w:tcPr>
          <w:p w14:paraId="5AA5276D" w14:textId="77777777" w:rsidR="002C1814" w:rsidRPr="00C9230B" w:rsidRDefault="002C1814" w:rsidP="002176C4">
            <w:pPr>
              <w:spacing w:after="0" w:line="360" w:lineRule="auto"/>
              <w:jc w:val="both"/>
              <w:rPr>
                <w:b/>
                <w:u w:val="single"/>
              </w:rPr>
            </w:pPr>
            <w:r w:rsidRPr="00C9230B">
              <w:t>3.2.2</w:t>
            </w:r>
          </w:p>
        </w:tc>
        <w:tc>
          <w:tcPr>
            <w:tcW w:w="2649" w:type="dxa"/>
            <w:vAlign w:val="center"/>
          </w:tcPr>
          <w:p w14:paraId="0CE65425" w14:textId="77777777" w:rsidR="002C1814" w:rsidRPr="00C9230B" w:rsidRDefault="002C1814" w:rsidP="002176C4">
            <w:pPr>
              <w:spacing w:after="0" w:line="360" w:lineRule="auto"/>
              <w:jc w:val="both"/>
            </w:pPr>
            <w:r w:rsidRPr="00C9230B">
              <w:rPr>
                <w:bCs/>
              </w:rPr>
              <w:t>NE1 – 02:2019</w:t>
            </w:r>
          </w:p>
        </w:tc>
        <w:tc>
          <w:tcPr>
            <w:tcW w:w="6423" w:type="dxa"/>
            <w:vAlign w:val="center"/>
          </w:tcPr>
          <w:p w14:paraId="7B36D738" w14:textId="77777777" w:rsidR="002C1814" w:rsidRPr="00C9230B" w:rsidRDefault="002C1814" w:rsidP="002176C4">
            <w:pPr>
              <w:spacing w:after="0" w:line="360" w:lineRule="auto"/>
              <w:jc w:val="both"/>
            </w:pPr>
            <w:r w:rsidRPr="00C9230B">
              <w:t>Norme de securitate la exploatarea instalațiilor electrice</w:t>
            </w:r>
          </w:p>
        </w:tc>
      </w:tr>
      <w:tr w:rsidR="002C1814" w:rsidRPr="00C9230B" w14:paraId="77EC98B5" w14:textId="77777777" w:rsidTr="00AF254C">
        <w:tc>
          <w:tcPr>
            <w:tcW w:w="696" w:type="dxa"/>
            <w:vAlign w:val="center"/>
          </w:tcPr>
          <w:p w14:paraId="429A2ED5" w14:textId="77777777" w:rsidR="002C1814" w:rsidRPr="00C9230B" w:rsidRDefault="002C1814" w:rsidP="002176C4">
            <w:pPr>
              <w:spacing w:after="0" w:line="360" w:lineRule="auto"/>
              <w:jc w:val="both"/>
            </w:pPr>
            <w:r w:rsidRPr="00C9230B">
              <w:t>3.2.4</w:t>
            </w:r>
          </w:p>
        </w:tc>
        <w:tc>
          <w:tcPr>
            <w:tcW w:w="2649" w:type="dxa"/>
            <w:vAlign w:val="center"/>
          </w:tcPr>
          <w:p w14:paraId="30036904" w14:textId="77777777" w:rsidR="002C1814" w:rsidRPr="00C9230B" w:rsidRDefault="002C1814" w:rsidP="002176C4">
            <w:pPr>
              <w:spacing w:after="0" w:line="360" w:lineRule="auto"/>
              <w:jc w:val="both"/>
            </w:pPr>
            <w:r w:rsidRPr="00C9230B">
              <w:t>РД 34.03.301-87</w:t>
            </w:r>
          </w:p>
        </w:tc>
        <w:tc>
          <w:tcPr>
            <w:tcW w:w="6423" w:type="dxa"/>
            <w:vAlign w:val="center"/>
          </w:tcPr>
          <w:p w14:paraId="0DE07B73" w14:textId="77777777" w:rsidR="002C1814" w:rsidRPr="00C9230B" w:rsidRDefault="002C1814" w:rsidP="002176C4">
            <w:pPr>
              <w:spacing w:after="0" w:line="360" w:lineRule="auto"/>
              <w:jc w:val="both"/>
            </w:pPr>
            <w:r w:rsidRPr="00C9230B">
              <w:t>Regulile protecției antiincendiare.</w:t>
            </w:r>
          </w:p>
        </w:tc>
      </w:tr>
    </w:tbl>
    <w:p w14:paraId="255A76B6" w14:textId="404782C3" w:rsidR="00430382" w:rsidRPr="00C9230B" w:rsidRDefault="00430382" w:rsidP="002176C4">
      <w:pPr>
        <w:spacing w:before="120" w:after="0" w:line="360" w:lineRule="auto"/>
        <w:jc w:val="both"/>
        <w:rPr>
          <w:rFonts w:eastAsia="Times New Roman" w:cs="Times New Roman"/>
          <w:szCs w:val="24"/>
          <w:lang w:eastAsia="ro-RO"/>
        </w:rPr>
      </w:pPr>
      <w:r w:rsidRPr="00C9230B">
        <w:rPr>
          <w:rFonts w:eastAsia="Calibri" w:cs="Times New Roman"/>
          <w:szCs w:val="24"/>
          <w:lang w:eastAsia="ro-RO"/>
        </w:rPr>
        <w:t xml:space="preserve">3.3 </w:t>
      </w:r>
      <w:r w:rsidRPr="00C9230B">
        <w:rPr>
          <w:rFonts w:eastAsia="Times New Roman" w:cs="Times New Roman"/>
          <w:szCs w:val="24"/>
          <w:lang w:eastAsia="ro-RO"/>
        </w:rPr>
        <w:t xml:space="preserve">La întocmirea ofertei, se vor lua în calcul toate operațiunile necesare, categoriile de lucrări și materiale (chiar daca nu au fost menționate în prezenta documentație) considerate de către ofertant ca necesare în vederea prestării unor servicii de reparații de calitate, complete, precum și realizarea de probe de funcționare și reglaje aferente. </w:t>
      </w:r>
    </w:p>
    <w:p w14:paraId="142775D1" w14:textId="00DB3A1E" w:rsidR="00430382" w:rsidRPr="00C9230B" w:rsidRDefault="00430382" w:rsidP="002176C4">
      <w:pPr>
        <w:spacing w:after="0" w:line="360" w:lineRule="auto"/>
        <w:jc w:val="both"/>
        <w:rPr>
          <w:rFonts w:eastAsia="Times New Roman" w:cs="Times New Roman"/>
          <w:szCs w:val="24"/>
          <w:lang w:eastAsia="ro-RO"/>
        </w:rPr>
      </w:pPr>
      <w:r w:rsidRPr="00C9230B">
        <w:rPr>
          <w:rFonts w:eastAsia="Times New Roman" w:cs="Times New Roman"/>
          <w:szCs w:val="24"/>
          <w:lang w:eastAsia="ro-RO"/>
        </w:rPr>
        <w:t xml:space="preserve">3.4 </w:t>
      </w:r>
      <w:r w:rsidRPr="00C9230B">
        <w:rPr>
          <w:rFonts w:eastAsia="Calibri" w:cs="Times New Roman"/>
        </w:rPr>
        <w:t>Ofertantul va respecta normele legale de protecția muncii, conform legislației și normelor RM în vigoare:</w:t>
      </w:r>
    </w:p>
    <w:p w14:paraId="48DF96BC" w14:textId="77777777" w:rsidR="00430382" w:rsidRPr="00C9230B" w:rsidRDefault="00430382" w:rsidP="002176C4">
      <w:pPr>
        <w:pStyle w:val="a4"/>
        <w:numPr>
          <w:ilvl w:val="0"/>
          <w:numId w:val="3"/>
        </w:numPr>
        <w:spacing w:after="0" w:line="360" w:lineRule="auto"/>
        <w:jc w:val="both"/>
        <w:rPr>
          <w:rFonts w:eastAsia="Calibri" w:cs="Times New Roman"/>
          <w:i/>
          <w:iCs/>
        </w:rPr>
      </w:pPr>
      <w:r w:rsidRPr="00C9230B">
        <w:rPr>
          <w:rFonts w:eastAsia="Calibri" w:cs="Times New Roman"/>
          <w:i/>
          <w:iCs/>
        </w:rPr>
        <w:t>Legea Nr.186 din 10.07.2008 securității și sănătății în muncă, implementată prin H.G. Nr.95 din 05.02.2009;</w:t>
      </w:r>
    </w:p>
    <w:p w14:paraId="5D6999C6" w14:textId="24F7E2C0" w:rsidR="002C1814" w:rsidRDefault="00430382" w:rsidP="002176C4">
      <w:pPr>
        <w:pStyle w:val="a4"/>
        <w:numPr>
          <w:ilvl w:val="0"/>
          <w:numId w:val="3"/>
        </w:numPr>
        <w:spacing w:after="0" w:line="360" w:lineRule="auto"/>
        <w:jc w:val="both"/>
        <w:rPr>
          <w:rFonts w:eastAsia="Calibri" w:cs="Times New Roman"/>
        </w:rPr>
      </w:pPr>
      <w:r w:rsidRPr="00C9230B">
        <w:rPr>
          <w:rFonts w:eastAsia="Calibri" w:cs="Times New Roman"/>
          <w:i/>
          <w:iCs/>
        </w:rPr>
        <w:t>H.G. Nr.353 din 05.05.2010 cu privire la aprobarea cerințelor minime de securitate și sănătate la locul de muncă, etc</w:t>
      </w:r>
      <w:r w:rsidRPr="00C9230B">
        <w:rPr>
          <w:rFonts w:eastAsia="Calibri" w:cs="Times New Roman"/>
        </w:rPr>
        <w:t>.</w:t>
      </w:r>
    </w:p>
    <w:p w14:paraId="627D7E8A" w14:textId="77777777" w:rsidR="00201661" w:rsidRPr="00C9230B" w:rsidRDefault="00201661" w:rsidP="00201661">
      <w:pPr>
        <w:pStyle w:val="a4"/>
        <w:spacing w:after="0" w:line="360" w:lineRule="auto"/>
        <w:jc w:val="both"/>
        <w:rPr>
          <w:rFonts w:eastAsia="Calibri" w:cs="Times New Roman"/>
        </w:rPr>
      </w:pPr>
    </w:p>
    <w:p w14:paraId="66B30EFF" w14:textId="77777777" w:rsidR="00CE643D" w:rsidRPr="00C9230B" w:rsidRDefault="004C2CC8" w:rsidP="002176C4">
      <w:pPr>
        <w:pStyle w:val="a4"/>
        <w:numPr>
          <w:ilvl w:val="0"/>
          <w:numId w:val="12"/>
        </w:numPr>
        <w:spacing w:before="240" w:after="0" w:line="360" w:lineRule="auto"/>
        <w:ind w:left="0" w:firstLine="0"/>
        <w:jc w:val="both"/>
        <w:rPr>
          <w:rFonts w:eastAsia="Calibri" w:cs="Times New Roman"/>
          <w:b/>
          <w:spacing w:val="-3"/>
          <w:szCs w:val="24"/>
          <w:lang w:eastAsia="ro-RO"/>
        </w:rPr>
      </w:pPr>
      <w:r w:rsidRPr="00C9230B">
        <w:rPr>
          <w:rFonts w:eastAsia="Calibri" w:cs="Times New Roman"/>
          <w:b/>
          <w:spacing w:val="-3"/>
          <w:szCs w:val="24"/>
          <w:lang w:eastAsia="ro-RO"/>
        </w:rPr>
        <w:t xml:space="preserve"> LISTA CU CANTITĂȚI DE LUCRĂRI</w:t>
      </w:r>
    </w:p>
    <w:p w14:paraId="17F2FF74" w14:textId="0910DF00" w:rsidR="00E85FB0" w:rsidRPr="00C9230B" w:rsidRDefault="004C2CC8" w:rsidP="002176C4">
      <w:pPr>
        <w:pStyle w:val="a4"/>
        <w:numPr>
          <w:ilvl w:val="1"/>
          <w:numId w:val="4"/>
        </w:numPr>
        <w:spacing w:after="0" w:line="360" w:lineRule="auto"/>
        <w:ind w:left="0" w:firstLine="0"/>
        <w:rPr>
          <w:rFonts w:eastAsia="Calibri" w:cs="Times New Roman"/>
          <w:b/>
          <w:spacing w:val="-3"/>
          <w:szCs w:val="24"/>
          <w:lang w:eastAsia="ro-RO"/>
        </w:rPr>
      </w:pPr>
      <w:r w:rsidRPr="00C9230B">
        <w:rPr>
          <w:rFonts w:eastAsia="SimSun" w:cs="Times New Roman"/>
          <w:iCs/>
          <w:szCs w:val="24"/>
          <w:lang w:eastAsia="zh-CN"/>
        </w:rPr>
        <w:t xml:space="preserve">Termenul maxim de efectuare a reparațiilor de 30 zile </w:t>
      </w:r>
      <w:r w:rsidR="00F56FA3">
        <w:rPr>
          <w:rFonts w:eastAsia="SimSun" w:cs="Times New Roman"/>
          <w:iCs/>
          <w:szCs w:val="24"/>
          <w:lang w:eastAsia="zh-CN"/>
        </w:rPr>
        <w:t xml:space="preserve"> lucrătoare  </w:t>
      </w:r>
      <w:r w:rsidRPr="00C9230B">
        <w:rPr>
          <w:rFonts w:eastAsia="SimSun" w:cs="Times New Roman"/>
          <w:iCs/>
          <w:szCs w:val="24"/>
          <w:lang w:eastAsia="zh-CN"/>
        </w:rPr>
        <w:t xml:space="preserve">pentru fiecare </w:t>
      </w:r>
      <w:r w:rsidR="00F56FA3">
        <w:rPr>
          <w:rFonts w:eastAsia="SimSun" w:cs="Times New Roman"/>
          <w:iCs/>
          <w:szCs w:val="24"/>
          <w:lang w:eastAsia="zh-CN"/>
        </w:rPr>
        <w:t xml:space="preserve"> </w:t>
      </w:r>
      <w:r w:rsidRPr="00C9230B">
        <w:rPr>
          <w:rFonts w:eastAsia="SimSun" w:cs="Times New Roman"/>
          <w:iCs/>
          <w:szCs w:val="24"/>
          <w:lang w:eastAsia="zh-CN"/>
        </w:rPr>
        <w:t>lucrare.</w:t>
      </w:r>
      <w:r w:rsidR="006E415D" w:rsidRPr="00C9230B">
        <w:rPr>
          <w:rFonts w:eastAsia="SimSun" w:cs="Times New Roman"/>
          <w:iCs/>
          <w:szCs w:val="24"/>
          <w:lang w:eastAsia="zh-CN"/>
        </w:rPr>
        <w:t xml:space="preserve"> </w:t>
      </w:r>
    </w:p>
    <w:p w14:paraId="64CA5903" w14:textId="167E4151" w:rsidR="007F505B" w:rsidRPr="00C9230B" w:rsidRDefault="00F41E9A" w:rsidP="002176C4">
      <w:pPr>
        <w:pStyle w:val="a4"/>
        <w:numPr>
          <w:ilvl w:val="1"/>
          <w:numId w:val="4"/>
        </w:numPr>
        <w:spacing w:after="0" w:line="360" w:lineRule="auto"/>
        <w:ind w:left="0" w:firstLine="0"/>
        <w:rPr>
          <w:rFonts w:eastAsia="Calibri" w:cs="Times New Roman"/>
          <w:b/>
          <w:spacing w:val="-3"/>
          <w:szCs w:val="24"/>
          <w:lang w:eastAsia="ro-RO"/>
        </w:rPr>
      </w:pPr>
      <w:r w:rsidRPr="00C9230B">
        <w:rPr>
          <w:rFonts w:eastAsia="SimSun" w:cs="Times New Roman"/>
          <w:iCs/>
          <w:szCs w:val="24"/>
          <w:lang w:eastAsia="zh-CN"/>
        </w:rPr>
        <w:t>Volumele lucrărilor</w:t>
      </w:r>
      <w:r w:rsidR="006E415D" w:rsidRPr="00C9230B">
        <w:rPr>
          <w:rFonts w:eastAsia="SimSun" w:cs="Times New Roman"/>
          <w:iCs/>
          <w:szCs w:val="24"/>
          <w:lang w:eastAsia="zh-CN"/>
        </w:rPr>
        <w:t xml:space="preserve"> </w:t>
      </w:r>
      <w:r w:rsidR="00C9230B">
        <w:rPr>
          <w:rFonts w:eastAsia="SimSun" w:cs="Times New Roman"/>
          <w:iCs/>
          <w:szCs w:val="24"/>
          <w:lang w:eastAsia="zh-CN"/>
        </w:rPr>
        <w:t>menționate mai jos</w:t>
      </w:r>
      <w:r w:rsidRPr="00C9230B">
        <w:rPr>
          <w:rFonts w:eastAsia="Calibri" w:cs="Times New Roman"/>
          <w:bCs/>
          <w:i/>
          <w:iCs/>
          <w:spacing w:val="-3"/>
          <w:szCs w:val="24"/>
          <w:lang w:eastAsia="ro-RO"/>
        </w:rPr>
        <w:t xml:space="preserve"> </w:t>
      </w:r>
      <w:r w:rsidR="006E415D" w:rsidRPr="00C9230B">
        <w:rPr>
          <w:rFonts w:eastAsia="SimSun" w:cs="Times New Roman"/>
          <w:iCs/>
          <w:szCs w:val="24"/>
          <w:lang w:eastAsia="zh-CN"/>
        </w:rPr>
        <w:t xml:space="preserve">vor fi efectuate </w:t>
      </w:r>
      <w:r w:rsidRPr="00C9230B">
        <w:rPr>
          <w:rFonts w:eastAsia="SimSun" w:cs="Times New Roman"/>
          <w:iCs/>
          <w:szCs w:val="24"/>
          <w:lang w:eastAsia="zh-CN"/>
        </w:rPr>
        <w:t>doar în</w:t>
      </w:r>
      <w:r w:rsidR="006E415D" w:rsidRPr="00C9230B">
        <w:rPr>
          <w:rFonts w:eastAsia="SimSun" w:cs="Times New Roman"/>
          <w:iCs/>
          <w:szCs w:val="24"/>
          <w:lang w:eastAsia="zh-CN"/>
        </w:rPr>
        <w:t xml:space="preserve"> cazul apariției unor defecte la exploatarea cablurilor sau înlăturarea defectelor survenite după </w:t>
      </w:r>
      <w:r w:rsidR="006E415D" w:rsidRPr="00C9230B">
        <w:t>încercările cu tensiune înaltă</w:t>
      </w:r>
      <w:bookmarkStart w:id="2" w:name="_Hlk90538843"/>
      <w:r w:rsidR="006E6AC8" w:rsidRPr="00C9230B">
        <w:t xml:space="preserve"> .</w:t>
      </w:r>
    </w:p>
    <w:p w14:paraId="40CE83F2" w14:textId="0E5026BD" w:rsidR="004C2CC8" w:rsidRPr="00C9230B" w:rsidRDefault="004C2CC8" w:rsidP="002176C4">
      <w:pPr>
        <w:pStyle w:val="a4"/>
        <w:numPr>
          <w:ilvl w:val="1"/>
          <w:numId w:val="4"/>
        </w:numPr>
        <w:spacing w:after="0" w:line="360" w:lineRule="auto"/>
        <w:ind w:left="0" w:firstLine="0"/>
        <w:rPr>
          <w:rFonts w:eastAsia="Calibri" w:cs="Times New Roman"/>
          <w:bCs/>
          <w:spacing w:val="-3"/>
          <w:szCs w:val="24"/>
          <w:lang w:eastAsia="ro-RO"/>
        </w:rPr>
      </w:pPr>
      <w:r w:rsidRPr="00C9230B">
        <w:rPr>
          <w:rFonts w:eastAsia="Calibri" w:cs="Times New Roman"/>
          <w:bCs/>
          <w:spacing w:val="-3"/>
          <w:szCs w:val="24"/>
          <w:lang w:eastAsia="ro-RO"/>
        </w:rPr>
        <w:t>Lista cu cantitățile de lucrări</w:t>
      </w:r>
      <w:bookmarkEnd w:id="2"/>
      <w:r w:rsidR="00CF123B" w:rsidRPr="00C9230B">
        <w:rPr>
          <w:rFonts w:eastAsia="Calibri" w:cs="Times New Roman"/>
          <w:bCs/>
          <w:spacing w:val="-3"/>
          <w:szCs w:val="24"/>
          <w:lang w:eastAsia="ro-RO"/>
        </w:rPr>
        <w:t xml:space="preserve"> ce vor fi efectuate la necesitate</w:t>
      </w:r>
      <w:r w:rsidR="004874A1" w:rsidRPr="00C9230B">
        <w:rPr>
          <w:rFonts w:eastAsia="Calibri" w:cs="Times New Roman"/>
          <w:bCs/>
          <w:spacing w:val="-3"/>
          <w:szCs w:val="24"/>
          <w:lang w:eastAsia="ro-RO"/>
        </w:rPr>
        <w:t xml:space="preserve"> conform  </w:t>
      </w:r>
      <w:bookmarkStart w:id="3" w:name="_Hlk215738654"/>
      <w:r w:rsidR="004874A1" w:rsidRPr="00C9230B">
        <w:rPr>
          <w:rFonts w:eastAsia="Calibri" w:cs="Times New Roman"/>
          <w:bCs/>
          <w:i/>
          <w:iCs/>
          <w:spacing w:val="-3"/>
          <w:szCs w:val="24"/>
          <w:lang w:eastAsia="ro-RO"/>
        </w:rPr>
        <w:t xml:space="preserve">Lotului 1 pct. 1.1, 1.2 </w:t>
      </w:r>
      <w:r w:rsidR="004874A1" w:rsidRPr="00C9230B">
        <w:rPr>
          <w:rFonts w:eastAsia="Calibri" w:cs="Times New Roman"/>
          <w:bCs/>
          <w:spacing w:val="-3"/>
          <w:szCs w:val="24"/>
          <w:lang w:eastAsia="ro-RO"/>
        </w:rPr>
        <w:t>(CET Sursa 1, CET Sursa-2).</w:t>
      </w:r>
    </w:p>
    <w:tbl>
      <w:tblPr>
        <w:tblW w:w="485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476"/>
        <w:gridCol w:w="5614"/>
        <w:gridCol w:w="1701"/>
        <w:gridCol w:w="1842"/>
      </w:tblGrid>
      <w:tr w:rsidR="008D1817" w:rsidRPr="00C9230B" w14:paraId="20C3C1B9" w14:textId="77777777" w:rsidTr="00CC718B">
        <w:tc>
          <w:tcPr>
            <w:tcW w:w="247" w:type="pct"/>
            <w:shd w:val="clear" w:color="auto" w:fill="D9D9D9" w:themeFill="background1" w:themeFillShade="D9"/>
            <w:vAlign w:val="center"/>
          </w:tcPr>
          <w:bookmarkEnd w:id="3"/>
          <w:p w14:paraId="22D066CE" w14:textId="77777777" w:rsidR="008D1817" w:rsidRPr="00C9230B" w:rsidRDefault="008D1817" w:rsidP="002256C8">
            <w:pPr>
              <w:spacing w:after="0" w:line="240" w:lineRule="auto"/>
              <w:ind w:left="720" w:hanging="720"/>
              <w:jc w:val="center"/>
              <w:rPr>
                <w:rFonts w:eastAsia="Calibri" w:cs="Times New Roman"/>
                <w:szCs w:val="24"/>
                <w:lang w:eastAsia="ro-RO"/>
              </w:rPr>
            </w:pPr>
            <w:r w:rsidRPr="00C9230B">
              <w:rPr>
                <w:rFonts w:eastAsia="Calibri" w:cs="Times New Roman"/>
                <w:color w:val="000000" w:themeColor="text1"/>
                <w:szCs w:val="24"/>
                <w:lang w:eastAsia="ro-RO"/>
              </w:rPr>
              <w:t>Nr</w:t>
            </w:r>
            <w:r w:rsidRPr="00C9230B">
              <w:rPr>
                <w:rFonts w:eastAsia="Calibri" w:cs="Times New Roman"/>
                <w:szCs w:val="24"/>
                <w:lang w:eastAsia="ro-RO"/>
              </w:rPr>
              <w:t>.</w:t>
            </w:r>
          </w:p>
        </w:tc>
        <w:tc>
          <w:tcPr>
            <w:tcW w:w="2914" w:type="pct"/>
            <w:shd w:val="clear" w:color="auto" w:fill="D9D9D9" w:themeFill="background1" w:themeFillShade="D9"/>
            <w:vAlign w:val="center"/>
          </w:tcPr>
          <w:p w14:paraId="3D10E887" w14:textId="77777777" w:rsidR="008D1817" w:rsidRPr="00C9230B" w:rsidRDefault="008D1817" w:rsidP="002256C8">
            <w:pPr>
              <w:spacing w:after="0" w:line="240" w:lineRule="auto"/>
              <w:jc w:val="center"/>
              <w:rPr>
                <w:rFonts w:eastAsia="Calibri" w:cs="Times New Roman"/>
                <w:b/>
                <w:spacing w:val="-3"/>
                <w:szCs w:val="24"/>
                <w:lang w:eastAsia="ro-RO"/>
              </w:rPr>
            </w:pPr>
            <w:r w:rsidRPr="00C9230B">
              <w:rPr>
                <w:rFonts w:eastAsia="Calibri" w:cs="Times New Roman"/>
                <w:b/>
                <w:szCs w:val="24"/>
                <w:lang w:eastAsia="ro-RO"/>
              </w:rPr>
              <w:t>Denumirea lucrărilor</w:t>
            </w:r>
          </w:p>
        </w:tc>
        <w:tc>
          <w:tcPr>
            <w:tcW w:w="883" w:type="pct"/>
            <w:shd w:val="clear" w:color="auto" w:fill="D9D9D9" w:themeFill="background1" w:themeFillShade="D9"/>
            <w:vAlign w:val="center"/>
          </w:tcPr>
          <w:p w14:paraId="4CB55670" w14:textId="77777777" w:rsidR="008D1817" w:rsidRPr="00C9230B" w:rsidRDefault="008D1817" w:rsidP="002256C8">
            <w:pPr>
              <w:spacing w:after="0" w:line="240" w:lineRule="auto"/>
              <w:jc w:val="center"/>
              <w:rPr>
                <w:rFonts w:eastAsia="Calibri" w:cs="Times New Roman"/>
                <w:b/>
                <w:szCs w:val="24"/>
                <w:lang w:eastAsia="ro-RO"/>
              </w:rPr>
            </w:pPr>
            <w:r w:rsidRPr="00C9230B">
              <w:rPr>
                <w:rFonts w:eastAsia="Calibri" w:cs="Times New Roman"/>
                <w:b/>
                <w:szCs w:val="24"/>
                <w:lang w:eastAsia="ro-RO"/>
              </w:rPr>
              <w:t>Unitatea de măsură</w:t>
            </w:r>
          </w:p>
        </w:tc>
        <w:tc>
          <w:tcPr>
            <w:tcW w:w="956" w:type="pct"/>
            <w:shd w:val="clear" w:color="auto" w:fill="D9D9D9" w:themeFill="background1" w:themeFillShade="D9"/>
            <w:vAlign w:val="center"/>
          </w:tcPr>
          <w:p w14:paraId="63C1E6E5" w14:textId="77777777" w:rsidR="008D1817" w:rsidRPr="00C9230B" w:rsidRDefault="008D1817" w:rsidP="002256C8">
            <w:pPr>
              <w:spacing w:after="0" w:line="240" w:lineRule="auto"/>
              <w:jc w:val="center"/>
              <w:rPr>
                <w:rFonts w:eastAsia="Calibri" w:cs="Times New Roman"/>
                <w:b/>
                <w:szCs w:val="24"/>
                <w:lang w:eastAsia="ro-RO"/>
              </w:rPr>
            </w:pPr>
            <w:r w:rsidRPr="00C9230B">
              <w:rPr>
                <w:rFonts w:eastAsia="Calibri" w:cs="Times New Roman"/>
                <w:b/>
                <w:szCs w:val="24"/>
                <w:lang w:eastAsia="ro-RO"/>
              </w:rPr>
              <w:t>Cantitatea</w:t>
            </w:r>
          </w:p>
        </w:tc>
      </w:tr>
      <w:tr w:rsidR="008D1817" w:rsidRPr="00C9230B" w14:paraId="66405941" w14:textId="77777777" w:rsidTr="00CC718B">
        <w:tc>
          <w:tcPr>
            <w:tcW w:w="5000" w:type="pct"/>
            <w:gridSpan w:val="4"/>
            <w:shd w:val="clear" w:color="auto" w:fill="D9D9D9" w:themeFill="background1" w:themeFillShade="D9"/>
            <w:vAlign w:val="center"/>
          </w:tcPr>
          <w:p w14:paraId="228F15B4" w14:textId="557FDA58" w:rsidR="008D1817" w:rsidRPr="00C25C1E" w:rsidRDefault="008D1817" w:rsidP="002256C8">
            <w:pPr>
              <w:spacing w:after="0" w:line="240" w:lineRule="auto"/>
              <w:jc w:val="center"/>
              <w:rPr>
                <w:rFonts w:eastAsia="Calibri" w:cs="Times New Roman"/>
                <w:b/>
                <w:bCs/>
                <w:szCs w:val="24"/>
                <w:lang w:eastAsia="ro-RO"/>
              </w:rPr>
            </w:pPr>
            <w:r w:rsidRPr="00C25C1E">
              <w:rPr>
                <w:rFonts w:eastAsia="Times New Roman" w:cs="Times New Roman"/>
                <w:b/>
                <w:bCs/>
                <w:iCs/>
                <w:sz w:val="22"/>
                <w:lang w:eastAsia="ro-RO"/>
              </w:rPr>
              <w:t xml:space="preserve">PMI_2026 Cat_B_ Generare _ M   pct. </w:t>
            </w:r>
            <w:r w:rsidR="00CF123B" w:rsidRPr="00C25C1E">
              <w:rPr>
                <w:rFonts w:eastAsia="Times New Roman" w:cs="Times New Roman"/>
                <w:b/>
                <w:bCs/>
                <w:iCs/>
                <w:sz w:val="22"/>
                <w:lang w:eastAsia="ro-RO"/>
              </w:rPr>
              <w:t xml:space="preserve">48 și </w:t>
            </w:r>
            <w:r w:rsidR="00C25C1E">
              <w:rPr>
                <w:rFonts w:eastAsia="Times New Roman" w:cs="Times New Roman"/>
                <w:b/>
                <w:bCs/>
                <w:iCs/>
                <w:sz w:val="22"/>
                <w:lang w:eastAsia="ro-RO"/>
              </w:rPr>
              <w:t>pct.</w:t>
            </w:r>
            <w:r w:rsidR="00CF123B" w:rsidRPr="00C25C1E">
              <w:rPr>
                <w:rFonts w:eastAsia="Times New Roman" w:cs="Times New Roman"/>
                <w:b/>
                <w:bCs/>
                <w:iCs/>
                <w:sz w:val="22"/>
                <w:lang w:eastAsia="ro-RO"/>
              </w:rPr>
              <w:t>86</w:t>
            </w:r>
          </w:p>
        </w:tc>
      </w:tr>
      <w:tr w:rsidR="008D1817" w:rsidRPr="00C9230B" w14:paraId="03210302" w14:textId="77777777" w:rsidTr="00201661">
        <w:trPr>
          <w:trHeight w:val="415"/>
        </w:trPr>
        <w:tc>
          <w:tcPr>
            <w:tcW w:w="247" w:type="pct"/>
            <w:vAlign w:val="center"/>
          </w:tcPr>
          <w:p w14:paraId="42BA7047" w14:textId="5C435819" w:rsidR="008D1817" w:rsidRPr="00C9230B" w:rsidRDefault="00AD45FF" w:rsidP="002256C8">
            <w:pPr>
              <w:spacing w:after="0" w:line="240" w:lineRule="auto"/>
              <w:ind w:left="720" w:hanging="720"/>
              <w:jc w:val="center"/>
              <w:rPr>
                <w:rFonts w:eastAsia="Calibri" w:cs="Times New Roman"/>
                <w:szCs w:val="24"/>
                <w:lang w:eastAsia="ro-RO"/>
              </w:rPr>
            </w:pPr>
            <w:r>
              <w:rPr>
                <w:rFonts w:eastAsia="Calibri" w:cs="Times New Roman"/>
                <w:szCs w:val="24"/>
                <w:lang w:eastAsia="ro-RO"/>
              </w:rPr>
              <w:t>1</w:t>
            </w:r>
          </w:p>
        </w:tc>
        <w:tc>
          <w:tcPr>
            <w:tcW w:w="2914" w:type="pct"/>
            <w:vAlign w:val="center"/>
          </w:tcPr>
          <w:p w14:paraId="08367290" w14:textId="003C1C21" w:rsidR="008D1817" w:rsidRPr="004D3383" w:rsidRDefault="00AD45FF" w:rsidP="002256C8">
            <w:pPr>
              <w:spacing w:after="0" w:line="240" w:lineRule="auto"/>
              <w:rPr>
                <w:rFonts w:eastAsia="Calibri" w:cs="Times New Roman"/>
                <w:szCs w:val="24"/>
                <w:lang w:eastAsia="ro-RO"/>
              </w:rPr>
            </w:pPr>
            <w:r w:rsidRPr="004D3383">
              <w:rPr>
                <w:rFonts w:eastAsia="Calibri" w:cs="Times New Roman"/>
                <w:szCs w:val="24"/>
                <w:lang w:eastAsia="ro-RO"/>
              </w:rPr>
              <w:t>Montarea schelelor</w:t>
            </w:r>
          </w:p>
        </w:tc>
        <w:tc>
          <w:tcPr>
            <w:tcW w:w="883" w:type="pct"/>
            <w:vAlign w:val="center"/>
          </w:tcPr>
          <w:p w14:paraId="2BD5ABF2" w14:textId="3B4B954D" w:rsidR="008D1817" w:rsidRPr="004D3383" w:rsidRDefault="008D49BD" w:rsidP="002256C8">
            <w:pPr>
              <w:spacing w:after="0" w:line="240" w:lineRule="auto"/>
              <w:jc w:val="center"/>
              <w:rPr>
                <w:rFonts w:eastAsia="Calibri" w:cs="Times New Roman"/>
                <w:bCs/>
                <w:szCs w:val="24"/>
                <w:vertAlign w:val="superscript"/>
                <w:lang w:eastAsia="ro-RO"/>
              </w:rPr>
            </w:pPr>
            <w:r w:rsidRPr="004D3383">
              <w:rPr>
                <w:rFonts w:eastAsia="Calibri" w:cs="Times New Roman"/>
                <w:bCs/>
                <w:szCs w:val="24"/>
                <w:lang w:eastAsia="ro-RO"/>
              </w:rPr>
              <w:t>m</w:t>
            </w:r>
            <w:r w:rsidRPr="004D3383">
              <w:rPr>
                <w:rFonts w:eastAsia="Calibri" w:cs="Times New Roman"/>
                <w:bCs/>
                <w:szCs w:val="24"/>
                <w:vertAlign w:val="superscript"/>
                <w:lang w:eastAsia="ro-RO"/>
              </w:rPr>
              <w:t>2</w:t>
            </w:r>
          </w:p>
        </w:tc>
        <w:tc>
          <w:tcPr>
            <w:tcW w:w="956" w:type="pct"/>
            <w:vAlign w:val="center"/>
          </w:tcPr>
          <w:p w14:paraId="3F322E24" w14:textId="5973B489" w:rsidR="008D1817" w:rsidRPr="004D3383" w:rsidRDefault="008D49BD" w:rsidP="002256C8">
            <w:pPr>
              <w:spacing w:after="0" w:line="240" w:lineRule="auto"/>
              <w:jc w:val="center"/>
              <w:rPr>
                <w:rFonts w:eastAsia="Calibri" w:cs="Times New Roman"/>
                <w:bCs/>
                <w:szCs w:val="24"/>
                <w:lang w:eastAsia="ro-RO"/>
              </w:rPr>
            </w:pPr>
            <w:r w:rsidRPr="004D3383">
              <w:rPr>
                <w:rFonts w:eastAsia="Calibri" w:cs="Times New Roman"/>
                <w:bCs/>
                <w:szCs w:val="24"/>
                <w:lang w:eastAsia="ro-RO"/>
              </w:rPr>
              <w:t>300</w:t>
            </w:r>
          </w:p>
        </w:tc>
      </w:tr>
      <w:tr w:rsidR="00AD45FF" w:rsidRPr="00C9230B" w14:paraId="6DCC0F41" w14:textId="77777777" w:rsidTr="00201661">
        <w:trPr>
          <w:trHeight w:val="704"/>
        </w:trPr>
        <w:tc>
          <w:tcPr>
            <w:tcW w:w="247" w:type="pct"/>
            <w:vAlign w:val="center"/>
          </w:tcPr>
          <w:p w14:paraId="07D0EC39" w14:textId="6060AC95" w:rsidR="00AD45FF" w:rsidRPr="00C9230B" w:rsidRDefault="008D49BD" w:rsidP="00AD45FF">
            <w:pPr>
              <w:spacing w:after="0" w:line="240" w:lineRule="auto"/>
              <w:ind w:left="720" w:hanging="720"/>
              <w:jc w:val="center"/>
              <w:rPr>
                <w:rFonts w:eastAsia="Calibri" w:cs="Times New Roman"/>
                <w:szCs w:val="24"/>
                <w:lang w:eastAsia="ro-RO"/>
              </w:rPr>
            </w:pPr>
            <w:r>
              <w:rPr>
                <w:rFonts w:eastAsia="Calibri" w:cs="Times New Roman"/>
                <w:szCs w:val="24"/>
                <w:lang w:eastAsia="ro-RO"/>
              </w:rPr>
              <w:t>2</w:t>
            </w:r>
          </w:p>
        </w:tc>
        <w:tc>
          <w:tcPr>
            <w:tcW w:w="2914" w:type="pct"/>
            <w:vAlign w:val="center"/>
          </w:tcPr>
          <w:p w14:paraId="75030352" w14:textId="5001B526" w:rsidR="00AD45FF" w:rsidRPr="004D3383" w:rsidRDefault="00AD45FF" w:rsidP="00AD45FF">
            <w:pPr>
              <w:spacing w:after="0" w:line="240" w:lineRule="auto"/>
              <w:rPr>
                <w:lang w:eastAsia="ru-RU"/>
              </w:rPr>
            </w:pPr>
            <w:r w:rsidRPr="004D3383">
              <w:rPr>
                <w:lang w:eastAsia="ru-RU"/>
              </w:rPr>
              <w:t>Deschiderea și închiderea canalelor de cablu și a construcțiilor metalice</w:t>
            </w:r>
          </w:p>
        </w:tc>
        <w:tc>
          <w:tcPr>
            <w:tcW w:w="883" w:type="pct"/>
            <w:vAlign w:val="center"/>
          </w:tcPr>
          <w:p w14:paraId="0FA35EF9" w14:textId="6C8F619F" w:rsidR="00AD45FF" w:rsidRPr="004D3383" w:rsidRDefault="00AD45FF" w:rsidP="00AD45FF">
            <w:pPr>
              <w:spacing w:after="0" w:line="240" w:lineRule="auto"/>
              <w:jc w:val="center"/>
              <w:rPr>
                <w:rFonts w:eastAsia="Calibri" w:cs="Times New Roman"/>
                <w:bCs/>
                <w:szCs w:val="24"/>
                <w:lang w:eastAsia="ro-RO"/>
              </w:rPr>
            </w:pPr>
            <w:r w:rsidRPr="004D3383">
              <w:rPr>
                <w:rFonts w:eastAsia="Calibri" w:cs="Times New Roman"/>
                <w:bCs/>
                <w:szCs w:val="24"/>
                <w:lang w:eastAsia="ro-RO"/>
              </w:rPr>
              <w:t>m</w:t>
            </w:r>
          </w:p>
        </w:tc>
        <w:tc>
          <w:tcPr>
            <w:tcW w:w="956" w:type="pct"/>
            <w:vAlign w:val="center"/>
          </w:tcPr>
          <w:p w14:paraId="097F2571" w14:textId="53A10367" w:rsidR="00AD45FF" w:rsidRPr="004D3383" w:rsidRDefault="00AD45FF" w:rsidP="00AD45FF">
            <w:pPr>
              <w:spacing w:after="0" w:line="240" w:lineRule="auto"/>
              <w:jc w:val="center"/>
              <w:rPr>
                <w:rFonts w:eastAsia="Calibri" w:cs="Times New Roman"/>
                <w:bCs/>
                <w:szCs w:val="24"/>
                <w:lang w:eastAsia="ro-RO"/>
              </w:rPr>
            </w:pPr>
            <w:r w:rsidRPr="004D3383">
              <w:rPr>
                <w:rFonts w:eastAsia="Calibri" w:cs="Times New Roman"/>
                <w:bCs/>
                <w:szCs w:val="24"/>
                <w:lang w:eastAsia="ro-RO"/>
              </w:rPr>
              <w:t>1000</w:t>
            </w:r>
          </w:p>
        </w:tc>
      </w:tr>
      <w:tr w:rsidR="008D1817" w:rsidRPr="00C9230B" w14:paraId="092B7852" w14:textId="77777777" w:rsidTr="00CC718B">
        <w:tc>
          <w:tcPr>
            <w:tcW w:w="247" w:type="pct"/>
            <w:vAlign w:val="center"/>
          </w:tcPr>
          <w:p w14:paraId="247D14BB" w14:textId="0F031B56" w:rsidR="008D1817" w:rsidRPr="00C9230B" w:rsidRDefault="008D49BD" w:rsidP="002256C8">
            <w:pPr>
              <w:spacing w:after="0" w:line="240" w:lineRule="auto"/>
              <w:ind w:left="720" w:hanging="720"/>
              <w:jc w:val="center"/>
              <w:rPr>
                <w:rFonts w:eastAsia="Calibri" w:cs="Times New Roman"/>
                <w:szCs w:val="24"/>
                <w:lang w:eastAsia="ro-RO"/>
              </w:rPr>
            </w:pPr>
            <w:r>
              <w:rPr>
                <w:rFonts w:eastAsia="Calibri" w:cs="Times New Roman"/>
                <w:szCs w:val="24"/>
                <w:lang w:eastAsia="ro-RO"/>
              </w:rPr>
              <w:t>3</w:t>
            </w:r>
          </w:p>
        </w:tc>
        <w:tc>
          <w:tcPr>
            <w:tcW w:w="2914" w:type="pct"/>
            <w:vAlign w:val="center"/>
          </w:tcPr>
          <w:p w14:paraId="6CB17CBA" w14:textId="77777777" w:rsidR="008D1817" w:rsidRDefault="008D1817" w:rsidP="002256C8">
            <w:pPr>
              <w:spacing w:after="0" w:line="240" w:lineRule="auto"/>
              <w:rPr>
                <w:lang w:eastAsia="ru-RU"/>
              </w:rPr>
            </w:pPr>
            <w:r w:rsidRPr="004D3383">
              <w:rPr>
                <w:lang w:eastAsia="ru-RU"/>
              </w:rPr>
              <w:t>Înlocuirea cablurilor de forță de la 3-6 kg/m</w:t>
            </w:r>
          </w:p>
          <w:p w14:paraId="72E5994F" w14:textId="77777777" w:rsidR="00C25C1E" w:rsidRPr="004D3383" w:rsidRDefault="00C25C1E" w:rsidP="002256C8">
            <w:pPr>
              <w:spacing w:after="0" w:line="240" w:lineRule="auto"/>
              <w:rPr>
                <w:rFonts w:eastAsia="Calibri" w:cs="Times New Roman"/>
                <w:szCs w:val="24"/>
                <w:lang w:eastAsia="ro-RO"/>
              </w:rPr>
            </w:pPr>
          </w:p>
        </w:tc>
        <w:tc>
          <w:tcPr>
            <w:tcW w:w="883" w:type="pct"/>
            <w:vAlign w:val="center"/>
          </w:tcPr>
          <w:p w14:paraId="6D37714B" w14:textId="77777777" w:rsidR="008D1817" w:rsidRPr="004D3383" w:rsidRDefault="008D1817" w:rsidP="002256C8">
            <w:pPr>
              <w:spacing w:after="0" w:line="240" w:lineRule="auto"/>
              <w:jc w:val="center"/>
              <w:rPr>
                <w:rFonts w:eastAsia="Calibri" w:cs="Times New Roman"/>
                <w:bCs/>
                <w:szCs w:val="24"/>
                <w:lang w:eastAsia="ro-RO"/>
              </w:rPr>
            </w:pPr>
            <w:r w:rsidRPr="004D3383">
              <w:rPr>
                <w:rFonts w:eastAsia="Calibri" w:cs="Times New Roman"/>
                <w:bCs/>
                <w:szCs w:val="24"/>
                <w:lang w:eastAsia="ro-RO"/>
              </w:rPr>
              <w:t>m</w:t>
            </w:r>
          </w:p>
        </w:tc>
        <w:tc>
          <w:tcPr>
            <w:tcW w:w="956" w:type="pct"/>
            <w:vAlign w:val="center"/>
          </w:tcPr>
          <w:p w14:paraId="0302455B" w14:textId="05C273AE" w:rsidR="008D1817" w:rsidRPr="004D3383" w:rsidRDefault="00B42353" w:rsidP="002256C8">
            <w:pPr>
              <w:spacing w:after="0" w:line="240" w:lineRule="auto"/>
              <w:jc w:val="center"/>
              <w:rPr>
                <w:rFonts w:eastAsia="Calibri" w:cs="Times New Roman"/>
                <w:szCs w:val="24"/>
                <w:lang w:eastAsia="ro-RO"/>
              </w:rPr>
            </w:pPr>
            <w:r w:rsidRPr="004D3383">
              <w:rPr>
                <w:rFonts w:eastAsia="Calibri" w:cs="Times New Roman"/>
                <w:szCs w:val="24"/>
                <w:lang w:eastAsia="ro-RO"/>
              </w:rPr>
              <w:t>1400</w:t>
            </w:r>
          </w:p>
        </w:tc>
      </w:tr>
      <w:tr w:rsidR="008D1817" w:rsidRPr="00C9230B" w14:paraId="0C9C8E67" w14:textId="77777777" w:rsidTr="00CC718B">
        <w:tc>
          <w:tcPr>
            <w:tcW w:w="247" w:type="pct"/>
            <w:vAlign w:val="center"/>
          </w:tcPr>
          <w:p w14:paraId="63B3A779" w14:textId="7BD475F5" w:rsidR="008D1817" w:rsidRPr="00C9230B" w:rsidRDefault="008D49BD" w:rsidP="002256C8">
            <w:pPr>
              <w:spacing w:after="0" w:line="240" w:lineRule="auto"/>
              <w:ind w:left="720" w:hanging="720"/>
              <w:jc w:val="center"/>
              <w:rPr>
                <w:rFonts w:eastAsia="Calibri" w:cs="Times New Roman"/>
                <w:szCs w:val="24"/>
                <w:lang w:eastAsia="ro-RO"/>
              </w:rPr>
            </w:pPr>
            <w:r>
              <w:rPr>
                <w:rFonts w:eastAsia="Calibri" w:cs="Times New Roman"/>
                <w:szCs w:val="24"/>
                <w:lang w:eastAsia="ro-RO"/>
              </w:rPr>
              <w:t>4</w:t>
            </w:r>
          </w:p>
        </w:tc>
        <w:tc>
          <w:tcPr>
            <w:tcW w:w="2914" w:type="pct"/>
            <w:vAlign w:val="center"/>
          </w:tcPr>
          <w:p w14:paraId="150C92FC" w14:textId="33A19F75" w:rsidR="008D1817" w:rsidRPr="004D3383" w:rsidRDefault="008D1817" w:rsidP="002256C8">
            <w:pPr>
              <w:spacing w:after="0" w:line="240" w:lineRule="auto"/>
              <w:rPr>
                <w:rFonts w:eastAsia="Calibri" w:cs="Times New Roman"/>
                <w:szCs w:val="24"/>
                <w:lang w:eastAsia="ro-RO"/>
              </w:rPr>
            </w:pPr>
            <w:r w:rsidRPr="004D3383">
              <w:rPr>
                <w:lang w:eastAsia="ru-RU"/>
              </w:rPr>
              <w:t>Înlocuirea manșoanelor a cablurilor de forță</w:t>
            </w:r>
          </w:p>
        </w:tc>
        <w:tc>
          <w:tcPr>
            <w:tcW w:w="883" w:type="pct"/>
            <w:vAlign w:val="center"/>
          </w:tcPr>
          <w:p w14:paraId="1E6F8286" w14:textId="77777777" w:rsidR="008D1817" w:rsidRPr="004D3383" w:rsidRDefault="008D1817" w:rsidP="002256C8">
            <w:pPr>
              <w:spacing w:after="0" w:line="240" w:lineRule="auto"/>
              <w:jc w:val="center"/>
              <w:rPr>
                <w:rFonts w:eastAsia="Calibri" w:cs="Times New Roman"/>
                <w:bCs/>
                <w:szCs w:val="24"/>
                <w:lang w:eastAsia="ro-RO"/>
              </w:rPr>
            </w:pPr>
            <w:r w:rsidRPr="004D3383">
              <w:rPr>
                <w:rFonts w:eastAsia="Calibri" w:cs="Times New Roman"/>
                <w:bCs/>
                <w:szCs w:val="24"/>
                <w:lang w:eastAsia="ro-RO"/>
              </w:rPr>
              <w:t>buc.</w:t>
            </w:r>
          </w:p>
        </w:tc>
        <w:tc>
          <w:tcPr>
            <w:tcW w:w="956" w:type="pct"/>
            <w:vAlign w:val="center"/>
          </w:tcPr>
          <w:p w14:paraId="69B6EE22" w14:textId="77777777" w:rsidR="008D1817" w:rsidRDefault="008D49BD" w:rsidP="002256C8">
            <w:pPr>
              <w:spacing w:after="0" w:line="240" w:lineRule="auto"/>
              <w:jc w:val="center"/>
              <w:rPr>
                <w:rFonts w:eastAsia="Calibri" w:cs="Times New Roman"/>
                <w:szCs w:val="24"/>
                <w:lang w:eastAsia="ro-RO"/>
              </w:rPr>
            </w:pPr>
            <w:r w:rsidRPr="004D3383">
              <w:rPr>
                <w:rFonts w:eastAsia="Calibri" w:cs="Times New Roman"/>
                <w:szCs w:val="24"/>
                <w:lang w:eastAsia="ro-RO"/>
              </w:rPr>
              <w:t>17</w:t>
            </w:r>
          </w:p>
          <w:p w14:paraId="36EF1244" w14:textId="5D0B8EA6" w:rsidR="00C25C1E" w:rsidRPr="004D3383" w:rsidRDefault="00C25C1E" w:rsidP="002256C8">
            <w:pPr>
              <w:spacing w:after="0" w:line="240" w:lineRule="auto"/>
              <w:jc w:val="center"/>
              <w:rPr>
                <w:rFonts w:eastAsia="Calibri" w:cs="Times New Roman"/>
                <w:szCs w:val="24"/>
                <w:lang w:eastAsia="ro-RO"/>
              </w:rPr>
            </w:pPr>
          </w:p>
        </w:tc>
      </w:tr>
      <w:tr w:rsidR="008D1817" w:rsidRPr="00C9230B" w14:paraId="1FBD62FE" w14:textId="77777777" w:rsidTr="00CC718B">
        <w:tc>
          <w:tcPr>
            <w:tcW w:w="247" w:type="pct"/>
            <w:vAlign w:val="center"/>
          </w:tcPr>
          <w:p w14:paraId="3A6FE1A6" w14:textId="141AF909" w:rsidR="008D1817" w:rsidRPr="00C9230B" w:rsidRDefault="008D49BD" w:rsidP="002256C8">
            <w:pPr>
              <w:spacing w:after="0" w:line="240" w:lineRule="auto"/>
              <w:ind w:left="720" w:hanging="720"/>
              <w:jc w:val="center"/>
              <w:rPr>
                <w:rFonts w:eastAsia="Calibri" w:cs="Times New Roman"/>
                <w:szCs w:val="24"/>
                <w:lang w:eastAsia="ro-RO"/>
              </w:rPr>
            </w:pPr>
            <w:r>
              <w:rPr>
                <w:rFonts w:eastAsia="Calibri" w:cs="Times New Roman"/>
                <w:szCs w:val="24"/>
                <w:lang w:eastAsia="ro-RO"/>
              </w:rPr>
              <w:t>10</w:t>
            </w:r>
          </w:p>
        </w:tc>
        <w:tc>
          <w:tcPr>
            <w:tcW w:w="2914" w:type="pct"/>
            <w:vAlign w:val="center"/>
          </w:tcPr>
          <w:p w14:paraId="6B68D756" w14:textId="627C11BF" w:rsidR="008D1817" w:rsidRPr="004D3383" w:rsidRDefault="008D1817" w:rsidP="002256C8">
            <w:pPr>
              <w:spacing w:after="0" w:line="240" w:lineRule="auto"/>
              <w:rPr>
                <w:rFonts w:eastAsia="Calibri" w:cs="Times New Roman"/>
                <w:szCs w:val="24"/>
                <w:lang w:val="ro-RO" w:eastAsia="ro-RO"/>
              </w:rPr>
            </w:pPr>
            <w:r w:rsidRPr="004D3383">
              <w:rPr>
                <w:lang w:eastAsia="ru-RU"/>
              </w:rPr>
              <w:t xml:space="preserve">Racordarea cablurilor la </w:t>
            </w:r>
            <w:r w:rsidR="004D3383" w:rsidRPr="004D3383">
              <w:rPr>
                <w:lang w:eastAsia="ru-RU"/>
              </w:rPr>
              <w:t>punctul de conectare</w:t>
            </w:r>
            <w:r w:rsidR="008D49BD" w:rsidRPr="004D3383">
              <w:rPr>
                <w:lang w:eastAsia="ru-RU"/>
              </w:rPr>
              <w:t xml:space="preserve"> cu secțiunea până la 240 mm</w:t>
            </w:r>
          </w:p>
        </w:tc>
        <w:tc>
          <w:tcPr>
            <w:tcW w:w="883" w:type="pct"/>
            <w:vAlign w:val="center"/>
          </w:tcPr>
          <w:p w14:paraId="3019E545" w14:textId="77777777" w:rsidR="008D1817" w:rsidRPr="004D3383" w:rsidRDefault="008D1817" w:rsidP="002256C8">
            <w:pPr>
              <w:spacing w:after="0" w:line="240" w:lineRule="auto"/>
              <w:jc w:val="center"/>
              <w:rPr>
                <w:rFonts w:eastAsia="Calibri" w:cs="Times New Roman"/>
                <w:bCs/>
                <w:szCs w:val="24"/>
                <w:lang w:eastAsia="ro-RO"/>
              </w:rPr>
            </w:pPr>
            <w:r w:rsidRPr="004D3383">
              <w:rPr>
                <w:rFonts w:eastAsia="Calibri" w:cs="Times New Roman"/>
                <w:bCs/>
                <w:szCs w:val="24"/>
                <w:lang w:eastAsia="ro-RO"/>
              </w:rPr>
              <w:t>buc.</w:t>
            </w:r>
          </w:p>
        </w:tc>
        <w:tc>
          <w:tcPr>
            <w:tcW w:w="956" w:type="pct"/>
            <w:vAlign w:val="center"/>
          </w:tcPr>
          <w:p w14:paraId="6C7D589D" w14:textId="24AC515D" w:rsidR="008D1817" w:rsidRPr="004D3383" w:rsidRDefault="008D49BD" w:rsidP="002256C8">
            <w:pPr>
              <w:spacing w:after="0" w:line="240" w:lineRule="auto"/>
              <w:jc w:val="center"/>
              <w:rPr>
                <w:rFonts w:eastAsia="Calibri" w:cs="Times New Roman"/>
                <w:szCs w:val="24"/>
                <w:lang w:eastAsia="ro-RO"/>
              </w:rPr>
            </w:pPr>
            <w:r w:rsidRPr="004D3383">
              <w:rPr>
                <w:rFonts w:eastAsia="Calibri" w:cs="Times New Roman"/>
                <w:szCs w:val="24"/>
                <w:lang w:eastAsia="ro-RO"/>
              </w:rPr>
              <w:t>32</w:t>
            </w:r>
          </w:p>
        </w:tc>
      </w:tr>
      <w:tr w:rsidR="008D49BD" w:rsidRPr="00C9230B" w14:paraId="4652BCF1" w14:textId="77777777" w:rsidTr="00CC718B">
        <w:tc>
          <w:tcPr>
            <w:tcW w:w="247" w:type="pct"/>
            <w:vAlign w:val="center"/>
          </w:tcPr>
          <w:p w14:paraId="067C9C14" w14:textId="0A32AD0A" w:rsidR="008D49BD" w:rsidRDefault="008D49BD" w:rsidP="008D49BD">
            <w:pPr>
              <w:spacing w:after="0" w:line="240" w:lineRule="auto"/>
              <w:ind w:left="720" w:hanging="720"/>
              <w:jc w:val="center"/>
              <w:rPr>
                <w:rFonts w:eastAsia="Calibri" w:cs="Times New Roman"/>
                <w:szCs w:val="24"/>
                <w:lang w:eastAsia="ro-RO"/>
              </w:rPr>
            </w:pPr>
            <w:r>
              <w:rPr>
                <w:rFonts w:eastAsia="Calibri" w:cs="Times New Roman"/>
                <w:szCs w:val="24"/>
                <w:lang w:eastAsia="ro-RO"/>
              </w:rPr>
              <w:t>10</w:t>
            </w:r>
          </w:p>
        </w:tc>
        <w:tc>
          <w:tcPr>
            <w:tcW w:w="2914" w:type="pct"/>
            <w:vAlign w:val="center"/>
          </w:tcPr>
          <w:p w14:paraId="757C5BBE" w14:textId="06D07FAD" w:rsidR="008D49BD" w:rsidRPr="004D3383" w:rsidRDefault="008D49BD" w:rsidP="008D49BD">
            <w:pPr>
              <w:spacing w:after="0" w:line="240" w:lineRule="auto"/>
              <w:rPr>
                <w:lang w:eastAsia="ru-RU"/>
              </w:rPr>
            </w:pPr>
            <w:r w:rsidRPr="004D3383">
              <w:rPr>
                <w:lang w:eastAsia="ru-RU"/>
              </w:rPr>
              <w:t xml:space="preserve">Racordarea cablurilor la </w:t>
            </w:r>
            <w:r w:rsidR="004D3383" w:rsidRPr="004D3383">
              <w:rPr>
                <w:lang w:eastAsia="ru-RU"/>
              </w:rPr>
              <w:t>punctul de conectare</w:t>
            </w:r>
            <w:r w:rsidRPr="004D3383">
              <w:rPr>
                <w:lang w:eastAsia="ru-RU"/>
              </w:rPr>
              <w:t xml:space="preserve"> cu secțiunea până la 2,5 mm</w:t>
            </w:r>
          </w:p>
        </w:tc>
        <w:tc>
          <w:tcPr>
            <w:tcW w:w="883" w:type="pct"/>
            <w:vAlign w:val="center"/>
          </w:tcPr>
          <w:p w14:paraId="3ED875DE" w14:textId="08966820" w:rsidR="008D49BD" w:rsidRPr="004D3383" w:rsidRDefault="008D49BD" w:rsidP="008D49BD">
            <w:pPr>
              <w:spacing w:after="0" w:line="240" w:lineRule="auto"/>
              <w:jc w:val="center"/>
              <w:rPr>
                <w:rFonts w:eastAsia="Calibri" w:cs="Times New Roman"/>
                <w:bCs/>
                <w:szCs w:val="24"/>
                <w:lang w:eastAsia="ro-RO"/>
              </w:rPr>
            </w:pPr>
            <w:r w:rsidRPr="004D3383">
              <w:rPr>
                <w:rFonts w:eastAsia="Calibri" w:cs="Times New Roman"/>
                <w:bCs/>
                <w:szCs w:val="24"/>
                <w:lang w:eastAsia="ro-RO"/>
              </w:rPr>
              <w:t>buc.</w:t>
            </w:r>
          </w:p>
        </w:tc>
        <w:tc>
          <w:tcPr>
            <w:tcW w:w="956" w:type="pct"/>
            <w:vAlign w:val="center"/>
          </w:tcPr>
          <w:p w14:paraId="112EAA94" w14:textId="6BA3ED18" w:rsidR="008D49BD" w:rsidRPr="004D3383" w:rsidRDefault="008D49BD" w:rsidP="008D49BD">
            <w:pPr>
              <w:spacing w:after="0" w:line="240" w:lineRule="auto"/>
              <w:jc w:val="center"/>
              <w:rPr>
                <w:rFonts w:eastAsia="Calibri" w:cs="Times New Roman"/>
                <w:szCs w:val="24"/>
                <w:lang w:eastAsia="ro-RO"/>
              </w:rPr>
            </w:pPr>
            <w:r w:rsidRPr="004D3383">
              <w:rPr>
                <w:rFonts w:eastAsia="Calibri" w:cs="Times New Roman"/>
                <w:szCs w:val="24"/>
                <w:lang w:eastAsia="ro-RO"/>
              </w:rPr>
              <w:t>160</w:t>
            </w:r>
          </w:p>
        </w:tc>
      </w:tr>
      <w:tr w:rsidR="008D1817" w:rsidRPr="00C9230B" w14:paraId="42A490C9" w14:textId="77777777" w:rsidTr="00CC718B">
        <w:tc>
          <w:tcPr>
            <w:tcW w:w="247" w:type="pct"/>
            <w:vAlign w:val="center"/>
          </w:tcPr>
          <w:p w14:paraId="3F8B69BD" w14:textId="5F59D286" w:rsidR="008D1817" w:rsidRPr="00C9230B" w:rsidRDefault="008D49BD" w:rsidP="002256C8">
            <w:pPr>
              <w:spacing w:after="0" w:line="240" w:lineRule="auto"/>
              <w:ind w:left="720" w:hanging="720"/>
              <w:jc w:val="center"/>
              <w:rPr>
                <w:rFonts w:eastAsia="Calibri" w:cs="Times New Roman"/>
                <w:szCs w:val="24"/>
                <w:lang w:eastAsia="ro-RO"/>
              </w:rPr>
            </w:pPr>
            <w:r>
              <w:rPr>
                <w:rFonts w:eastAsia="Calibri" w:cs="Times New Roman"/>
                <w:szCs w:val="24"/>
                <w:lang w:eastAsia="ro-RO"/>
              </w:rPr>
              <w:t>11</w:t>
            </w:r>
          </w:p>
        </w:tc>
        <w:tc>
          <w:tcPr>
            <w:tcW w:w="2914" w:type="pct"/>
            <w:vAlign w:val="center"/>
          </w:tcPr>
          <w:p w14:paraId="3CBA1721" w14:textId="77777777" w:rsidR="008D1817" w:rsidRPr="004D3383" w:rsidRDefault="008D1817" w:rsidP="002256C8">
            <w:pPr>
              <w:spacing w:after="0" w:line="240" w:lineRule="auto"/>
              <w:rPr>
                <w:rFonts w:eastAsia="Calibri" w:cs="Times New Roman"/>
                <w:szCs w:val="24"/>
                <w:lang w:eastAsia="ro-RO"/>
              </w:rPr>
            </w:pPr>
            <w:r w:rsidRPr="004D3383">
              <w:rPr>
                <w:lang w:eastAsia="ru-RU"/>
              </w:rPr>
              <w:t>Înlocuirea țevilor din oțel prin sudare pe construcțiile metalice cu diametrul mai mare de 25..50 mm</w:t>
            </w:r>
            <w:r w:rsidRPr="004D3383">
              <w:rPr>
                <w:vertAlign w:val="superscript"/>
                <w:lang w:eastAsia="ru-RU"/>
              </w:rPr>
              <w:t>2</w:t>
            </w:r>
          </w:p>
        </w:tc>
        <w:tc>
          <w:tcPr>
            <w:tcW w:w="883" w:type="pct"/>
            <w:vAlign w:val="center"/>
          </w:tcPr>
          <w:p w14:paraId="4A1630CB" w14:textId="77777777" w:rsidR="008D1817" w:rsidRPr="004D3383" w:rsidRDefault="008D1817" w:rsidP="002256C8">
            <w:pPr>
              <w:spacing w:after="0" w:line="240" w:lineRule="auto"/>
              <w:jc w:val="center"/>
              <w:rPr>
                <w:rFonts w:eastAsia="Calibri" w:cs="Times New Roman"/>
                <w:bCs/>
                <w:szCs w:val="24"/>
                <w:vertAlign w:val="superscript"/>
                <w:lang w:eastAsia="ro-RO"/>
              </w:rPr>
            </w:pPr>
            <w:r w:rsidRPr="004D3383">
              <w:rPr>
                <w:rFonts w:eastAsia="Calibri" w:cs="Times New Roman"/>
                <w:bCs/>
                <w:szCs w:val="24"/>
                <w:lang w:eastAsia="ro-RO"/>
              </w:rPr>
              <w:t>m.l.</w:t>
            </w:r>
          </w:p>
        </w:tc>
        <w:tc>
          <w:tcPr>
            <w:tcW w:w="956" w:type="pct"/>
            <w:vAlign w:val="center"/>
          </w:tcPr>
          <w:p w14:paraId="505AB37D" w14:textId="6D4CA05B" w:rsidR="008D1817" w:rsidRPr="004D3383" w:rsidRDefault="004D3383" w:rsidP="002256C8">
            <w:pPr>
              <w:spacing w:after="0" w:line="240" w:lineRule="auto"/>
              <w:jc w:val="center"/>
              <w:rPr>
                <w:rFonts w:eastAsia="Calibri" w:cs="Times New Roman"/>
                <w:szCs w:val="24"/>
                <w:lang w:eastAsia="ro-RO"/>
              </w:rPr>
            </w:pPr>
            <w:r w:rsidRPr="004D3383">
              <w:rPr>
                <w:rFonts w:eastAsia="Calibri" w:cs="Times New Roman"/>
                <w:szCs w:val="24"/>
                <w:lang w:eastAsia="ro-RO"/>
              </w:rPr>
              <w:t>80</w:t>
            </w:r>
          </w:p>
        </w:tc>
      </w:tr>
      <w:tr w:rsidR="008D1817" w:rsidRPr="00C9230B" w14:paraId="4EF7E982" w14:textId="77777777" w:rsidTr="00CC718B">
        <w:tc>
          <w:tcPr>
            <w:tcW w:w="247" w:type="pct"/>
            <w:vAlign w:val="center"/>
          </w:tcPr>
          <w:p w14:paraId="5FD73005" w14:textId="4A3A4D9F" w:rsidR="008D1817" w:rsidRPr="00C9230B" w:rsidRDefault="008D1817" w:rsidP="002256C8">
            <w:pPr>
              <w:spacing w:after="0" w:line="240" w:lineRule="auto"/>
              <w:ind w:left="720" w:hanging="720"/>
              <w:jc w:val="center"/>
              <w:rPr>
                <w:rFonts w:eastAsia="Calibri" w:cs="Times New Roman"/>
                <w:szCs w:val="24"/>
                <w:lang w:eastAsia="ro-RO"/>
              </w:rPr>
            </w:pPr>
            <w:r w:rsidRPr="00C9230B">
              <w:rPr>
                <w:rFonts w:eastAsia="Calibri" w:cs="Times New Roman"/>
                <w:szCs w:val="24"/>
                <w:lang w:eastAsia="ro-RO"/>
              </w:rPr>
              <w:t>1</w:t>
            </w:r>
            <w:r w:rsidR="008D49BD">
              <w:rPr>
                <w:rFonts w:eastAsia="Calibri" w:cs="Times New Roman"/>
                <w:szCs w:val="24"/>
                <w:lang w:eastAsia="ro-RO"/>
              </w:rPr>
              <w:t>2</w:t>
            </w:r>
          </w:p>
        </w:tc>
        <w:tc>
          <w:tcPr>
            <w:tcW w:w="2914" w:type="pct"/>
            <w:vAlign w:val="center"/>
          </w:tcPr>
          <w:p w14:paraId="629B9EEB" w14:textId="77777777" w:rsidR="008D1817" w:rsidRPr="004D3383" w:rsidRDefault="008D1817" w:rsidP="002256C8">
            <w:pPr>
              <w:spacing w:after="0" w:line="240" w:lineRule="auto"/>
              <w:rPr>
                <w:lang w:eastAsia="ru-RU"/>
              </w:rPr>
            </w:pPr>
            <w:r w:rsidRPr="004D3383">
              <w:rPr>
                <w:lang w:eastAsia="ru-RU"/>
              </w:rPr>
              <w:t>Înlocuirea țevilor din oțel prin sudare pe construcțiile metalice cu diametrul mai mare de 10..25 mm</w:t>
            </w:r>
            <w:r w:rsidRPr="004D3383">
              <w:rPr>
                <w:vertAlign w:val="superscript"/>
                <w:lang w:eastAsia="ru-RU"/>
              </w:rPr>
              <w:t>2</w:t>
            </w:r>
          </w:p>
        </w:tc>
        <w:tc>
          <w:tcPr>
            <w:tcW w:w="883" w:type="pct"/>
            <w:vAlign w:val="center"/>
          </w:tcPr>
          <w:p w14:paraId="072C77BD" w14:textId="77777777" w:rsidR="008D1817" w:rsidRPr="004D3383" w:rsidRDefault="008D1817" w:rsidP="002256C8">
            <w:pPr>
              <w:spacing w:after="0" w:line="240" w:lineRule="auto"/>
              <w:jc w:val="center"/>
              <w:rPr>
                <w:rFonts w:eastAsia="Calibri" w:cs="Times New Roman"/>
                <w:bCs/>
                <w:szCs w:val="24"/>
                <w:lang w:eastAsia="ro-RO"/>
              </w:rPr>
            </w:pPr>
            <w:r w:rsidRPr="004D3383">
              <w:rPr>
                <w:rFonts w:eastAsia="Calibri" w:cs="Times New Roman"/>
                <w:bCs/>
                <w:szCs w:val="24"/>
                <w:lang w:eastAsia="ro-RO"/>
              </w:rPr>
              <w:t>m.l.</w:t>
            </w:r>
          </w:p>
        </w:tc>
        <w:tc>
          <w:tcPr>
            <w:tcW w:w="956" w:type="pct"/>
            <w:vAlign w:val="center"/>
          </w:tcPr>
          <w:p w14:paraId="4FFA4362" w14:textId="2AA399B4" w:rsidR="008D1817" w:rsidRPr="004D3383" w:rsidRDefault="008D1817" w:rsidP="002256C8">
            <w:pPr>
              <w:spacing w:after="0" w:line="240" w:lineRule="auto"/>
              <w:jc w:val="center"/>
              <w:rPr>
                <w:rFonts w:eastAsia="Calibri" w:cs="Times New Roman"/>
                <w:szCs w:val="24"/>
                <w:lang w:eastAsia="ro-RO"/>
              </w:rPr>
            </w:pPr>
            <w:r w:rsidRPr="004D3383">
              <w:rPr>
                <w:rFonts w:eastAsia="Calibri" w:cs="Times New Roman"/>
                <w:szCs w:val="24"/>
                <w:lang w:eastAsia="ro-RO"/>
              </w:rPr>
              <w:t>40</w:t>
            </w:r>
          </w:p>
        </w:tc>
      </w:tr>
      <w:tr w:rsidR="008D1817" w:rsidRPr="00C9230B" w14:paraId="1BE795F9" w14:textId="77777777" w:rsidTr="00C25C1E">
        <w:trPr>
          <w:trHeight w:val="423"/>
        </w:trPr>
        <w:tc>
          <w:tcPr>
            <w:tcW w:w="247" w:type="pct"/>
            <w:vAlign w:val="center"/>
          </w:tcPr>
          <w:p w14:paraId="17C5F114" w14:textId="16E5E4FB" w:rsidR="008D1817" w:rsidRPr="00C9230B" w:rsidRDefault="008D1817" w:rsidP="002256C8">
            <w:pPr>
              <w:spacing w:after="0" w:line="240" w:lineRule="auto"/>
              <w:ind w:left="720" w:hanging="720"/>
              <w:jc w:val="center"/>
              <w:rPr>
                <w:rFonts w:eastAsia="Calibri" w:cs="Times New Roman"/>
                <w:szCs w:val="24"/>
                <w:lang w:eastAsia="ro-RO"/>
              </w:rPr>
            </w:pPr>
            <w:r w:rsidRPr="00C9230B">
              <w:rPr>
                <w:rFonts w:eastAsia="Calibri" w:cs="Times New Roman"/>
                <w:szCs w:val="24"/>
                <w:lang w:eastAsia="ro-RO"/>
              </w:rPr>
              <w:lastRenderedPageBreak/>
              <w:t>1</w:t>
            </w:r>
            <w:r w:rsidR="008D49BD">
              <w:rPr>
                <w:rFonts w:eastAsia="Calibri" w:cs="Times New Roman"/>
                <w:szCs w:val="24"/>
                <w:lang w:eastAsia="ro-RO"/>
              </w:rPr>
              <w:t>3</w:t>
            </w:r>
          </w:p>
        </w:tc>
        <w:tc>
          <w:tcPr>
            <w:tcW w:w="2914" w:type="pct"/>
            <w:vAlign w:val="center"/>
          </w:tcPr>
          <w:p w14:paraId="6091CE57" w14:textId="77777777" w:rsidR="008D1817" w:rsidRPr="00C9230B" w:rsidRDefault="008D1817" w:rsidP="002256C8">
            <w:pPr>
              <w:spacing w:after="0" w:line="240" w:lineRule="auto"/>
              <w:rPr>
                <w:lang w:eastAsia="ru-RU"/>
              </w:rPr>
            </w:pPr>
            <w:r w:rsidRPr="00C9230B">
              <w:rPr>
                <w:lang w:eastAsia="ru-RU"/>
              </w:rPr>
              <w:t>Înlocuirea cablului de control 4 fire(aluminiu)</w:t>
            </w:r>
          </w:p>
        </w:tc>
        <w:tc>
          <w:tcPr>
            <w:tcW w:w="883" w:type="pct"/>
            <w:vAlign w:val="center"/>
          </w:tcPr>
          <w:p w14:paraId="54A5CD99" w14:textId="77777777" w:rsidR="008D1817" w:rsidRPr="00C9230B" w:rsidRDefault="008D1817" w:rsidP="002256C8">
            <w:pPr>
              <w:spacing w:after="0" w:line="240" w:lineRule="auto"/>
              <w:jc w:val="center"/>
              <w:rPr>
                <w:rFonts w:eastAsia="Calibri" w:cs="Times New Roman"/>
                <w:bCs/>
                <w:szCs w:val="24"/>
                <w:lang w:eastAsia="ro-RO"/>
              </w:rPr>
            </w:pPr>
            <w:r w:rsidRPr="00C9230B">
              <w:rPr>
                <w:rFonts w:eastAsia="Calibri" w:cs="Times New Roman"/>
                <w:bCs/>
                <w:szCs w:val="24"/>
                <w:lang w:eastAsia="ro-RO"/>
              </w:rPr>
              <w:t>m</w:t>
            </w:r>
          </w:p>
        </w:tc>
        <w:tc>
          <w:tcPr>
            <w:tcW w:w="956" w:type="pct"/>
            <w:vAlign w:val="center"/>
          </w:tcPr>
          <w:p w14:paraId="77CD594B" w14:textId="306B33CF" w:rsidR="008D1817" w:rsidRPr="00C9230B" w:rsidRDefault="004D3383" w:rsidP="002256C8">
            <w:pPr>
              <w:spacing w:after="0" w:line="240" w:lineRule="auto"/>
              <w:jc w:val="center"/>
              <w:rPr>
                <w:rFonts w:eastAsia="Calibri" w:cs="Times New Roman"/>
                <w:szCs w:val="24"/>
                <w:lang w:eastAsia="ro-RO"/>
              </w:rPr>
            </w:pPr>
            <w:r>
              <w:rPr>
                <w:rFonts w:eastAsia="Calibri" w:cs="Times New Roman"/>
                <w:szCs w:val="24"/>
                <w:lang w:eastAsia="ro-RO"/>
              </w:rPr>
              <w:t>200</w:t>
            </w:r>
          </w:p>
        </w:tc>
      </w:tr>
      <w:tr w:rsidR="008D1817" w:rsidRPr="00C9230B" w14:paraId="5E0EFC70" w14:textId="77777777" w:rsidTr="00C25C1E">
        <w:trPr>
          <w:trHeight w:val="415"/>
        </w:trPr>
        <w:tc>
          <w:tcPr>
            <w:tcW w:w="247" w:type="pct"/>
            <w:vAlign w:val="center"/>
          </w:tcPr>
          <w:p w14:paraId="1E713186" w14:textId="2BB5AFDA" w:rsidR="008D1817" w:rsidRPr="00C9230B" w:rsidRDefault="008D1817" w:rsidP="002256C8">
            <w:pPr>
              <w:spacing w:after="0" w:line="240" w:lineRule="auto"/>
              <w:ind w:left="720" w:hanging="720"/>
              <w:jc w:val="center"/>
              <w:rPr>
                <w:rFonts w:eastAsia="Calibri" w:cs="Times New Roman"/>
                <w:szCs w:val="24"/>
                <w:lang w:eastAsia="ro-RO"/>
              </w:rPr>
            </w:pPr>
            <w:r w:rsidRPr="00C9230B">
              <w:rPr>
                <w:rFonts w:eastAsia="Calibri" w:cs="Times New Roman"/>
                <w:szCs w:val="24"/>
                <w:lang w:eastAsia="ro-RO"/>
              </w:rPr>
              <w:t>1</w:t>
            </w:r>
            <w:r w:rsidR="008D49BD">
              <w:rPr>
                <w:rFonts w:eastAsia="Calibri" w:cs="Times New Roman"/>
                <w:szCs w:val="24"/>
                <w:lang w:eastAsia="ro-RO"/>
              </w:rPr>
              <w:t>4</w:t>
            </w:r>
          </w:p>
        </w:tc>
        <w:tc>
          <w:tcPr>
            <w:tcW w:w="2914" w:type="pct"/>
            <w:vAlign w:val="center"/>
          </w:tcPr>
          <w:p w14:paraId="5C757D28" w14:textId="77777777" w:rsidR="008D1817" w:rsidRPr="00C9230B" w:rsidRDefault="008D1817" w:rsidP="002256C8">
            <w:pPr>
              <w:spacing w:after="0" w:line="240" w:lineRule="auto"/>
              <w:rPr>
                <w:lang w:eastAsia="ru-RU"/>
              </w:rPr>
            </w:pPr>
            <w:r w:rsidRPr="00C9230B">
              <w:rPr>
                <w:lang w:eastAsia="ru-RU"/>
              </w:rPr>
              <w:t>Înlocuirea cablului de control 4 fire(cupru)</w:t>
            </w:r>
          </w:p>
        </w:tc>
        <w:tc>
          <w:tcPr>
            <w:tcW w:w="883" w:type="pct"/>
            <w:vAlign w:val="center"/>
          </w:tcPr>
          <w:p w14:paraId="224F4E69" w14:textId="77777777" w:rsidR="008D1817" w:rsidRPr="00C9230B" w:rsidRDefault="008D1817" w:rsidP="002256C8">
            <w:pPr>
              <w:spacing w:after="0" w:line="240" w:lineRule="auto"/>
              <w:jc w:val="center"/>
              <w:rPr>
                <w:rFonts w:eastAsia="Calibri" w:cs="Times New Roman"/>
                <w:bCs/>
                <w:szCs w:val="24"/>
                <w:lang w:eastAsia="ro-RO"/>
              </w:rPr>
            </w:pPr>
            <w:r w:rsidRPr="00C9230B">
              <w:rPr>
                <w:rFonts w:eastAsia="Calibri" w:cs="Times New Roman"/>
                <w:bCs/>
                <w:szCs w:val="24"/>
                <w:lang w:eastAsia="ro-RO"/>
              </w:rPr>
              <w:t>m</w:t>
            </w:r>
          </w:p>
        </w:tc>
        <w:tc>
          <w:tcPr>
            <w:tcW w:w="956" w:type="pct"/>
            <w:vAlign w:val="center"/>
          </w:tcPr>
          <w:p w14:paraId="577FD4AE" w14:textId="4BC36F0C" w:rsidR="008D1817" w:rsidRPr="00C9230B" w:rsidRDefault="004D3383" w:rsidP="002256C8">
            <w:pPr>
              <w:spacing w:after="0" w:line="240" w:lineRule="auto"/>
              <w:jc w:val="center"/>
              <w:rPr>
                <w:rFonts w:eastAsia="Calibri" w:cs="Times New Roman"/>
                <w:szCs w:val="24"/>
                <w:lang w:eastAsia="ro-RO"/>
              </w:rPr>
            </w:pPr>
            <w:r>
              <w:rPr>
                <w:rFonts w:eastAsia="Calibri" w:cs="Times New Roman"/>
                <w:szCs w:val="24"/>
                <w:lang w:eastAsia="ro-RO"/>
              </w:rPr>
              <w:t>300</w:t>
            </w:r>
          </w:p>
        </w:tc>
      </w:tr>
      <w:tr w:rsidR="008D1817" w:rsidRPr="00C9230B" w14:paraId="2E828A32" w14:textId="77777777" w:rsidTr="00C25C1E">
        <w:trPr>
          <w:trHeight w:val="421"/>
        </w:trPr>
        <w:tc>
          <w:tcPr>
            <w:tcW w:w="247" w:type="pct"/>
            <w:vAlign w:val="center"/>
          </w:tcPr>
          <w:p w14:paraId="7FF73DBC" w14:textId="3C15DDA8" w:rsidR="008D1817" w:rsidRPr="00C9230B" w:rsidRDefault="008D1817" w:rsidP="002256C8">
            <w:pPr>
              <w:spacing w:after="0" w:line="240" w:lineRule="auto"/>
              <w:ind w:left="720" w:hanging="720"/>
              <w:jc w:val="center"/>
              <w:rPr>
                <w:rFonts w:eastAsia="Calibri" w:cs="Times New Roman"/>
                <w:szCs w:val="24"/>
                <w:lang w:eastAsia="ro-RO"/>
              </w:rPr>
            </w:pPr>
            <w:r w:rsidRPr="00C9230B">
              <w:rPr>
                <w:rFonts w:eastAsia="Calibri" w:cs="Times New Roman"/>
                <w:szCs w:val="24"/>
                <w:lang w:eastAsia="ro-RO"/>
              </w:rPr>
              <w:t>1</w:t>
            </w:r>
            <w:r w:rsidR="008D49BD">
              <w:rPr>
                <w:rFonts w:eastAsia="Calibri" w:cs="Times New Roman"/>
                <w:szCs w:val="24"/>
                <w:lang w:eastAsia="ro-RO"/>
              </w:rPr>
              <w:t>5</w:t>
            </w:r>
          </w:p>
        </w:tc>
        <w:tc>
          <w:tcPr>
            <w:tcW w:w="2914" w:type="pct"/>
            <w:vAlign w:val="center"/>
          </w:tcPr>
          <w:p w14:paraId="17D0B7C1" w14:textId="77777777" w:rsidR="008D1817" w:rsidRPr="00C9230B" w:rsidRDefault="008D1817" w:rsidP="002256C8">
            <w:pPr>
              <w:spacing w:after="0" w:line="240" w:lineRule="auto"/>
              <w:rPr>
                <w:lang w:eastAsia="ru-RU"/>
              </w:rPr>
            </w:pPr>
            <w:r w:rsidRPr="00C9230B">
              <w:rPr>
                <w:lang w:eastAsia="ru-RU"/>
              </w:rPr>
              <w:t>Înlocuirea cablului de control 7 fire</w:t>
            </w:r>
          </w:p>
        </w:tc>
        <w:tc>
          <w:tcPr>
            <w:tcW w:w="883" w:type="pct"/>
            <w:vAlign w:val="center"/>
          </w:tcPr>
          <w:p w14:paraId="3D261545" w14:textId="77777777" w:rsidR="008D1817" w:rsidRPr="00C9230B" w:rsidRDefault="008D1817" w:rsidP="002256C8">
            <w:pPr>
              <w:spacing w:after="0" w:line="240" w:lineRule="auto"/>
              <w:jc w:val="center"/>
              <w:rPr>
                <w:rFonts w:eastAsia="Calibri" w:cs="Times New Roman"/>
                <w:bCs/>
                <w:szCs w:val="24"/>
                <w:lang w:eastAsia="ro-RO"/>
              </w:rPr>
            </w:pPr>
            <w:r w:rsidRPr="00C9230B">
              <w:rPr>
                <w:rFonts w:eastAsia="Calibri" w:cs="Times New Roman"/>
                <w:bCs/>
                <w:szCs w:val="24"/>
                <w:lang w:eastAsia="ro-RO"/>
              </w:rPr>
              <w:t>m</w:t>
            </w:r>
          </w:p>
        </w:tc>
        <w:tc>
          <w:tcPr>
            <w:tcW w:w="956" w:type="pct"/>
            <w:vAlign w:val="center"/>
          </w:tcPr>
          <w:p w14:paraId="790ACDB5" w14:textId="5491D54D" w:rsidR="008D1817" w:rsidRPr="00C9230B" w:rsidRDefault="004D3383" w:rsidP="002256C8">
            <w:pPr>
              <w:spacing w:after="0" w:line="240" w:lineRule="auto"/>
              <w:jc w:val="center"/>
              <w:rPr>
                <w:rFonts w:eastAsia="Calibri" w:cs="Times New Roman"/>
                <w:szCs w:val="24"/>
                <w:lang w:eastAsia="ro-RO"/>
              </w:rPr>
            </w:pPr>
            <w:r>
              <w:rPr>
                <w:rFonts w:eastAsia="Calibri" w:cs="Times New Roman"/>
                <w:szCs w:val="24"/>
                <w:lang w:eastAsia="ro-RO"/>
              </w:rPr>
              <w:t>200</w:t>
            </w:r>
          </w:p>
        </w:tc>
      </w:tr>
      <w:tr w:rsidR="004D3383" w:rsidRPr="00C9230B" w14:paraId="5FF8AF8E" w14:textId="77777777" w:rsidTr="00C25C1E">
        <w:trPr>
          <w:trHeight w:val="413"/>
        </w:trPr>
        <w:tc>
          <w:tcPr>
            <w:tcW w:w="247" w:type="pct"/>
            <w:vAlign w:val="center"/>
          </w:tcPr>
          <w:p w14:paraId="60FC7A4D" w14:textId="4FD17FB8" w:rsidR="004D3383" w:rsidRPr="00C9230B" w:rsidRDefault="004D3383" w:rsidP="004D3383">
            <w:pPr>
              <w:spacing w:after="0" w:line="240" w:lineRule="auto"/>
              <w:ind w:left="720" w:hanging="720"/>
              <w:jc w:val="center"/>
              <w:rPr>
                <w:rFonts w:eastAsia="Calibri" w:cs="Times New Roman"/>
                <w:szCs w:val="24"/>
                <w:lang w:eastAsia="ro-RO"/>
              </w:rPr>
            </w:pPr>
            <w:r w:rsidRPr="00C9230B">
              <w:rPr>
                <w:rFonts w:eastAsia="Calibri" w:cs="Times New Roman"/>
                <w:szCs w:val="24"/>
                <w:lang w:eastAsia="ro-RO"/>
              </w:rPr>
              <w:t>1</w:t>
            </w:r>
            <w:r>
              <w:rPr>
                <w:rFonts w:eastAsia="Calibri" w:cs="Times New Roman"/>
                <w:szCs w:val="24"/>
                <w:lang w:eastAsia="ro-RO"/>
              </w:rPr>
              <w:t>6</w:t>
            </w:r>
          </w:p>
        </w:tc>
        <w:tc>
          <w:tcPr>
            <w:tcW w:w="2914" w:type="pct"/>
            <w:vAlign w:val="center"/>
          </w:tcPr>
          <w:p w14:paraId="26FBBC39" w14:textId="77777777" w:rsidR="004D3383" w:rsidRPr="00C9230B" w:rsidRDefault="004D3383" w:rsidP="004D3383">
            <w:pPr>
              <w:spacing w:after="0" w:line="240" w:lineRule="auto"/>
              <w:rPr>
                <w:lang w:eastAsia="ru-RU"/>
              </w:rPr>
            </w:pPr>
            <w:r w:rsidRPr="00C9230B">
              <w:rPr>
                <w:lang w:eastAsia="ru-RU"/>
              </w:rPr>
              <w:t>Înlocuirea cablului de control 10 fire</w:t>
            </w:r>
          </w:p>
        </w:tc>
        <w:tc>
          <w:tcPr>
            <w:tcW w:w="883" w:type="pct"/>
            <w:vAlign w:val="center"/>
          </w:tcPr>
          <w:p w14:paraId="2270A66F" w14:textId="77777777" w:rsidR="004D3383" w:rsidRPr="00C9230B" w:rsidRDefault="004D3383" w:rsidP="004D3383">
            <w:pPr>
              <w:spacing w:after="0" w:line="240" w:lineRule="auto"/>
              <w:jc w:val="center"/>
              <w:rPr>
                <w:rFonts w:eastAsia="Calibri" w:cs="Times New Roman"/>
                <w:bCs/>
                <w:szCs w:val="24"/>
                <w:lang w:eastAsia="ro-RO"/>
              </w:rPr>
            </w:pPr>
            <w:r w:rsidRPr="00C9230B">
              <w:rPr>
                <w:rFonts w:eastAsia="Calibri" w:cs="Times New Roman"/>
                <w:bCs/>
                <w:szCs w:val="24"/>
                <w:lang w:eastAsia="ro-RO"/>
              </w:rPr>
              <w:t>m</w:t>
            </w:r>
          </w:p>
        </w:tc>
        <w:tc>
          <w:tcPr>
            <w:tcW w:w="956" w:type="pct"/>
          </w:tcPr>
          <w:p w14:paraId="56ADADFD" w14:textId="137A34BD" w:rsidR="004D3383" w:rsidRPr="00C9230B" w:rsidRDefault="004D3383" w:rsidP="004D3383">
            <w:pPr>
              <w:spacing w:after="0" w:line="240" w:lineRule="auto"/>
              <w:jc w:val="center"/>
              <w:rPr>
                <w:rFonts w:eastAsia="Calibri" w:cs="Times New Roman"/>
                <w:szCs w:val="24"/>
                <w:lang w:eastAsia="ro-RO"/>
              </w:rPr>
            </w:pPr>
            <w:r w:rsidRPr="009D2568">
              <w:rPr>
                <w:rFonts w:eastAsia="Calibri" w:cs="Times New Roman"/>
                <w:szCs w:val="24"/>
                <w:lang w:eastAsia="ro-RO"/>
              </w:rPr>
              <w:t>200</w:t>
            </w:r>
          </w:p>
        </w:tc>
      </w:tr>
      <w:tr w:rsidR="004D3383" w:rsidRPr="00C9230B" w14:paraId="278EBDD7" w14:textId="77777777" w:rsidTr="00C25C1E">
        <w:trPr>
          <w:trHeight w:val="406"/>
        </w:trPr>
        <w:tc>
          <w:tcPr>
            <w:tcW w:w="247" w:type="pct"/>
            <w:vAlign w:val="center"/>
          </w:tcPr>
          <w:p w14:paraId="6273C2F6" w14:textId="1858420F" w:rsidR="004D3383" w:rsidRPr="00C9230B" w:rsidRDefault="004D3383" w:rsidP="004D3383">
            <w:pPr>
              <w:spacing w:after="0" w:line="240" w:lineRule="auto"/>
              <w:ind w:left="720" w:hanging="720"/>
              <w:jc w:val="center"/>
              <w:rPr>
                <w:rFonts w:eastAsia="Calibri" w:cs="Times New Roman"/>
                <w:szCs w:val="24"/>
                <w:lang w:eastAsia="ro-RO"/>
              </w:rPr>
            </w:pPr>
            <w:r w:rsidRPr="00C9230B">
              <w:rPr>
                <w:rFonts w:eastAsia="Calibri" w:cs="Times New Roman"/>
                <w:szCs w:val="24"/>
                <w:lang w:eastAsia="ro-RO"/>
              </w:rPr>
              <w:t>1</w:t>
            </w:r>
            <w:r>
              <w:rPr>
                <w:rFonts w:eastAsia="Calibri" w:cs="Times New Roman"/>
                <w:szCs w:val="24"/>
                <w:lang w:eastAsia="ro-RO"/>
              </w:rPr>
              <w:t>7</w:t>
            </w:r>
          </w:p>
        </w:tc>
        <w:tc>
          <w:tcPr>
            <w:tcW w:w="2914" w:type="pct"/>
            <w:vAlign w:val="center"/>
          </w:tcPr>
          <w:p w14:paraId="5E90EE3E" w14:textId="77777777" w:rsidR="004D3383" w:rsidRPr="00C9230B" w:rsidRDefault="004D3383" w:rsidP="004D3383">
            <w:pPr>
              <w:spacing w:after="0" w:line="240" w:lineRule="auto"/>
              <w:rPr>
                <w:lang w:eastAsia="ru-RU"/>
              </w:rPr>
            </w:pPr>
            <w:r w:rsidRPr="00C9230B">
              <w:rPr>
                <w:lang w:eastAsia="ru-RU"/>
              </w:rPr>
              <w:t>Înlocuirea cablului de control 14 fire</w:t>
            </w:r>
          </w:p>
        </w:tc>
        <w:tc>
          <w:tcPr>
            <w:tcW w:w="883" w:type="pct"/>
            <w:vAlign w:val="center"/>
          </w:tcPr>
          <w:p w14:paraId="7910B110" w14:textId="77777777" w:rsidR="004D3383" w:rsidRPr="00C9230B" w:rsidRDefault="004D3383" w:rsidP="004D3383">
            <w:pPr>
              <w:spacing w:after="0" w:line="240" w:lineRule="auto"/>
              <w:jc w:val="center"/>
              <w:rPr>
                <w:rFonts w:eastAsia="Calibri" w:cs="Times New Roman"/>
                <w:bCs/>
                <w:szCs w:val="24"/>
                <w:lang w:eastAsia="ro-RO"/>
              </w:rPr>
            </w:pPr>
            <w:r w:rsidRPr="00C9230B">
              <w:rPr>
                <w:rFonts w:eastAsia="Calibri" w:cs="Times New Roman"/>
                <w:bCs/>
                <w:szCs w:val="24"/>
                <w:lang w:eastAsia="ro-RO"/>
              </w:rPr>
              <w:t>m</w:t>
            </w:r>
          </w:p>
        </w:tc>
        <w:tc>
          <w:tcPr>
            <w:tcW w:w="956" w:type="pct"/>
          </w:tcPr>
          <w:p w14:paraId="1065AC46" w14:textId="62F9E6EE" w:rsidR="004D3383" w:rsidRPr="00C9230B" w:rsidRDefault="004D3383" w:rsidP="004D3383">
            <w:pPr>
              <w:spacing w:after="0" w:line="240" w:lineRule="auto"/>
              <w:jc w:val="center"/>
              <w:rPr>
                <w:rFonts w:eastAsia="Calibri" w:cs="Times New Roman"/>
                <w:szCs w:val="24"/>
                <w:lang w:eastAsia="ro-RO"/>
              </w:rPr>
            </w:pPr>
            <w:r w:rsidRPr="009D2568">
              <w:rPr>
                <w:rFonts w:eastAsia="Calibri" w:cs="Times New Roman"/>
                <w:szCs w:val="24"/>
                <w:lang w:eastAsia="ro-RO"/>
              </w:rPr>
              <w:t>200</w:t>
            </w:r>
          </w:p>
        </w:tc>
      </w:tr>
      <w:tr w:rsidR="004D3383" w:rsidRPr="00C9230B" w14:paraId="52180DCF" w14:textId="77777777" w:rsidTr="00C25C1E">
        <w:trPr>
          <w:trHeight w:val="411"/>
        </w:trPr>
        <w:tc>
          <w:tcPr>
            <w:tcW w:w="247" w:type="pct"/>
            <w:vAlign w:val="center"/>
          </w:tcPr>
          <w:p w14:paraId="2A15B4BA" w14:textId="63795204" w:rsidR="004D3383" w:rsidRPr="00C9230B" w:rsidRDefault="004D3383" w:rsidP="004D3383">
            <w:pPr>
              <w:spacing w:after="0" w:line="240" w:lineRule="auto"/>
              <w:ind w:left="720" w:hanging="720"/>
              <w:jc w:val="center"/>
              <w:rPr>
                <w:rFonts w:eastAsia="Calibri" w:cs="Times New Roman"/>
                <w:szCs w:val="24"/>
                <w:lang w:eastAsia="ro-RO"/>
              </w:rPr>
            </w:pPr>
            <w:r w:rsidRPr="00C9230B">
              <w:rPr>
                <w:rFonts w:eastAsia="Calibri" w:cs="Times New Roman"/>
                <w:szCs w:val="24"/>
                <w:lang w:eastAsia="ro-RO"/>
              </w:rPr>
              <w:t>1</w:t>
            </w:r>
            <w:r>
              <w:rPr>
                <w:rFonts w:eastAsia="Calibri" w:cs="Times New Roman"/>
                <w:szCs w:val="24"/>
                <w:lang w:eastAsia="ro-RO"/>
              </w:rPr>
              <w:t>8</w:t>
            </w:r>
          </w:p>
        </w:tc>
        <w:tc>
          <w:tcPr>
            <w:tcW w:w="2914" w:type="pct"/>
            <w:vAlign w:val="center"/>
          </w:tcPr>
          <w:p w14:paraId="5FA2A9F4" w14:textId="77777777" w:rsidR="004D3383" w:rsidRPr="00C9230B" w:rsidRDefault="004D3383" w:rsidP="004D3383">
            <w:pPr>
              <w:spacing w:after="0" w:line="240" w:lineRule="auto"/>
              <w:rPr>
                <w:lang w:eastAsia="ru-RU"/>
              </w:rPr>
            </w:pPr>
            <w:r w:rsidRPr="00C9230B">
              <w:rPr>
                <w:lang w:eastAsia="ru-RU"/>
              </w:rPr>
              <w:t>Înlocuirea cablului de control 19 fire</w:t>
            </w:r>
          </w:p>
        </w:tc>
        <w:tc>
          <w:tcPr>
            <w:tcW w:w="883" w:type="pct"/>
            <w:vAlign w:val="center"/>
          </w:tcPr>
          <w:p w14:paraId="7E5EF17E" w14:textId="77777777" w:rsidR="004D3383" w:rsidRPr="00C9230B" w:rsidRDefault="004D3383" w:rsidP="004D3383">
            <w:pPr>
              <w:spacing w:after="0" w:line="240" w:lineRule="auto"/>
              <w:jc w:val="center"/>
              <w:rPr>
                <w:rFonts w:eastAsia="Calibri" w:cs="Times New Roman"/>
                <w:bCs/>
                <w:szCs w:val="24"/>
                <w:lang w:eastAsia="ro-RO"/>
              </w:rPr>
            </w:pPr>
            <w:r w:rsidRPr="00C9230B">
              <w:rPr>
                <w:rFonts w:eastAsia="Calibri" w:cs="Times New Roman"/>
                <w:bCs/>
                <w:szCs w:val="24"/>
                <w:lang w:eastAsia="ro-RO"/>
              </w:rPr>
              <w:t>m</w:t>
            </w:r>
          </w:p>
        </w:tc>
        <w:tc>
          <w:tcPr>
            <w:tcW w:w="956" w:type="pct"/>
          </w:tcPr>
          <w:p w14:paraId="1B6378A5" w14:textId="03786A6B" w:rsidR="004D3383" w:rsidRPr="00C9230B" w:rsidRDefault="004D3383" w:rsidP="004D3383">
            <w:pPr>
              <w:spacing w:after="0" w:line="240" w:lineRule="auto"/>
              <w:jc w:val="center"/>
              <w:rPr>
                <w:rFonts w:eastAsia="Calibri" w:cs="Times New Roman"/>
                <w:szCs w:val="24"/>
                <w:lang w:eastAsia="ro-RO"/>
              </w:rPr>
            </w:pPr>
            <w:r w:rsidRPr="009D2568">
              <w:rPr>
                <w:rFonts w:eastAsia="Calibri" w:cs="Times New Roman"/>
                <w:szCs w:val="24"/>
                <w:lang w:eastAsia="ro-RO"/>
              </w:rPr>
              <w:t>200</w:t>
            </w:r>
          </w:p>
        </w:tc>
      </w:tr>
      <w:tr w:rsidR="004D3383" w:rsidRPr="00C9230B" w14:paraId="2589E133" w14:textId="77777777" w:rsidTr="00C25C1E">
        <w:trPr>
          <w:trHeight w:val="417"/>
        </w:trPr>
        <w:tc>
          <w:tcPr>
            <w:tcW w:w="247" w:type="pct"/>
            <w:vAlign w:val="center"/>
          </w:tcPr>
          <w:p w14:paraId="7FD69D0E" w14:textId="4A171E0D" w:rsidR="004D3383" w:rsidRPr="00C9230B" w:rsidRDefault="004D3383" w:rsidP="004D3383">
            <w:pPr>
              <w:spacing w:after="0" w:line="240" w:lineRule="auto"/>
              <w:ind w:left="720" w:hanging="720"/>
              <w:jc w:val="center"/>
              <w:rPr>
                <w:rFonts w:eastAsia="Calibri" w:cs="Times New Roman"/>
                <w:szCs w:val="24"/>
                <w:lang w:eastAsia="ro-RO"/>
              </w:rPr>
            </w:pPr>
            <w:r w:rsidRPr="00C9230B">
              <w:rPr>
                <w:rFonts w:eastAsia="Calibri" w:cs="Times New Roman"/>
                <w:szCs w:val="24"/>
                <w:lang w:eastAsia="ro-RO"/>
              </w:rPr>
              <w:t>1</w:t>
            </w:r>
            <w:r>
              <w:rPr>
                <w:rFonts w:eastAsia="Calibri" w:cs="Times New Roman"/>
                <w:szCs w:val="24"/>
                <w:lang w:eastAsia="ro-RO"/>
              </w:rPr>
              <w:t>9</w:t>
            </w:r>
          </w:p>
        </w:tc>
        <w:tc>
          <w:tcPr>
            <w:tcW w:w="2914" w:type="pct"/>
            <w:vAlign w:val="center"/>
          </w:tcPr>
          <w:p w14:paraId="2175057A" w14:textId="77777777" w:rsidR="004D3383" w:rsidRPr="00C9230B" w:rsidRDefault="004D3383" w:rsidP="004D3383">
            <w:pPr>
              <w:spacing w:after="0" w:line="240" w:lineRule="auto"/>
              <w:rPr>
                <w:lang w:eastAsia="ru-RU"/>
              </w:rPr>
            </w:pPr>
            <w:r w:rsidRPr="00C9230B">
              <w:rPr>
                <w:lang w:eastAsia="ru-RU"/>
              </w:rPr>
              <w:t>Înlocuirea cablului de control 27 fire</w:t>
            </w:r>
          </w:p>
        </w:tc>
        <w:tc>
          <w:tcPr>
            <w:tcW w:w="883" w:type="pct"/>
            <w:vAlign w:val="center"/>
          </w:tcPr>
          <w:p w14:paraId="215FE141" w14:textId="77777777" w:rsidR="004D3383" w:rsidRPr="00C9230B" w:rsidRDefault="004D3383" w:rsidP="004D3383">
            <w:pPr>
              <w:spacing w:after="0" w:line="240" w:lineRule="auto"/>
              <w:jc w:val="center"/>
              <w:rPr>
                <w:rFonts w:eastAsia="Calibri" w:cs="Times New Roman"/>
                <w:bCs/>
                <w:szCs w:val="24"/>
                <w:lang w:eastAsia="ro-RO"/>
              </w:rPr>
            </w:pPr>
            <w:r w:rsidRPr="00C9230B">
              <w:rPr>
                <w:rFonts w:eastAsia="Calibri" w:cs="Times New Roman"/>
                <w:bCs/>
                <w:szCs w:val="24"/>
                <w:lang w:eastAsia="ro-RO"/>
              </w:rPr>
              <w:t>m</w:t>
            </w:r>
          </w:p>
        </w:tc>
        <w:tc>
          <w:tcPr>
            <w:tcW w:w="956" w:type="pct"/>
          </w:tcPr>
          <w:p w14:paraId="76513C79" w14:textId="6D093BF8" w:rsidR="004D3383" w:rsidRPr="00C9230B" w:rsidRDefault="004D3383" w:rsidP="004D3383">
            <w:pPr>
              <w:spacing w:after="0" w:line="240" w:lineRule="auto"/>
              <w:jc w:val="center"/>
              <w:rPr>
                <w:rFonts w:eastAsia="Calibri" w:cs="Times New Roman"/>
                <w:szCs w:val="24"/>
                <w:lang w:eastAsia="ro-RO"/>
              </w:rPr>
            </w:pPr>
            <w:r w:rsidRPr="009D2568">
              <w:rPr>
                <w:rFonts w:eastAsia="Calibri" w:cs="Times New Roman"/>
                <w:szCs w:val="24"/>
                <w:lang w:eastAsia="ro-RO"/>
              </w:rPr>
              <w:t>200</w:t>
            </w:r>
          </w:p>
        </w:tc>
      </w:tr>
      <w:tr w:rsidR="004D3383" w:rsidRPr="00C9230B" w14:paraId="32E04558" w14:textId="77777777" w:rsidTr="00C25C1E">
        <w:trPr>
          <w:trHeight w:val="424"/>
        </w:trPr>
        <w:tc>
          <w:tcPr>
            <w:tcW w:w="247" w:type="pct"/>
            <w:vAlign w:val="center"/>
          </w:tcPr>
          <w:p w14:paraId="35912317" w14:textId="73DA722D" w:rsidR="004D3383" w:rsidRPr="00C9230B" w:rsidRDefault="004D3383" w:rsidP="004D3383">
            <w:pPr>
              <w:spacing w:after="0" w:line="240" w:lineRule="auto"/>
              <w:ind w:left="720" w:hanging="720"/>
              <w:jc w:val="center"/>
              <w:rPr>
                <w:rFonts w:eastAsia="Calibri" w:cs="Times New Roman"/>
                <w:szCs w:val="24"/>
                <w:lang w:eastAsia="ro-RO"/>
              </w:rPr>
            </w:pPr>
            <w:r>
              <w:rPr>
                <w:rFonts w:eastAsia="Calibri" w:cs="Times New Roman"/>
                <w:szCs w:val="24"/>
                <w:lang w:eastAsia="ro-RO"/>
              </w:rPr>
              <w:t>20</w:t>
            </w:r>
          </w:p>
        </w:tc>
        <w:tc>
          <w:tcPr>
            <w:tcW w:w="2914" w:type="pct"/>
            <w:vAlign w:val="center"/>
          </w:tcPr>
          <w:p w14:paraId="2DB48B1B" w14:textId="77777777" w:rsidR="004D3383" w:rsidRPr="00C9230B" w:rsidRDefault="004D3383" w:rsidP="004D3383">
            <w:pPr>
              <w:spacing w:after="0" w:line="240" w:lineRule="auto"/>
              <w:rPr>
                <w:lang w:eastAsia="ru-RU"/>
              </w:rPr>
            </w:pPr>
            <w:r w:rsidRPr="00C9230B">
              <w:rPr>
                <w:lang w:eastAsia="ru-RU"/>
              </w:rPr>
              <w:t>Înlocuirea cablului de control 37 fire</w:t>
            </w:r>
          </w:p>
        </w:tc>
        <w:tc>
          <w:tcPr>
            <w:tcW w:w="883" w:type="pct"/>
            <w:vAlign w:val="center"/>
          </w:tcPr>
          <w:p w14:paraId="024952BE" w14:textId="77777777" w:rsidR="004D3383" w:rsidRPr="00C9230B" w:rsidRDefault="004D3383" w:rsidP="004D3383">
            <w:pPr>
              <w:spacing w:after="0" w:line="240" w:lineRule="auto"/>
              <w:jc w:val="center"/>
              <w:rPr>
                <w:rFonts w:eastAsia="Calibri" w:cs="Times New Roman"/>
                <w:bCs/>
                <w:szCs w:val="24"/>
                <w:lang w:eastAsia="ro-RO"/>
              </w:rPr>
            </w:pPr>
            <w:r w:rsidRPr="00C9230B">
              <w:rPr>
                <w:rFonts w:eastAsia="Calibri" w:cs="Times New Roman"/>
                <w:bCs/>
                <w:szCs w:val="24"/>
                <w:lang w:eastAsia="ro-RO"/>
              </w:rPr>
              <w:t>m</w:t>
            </w:r>
          </w:p>
        </w:tc>
        <w:tc>
          <w:tcPr>
            <w:tcW w:w="956" w:type="pct"/>
          </w:tcPr>
          <w:p w14:paraId="51F804E2" w14:textId="5E002583" w:rsidR="004D3383" w:rsidRPr="00C9230B" w:rsidRDefault="004D3383" w:rsidP="004D3383">
            <w:pPr>
              <w:spacing w:after="0" w:line="240" w:lineRule="auto"/>
              <w:jc w:val="center"/>
              <w:rPr>
                <w:rFonts w:eastAsia="Calibri" w:cs="Times New Roman"/>
                <w:szCs w:val="24"/>
                <w:lang w:eastAsia="ro-RO"/>
              </w:rPr>
            </w:pPr>
            <w:r w:rsidRPr="009D2568">
              <w:rPr>
                <w:rFonts w:eastAsia="Calibri" w:cs="Times New Roman"/>
                <w:szCs w:val="24"/>
                <w:lang w:eastAsia="ro-RO"/>
              </w:rPr>
              <w:t>200</w:t>
            </w:r>
          </w:p>
        </w:tc>
      </w:tr>
      <w:tr w:rsidR="008D1817" w:rsidRPr="00C9230B" w14:paraId="76BCD36A" w14:textId="77777777" w:rsidTr="00C25C1E">
        <w:trPr>
          <w:trHeight w:val="415"/>
        </w:trPr>
        <w:tc>
          <w:tcPr>
            <w:tcW w:w="247" w:type="pct"/>
            <w:vAlign w:val="center"/>
          </w:tcPr>
          <w:p w14:paraId="60D11962" w14:textId="28ED8975" w:rsidR="008D1817" w:rsidRPr="00C9230B" w:rsidRDefault="008D1817" w:rsidP="002256C8">
            <w:pPr>
              <w:spacing w:after="0" w:line="240" w:lineRule="auto"/>
              <w:ind w:left="720" w:hanging="720"/>
              <w:jc w:val="center"/>
              <w:rPr>
                <w:rFonts w:eastAsia="Calibri" w:cs="Times New Roman"/>
                <w:szCs w:val="24"/>
                <w:lang w:eastAsia="ro-RO"/>
              </w:rPr>
            </w:pPr>
            <w:r w:rsidRPr="00C9230B">
              <w:rPr>
                <w:rFonts w:eastAsia="Calibri" w:cs="Times New Roman"/>
                <w:szCs w:val="24"/>
                <w:lang w:eastAsia="ro-RO"/>
              </w:rPr>
              <w:t>2</w:t>
            </w:r>
            <w:r w:rsidR="008D49BD">
              <w:rPr>
                <w:rFonts w:eastAsia="Calibri" w:cs="Times New Roman"/>
                <w:szCs w:val="24"/>
                <w:lang w:eastAsia="ro-RO"/>
              </w:rPr>
              <w:t>1</w:t>
            </w:r>
          </w:p>
        </w:tc>
        <w:tc>
          <w:tcPr>
            <w:tcW w:w="2914" w:type="pct"/>
            <w:vAlign w:val="center"/>
          </w:tcPr>
          <w:p w14:paraId="1704907B" w14:textId="5FC45C5E" w:rsidR="008D1817" w:rsidRPr="00C9230B" w:rsidRDefault="008D1817" w:rsidP="002256C8">
            <w:pPr>
              <w:spacing w:after="0" w:line="240" w:lineRule="auto"/>
              <w:rPr>
                <w:lang w:eastAsia="ru-RU"/>
              </w:rPr>
            </w:pPr>
            <w:r w:rsidRPr="00C9230B">
              <w:rPr>
                <w:lang w:eastAsia="ru-RU"/>
              </w:rPr>
              <w:t>Pozarea cablului de</w:t>
            </w:r>
            <w:r w:rsidR="00403B56" w:rsidRPr="00C9230B">
              <w:rPr>
                <w:lang w:eastAsia="ru-RU"/>
              </w:rPr>
              <w:t xml:space="preserve"> forță</w:t>
            </w:r>
          </w:p>
        </w:tc>
        <w:tc>
          <w:tcPr>
            <w:tcW w:w="883" w:type="pct"/>
            <w:vAlign w:val="center"/>
          </w:tcPr>
          <w:p w14:paraId="252785CB" w14:textId="77777777" w:rsidR="008D1817" w:rsidRPr="00C9230B" w:rsidRDefault="008D1817" w:rsidP="002256C8">
            <w:pPr>
              <w:spacing w:after="0" w:line="240" w:lineRule="auto"/>
              <w:jc w:val="center"/>
              <w:rPr>
                <w:rFonts w:eastAsia="Calibri" w:cs="Times New Roman"/>
                <w:bCs/>
                <w:szCs w:val="24"/>
                <w:lang w:eastAsia="ro-RO"/>
              </w:rPr>
            </w:pPr>
            <w:r w:rsidRPr="00C9230B">
              <w:rPr>
                <w:rFonts w:eastAsia="Calibri" w:cs="Times New Roman"/>
                <w:bCs/>
                <w:szCs w:val="24"/>
                <w:lang w:eastAsia="ro-RO"/>
              </w:rPr>
              <w:t>m</w:t>
            </w:r>
          </w:p>
        </w:tc>
        <w:tc>
          <w:tcPr>
            <w:tcW w:w="956" w:type="pct"/>
            <w:vAlign w:val="center"/>
          </w:tcPr>
          <w:p w14:paraId="78447EAE" w14:textId="6A23C8F3" w:rsidR="008D1817" w:rsidRPr="00C9230B" w:rsidRDefault="009126A5" w:rsidP="002256C8">
            <w:pPr>
              <w:spacing w:after="0" w:line="240" w:lineRule="auto"/>
              <w:jc w:val="center"/>
              <w:rPr>
                <w:rFonts w:eastAsia="Calibri" w:cs="Times New Roman"/>
                <w:szCs w:val="24"/>
                <w:lang w:eastAsia="ro-RO"/>
              </w:rPr>
            </w:pPr>
            <w:r w:rsidRPr="00C9230B">
              <w:rPr>
                <w:rFonts w:eastAsia="Calibri" w:cs="Times New Roman"/>
                <w:szCs w:val="24"/>
                <w:lang w:eastAsia="ro-RO"/>
              </w:rPr>
              <w:t>1</w:t>
            </w:r>
            <w:r w:rsidR="004D3383">
              <w:rPr>
                <w:rFonts w:eastAsia="Calibri" w:cs="Times New Roman"/>
                <w:szCs w:val="24"/>
                <w:lang w:eastAsia="ro-RO"/>
              </w:rPr>
              <w:t>400</w:t>
            </w:r>
          </w:p>
        </w:tc>
      </w:tr>
      <w:tr w:rsidR="009126A5" w:rsidRPr="00C9230B" w14:paraId="6AB08385" w14:textId="77777777" w:rsidTr="00C25C1E">
        <w:trPr>
          <w:trHeight w:val="407"/>
        </w:trPr>
        <w:tc>
          <w:tcPr>
            <w:tcW w:w="247" w:type="pct"/>
            <w:vAlign w:val="center"/>
          </w:tcPr>
          <w:p w14:paraId="0984D604" w14:textId="20419D64" w:rsidR="009126A5" w:rsidRPr="00C9230B" w:rsidRDefault="009126A5" w:rsidP="002256C8">
            <w:pPr>
              <w:spacing w:after="0" w:line="240" w:lineRule="auto"/>
              <w:ind w:left="720" w:hanging="720"/>
              <w:jc w:val="center"/>
              <w:rPr>
                <w:rFonts w:eastAsia="Calibri" w:cs="Times New Roman"/>
                <w:szCs w:val="24"/>
                <w:lang w:eastAsia="ro-RO"/>
              </w:rPr>
            </w:pPr>
            <w:r w:rsidRPr="00C9230B">
              <w:rPr>
                <w:rFonts w:eastAsia="Calibri" w:cs="Times New Roman"/>
                <w:szCs w:val="24"/>
                <w:lang w:eastAsia="ro-RO"/>
              </w:rPr>
              <w:t>2</w:t>
            </w:r>
            <w:r w:rsidR="008D49BD">
              <w:rPr>
                <w:rFonts w:eastAsia="Calibri" w:cs="Times New Roman"/>
                <w:szCs w:val="24"/>
                <w:lang w:eastAsia="ro-RO"/>
              </w:rPr>
              <w:t>2</w:t>
            </w:r>
          </w:p>
        </w:tc>
        <w:tc>
          <w:tcPr>
            <w:tcW w:w="2914" w:type="pct"/>
            <w:vAlign w:val="center"/>
          </w:tcPr>
          <w:p w14:paraId="48131D23" w14:textId="06AC2997" w:rsidR="009126A5" w:rsidRPr="00C9230B" w:rsidRDefault="009126A5" w:rsidP="002256C8">
            <w:pPr>
              <w:spacing w:after="0" w:line="240" w:lineRule="auto"/>
              <w:rPr>
                <w:lang w:eastAsia="ru-RU"/>
              </w:rPr>
            </w:pPr>
            <w:r w:rsidRPr="00C9230B">
              <w:rPr>
                <w:lang w:eastAsia="ru-RU"/>
              </w:rPr>
              <w:t>Pozarea cablului de control</w:t>
            </w:r>
          </w:p>
        </w:tc>
        <w:tc>
          <w:tcPr>
            <w:tcW w:w="883" w:type="pct"/>
            <w:vAlign w:val="center"/>
          </w:tcPr>
          <w:p w14:paraId="20519EB5" w14:textId="554A0835" w:rsidR="009126A5" w:rsidRPr="00C9230B" w:rsidRDefault="00850779" w:rsidP="002256C8">
            <w:pPr>
              <w:spacing w:after="0" w:line="240" w:lineRule="auto"/>
              <w:jc w:val="center"/>
              <w:rPr>
                <w:rFonts w:eastAsia="Calibri" w:cs="Times New Roman"/>
                <w:bCs/>
                <w:szCs w:val="24"/>
                <w:lang w:eastAsia="ro-RO"/>
              </w:rPr>
            </w:pPr>
            <w:r w:rsidRPr="00C9230B">
              <w:rPr>
                <w:rFonts w:eastAsia="Calibri" w:cs="Times New Roman"/>
                <w:bCs/>
                <w:szCs w:val="24"/>
                <w:lang w:eastAsia="ro-RO"/>
              </w:rPr>
              <w:t>m</w:t>
            </w:r>
          </w:p>
        </w:tc>
        <w:tc>
          <w:tcPr>
            <w:tcW w:w="956" w:type="pct"/>
            <w:vAlign w:val="center"/>
          </w:tcPr>
          <w:p w14:paraId="76425B2B" w14:textId="5D19A561" w:rsidR="009126A5" w:rsidRPr="00C9230B" w:rsidRDefault="004D3383" w:rsidP="002256C8">
            <w:pPr>
              <w:spacing w:after="0" w:line="240" w:lineRule="auto"/>
              <w:jc w:val="center"/>
              <w:rPr>
                <w:rFonts w:eastAsia="Calibri" w:cs="Times New Roman"/>
                <w:szCs w:val="24"/>
                <w:lang w:eastAsia="ro-RO"/>
              </w:rPr>
            </w:pPr>
            <w:r>
              <w:rPr>
                <w:rFonts w:eastAsia="Calibri" w:cs="Times New Roman"/>
                <w:szCs w:val="24"/>
                <w:lang w:eastAsia="ro-RO"/>
              </w:rPr>
              <w:t>800</w:t>
            </w:r>
          </w:p>
        </w:tc>
      </w:tr>
      <w:tr w:rsidR="008D1817" w:rsidRPr="00C9230B" w14:paraId="79877183" w14:textId="77777777" w:rsidTr="00C25C1E">
        <w:trPr>
          <w:trHeight w:val="427"/>
        </w:trPr>
        <w:tc>
          <w:tcPr>
            <w:tcW w:w="247" w:type="pct"/>
            <w:vAlign w:val="center"/>
          </w:tcPr>
          <w:p w14:paraId="4507939A" w14:textId="78A71CBC" w:rsidR="008D1817" w:rsidRPr="00C9230B" w:rsidRDefault="008D1817" w:rsidP="002256C8">
            <w:pPr>
              <w:spacing w:after="0" w:line="240" w:lineRule="auto"/>
              <w:ind w:left="720" w:hanging="720"/>
              <w:jc w:val="center"/>
              <w:rPr>
                <w:rFonts w:eastAsia="Calibri" w:cs="Times New Roman"/>
                <w:szCs w:val="24"/>
                <w:lang w:eastAsia="ro-RO"/>
              </w:rPr>
            </w:pPr>
            <w:r w:rsidRPr="00C9230B">
              <w:rPr>
                <w:rFonts w:eastAsia="Calibri" w:cs="Times New Roman"/>
                <w:szCs w:val="24"/>
                <w:lang w:eastAsia="ro-RO"/>
              </w:rPr>
              <w:t>2</w:t>
            </w:r>
            <w:r w:rsidR="008D49BD">
              <w:rPr>
                <w:rFonts w:eastAsia="Calibri" w:cs="Times New Roman"/>
                <w:szCs w:val="24"/>
                <w:lang w:eastAsia="ro-RO"/>
              </w:rPr>
              <w:t>3</w:t>
            </w:r>
          </w:p>
        </w:tc>
        <w:tc>
          <w:tcPr>
            <w:tcW w:w="2914" w:type="pct"/>
            <w:vAlign w:val="center"/>
          </w:tcPr>
          <w:p w14:paraId="42868436" w14:textId="1D709E8B" w:rsidR="008D1817" w:rsidRPr="00C9230B" w:rsidRDefault="008D1817" w:rsidP="002256C8">
            <w:pPr>
              <w:spacing w:after="0" w:line="240" w:lineRule="auto"/>
              <w:rPr>
                <w:lang w:eastAsia="ru-RU"/>
              </w:rPr>
            </w:pPr>
            <w:r w:rsidRPr="00C9230B">
              <w:rPr>
                <w:lang w:eastAsia="ru-RU"/>
              </w:rPr>
              <w:t>Verificarea stării izolației la LEC 1 kV</w:t>
            </w:r>
          </w:p>
        </w:tc>
        <w:tc>
          <w:tcPr>
            <w:tcW w:w="883" w:type="pct"/>
            <w:vAlign w:val="center"/>
          </w:tcPr>
          <w:p w14:paraId="3D8AE0D0" w14:textId="77777777" w:rsidR="008D1817" w:rsidRPr="00C9230B" w:rsidRDefault="008D1817" w:rsidP="002256C8">
            <w:pPr>
              <w:spacing w:after="0" w:line="240" w:lineRule="auto"/>
              <w:jc w:val="center"/>
              <w:rPr>
                <w:rFonts w:eastAsia="Calibri" w:cs="Times New Roman"/>
                <w:b/>
                <w:szCs w:val="24"/>
                <w:lang w:eastAsia="ro-RO"/>
              </w:rPr>
            </w:pPr>
            <w:r w:rsidRPr="00C9230B">
              <w:rPr>
                <w:rFonts w:eastAsia="Calibri" w:cs="Times New Roman"/>
                <w:bCs/>
                <w:szCs w:val="24"/>
                <w:lang w:eastAsia="ro-RO"/>
              </w:rPr>
              <w:t>buc.</w:t>
            </w:r>
          </w:p>
        </w:tc>
        <w:tc>
          <w:tcPr>
            <w:tcW w:w="956" w:type="pct"/>
            <w:vAlign w:val="center"/>
          </w:tcPr>
          <w:p w14:paraId="13DF5332" w14:textId="26C91D67" w:rsidR="008D1817" w:rsidRPr="00C9230B" w:rsidRDefault="004D3383" w:rsidP="002256C8">
            <w:pPr>
              <w:spacing w:after="0" w:line="240" w:lineRule="auto"/>
              <w:jc w:val="center"/>
              <w:rPr>
                <w:rFonts w:eastAsia="Calibri" w:cs="Times New Roman"/>
                <w:szCs w:val="24"/>
                <w:lang w:eastAsia="ro-RO"/>
              </w:rPr>
            </w:pPr>
            <w:r>
              <w:rPr>
                <w:rFonts w:eastAsia="Calibri" w:cs="Times New Roman"/>
                <w:szCs w:val="24"/>
                <w:lang w:eastAsia="ro-RO"/>
              </w:rPr>
              <w:t>16</w:t>
            </w:r>
          </w:p>
        </w:tc>
      </w:tr>
      <w:tr w:rsidR="008D1817" w:rsidRPr="00C9230B" w14:paraId="35243EDD" w14:textId="77777777" w:rsidTr="00CC718B">
        <w:tc>
          <w:tcPr>
            <w:tcW w:w="247" w:type="pct"/>
            <w:tcBorders>
              <w:top w:val="single" w:sz="4" w:space="0" w:color="auto"/>
              <w:left w:val="single" w:sz="4" w:space="0" w:color="auto"/>
              <w:bottom w:val="single" w:sz="4" w:space="0" w:color="auto"/>
              <w:right w:val="single" w:sz="4" w:space="0" w:color="auto"/>
            </w:tcBorders>
            <w:vAlign w:val="center"/>
          </w:tcPr>
          <w:p w14:paraId="6930FE0D" w14:textId="15B74A14" w:rsidR="008D1817" w:rsidRPr="00C9230B" w:rsidRDefault="008D1817" w:rsidP="00135D0E">
            <w:pPr>
              <w:spacing w:after="0" w:line="240" w:lineRule="auto"/>
              <w:ind w:left="720" w:hanging="720"/>
              <w:jc w:val="center"/>
              <w:rPr>
                <w:rFonts w:eastAsia="Calibri" w:cs="Times New Roman"/>
                <w:szCs w:val="24"/>
                <w:lang w:eastAsia="ro-RO"/>
              </w:rPr>
            </w:pPr>
            <w:r w:rsidRPr="00C9230B">
              <w:rPr>
                <w:rFonts w:eastAsia="Calibri" w:cs="Times New Roman"/>
                <w:szCs w:val="24"/>
                <w:lang w:eastAsia="ro-RO"/>
              </w:rPr>
              <w:t>2</w:t>
            </w:r>
            <w:r w:rsidR="008D49BD">
              <w:rPr>
                <w:rFonts w:eastAsia="Calibri" w:cs="Times New Roman"/>
                <w:szCs w:val="24"/>
                <w:lang w:eastAsia="ro-RO"/>
              </w:rPr>
              <w:t>4</w:t>
            </w:r>
          </w:p>
        </w:tc>
        <w:tc>
          <w:tcPr>
            <w:tcW w:w="2914" w:type="pct"/>
            <w:tcBorders>
              <w:top w:val="single" w:sz="4" w:space="0" w:color="auto"/>
              <w:left w:val="single" w:sz="4" w:space="0" w:color="auto"/>
              <w:bottom w:val="single" w:sz="4" w:space="0" w:color="auto"/>
              <w:right w:val="single" w:sz="4" w:space="0" w:color="auto"/>
            </w:tcBorders>
            <w:vAlign w:val="center"/>
          </w:tcPr>
          <w:p w14:paraId="6A54471D" w14:textId="77777777" w:rsidR="008D1817" w:rsidRPr="00C9230B" w:rsidRDefault="008D1817" w:rsidP="00135D0E">
            <w:pPr>
              <w:spacing w:after="0" w:line="240" w:lineRule="auto"/>
              <w:rPr>
                <w:lang w:eastAsia="ru-RU"/>
              </w:rPr>
            </w:pPr>
            <w:r w:rsidRPr="00C9230B">
              <w:rPr>
                <w:lang w:eastAsia="ru-RU"/>
              </w:rPr>
              <w:t>Măsurări și încercări ale cablurilor de forță noi montate și/sau reparate după aprecierea locului de defect conform Normelor minime de exploatare a centralelor și a rețelelor electrice, aprobate prin Hotărârea Consiliului de administrație al ANRE nr. 155 din 01.04.2022.</w:t>
            </w:r>
          </w:p>
        </w:tc>
        <w:tc>
          <w:tcPr>
            <w:tcW w:w="883" w:type="pct"/>
            <w:tcBorders>
              <w:top w:val="single" w:sz="4" w:space="0" w:color="auto"/>
              <w:left w:val="single" w:sz="4" w:space="0" w:color="auto"/>
              <w:bottom w:val="single" w:sz="4" w:space="0" w:color="auto"/>
              <w:right w:val="single" w:sz="4" w:space="0" w:color="auto"/>
            </w:tcBorders>
            <w:vAlign w:val="center"/>
          </w:tcPr>
          <w:p w14:paraId="3E392563" w14:textId="77777777" w:rsidR="008D1817" w:rsidRPr="00C9230B" w:rsidRDefault="008D1817" w:rsidP="00135D0E">
            <w:pPr>
              <w:spacing w:after="0" w:line="240" w:lineRule="auto"/>
              <w:jc w:val="center"/>
              <w:rPr>
                <w:rFonts w:eastAsia="Calibri" w:cs="Times New Roman"/>
                <w:bCs/>
                <w:szCs w:val="24"/>
                <w:lang w:eastAsia="ro-RO"/>
              </w:rPr>
            </w:pPr>
            <w:r w:rsidRPr="00C9230B">
              <w:rPr>
                <w:rFonts w:eastAsia="Calibri" w:cs="Times New Roman"/>
                <w:bCs/>
                <w:szCs w:val="24"/>
                <w:lang w:eastAsia="ro-RO"/>
              </w:rPr>
              <w:t>buc.</w:t>
            </w:r>
          </w:p>
        </w:tc>
        <w:tc>
          <w:tcPr>
            <w:tcW w:w="956" w:type="pct"/>
            <w:tcBorders>
              <w:top w:val="single" w:sz="4" w:space="0" w:color="auto"/>
              <w:left w:val="single" w:sz="4" w:space="0" w:color="auto"/>
              <w:bottom w:val="single" w:sz="4" w:space="0" w:color="auto"/>
              <w:right w:val="single" w:sz="4" w:space="0" w:color="auto"/>
            </w:tcBorders>
            <w:vAlign w:val="center"/>
          </w:tcPr>
          <w:p w14:paraId="315C187D" w14:textId="7CC09A79" w:rsidR="008D1817" w:rsidRPr="00C9230B" w:rsidRDefault="004D3383" w:rsidP="00135D0E">
            <w:pPr>
              <w:spacing w:after="0" w:line="240" w:lineRule="auto"/>
              <w:jc w:val="center"/>
              <w:rPr>
                <w:rFonts w:eastAsia="Calibri" w:cs="Times New Roman"/>
                <w:szCs w:val="24"/>
                <w:lang w:eastAsia="ro-RO"/>
              </w:rPr>
            </w:pPr>
            <w:r>
              <w:rPr>
                <w:rFonts w:eastAsia="Calibri" w:cs="Times New Roman"/>
                <w:szCs w:val="24"/>
                <w:lang w:eastAsia="ro-RO"/>
              </w:rPr>
              <w:t>16</w:t>
            </w:r>
          </w:p>
        </w:tc>
      </w:tr>
    </w:tbl>
    <w:p w14:paraId="61904EA4" w14:textId="77777777" w:rsidR="00C25C1E" w:rsidRPr="00C25C1E" w:rsidRDefault="00C25C1E" w:rsidP="00C25C1E">
      <w:pPr>
        <w:pStyle w:val="a4"/>
        <w:spacing w:before="240" w:after="0"/>
        <w:ind w:left="360"/>
      </w:pPr>
      <w:bookmarkStart w:id="4" w:name="_Hlk217637668"/>
    </w:p>
    <w:p w14:paraId="670BE53A" w14:textId="4AB374B0" w:rsidR="00B81A04" w:rsidRPr="00201661" w:rsidRDefault="00F149E0" w:rsidP="00F149E0">
      <w:pPr>
        <w:pStyle w:val="a4"/>
        <w:numPr>
          <w:ilvl w:val="1"/>
          <w:numId w:val="4"/>
        </w:numPr>
        <w:spacing w:before="240" w:after="0"/>
      </w:pPr>
      <w:r w:rsidRPr="00C9230B">
        <w:rPr>
          <w:rFonts w:eastAsia="Aptos" w:cs="Times New Roman"/>
          <w:spacing w:val="-3"/>
          <w:szCs w:val="24"/>
          <w:lang w:eastAsia="ro-RO"/>
        </w:rPr>
        <w:t>Lista cu cantitățile de lucrări</w:t>
      </w:r>
      <w:r w:rsidR="00987257">
        <w:rPr>
          <w:rFonts w:eastAsia="Aptos" w:cs="Times New Roman"/>
          <w:spacing w:val="-3"/>
          <w:szCs w:val="24"/>
          <w:lang w:eastAsia="ro-RO"/>
        </w:rPr>
        <w:t xml:space="preserve"> ce vor di efectuate la necesitate</w:t>
      </w:r>
      <w:r w:rsidRPr="00C9230B">
        <w:rPr>
          <w:rFonts w:eastAsia="Aptos" w:cs="Times New Roman"/>
          <w:spacing w:val="-3"/>
          <w:szCs w:val="24"/>
          <w:lang w:eastAsia="ro-RO"/>
        </w:rPr>
        <w:t xml:space="preserve"> conform </w:t>
      </w:r>
      <w:r w:rsidRPr="00C9230B">
        <w:rPr>
          <w:rFonts w:eastAsia="Aptos" w:cs="Times New Roman"/>
          <w:i/>
          <w:iCs/>
          <w:spacing w:val="-3"/>
          <w:szCs w:val="24"/>
          <w:lang w:eastAsia="ro-RO"/>
        </w:rPr>
        <w:t xml:space="preserve">Lotului </w:t>
      </w:r>
      <w:r w:rsidR="00820D54" w:rsidRPr="00C9230B">
        <w:rPr>
          <w:rFonts w:eastAsia="Aptos" w:cs="Times New Roman"/>
          <w:i/>
          <w:iCs/>
          <w:spacing w:val="-3"/>
          <w:szCs w:val="24"/>
          <w:lang w:eastAsia="ro-RO"/>
        </w:rPr>
        <w:t>1</w:t>
      </w:r>
      <w:r w:rsidRPr="00C9230B">
        <w:rPr>
          <w:rFonts w:eastAsia="Aptos" w:cs="Times New Roman"/>
          <w:i/>
          <w:iCs/>
          <w:spacing w:val="-3"/>
          <w:szCs w:val="24"/>
          <w:lang w:eastAsia="ro-RO"/>
        </w:rPr>
        <w:t xml:space="preserve"> pct. </w:t>
      </w:r>
      <w:r w:rsidR="00B81A04" w:rsidRPr="00C9230B">
        <w:rPr>
          <w:rFonts w:eastAsia="Aptos" w:cs="Times New Roman"/>
          <w:i/>
          <w:iCs/>
          <w:spacing w:val="-3"/>
          <w:szCs w:val="24"/>
          <w:lang w:eastAsia="ro-RO"/>
        </w:rPr>
        <w:t xml:space="preserve"> </w:t>
      </w:r>
      <w:r w:rsidR="00820D54" w:rsidRPr="00C9230B">
        <w:rPr>
          <w:rFonts w:eastAsia="Aptos" w:cs="Times New Roman"/>
          <w:i/>
          <w:iCs/>
          <w:spacing w:val="-3"/>
          <w:szCs w:val="24"/>
          <w:lang w:eastAsia="ro-RO"/>
        </w:rPr>
        <w:t>1</w:t>
      </w:r>
      <w:r w:rsidR="00B81A04" w:rsidRPr="00C9230B">
        <w:rPr>
          <w:rFonts w:eastAsia="Aptos" w:cs="Times New Roman"/>
          <w:i/>
          <w:iCs/>
          <w:spacing w:val="-3"/>
          <w:szCs w:val="24"/>
          <w:lang w:eastAsia="ro-RO"/>
        </w:rPr>
        <w:t>.</w:t>
      </w:r>
      <w:r w:rsidR="00820D54" w:rsidRPr="00C9230B">
        <w:rPr>
          <w:rFonts w:eastAsia="Aptos" w:cs="Times New Roman"/>
          <w:i/>
          <w:iCs/>
          <w:spacing w:val="-3"/>
          <w:szCs w:val="24"/>
          <w:lang w:eastAsia="ro-RO"/>
        </w:rPr>
        <w:t>3</w:t>
      </w:r>
      <w:r w:rsidR="00B81A04" w:rsidRPr="00C9230B">
        <w:rPr>
          <w:rFonts w:eastAsia="Aptos" w:cs="Times New Roman"/>
          <w:i/>
          <w:iCs/>
          <w:spacing w:val="-3"/>
          <w:szCs w:val="24"/>
          <w:lang w:eastAsia="ro-RO"/>
        </w:rPr>
        <w:t xml:space="preserve">, </w:t>
      </w:r>
      <w:r w:rsidR="00820D54" w:rsidRPr="00C9230B">
        <w:rPr>
          <w:rFonts w:eastAsia="Aptos" w:cs="Times New Roman"/>
          <w:i/>
          <w:iCs/>
          <w:spacing w:val="-3"/>
          <w:szCs w:val="24"/>
          <w:lang w:eastAsia="ro-RO"/>
        </w:rPr>
        <w:t>1.4, 1.5, 1.6</w:t>
      </w:r>
      <w:r w:rsidR="00B81A04" w:rsidRPr="00C9230B">
        <w:rPr>
          <w:rFonts w:eastAsia="Aptos" w:cs="Times New Roman"/>
          <w:i/>
          <w:iCs/>
          <w:spacing w:val="-3"/>
          <w:szCs w:val="24"/>
          <w:lang w:eastAsia="ro-RO"/>
        </w:rPr>
        <w:t xml:space="preserve"> </w:t>
      </w:r>
      <w:r w:rsidRPr="00C9230B">
        <w:rPr>
          <w:rFonts w:eastAsia="Aptos" w:cs="Times New Roman"/>
          <w:i/>
          <w:iCs/>
          <w:spacing w:val="-3"/>
          <w:szCs w:val="24"/>
          <w:lang w:eastAsia="ro-RO"/>
        </w:rPr>
        <w:t xml:space="preserve"> </w:t>
      </w:r>
      <w:r w:rsidRPr="00C9230B">
        <w:rPr>
          <w:rFonts w:eastAsia="Aptos" w:cs="Times New Roman"/>
          <w:spacing w:val="-3"/>
          <w:szCs w:val="24"/>
          <w:lang w:eastAsia="ro-RO"/>
        </w:rPr>
        <w:t>(</w:t>
      </w:r>
      <w:r w:rsidR="00B81A04" w:rsidRPr="00C9230B">
        <w:rPr>
          <w:rFonts w:eastAsia="Aptos" w:cs="Times New Roman"/>
          <w:spacing w:val="-3"/>
          <w:szCs w:val="24"/>
          <w:lang w:eastAsia="ro-RO"/>
        </w:rPr>
        <w:t>CT Vest, CT Sud, CT Suburbii</w:t>
      </w:r>
      <w:r w:rsidR="00064518" w:rsidRPr="00C9230B">
        <w:rPr>
          <w:rFonts w:eastAsia="Aptos" w:cs="Times New Roman"/>
          <w:spacing w:val="-3"/>
          <w:szCs w:val="24"/>
          <w:lang w:eastAsia="ro-RO"/>
        </w:rPr>
        <w:t xml:space="preserve">, </w:t>
      </w:r>
      <w:r w:rsidR="00064518" w:rsidRPr="00C9230B">
        <w:rPr>
          <w:rFonts w:eastAsia="Times New Roman" w:cs="Times New Roman"/>
          <w:iCs/>
          <w:sz w:val="22"/>
          <w:lang w:eastAsia="ro-RO"/>
        </w:rPr>
        <w:t>SP, PTC, PTI</w:t>
      </w:r>
      <w:r w:rsidRPr="00C9230B">
        <w:rPr>
          <w:rFonts w:eastAsia="Aptos" w:cs="Times New Roman"/>
          <w:spacing w:val="-3"/>
          <w:szCs w:val="24"/>
          <w:lang w:eastAsia="ro-RO"/>
        </w:rPr>
        <w:t>).</w:t>
      </w:r>
    </w:p>
    <w:p w14:paraId="133284F1" w14:textId="77777777" w:rsidR="00201661" w:rsidRPr="00C9230B" w:rsidRDefault="00201661" w:rsidP="00201661">
      <w:pPr>
        <w:pStyle w:val="a4"/>
        <w:spacing w:before="240" w:after="0"/>
        <w:ind w:left="360"/>
      </w:pPr>
    </w:p>
    <w:tbl>
      <w:tblPr>
        <w:tblpPr w:leftFromText="180" w:rightFromText="180" w:vertAnchor="text" w:tblpY="1"/>
        <w:tblOverlap w:val="never"/>
        <w:tblW w:w="493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0"/>
        <w:gridCol w:w="1283"/>
        <w:gridCol w:w="1189"/>
        <w:gridCol w:w="2505"/>
        <w:gridCol w:w="1190"/>
        <w:gridCol w:w="1876"/>
        <w:gridCol w:w="1203"/>
      </w:tblGrid>
      <w:tr w:rsidR="00B81A04" w:rsidRPr="00C9230B" w14:paraId="41418958" w14:textId="77777777" w:rsidTr="00C25C1E">
        <w:trPr>
          <w:trHeight w:val="759"/>
        </w:trPr>
        <w:tc>
          <w:tcPr>
            <w:tcW w:w="271" w:type="pct"/>
            <w:tcBorders>
              <w:top w:val="single" w:sz="4" w:space="0" w:color="auto"/>
              <w:left w:val="single" w:sz="4" w:space="0" w:color="auto"/>
              <w:right w:val="single" w:sz="4" w:space="0" w:color="auto"/>
            </w:tcBorders>
            <w:shd w:val="clear" w:color="auto" w:fill="D9D9D9" w:themeFill="background1" w:themeFillShade="D9"/>
            <w:vAlign w:val="center"/>
          </w:tcPr>
          <w:bookmarkEnd w:id="4"/>
          <w:p w14:paraId="4E65C1FA" w14:textId="77777777" w:rsidR="00B81A04" w:rsidRPr="00C9230B" w:rsidRDefault="00B81A04" w:rsidP="00614D08">
            <w:pPr>
              <w:spacing w:after="0" w:line="240" w:lineRule="auto"/>
              <w:jc w:val="center"/>
              <w:rPr>
                <w:rFonts w:cs="Times New Roman"/>
                <w:szCs w:val="24"/>
              </w:rPr>
            </w:pPr>
            <w:r w:rsidRPr="00C9230B">
              <w:rPr>
                <w:rFonts w:cs="Times New Roman"/>
                <w:szCs w:val="24"/>
              </w:rPr>
              <w:t xml:space="preserve">  Nr.</w:t>
            </w:r>
          </w:p>
          <w:p w14:paraId="30CF80D8" w14:textId="77777777" w:rsidR="00B81A04" w:rsidRPr="00C9230B" w:rsidRDefault="00B81A04" w:rsidP="00614D08">
            <w:pPr>
              <w:spacing w:after="0" w:line="240" w:lineRule="auto"/>
              <w:jc w:val="center"/>
              <w:rPr>
                <w:rFonts w:cs="Times New Roman"/>
                <w:szCs w:val="24"/>
              </w:rPr>
            </w:pPr>
            <w:r w:rsidRPr="00C9230B">
              <w:rPr>
                <w:rFonts w:cs="Times New Roman"/>
                <w:szCs w:val="24"/>
              </w:rPr>
              <w:t>d/o</w:t>
            </w:r>
          </w:p>
        </w:tc>
        <w:tc>
          <w:tcPr>
            <w:tcW w:w="656" w:type="pct"/>
            <w:tcBorders>
              <w:top w:val="single" w:sz="4" w:space="0" w:color="auto"/>
              <w:left w:val="single" w:sz="4" w:space="0" w:color="auto"/>
              <w:right w:val="single" w:sz="4" w:space="0" w:color="auto"/>
            </w:tcBorders>
            <w:shd w:val="clear" w:color="auto" w:fill="D9D9D9" w:themeFill="background1" w:themeFillShade="D9"/>
            <w:vAlign w:val="center"/>
          </w:tcPr>
          <w:p w14:paraId="238E9CF6" w14:textId="77777777" w:rsidR="00B81A04" w:rsidRPr="00C9230B" w:rsidRDefault="00B81A04" w:rsidP="00614D08">
            <w:pPr>
              <w:spacing w:after="0" w:line="240" w:lineRule="auto"/>
              <w:jc w:val="center"/>
              <w:rPr>
                <w:rFonts w:cs="Times New Roman"/>
                <w:szCs w:val="24"/>
              </w:rPr>
            </w:pPr>
            <w:r w:rsidRPr="00C9230B">
              <w:rPr>
                <w:rFonts w:cs="Times New Roman"/>
                <w:szCs w:val="24"/>
              </w:rPr>
              <w:t>Denumirea PT/PD</w:t>
            </w:r>
          </w:p>
        </w:tc>
        <w:tc>
          <w:tcPr>
            <w:tcW w:w="608" w:type="pct"/>
            <w:tcBorders>
              <w:top w:val="single" w:sz="4" w:space="0" w:color="auto"/>
              <w:left w:val="single" w:sz="4" w:space="0" w:color="auto"/>
              <w:right w:val="single" w:sz="4" w:space="0" w:color="auto"/>
            </w:tcBorders>
            <w:shd w:val="clear" w:color="auto" w:fill="D9D9D9" w:themeFill="background1" w:themeFillShade="D9"/>
            <w:vAlign w:val="center"/>
          </w:tcPr>
          <w:p w14:paraId="31284F94" w14:textId="77777777" w:rsidR="00B81A04" w:rsidRPr="00C9230B" w:rsidRDefault="00B81A04" w:rsidP="00614D08">
            <w:pPr>
              <w:spacing w:after="0" w:line="240" w:lineRule="auto"/>
              <w:jc w:val="center"/>
              <w:rPr>
                <w:rFonts w:cs="Times New Roman"/>
                <w:szCs w:val="24"/>
              </w:rPr>
            </w:pPr>
            <w:r w:rsidRPr="00C9230B">
              <w:rPr>
                <w:rFonts w:cs="Times New Roman"/>
                <w:szCs w:val="24"/>
              </w:rPr>
              <w:t>Locul de amplasare</w:t>
            </w:r>
          </w:p>
        </w:tc>
        <w:tc>
          <w:tcPr>
            <w:tcW w:w="1293" w:type="pct"/>
            <w:tcBorders>
              <w:top w:val="single" w:sz="4" w:space="0" w:color="auto"/>
              <w:left w:val="single" w:sz="4" w:space="0" w:color="auto"/>
              <w:right w:val="single" w:sz="4" w:space="0" w:color="auto"/>
            </w:tcBorders>
            <w:shd w:val="clear" w:color="auto" w:fill="D9D9D9" w:themeFill="background1" w:themeFillShade="D9"/>
            <w:vAlign w:val="center"/>
          </w:tcPr>
          <w:p w14:paraId="72819BCE" w14:textId="77777777" w:rsidR="00B81A04" w:rsidRPr="00C9230B" w:rsidRDefault="00B81A04" w:rsidP="00614D08">
            <w:pPr>
              <w:spacing w:after="0" w:line="240" w:lineRule="auto"/>
              <w:jc w:val="center"/>
              <w:rPr>
                <w:rFonts w:cs="Times New Roman"/>
                <w:szCs w:val="24"/>
              </w:rPr>
            </w:pPr>
            <w:r w:rsidRPr="00C9230B">
              <w:rPr>
                <w:rFonts w:cs="Times New Roman"/>
                <w:szCs w:val="24"/>
              </w:rPr>
              <w:t>Denumirea cablului</w:t>
            </w:r>
          </w:p>
        </w:tc>
        <w:tc>
          <w:tcPr>
            <w:tcW w:w="609" w:type="pct"/>
            <w:tcBorders>
              <w:top w:val="single" w:sz="4" w:space="0" w:color="auto"/>
              <w:left w:val="single" w:sz="4" w:space="0" w:color="auto"/>
              <w:right w:val="single" w:sz="4" w:space="0" w:color="auto"/>
            </w:tcBorders>
            <w:shd w:val="clear" w:color="auto" w:fill="D9D9D9" w:themeFill="background1" w:themeFillShade="D9"/>
            <w:vAlign w:val="center"/>
          </w:tcPr>
          <w:p w14:paraId="71433321" w14:textId="77777777" w:rsidR="00B81A04" w:rsidRPr="00C9230B" w:rsidRDefault="00B81A04" w:rsidP="00614D08">
            <w:pPr>
              <w:spacing w:after="0" w:line="240" w:lineRule="auto"/>
              <w:jc w:val="center"/>
              <w:rPr>
                <w:rFonts w:cs="Times New Roman"/>
                <w:szCs w:val="24"/>
              </w:rPr>
            </w:pPr>
            <w:r w:rsidRPr="00C9230B">
              <w:rPr>
                <w:rFonts w:cs="Times New Roman"/>
                <w:szCs w:val="24"/>
              </w:rPr>
              <w:t>Lungimea cablului (m)</w:t>
            </w:r>
          </w:p>
        </w:tc>
        <w:tc>
          <w:tcPr>
            <w:tcW w:w="982" w:type="pct"/>
            <w:tcBorders>
              <w:top w:val="single" w:sz="4" w:space="0" w:color="auto"/>
              <w:left w:val="single" w:sz="4" w:space="0" w:color="auto"/>
              <w:right w:val="single" w:sz="4" w:space="0" w:color="auto"/>
            </w:tcBorders>
            <w:shd w:val="clear" w:color="auto" w:fill="D9D9D9" w:themeFill="background1" w:themeFillShade="D9"/>
            <w:vAlign w:val="center"/>
          </w:tcPr>
          <w:p w14:paraId="3A0D7E96" w14:textId="77777777" w:rsidR="00B81A04" w:rsidRPr="00C9230B" w:rsidRDefault="00B81A04" w:rsidP="00614D08">
            <w:pPr>
              <w:spacing w:after="0" w:line="240" w:lineRule="auto"/>
              <w:jc w:val="center"/>
              <w:rPr>
                <w:rFonts w:cs="Times New Roman"/>
                <w:szCs w:val="24"/>
              </w:rPr>
            </w:pPr>
            <w:r w:rsidRPr="00C9230B">
              <w:rPr>
                <w:rFonts w:cs="Times New Roman"/>
                <w:szCs w:val="24"/>
              </w:rPr>
              <w:t>Adresa</w:t>
            </w:r>
          </w:p>
        </w:tc>
        <w:tc>
          <w:tcPr>
            <w:tcW w:w="581" w:type="pct"/>
            <w:tcBorders>
              <w:top w:val="single" w:sz="4" w:space="0" w:color="auto"/>
              <w:left w:val="single" w:sz="4" w:space="0" w:color="auto"/>
              <w:right w:val="single" w:sz="4" w:space="0" w:color="auto"/>
            </w:tcBorders>
            <w:shd w:val="clear" w:color="auto" w:fill="D9D9D9" w:themeFill="background1" w:themeFillShade="D9"/>
            <w:vAlign w:val="center"/>
          </w:tcPr>
          <w:p w14:paraId="32BE153D" w14:textId="77777777" w:rsidR="00B81A04" w:rsidRPr="00C9230B" w:rsidRDefault="00B81A04" w:rsidP="00614D08">
            <w:pPr>
              <w:spacing w:after="0" w:line="240" w:lineRule="auto"/>
              <w:jc w:val="center"/>
              <w:rPr>
                <w:rFonts w:cs="Times New Roman"/>
                <w:szCs w:val="24"/>
              </w:rPr>
            </w:pPr>
            <w:r w:rsidRPr="00C9230B">
              <w:rPr>
                <w:rFonts w:cs="Times New Roman"/>
                <w:szCs w:val="24"/>
              </w:rPr>
              <w:t>Tensiunea nominală, kV</w:t>
            </w:r>
          </w:p>
        </w:tc>
      </w:tr>
      <w:tr w:rsidR="00B81A04" w:rsidRPr="00C9230B" w14:paraId="0E072DE9" w14:textId="77777777" w:rsidTr="00C25C1E">
        <w:trPr>
          <w:trHeight w:val="413"/>
        </w:trPr>
        <w:tc>
          <w:tcPr>
            <w:tcW w:w="5000" w:type="pct"/>
            <w:gridSpan w:val="7"/>
            <w:tcBorders>
              <w:top w:val="single" w:sz="4" w:space="0" w:color="auto"/>
              <w:left w:val="single" w:sz="4" w:space="0" w:color="auto"/>
              <w:right w:val="single" w:sz="4" w:space="0" w:color="auto"/>
            </w:tcBorders>
            <w:shd w:val="clear" w:color="auto" w:fill="D9D9D9" w:themeFill="background1" w:themeFillShade="D9"/>
            <w:vAlign w:val="center"/>
          </w:tcPr>
          <w:p w14:paraId="106CABFC" w14:textId="60D145D0" w:rsidR="00064518" w:rsidRPr="00C25C1E" w:rsidRDefault="00B81A04" w:rsidP="00614D08">
            <w:pPr>
              <w:spacing w:after="0" w:line="240" w:lineRule="auto"/>
              <w:jc w:val="center"/>
              <w:rPr>
                <w:rFonts w:eastAsia="Times New Roman" w:cs="Times New Roman"/>
                <w:b/>
                <w:bCs/>
                <w:iCs/>
                <w:szCs w:val="24"/>
                <w:highlight w:val="lightGray"/>
                <w:lang w:eastAsia="ro-RO"/>
              </w:rPr>
            </w:pPr>
            <w:r w:rsidRPr="00C25C1E">
              <w:rPr>
                <w:rFonts w:eastAsia="Times New Roman" w:cs="Times New Roman"/>
                <w:b/>
                <w:bCs/>
                <w:iCs/>
                <w:szCs w:val="24"/>
                <w:highlight w:val="lightGray"/>
                <w:lang w:eastAsia="ro-RO"/>
              </w:rPr>
              <w:t xml:space="preserve">PMI_2026 Cat_B_ Generare _ M pct.111, 128, 114 </w:t>
            </w:r>
            <w:r w:rsidR="00064518" w:rsidRPr="00C25C1E">
              <w:rPr>
                <w:rFonts w:eastAsia="Times New Roman" w:cs="Times New Roman"/>
                <w:b/>
                <w:bCs/>
                <w:iCs/>
                <w:szCs w:val="24"/>
                <w:highlight w:val="lightGray"/>
                <w:lang w:eastAsia="ro-RO"/>
              </w:rPr>
              <w:t xml:space="preserve">/ PMI_2026 Cat_B_ Distribuție _ M pct.7  </w:t>
            </w:r>
          </w:p>
          <w:p w14:paraId="07316BF4" w14:textId="648B2D70" w:rsidR="00B81A04" w:rsidRPr="004D3383" w:rsidRDefault="009C67E0" w:rsidP="00614D08">
            <w:pPr>
              <w:spacing w:after="0" w:line="240" w:lineRule="auto"/>
              <w:jc w:val="center"/>
              <w:rPr>
                <w:rFonts w:cs="Times New Roman"/>
                <w:szCs w:val="24"/>
                <w:highlight w:val="lightGray"/>
              </w:rPr>
            </w:pPr>
            <w:r w:rsidRPr="004D3383">
              <w:rPr>
                <w:rFonts w:eastAsia="Times New Roman" w:cs="Times New Roman"/>
                <w:iCs/>
                <w:szCs w:val="24"/>
                <w:highlight w:val="lightGray"/>
                <w:lang w:eastAsia="ro-RO"/>
              </w:rPr>
              <w:t xml:space="preserve"> </w:t>
            </w:r>
          </w:p>
        </w:tc>
      </w:tr>
      <w:tr w:rsidR="00B81A04" w:rsidRPr="00C9230B" w14:paraId="1B6F2249" w14:textId="77777777" w:rsidTr="00C25C1E">
        <w:tc>
          <w:tcPr>
            <w:tcW w:w="271" w:type="pct"/>
            <w:tcBorders>
              <w:top w:val="single" w:sz="4" w:space="0" w:color="auto"/>
              <w:left w:val="single" w:sz="4" w:space="0" w:color="auto"/>
              <w:bottom w:val="single" w:sz="4" w:space="0" w:color="auto"/>
              <w:right w:val="single" w:sz="4" w:space="0" w:color="auto"/>
            </w:tcBorders>
            <w:vAlign w:val="center"/>
          </w:tcPr>
          <w:p w14:paraId="0A3EDA0D" w14:textId="77777777" w:rsidR="00B81A04" w:rsidRPr="00C9230B" w:rsidRDefault="00B81A04" w:rsidP="00B81A04">
            <w:pPr>
              <w:numPr>
                <w:ilvl w:val="0"/>
                <w:numId w:val="17"/>
              </w:numPr>
              <w:spacing w:after="0" w:line="240" w:lineRule="auto"/>
              <w:ind w:left="186" w:hanging="186"/>
              <w:rPr>
                <w:rFonts w:cs="Times New Roman"/>
                <w:szCs w:val="24"/>
              </w:rPr>
            </w:pPr>
          </w:p>
        </w:tc>
        <w:tc>
          <w:tcPr>
            <w:tcW w:w="656" w:type="pct"/>
            <w:tcBorders>
              <w:top w:val="single" w:sz="4" w:space="0" w:color="auto"/>
              <w:left w:val="single" w:sz="4" w:space="0" w:color="auto"/>
              <w:bottom w:val="single" w:sz="4" w:space="0" w:color="auto"/>
              <w:right w:val="single" w:sz="4" w:space="0" w:color="auto"/>
            </w:tcBorders>
            <w:vAlign w:val="center"/>
          </w:tcPr>
          <w:p w14:paraId="283FD979" w14:textId="77777777" w:rsidR="00B81A04" w:rsidRPr="00C9230B" w:rsidRDefault="00B81A04" w:rsidP="00F02A1B">
            <w:pPr>
              <w:spacing w:after="0" w:line="240" w:lineRule="auto"/>
              <w:jc w:val="center"/>
              <w:rPr>
                <w:rFonts w:cs="Times New Roman"/>
                <w:szCs w:val="24"/>
              </w:rPr>
            </w:pPr>
            <w:r w:rsidRPr="00C9230B">
              <w:rPr>
                <w:rFonts w:cs="Times New Roman"/>
                <w:szCs w:val="24"/>
              </w:rPr>
              <w:t>PT 1747</w:t>
            </w:r>
          </w:p>
        </w:tc>
        <w:tc>
          <w:tcPr>
            <w:tcW w:w="608" w:type="pct"/>
            <w:tcBorders>
              <w:top w:val="single" w:sz="4" w:space="0" w:color="auto"/>
              <w:left w:val="single" w:sz="4" w:space="0" w:color="auto"/>
              <w:bottom w:val="single" w:sz="4" w:space="0" w:color="auto"/>
              <w:right w:val="single" w:sz="4" w:space="0" w:color="auto"/>
            </w:tcBorders>
            <w:vAlign w:val="center"/>
          </w:tcPr>
          <w:p w14:paraId="3486CC00" w14:textId="77777777" w:rsidR="00B81A04" w:rsidRPr="00C9230B" w:rsidRDefault="00B81A04" w:rsidP="00F02A1B">
            <w:pPr>
              <w:spacing w:after="0" w:line="240" w:lineRule="auto"/>
              <w:jc w:val="center"/>
              <w:rPr>
                <w:rFonts w:cs="Times New Roman"/>
                <w:szCs w:val="24"/>
              </w:rPr>
            </w:pPr>
            <w:r w:rsidRPr="00C9230B">
              <w:rPr>
                <w:rFonts w:cs="Times New Roman"/>
                <w:szCs w:val="24"/>
              </w:rPr>
              <w:t>SP-1</w:t>
            </w:r>
          </w:p>
        </w:tc>
        <w:tc>
          <w:tcPr>
            <w:tcW w:w="1293" w:type="pct"/>
            <w:tcBorders>
              <w:top w:val="single" w:sz="4" w:space="0" w:color="auto"/>
              <w:left w:val="single" w:sz="4" w:space="0" w:color="auto"/>
              <w:bottom w:val="single" w:sz="4" w:space="0" w:color="auto"/>
              <w:right w:val="single" w:sz="4" w:space="0" w:color="auto"/>
            </w:tcBorders>
            <w:vAlign w:val="center"/>
          </w:tcPr>
          <w:p w14:paraId="324CFC0F" w14:textId="77777777" w:rsidR="00B81A04" w:rsidRPr="00C9230B" w:rsidRDefault="00B81A04" w:rsidP="00F02A1B">
            <w:pPr>
              <w:spacing w:after="0" w:line="240" w:lineRule="auto"/>
              <w:jc w:val="center"/>
              <w:rPr>
                <w:rFonts w:cs="Times New Roman"/>
                <w:szCs w:val="24"/>
              </w:rPr>
            </w:pPr>
            <w:r w:rsidRPr="00C9230B">
              <w:rPr>
                <w:rFonts w:cs="Times New Roman"/>
                <w:szCs w:val="24"/>
              </w:rPr>
              <w:t>LC 2 x (АAБл-10; 3*150)</w:t>
            </w:r>
          </w:p>
        </w:tc>
        <w:tc>
          <w:tcPr>
            <w:tcW w:w="609" w:type="pct"/>
            <w:tcBorders>
              <w:top w:val="single" w:sz="4" w:space="0" w:color="auto"/>
              <w:left w:val="single" w:sz="4" w:space="0" w:color="auto"/>
              <w:bottom w:val="single" w:sz="4" w:space="0" w:color="auto"/>
              <w:right w:val="single" w:sz="4" w:space="0" w:color="auto"/>
            </w:tcBorders>
            <w:vAlign w:val="center"/>
          </w:tcPr>
          <w:p w14:paraId="4E6EA00B" w14:textId="77777777" w:rsidR="00B81A04" w:rsidRPr="00C9230B" w:rsidRDefault="00B81A04" w:rsidP="00F02A1B">
            <w:pPr>
              <w:spacing w:after="0" w:line="240" w:lineRule="auto"/>
              <w:jc w:val="center"/>
              <w:rPr>
                <w:rFonts w:cs="Times New Roman"/>
                <w:szCs w:val="24"/>
              </w:rPr>
            </w:pPr>
            <w:r w:rsidRPr="00C9230B">
              <w:rPr>
                <w:rFonts w:cs="Times New Roman"/>
                <w:szCs w:val="24"/>
              </w:rPr>
              <w:t>1750</w:t>
            </w:r>
          </w:p>
        </w:tc>
        <w:tc>
          <w:tcPr>
            <w:tcW w:w="982" w:type="pct"/>
            <w:tcBorders>
              <w:top w:val="single" w:sz="4" w:space="0" w:color="auto"/>
              <w:left w:val="single" w:sz="4" w:space="0" w:color="auto"/>
              <w:bottom w:val="single" w:sz="4" w:space="0" w:color="auto"/>
              <w:right w:val="single" w:sz="4" w:space="0" w:color="auto"/>
            </w:tcBorders>
            <w:vAlign w:val="center"/>
          </w:tcPr>
          <w:p w14:paraId="04FEA29D" w14:textId="38251E9F" w:rsidR="00B81A04" w:rsidRPr="00C9230B" w:rsidRDefault="00B81A04" w:rsidP="00F02A1B">
            <w:pPr>
              <w:spacing w:after="0" w:line="240" w:lineRule="auto"/>
              <w:jc w:val="center"/>
              <w:rPr>
                <w:rFonts w:cs="Times New Roman"/>
                <w:szCs w:val="24"/>
              </w:rPr>
            </w:pPr>
            <w:r w:rsidRPr="00C9230B">
              <w:rPr>
                <w:rFonts w:cs="Times New Roman"/>
                <w:szCs w:val="24"/>
              </w:rPr>
              <w:t>Chișinău,</w:t>
            </w:r>
          </w:p>
          <w:p w14:paraId="37B101A1" w14:textId="77777777" w:rsidR="00B81A04" w:rsidRPr="00C9230B" w:rsidRDefault="00B81A04" w:rsidP="00F02A1B">
            <w:pPr>
              <w:spacing w:after="0" w:line="240" w:lineRule="auto"/>
              <w:jc w:val="center"/>
              <w:rPr>
                <w:rFonts w:cs="Times New Roman"/>
                <w:szCs w:val="24"/>
              </w:rPr>
            </w:pPr>
            <w:r w:rsidRPr="00C9230B">
              <w:rPr>
                <w:rFonts w:cs="Times New Roman"/>
                <w:szCs w:val="24"/>
              </w:rPr>
              <w:t>str. Otovasca, 19</w:t>
            </w:r>
          </w:p>
        </w:tc>
        <w:tc>
          <w:tcPr>
            <w:tcW w:w="581" w:type="pct"/>
            <w:tcBorders>
              <w:top w:val="single" w:sz="4" w:space="0" w:color="auto"/>
              <w:left w:val="single" w:sz="4" w:space="0" w:color="auto"/>
              <w:bottom w:val="single" w:sz="4" w:space="0" w:color="auto"/>
              <w:right w:val="single" w:sz="4" w:space="0" w:color="auto"/>
            </w:tcBorders>
            <w:vAlign w:val="center"/>
          </w:tcPr>
          <w:p w14:paraId="1C9857DB" w14:textId="6ACA240F" w:rsidR="00B81A04" w:rsidRPr="00C9230B" w:rsidRDefault="00B81A04" w:rsidP="00F02A1B">
            <w:pPr>
              <w:spacing w:after="0" w:line="240" w:lineRule="auto"/>
              <w:jc w:val="center"/>
              <w:rPr>
                <w:rFonts w:cs="Times New Roman"/>
                <w:szCs w:val="24"/>
              </w:rPr>
            </w:pPr>
            <w:r w:rsidRPr="00C9230B">
              <w:rPr>
                <w:rFonts w:cs="Times New Roman"/>
                <w:szCs w:val="24"/>
              </w:rPr>
              <w:t>10</w:t>
            </w:r>
            <w:r w:rsidR="00F02A1B">
              <w:rPr>
                <w:rFonts w:cs="Times New Roman"/>
                <w:szCs w:val="24"/>
              </w:rPr>
              <w:t>,0</w:t>
            </w:r>
          </w:p>
        </w:tc>
      </w:tr>
      <w:tr w:rsidR="00B81A04" w:rsidRPr="00C9230B" w14:paraId="2A4B4756" w14:textId="77777777" w:rsidTr="00C25C1E">
        <w:tc>
          <w:tcPr>
            <w:tcW w:w="271" w:type="pct"/>
            <w:tcBorders>
              <w:top w:val="single" w:sz="4" w:space="0" w:color="auto"/>
              <w:left w:val="single" w:sz="4" w:space="0" w:color="auto"/>
              <w:bottom w:val="single" w:sz="4" w:space="0" w:color="auto"/>
              <w:right w:val="single" w:sz="4" w:space="0" w:color="auto"/>
            </w:tcBorders>
            <w:vAlign w:val="center"/>
          </w:tcPr>
          <w:p w14:paraId="11830711" w14:textId="77777777" w:rsidR="00B81A04" w:rsidRPr="00C9230B" w:rsidRDefault="00B81A04" w:rsidP="00B81A04">
            <w:pPr>
              <w:numPr>
                <w:ilvl w:val="0"/>
                <w:numId w:val="17"/>
              </w:numPr>
              <w:spacing w:after="0" w:line="240" w:lineRule="auto"/>
              <w:ind w:left="186" w:hanging="186"/>
              <w:rPr>
                <w:rFonts w:cs="Times New Roman"/>
                <w:szCs w:val="24"/>
              </w:rPr>
            </w:pPr>
          </w:p>
        </w:tc>
        <w:tc>
          <w:tcPr>
            <w:tcW w:w="656" w:type="pct"/>
            <w:tcBorders>
              <w:top w:val="single" w:sz="4" w:space="0" w:color="auto"/>
              <w:left w:val="single" w:sz="4" w:space="0" w:color="auto"/>
              <w:bottom w:val="single" w:sz="4" w:space="0" w:color="auto"/>
              <w:right w:val="single" w:sz="4" w:space="0" w:color="auto"/>
            </w:tcBorders>
            <w:vAlign w:val="center"/>
          </w:tcPr>
          <w:p w14:paraId="6AB2C1A8" w14:textId="77777777" w:rsidR="00B81A04" w:rsidRPr="00C9230B" w:rsidRDefault="00B81A04" w:rsidP="00F02A1B">
            <w:pPr>
              <w:spacing w:after="0" w:line="240" w:lineRule="auto"/>
              <w:jc w:val="center"/>
              <w:rPr>
                <w:rFonts w:cs="Times New Roman"/>
                <w:szCs w:val="24"/>
              </w:rPr>
            </w:pPr>
            <w:r w:rsidRPr="00C9230B">
              <w:rPr>
                <w:rFonts w:cs="Times New Roman"/>
                <w:szCs w:val="24"/>
              </w:rPr>
              <w:t>PТ 1095-PDC 1</w:t>
            </w:r>
          </w:p>
        </w:tc>
        <w:tc>
          <w:tcPr>
            <w:tcW w:w="608" w:type="pct"/>
            <w:tcBorders>
              <w:top w:val="single" w:sz="4" w:space="0" w:color="auto"/>
              <w:left w:val="single" w:sz="4" w:space="0" w:color="auto"/>
              <w:bottom w:val="single" w:sz="4" w:space="0" w:color="auto"/>
              <w:right w:val="single" w:sz="4" w:space="0" w:color="auto"/>
            </w:tcBorders>
            <w:vAlign w:val="center"/>
          </w:tcPr>
          <w:p w14:paraId="66BC49DB" w14:textId="77777777" w:rsidR="00B81A04" w:rsidRPr="00C9230B" w:rsidRDefault="00B81A04" w:rsidP="00F02A1B">
            <w:pPr>
              <w:spacing w:after="0" w:line="240" w:lineRule="auto"/>
              <w:jc w:val="center"/>
              <w:rPr>
                <w:rFonts w:cs="Times New Roman"/>
                <w:szCs w:val="24"/>
              </w:rPr>
            </w:pPr>
            <w:r w:rsidRPr="00C9230B">
              <w:rPr>
                <w:rFonts w:cs="Times New Roman"/>
                <w:szCs w:val="24"/>
              </w:rPr>
              <w:t>SP-3</w:t>
            </w:r>
          </w:p>
        </w:tc>
        <w:tc>
          <w:tcPr>
            <w:tcW w:w="1293" w:type="pct"/>
            <w:tcBorders>
              <w:top w:val="single" w:sz="4" w:space="0" w:color="auto"/>
              <w:left w:val="single" w:sz="4" w:space="0" w:color="auto"/>
              <w:bottom w:val="single" w:sz="4" w:space="0" w:color="auto"/>
              <w:right w:val="single" w:sz="4" w:space="0" w:color="auto"/>
            </w:tcBorders>
            <w:vAlign w:val="center"/>
          </w:tcPr>
          <w:p w14:paraId="606A521D" w14:textId="77777777" w:rsidR="00B81A04" w:rsidRPr="00C9230B" w:rsidRDefault="00B81A04" w:rsidP="00F02A1B">
            <w:pPr>
              <w:spacing w:after="0" w:line="240" w:lineRule="auto"/>
              <w:jc w:val="center"/>
              <w:rPr>
                <w:rFonts w:cs="Times New Roman"/>
                <w:szCs w:val="24"/>
              </w:rPr>
            </w:pPr>
            <w:r w:rsidRPr="00C9230B">
              <w:rPr>
                <w:rFonts w:cs="Times New Roman"/>
                <w:szCs w:val="24"/>
              </w:rPr>
              <w:t>LC 2 x3 (RHZ1-2OL 12/20 kV 1x240KAL+H50)</w:t>
            </w:r>
          </w:p>
        </w:tc>
        <w:tc>
          <w:tcPr>
            <w:tcW w:w="609" w:type="pct"/>
            <w:tcBorders>
              <w:top w:val="single" w:sz="4" w:space="0" w:color="auto"/>
              <w:left w:val="single" w:sz="4" w:space="0" w:color="auto"/>
              <w:bottom w:val="single" w:sz="4" w:space="0" w:color="auto"/>
              <w:right w:val="single" w:sz="4" w:space="0" w:color="auto"/>
            </w:tcBorders>
            <w:vAlign w:val="center"/>
          </w:tcPr>
          <w:p w14:paraId="69DD1087" w14:textId="77777777" w:rsidR="00B81A04" w:rsidRPr="00C9230B" w:rsidRDefault="00B81A04" w:rsidP="00F02A1B">
            <w:pPr>
              <w:spacing w:after="0" w:line="240" w:lineRule="auto"/>
              <w:jc w:val="center"/>
              <w:rPr>
                <w:rFonts w:cs="Times New Roman"/>
                <w:szCs w:val="24"/>
              </w:rPr>
            </w:pPr>
            <w:r w:rsidRPr="00C9230B">
              <w:rPr>
                <w:rFonts w:cs="Times New Roman"/>
                <w:szCs w:val="24"/>
              </w:rPr>
              <w:t>1700</w:t>
            </w:r>
          </w:p>
        </w:tc>
        <w:tc>
          <w:tcPr>
            <w:tcW w:w="982" w:type="pct"/>
            <w:tcBorders>
              <w:top w:val="single" w:sz="4" w:space="0" w:color="auto"/>
              <w:left w:val="single" w:sz="4" w:space="0" w:color="auto"/>
              <w:bottom w:val="single" w:sz="4" w:space="0" w:color="auto"/>
              <w:right w:val="single" w:sz="4" w:space="0" w:color="auto"/>
            </w:tcBorders>
            <w:vAlign w:val="center"/>
          </w:tcPr>
          <w:p w14:paraId="60CFFDC2" w14:textId="03147FF9" w:rsidR="00B81A04" w:rsidRPr="00C9230B" w:rsidRDefault="00B81A04" w:rsidP="00F02A1B">
            <w:pPr>
              <w:spacing w:after="0" w:line="240" w:lineRule="auto"/>
              <w:jc w:val="center"/>
              <w:rPr>
                <w:rFonts w:cs="Times New Roman"/>
                <w:szCs w:val="24"/>
              </w:rPr>
            </w:pPr>
            <w:r w:rsidRPr="00C9230B">
              <w:rPr>
                <w:rFonts w:cs="Times New Roman"/>
                <w:szCs w:val="24"/>
              </w:rPr>
              <w:t>Chișinău,</w:t>
            </w:r>
          </w:p>
          <w:p w14:paraId="2646D8D7" w14:textId="77777777" w:rsidR="00B81A04" w:rsidRPr="00C9230B" w:rsidRDefault="00B81A04" w:rsidP="00F02A1B">
            <w:pPr>
              <w:spacing w:after="0" w:line="240" w:lineRule="auto"/>
              <w:jc w:val="center"/>
              <w:rPr>
                <w:rFonts w:cs="Times New Roman"/>
                <w:szCs w:val="24"/>
              </w:rPr>
            </w:pPr>
            <w:r w:rsidRPr="00C9230B">
              <w:rPr>
                <w:rFonts w:cs="Times New Roman"/>
                <w:szCs w:val="24"/>
              </w:rPr>
              <w:t>str. Neculce, 22</w:t>
            </w:r>
          </w:p>
        </w:tc>
        <w:tc>
          <w:tcPr>
            <w:tcW w:w="581" w:type="pct"/>
            <w:tcBorders>
              <w:top w:val="single" w:sz="4" w:space="0" w:color="auto"/>
              <w:left w:val="single" w:sz="4" w:space="0" w:color="auto"/>
              <w:bottom w:val="single" w:sz="4" w:space="0" w:color="auto"/>
              <w:right w:val="single" w:sz="4" w:space="0" w:color="auto"/>
            </w:tcBorders>
            <w:vAlign w:val="center"/>
          </w:tcPr>
          <w:p w14:paraId="16BA1E81" w14:textId="590C1316" w:rsidR="00B81A04" w:rsidRDefault="00B81A04" w:rsidP="00F02A1B">
            <w:pPr>
              <w:spacing w:after="0" w:line="240" w:lineRule="auto"/>
              <w:jc w:val="center"/>
              <w:rPr>
                <w:rFonts w:cs="Times New Roman"/>
                <w:szCs w:val="24"/>
              </w:rPr>
            </w:pPr>
            <w:r w:rsidRPr="00C9230B">
              <w:rPr>
                <w:rFonts w:cs="Times New Roman"/>
                <w:szCs w:val="24"/>
              </w:rPr>
              <w:t>10</w:t>
            </w:r>
            <w:r w:rsidR="00F02A1B">
              <w:rPr>
                <w:rFonts w:cs="Times New Roman"/>
                <w:szCs w:val="24"/>
              </w:rPr>
              <w:t>,0</w:t>
            </w:r>
          </w:p>
          <w:p w14:paraId="06F97006" w14:textId="3F451FB7" w:rsidR="00F02A1B" w:rsidRPr="00C9230B" w:rsidRDefault="00F02A1B" w:rsidP="00F02A1B">
            <w:pPr>
              <w:spacing w:after="0" w:line="240" w:lineRule="auto"/>
              <w:jc w:val="center"/>
              <w:rPr>
                <w:rFonts w:cs="Times New Roman"/>
                <w:szCs w:val="24"/>
              </w:rPr>
            </w:pPr>
          </w:p>
        </w:tc>
      </w:tr>
      <w:tr w:rsidR="00B81A04" w:rsidRPr="00C9230B" w14:paraId="7F2A36EA" w14:textId="77777777" w:rsidTr="00C25C1E">
        <w:trPr>
          <w:trHeight w:val="435"/>
        </w:trPr>
        <w:tc>
          <w:tcPr>
            <w:tcW w:w="271" w:type="pct"/>
            <w:tcBorders>
              <w:top w:val="single" w:sz="4" w:space="0" w:color="auto"/>
              <w:left w:val="single" w:sz="4" w:space="0" w:color="auto"/>
              <w:bottom w:val="single" w:sz="4" w:space="0" w:color="auto"/>
              <w:right w:val="single" w:sz="4" w:space="0" w:color="auto"/>
            </w:tcBorders>
            <w:vAlign w:val="center"/>
          </w:tcPr>
          <w:p w14:paraId="24FC67B7" w14:textId="77777777" w:rsidR="00B81A04" w:rsidRPr="00C9230B" w:rsidRDefault="00B81A04" w:rsidP="00B81A04">
            <w:pPr>
              <w:numPr>
                <w:ilvl w:val="0"/>
                <w:numId w:val="17"/>
              </w:numPr>
              <w:spacing w:after="0" w:line="240" w:lineRule="auto"/>
              <w:ind w:left="186" w:hanging="186"/>
              <w:rPr>
                <w:rFonts w:cs="Times New Roman"/>
                <w:szCs w:val="24"/>
              </w:rPr>
            </w:pPr>
          </w:p>
        </w:tc>
        <w:tc>
          <w:tcPr>
            <w:tcW w:w="656" w:type="pct"/>
            <w:tcBorders>
              <w:top w:val="single" w:sz="4" w:space="0" w:color="auto"/>
              <w:left w:val="single" w:sz="4" w:space="0" w:color="auto"/>
              <w:bottom w:val="single" w:sz="4" w:space="0" w:color="auto"/>
              <w:right w:val="single" w:sz="4" w:space="0" w:color="auto"/>
            </w:tcBorders>
            <w:vAlign w:val="center"/>
          </w:tcPr>
          <w:p w14:paraId="0223972C" w14:textId="77777777" w:rsidR="00B81A04" w:rsidRPr="00C9230B" w:rsidRDefault="00B81A04" w:rsidP="00F02A1B">
            <w:pPr>
              <w:spacing w:after="0" w:line="240" w:lineRule="auto"/>
              <w:jc w:val="center"/>
              <w:rPr>
                <w:rFonts w:cs="Times New Roman"/>
                <w:szCs w:val="24"/>
              </w:rPr>
            </w:pPr>
            <w:r w:rsidRPr="00C9230B">
              <w:rPr>
                <w:rFonts w:cs="Times New Roman"/>
                <w:szCs w:val="24"/>
              </w:rPr>
              <w:t>РD-22-РDC 1</w:t>
            </w:r>
          </w:p>
        </w:tc>
        <w:tc>
          <w:tcPr>
            <w:tcW w:w="608" w:type="pct"/>
            <w:tcBorders>
              <w:top w:val="single" w:sz="4" w:space="0" w:color="auto"/>
              <w:left w:val="single" w:sz="4" w:space="0" w:color="auto"/>
              <w:bottom w:val="single" w:sz="4" w:space="0" w:color="auto"/>
              <w:right w:val="single" w:sz="4" w:space="0" w:color="auto"/>
            </w:tcBorders>
            <w:vAlign w:val="center"/>
          </w:tcPr>
          <w:p w14:paraId="2A6B3599" w14:textId="77777777" w:rsidR="00B81A04" w:rsidRPr="00C9230B" w:rsidRDefault="00B81A04" w:rsidP="00F02A1B">
            <w:pPr>
              <w:spacing w:after="0" w:line="240" w:lineRule="auto"/>
              <w:jc w:val="center"/>
              <w:rPr>
                <w:rFonts w:cs="Times New Roman"/>
                <w:szCs w:val="24"/>
              </w:rPr>
            </w:pPr>
            <w:r w:rsidRPr="00C9230B">
              <w:rPr>
                <w:rFonts w:cs="Times New Roman"/>
                <w:szCs w:val="24"/>
              </w:rPr>
              <w:t>CT Vest</w:t>
            </w:r>
          </w:p>
        </w:tc>
        <w:tc>
          <w:tcPr>
            <w:tcW w:w="1293" w:type="pct"/>
            <w:tcBorders>
              <w:top w:val="single" w:sz="4" w:space="0" w:color="auto"/>
              <w:left w:val="single" w:sz="4" w:space="0" w:color="auto"/>
              <w:bottom w:val="single" w:sz="4" w:space="0" w:color="auto"/>
              <w:right w:val="single" w:sz="4" w:space="0" w:color="auto"/>
            </w:tcBorders>
            <w:vAlign w:val="center"/>
          </w:tcPr>
          <w:p w14:paraId="6DF3F46A" w14:textId="77777777" w:rsidR="00B81A04" w:rsidRPr="00C9230B" w:rsidRDefault="00B81A04" w:rsidP="00F02A1B">
            <w:pPr>
              <w:spacing w:after="0" w:line="240" w:lineRule="auto"/>
              <w:jc w:val="center"/>
              <w:rPr>
                <w:rFonts w:cs="Times New Roman"/>
                <w:szCs w:val="24"/>
              </w:rPr>
            </w:pPr>
            <w:r w:rsidRPr="00C9230B">
              <w:rPr>
                <w:rFonts w:cs="Times New Roman"/>
                <w:szCs w:val="24"/>
              </w:rPr>
              <w:t>LC1 (АСБ-10; 3*240)</w:t>
            </w:r>
          </w:p>
          <w:p w14:paraId="42F48270" w14:textId="77777777" w:rsidR="00B81A04" w:rsidRPr="00C9230B" w:rsidRDefault="00B81A04" w:rsidP="00F02A1B">
            <w:pPr>
              <w:spacing w:after="0" w:line="240" w:lineRule="auto"/>
              <w:jc w:val="center"/>
              <w:rPr>
                <w:rFonts w:cs="Times New Roman"/>
                <w:szCs w:val="24"/>
              </w:rPr>
            </w:pPr>
            <w:r w:rsidRPr="00C9230B">
              <w:rPr>
                <w:rFonts w:cs="Times New Roman"/>
                <w:szCs w:val="24"/>
              </w:rPr>
              <w:t>LC2 (АСБ-10; 3*240)</w:t>
            </w:r>
          </w:p>
        </w:tc>
        <w:tc>
          <w:tcPr>
            <w:tcW w:w="609" w:type="pct"/>
            <w:tcBorders>
              <w:top w:val="single" w:sz="4" w:space="0" w:color="auto"/>
              <w:left w:val="single" w:sz="4" w:space="0" w:color="auto"/>
              <w:bottom w:val="single" w:sz="4" w:space="0" w:color="auto"/>
              <w:right w:val="single" w:sz="4" w:space="0" w:color="auto"/>
            </w:tcBorders>
            <w:vAlign w:val="center"/>
          </w:tcPr>
          <w:p w14:paraId="393CED50" w14:textId="77777777" w:rsidR="00B81A04" w:rsidRPr="00C9230B" w:rsidRDefault="00B81A04" w:rsidP="00F02A1B">
            <w:pPr>
              <w:spacing w:after="0" w:line="240" w:lineRule="auto"/>
              <w:jc w:val="center"/>
              <w:rPr>
                <w:rFonts w:cs="Times New Roman"/>
                <w:szCs w:val="24"/>
              </w:rPr>
            </w:pPr>
            <w:r w:rsidRPr="00C9230B">
              <w:rPr>
                <w:rFonts w:cs="Times New Roman"/>
                <w:szCs w:val="24"/>
              </w:rPr>
              <w:t>936</w:t>
            </w:r>
          </w:p>
          <w:p w14:paraId="7168DBBE" w14:textId="77777777" w:rsidR="00B81A04" w:rsidRPr="00C9230B" w:rsidRDefault="00B81A04" w:rsidP="00F02A1B">
            <w:pPr>
              <w:spacing w:after="0" w:line="240" w:lineRule="auto"/>
              <w:jc w:val="center"/>
              <w:rPr>
                <w:rFonts w:cs="Times New Roman"/>
                <w:szCs w:val="24"/>
              </w:rPr>
            </w:pPr>
            <w:r w:rsidRPr="00C9230B">
              <w:rPr>
                <w:rFonts w:cs="Times New Roman"/>
                <w:szCs w:val="24"/>
              </w:rPr>
              <w:t>1060</w:t>
            </w:r>
          </w:p>
        </w:tc>
        <w:tc>
          <w:tcPr>
            <w:tcW w:w="982" w:type="pct"/>
            <w:tcBorders>
              <w:top w:val="single" w:sz="4" w:space="0" w:color="auto"/>
              <w:left w:val="single" w:sz="4" w:space="0" w:color="auto"/>
              <w:bottom w:val="single" w:sz="4" w:space="0" w:color="auto"/>
              <w:right w:val="single" w:sz="4" w:space="0" w:color="auto"/>
            </w:tcBorders>
            <w:vAlign w:val="center"/>
          </w:tcPr>
          <w:p w14:paraId="5EC30560" w14:textId="447E2E80" w:rsidR="00B81A04" w:rsidRPr="00C9230B" w:rsidRDefault="00B81A04" w:rsidP="00F02A1B">
            <w:pPr>
              <w:spacing w:after="0" w:line="240" w:lineRule="auto"/>
              <w:jc w:val="center"/>
              <w:rPr>
                <w:rFonts w:cs="Times New Roman"/>
                <w:szCs w:val="24"/>
              </w:rPr>
            </w:pPr>
            <w:r w:rsidRPr="00C9230B">
              <w:rPr>
                <w:rFonts w:cs="Times New Roman"/>
                <w:szCs w:val="24"/>
              </w:rPr>
              <w:t>Chișinău,</w:t>
            </w:r>
          </w:p>
          <w:p w14:paraId="7AB22FBA" w14:textId="77777777" w:rsidR="00B81A04" w:rsidRPr="00C9230B" w:rsidRDefault="00B81A04" w:rsidP="00F02A1B">
            <w:pPr>
              <w:spacing w:after="0" w:line="240" w:lineRule="auto"/>
              <w:jc w:val="center"/>
              <w:rPr>
                <w:rFonts w:cs="Times New Roman"/>
                <w:szCs w:val="24"/>
              </w:rPr>
            </w:pPr>
            <w:r w:rsidRPr="00C9230B">
              <w:rPr>
                <w:rFonts w:cs="Times New Roman"/>
                <w:szCs w:val="24"/>
              </w:rPr>
              <w:t>str. Prunului, 22</w:t>
            </w:r>
          </w:p>
        </w:tc>
        <w:tc>
          <w:tcPr>
            <w:tcW w:w="581" w:type="pct"/>
            <w:tcBorders>
              <w:top w:val="single" w:sz="4" w:space="0" w:color="auto"/>
              <w:left w:val="single" w:sz="4" w:space="0" w:color="auto"/>
              <w:bottom w:val="single" w:sz="4" w:space="0" w:color="auto"/>
              <w:right w:val="single" w:sz="4" w:space="0" w:color="auto"/>
            </w:tcBorders>
            <w:vAlign w:val="center"/>
          </w:tcPr>
          <w:p w14:paraId="20DDFC71" w14:textId="46C01D8F" w:rsidR="00B81A04" w:rsidRPr="00C9230B" w:rsidRDefault="00B81A04" w:rsidP="00F02A1B">
            <w:pPr>
              <w:spacing w:after="0" w:line="240" w:lineRule="auto"/>
              <w:jc w:val="center"/>
              <w:rPr>
                <w:rFonts w:cs="Times New Roman"/>
                <w:szCs w:val="24"/>
              </w:rPr>
            </w:pPr>
            <w:r w:rsidRPr="00C9230B">
              <w:rPr>
                <w:rFonts w:cs="Times New Roman"/>
                <w:szCs w:val="24"/>
              </w:rPr>
              <w:t>6</w:t>
            </w:r>
            <w:r w:rsidR="00F02A1B">
              <w:rPr>
                <w:rFonts w:cs="Times New Roman"/>
                <w:szCs w:val="24"/>
              </w:rPr>
              <w:t>,0</w:t>
            </w:r>
          </w:p>
        </w:tc>
      </w:tr>
      <w:tr w:rsidR="000327A1" w:rsidRPr="00C9230B" w14:paraId="510D2C06" w14:textId="77777777" w:rsidTr="00C25C1E">
        <w:trPr>
          <w:trHeight w:val="435"/>
        </w:trPr>
        <w:tc>
          <w:tcPr>
            <w:tcW w:w="271" w:type="pct"/>
            <w:tcBorders>
              <w:top w:val="single" w:sz="4" w:space="0" w:color="auto"/>
              <w:left w:val="single" w:sz="4" w:space="0" w:color="auto"/>
              <w:bottom w:val="single" w:sz="4" w:space="0" w:color="auto"/>
              <w:right w:val="single" w:sz="4" w:space="0" w:color="auto"/>
            </w:tcBorders>
            <w:vAlign w:val="center"/>
          </w:tcPr>
          <w:p w14:paraId="13E75CE4" w14:textId="77777777" w:rsidR="000327A1" w:rsidRPr="00C9230B" w:rsidRDefault="000327A1" w:rsidP="000327A1">
            <w:pPr>
              <w:numPr>
                <w:ilvl w:val="0"/>
                <w:numId w:val="17"/>
              </w:numPr>
              <w:spacing w:after="0" w:line="240" w:lineRule="auto"/>
              <w:ind w:left="186" w:hanging="186"/>
              <w:rPr>
                <w:rFonts w:cs="Times New Roman"/>
                <w:szCs w:val="24"/>
              </w:rPr>
            </w:pPr>
          </w:p>
        </w:tc>
        <w:tc>
          <w:tcPr>
            <w:tcW w:w="656" w:type="pct"/>
            <w:tcBorders>
              <w:top w:val="single" w:sz="4" w:space="0" w:color="auto"/>
              <w:left w:val="single" w:sz="4" w:space="0" w:color="auto"/>
              <w:bottom w:val="single" w:sz="4" w:space="0" w:color="auto"/>
              <w:right w:val="single" w:sz="4" w:space="0" w:color="auto"/>
            </w:tcBorders>
            <w:vAlign w:val="center"/>
          </w:tcPr>
          <w:p w14:paraId="2AE2A8C2" w14:textId="77777777" w:rsidR="000327A1" w:rsidRDefault="000327A1" w:rsidP="00F02A1B">
            <w:pPr>
              <w:spacing w:after="0" w:line="240" w:lineRule="auto"/>
              <w:jc w:val="center"/>
              <w:rPr>
                <w:rFonts w:cs="Times New Roman"/>
                <w:szCs w:val="24"/>
              </w:rPr>
            </w:pPr>
            <w:r w:rsidRPr="00C9230B">
              <w:rPr>
                <w:rFonts w:cs="Times New Roman"/>
                <w:szCs w:val="24"/>
              </w:rPr>
              <w:t>РD</w:t>
            </w:r>
          </w:p>
          <w:p w14:paraId="2DE34B5B" w14:textId="37CAC370" w:rsidR="000327A1" w:rsidRPr="00C9230B" w:rsidRDefault="000327A1" w:rsidP="00F02A1B">
            <w:pPr>
              <w:spacing w:after="0" w:line="240" w:lineRule="auto"/>
              <w:jc w:val="center"/>
              <w:rPr>
                <w:rFonts w:cs="Times New Roman"/>
                <w:szCs w:val="24"/>
              </w:rPr>
            </w:pPr>
            <w:r w:rsidRPr="00C9230B">
              <w:rPr>
                <w:rFonts w:cs="Times New Roman"/>
                <w:szCs w:val="24"/>
              </w:rPr>
              <w:t>РDC</w:t>
            </w:r>
          </w:p>
        </w:tc>
        <w:tc>
          <w:tcPr>
            <w:tcW w:w="608" w:type="pct"/>
            <w:tcBorders>
              <w:top w:val="single" w:sz="4" w:space="0" w:color="auto"/>
              <w:left w:val="single" w:sz="4" w:space="0" w:color="auto"/>
              <w:bottom w:val="single" w:sz="4" w:space="0" w:color="auto"/>
              <w:right w:val="single" w:sz="4" w:space="0" w:color="auto"/>
            </w:tcBorders>
            <w:vAlign w:val="center"/>
          </w:tcPr>
          <w:p w14:paraId="03CEA234" w14:textId="318E9419" w:rsidR="000327A1" w:rsidRPr="00C9230B" w:rsidRDefault="000327A1" w:rsidP="00F02A1B">
            <w:pPr>
              <w:spacing w:after="0" w:line="240" w:lineRule="auto"/>
              <w:jc w:val="center"/>
              <w:rPr>
                <w:rFonts w:cs="Times New Roman"/>
                <w:szCs w:val="24"/>
              </w:rPr>
            </w:pPr>
            <w:r w:rsidRPr="00C9230B">
              <w:rPr>
                <w:rFonts w:cs="Times New Roman"/>
                <w:szCs w:val="24"/>
              </w:rPr>
              <w:t xml:space="preserve">CT </w:t>
            </w:r>
            <w:r>
              <w:rPr>
                <w:rFonts w:cs="Times New Roman"/>
                <w:szCs w:val="24"/>
              </w:rPr>
              <w:t>Sud</w:t>
            </w:r>
          </w:p>
        </w:tc>
        <w:tc>
          <w:tcPr>
            <w:tcW w:w="1293" w:type="pct"/>
            <w:tcBorders>
              <w:top w:val="single" w:sz="4" w:space="0" w:color="auto"/>
              <w:left w:val="single" w:sz="4" w:space="0" w:color="auto"/>
              <w:bottom w:val="single" w:sz="4" w:space="0" w:color="auto"/>
              <w:right w:val="single" w:sz="4" w:space="0" w:color="auto"/>
            </w:tcBorders>
            <w:vAlign w:val="center"/>
          </w:tcPr>
          <w:p w14:paraId="29314496" w14:textId="62E052DD" w:rsidR="000327A1" w:rsidRPr="00C9230B" w:rsidRDefault="000327A1" w:rsidP="00F02A1B">
            <w:pPr>
              <w:spacing w:after="0" w:line="240" w:lineRule="auto"/>
              <w:jc w:val="center"/>
              <w:rPr>
                <w:rFonts w:cs="Times New Roman"/>
                <w:szCs w:val="24"/>
              </w:rPr>
            </w:pPr>
            <w:r>
              <w:rPr>
                <w:rFonts w:cs="Times New Roman"/>
                <w:szCs w:val="24"/>
              </w:rPr>
              <w:t>Lucrări</w:t>
            </w:r>
          </w:p>
        </w:tc>
        <w:tc>
          <w:tcPr>
            <w:tcW w:w="609" w:type="pct"/>
            <w:tcBorders>
              <w:top w:val="single" w:sz="4" w:space="0" w:color="auto"/>
              <w:left w:val="single" w:sz="4" w:space="0" w:color="auto"/>
              <w:bottom w:val="single" w:sz="4" w:space="0" w:color="auto"/>
              <w:right w:val="single" w:sz="4" w:space="0" w:color="auto"/>
            </w:tcBorders>
            <w:vAlign w:val="center"/>
          </w:tcPr>
          <w:p w14:paraId="622101F6" w14:textId="5C292A64" w:rsidR="000327A1" w:rsidRPr="00C9230B" w:rsidRDefault="000327A1" w:rsidP="00F02A1B">
            <w:pPr>
              <w:spacing w:after="0" w:line="240" w:lineRule="auto"/>
              <w:jc w:val="center"/>
              <w:rPr>
                <w:rFonts w:cs="Times New Roman"/>
                <w:szCs w:val="24"/>
              </w:rPr>
            </w:pPr>
            <w:r>
              <w:rPr>
                <w:rFonts w:cs="Times New Roman"/>
                <w:szCs w:val="24"/>
              </w:rPr>
              <w:t>130</w:t>
            </w:r>
          </w:p>
        </w:tc>
        <w:tc>
          <w:tcPr>
            <w:tcW w:w="982" w:type="pct"/>
            <w:tcBorders>
              <w:top w:val="single" w:sz="4" w:space="0" w:color="auto"/>
              <w:left w:val="single" w:sz="4" w:space="0" w:color="auto"/>
              <w:bottom w:val="single" w:sz="4" w:space="0" w:color="auto"/>
              <w:right w:val="single" w:sz="4" w:space="0" w:color="auto"/>
            </w:tcBorders>
            <w:vAlign w:val="center"/>
          </w:tcPr>
          <w:p w14:paraId="2755218C" w14:textId="367C9DDD" w:rsidR="000327A1" w:rsidRPr="00C9230B" w:rsidRDefault="000327A1" w:rsidP="00F02A1B">
            <w:pPr>
              <w:spacing w:after="0" w:line="240" w:lineRule="auto"/>
              <w:jc w:val="center"/>
              <w:rPr>
                <w:rFonts w:cs="Times New Roman"/>
                <w:szCs w:val="24"/>
              </w:rPr>
            </w:pPr>
            <w:r w:rsidRPr="000327A1">
              <w:rPr>
                <w:rFonts w:cs="Times New Roman"/>
                <w:szCs w:val="24"/>
              </w:rPr>
              <w:t>Chișinău, str. Grenoble, 9</w:t>
            </w:r>
          </w:p>
        </w:tc>
        <w:tc>
          <w:tcPr>
            <w:tcW w:w="581" w:type="pct"/>
            <w:tcBorders>
              <w:top w:val="single" w:sz="4" w:space="0" w:color="auto"/>
              <w:left w:val="single" w:sz="4" w:space="0" w:color="auto"/>
              <w:bottom w:val="single" w:sz="4" w:space="0" w:color="auto"/>
              <w:right w:val="single" w:sz="4" w:space="0" w:color="auto"/>
            </w:tcBorders>
            <w:vAlign w:val="center"/>
          </w:tcPr>
          <w:p w14:paraId="07F4AFE9" w14:textId="13517C95" w:rsidR="000327A1" w:rsidRPr="00C9230B" w:rsidRDefault="000327A1" w:rsidP="00F02A1B">
            <w:pPr>
              <w:spacing w:after="0" w:line="240" w:lineRule="auto"/>
              <w:jc w:val="center"/>
              <w:rPr>
                <w:rFonts w:cs="Times New Roman"/>
                <w:szCs w:val="24"/>
              </w:rPr>
            </w:pPr>
            <w:r w:rsidRPr="00C9230B">
              <w:rPr>
                <w:rFonts w:cs="Times New Roman"/>
                <w:szCs w:val="24"/>
              </w:rPr>
              <w:t>6</w:t>
            </w:r>
            <w:r w:rsidR="00F02A1B">
              <w:rPr>
                <w:rFonts w:cs="Times New Roman"/>
                <w:szCs w:val="24"/>
              </w:rPr>
              <w:t>,0</w:t>
            </w:r>
          </w:p>
        </w:tc>
      </w:tr>
      <w:tr w:rsidR="00B81A04" w:rsidRPr="00C9230B" w14:paraId="1C798980" w14:textId="77777777" w:rsidTr="00C25C1E">
        <w:trPr>
          <w:trHeight w:val="435"/>
        </w:trPr>
        <w:tc>
          <w:tcPr>
            <w:tcW w:w="271" w:type="pct"/>
            <w:tcBorders>
              <w:top w:val="single" w:sz="4" w:space="0" w:color="auto"/>
              <w:left w:val="single" w:sz="4" w:space="0" w:color="auto"/>
              <w:bottom w:val="single" w:sz="4" w:space="0" w:color="auto"/>
              <w:right w:val="single" w:sz="4" w:space="0" w:color="auto"/>
            </w:tcBorders>
            <w:vAlign w:val="center"/>
          </w:tcPr>
          <w:p w14:paraId="1189B43C" w14:textId="77777777" w:rsidR="00B81A04" w:rsidRPr="00C9230B" w:rsidRDefault="00B81A04" w:rsidP="00B81A04">
            <w:pPr>
              <w:numPr>
                <w:ilvl w:val="0"/>
                <w:numId w:val="17"/>
              </w:numPr>
              <w:spacing w:after="0" w:line="240" w:lineRule="auto"/>
              <w:ind w:left="186" w:hanging="186"/>
              <w:rPr>
                <w:rFonts w:cs="Times New Roman"/>
                <w:szCs w:val="24"/>
              </w:rPr>
            </w:pPr>
          </w:p>
        </w:tc>
        <w:tc>
          <w:tcPr>
            <w:tcW w:w="656" w:type="pct"/>
            <w:tcBorders>
              <w:top w:val="single" w:sz="4" w:space="0" w:color="auto"/>
              <w:left w:val="single" w:sz="4" w:space="0" w:color="auto"/>
              <w:bottom w:val="single" w:sz="4" w:space="0" w:color="auto"/>
              <w:right w:val="single" w:sz="4" w:space="0" w:color="auto"/>
            </w:tcBorders>
            <w:vAlign w:val="center"/>
          </w:tcPr>
          <w:p w14:paraId="6AD413C6" w14:textId="77777777" w:rsidR="00B81A04" w:rsidRPr="00C9230B" w:rsidRDefault="00B81A04" w:rsidP="00F02A1B">
            <w:pPr>
              <w:spacing w:after="0" w:line="240" w:lineRule="auto"/>
              <w:jc w:val="center"/>
              <w:rPr>
                <w:rFonts w:cs="Times New Roman"/>
                <w:szCs w:val="24"/>
              </w:rPr>
            </w:pPr>
            <w:r w:rsidRPr="00C9230B">
              <w:rPr>
                <w:rFonts w:cs="Times New Roman"/>
                <w:szCs w:val="24"/>
              </w:rPr>
              <w:t>PT 1077</w:t>
            </w:r>
          </w:p>
        </w:tc>
        <w:tc>
          <w:tcPr>
            <w:tcW w:w="608" w:type="pct"/>
            <w:tcBorders>
              <w:top w:val="single" w:sz="4" w:space="0" w:color="auto"/>
              <w:left w:val="single" w:sz="4" w:space="0" w:color="auto"/>
              <w:bottom w:val="single" w:sz="4" w:space="0" w:color="auto"/>
              <w:right w:val="single" w:sz="4" w:space="0" w:color="auto"/>
            </w:tcBorders>
            <w:vAlign w:val="center"/>
          </w:tcPr>
          <w:p w14:paraId="650772B0" w14:textId="77777777" w:rsidR="00B81A04" w:rsidRPr="00C9230B" w:rsidRDefault="00B81A04" w:rsidP="00F02A1B">
            <w:pPr>
              <w:spacing w:after="0" w:line="240" w:lineRule="auto"/>
              <w:jc w:val="center"/>
              <w:rPr>
                <w:rFonts w:cs="Times New Roman"/>
                <w:szCs w:val="24"/>
              </w:rPr>
            </w:pPr>
            <w:r w:rsidRPr="00C9230B">
              <w:rPr>
                <w:rFonts w:cs="Times New Roman"/>
                <w:szCs w:val="24"/>
              </w:rPr>
              <w:t>SP-22</w:t>
            </w:r>
          </w:p>
        </w:tc>
        <w:tc>
          <w:tcPr>
            <w:tcW w:w="1293" w:type="pct"/>
            <w:tcBorders>
              <w:top w:val="single" w:sz="4" w:space="0" w:color="auto"/>
              <w:left w:val="single" w:sz="4" w:space="0" w:color="auto"/>
              <w:bottom w:val="single" w:sz="4" w:space="0" w:color="auto"/>
              <w:right w:val="single" w:sz="4" w:space="0" w:color="auto"/>
            </w:tcBorders>
            <w:vAlign w:val="center"/>
          </w:tcPr>
          <w:p w14:paraId="69C7A92B" w14:textId="77777777" w:rsidR="00B81A04" w:rsidRPr="00C9230B" w:rsidRDefault="00B81A04" w:rsidP="00F02A1B">
            <w:pPr>
              <w:spacing w:after="0" w:line="240" w:lineRule="auto"/>
              <w:jc w:val="center"/>
              <w:rPr>
                <w:rFonts w:cs="Times New Roman"/>
                <w:szCs w:val="24"/>
              </w:rPr>
            </w:pPr>
            <w:r w:rsidRPr="00C9230B">
              <w:rPr>
                <w:rFonts w:cs="Times New Roman"/>
                <w:szCs w:val="24"/>
              </w:rPr>
              <w:t xml:space="preserve">2 x LC </w:t>
            </w:r>
            <w:r w:rsidRPr="00C9230B">
              <w:rPr>
                <w:rFonts w:cs="Times New Roman"/>
                <w:color w:val="000000"/>
                <w:szCs w:val="24"/>
              </w:rPr>
              <w:t>AC2X2YAbz2Y 4x185</w:t>
            </w:r>
          </w:p>
        </w:tc>
        <w:tc>
          <w:tcPr>
            <w:tcW w:w="609" w:type="pct"/>
            <w:tcBorders>
              <w:top w:val="single" w:sz="4" w:space="0" w:color="auto"/>
              <w:left w:val="single" w:sz="4" w:space="0" w:color="auto"/>
              <w:bottom w:val="single" w:sz="4" w:space="0" w:color="auto"/>
              <w:right w:val="single" w:sz="4" w:space="0" w:color="auto"/>
            </w:tcBorders>
            <w:vAlign w:val="center"/>
          </w:tcPr>
          <w:p w14:paraId="2BB1D1A8" w14:textId="77777777" w:rsidR="00B81A04" w:rsidRPr="00C9230B" w:rsidRDefault="00B81A04" w:rsidP="00F02A1B">
            <w:pPr>
              <w:spacing w:after="0" w:line="240" w:lineRule="auto"/>
              <w:jc w:val="center"/>
              <w:rPr>
                <w:rFonts w:cs="Times New Roman"/>
                <w:szCs w:val="24"/>
              </w:rPr>
            </w:pPr>
            <w:r w:rsidRPr="00C9230B">
              <w:rPr>
                <w:rFonts w:cs="Times New Roman"/>
                <w:szCs w:val="24"/>
              </w:rPr>
              <w:t>63</w:t>
            </w:r>
          </w:p>
        </w:tc>
        <w:tc>
          <w:tcPr>
            <w:tcW w:w="982" w:type="pct"/>
            <w:tcBorders>
              <w:top w:val="single" w:sz="4" w:space="0" w:color="auto"/>
              <w:left w:val="single" w:sz="4" w:space="0" w:color="auto"/>
              <w:bottom w:val="single" w:sz="4" w:space="0" w:color="auto"/>
              <w:right w:val="single" w:sz="4" w:space="0" w:color="auto"/>
            </w:tcBorders>
            <w:vAlign w:val="center"/>
          </w:tcPr>
          <w:p w14:paraId="5FC4D73F" w14:textId="77777777" w:rsidR="00B81A04" w:rsidRPr="00C9230B" w:rsidRDefault="00B81A04" w:rsidP="00F02A1B">
            <w:pPr>
              <w:spacing w:after="0" w:line="240" w:lineRule="auto"/>
              <w:jc w:val="center"/>
              <w:rPr>
                <w:rFonts w:cs="Times New Roman"/>
                <w:szCs w:val="24"/>
              </w:rPr>
            </w:pPr>
            <w:r w:rsidRPr="00C9230B">
              <w:rPr>
                <w:rFonts w:cs="Times New Roman"/>
                <w:szCs w:val="24"/>
              </w:rPr>
              <w:t>Chișinău,</w:t>
            </w:r>
          </w:p>
          <w:p w14:paraId="1D827517" w14:textId="78B86F7C" w:rsidR="00B81A04" w:rsidRPr="00C9230B" w:rsidRDefault="00B81A04" w:rsidP="00F02A1B">
            <w:pPr>
              <w:spacing w:after="0" w:line="240" w:lineRule="auto"/>
              <w:jc w:val="center"/>
              <w:rPr>
                <w:rFonts w:cs="Times New Roman"/>
                <w:szCs w:val="24"/>
              </w:rPr>
            </w:pPr>
            <w:r w:rsidRPr="00C9230B">
              <w:rPr>
                <w:rFonts w:cs="Times New Roman"/>
                <w:szCs w:val="24"/>
              </w:rPr>
              <w:t>str. Valea Crucii, 10/2</w:t>
            </w:r>
          </w:p>
        </w:tc>
        <w:tc>
          <w:tcPr>
            <w:tcW w:w="581" w:type="pct"/>
            <w:tcBorders>
              <w:top w:val="single" w:sz="4" w:space="0" w:color="auto"/>
              <w:left w:val="single" w:sz="4" w:space="0" w:color="auto"/>
              <w:bottom w:val="single" w:sz="4" w:space="0" w:color="auto"/>
              <w:right w:val="single" w:sz="4" w:space="0" w:color="auto"/>
            </w:tcBorders>
            <w:vAlign w:val="center"/>
          </w:tcPr>
          <w:p w14:paraId="30D2A7BB" w14:textId="77777777" w:rsidR="00B81A04" w:rsidRPr="00C9230B" w:rsidRDefault="00B81A04" w:rsidP="00F02A1B">
            <w:pPr>
              <w:spacing w:after="0" w:line="240" w:lineRule="auto"/>
              <w:jc w:val="center"/>
              <w:rPr>
                <w:rFonts w:cs="Times New Roman"/>
                <w:szCs w:val="24"/>
              </w:rPr>
            </w:pPr>
            <w:r w:rsidRPr="00C9230B">
              <w:rPr>
                <w:rFonts w:cs="Times New Roman"/>
                <w:szCs w:val="24"/>
              </w:rPr>
              <w:t>0,4</w:t>
            </w:r>
          </w:p>
        </w:tc>
      </w:tr>
      <w:tr w:rsidR="00B81A04" w:rsidRPr="00C9230B" w14:paraId="722E194B" w14:textId="77777777" w:rsidTr="00C25C1E">
        <w:tc>
          <w:tcPr>
            <w:tcW w:w="271" w:type="pct"/>
            <w:tcBorders>
              <w:top w:val="single" w:sz="4" w:space="0" w:color="auto"/>
              <w:left w:val="single" w:sz="4" w:space="0" w:color="auto"/>
              <w:bottom w:val="single" w:sz="4" w:space="0" w:color="auto"/>
              <w:right w:val="single" w:sz="4" w:space="0" w:color="auto"/>
            </w:tcBorders>
            <w:vAlign w:val="center"/>
          </w:tcPr>
          <w:p w14:paraId="7D9CC1CC" w14:textId="77777777" w:rsidR="00B81A04" w:rsidRPr="00C9230B" w:rsidRDefault="00B81A04" w:rsidP="00B81A04">
            <w:pPr>
              <w:numPr>
                <w:ilvl w:val="0"/>
                <w:numId w:val="17"/>
              </w:numPr>
              <w:spacing w:after="0" w:line="240" w:lineRule="auto"/>
              <w:ind w:left="186" w:hanging="186"/>
              <w:rPr>
                <w:rFonts w:cs="Times New Roman"/>
                <w:szCs w:val="24"/>
              </w:rPr>
            </w:pPr>
          </w:p>
        </w:tc>
        <w:tc>
          <w:tcPr>
            <w:tcW w:w="656" w:type="pct"/>
            <w:tcBorders>
              <w:top w:val="single" w:sz="4" w:space="0" w:color="auto"/>
              <w:left w:val="single" w:sz="4" w:space="0" w:color="auto"/>
              <w:bottom w:val="single" w:sz="4" w:space="0" w:color="auto"/>
              <w:right w:val="single" w:sz="4" w:space="0" w:color="auto"/>
            </w:tcBorders>
            <w:vAlign w:val="center"/>
          </w:tcPr>
          <w:p w14:paraId="01C3A833" w14:textId="77777777" w:rsidR="00B81A04" w:rsidRPr="00C9230B" w:rsidRDefault="00B81A04" w:rsidP="00F02A1B">
            <w:pPr>
              <w:spacing w:after="0" w:line="240" w:lineRule="auto"/>
              <w:jc w:val="center"/>
              <w:rPr>
                <w:rFonts w:cs="Times New Roman"/>
                <w:szCs w:val="24"/>
              </w:rPr>
            </w:pPr>
            <w:r w:rsidRPr="00C9230B">
              <w:rPr>
                <w:rFonts w:cs="Times New Roman"/>
                <w:szCs w:val="24"/>
              </w:rPr>
              <w:t>PDC-40 PТ-9661</w:t>
            </w:r>
          </w:p>
        </w:tc>
        <w:tc>
          <w:tcPr>
            <w:tcW w:w="608" w:type="pct"/>
            <w:tcBorders>
              <w:top w:val="single" w:sz="4" w:space="0" w:color="auto"/>
              <w:left w:val="single" w:sz="4" w:space="0" w:color="auto"/>
              <w:bottom w:val="single" w:sz="4" w:space="0" w:color="auto"/>
              <w:right w:val="single" w:sz="4" w:space="0" w:color="auto"/>
            </w:tcBorders>
            <w:vAlign w:val="center"/>
          </w:tcPr>
          <w:p w14:paraId="4A184E05" w14:textId="77777777" w:rsidR="00B81A04" w:rsidRPr="00C9230B" w:rsidRDefault="00B81A04" w:rsidP="00F02A1B">
            <w:pPr>
              <w:spacing w:after="0" w:line="240" w:lineRule="auto"/>
              <w:jc w:val="center"/>
              <w:rPr>
                <w:rFonts w:cs="Times New Roman"/>
                <w:szCs w:val="24"/>
              </w:rPr>
            </w:pPr>
            <w:r w:rsidRPr="00C9230B">
              <w:rPr>
                <w:rFonts w:cs="Times New Roman"/>
                <w:szCs w:val="24"/>
              </w:rPr>
              <w:t>CT 6161</w:t>
            </w:r>
          </w:p>
        </w:tc>
        <w:tc>
          <w:tcPr>
            <w:tcW w:w="1293" w:type="pct"/>
            <w:tcBorders>
              <w:top w:val="single" w:sz="4" w:space="0" w:color="auto"/>
              <w:left w:val="single" w:sz="4" w:space="0" w:color="auto"/>
              <w:bottom w:val="single" w:sz="4" w:space="0" w:color="auto"/>
              <w:right w:val="single" w:sz="4" w:space="0" w:color="auto"/>
            </w:tcBorders>
            <w:vAlign w:val="center"/>
          </w:tcPr>
          <w:p w14:paraId="2175F714" w14:textId="77777777" w:rsidR="00B81A04" w:rsidRPr="00C9230B" w:rsidRDefault="00B81A04" w:rsidP="00F02A1B">
            <w:pPr>
              <w:spacing w:after="0" w:line="240" w:lineRule="auto"/>
              <w:jc w:val="center"/>
              <w:rPr>
                <w:rFonts w:cs="Times New Roman"/>
                <w:szCs w:val="24"/>
              </w:rPr>
            </w:pPr>
            <w:r w:rsidRPr="00C9230B">
              <w:rPr>
                <w:rFonts w:cs="Times New Roman"/>
                <w:szCs w:val="24"/>
              </w:rPr>
              <w:t>2 x LC ААШвУ-10; 3*70</w:t>
            </w:r>
          </w:p>
        </w:tc>
        <w:tc>
          <w:tcPr>
            <w:tcW w:w="609" w:type="pct"/>
            <w:tcBorders>
              <w:top w:val="single" w:sz="4" w:space="0" w:color="auto"/>
              <w:left w:val="single" w:sz="4" w:space="0" w:color="auto"/>
              <w:bottom w:val="single" w:sz="4" w:space="0" w:color="auto"/>
              <w:right w:val="single" w:sz="4" w:space="0" w:color="auto"/>
            </w:tcBorders>
            <w:vAlign w:val="center"/>
          </w:tcPr>
          <w:p w14:paraId="45947BE7" w14:textId="77777777" w:rsidR="00B81A04" w:rsidRPr="00C9230B" w:rsidRDefault="00B81A04" w:rsidP="00F02A1B">
            <w:pPr>
              <w:spacing w:after="0" w:line="240" w:lineRule="auto"/>
              <w:jc w:val="center"/>
              <w:rPr>
                <w:rFonts w:cs="Times New Roman"/>
                <w:szCs w:val="24"/>
              </w:rPr>
            </w:pPr>
            <w:r w:rsidRPr="00C9230B">
              <w:rPr>
                <w:rFonts w:cs="Times New Roman"/>
                <w:szCs w:val="24"/>
              </w:rPr>
              <w:t>300</w:t>
            </w:r>
          </w:p>
        </w:tc>
        <w:tc>
          <w:tcPr>
            <w:tcW w:w="982" w:type="pct"/>
            <w:tcBorders>
              <w:top w:val="single" w:sz="4" w:space="0" w:color="auto"/>
              <w:left w:val="single" w:sz="4" w:space="0" w:color="auto"/>
              <w:bottom w:val="single" w:sz="4" w:space="0" w:color="auto"/>
              <w:right w:val="single" w:sz="4" w:space="0" w:color="auto"/>
            </w:tcBorders>
            <w:vAlign w:val="center"/>
          </w:tcPr>
          <w:p w14:paraId="6C622B40" w14:textId="77777777" w:rsidR="00B81A04" w:rsidRPr="00C9230B" w:rsidRDefault="00B81A04" w:rsidP="00F02A1B">
            <w:pPr>
              <w:spacing w:after="0" w:line="240" w:lineRule="auto"/>
              <w:jc w:val="center"/>
              <w:rPr>
                <w:rFonts w:cs="Times New Roman"/>
                <w:szCs w:val="24"/>
              </w:rPr>
            </w:pPr>
            <w:r w:rsidRPr="00C9230B">
              <w:rPr>
                <w:rFonts w:cs="Times New Roman"/>
                <w:szCs w:val="24"/>
              </w:rPr>
              <w:t>Stăuceni,</w:t>
            </w:r>
          </w:p>
          <w:p w14:paraId="0D222A64" w14:textId="5699D30B" w:rsidR="00B81A04" w:rsidRPr="00C9230B" w:rsidRDefault="00B81A04" w:rsidP="00F02A1B">
            <w:pPr>
              <w:spacing w:after="0" w:line="240" w:lineRule="auto"/>
              <w:jc w:val="center"/>
              <w:rPr>
                <w:rFonts w:cs="Times New Roman"/>
                <w:szCs w:val="24"/>
              </w:rPr>
            </w:pPr>
            <w:r w:rsidRPr="00C9230B">
              <w:rPr>
                <w:rFonts w:cs="Times New Roman"/>
                <w:szCs w:val="24"/>
              </w:rPr>
              <w:t>str. Florilor, 3</w:t>
            </w:r>
          </w:p>
        </w:tc>
        <w:tc>
          <w:tcPr>
            <w:tcW w:w="581" w:type="pct"/>
            <w:tcBorders>
              <w:top w:val="single" w:sz="4" w:space="0" w:color="auto"/>
              <w:left w:val="single" w:sz="4" w:space="0" w:color="auto"/>
              <w:bottom w:val="single" w:sz="4" w:space="0" w:color="auto"/>
              <w:right w:val="single" w:sz="4" w:space="0" w:color="auto"/>
            </w:tcBorders>
            <w:vAlign w:val="center"/>
          </w:tcPr>
          <w:p w14:paraId="72C106C8" w14:textId="77777777" w:rsidR="00B81A04" w:rsidRPr="00C9230B" w:rsidRDefault="00B81A04" w:rsidP="00F02A1B">
            <w:pPr>
              <w:spacing w:after="0" w:line="240" w:lineRule="auto"/>
              <w:jc w:val="center"/>
              <w:rPr>
                <w:rFonts w:cs="Times New Roman"/>
                <w:szCs w:val="24"/>
              </w:rPr>
            </w:pPr>
            <w:r w:rsidRPr="00C9230B">
              <w:rPr>
                <w:rFonts w:cs="Times New Roman"/>
                <w:szCs w:val="24"/>
              </w:rPr>
              <w:t>10</w:t>
            </w:r>
          </w:p>
        </w:tc>
      </w:tr>
      <w:tr w:rsidR="00B81A04" w:rsidRPr="00C9230B" w14:paraId="0FB70B31" w14:textId="77777777" w:rsidTr="00C25C1E">
        <w:tc>
          <w:tcPr>
            <w:tcW w:w="271" w:type="pct"/>
            <w:tcBorders>
              <w:top w:val="single" w:sz="4" w:space="0" w:color="auto"/>
              <w:left w:val="single" w:sz="4" w:space="0" w:color="auto"/>
              <w:bottom w:val="single" w:sz="4" w:space="0" w:color="auto"/>
              <w:right w:val="single" w:sz="4" w:space="0" w:color="auto"/>
            </w:tcBorders>
            <w:vAlign w:val="center"/>
          </w:tcPr>
          <w:p w14:paraId="6D8D4F26" w14:textId="77777777" w:rsidR="00B81A04" w:rsidRPr="00C9230B" w:rsidRDefault="00B81A04" w:rsidP="00B81A04">
            <w:pPr>
              <w:numPr>
                <w:ilvl w:val="0"/>
                <w:numId w:val="17"/>
              </w:numPr>
              <w:spacing w:after="0" w:line="240" w:lineRule="auto"/>
              <w:ind w:left="186" w:hanging="186"/>
              <w:rPr>
                <w:rFonts w:cs="Times New Roman"/>
                <w:szCs w:val="24"/>
              </w:rPr>
            </w:pPr>
          </w:p>
        </w:tc>
        <w:tc>
          <w:tcPr>
            <w:tcW w:w="656" w:type="pct"/>
            <w:tcBorders>
              <w:top w:val="single" w:sz="4" w:space="0" w:color="auto"/>
              <w:left w:val="single" w:sz="4" w:space="0" w:color="auto"/>
              <w:bottom w:val="single" w:sz="4" w:space="0" w:color="auto"/>
              <w:right w:val="single" w:sz="4" w:space="0" w:color="auto"/>
            </w:tcBorders>
            <w:vAlign w:val="center"/>
          </w:tcPr>
          <w:p w14:paraId="61225D36" w14:textId="77777777" w:rsidR="00B81A04" w:rsidRPr="00C9230B" w:rsidRDefault="00B81A04" w:rsidP="00F02A1B">
            <w:pPr>
              <w:spacing w:after="0" w:line="240" w:lineRule="auto"/>
              <w:jc w:val="center"/>
              <w:rPr>
                <w:rFonts w:cs="Times New Roman"/>
                <w:szCs w:val="24"/>
              </w:rPr>
            </w:pPr>
            <w:r w:rsidRPr="00C9230B">
              <w:rPr>
                <w:rFonts w:cs="Times New Roman"/>
                <w:szCs w:val="24"/>
              </w:rPr>
              <w:t>PТ 8009</w:t>
            </w:r>
          </w:p>
        </w:tc>
        <w:tc>
          <w:tcPr>
            <w:tcW w:w="608" w:type="pct"/>
            <w:tcBorders>
              <w:top w:val="single" w:sz="4" w:space="0" w:color="auto"/>
              <w:left w:val="single" w:sz="4" w:space="0" w:color="auto"/>
              <w:bottom w:val="single" w:sz="4" w:space="0" w:color="auto"/>
              <w:right w:val="single" w:sz="4" w:space="0" w:color="auto"/>
            </w:tcBorders>
            <w:vAlign w:val="center"/>
          </w:tcPr>
          <w:p w14:paraId="7E5EDCEB" w14:textId="77777777" w:rsidR="00B81A04" w:rsidRPr="00C9230B" w:rsidRDefault="00B81A04" w:rsidP="00F02A1B">
            <w:pPr>
              <w:spacing w:after="0" w:line="240" w:lineRule="auto"/>
              <w:jc w:val="center"/>
              <w:rPr>
                <w:rFonts w:cs="Times New Roman"/>
                <w:szCs w:val="24"/>
              </w:rPr>
            </w:pPr>
            <w:r w:rsidRPr="00C9230B">
              <w:rPr>
                <w:rFonts w:cs="Times New Roman"/>
                <w:szCs w:val="24"/>
              </w:rPr>
              <w:t>CT 6051</w:t>
            </w:r>
          </w:p>
        </w:tc>
        <w:tc>
          <w:tcPr>
            <w:tcW w:w="1293" w:type="pct"/>
            <w:tcBorders>
              <w:top w:val="single" w:sz="4" w:space="0" w:color="auto"/>
              <w:left w:val="single" w:sz="4" w:space="0" w:color="auto"/>
              <w:bottom w:val="single" w:sz="4" w:space="0" w:color="auto"/>
              <w:right w:val="single" w:sz="4" w:space="0" w:color="auto"/>
            </w:tcBorders>
            <w:vAlign w:val="center"/>
          </w:tcPr>
          <w:p w14:paraId="184E30B0" w14:textId="77777777" w:rsidR="00B81A04" w:rsidRPr="00C9230B" w:rsidRDefault="00B81A04" w:rsidP="00F02A1B">
            <w:pPr>
              <w:spacing w:after="0" w:line="240" w:lineRule="auto"/>
              <w:jc w:val="center"/>
              <w:rPr>
                <w:rFonts w:cs="Times New Roman"/>
                <w:szCs w:val="24"/>
              </w:rPr>
            </w:pPr>
            <w:r w:rsidRPr="00C9230B">
              <w:rPr>
                <w:rFonts w:cs="Times New Roman"/>
                <w:szCs w:val="24"/>
              </w:rPr>
              <w:t>1 x LC  АПВзБп 4*150</w:t>
            </w:r>
          </w:p>
          <w:p w14:paraId="0AAE9998" w14:textId="77777777" w:rsidR="00B81A04" w:rsidRPr="00C9230B" w:rsidRDefault="00B81A04" w:rsidP="00F02A1B">
            <w:pPr>
              <w:spacing w:after="0" w:line="240" w:lineRule="auto"/>
              <w:jc w:val="center"/>
              <w:rPr>
                <w:rFonts w:cs="Times New Roman"/>
                <w:szCs w:val="24"/>
              </w:rPr>
            </w:pPr>
            <w:r w:rsidRPr="00C9230B">
              <w:rPr>
                <w:rFonts w:cs="Times New Roman"/>
                <w:szCs w:val="24"/>
              </w:rPr>
              <w:t>2 x LC  АПБВ 4*50</w:t>
            </w:r>
          </w:p>
        </w:tc>
        <w:tc>
          <w:tcPr>
            <w:tcW w:w="609" w:type="pct"/>
            <w:tcBorders>
              <w:top w:val="single" w:sz="4" w:space="0" w:color="auto"/>
              <w:left w:val="single" w:sz="4" w:space="0" w:color="auto"/>
              <w:bottom w:val="single" w:sz="4" w:space="0" w:color="auto"/>
              <w:right w:val="single" w:sz="4" w:space="0" w:color="auto"/>
            </w:tcBorders>
            <w:vAlign w:val="center"/>
          </w:tcPr>
          <w:p w14:paraId="674724E6" w14:textId="77777777" w:rsidR="00B81A04" w:rsidRPr="00C9230B" w:rsidRDefault="00B81A04" w:rsidP="00F02A1B">
            <w:pPr>
              <w:spacing w:after="0" w:line="240" w:lineRule="auto"/>
              <w:jc w:val="center"/>
              <w:rPr>
                <w:rFonts w:cs="Times New Roman"/>
                <w:szCs w:val="24"/>
              </w:rPr>
            </w:pPr>
            <w:r w:rsidRPr="00C9230B">
              <w:rPr>
                <w:rFonts w:cs="Times New Roman"/>
                <w:szCs w:val="24"/>
              </w:rPr>
              <w:t>300</w:t>
            </w:r>
          </w:p>
          <w:p w14:paraId="2F5F6CBD" w14:textId="77777777" w:rsidR="00B81A04" w:rsidRPr="00C9230B" w:rsidRDefault="00B81A04" w:rsidP="00F02A1B">
            <w:pPr>
              <w:spacing w:after="0" w:line="240" w:lineRule="auto"/>
              <w:jc w:val="center"/>
              <w:rPr>
                <w:rFonts w:cs="Times New Roman"/>
                <w:szCs w:val="24"/>
              </w:rPr>
            </w:pPr>
            <w:r w:rsidRPr="00C9230B">
              <w:rPr>
                <w:rFonts w:cs="Times New Roman"/>
                <w:szCs w:val="24"/>
              </w:rPr>
              <w:t>620</w:t>
            </w:r>
          </w:p>
        </w:tc>
        <w:tc>
          <w:tcPr>
            <w:tcW w:w="982" w:type="pct"/>
            <w:tcBorders>
              <w:top w:val="single" w:sz="4" w:space="0" w:color="auto"/>
              <w:left w:val="single" w:sz="4" w:space="0" w:color="auto"/>
              <w:bottom w:val="single" w:sz="4" w:space="0" w:color="auto"/>
              <w:right w:val="single" w:sz="4" w:space="0" w:color="auto"/>
            </w:tcBorders>
            <w:vAlign w:val="center"/>
          </w:tcPr>
          <w:p w14:paraId="7ADB58B0" w14:textId="66423585" w:rsidR="00B81A04" w:rsidRPr="00C9230B" w:rsidRDefault="00B81A04" w:rsidP="00F02A1B">
            <w:pPr>
              <w:spacing w:after="0" w:line="240" w:lineRule="auto"/>
              <w:jc w:val="center"/>
              <w:rPr>
                <w:rFonts w:cs="Times New Roman"/>
                <w:szCs w:val="24"/>
              </w:rPr>
            </w:pPr>
            <w:r w:rsidRPr="00C9230B">
              <w:rPr>
                <w:rFonts w:cs="Times New Roman"/>
                <w:szCs w:val="24"/>
              </w:rPr>
              <w:t>Or. Durlești,</w:t>
            </w:r>
          </w:p>
          <w:p w14:paraId="4BE64376" w14:textId="77777777" w:rsidR="00B81A04" w:rsidRPr="00C9230B" w:rsidRDefault="00B81A04" w:rsidP="00F02A1B">
            <w:pPr>
              <w:spacing w:after="0" w:line="240" w:lineRule="auto"/>
              <w:jc w:val="center"/>
              <w:rPr>
                <w:rFonts w:cs="Times New Roman"/>
                <w:szCs w:val="24"/>
              </w:rPr>
            </w:pPr>
            <w:r w:rsidRPr="00C9230B">
              <w:rPr>
                <w:rFonts w:cs="Times New Roman"/>
                <w:szCs w:val="24"/>
              </w:rPr>
              <w:t>str. Miron Costin, 9</w:t>
            </w:r>
          </w:p>
        </w:tc>
        <w:tc>
          <w:tcPr>
            <w:tcW w:w="581" w:type="pct"/>
            <w:tcBorders>
              <w:top w:val="single" w:sz="4" w:space="0" w:color="auto"/>
              <w:left w:val="single" w:sz="4" w:space="0" w:color="auto"/>
              <w:bottom w:val="single" w:sz="4" w:space="0" w:color="auto"/>
              <w:right w:val="single" w:sz="4" w:space="0" w:color="auto"/>
            </w:tcBorders>
            <w:vAlign w:val="center"/>
          </w:tcPr>
          <w:p w14:paraId="5BB6D284" w14:textId="77777777" w:rsidR="00B81A04" w:rsidRPr="00C9230B" w:rsidRDefault="00B81A04" w:rsidP="00F02A1B">
            <w:pPr>
              <w:spacing w:after="0" w:line="240" w:lineRule="auto"/>
              <w:jc w:val="center"/>
              <w:rPr>
                <w:rFonts w:cs="Times New Roman"/>
                <w:szCs w:val="24"/>
              </w:rPr>
            </w:pPr>
            <w:r w:rsidRPr="00C9230B">
              <w:rPr>
                <w:rFonts w:cs="Times New Roman"/>
                <w:szCs w:val="24"/>
              </w:rPr>
              <w:t>0,4</w:t>
            </w:r>
          </w:p>
        </w:tc>
      </w:tr>
      <w:tr w:rsidR="00B81A04" w:rsidRPr="00C9230B" w14:paraId="5428A9FE" w14:textId="77777777" w:rsidTr="00C25C1E">
        <w:tc>
          <w:tcPr>
            <w:tcW w:w="271" w:type="pct"/>
            <w:tcBorders>
              <w:top w:val="single" w:sz="4" w:space="0" w:color="auto"/>
              <w:left w:val="single" w:sz="4" w:space="0" w:color="auto"/>
              <w:bottom w:val="single" w:sz="4" w:space="0" w:color="auto"/>
              <w:right w:val="single" w:sz="4" w:space="0" w:color="auto"/>
            </w:tcBorders>
            <w:vAlign w:val="center"/>
          </w:tcPr>
          <w:p w14:paraId="7C35063A" w14:textId="77777777" w:rsidR="00B81A04" w:rsidRPr="00C9230B" w:rsidRDefault="00B81A04" w:rsidP="00B81A04">
            <w:pPr>
              <w:numPr>
                <w:ilvl w:val="0"/>
                <w:numId w:val="17"/>
              </w:numPr>
              <w:spacing w:after="0" w:line="240" w:lineRule="auto"/>
              <w:ind w:left="186" w:hanging="186"/>
              <w:rPr>
                <w:rFonts w:cs="Times New Roman"/>
                <w:szCs w:val="24"/>
              </w:rPr>
            </w:pPr>
          </w:p>
        </w:tc>
        <w:tc>
          <w:tcPr>
            <w:tcW w:w="656" w:type="pct"/>
            <w:tcBorders>
              <w:top w:val="single" w:sz="4" w:space="0" w:color="auto"/>
              <w:left w:val="single" w:sz="4" w:space="0" w:color="auto"/>
              <w:bottom w:val="single" w:sz="4" w:space="0" w:color="auto"/>
              <w:right w:val="single" w:sz="4" w:space="0" w:color="auto"/>
            </w:tcBorders>
            <w:vAlign w:val="center"/>
          </w:tcPr>
          <w:p w14:paraId="193CDE73" w14:textId="77777777" w:rsidR="00B81A04" w:rsidRPr="00C9230B" w:rsidRDefault="00B81A04" w:rsidP="00F02A1B">
            <w:pPr>
              <w:spacing w:after="0" w:line="240" w:lineRule="auto"/>
              <w:jc w:val="center"/>
              <w:rPr>
                <w:rFonts w:cs="Times New Roman"/>
                <w:szCs w:val="24"/>
              </w:rPr>
            </w:pPr>
            <w:r w:rsidRPr="00C9230B">
              <w:rPr>
                <w:rFonts w:cs="Times New Roman"/>
                <w:szCs w:val="24"/>
              </w:rPr>
              <w:t>PТ 5003</w:t>
            </w:r>
          </w:p>
        </w:tc>
        <w:tc>
          <w:tcPr>
            <w:tcW w:w="608" w:type="pct"/>
            <w:tcBorders>
              <w:top w:val="single" w:sz="4" w:space="0" w:color="auto"/>
              <w:left w:val="single" w:sz="4" w:space="0" w:color="auto"/>
              <w:bottom w:val="single" w:sz="4" w:space="0" w:color="auto"/>
              <w:right w:val="single" w:sz="4" w:space="0" w:color="auto"/>
            </w:tcBorders>
            <w:vAlign w:val="center"/>
          </w:tcPr>
          <w:p w14:paraId="4F2EB386" w14:textId="77777777" w:rsidR="00B81A04" w:rsidRPr="00C9230B" w:rsidRDefault="00B81A04" w:rsidP="00F02A1B">
            <w:pPr>
              <w:spacing w:after="0" w:line="240" w:lineRule="auto"/>
              <w:jc w:val="center"/>
              <w:rPr>
                <w:rFonts w:cs="Times New Roman"/>
                <w:szCs w:val="24"/>
              </w:rPr>
            </w:pPr>
            <w:r w:rsidRPr="00C9230B">
              <w:rPr>
                <w:rFonts w:cs="Times New Roman"/>
                <w:szCs w:val="24"/>
              </w:rPr>
              <w:t>CT 6021</w:t>
            </w:r>
          </w:p>
        </w:tc>
        <w:tc>
          <w:tcPr>
            <w:tcW w:w="1293" w:type="pct"/>
            <w:tcBorders>
              <w:top w:val="single" w:sz="4" w:space="0" w:color="auto"/>
              <w:left w:val="single" w:sz="4" w:space="0" w:color="auto"/>
              <w:bottom w:val="single" w:sz="4" w:space="0" w:color="auto"/>
              <w:right w:val="single" w:sz="4" w:space="0" w:color="auto"/>
            </w:tcBorders>
            <w:vAlign w:val="center"/>
          </w:tcPr>
          <w:p w14:paraId="4DA9FC09" w14:textId="77777777" w:rsidR="00B81A04" w:rsidRPr="00C9230B" w:rsidRDefault="00B81A04" w:rsidP="00F02A1B">
            <w:pPr>
              <w:spacing w:after="0" w:line="240" w:lineRule="auto"/>
              <w:jc w:val="center"/>
              <w:rPr>
                <w:rFonts w:cs="Times New Roman"/>
                <w:szCs w:val="24"/>
              </w:rPr>
            </w:pPr>
            <w:r w:rsidRPr="00C9230B">
              <w:rPr>
                <w:rFonts w:cs="Times New Roman"/>
                <w:szCs w:val="24"/>
              </w:rPr>
              <w:t>2 x LC СИП2А 4*95</w:t>
            </w:r>
          </w:p>
        </w:tc>
        <w:tc>
          <w:tcPr>
            <w:tcW w:w="609" w:type="pct"/>
            <w:tcBorders>
              <w:top w:val="single" w:sz="4" w:space="0" w:color="auto"/>
              <w:left w:val="single" w:sz="4" w:space="0" w:color="auto"/>
              <w:bottom w:val="single" w:sz="4" w:space="0" w:color="auto"/>
              <w:right w:val="single" w:sz="4" w:space="0" w:color="auto"/>
            </w:tcBorders>
            <w:vAlign w:val="center"/>
          </w:tcPr>
          <w:p w14:paraId="0D36D5BE" w14:textId="77777777" w:rsidR="00B81A04" w:rsidRPr="00C9230B" w:rsidRDefault="00B81A04" w:rsidP="00F02A1B">
            <w:pPr>
              <w:spacing w:after="0" w:line="240" w:lineRule="auto"/>
              <w:jc w:val="center"/>
              <w:rPr>
                <w:rFonts w:cs="Times New Roman"/>
                <w:szCs w:val="24"/>
              </w:rPr>
            </w:pPr>
            <w:r w:rsidRPr="00C9230B">
              <w:rPr>
                <w:rFonts w:cs="Times New Roman"/>
                <w:szCs w:val="24"/>
              </w:rPr>
              <w:t>80</w:t>
            </w:r>
          </w:p>
        </w:tc>
        <w:tc>
          <w:tcPr>
            <w:tcW w:w="982" w:type="pct"/>
            <w:tcBorders>
              <w:top w:val="single" w:sz="4" w:space="0" w:color="auto"/>
              <w:left w:val="single" w:sz="4" w:space="0" w:color="auto"/>
              <w:bottom w:val="single" w:sz="4" w:space="0" w:color="auto"/>
              <w:right w:val="single" w:sz="4" w:space="0" w:color="auto"/>
            </w:tcBorders>
            <w:vAlign w:val="center"/>
          </w:tcPr>
          <w:p w14:paraId="0BB27FCA" w14:textId="150C1812" w:rsidR="00B81A04" w:rsidRPr="00C9230B" w:rsidRDefault="00B81A04" w:rsidP="00F02A1B">
            <w:pPr>
              <w:spacing w:after="0" w:line="240" w:lineRule="auto"/>
              <w:jc w:val="center"/>
              <w:rPr>
                <w:rFonts w:cs="Times New Roman"/>
                <w:szCs w:val="24"/>
              </w:rPr>
            </w:pPr>
            <w:r w:rsidRPr="00C9230B">
              <w:rPr>
                <w:rFonts w:cs="Times New Roman"/>
                <w:szCs w:val="24"/>
              </w:rPr>
              <w:t>s. Bubuieci,</w:t>
            </w:r>
          </w:p>
          <w:p w14:paraId="59DD30D6" w14:textId="77777777" w:rsidR="00B81A04" w:rsidRPr="00C9230B" w:rsidRDefault="00B81A04" w:rsidP="00F02A1B">
            <w:pPr>
              <w:spacing w:after="0" w:line="240" w:lineRule="auto"/>
              <w:jc w:val="center"/>
              <w:rPr>
                <w:rFonts w:cs="Times New Roman"/>
                <w:szCs w:val="24"/>
              </w:rPr>
            </w:pPr>
            <w:r w:rsidRPr="00C9230B">
              <w:rPr>
                <w:rFonts w:cs="Times New Roman"/>
                <w:szCs w:val="24"/>
              </w:rPr>
              <w:t>str. Frunze, 20</w:t>
            </w:r>
          </w:p>
        </w:tc>
        <w:tc>
          <w:tcPr>
            <w:tcW w:w="581" w:type="pct"/>
            <w:tcBorders>
              <w:top w:val="single" w:sz="4" w:space="0" w:color="auto"/>
              <w:left w:val="single" w:sz="4" w:space="0" w:color="auto"/>
              <w:bottom w:val="single" w:sz="4" w:space="0" w:color="auto"/>
              <w:right w:val="single" w:sz="4" w:space="0" w:color="auto"/>
            </w:tcBorders>
            <w:vAlign w:val="center"/>
          </w:tcPr>
          <w:p w14:paraId="15A77463" w14:textId="77777777" w:rsidR="00B81A04" w:rsidRPr="00C9230B" w:rsidRDefault="00B81A04" w:rsidP="00F02A1B">
            <w:pPr>
              <w:spacing w:after="0" w:line="240" w:lineRule="auto"/>
              <w:jc w:val="center"/>
              <w:rPr>
                <w:rFonts w:cs="Times New Roman"/>
                <w:szCs w:val="24"/>
              </w:rPr>
            </w:pPr>
            <w:r w:rsidRPr="00C9230B">
              <w:rPr>
                <w:rFonts w:cs="Times New Roman"/>
                <w:szCs w:val="24"/>
              </w:rPr>
              <w:t>0,4</w:t>
            </w:r>
          </w:p>
        </w:tc>
      </w:tr>
      <w:tr w:rsidR="00B81A04" w:rsidRPr="00C9230B" w14:paraId="1BC87FA0" w14:textId="77777777" w:rsidTr="00C25C1E">
        <w:tc>
          <w:tcPr>
            <w:tcW w:w="271" w:type="pct"/>
            <w:tcBorders>
              <w:top w:val="single" w:sz="4" w:space="0" w:color="auto"/>
              <w:left w:val="single" w:sz="4" w:space="0" w:color="auto"/>
              <w:bottom w:val="single" w:sz="4" w:space="0" w:color="auto"/>
              <w:right w:val="single" w:sz="4" w:space="0" w:color="auto"/>
            </w:tcBorders>
            <w:vAlign w:val="center"/>
          </w:tcPr>
          <w:p w14:paraId="370E5FAC" w14:textId="77777777" w:rsidR="00B81A04" w:rsidRPr="00C9230B" w:rsidRDefault="00B81A04" w:rsidP="00B81A04">
            <w:pPr>
              <w:numPr>
                <w:ilvl w:val="0"/>
                <w:numId w:val="17"/>
              </w:numPr>
              <w:spacing w:after="0" w:line="240" w:lineRule="auto"/>
              <w:ind w:left="186" w:hanging="186"/>
              <w:rPr>
                <w:rFonts w:cs="Times New Roman"/>
                <w:szCs w:val="24"/>
              </w:rPr>
            </w:pPr>
          </w:p>
        </w:tc>
        <w:tc>
          <w:tcPr>
            <w:tcW w:w="656" w:type="pct"/>
            <w:tcBorders>
              <w:top w:val="single" w:sz="4" w:space="0" w:color="auto"/>
              <w:left w:val="single" w:sz="4" w:space="0" w:color="auto"/>
              <w:bottom w:val="single" w:sz="4" w:space="0" w:color="auto"/>
              <w:right w:val="single" w:sz="4" w:space="0" w:color="auto"/>
            </w:tcBorders>
            <w:vAlign w:val="center"/>
          </w:tcPr>
          <w:p w14:paraId="3D7920A0" w14:textId="77777777" w:rsidR="00B81A04" w:rsidRPr="00C9230B" w:rsidRDefault="00B81A04" w:rsidP="00F02A1B">
            <w:pPr>
              <w:spacing w:after="0" w:line="240" w:lineRule="auto"/>
              <w:jc w:val="center"/>
              <w:rPr>
                <w:rFonts w:cs="Times New Roman"/>
                <w:szCs w:val="24"/>
              </w:rPr>
            </w:pPr>
            <w:r w:rsidRPr="00C9230B">
              <w:rPr>
                <w:rFonts w:cs="Times New Roman"/>
                <w:szCs w:val="24"/>
              </w:rPr>
              <w:t>PТ 740</w:t>
            </w:r>
          </w:p>
        </w:tc>
        <w:tc>
          <w:tcPr>
            <w:tcW w:w="608" w:type="pct"/>
            <w:tcBorders>
              <w:top w:val="single" w:sz="4" w:space="0" w:color="auto"/>
              <w:left w:val="single" w:sz="4" w:space="0" w:color="auto"/>
              <w:bottom w:val="single" w:sz="4" w:space="0" w:color="auto"/>
              <w:right w:val="single" w:sz="4" w:space="0" w:color="auto"/>
            </w:tcBorders>
            <w:vAlign w:val="center"/>
          </w:tcPr>
          <w:p w14:paraId="6AE57D7A" w14:textId="77777777" w:rsidR="00B81A04" w:rsidRPr="00C9230B" w:rsidRDefault="00B81A04" w:rsidP="00F02A1B">
            <w:pPr>
              <w:spacing w:after="0" w:line="240" w:lineRule="auto"/>
              <w:jc w:val="center"/>
              <w:rPr>
                <w:rFonts w:cs="Times New Roman"/>
                <w:szCs w:val="24"/>
              </w:rPr>
            </w:pPr>
            <w:r w:rsidRPr="00C9230B">
              <w:rPr>
                <w:rFonts w:cs="Times New Roman"/>
                <w:szCs w:val="24"/>
              </w:rPr>
              <w:t>CT 6041</w:t>
            </w:r>
          </w:p>
        </w:tc>
        <w:tc>
          <w:tcPr>
            <w:tcW w:w="1293" w:type="pct"/>
            <w:tcBorders>
              <w:top w:val="single" w:sz="4" w:space="0" w:color="auto"/>
              <w:left w:val="single" w:sz="4" w:space="0" w:color="auto"/>
              <w:bottom w:val="single" w:sz="4" w:space="0" w:color="auto"/>
              <w:right w:val="single" w:sz="4" w:space="0" w:color="auto"/>
            </w:tcBorders>
            <w:vAlign w:val="center"/>
          </w:tcPr>
          <w:p w14:paraId="010BABFB" w14:textId="77777777" w:rsidR="00B81A04" w:rsidRPr="00C9230B" w:rsidRDefault="00B81A04" w:rsidP="00F02A1B">
            <w:pPr>
              <w:spacing w:after="0" w:line="240" w:lineRule="auto"/>
              <w:jc w:val="center"/>
              <w:rPr>
                <w:rFonts w:cs="Times New Roman"/>
                <w:szCs w:val="24"/>
              </w:rPr>
            </w:pPr>
            <w:r w:rsidRPr="00C9230B">
              <w:rPr>
                <w:rFonts w:cs="Times New Roman"/>
                <w:szCs w:val="24"/>
              </w:rPr>
              <w:t>2 x LC АВВБГ 3*95+1*50</w:t>
            </w:r>
          </w:p>
        </w:tc>
        <w:tc>
          <w:tcPr>
            <w:tcW w:w="609" w:type="pct"/>
            <w:tcBorders>
              <w:top w:val="single" w:sz="4" w:space="0" w:color="auto"/>
              <w:left w:val="single" w:sz="4" w:space="0" w:color="auto"/>
              <w:bottom w:val="single" w:sz="4" w:space="0" w:color="auto"/>
              <w:right w:val="single" w:sz="4" w:space="0" w:color="auto"/>
            </w:tcBorders>
            <w:vAlign w:val="center"/>
          </w:tcPr>
          <w:p w14:paraId="37D17CFF" w14:textId="77777777" w:rsidR="00B81A04" w:rsidRPr="00C9230B" w:rsidRDefault="00B81A04" w:rsidP="00F02A1B">
            <w:pPr>
              <w:spacing w:after="0" w:line="240" w:lineRule="auto"/>
              <w:jc w:val="center"/>
              <w:rPr>
                <w:rFonts w:cs="Times New Roman"/>
                <w:szCs w:val="24"/>
              </w:rPr>
            </w:pPr>
            <w:r w:rsidRPr="00C9230B">
              <w:rPr>
                <w:rFonts w:cs="Times New Roman"/>
                <w:szCs w:val="24"/>
              </w:rPr>
              <w:t>150</w:t>
            </w:r>
          </w:p>
        </w:tc>
        <w:tc>
          <w:tcPr>
            <w:tcW w:w="982" w:type="pct"/>
            <w:tcBorders>
              <w:top w:val="single" w:sz="4" w:space="0" w:color="auto"/>
              <w:left w:val="single" w:sz="4" w:space="0" w:color="auto"/>
              <w:bottom w:val="single" w:sz="4" w:space="0" w:color="auto"/>
              <w:right w:val="single" w:sz="4" w:space="0" w:color="auto"/>
            </w:tcBorders>
            <w:vAlign w:val="center"/>
          </w:tcPr>
          <w:p w14:paraId="7AB5210B" w14:textId="0C041B79" w:rsidR="00B81A04" w:rsidRPr="00C9230B" w:rsidRDefault="00B81A04" w:rsidP="00F02A1B">
            <w:pPr>
              <w:spacing w:after="0" w:line="240" w:lineRule="auto"/>
              <w:jc w:val="center"/>
              <w:rPr>
                <w:rFonts w:cs="Times New Roman"/>
                <w:szCs w:val="24"/>
              </w:rPr>
            </w:pPr>
            <w:r w:rsidRPr="00C9230B">
              <w:rPr>
                <w:rFonts w:cs="Times New Roman"/>
                <w:szCs w:val="24"/>
              </w:rPr>
              <w:t>com. Ghidighici,</w:t>
            </w:r>
          </w:p>
          <w:p w14:paraId="11C1A992" w14:textId="77777777" w:rsidR="00B81A04" w:rsidRPr="00C9230B" w:rsidRDefault="00B81A04" w:rsidP="00F02A1B">
            <w:pPr>
              <w:spacing w:after="0" w:line="240" w:lineRule="auto"/>
              <w:jc w:val="center"/>
              <w:rPr>
                <w:rFonts w:cs="Times New Roman"/>
                <w:szCs w:val="24"/>
              </w:rPr>
            </w:pPr>
            <w:r w:rsidRPr="00C9230B">
              <w:rPr>
                <w:rFonts w:cs="Times New Roman"/>
                <w:szCs w:val="24"/>
              </w:rPr>
              <w:t>str. A. Mateevici, 14</w:t>
            </w:r>
          </w:p>
        </w:tc>
        <w:tc>
          <w:tcPr>
            <w:tcW w:w="581" w:type="pct"/>
            <w:tcBorders>
              <w:top w:val="single" w:sz="4" w:space="0" w:color="auto"/>
              <w:left w:val="single" w:sz="4" w:space="0" w:color="auto"/>
              <w:bottom w:val="single" w:sz="4" w:space="0" w:color="auto"/>
              <w:right w:val="single" w:sz="4" w:space="0" w:color="auto"/>
            </w:tcBorders>
            <w:vAlign w:val="center"/>
          </w:tcPr>
          <w:p w14:paraId="4D930235" w14:textId="77777777" w:rsidR="00B81A04" w:rsidRPr="00C9230B" w:rsidRDefault="00B81A04" w:rsidP="00F02A1B">
            <w:pPr>
              <w:spacing w:after="0" w:line="240" w:lineRule="auto"/>
              <w:jc w:val="center"/>
              <w:rPr>
                <w:rFonts w:cs="Times New Roman"/>
                <w:szCs w:val="24"/>
              </w:rPr>
            </w:pPr>
            <w:r w:rsidRPr="00C9230B">
              <w:rPr>
                <w:rFonts w:cs="Times New Roman"/>
                <w:szCs w:val="24"/>
              </w:rPr>
              <w:t>0,4</w:t>
            </w:r>
          </w:p>
        </w:tc>
      </w:tr>
      <w:tr w:rsidR="00B81A04" w:rsidRPr="00C9230B" w14:paraId="03ACD14D" w14:textId="77777777" w:rsidTr="00C25C1E">
        <w:tc>
          <w:tcPr>
            <w:tcW w:w="271" w:type="pct"/>
            <w:tcBorders>
              <w:top w:val="single" w:sz="4" w:space="0" w:color="auto"/>
              <w:left w:val="single" w:sz="4" w:space="0" w:color="auto"/>
              <w:bottom w:val="single" w:sz="4" w:space="0" w:color="auto"/>
              <w:right w:val="single" w:sz="4" w:space="0" w:color="auto"/>
            </w:tcBorders>
            <w:vAlign w:val="center"/>
          </w:tcPr>
          <w:p w14:paraId="75D4E4D4" w14:textId="77777777" w:rsidR="00B81A04" w:rsidRPr="00C9230B" w:rsidRDefault="00B81A04" w:rsidP="00B81A04">
            <w:pPr>
              <w:numPr>
                <w:ilvl w:val="0"/>
                <w:numId w:val="17"/>
              </w:numPr>
              <w:spacing w:after="0" w:line="240" w:lineRule="auto"/>
              <w:ind w:left="186" w:hanging="186"/>
              <w:rPr>
                <w:rFonts w:cs="Times New Roman"/>
                <w:szCs w:val="24"/>
              </w:rPr>
            </w:pPr>
          </w:p>
        </w:tc>
        <w:tc>
          <w:tcPr>
            <w:tcW w:w="656" w:type="pct"/>
            <w:tcBorders>
              <w:top w:val="single" w:sz="4" w:space="0" w:color="auto"/>
              <w:left w:val="single" w:sz="4" w:space="0" w:color="auto"/>
              <w:bottom w:val="single" w:sz="4" w:space="0" w:color="auto"/>
              <w:right w:val="single" w:sz="4" w:space="0" w:color="auto"/>
            </w:tcBorders>
            <w:vAlign w:val="center"/>
          </w:tcPr>
          <w:p w14:paraId="035B92B4" w14:textId="77777777" w:rsidR="00B81A04" w:rsidRPr="00C9230B" w:rsidRDefault="00B81A04" w:rsidP="00F02A1B">
            <w:pPr>
              <w:spacing w:after="0" w:line="240" w:lineRule="auto"/>
              <w:jc w:val="center"/>
              <w:rPr>
                <w:rFonts w:cs="Times New Roman"/>
                <w:szCs w:val="24"/>
              </w:rPr>
            </w:pPr>
            <w:r w:rsidRPr="00C9230B">
              <w:rPr>
                <w:rFonts w:cs="Times New Roman"/>
                <w:szCs w:val="24"/>
              </w:rPr>
              <w:t>PТ 9604</w:t>
            </w:r>
          </w:p>
        </w:tc>
        <w:tc>
          <w:tcPr>
            <w:tcW w:w="608" w:type="pct"/>
            <w:tcBorders>
              <w:top w:val="single" w:sz="4" w:space="0" w:color="auto"/>
              <w:left w:val="single" w:sz="4" w:space="0" w:color="auto"/>
              <w:bottom w:val="single" w:sz="4" w:space="0" w:color="auto"/>
              <w:right w:val="single" w:sz="4" w:space="0" w:color="auto"/>
            </w:tcBorders>
            <w:vAlign w:val="center"/>
          </w:tcPr>
          <w:p w14:paraId="6B17B644" w14:textId="77777777" w:rsidR="00B81A04" w:rsidRPr="00C9230B" w:rsidRDefault="00B81A04" w:rsidP="00F02A1B">
            <w:pPr>
              <w:spacing w:after="0" w:line="240" w:lineRule="auto"/>
              <w:jc w:val="center"/>
              <w:rPr>
                <w:rFonts w:cs="Times New Roman"/>
                <w:szCs w:val="24"/>
              </w:rPr>
            </w:pPr>
            <w:r w:rsidRPr="00C9230B">
              <w:rPr>
                <w:rFonts w:cs="Times New Roman"/>
                <w:szCs w:val="24"/>
              </w:rPr>
              <w:t>CT 6091</w:t>
            </w:r>
          </w:p>
        </w:tc>
        <w:tc>
          <w:tcPr>
            <w:tcW w:w="1293" w:type="pct"/>
            <w:tcBorders>
              <w:top w:val="single" w:sz="4" w:space="0" w:color="auto"/>
              <w:left w:val="single" w:sz="4" w:space="0" w:color="auto"/>
              <w:bottom w:val="single" w:sz="4" w:space="0" w:color="auto"/>
              <w:right w:val="single" w:sz="4" w:space="0" w:color="auto"/>
            </w:tcBorders>
            <w:vAlign w:val="center"/>
          </w:tcPr>
          <w:p w14:paraId="07B8355C" w14:textId="77777777" w:rsidR="00B81A04" w:rsidRPr="00C9230B" w:rsidRDefault="00B81A04" w:rsidP="00F02A1B">
            <w:pPr>
              <w:spacing w:after="0" w:line="240" w:lineRule="auto"/>
              <w:jc w:val="center"/>
              <w:rPr>
                <w:rFonts w:cs="Times New Roman"/>
                <w:szCs w:val="24"/>
              </w:rPr>
            </w:pPr>
            <w:r w:rsidRPr="00C9230B">
              <w:rPr>
                <w:rFonts w:cs="Times New Roman"/>
                <w:szCs w:val="24"/>
              </w:rPr>
              <w:t>2 x LC АВВБГ 3*120+1*70</w:t>
            </w:r>
          </w:p>
        </w:tc>
        <w:tc>
          <w:tcPr>
            <w:tcW w:w="609" w:type="pct"/>
            <w:tcBorders>
              <w:top w:val="single" w:sz="4" w:space="0" w:color="auto"/>
              <w:left w:val="single" w:sz="4" w:space="0" w:color="auto"/>
              <w:bottom w:val="single" w:sz="4" w:space="0" w:color="auto"/>
              <w:right w:val="single" w:sz="4" w:space="0" w:color="auto"/>
            </w:tcBorders>
            <w:vAlign w:val="center"/>
          </w:tcPr>
          <w:p w14:paraId="40E3B834" w14:textId="77777777" w:rsidR="00B81A04" w:rsidRPr="00C9230B" w:rsidRDefault="00B81A04" w:rsidP="00F02A1B">
            <w:pPr>
              <w:spacing w:after="0" w:line="240" w:lineRule="auto"/>
              <w:jc w:val="center"/>
              <w:rPr>
                <w:rFonts w:cs="Times New Roman"/>
                <w:szCs w:val="24"/>
              </w:rPr>
            </w:pPr>
            <w:r w:rsidRPr="00C9230B">
              <w:rPr>
                <w:rFonts w:cs="Times New Roman"/>
                <w:szCs w:val="24"/>
              </w:rPr>
              <w:t>150</w:t>
            </w:r>
          </w:p>
        </w:tc>
        <w:tc>
          <w:tcPr>
            <w:tcW w:w="982" w:type="pct"/>
            <w:tcBorders>
              <w:top w:val="single" w:sz="4" w:space="0" w:color="auto"/>
              <w:left w:val="single" w:sz="4" w:space="0" w:color="auto"/>
              <w:bottom w:val="single" w:sz="4" w:space="0" w:color="auto"/>
              <w:right w:val="single" w:sz="4" w:space="0" w:color="auto"/>
            </w:tcBorders>
            <w:vAlign w:val="center"/>
          </w:tcPr>
          <w:p w14:paraId="7B1E7C0D" w14:textId="77777777" w:rsidR="00B81A04" w:rsidRPr="00C9230B" w:rsidRDefault="00B81A04" w:rsidP="00F02A1B">
            <w:pPr>
              <w:spacing w:after="0" w:line="240" w:lineRule="auto"/>
              <w:jc w:val="center"/>
              <w:rPr>
                <w:rFonts w:cs="Times New Roman"/>
                <w:szCs w:val="24"/>
              </w:rPr>
            </w:pPr>
            <w:r w:rsidRPr="00C9230B">
              <w:rPr>
                <w:rFonts w:cs="Times New Roman"/>
                <w:szCs w:val="24"/>
              </w:rPr>
              <w:t>Com. Grătiești</w:t>
            </w:r>
          </w:p>
          <w:p w14:paraId="5B8A04C5" w14:textId="149E9586" w:rsidR="00B81A04" w:rsidRPr="00C9230B" w:rsidRDefault="00B81A04" w:rsidP="00F02A1B">
            <w:pPr>
              <w:spacing w:after="0" w:line="240" w:lineRule="auto"/>
              <w:jc w:val="center"/>
              <w:rPr>
                <w:rFonts w:cs="Times New Roman"/>
                <w:szCs w:val="24"/>
              </w:rPr>
            </w:pPr>
            <w:r w:rsidRPr="00C9230B">
              <w:rPr>
                <w:rFonts w:cs="Times New Roman"/>
                <w:szCs w:val="24"/>
              </w:rPr>
              <w:t>str. Cojbuc, 2</w:t>
            </w:r>
          </w:p>
        </w:tc>
        <w:tc>
          <w:tcPr>
            <w:tcW w:w="581" w:type="pct"/>
            <w:tcBorders>
              <w:top w:val="single" w:sz="4" w:space="0" w:color="auto"/>
              <w:left w:val="single" w:sz="4" w:space="0" w:color="auto"/>
              <w:bottom w:val="single" w:sz="4" w:space="0" w:color="auto"/>
              <w:right w:val="single" w:sz="4" w:space="0" w:color="auto"/>
            </w:tcBorders>
            <w:vAlign w:val="center"/>
          </w:tcPr>
          <w:p w14:paraId="58E5D1C1" w14:textId="77777777" w:rsidR="00B81A04" w:rsidRPr="00C9230B" w:rsidRDefault="00B81A04" w:rsidP="00F02A1B">
            <w:pPr>
              <w:spacing w:after="0" w:line="240" w:lineRule="auto"/>
              <w:jc w:val="center"/>
              <w:rPr>
                <w:rFonts w:cs="Times New Roman"/>
                <w:szCs w:val="24"/>
              </w:rPr>
            </w:pPr>
            <w:r w:rsidRPr="00C9230B">
              <w:rPr>
                <w:rFonts w:cs="Times New Roman"/>
                <w:szCs w:val="24"/>
              </w:rPr>
              <w:t>0,4</w:t>
            </w:r>
          </w:p>
        </w:tc>
      </w:tr>
      <w:tr w:rsidR="00B81A04" w:rsidRPr="00C9230B" w14:paraId="48F02CA2" w14:textId="77777777" w:rsidTr="00C25C1E">
        <w:trPr>
          <w:trHeight w:val="343"/>
        </w:trPr>
        <w:tc>
          <w:tcPr>
            <w:tcW w:w="271" w:type="pct"/>
            <w:tcBorders>
              <w:top w:val="single" w:sz="4" w:space="0" w:color="auto"/>
              <w:left w:val="single" w:sz="4" w:space="0" w:color="auto"/>
              <w:bottom w:val="single" w:sz="4" w:space="0" w:color="auto"/>
              <w:right w:val="single" w:sz="4" w:space="0" w:color="auto"/>
            </w:tcBorders>
            <w:vAlign w:val="center"/>
          </w:tcPr>
          <w:p w14:paraId="17E637F0" w14:textId="77777777" w:rsidR="00B81A04" w:rsidRPr="00C9230B" w:rsidRDefault="00B81A04" w:rsidP="00B81A04">
            <w:pPr>
              <w:numPr>
                <w:ilvl w:val="0"/>
                <w:numId w:val="17"/>
              </w:numPr>
              <w:spacing w:after="0" w:line="240" w:lineRule="auto"/>
              <w:ind w:left="186" w:hanging="186"/>
              <w:rPr>
                <w:rFonts w:cs="Times New Roman"/>
                <w:szCs w:val="24"/>
              </w:rPr>
            </w:pPr>
          </w:p>
        </w:tc>
        <w:tc>
          <w:tcPr>
            <w:tcW w:w="656" w:type="pct"/>
            <w:tcBorders>
              <w:top w:val="single" w:sz="4" w:space="0" w:color="auto"/>
              <w:left w:val="single" w:sz="4" w:space="0" w:color="auto"/>
              <w:bottom w:val="single" w:sz="4" w:space="0" w:color="auto"/>
              <w:right w:val="single" w:sz="4" w:space="0" w:color="auto"/>
            </w:tcBorders>
            <w:vAlign w:val="center"/>
          </w:tcPr>
          <w:p w14:paraId="75FCB82B" w14:textId="77777777" w:rsidR="00B81A04" w:rsidRPr="00C9230B" w:rsidRDefault="00B81A04" w:rsidP="00F02A1B">
            <w:pPr>
              <w:spacing w:after="0" w:line="240" w:lineRule="auto"/>
              <w:jc w:val="center"/>
              <w:rPr>
                <w:rFonts w:cs="Times New Roman"/>
                <w:szCs w:val="24"/>
              </w:rPr>
            </w:pPr>
            <w:r w:rsidRPr="00C9230B">
              <w:rPr>
                <w:rFonts w:cs="Times New Roman"/>
                <w:szCs w:val="24"/>
              </w:rPr>
              <w:t>PТ 7142</w:t>
            </w:r>
          </w:p>
        </w:tc>
        <w:tc>
          <w:tcPr>
            <w:tcW w:w="608" w:type="pct"/>
            <w:tcBorders>
              <w:top w:val="single" w:sz="4" w:space="0" w:color="auto"/>
              <w:left w:val="single" w:sz="4" w:space="0" w:color="auto"/>
              <w:bottom w:val="single" w:sz="4" w:space="0" w:color="auto"/>
              <w:right w:val="single" w:sz="4" w:space="0" w:color="auto"/>
            </w:tcBorders>
            <w:vAlign w:val="center"/>
          </w:tcPr>
          <w:p w14:paraId="7B323C7C" w14:textId="77777777" w:rsidR="00B81A04" w:rsidRPr="00C9230B" w:rsidRDefault="00B81A04" w:rsidP="00F02A1B">
            <w:pPr>
              <w:spacing w:after="0" w:line="240" w:lineRule="auto"/>
              <w:jc w:val="center"/>
              <w:rPr>
                <w:rFonts w:cs="Times New Roman"/>
                <w:szCs w:val="24"/>
              </w:rPr>
            </w:pPr>
            <w:r w:rsidRPr="00C9230B">
              <w:rPr>
                <w:rFonts w:cs="Times New Roman"/>
                <w:szCs w:val="24"/>
              </w:rPr>
              <w:t>CT 6061</w:t>
            </w:r>
          </w:p>
        </w:tc>
        <w:tc>
          <w:tcPr>
            <w:tcW w:w="1293" w:type="pct"/>
            <w:tcBorders>
              <w:top w:val="single" w:sz="4" w:space="0" w:color="auto"/>
              <w:left w:val="single" w:sz="4" w:space="0" w:color="auto"/>
              <w:bottom w:val="single" w:sz="4" w:space="0" w:color="auto"/>
              <w:right w:val="single" w:sz="4" w:space="0" w:color="auto"/>
            </w:tcBorders>
            <w:vAlign w:val="center"/>
          </w:tcPr>
          <w:p w14:paraId="51474C6B" w14:textId="77777777" w:rsidR="00B81A04" w:rsidRPr="00C9230B" w:rsidRDefault="00B81A04" w:rsidP="00F02A1B">
            <w:pPr>
              <w:spacing w:after="0" w:line="240" w:lineRule="auto"/>
              <w:jc w:val="center"/>
              <w:rPr>
                <w:rFonts w:cs="Times New Roman"/>
                <w:szCs w:val="24"/>
              </w:rPr>
            </w:pPr>
            <w:r w:rsidRPr="00C9230B">
              <w:rPr>
                <w:rFonts w:cs="Times New Roman"/>
                <w:szCs w:val="24"/>
              </w:rPr>
              <w:t>1x LC ААШВ 4*35</w:t>
            </w:r>
          </w:p>
        </w:tc>
        <w:tc>
          <w:tcPr>
            <w:tcW w:w="609" w:type="pct"/>
            <w:tcBorders>
              <w:top w:val="single" w:sz="4" w:space="0" w:color="auto"/>
              <w:left w:val="single" w:sz="4" w:space="0" w:color="auto"/>
              <w:bottom w:val="single" w:sz="4" w:space="0" w:color="auto"/>
              <w:right w:val="single" w:sz="4" w:space="0" w:color="auto"/>
            </w:tcBorders>
            <w:vAlign w:val="center"/>
          </w:tcPr>
          <w:p w14:paraId="374B89F3" w14:textId="77777777" w:rsidR="00B81A04" w:rsidRPr="00C9230B" w:rsidRDefault="00B81A04" w:rsidP="00F02A1B">
            <w:pPr>
              <w:spacing w:after="0" w:line="240" w:lineRule="auto"/>
              <w:jc w:val="center"/>
              <w:rPr>
                <w:rFonts w:cs="Times New Roman"/>
                <w:szCs w:val="24"/>
              </w:rPr>
            </w:pPr>
            <w:r w:rsidRPr="00C9230B">
              <w:rPr>
                <w:rFonts w:cs="Times New Roman"/>
                <w:szCs w:val="24"/>
              </w:rPr>
              <w:t>50</w:t>
            </w:r>
          </w:p>
        </w:tc>
        <w:tc>
          <w:tcPr>
            <w:tcW w:w="982" w:type="pct"/>
            <w:tcBorders>
              <w:top w:val="single" w:sz="4" w:space="0" w:color="auto"/>
              <w:left w:val="single" w:sz="4" w:space="0" w:color="auto"/>
              <w:bottom w:val="single" w:sz="4" w:space="0" w:color="auto"/>
              <w:right w:val="single" w:sz="4" w:space="0" w:color="auto"/>
            </w:tcBorders>
            <w:vAlign w:val="center"/>
          </w:tcPr>
          <w:p w14:paraId="67F80A63" w14:textId="22DB01BC" w:rsidR="00B81A04" w:rsidRPr="00C9230B" w:rsidRDefault="00B81A04" w:rsidP="00F02A1B">
            <w:pPr>
              <w:spacing w:after="0" w:line="240" w:lineRule="auto"/>
              <w:jc w:val="center"/>
              <w:rPr>
                <w:rFonts w:cs="Times New Roman"/>
                <w:szCs w:val="24"/>
              </w:rPr>
            </w:pPr>
            <w:r w:rsidRPr="00C9230B">
              <w:rPr>
                <w:rFonts w:cs="Times New Roman"/>
                <w:szCs w:val="24"/>
              </w:rPr>
              <w:t>Or. Vatra,</w:t>
            </w:r>
          </w:p>
          <w:p w14:paraId="31B3735F" w14:textId="46DE4AC9" w:rsidR="00B81A04" w:rsidRPr="00C9230B" w:rsidRDefault="00B81A04" w:rsidP="00F02A1B">
            <w:pPr>
              <w:spacing w:after="0" w:line="240" w:lineRule="auto"/>
              <w:jc w:val="center"/>
              <w:rPr>
                <w:rFonts w:cs="Times New Roman"/>
                <w:szCs w:val="24"/>
              </w:rPr>
            </w:pPr>
            <w:r w:rsidRPr="00C9230B">
              <w:rPr>
                <w:rFonts w:cs="Times New Roman"/>
                <w:szCs w:val="24"/>
              </w:rPr>
              <w:t>str. M. Eminescu, 19</w:t>
            </w:r>
          </w:p>
        </w:tc>
        <w:tc>
          <w:tcPr>
            <w:tcW w:w="581" w:type="pct"/>
            <w:tcBorders>
              <w:top w:val="single" w:sz="4" w:space="0" w:color="auto"/>
              <w:left w:val="single" w:sz="4" w:space="0" w:color="auto"/>
              <w:bottom w:val="single" w:sz="4" w:space="0" w:color="auto"/>
              <w:right w:val="single" w:sz="4" w:space="0" w:color="auto"/>
            </w:tcBorders>
            <w:vAlign w:val="center"/>
          </w:tcPr>
          <w:p w14:paraId="4C5DE392" w14:textId="77777777" w:rsidR="00B81A04" w:rsidRPr="00C9230B" w:rsidRDefault="00B81A04" w:rsidP="00F02A1B">
            <w:pPr>
              <w:spacing w:after="0" w:line="240" w:lineRule="auto"/>
              <w:jc w:val="center"/>
              <w:rPr>
                <w:rFonts w:cs="Times New Roman"/>
                <w:szCs w:val="24"/>
              </w:rPr>
            </w:pPr>
            <w:r w:rsidRPr="00C9230B">
              <w:rPr>
                <w:rFonts w:cs="Times New Roman"/>
                <w:szCs w:val="24"/>
              </w:rPr>
              <w:t>0,4</w:t>
            </w:r>
          </w:p>
        </w:tc>
      </w:tr>
      <w:tr w:rsidR="00B81A04" w:rsidRPr="00C9230B" w14:paraId="64022515" w14:textId="77777777" w:rsidTr="00C25C1E">
        <w:trPr>
          <w:trHeight w:val="343"/>
        </w:trPr>
        <w:tc>
          <w:tcPr>
            <w:tcW w:w="271" w:type="pct"/>
            <w:tcBorders>
              <w:top w:val="single" w:sz="4" w:space="0" w:color="auto"/>
              <w:left w:val="single" w:sz="4" w:space="0" w:color="auto"/>
              <w:bottom w:val="single" w:sz="4" w:space="0" w:color="auto"/>
              <w:right w:val="single" w:sz="4" w:space="0" w:color="auto"/>
            </w:tcBorders>
            <w:vAlign w:val="center"/>
          </w:tcPr>
          <w:p w14:paraId="40ED1F77" w14:textId="77777777" w:rsidR="00B81A04" w:rsidRPr="00C9230B" w:rsidRDefault="00B81A04" w:rsidP="00B81A04">
            <w:pPr>
              <w:numPr>
                <w:ilvl w:val="0"/>
                <w:numId w:val="17"/>
              </w:numPr>
              <w:spacing w:after="0" w:line="240" w:lineRule="auto"/>
              <w:ind w:left="186" w:hanging="186"/>
              <w:rPr>
                <w:rFonts w:cs="Times New Roman"/>
                <w:szCs w:val="24"/>
              </w:rPr>
            </w:pPr>
          </w:p>
        </w:tc>
        <w:tc>
          <w:tcPr>
            <w:tcW w:w="656" w:type="pct"/>
            <w:tcBorders>
              <w:top w:val="single" w:sz="4" w:space="0" w:color="auto"/>
              <w:left w:val="single" w:sz="4" w:space="0" w:color="auto"/>
              <w:bottom w:val="single" w:sz="4" w:space="0" w:color="auto"/>
              <w:right w:val="single" w:sz="4" w:space="0" w:color="auto"/>
            </w:tcBorders>
            <w:vAlign w:val="center"/>
          </w:tcPr>
          <w:p w14:paraId="63DCDF30" w14:textId="77777777" w:rsidR="00B81A04" w:rsidRPr="00C9230B" w:rsidRDefault="00B81A04" w:rsidP="00F02A1B">
            <w:pPr>
              <w:spacing w:after="0" w:line="240" w:lineRule="auto"/>
              <w:jc w:val="center"/>
              <w:rPr>
                <w:rFonts w:cs="Times New Roman"/>
                <w:szCs w:val="24"/>
              </w:rPr>
            </w:pPr>
            <w:r w:rsidRPr="00C9230B">
              <w:rPr>
                <w:rFonts w:cs="Times New Roman"/>
                <w:szCs w:val="24"/>
              </w:rPr>
              <w:t>PT 6006</w:t>
            </w:r>
          </w:p>
        </w:tc>
        <w:tc>
          <w:tcPr>
            <w:tcW w:w="608" w:type="pct"/>
            <w:tcBorders>
              <w:top w:val="single" w:sz="4" w:space="0" w:color="auto"/>
              <w:left w:val="single" w:sz="4" w:space="0" w:color="auto"/>
              <w:bottom w:val="single" w:sz="4" w:space="0" w:color="auto"/>
              <w:right w:val="single" w:sz="4" w:space="0" w:color="auto"/>
            </w:tcBorders>
            <w:vAlign w:val="center"/>
          </w:tcPr>
          <w:p w14:paraId="2B6B0ECD" w14:textId="77777777" w:rsidR="00B81A04" w:rsidRPr="00C9230B" w:rsidRDefault="00B81A04" w:rsidP="00F02A1B">
            <w:pPr>
              <w:spacing w:after="0" w:line="240" w:lineRule="auto"/>
              <w:jc w:val="center"/>
              <w:rPr>
                <w:rFonts w:cs="Times New Roman"/>
                <w:szCs w:val="24"/>
              </w:rPr>
            </w:pPr>
            <w:r w:rsidRPr="00C9230B">
              <w:rPr>
                <w:rFonts w:cs="Times New Roman"/>
                <w:szCs w:val="24"/>
              </w:rPr>
              <w:t>CT 6071</w:t>
            </w:r>
          </w:p>
        </w:tc>
        <w:tc>
          <w:tcPr>
            <w:tcW w:w="1293" w:type="pct"/>
            <w:tcBorders>
              <w:top w:val="single" w:sz="4" w:space="0" w:color="auto"/>
              <w:left w:val="single" w:sz="4" w:space="0" w:color="auto"/>
              <w:bottom w:val="single" w:sz="4" w:space="0" w:color="auto"/>
              <w:right w:val="single" w:sz="4" w:space="0" w:color="auto"/>
            </w:tcBorders>
            <w:vAlign w:val="center"/>
          </w:tcPr>
          <w:p w14:paraId="4523AA8F" w14:textId="77777777" w:rsidR="00B81A04" w:rsidRPr="00C9230B" w:rsidRDefault="00B81A04" w:rsidP="00F02A1B">
            <w:pPr>
              <w:spacing w:after="0" w:line="240" w:lineRule="auto"/>
              <w:jc w:val="center"/>
              <w:rPr>
                <w:rFonts w:cs="Times New Roman"/>
                <w:szCs w:val="24"/>
              </w:rPr>
            </w:pPr>
            <w:r w:rsidRPr="00C9230B">
              <w:rPr>
                <w:rFonts w:cs="Times New Roman"/>
                <w:szCs w:val="24"/>
              </w:rPr>
              <w:t>2 x LC АПВбШп 4x35</w:t>
            </w:r>
          </w:p>
        </w:tc>
        <w:tc>
          <w:tcPr>
            <w:tcW w:w="609" w:type="pct"/>
            <w:tcBorders>
              <w:top w:val="single" w:sz="4" w:space="0" w:color="auto"/>
              <w:left w:val="single" w:sz="4" w:space="0" w:color="auto"/>
              <w:bottom w:val="single" w:sz="4" w:space="0" w:color="auto"/>
              <w:right w:val="single" w:sz="4" w:space="0" w:color="auto"/>
            </w:tcBorders>
            <w:vAlign w:val="center"/>
          </w:tcPr>
          <w:p w14:paraId="045312DC" w14:textId="77777777" w:rsidR="00B81A04" w:rsidRPr="00C9230B" w:rsidRDefault="00B81A04" w:rsidP="00F02A1B">
            <w:pPr>
              <w:spacing w:after="0" w:line="240" w:lineRule="auto"/>
              <w:jc w:val="center"/>
              <w:rPr>
                <w:rFonts w:cs="Times New Roman"/>
                <w:szCs w:val="24"/>
              </w:rPr>
            </w:pPr>
            <w:r w:rsidRPr="00C9230B">
              <w:rPr>
                <w:rFonts w:cs="Times New Roman"/>
                <w:szCs w:val="24"/>
              </w:rPr>
              <w:t>393</w:t>
            </w:r>
          </w:p>
        </w:tc>
        <w:tc>
          <w:tcPr>
            <w:tcW w:w="982" w:type="pct"/>
            <w:tcBorders>
              <w:top w:val="single" w:sz="4" w:space="0" w:color="auto"/>
              <w:left w:val="single" w:sz="4" w:space="0" w:color="auto"/>
              <w:bottom w:val="single" w:sz="4" w:space="0" w:color="auto"/>
              <w:right w:val="single" w:sz="4" w:space="0" w:color="auto"/>
            </w:tcBorders>
            <w:vAlign w:val="center"/>
          </w:tcPr>
          <w:p w14:paraId="02072C69" w14:textId="77777777" w:rsidR="00B81A04" w:rsidRPr="00C9230B" w:rsidRDefault="00B81A04" w:rsidP="00F02A1B">
            <w:pPr>
              <w:spacing w:after="0" w:line="240" w:lineRule="auto"/>
              <w:jc w:val="center"/>
              <w:rPr>
                <w:rFonts w:cs="Times New Roman"/>
                <w:szCs w:val="24"/>
              </w:rPr>
            </w:pPr>
            <w:r w:rsidRPr="00C9230B">
              <w:rPr>
                <w:rFonts w:cs="Times New Roman"/>
                <w:szCs w:val="24"/>
              </w:rPr>
              <w:t>Or. Sângera str. Șleahul Puhoiului, 3</w:t>
            </w:r>
          </w:p>
        </w:tc>
        <w:tc>
          <w:tcPr>
            <w:tcW w:w="581" w:type="pct"/>
            <w:tcBorders>
              <w:top w:val="single" w:sz="4" w:space="0" w:color="auto"/>
              <w:left w:val="single" w:sz="4" w:space="0" w:color="auto"/>
              <w:bottom w:val="single" w:sz="4" w:space="0" w:color="auto"/>
              <w:right w:val="single" w:sz="4" w:space="0" w:color="auto"/>
            </w:tcBorders>
            <w:vAlign w:val="center"/>
          </w:tcPr>
          <w:p w14:paraId="683F6B3E" w14:textId="77777777" w:rsidR="00B81A04" w:rsidRPr="00C9230B" w:rsidRDefault="00B81A04" w:rsidP="00F02A1B">
            <w:pPr>
              <w:spacing w:after="0" w:line="240" w:lineRule="auto"/>
              <w:jc w:val="center"/>
              <w:rPr>
                <w:rFonts w:cs="Times New Roman"/>
                <w:szCs w:val="24"/>
              </w:rPr>
            </w:pPr>
            <w:r w:rsidRPr="00C9230B">
              <w:rPr>
                <w:rFonts w:cs="Times New Roman"/>
                <w:szCs w:val="24"/>
              </w:rPr>
              <w:t>0,4</w:t>
            </w:r>
          </w:p>
        </w:tc>
      </w:tr>
      <w:tr w:rsidR="00B81A04" w:rsidRPr="00C9230B" w14:paraId="0545BE1A" w14:textId="77777777" w:rsidTr="00C25C1E">
        <w:trPr>
          <w:trHeight w:val="343"/>
        </w:trPr>
        <w:tc>
          <w:tcPr>
            <w:tcW w:w="271" w:type="pct"/>
            <w:tcBorders>
              <w:top w:val="single" w:sz="4" w:space="0" w:color="auto"/>
              <w:left w:val="single" w:sz="4" w:space="0" w:color="auto"/>
              <w:bottom w:val="single" w:sz="4" w:space="0" w:color="auto"/>
              <w:right w:val="single" w:sz="4" w:space="0" w:color="auto"/>
            </w:tcBorders>
            <w:vAlign w:val="center"/>
          </w:tcPr>
          <w:p w14:paraId="41557543" w14:textId="77777777" w:rsidR="00B81A04" w:rsidRPr="00C9230B" w:rsidRDefault="00B81A04" w:rsidP="00B81A04">
            <w:pPr>
              <w:numPr>
                <w:ilvl w:val="0"/>
                <w:numId w:val="17"/>
              </w:numPr>
              <w:spacing w:after="0" w:line="240" w:lineRule="auto"/>
              <w:ind w:left="186" w:hanging="186"/>
              <w:rPr>
                <w:rFonts w:cs="Times New Roman"/>
                <w:szCs w:val="24"/>
              </w:rPr>
            </w:pPr>
          </w:p>
        </w:tc>
        <w:tc>
          <w:tcPr>
            <w:tcW w:w="656" w:type="pct"/>
            <w:tcBorders>
              <w:top w:val="single" w:sz="4" w:space="0" w:color="auto"/>
              <w:left w:val="single" w:sz="4" w:space="0" w:color="auto"/>
              <w:bottom w:val="single" w:sz="4" w:space="0" w:color="auto"/>
              <w:right w:val="single" w:sz="4" w:space="0" w:color="auto"/>
            </w:tcBorders>
            <w:vAlign w:val="center"/>
          </w:tcPr>
          <w:p w14:paraId="068074FE" w14:textId="77777777" w:rsidR="00B81A04" w:rsidRPr="00C9230B" w:rsidRDefault="00B81A04" w:rsidP="00F02A1B">
            <w:pPr>
              <w:spacing w:after="0" w:line="240" w:lineRule="auto"/>
              <w:jc w:val="center"/>
              <w:rPr>
                <w:rFonts w:cs="Times New Roman"/>
                <w:szCs w:val="24"/>
              </w:rPr>
            </w:pPr>
            <w:r w:rsidRPr="00C9230B">
              <w:rPr>
                <w:rFonts w:cs="Times New Roman"/>
                <w:szCs w:val="24"/>
              </w:rPr>
              <w:t>PT 358</w:t>
            </w:r>
          </w:p>
        </w:tc>
        <w:tc>
          <w:tcPr>
            <w:tcW w:w="608" w:type="pct"/>
            <w:tcBorders>
              <w:top w:val="single" w:sz="4" w:space="0" w:color="auto"/>
              <w:left w:val="single" w:sz="4" w:space="0" w:color="auto"/>
              <w:bottom w:val="single" w:sz="4" w:space="0" w:color="auto"/>
              <w:right w:val="single" w:sz="4" w:space="0" w:color="auto"/>
            </w:tcBorders>
            <w:vAlign w:val="center"/>
          </w:tcPr>
          <w:p w14:paraId="0914EC19" w14:textId="77777777" w:rsidR="00B81A04" w:rsidRPr="00C9230B" w:rsidRDefault="00B81A04" w:rsidP="00F02A1B">
            <w:pPr>
              <w:spacing w:after="0" w:line="240" w:lineRule="auto"/>
              <w:jc w:val="center"/>
              <w:rPr>
                <w:rFonts w:cs="Times New Roman"/>
                <w:szCs w:val="24"/>
              </w:rPr>
            </w:pPr>
            <w:r w:rsidRPr="00C9230B">
              <w:rPr>
                <w:rFonts w:cs="Times New Roman"/>
                <w:szCs w:val="24"/>
              </w:rPr>
              <w:t>СТ 6003</w:t>
            </w:r>
          </w:p>
        </w:tc>
        <w:tc>
          <w:tcPr>
            <w:tcW w:w="1293" w:type="pct"/>
            <w:tcBorders>
              <w:top w:val="single" w:sz="4" w:space="0" w:color="auto"/>
              <w:left w:val="single" w:sz="4" w:space="0" w:color="auto"/>
              <w:bottom w:val="single" w:sz="4" w:space="0" w:color="auto"/>
              <w:right w:val="single" w:sz="4" w:space="0" w:color="auto"/>
            </w:tcBorders>
            <w:vAlign w:val="center"/>
          </w:tcPr>
          <w:p w14:paraId="02B23AED" w14:textId="77777777" w:rsidR="00B81A04" w:rsidRPr="00C9230B" w:rsidRDefault="00B81A04" w:rsidP="00F02A1B">
            <w:pPr>
              <w:spacing w:after="0" w:line="240" w:lineRule="auto"/>
              <w:jc w:val="center"/>
              <w:rPr>
                <w:rFonts w:cs="Times New Roman"/>
                <w:szCs w:val="24"/>
              </w:rPr>
            </w:pPr>
            <w:r w:rsidRPr="00C9230B">
              <w:rPr>
                <w:rFonts w:cs="Times New Roman"/>
                <w:szCs w:val="24"/>
              </w:rPr>
              <w:t>2 x LC АПвзБбШп 4x50</w:t>
            </w:r>
          </w:p>
        </w:tc>
        <w:tc>
          <w:tcPr>
            <w:tcW w:w="609" w:type="pct"/>
            <w:tcBorders>
              <w:top w:val="single" w:sz="4" w:space="0" w:color="auto"/>
              <w:left w:val="single" w:sz="4" w:space="0" w:color="auto"/>
              <w:bottom w:val="single" w:sz="4" w:space="0" w:color="auto"/>
              <w:right w:val="single" w:sz="4" w:space="0" w:color="auto"/>
            </w:tcBorders>
            <w:vAlign w:val="center"/>
          </w:tcPr>
          <w:p w14:paraId="0A8B4049" w14:textId="77777777" w:rsidR="00B81A04" w:rsidRPr="00C9230B" w:rsidRDefault="00B81A04" w:rsidP="00F02A1B">
            <w:pPr>
              <w:spacing w:after="0" w:line="240" w:lineRule="auto"/>
              <w:jc w:val="center"/>
              <w:rPr>
                <w:rFonts w:cs="Times New Roman"/>
                <w:szCs w:val="24"/>
              </w:rPr>
            </w:pPr>
            <w:r w:rsidRPr="00C9230B">
              <w:rPr>
                <w:rFonts w:cs="Times New Roman"/>
                <w:szCs w:val="24"/>
              </w:rPr>
              <w:t>684</w:t>
            </w:r>
          </w:p>
        </w:tc>
        <w:tc>
          <w:tcPr>
            <w:tcW w:w="982" w:type="pct"/>
            <w:tcBorders>
              <w:top w:val="single" w:sz="4" w:space="0" w:color="auto"/>
              <w:left w:val="single" w:sz="4" w:space="0" w:color="auto"/>
              <w:bottom w:val="single" w:sz="4" w:space="0" w:color="auto"/>
              <w:right w:val="single" w:sz="4" w:space="0" w:color="auto"/>
            </w:tcBorders>
            <w:vAlign w:val="center"/>
          </w:tcPr>
          <w:p w14:paraId="1B2DEE1E" w14:textId="77777777" w:rsidR="00B81A04" w:rsidRPr="00C9230B" w:rsidRDefault="00B81A04" w:rsidP="00F02A1B">
            <w:pPr>
              <w:spacing w:after="0" w:line="240" w:lineRule="auto"/>
              <w:jc w:val="center"/>
              <w:rPr>
                <w:rFonts w:cs="Times New Roman"/>
                <w:szCs w:val="24"/>
              </w:rPr>
            </w:pPr>
            <w:r w:rsidRPr="00C9230B">
              <w:rPr>
                <w:rFonts w:cs="Times New Roman"/>
                <w:szCs w:val="24"/>
              </w:rPr>
              <w:t>Chișinău,</w:t>
            </w:r>
          </w:p>
          <w:p w14:paraId="4C14A4D8" w14:textId="77777777" w:rsidR="00B81A04" w:rsidRPr="00C9230B" w:rsidRDefault="00B81A04" w:rsidP="00F02A1B">
            <w:pPr>
              <w:spacing w:after="0" w:line="240" w:lineRule="auto"/>
              <w:jc w:val="center"/>
              <w:rPr>
                <w:rFonts w:cs="Times New Roman"/>
                <w:szCs w:val="24"/>
              </w:rPr>
            </w:pPr>
            <w:r w:rsidRPr="00C9230B">
              <w:rPr>
                <w:rFonts w:cs="Times New Roman"/>
                <w:szCs w:val="24"/>
              </w:rPr>
              <w:t>str. Băcioi Noi, 14/12</w:t>
            </w:r>
          </w:p>
        </w:tc>
        <w:tc>
          <w:tcPr>
            <w:tcW w:w="581" w:type="pct"/>
            <w:tcBorders>
              <w:top w:val="single" w:sz="4" w:space="0" w:color="auto"/>
              <w:left w:val="single" w:sz="4" w:space="0" w:color="auto"/>
              <w:bottom w:val="single" w:sz="4" w:space="0" w:color="auto"/>
              <w:right w:val="single" w:sz="4" w:space="0" w:color="auto"/>
            </w:tcBorders>
            <w:vAlign w:val="center"/>
          </w:tcPr>
          <w:p w14:paraId="4F04C6A6" w14:textId="77777777" w:rsidR="00B81A04" w:rsidRPr="00C9230B" w:rsidRDefault="00B81A04" w:rsidP="00F02A1B">
            <w:pPr>
              <w:spacing w:after="0" w:line="240" w:lineRule="auto"/>
              <w:jc w:val="center"/>
              <w:rPr>
                <w:rFonts w:cs="Times New Roman"/>
                <w:szCs w:val="24"/>
              </w:rPr>
            </w:pPr>
            <w:r w:rsidRPr="00C9230B">
              <w:rPr>
                <w:rFonts w:cs="Times New Roman"/>
                <w:szCs w:val="24"/>
              </w:rPr>
              <w:t>0,4</w:t>
            </w:r>
          </w:p>
        </w:tc>
      </w:tr>
      <w:tr w:rsidR="00B81A04" w:rsidRPr="00C9230B" w14:paraId="56EE7E46" w14:textId="77777777" w:rsidTr="00C25C1E">
        <w:trPr>
          <w:trHeight w:val="343"/>
        </w:trPr>
        <w:tc>
          <w:tcPr>
            <w:tcW w:w="271" w:type="pct"/>
            <w:tcBorders>
              <w:top w:val="single" w:sz="4" w:space="0" w:color="auto"/>
              <w:left w:val="single" w:sz="4" w:space="0" w:color="auto"/>
              <w:bottom w:val="single" w:sz="4" w:space="0" w:color="auto"/>
              <w:right w:val="single" w:sz="4" w:space="0" w:color="auto"/>
            </w:tcBorders>
            <w:vAlign w:val="center"/>
          </w:tcPr>
          <w:p w14:paraId="5F9A9F38" w14:textId="77777777" w:rsidR="00B81A04" w:rsidRPr="00C9230B" w:rsidRDefault="00B81A04" w:rsidP="00B81A04">
            <w:pPr>
              <w:numPr>
                <w:ilvl w:val="0"/>
                <w:numId w:val="17"/>
              </w:numPr>
              <w:spacing w:after="0" w:line="240" w:lineRule="auto"/>
              <w:ind w:left="186" w:hanging="186"/>
              <w:rPr>
                <w:rFonts w:cs="Times New Roman"/>
                <w:szCs w:val="24"/>
              </w:rPr>
            </w:pPr>
          </w:p>
        </w:tc>
        <w:tc>
          <w:tcPr>
            <w:tcW w:w="656" w:type="pct"/>
            <w:tcBorders>
              <w:top w:val="single" w:sz="4" w:space="0" w:color="auto"/>
              <w:left w:val="single" w:sz="4" w:space="0" w:color="auto"/>
              <w:bottom w:val="single" w:sz="4" w:space="0" w:color="auto"/>
              <w:right w:val="single" w:sz="4" w:space="0" w:color="auto"/>
            </w:tcBorders>
            <w:vAlign w:val="center"/>
          </w:tcPr>
          <w:p w14:paraId="49DB14E3" w14:textId="77777777" w:rsidR="00B81A04" w:rsidRPr="00C9230B" w:rsidRDefault="00B81A04" w:rsidP="00F02A1B">
            <w:pPr>
              <w:spacing w:after="0" w:line="240" w:lineRule="auto"/>
              <w:jc w:val="center"/>
              <w:rPr>
                <w:rFonts w:cs="Times New Roman"/>
                <w:szCs w:val="24"/>
              </w:rPr>
            </w:pPr>
            <w:r w:rsidRPr="00C9230B">
              <w:rPr>
                <w:rFonts w:cs="Times New Roman"/>
                <w:szCs w:val="24"/>
              </w:rPr>
              <w:t>PDC 24</w:t>
            </w:r>
          </w:p>
        </w:tc>
        <w:tc>
          <w:tcPr>
            <w:tcW w:w="608" w:type="pct"/>
            <w:tcBorders>
              <w:top w:val="single" w:sz="4" w:space="0" w:color="auto"/>
              <w:left w:val="single" w:sz="4" w:space="0" w:color="auto"/>
              <w:bottom w:val="single" w:sz="4" w:space="0" w:color="auto"/>
              <w:right w:val="single" w:sz="4" w:space="0" w:color="auto"/>
            </w:tcBorders>
            <w:vAlign w:val="center"/>
          </w:tcPr>
          <w:p w14:paraId="74BD37BB" w14:textId="77777777" w:rsidR="00B81A04" w:rsidRPr="00C9230B" w:rsidRDefault="00B81A04" w:rsidP="00F02A1B">
            <w:pPr>
              <w:spacing w:after="0" w:line="240" w:lineRule="auto"/>
              <w:jc w:val="center"/>
              <w:rPr>
                <w:rFonts w:cs="Times New Roman"/>
                <w:szCs w:val="24"/>
              </w:rPr>
            </w:pPr>
            <w:r w:rsidRPr="00C9230B">
              <w:rPr>
                <w:rFonts w:cs="Times New Roman"/>
                <w:szCs w:val="24"/>
              </w:rPr>
              <w:t>CT 6131</w:t>
            </w:r>
          </w:p>
        </w:tc>
        <w:tc>
          <w:tcPr>
            <w:tcW w:w="1293" w:type="pct"/>
            <w:tcBorders>
              <w:top w:val="single" w:sz="4" w:space="0" w:color="auto"/>
              <w:left w:val="single" w:sz="4" w:space="0" w:color="auto"/>
              <w:bottom w:val="single" w:sz="4" w:space="0" w:color="auto"/>
              <w:right w:val="single" w:sz="4" w:space="0" w:color="auto"/>
            </w:tcBorders>
            <w:vAlign w:val="center"/>
          </w:tcPr>
          <w:p w14:paraId="1A0FF706" w14:textId="77777777" w:rsidR="00B81A04" w:rsidRPr="00C9230B" w:rsidRDefault="00B81A04" w:rsidP="00F02A1B">
            <w:pPr>
              <w:spacing w:after="0" w:line="240" w:lineRule="auto"/>
              <w:jc w:val="center"/>
              <w:rPr>
                <w:rFonts w:cs="Times New Roman"/>
                <w:szCs w:val="24"/>
              </w:rPr>
            </w:pPr>
            <w:r w:rsidRPr="00C9230B">
              <w:rPr>
                <w:rFonts w:cs="Times New Roman"/>
                <w:szCs w:val="24"/>
              </w:rPr>
              <w:t>2x LC АБбШв 3x120</w:t>
            </w:r>
          </w:p>
        </w:tc>
        <w:tc>
          <w:tcPr>
            <w:tcW w:w="609" w:type="pct"/>
            <w:tcBorders>
              <w:top w:val="single" w:sz="4" w:space="0" w:color="auto"/>
              <w:left w:val="single" w:sz="4" w:space="0" w:color="auto"/>
              <w:bottom w:val="single" w:sz="4" w:space="0" w:color="auto"/>
              <w:right w:val="single" w:sz="4" w:space="0" w:color="auto"/>
            </w:tcBorders>
            <w:vAlign w:val="center"/>
          </w:tcPr>
          <w:p w14:paraId="71845ED8" w14:textId="77777777" w:rsidR="00B81A04" w:rsidRPr="00C9230B" w:rsidRDefault="00B81A04" w:rsidP="00F02A1B">
            <w:pPr>
              <w:spacing w:after="0" w:line="240" w:lineRule="auto"/>
              <w:jc w:val="center"/>
              <w:rPr>
                <w:rFonts w:cs="Times New Roman"/>
                <w:szCs w:val="24"/>
              </w:rPr>
            </w:pPr>
            <w:r w:rsidRPr="00C9230B">
              <w:rPr>
                <w:rFonts w:cs="Times New Roman"/>
                <w:szCs w:val="24"/>
              </w:rPr>
              <w:t>100</w:t>
            </w:r>
          </w:p>
        </w:tc>
        <w:tc>
          <w:tcPr>
            <w:tcW w:w="982" w:type="pct"/>
            <w:tcBorders>
              <w:top w:val="single" w:sz="4" w:space="0" w:color="auto"/>
              <w:left w:val="single" w:sz="4" w:space="0" w:color="auto"/>
              <w:bottom w:val="single" w:sz="4" w:space="0" w:color="auto"/>
              <w:right w:val="single" w:sz="4" w:space="0" w:color="auto"/>
            </w:tcBorders>
            <w:vAlign w:val="center"/>
          </w:tcPr>
          <w:p w14:paraId="7E37711C" w14:textId="77777777" w:rsidR="00B81A04" w:rsidRPr="00C9230B" w:rsidRDefault="00B81A04" w:rsidP="00F02A1B">
            <w:pPr>
              <w:spacing w:after="0" w:line="240" w:lineRule="auto"/>
              <w:jc w:val="center"/>
              <w:rPr>
                <w:rFonts w:cs="Times New Roman"/>
                <w:szCs w:val="24"/>
              </w:rPr>
            </w:pPr>
            <w:r w:rsidRPr="00C9230B">
              <w:rPr>
                <w:rFonts w:cs="Times New Roman"/>
                <w:szCs w:val="24"/>
              </w:rPr>
              <w:t>Com. Ciorescu str. Alexandru cel Bun 6</w:t>
            </w:r>
          </w:p>
        </w:tc>
        <w:tc>
          <w:tcPr>
            <w:tcW w:w="581" w:type="pct"/>
            <w:tcBorders>
              <w:top w:val="single" w:sz="4" w:space="0" w:color="auto"/>
              <w:left w:val="single" w:sz="4" w:space="0" w:color="auto"/>
              <w:bottom w:val="single" w:sz="4" w:space="0" w:color="auto"/>
              <w:right w:val="single" w:sz="4" w:space="0" w:color="auto"/>
            </w:tcBorders>
            <w:vAlign w:val="center"/>
          </w:tcPr>
          <w:p w14:paraId="2FFB4E10" w14:textId="22F99EF5" w:rsidR="00B81A04" w:rsidRPr="00C9230B" w:rsidRDefault="00B81A04" w:rsidP="00F02A1B">
            <w:pPr>
              <w:spacing w:after="0" w:line="240" w:lineRule="auto"/>
              <w:jc w:val="center"/>
              <w:rPr>
                <w:rFonts w:cs="Times New Roman"/>
                <w:szCs w:val="24"/>
              </w:rPr>
            </w:pPr>
            <w:r w:rsidRPr="00C9230B">
              <w:rPr>
                <w:rFonts w:cs="Times New Roman"/>
                <w:szCs w:val="24"/>
              </w:rPr>
              <w:t>10</w:t>
            </w:r>
            <w:r w:rsidR="00C25C1E">
              <w:rPr>
                <w:rFonts w:cs="Times New Roman"/>
                <w:szCs w:val="24"/>
              </w:rPr>
              <w:t>,0</w:t>
            </w:r>
          </w:p>
        </w:tc>
      </w:tr>
      <w:tr w:rsidR="00B81A04" w:rsidRPr="00C9230B" w14:paraId="1563E09A" w14:textId="77777777" w:rsidTr="00C25C1E">
        <w:trPr>
          <w:trHeight w:val="343"/>
        </w:trPr>
        <w:tc>
          <w:tcPr>
            <w:tcW w:w="271" w:type="pct"/>
            <w:tcBorders>
              <w:top w:val="single" w:sz="4" w:space="0" w:color="auto"/>
              <w:left w:val="single" w:sz="4" w:space="0" w:color="auto"/>
              <w:bottom w:val="single" w:sz="4" w:space="0" w:color="auto"/>
              <w:right w:val="single" w:sz="4" w:space="0" w:color="auto"/>
            </w:tcBorders>
            <w:vAlign w:val="center"/>
          </w:tcPr>
          <w:p w14:paraId="166F21B1" w14:textId="77777777" w:rsidR="00B81A04" w:rsidRPr="00C9230B" w:rsidRDefault="00B81A04" w:rsidP="00B81A04">
            <w:pPr>
              <w:numPr>
                <w:ilvl w:val="0"/>
                <w:numId w:val="17"/>
              </w:numPr>
              <w:spacing w:after="0" w:line="240" w:lineRule="auto"/>
              <w:ind w:left="186" w:hanging="186"/>
              <w:rPr>
                <w:rFonts w:cs="Times New Roman"/>
                <w:szCs w:val="24"/>
              </w:rPr>
            </w:pPr>
          </w:p>
        </w:tc>
        <w:tc>
          <w:tcPr>
            <w:tcW w:w="4729" w:type="pct"/>
            <w:gridSpan w:val="6"/>
            <w:tcBorders>
              <w:top w:val="single" w:sz="4" w:space="0" w:color="auto"/>
              <w:left w:val="single" w:sz="4" w:space="0" w:color="auto"/>
              <w:bottom w:val="single" w:sz="4" w:space="0" w:color="auto"/>
              <w:right w:val="single" w:sz="4" w:space="0" w:color="auto"/>
            </w:tcBorders>
            <w:vAlign w:val="center"/>
          </w:tcPr>
          <w:p w14:paraId="50DBBAB7" w14:textId="77777777" w:rsidR="00B81A04" w:rsidRDefault="00B81A04" w:rsidP="00614D08">
            <w:pPr>
              <w:spacing w:after="0" w:line="240" w:lineRule="auto"/>
              <w:rPr>
                <w:rFonts w:cs="Times New Roman"/>
                <w:szCs w:val="24"/>
              </w:rPr>
            </w:pPr>
            <w:r w:rsidRPr="00C9230B">
              <w:rPr>
                <w:rFonts w:cs="Times New Roman"/>
                <w:szCs w:val="24"/>
              </w:rPr>
              <w:t>Linii electrice în cablu destinate conexiunii receptoarelor în interiorul obiectului cu lungimea până la 50 m, tensiunea până la 10 kV, şi secțiunea până la 240 mm2.</w:t>
            </w:r>
          </w:p>
          <w:p w14:paraId="406C4A1C" w14:textId="77777777" w:rsidR="00201661" w:rsidRPr="00C9230B" w:rsidRDefault="00201661" w:rsidP="00614D08">
            <w:pPr>
              <w:spacing w:after="0" w:line="240" w:lineRule="auto"/>
              <w:rPr>
                <w:rFonts w:cs="Times New Roman"/>
                <w:szCs w:val="24"/>
              </w:rPr>
            </w:pPr>
          </w:p>
        </w:tc>
      </w:tr>
    </w:tbl>
    <w:p w14:paraId="72C77B45" w14:textId="5203F12D" w:rsidR="00987257" w:rsidRPr="000C62C8" w:rsidRDefault="00BF2B9F" w:rsidP="002176C4">
      <w:pPr>
        <w:pStyle w:val="1"/>
        <w:spacing w:before="240" w:after="120"/>
        <w:ind w:left="0" w:firstLine="0"/>
        <w:jc w:val="both"/>
        <w:rPr>
          <w:i/>
          <w:iCs/>
          <w:sz w:val="20"/>
          <w:szCs w:val="24"/>
          <w:lang w:val="ro-MD" w:eastAsia="ro-RO"/>
        </w:rPr>
      </w:pPr>
      <w:r w:rsidRPr="000C62C8">
        <w:rPr>
          <w:i/>
          <w:iCs/>
          <w:szCs w:val="32"/>
          <w:lang w:val="ro-MD" w:eastAsia="ro-RO"/>
        </w:rPr>
        <w:t>„TERMOELECTRICA” S.A. îşi rezervă dreptul de a modifica termenul și volumul lucrărilor</w:t>
      </w:r>
      <w:r w:rsidRPr="000C62C8">
        <w:rPr>
          <w:i/>
          <w:iCs/>
          <w:sz w:val="20"/>
          <w:szCs w:val="24"/>
          <w:lang w:val="ro-MD" w:eastAsia="ro-RO"/>
        </w:rPr>
        <w:t>.</w:t>
      </w:r>
    </w:p>
    <w:p w14:paraId="7F11DEC6" w14:textId="6440DB2D" w:rsidR="00237A37" w:rsidRPr="00C9230B" w:rsidRDefault="00237A37" w:rsidP="002176C4">
      <w:pPr>
        <w:pStyle w:val="a4"/>
        <w:numPr>
          <w:ilvl w:val="0"/>
          <w:numId w:val="6"/>
        </w:numPr>
        <w:spacing w:after="0" w:line="360" w:lineRule="auto"/>
        <w:ind w:left="0" w:right="-284" w:firstLine="0"/>
        <w:jc w:val="both"/>
        <w:rPr>
          <w:rFonts w:eastAsia="Calibri" w:cs="Times New Roman"/>
          <w:b/>
          <w:szCs w:val="24"/>
        </w:rPr>
      </w:pPr>
      <w:r w:rsidRPr="00C9230B">
        <w:rPr>
          <w:rFonts w:eastAsia="Calibri" w:cs="Times New Roman"/>
          <w:b/>
          <w:szCs w:val="24"/>
        </w:rPr>
        <w:t>DOCUMENTE OBLIGATORII LA DEPUNEREA OFERTELOR</w:t>
      </w:r>
    </w:p>
    <w:p w14:paraId="0446EF3F" w14:textId="7C540AE7" w:rsidR="00FF02D6" w:rsidRPr="005D0538" w:rsidRDefault="00237A37" w:rsidP="005D0538">
      <w:pPr>
        <w:spacing w:after="0" w:line="360" w:lineRule="auto"/>
        <w:ind w:right="-284"/>
        <w:jc w:val="both"/>
        <w:rPr>
          <w:rFonts w:eastAsia="Calibri" w:cs="Times New Roman"/>
          <w:bCs/>
          <w:szCs w:val="24"/>
        </w:rPr>
      </w:pPr>
      <w:r w:rsidRPr="005D0538">
        <w:rPr>
          <w:rFonts w:eastAsia="Calibri" w:cs="Times New Roman"/>
          <w:bCs/>
          <w:szCs w:val="24"/>
        </w:rPr>
        <w:t>Oferta va fi prezentată în limba română și va conține:</w:t>
      </w:r>
    </w:p>
    <w:p w14:paraId="615E0A65" w14:textId="745332B4" w:rsidR="00FF02D6" w:rsidRPr="00C9230B" w:rsidRDefault="00FF02D6" w:rsidP="002176C4">
      <w:pPr>
        <w:pStyle w:val="a4"/>
        <w:numPr>
          <w:ilvl w:val="0"/>
          <w:numId w:val="2"/>
        </w:numPr>
        <w:spacing w:after="0" w:line="360" w:lineRule="auto"/>
        <w:ind w:left="567" w:right="-284" w:hanging="501"/>
        <w:jc w:val="both"/>
        <w:rPr>
          <w:rFonts w:eastAsia="Calibri" w:cs="Times New Roman"/>
          <w:b/>
          <w:szCs w:val="24"/>
        </w:rPr>
      </w:pPr>
      <w:r w:rsidRPr="00C9230B">
        <w:rPr>
          <w:rFonts w:eastAsia="Calibri" w:cs="Times New Roman"/>
          <w:bCs/>
          <w:szCs w:val="24"/>
        </w:rPr>
        <w:t>Date generale  despre  participant;</w:t>
      </w:r>
    </w:p>
    <w:p w14:paraId="175A74FE" w14:textId="7288A1D4" w:rsidR="00FF02D6" w:rsidRPr="00C9230B" w:rsidRDefault="00FF02D6" w:rsidP="002176C4">
      <w:pPr>
        <w:pStyle w:val="a4"/>
        <w:numPr>
          <w:ilvl w:val="0"/>
          <w:numId w:val="2"/>
        </w:numPr>
        <w:spacing w:after="0" w:line="360" w:lineRule="auto"/>
        <w:ind w:left="567" w:right="-284" w:hanging="501"/>
        <w:jc w:val="both"/>
        <w:rPr>
          <w:rFonts w:eastAsia="Calibri" w:cs="Times New Roman"/>
          <w:b/>
          <w:szCs w:val="24"/>
        </w:rPr>
      </w:pPr>
      <w:r w:rsidRPr="00C9230B">
        <w:rPr>
          <w:rFonts w:eastAsia="Calibri" w:cs="Times New Roman"/>
          <w:bCs/>
          <w:szCs w:val="24"/>
        </w:rPr>
        <w:t>C</w:t>
      </w:r>
      <w:r w:rsidRPr="00C9230B">
        <w:rPr>
          <w:rFonts w:eastAsia="Calibri" w:cs="Times New Roman"/>
          <w:bCs/>
          <w:sz w:val="22"/>
        </w:rPr>
        <w:t>ertificat de înregistrare a întreprinderii;</w:t>
      </w:r>
    </w:p>
    <w:p w14:paraId="6287EC8F" w14:textId="090DE370" w:rsidR="00237A37" w:rsidRPr="00C9230B" w:rsidRDefault="00237A37" w:rsidP="002176C4">
      <w:pPr>
        <w:pStyle w:val="a4"/>
        <w:numPr>
          <w:ilvl w:val="0"/>
          <w:numId w:val="2"/>
        </w:numPr>
        <w:spacing w:after="0" w:line="360" w:lineRule="auto"/>
        <w:ind w:left="567" w:right="-284" w:hanging="501"/>
        <w:jc w:val="both"/>
        <w:rPr>
          <w:rFonts w:eastAsia="Calibri" w:cs="Times New Roman"/>
          <w:b/>
          <w:szCs w:val="24"/>
        </w:rPr>
      </w:pPr>
      <w:r w:rsidRPr="00C9230B">
        <w:rPr>
          <w:rFonts w:eastAsia="Calibri" w:cs="Times New Roman"/>
          <w:szCs w:val="24"/>
        </w:rPr>
        <w:t xml:space="preserve">Lista lucrărilor similare cu experiența minimă </w:t>
      </w:r>
      <w:r w:rsidRPr="00F02A1B">
        <w:rPr>
          <w:rFonts w:eastAsia="Calibri" w:cs="Times New Roman"/>
          <w:b/>
          <w:bCs/>
          <w:szCs w:val="24"/>
        </w:rPr>
        <w:t>5 ani</w:t>
      </w:r>
      <w:r w:rsidRPr="00C9230B">
        <w:rPr>
          <w:rFonts w:eastAsia="Calibri" w:cs="Times New Roman"/>
          <w:szCs w:val="24"/>
        </w:rPr>
        <w:t xml:space="preserve"> (obligatoriu)</w:t>
      </w:r>
      <w:r w:rsidR="00FF02D6" w:rsidRPr="00C9230B">
        <w:rPr>
          <w:rFonts w:eastAsia="Calibri" w:cs="Times New Roman"/>
          <w:szCs w:val="24"/>
        </w:rPr>
        <w:t>;</w:t>
      </w:r>
    </w:p>
    <w:p w14:paraId="55556E50" w14:textId="10C04C23" w:rsidR="00237A37" w:rsidRPr="00C9230B" w:rsidRDefault="00237A37" w:rsidP="002176C4">
      <w:pPr>
        <w:pStyle w:val="a4"/>
        <w:numPr>
          <w:ilvl w:val="0"/>
          <w:numId w:val="2"/>
        </w:numPr>
        <w:spacing w:line="360" w:lineRule="auto"/>
        <w:ind w:left="567" w:hanging="501"/>
        <w:jc w:val="both"/>
        <w:rPr>
          <w:rFonts w:eastAsia="Calibri" w:cs="Times New Roman"/>
          <w:szCs w:val="24"/>
        </w:rPr>
      </w:pPr>
      <w:r w:rsidRPr="00C9230B">
        <w:rPr>
          <w:rFonts w:eastAsia="Calibri" w:cs="Times New Roman"/>
          <w:szCs w:val="24"/>
        </w:rPr>
        <w:t xml:space="preserve">Lista statelor de personal cu atestările din domeniul respectiv, care dețin dreptul de executare a lucrărilor în </w:t>
      </w:r>
      <w:r w:rsidR="00AE4F45" w:rsidRPr="00C9230B">
        <w:rPr>
          <w:rFonts w:eastAsia="Calibri" w:cs="Times New Roman"/>
          <w:szCs w:val="24"/>
        </w:rPr>
        <w:t>i</w:t>
      </w:r>
      <w:r w:rsidRPr="00C9230B">
        <w:rPr>
          <w:rFonts w:eastAsia="Calibri" w:cs="Times New Roman"/>
          <w:szCs w:val="24"/>
        </w:rPr>
        <w:t xml:space="preserve">nstalații </w:t>
      </w:r>
      <w:r w:rsidR="00AE4F45" w:rsidRPr="00C9230B">
        <w:rPr>
          <w:rFonts w:eastAsia="Calibri" w:cs="Times New Roman"/>
          <w:szCs w:val="24"/>
        </w:rPr>
        <w:t>e</w:t>
      </w:r>
      <w:r w:rsidRPr="00C9230B">
        <w:rPr>
          <w:rFonts w:eastAsia="Calibri" w:cs="Times New Roman"/>
          <w:szCs w:val="24"/>
        </w:rPr>
        <w:t>lectrice funcționale, conform pct. 957 NE1 – 02:2019 Norme de securitate la exploatarea instalațiilor electrice</w:t>
      </w:r>
      <w:r w:rsidR="00FF02D6" w:rsidRPr="00C9230B">
        <w:rPr>
          <w:rFonts w:eastAsia="Calibri" w:cs="Times New Roman"/>
          <w:szCs w:val="24"/>
        </w:rPr>
        <w:t>;</w:t>
      </w:r>
    </w:p>
    <w:p w14:paraId="7C3508DD" w14:textId="6EEA3078" w:rsidR="00AE4F45" w:rsidRPr="00C9230B" w:rsidRDefault="00237A37" w:rsidP="002176C4">
      <w:pPr>
        <w:pStyle w:val="a4"/>
        <w:numPr>
          <w:ilvl w:val="0"/>
          <w:numId w:val="2"/>
        </w:numPr>
        <w:spacing w:line="360" w:lineRule="auto"/>
        <w:ind w:left="567" w:hanging="501"/>
        <w:jc w:val="both"/>
        <w:rPr>
          <w:rFonts w:eastAsia="Calibri" w:cs="Times New Roman"/>
          <w:bCs/>
          <w:szCs w:val="24"/>
        </w:rPr>
      </w:pPr>
      <w:r w:rsidRPr="00C9230B">
        <w:rPr>
          <w:rFonts w:eastAsia="Calibri" w:cs="Times New Roman"/>
          <w:bCs/>
          <w:szCs w:val="24"/>
        </w:rPr>
        <w:t>Calificarea personalului, conform pct. 26, 956, care să corespundă Anexei 5 din contextul NE1 – 02:2019 Norme de securitate la exploatarea instalațiilor electrice aprobat prin Hotărârea Consiliului de administrație al ANRE nr. 394/2019 din 01.11.2019</w:t>
      </w:r>
      <w:r w:rsidR="00FF02D6" w:rsidRPr="00C9230B">
        <w:rPr>
          <w:rFonts w:eastAsia="Calibri" w:cs="Times New Roman"/>
          <w:bCs/>
          <w:szCs w:val="24"/>
        </w:rPr>
        <w:t>;</w:t>
      </w:r>
    </w:p>
    <w:p w14:paraId="58733EAA" w14:textId="7C941D17" w:rsidR="00237A37" w:rsidRPr="00C9230B" w:rsidRDefault="00237A37" w:rsidP="002176C4">
      <w:pPr>
        <w:pStyle w:val="a4"/>
        <w:numPr>
          <w:ilvl w:val="0"/>
          <w:numId w:val="2"/>
        </w:numPr>
        <w:spacing w:line="360" w:lineRule="auto"/>
        <w:ind w:left="567" w:hanging="501"/>
        <w:jc w:val="both"/>
        <w:rPr>
          <w:rFonts w:eastAsia="Calibri" w:cs="Times New Roman"/>
          <w:bCs/>
          <w:szCs w:val="24"/>
        </w:rPr>
      </w:pPr>
      <w:r w:rsidRPr="00C9230B">
        <w:rPr>
          <w:rFonts w:eastAsia="Calibri" w:cs="Times New Roman"/>
          <w:szCs w:val="24"/>
        </w:rPr>
        <w:t xml:space="preserve">Confirmarea privind echiparea tehnică pentru executarea tuturor lucrărilor de reparație enumerate în prezentul </w:t>
      </w:r>
      <w:r w:rsidR="00AB5391" w:rsidRPr="00C9230B">
        <w:rPr>
          <w:rFonts w:eastAsia="Calibri" w:cs="Times New Roman"/>
          <w:szCs w:val="24"/>
        </w:rPr>
        <w:t>c</w:t>
      </w:r>
      <w:r w:rsidRPr="00C9230B">
        <w:rPr>
          <w:rFonts w:eastAsia="Calibri" w:cs="Times New Roman"/>
          <w:szCs w:val="24"/>
        </w:rPr>
        <w:t xml:space="preserve">aiet de sarcini. </w:t>
      </w:r>
      <w:r w:rsidR="00AE4F45" w:rsidRPr="00C9230B">
        <w:rPr>
          <w:rFonts w:eastAsia="Calibri" w:cs="Times New Roman"/>
          <w:szCs w:val="24"/>
        </w:rPr>
        <w:t>Obligatoriu va prezenta fotografii edificatoare ale utilajului prezentat în listă</w:t>
      </w:r>
      <w:r w:rsidR="00FF02D6" w:rsidRPr="00C9230B">
        <w:rPr>
          <w:rFonts w:eastAsia="Calibri" w:cs="Times New Roman"/>
          <w:szCs w:val="24"/>
        </w:rPr>
        <w:t>;</w:t>
      </w:r>
    </w:p>
    <w:p w14:paraId="72D166AC" w14:textId="42474F68" w:rsidR="00237A37" w:rsidRPr="00C9230B" w:rsidRDefault="00237A37" w:rsidP="002176C4">
      <w:pPr>
        <w:pStyle w:val="a4"/>
        <w:numPr>
          <w:ilvl w:val="0"/>
          <w:numId w:val="2"/>
        </w:numPr>
        <w:spacing w:after="0" w:line="360" w:lineRule="auto"/>
        <w:ind w:left="567" w:right="-284" w:hanging="501"/>
        <w:jc w:val="both"/>
        <w:rPr>
          <w:rFonts w:eastAsia="Calibri" w:cs="Times New Roman"/>
          <w:b/>
          <w:szCs w:val="24"/>
        </w:rPr>
      </w:pPr>
      <w:r w:rsidRPr="00C9230B">
        <w:rPr>
          <w:rFonts w:eastAsia="Calibri" w:cs="Times New Roman"/>
          <w:szCs w:val="24"/>
        </w:rPr>
        <w:t>Declarația operatorului economic precum că își asumă responsabilitatea de respectare a condițiilor și termenului de executare – punere în funcțiune</w:t>
      </w:r>
      <w:r w:rsidR="00FF02D6" w:rsidRPr="00C9230B">
        <w:rPr>
          <w:rFonts w:eastAsia="Calibri" w:cs="Times New Roman"/>
          <w:szCs w:val="24"/>
        </w:rPr>
        <w:t>;</w:t>
      </w:r>
    </w:p>
    <w:p w14:paraId="2E179918" w14:textId="4C7128E0" w:rsidR="00237A37" w:rsidRDefault="00237A37" w:rsidP="002176C4">
      <w:pPr>
        <w:pStyle w:val="a4"/>
        <w:numPr>
          <w:ilvl w:val="0"/>
          <w:numId w:val="2"/>
        </w:numPr>
        <w:spacing w:after="0" w:line="360" w:lineRule="auto"/>
        <w:ind w:left="567" w:hanging="501"/>
        <w:contextualSpacing w:val="0"/>
        <w:jc w:val="both"/>
        <w:rPr>
          <w:rFonts w:eastAsia="Calibri" w:cs="Times New Roman"/>
          <w:bCs/>
          <w:szCs w:val="24"/>
        </w:rPr>
      </w:pPr>
      <w:r w:rsidRPr="00C9230B">
        <w:rPr>
          <w:rFonts w:eastAsia="Calibri" w:cs="Times New Roman"/>
          <w:bCs/>
          <w:szCs w:val="24"/>
        </w:rPr>
        <w:t>Certificate privind atestarea laboratorului electrotehnic</w:t>
      </w:r>
      <w:r w:rsidR="00FF02D6" w:rsidRPr="00C9230B">
        <w:rPr>
          <w:rFonts w:eastAsia="Calibri" w:cs="Times New Roman"/>
          <w:bCs/>
          <w:szCs w:val="24"/>
        </w:rPr>
        <w:t>;</w:t>
      </w:r>
    </w:p>
    <w:p w14:paraId="0BEBDA45" w14:textId="72214648" w:rsidR="00375894" w:rsidRPr="00C9230B" w:rsidRDefault="00375894" w:rsidP="002176C4">
      <w:pPr>
        <w:pStyle w:val="a4"/>
        <w:numPr>
          <w:ilvl w:val="0"/>
          <w:numId w:val="2"/>
        </w:numPr>
        <w:spacing w:after="0" w:line="360" w:lineRule="auto"/>
        <w:ind w:left="567" w:hanging="501"/>
        <w:contextualSpacing w:val="0"/>
        <w:jc w:val="both"/>
        <w:rPr>
          <w:rFonts w:eastAsia="Calibri" w:cs="Times New Roman"/>
          <w:bCs/>
          <w:szCs w:val="24"/>
        </w:rPr>
      </w:pPr>
      <w:r w:rsidRPr="00414E76">
        <w:rPr>
          <w:szCs w:val="24"/>
        </w:rPr>
        <w:t>Devizul de  cheltuieli</w:t>
      </w:r>
    </w:p>
    <w:p w14:paraId="38659816" w14:textId="32F4B36F" w:rsidR="003632DD" w:rsidRPr="00414E76" w:rsidRDefault="00237A37" w:rsidP="00025956">
      <w:pPr>
        <w:numPr>
          <w:ilvl w:val="0"/>
          <w:numId w:val="6"/>
        </w:numPr>
        <w:spacing w:before="240" w:after="0" w:line="360" w:lineRule="auto"/>
        <w:ind w:left="0" w:right="-11" w:firstLine="0"/>
        <w:jc w:val="both"/>
        <w:rPr>
          <w:rFonts w:eastAsia="SimSun" w:cs="Times New Roman"/>
          <w:b/>
          <w:bCs/>
          <w:iCs/>
          <w:szCs w:val="24"/>
          <w:lang w:eastAsia="zh-CN"/>
        </w:rPr>
      </w:pPr>
      <w:r w:rsidRPr="00414E76">
        <w:rPr>
          <w:szCs w:val="24"/>
        </w:rPr>
        <w:t xml:space="preserve">  </w:t>
      </w:r>
      <w:r w:rsidR="003632DD" w:rsidRPr="00414E76">
        <w:rPr>
          <w:rFonts w:eastAsia="SimSun" w:cs="Times New Roman"/>
          <w:b/>
          <w:bCs/>
          <w:iCs/>
          <w:szCs w:val="24"/>
          <w:lang w:eastAsia="zh-CN"/>
        </w:rPr>
        <w:t xml:space="preserve">CERINȚE </w:t>
      </w:r>
      <w:r w:rsidR="00013D81" w:rsidRPr="00414E76">
        <w:rPr>
          <w:rFonts w:eastAsia="SimSun" w:cs="Times New Roman"/>
          <w:b/>
          <w:bCs/>
          <w:iCs/>
          <w:szCs w:val="24"/>
          <w:lang w:eastAsia="zh-CN"/>
        </w:rPr>
        <w:t>FAȚĂ DE OPERATORII ECONOMICI ȘI</w:t>
      </w:r>
      <w:r w:rsidR="003632DD" w:rsidRPr="00414E76">
        <w:rPr>
          <w:rFonts w:eastAsia="SimSun" w:cs="Times New Roman"/>
          <w:b/>
          <w:bCs/>
          <w:iCs/>
          <w:szCs w:val="24"/>
          <w:lang w:eastAsia="zh-CN"/>
        </w:rPr>
        <w:t xml:space="preserve"> EXECUTAREA LUCRĂRILOR:</w:t>
      </w:r>
    </w:p>
    <w:p w14:paraId="582572D9" w14:textId="3340748D" w:rsidR="003632DD" w:rsidRPr="00C9230B" w:rsidRDefault="003632DD" w:rsidP="002176C4">
      <w:pPr>
        <w:pStyle w:val="a4"/>
        <w:numPr>
          <w:ilvl w:val="1"/>
          <w:numId w:val="7"/>
        </w:numPr>
        <w:spacing w:after="0" w:line="360" w:lineRule="auto"/>
        <w:ind w:left="567" w:right="-11" w:hanging="567"/>
        <w:jc w:val="both"/>
        <w:rPr>
          <w:rFonts w:eastAsia="SimSun" w:cs="Times New Roman"/>
          <w:iCs/>
          <w:szCs w:val="24"/>
          <w:lang w:eastAsia="zh-CN"/>
        </w:rPr>
      </w:pPr>
      <w:r w:rsidRPr="00C9230B">
        <w:rPr>
          <w:rFonts w:eastAsia="SimSun" w:cs="Times New Roman"/>
          <w:iCs/>
          <w:szCs w:val="24"/>
          <w:lang w:eastAsia="zh-CN"/>
        </w:rPr>
        <w:t xml:space="preserve">Șefii de laborator </w:t>
      </w:r>
      <w:r w:rsidR="006C09A5" w:rsidRPr="00C9230B">
        <w:rPr>
          <w:rFonts w:eastAsia="SimSun" w:cs="Times New Roman"/>
          <w:iCs/>
          <w:szCs w:val="24"/>
          <w:lang w:eastAsia="zh-CN"/>
        </w:rPr>
        <w:t>vor fi</w:t>
      </w:r>
      <w:r w:rsidRPr="00C9230B">
        <w:rPr>
          <w:rFonts w:eastAsia="SimSun" w:cs="Times New Roman"/>
          <w:iCs/>
          <w:szCs w:val="24"/>
          <w:lang w:eastAsia="zh-CN"/>
        </w:rPr>
        <w:t xml:space="preserve"> autorizați de către ANRE.</w:t>
      </w:r>
    </w:p>
    <w:p w14:paraId="2FB3C2E7" w14:textId="3DD9C1FD" w:rsidR="003632DD" w:rsidRPr="00C9230B" w:rsidRDefault="003632DD" w:rsidP="002176C4">
      <w:pPr>
        <w:pStyle w:val="a4"/>
        <w:numPr>
          <w:ilvl w:val="1"/>
          <w:numId w:val="7"/>
        </w:numPr>
        <w:spacing w:after="0" w:line="360" w:lineRule="auto"/>
        <w:ind w:left="567" w:right="-11" w:hanging="567"/>
        <w:jc w:val="both"/>
        <w:rPr>
          <w:rFonts w:eastAsia="SimSun" w:cs="Times New Roman"/>
          <w:iCs/>
          <w:szCs w:val="24"/>
          <w:lang w:eastAsia="zh-CN"/>
        </w:rPr>
      </w:pPr>
      <w:r w:rsidRPr="00C9230B">
        <w:rPr>
          <w:rFonts w:eastAsia="SimSun" w:cs="Times New Roman"/>
          <w:iCs/>
          <w:szCs w:val="24"/>
          <w:lang w:eastAsia="zh-CN"/>
        </w:rPr>
        <w:lastRenderedPageBreak/>
        <w:t xml:space="preserve">Laboratorul electrotehnic al </w:t>
      </w:r>
      <w:r w:rsidR="00013D81" w:rsidRPr="00C9230B">
        <w:rPr>
          <w:rFonts w:eastAsia="SimSun" w:cs="Times New Roman"/>
          <w:iCs/>
          <w:szCs w:val="24"/>
          <w:lang w:eastAsia="zh-CN"/>
        </w:rPr>
        <w:t>operatorului economic</w:t>
      </w:r>
      <w:r w:rsidRPr="00C9230B">
        <w:rPr>
          <w:rFonts w:eastAsia="SimSun" w:cs="Times New Roman"/>
          <w:iCs/>
          <w:szCs w:val="24"/>
          <w:lang w:eastAsia="zh-CN"/>
        </w:rPr>
        <w:t xml:space="preserve"> va fi echipat cu dispozitive și instalații speciale</w:t>
      </w:r>
      <w:r w:rsidR="00133798" w:rsidRPr="00C9230B">
        <w:rPr>
          <w:rFonts w:eastAsia="SimSun" w:cs="Times New Roman"/>
          <w:iCs/>
          <w:szCs w:val="24"/>
          <w:lang w:eastAsia="zh-CN"/>
        </w:rPr>
        <w:t xml:space="preserve"> pentru executarea următoarelor lucrări</w:t>
      </w:r>
      <w:r w:rsidRPr="00C9230B">
        <w:rPr>
          <w:rFonts w:eastAsia="SimSun" w:cs="Times New Roman"/>
          <w:iCs/>
          <w:szCs w:val="24"/>
          <w:lang w:eastAsia="zh-CN"/>
        </w:rPr>
        <w:t>:</w:t>
      </w:r>
    </w:p>
    <w:p w14:paraId="1E48EA1E" w14:textId="5059CBE3" w:rsidR="003632DD" w:rsidRPr="00C9230B" w:rsidRDefault="003632DD" w:rsidP="002176C4">
      <w:pPr>
        <w:pStyle w:val="a4"/>
        <w:numPr>
          <w:ilvl w:val="0"/>
          <w:numId w:val="2"/>
        </w:numPr>
        <w:spacing w:after="0" w:line="360" w:lineRule="auto"/>
        <w:ind w:left="709" w:right="-11" w:hanging="283"/>
        <w:jc w:val="both"/>
        <w:rPr>
          <w:rFonts w:eastAsia="SimSun" w:cs="Times New Roman"/>
          <w:iCs/>
          <w:szCs w:val="24"/>
          <w:lang w:eastAsia="zh-CN"/>
        </w:rPr>
      </w:pPr>
      <w:r w:rsidRPr="00C9230B">
        <w:rPr>
          <w:rFonts w:eastAsia="SimSun" w:cs="Times New Roman"/>
          <w:iCs/>
          <w:szCs w:val="24"/>
          <w:lang w:eastAsia="zh-CN"/>
        </w:rPr>
        <w:t xml:space="preserve">Determinarea zonei de defect în LEC 0,4 – </w:t>
      </w:r>
      <w:r w:rsidR="00784B27" w:rsidRPr="00C9230B">
        <w:rPr>
          <w:rFonts w:eastAsia="SimSun" w:cs="Times New Roman"/>
          <w:iCs/>
          <w:szCs w:val="24"/>
          <w:lang w:eastAsia="zh-CN"/>
        </w:rPr>
        <w:t>10</w:t>
      </w:r>
      <w:r w:rsidR="00F02A1B">
        <w:rPr>
          <w:rFonts w:eastAsia="SimSun" w:cs="Times New Roman"/>
          <w:iCs/>
          <w:szCs w:val="24"/>
          <w:lang w:eastAsia="zh-CN"/>
        </w:rPr>
        <w:t>,0</w:t>
      </w:r>
      <w:r w:rsidR="00A74B4B" w:rsidRPr="00C9230B">
        <w:rPr>
          <w:rFonts w:eastAsia="SimSun" w:cs="Times New Roman"/>
          <w:iCs/>
          <w:szCs w:val="24"/>
          <w:lang w:eastAsia="zh-CN"/>
        </w:rPr>
        <w:t xml:space="preserve"> </w:t>
      </w:r>
      <w:r w:rsidRPr="00C9230B">
        <w:rPr>
          <w:rFonts w:eastAsia="SimSun" w:cs="Times New Roman"/>
          <w:iCs/>
          <w:szCs w:val="24"/>
          <w:lang w:eastAsia="zh-CN"/>
        </w:rPr>
        <w:t>kV;</w:t>
      </w:r>
    </w:p>
    <w:p w14:paraId="6E4A3E56" w14:textId="77777777" w:rsidR="003632DD" w:rsidRPr="00C9230B" w:rsidRDefault="003632DD" w:rsidP="002176C4">
      <w:pPr>
        <w:pStyle w:val="a4"/>
        <w:numPr>
          <w:ilvl w:val="0"/>
          <w:numId w:val="2"/>
        </w:numPr>
        <w:spacing w:after="0" w:line="360" w:lineRule="auto"/>
        <w:ind w:left="709" w:right="-11" w:hanging="283"/>
        <w:jc w:val="both"/>
        <w:rPr>
          <w:rFonts w:eastAsia="SimSun" w:cs="Times New Roman"/>
          <w:iCs/>
          <w:szCs w:val="24"/>
          <w:lang w:eastAsia="zh-CN"/>
        </w:rPr>
      </w:pPr>
      <w:r w:rsidRPr="00C9230B">
        <w:rPr>
          <w:rFonts w:eastAsia="SimSun" w:cs="Times New Roman"/>
          <w:iCs/>
          <w:szCs w:val="24"/>
          <w:lang w:eastAsia="zh-CN"/>
        </w:rPr>
        <w:t>Căutarea locului de defect;</w:t>
      </w:r>
    </w:p>
    <w:p w14:paraId="31466759" w14:textId="77777777" w:rsidR="003632DD" w:rsidRPr="00C9230B" w:rsidRDefault="003632DD" w:rsidP="002176C4">
      <w:pPr>
        <w:pStyle w:val="a4"/>
        <w:numPr>
          <w:ilvl w:val="0"/>
          <w:numId w:val="2"/>
        </w:numPr>
        <w:spacing w:after="0" w:line="360" w:lineRule="auto"/>
        <w:ind w:left="709" w:right="-11" w:hanging="283"/>
        <w:jc w:val="both"/>
        <w:rPr>
          <w:rFonts w:eastAsia="SimSun" w:cs="Times New Roman"/>
          <w:iCs/>
          <w:szCs w:val="24"/>
          <w:lang w:eastAsia="zh-CN"/>
        </w:rPr>
      </w:pPr>
      <w:r w:rsidRPr="00C9230B">
        <w:rPr>
          <w:rFonts w:eastAsia="SimSun" w:cs="Times New Roman"/>
          <w:iCs/>
          <w:szCs w:val="24"/>
          <w:lang w:eastAsia="zh-CN"/>
        </w:rPr>
        <w:t>Încercări la tensiune înaltă a LEC, inclusiv LEC cu izolație din polietilenă reticulată.</w:t>
      </w:r>
    </w:p>
    <w:p w14:paraId="74F78FC7" w14:textId="4974E859" w:rsidR="003632DD" w:rsidRPr="00C9230B" w:rsidRDefault="00471773" w:rsidP="002176C4">
      <w:pPr>
        <w:pStyle w:val="a4"/>
        <w:numPr>
          <w:ilvl w:val="1"/>
          <w:numId w:val="7"/>
        </w:numPr>
        <w:spacing w:after="0" w:line="360" w:lineRule="auto"/>
        <w:ind w:left="567" w:right="-11" w:hanging="567"/>
        <w:jc w:val="both"/>
        <w:rPr>
          <w:rFonts w:eastAsia="SimSun" w:cs="Times New Roman"/>
          <w:iCs/>
          <w:szCs w:val="24"/>
          <w:lang w:eastAsia="zh-CN"/>
        </w:rPr>
      </w:pPr>
      <w:r w:rsidRPr="00C9230B">
        <w:rPr>
          <w:rFonts w:eastAsia="SimSun" w:cs="Times New Roman"/>
          <w:iCs/>
          <w:szCs w:val="24"/>
          <w:lang w:eastAsia="zh-CN"/>
        </w:rPr>
        <w:t>Operatorul Economic</w:t>
      </w:r>
      <w:r w:rsidR="003632DD" w:rsidRPr="00C9230B">
        <w:rPr>
          <w:rFonts w:eastAsia="SimSun" w:cs="Times New Roman"/>
          <w:iCs/>
          <w:szCs w:val="24"/>
          <w:lang w:eastAsia="zh-CN"/>
        </w:rPr>
        <w:t xml:space="preserve"> va dispune de personal special</w:t>
      </w:r>
      <w:r w:rsidR="00133798" w:rsidRPr="00C9230B">
        <w:rPr>
          <w:rFonts w:eastAsia="SimSun" w:cs="Times New Roman"/>
          <w:iCs/>
          <w:szCs w:val="24"/>
          <w:lang w:eastAsia="zh-CN"/>
        </w:rPr>
        <w:t>izat</w:t>
      </w:r>
      <w:r w:rsidR="003632DD" w:rsidRPr="00C9230B">
        <w:rPr>
          <w:rFonts w:eastAsia="SimSun" w:cs="Times New Roman"/>
          <w:iCs/>
          <w:szCs w:val="24"/>
          <w:lang w:eastAsia="zh-CN"/>
        </w:rPr>
        <w:t xml:space="preserve"> în căutarea zonei și locurilor de defect în LEC 0,4 – </w:t>
      </w:r>
      <w:r w:rsidR="00784B27" w:rsidRPr="00C9230B">
        <w:rPr>
          <w:rFonts w:eastAsia="SimSun" w:cs="Times New Roman"/>
          <w:iCs/>
          <w:szCs w:val="24"/>
          <w:lang w:eastAsia="zh-CN"/>
        </w:rPr>
        <w:t>10</w:t>
      </w:r>
      <w:r w:rsidR="00F02A1B">
        <w:rPr>
          <w:rFonts w:eastAsia="SimSun" w:cs="Times New Roman"/>
          <w:iCs/>
          <w:szCs w:val="24"/>
          <w:lang w:eastAsia="zh-CN"/>
        </w:rPr>
        <w:t>,0</w:t>
      </w:r>
      <w:r w:rsidR="003632DD" w:rsidRPr="00C9230B">
        <w:rPr>
          <w:rFonts w:eastAsia="SimSun" w:cs="Times New Roman"/>
          <w:iCs/>
          <w:szCs w:val="24"/>
          <w:lang w:eastAsia="zh-CN"/>
        </w:rPr>
        <w:t xml:space="preserve"> kV, încercări și măsurări</w:t>
      </w:r>
      <w:r w:rsidR="00AB5391" w:rsidRPr="00C9230B">
        <w:rPr>
          <w:rFonts w:eastAsia="SimSun" w:cs="Times New Roman"/>
          <w:iCs/>
          <w:szCs w:val="24"/>
          <w:lang w:eastAsia="zh-CN"/>
        </w:rPr>
        <w:t xml:space="preserve"> a LEC,</w:t>
      </w:r>
      <w:r w:rsidR="003632DD" w:rsidRPr="00C9230B">
        <w:rPr>
          <w:rFonts w:eastAsia="SimSun" w:cs="Times New Roman"/>
          <w:iCs/>
          <w:szCs w:val="24"/>
          <w:lang w:eastAsia="zh-CN"/>
        </w:rPr>
        <w:t xml:space="preserve"> reparația </w:t>
      </w:r>
      <w:r w:rsidR="00AB5391" w:rsidRPr="00C9230B">
        <w:rPr>
          <w:rFonts w:eastAsia="SimSun" w:cs="Times New Roman"/>
          <w:iCs/>
          <w:szCs w:val="24"/>
          <w:lang w:eastAsia="zh-CN"/>
        </w:rPr>
        <w:t xml:space="preserve">sau înlocuirea </w:t>
      </w:r>
      <w:r w:rsidR="003632DD" w:rsidRPr="00C9230B">
        <w:rPr>
          <w:rFonts w:eastAsia="SimSun" w:cs="Times New Roman"/>
          <w:iCs/>
          <w:szCs w:val="24"/>
          <w:lang w:eastAsia="zh-CN"/>
        </w:rPr>
        <w:t>LEC.</w:t>
      </w:r>
    </w:p>
    <w:p w14:paraId="1556ACC3" w14:textId="21D8CF5D" w:rsidR="00013D81" w:rsidRPr="00C9230B" w:rsidRDefault="00013D81" w:rsidP="002176C4">
      <w:pPr>
        <w:pStyle w:val="a4"/>
        <w:numPr>
          <w:ilvl w:val="1"/>
          <w:numId w:val="7"/>
        </w:numPr>
        <w:spacing w:line="360" w:lineRule="auto"/>
        <w:ind w:left="567" w:hanging="567"/>
        <w:jc w:val="both"/>
        <w:rPr>
          <w:rFonts w:eastAsia="Calibri" w:cs="Times New Roman"/>
          <w:bCs/>
          <w:iCs/>
          <w:szCs w:val="24"/>
        </w:rPr>
      </w:pPr>
      <w:r w:rsidRPr="00C9230B">
        <w:rPr>
          <w:rFonts w:eastAsia="Calibri" w:cs="Times New Roman"/>
          <w:bCs/>
          <w:iCs/>
          <w:szCs w:val="24"/>
        </w:rPr>
        <w:t>Lucrările se vor efectua strict în baza graficului de executare avizat de Beneficiar și autorizațiilor respective emise.</w:t>
      </w:r>
    </w:p>
    <w:p w14:paraId="5853CC50" w14:textId="2C5F9445" w:rsidR="003632DD" w:rsidRPr="00C9230B" w:rsidRDefault="003632DD" w:rsidP="002176C4">
      <w:pPr>
        <w:pStyle w:val="a4"/>
        <w:numPr>
          <w:ilvl w:val="1"/>
          <w:numId w:val="7"/>
        </w:numPr>
        <w:spacing w:after="0" w:line="360" w:lineRule="auto"/>
        <w:ind w:left="567" w:right="-11" w:hanging="567"/>
        <w:jc w:val="both"/>
        <w:rPr>
          <w:rFonts w:eastAsia="SimSun" w:cs="Times New Roman"/>
          <w:iCs/>
          <w:szCs w:val="24"/>
          <w:lang w:eastAsia="zh-CN"/>
        </w:rPr>
      </w:pPr>
      <w:r w:rsidRPr="00C9230B">
        <w:rPr>
          <w:rFonts w:eastAsia="SimSun" w:cs="Times New Roman"/>
          <w:iCs/>
          <w:szCs w:val="24"/>
          <w:lang w:eastAsia="zh-CN"/>
        </w:rPr>
        <w:t xml:space="preserve">Lucrările enumerate anterior vor fi executate strict în baza metodicilor aprobate de către ANRE, pe care este obligat să le dețină </w:t>
      </w:r>
      <w:r w:rsidR="00133798" w:rsidRPr="00C9230B">
        <w:rPr>
          <w:rFonts w:eastAsia="SimSun" w:cs="Times New Roman"/>
          <w:iCs/>
          <w:szCs w:val="24"/>
          <w:lang w:eastAsia="zh-CN"/>
        </w:rPr>
        <w:t xml:space="preserve">Operatorul </w:t>
      </w:r>
      <w:r w:rsidR="00F02A1B">
        <w:rPr>
          <w:rFonts w:eastAsia="SimSun" w:cs="Times New Roman"/>
          <w:iCs/>
          <w:szCs w:val="24"/>
          <w:lang w:eastAsia="zh-CN"/>
        </w:rPr>
        <w:t xml:space="preserve"> e</w:t>
      </w:r>
      <w:r w:rsidR="00133798" w:rsidRPr="00C9230B">
        <w:rPr>
          <w:rFonts w:eastAsia="SimSun" w:cs="Times New Roman"/>
          <w:iCs/>
          <w:szCs w:val="24"/>
          <w:lang w:eastAsia="zh-CN"/>
        </w:rPr>
        <w:t>conomic</w:t>
      </w:r>
      <w:r w:rsidRPr="00C9230B">
        <w:rPr>
          <w:rFonts w:eastAsia="SimSun" w:cs="Times New Roman"/>
          <w:iCs/>
          <w:szCs w:val="24"/>
          <w:lang w:eastAsia="zh-CN"/>
        </w:rPr>
        <w:t>.</w:t>
      </w:r>
    </w:p>
    <w:p w14:paraId="21D1FF31" w14:textId="354ACE21" w:rsidR="003632DD" w:rsidRPr="00C9230B" w:rsidRDefault="003632DD" w:rsidP="002176C4">
      <w:pPr>
        <w:pStyle w:val="a4"/>
        <w:numPr>
          <w:ilvl w:val="1"/>
          <w:numId w:val="7"/>
        </w:numPr>
        <w:spacing w:after="0" w:line="360" w:lineRule="auto"/>
        <w:ind w:left="567" w:right="-11" w:hanging="567"/>
        <w:jc w:val="both"/>
        <w:rPr>
          <w:rFonts w:eastAsia="SimSun" w:cs="Times New Roman"/>
          <w:iCs/>
          <w:szCs w:val="24"/>
          <w:lang w:eastAsia="zh-CN"/>
        </w:rPr>
      </w:pPr>
      <w:r w:rsidRPr="00C9230B">
        <w:rPr>
          <w:rFonts w:eastAsia="SimSun" w:cs="Times New Roman"/>
          <w:iCs/>
          <w:szCs w:val="24"/>
          <w:lang w:eastAsia="zh-CN"/>
        </w:rPr>
        <w:t>Înainte de începerea lucrărilor</w:t>
      </w:r>
      <w:r w:rsidR="00D24883" w:rsidRPr="00C9230B">
        <w:rPr>
          <w:rFonts w:eastAsia="SimSun" w:cs="Times New Roman"/>
          <w:iCs/>
          <w:szCs w:val="24"/>
          <w:lang w:eastAsia="zh-CN"/>
        </w:rPr>
        <w:t>,</w:t>
      </w:r>
      <w:r w:rsidRPr="00C9230B">
        <w:rPr>
          <w:rFonts w:eastAsia="SimSun" w:cs="Times New Roman"/>
          <w:iCs/>
          <w:szCs w:val="24"/>
          <w:lang w:eastAsia="zh-CN"/>
        </w:rPr>
        <w:t xml:space="preserve"> </w:t>
      </w:r>
      <w:r w:rsidR="00013D81" w:rsidRPr="00C9230B">
        <w:rPr>
          <w:rFonts w:eastAsia="SimSun" w:cs="Times New Roman"/>
          <w:iCs/>
          <w:szCs w:val="24"/>
          <w:lang w:eastAsia="zh-CN"/>
        </w:rPr>
        <w:t xml:space="preserve">Operatorul </w:t>
      </w:r>
      <w:r w:rsidR="00F02A1B">
        <w:rPr>
          <w:rFonts w:eastAsia="SimSun" w:cs="Times New Roman"/>
          <w:iCs/>
          <w:szCs w:val="24"/>
          <w:lang w:eastAsia="zh-CN"/>
        </w:rPr>
        <w:t>e</w:t>
      </w:r>
      <w:r w:rsidR="00013D81" w:rsidRPr="00C9230B">
        <w:rPr>
          <w:rFonts w:eastAsia="SimSun" w:cs="Times New Roman"/>
          <w:iCs/>
          <w:szCs w:val="24"/>
          <w:lang w:eastAsia="zh-CN"/>
        </w:rPr>
        <w:t>conomic</w:t>
      </w:r>
      <w:r w:rsidRPr="00C9230B">
        <w:rPr>
          <w:rFonts w:eastAsia="SimSun" w:cs="Times New Roman"/>
          <w:iCs/>
          <w:szCs w:val="24"/>
          <w:lang w:eastAsia="zh-CN"/>
        </w:rPr>
        <w:t xml:space="preserve"> va obține toate autorizațiile necesare pentru amenajarea șantierului.</w:t>
      </w:r>
    </w:p>
    <w:p w14:paraId="04632A53" w14:textId="69E86807" w:rsidR="00013D81" w:rsidRPr="00C9230B" w:rsidRDefault="00013D81" w:rsidP="002176C4">
      <w:pPr>
        <w:pStyle w:val="a4"/>
        <w:numPr>
          <w:ilvl w:val="1"/>
          <w:numId w:val="7"/>
        </w:numPr>
        <w:spacing w:after="0" w:line="360" w:lineRule="auto"/>
        <w:ind w:left="567" w:right="-11" w:hanging="567"/>
        <w:jc w:val="both"/>
        <w:rPr>
          <w:rFonts w:eastAsia="SimSun" w:cs="Times New Roman"/>
          <w:iCs/>
          <w:szCs w:val="24"/>
          <w:lang w:eastAsia="zh-CN"/>
        </w:rPr>
      </w:pPr>
      <w:r w:rsidRPr="00C9230B">
        <w:rPr>
          <w:rFonts w:eastAsia="SimSun" w:cs="Times New Roman"/>
          <w:iCs/>
          <w:szCs w:val="24"/>
          <w:lang w:eastAsia="zh-CN"/>
        </w:rPr>
        <w:t xml:space="preserve">Încercările cablurilor reparate sau înlocuite vor fi efectuate de către personalul specializat al </w:t>
      </w:r>
      <w:r w:rsidRPr="00C9230B">
        <w:rPr>
          <w:szCs w:val="24"/>
        </w:rPr>
        <w:t>Operatorul Economic.</w:t>
      </w:r>
    </w:p>
    <w:p w14:paraId="6A099FED" w14:textId="1BC2D833" w:rsidR="005D0538" w:rsidRPr="005D0538" w:rsidRDefault="005D0538" w:rsidP="005D0538">
      <w:pPr>
        <w:pStyle w:val="a4"/>
        <w:numPr>
          <w:ilvl w:val="1"/>
          <w:numId w:val="7"/>
        </w:numPr>
        <w:spacing w:after="0" w:line="360" w:lineRule="auto"/>
        <w:ind w:left="567" w:hanging="567"/>
        <w:jc w:val="both"/>
        <w:rPr>
          <w:rFonts w:eastAsia="Calibri"/>
          <w:bCs/>
          <w:iCs/>
        </w:rPr>
      </w:pPr>
      <w:r w:rsidRPr="005D0538">
        <w:rPr>
          <w:rFonts w:eastAsia="Calibri"/>
          <w:bCs/>
          <w:iCs/>
        </w:rPr>
        <w:t>Materialele necesare pentru executarea lucrărilor pot fi puse la dispoziție, în totalitate sau parțial, de către Beneficiar. În cazul în care Beneficiarul se adresează Operatorului economic pentru asigurarea materialelor, acesta din urmă va avea obligația de a furniza materialele necesare</w:t>
      </w:r>
      <w:r>
        <w:rPr>
          <w:rFonts w:eastAsia="Calibri"/>
          <w:bCs/>
          <w:iCs/>
        </w:rPr>
        <w:t>.</w:t>
      </w:r>
      <w:r w:rsidR="003875D3" w:rsidRPr="003875D3">
        <w:t xml:space="preserve"> </w:t>
      </w:r>
      <w:r w:rsidR="003875D3" w:rsidRPr="003875D3">
        <w:rPr>
          <w:rFonts w:eastAsia="Calibri"/>
          <w:bCs/>
          <w:iCs/>
        </w:rPr>
        <w:t>Toate materialele pentru executarea lucrărilor vor fi însoțite de certificate de calitate, documentația tehnică de însoțire, iar utilizarea acestora va fi coordonată cu Beneficiarul.</w:t>
      </w:r>
    </w:p>
    <w:p w14:paraId="0E494774" w14:textId="5B11C181" w:rsidR="005D0538" w:rsidRPr="005D0538" w:rsidRDefault="005D0538" w:rsidP="005D0538">
      <w:pPr>
        <w:pStyle w:val="a4"/>
        <w:numPr>
          <w:ilvl w:val="1"/>
          <w:numId w:val="7"/>
        </w:numPr>
        <w:spacing w:after="0" w:line="360" w:lineRule="auto"/>
        <w:ind w:left="567" w:hanging="567"/>
        <w:jc w:val="both"/>
        <w:rPr>
          <w:rFonts w:eastAsia="Calibri" w:cs="Times New Roman"/>
          <w:bCs/>
          <w:iCs/>
          <w:szCs w:val="24"/>
          <w:lang w:val="pt-BR"/>
        </w:rPr>
      </w:pPr>
      <w:r w:rsidRPr="005D0538">
        <w:rPr>
          <w:rFonts w:eastAsia="Calibri" w:cs="Times New Roman"/>
          <w:bCs/>
          <w:iCs/>
          <w:szCs w:val="24"/>
          <w:lang w:val="pt-BR"/>
        </w:rPr>
        <w:t xml:space="preserve">Lucrările vor fi executate </w:t>
      </w:r>
      <w:r w:rsidR="000E1D10">
        <w:rPr>
          <w:rFonts w:eastAsia="Calibri" w:cs="Times New Roman"/>
          <w:bCs/>
          <w:iCs/>
          <w:szCs w:val="24"/>
          <w:lang w:val="pt-BR"/>
        </w:rPr>
        <w:t xml:space="preserve"> </w:t>
      </w:r>
      <w:r w:rsidRPr="005D0538">
        <w:rPr>
          <w:rFonts w:eastAsia="Calibri" w:cs="Times New Roman"/>
          <w:bCs/>
          <w:iCs/>
          <w:szCs w:val="24"/>
          <w:lang w:val="pt-BR"/>
        </w:rPr>
        <w:t>cu</w:t>
      </w:r>
      <w:r w:rsidR="000E1D10">
        <w:rPr>
          <w:rFonts w:eastAsia="Calibri" w:cs="Times New Roman"/>
          <w:bCs/>
          <w:iCs/>
          <w:szCs w:val="24"/>
          <w:lang w:val="pt-BR"/>
        </w:rPr>
        <w:t xml:space="preserve"> </w:t>
      </w:r>
      <w:r w:rsidRPr="005D0538">
        <w:rPr>
          <w:rFonts w:eastAsia="Calibri" w:cs="Times New Roman"/>
          <w:bCs/>
          <w:iCs/>
          <w:szCs w:val="24"/>
          <w:lang w:val="pt-BR"/>
        </w:rPr>
        <w:t xml:space="preserve"> forțele </w:t>
      </w:r>
      <w:r w:rsidR="000E1D10">
        <w:rPr>
          <w:rFonts w:eastAsia="Calibri" w:cs="Times New Roman"/>
          <w:bCs/>
          <w:iCs/>
          <w:szCs w:val="24"/>
          <w:lang w:val="pt-BR"/>
        </w:rPr>
        <w:t xml:space="preserve"> </w:t>
      </w:r>
      <w:r w:rsidRPr="005D0538">
        <w:rPr>
          <w:rFonts w:eastAsia="Calibri" w:cs="Times New Roman"/>
          <w:bCs/>
          <w:iCs/>
          <w:szCs w:val="24"/>
          <w:lang w:val="pt-BR"/>
        </w:rPr>
        <w:t>Operatorului economic. În situația utilizării materialelor aflate în proprietatea „III” S.A., valoarea acestora va fi exclusă din devizele de cheltuieli executive.</w:t>
      </w:r>
    </w:p>
    <w:p w14:paraId="087B686A" w14:textId="2C46E663" w:rsidR="00E961FD" w:rsidRPr="005D0538" w:rsidRDefault="00E961FD" w:rsidP="00170E78">
      <w:pPr>
        <w:pStyle w:val="a4"/>
        <w:numPr>
          <w:ilvl w:val="1"/>
          <w:numId w:val="7"/>
        </w:numPr>
        <w:spacing w:after="0" w:line="360" w:lineRule="auto"/>
        <w:ind w:left="567" w:hanging="567"/>
        <w:jc w:val="both"/>
        <w:rPr>
          <w:szCs w:val="24"/>
        </w:rPr>
      </w:pPr>
      <w:r w:rsidRPr="005D0538">
        <w:rPr>
          <w:szCs w:val="24"/>
        </w:rPr>
        <w:t xml:space="preserve">Operatorul economic este obligat să execute lucrările cu toate mecanismele, echipamentele și dispozitivele proprii. </w:t>
      </w:r>
      <w:r w:rsidR="00235F75" w:rsidRPr="005D0538">
        <w:rPr>
          <w:szCs w:val="24"/>
        </w:rPr>
        <w:t>În cazul utilizării</w:t>
      </w:r>
      <w:r w:rsidRPr="005D0538">
        <w:rPr>
          <w:szCs w:val="24"/>
        </w:rPr>
        <w:t xml:space="preserve"> mecanismel</w:t>
      </w:r>
      <w:r w:rsidR="00235F75" w:rsidRPr="005D0538">
        <w:rPr>
          <w:szCs w:val="24"/>
        </w:rPr>
        <w:t>or</w:t>
      </w:r>
      <w:r w:rsidRPr="005D0538">
        <w:rPr>
          <w:szCs w:val="24"/>
        </w:rPr>
        <w:t xml:space="preserve">, echipamentelor și </w:t>
      </w:r>
      <w:r w:rsidR="00EE302C" w:rsidRPr="005D0538">
        <w:rPr>
          <w:szCs w:val="24"/>
        </w:rPr>
        <w:t>a</w:t>
      </w:r>
      <w:r w:rsidR="00235F75" w:rsidRPr="005D0538">
        <w:rPr>
          <w:szCs w:val="24"/>
        </w:rPr>
        <w:t xml:space="preserve"> </w:t>
      </w:r>
      <w:r w:rsidRPr="005D0538">
        <w:rPr>
          <w:szCs w:val="24"/>
        </w:rPr>
        <w:t>dispozitivel</w:t>
      </w:r>
      <w:r w:rsidR="00235F75" w:rsidRPr="005D0538">
        <w:rPr>
          <w:szCs w:val="24"/>
        </w:rPr>
        <w:t>or, ce aparțin</w:t>
      </w:r>
      <w:r w:rsidRPr="005D0538">
        <w:rPr>
          <w:szCs w:val="24"/>
        </w:rPr>
        <w:t xml:space="preserve"> </w:t>
      </w:r>
      <w:r w:rsidR="00235F75" w:rsidRPr="005D0538">
        <w:rPr>
          <w:szCs w:val="24"/>
        </w:rPr>
        <w:t>Beneficiarului</w:t>
      </w:r>
      <w:r w:rsidRPr="005D0538">
        <w:rPr>
          <w:szCs w:val="24"/>
        </w:rPr>
        <w:t xml:space="preserve">, acestea vor fi </w:t>
      </w:r>
      <w:r w:rsidR="00235F75" w:rsidRPr="005D0538">
        <w:rPr>
          <w:szCs w:val="24"/>
        </w:rPr>
        <w:t>excluse</w:t>
      </w:r>
      <w:r w:rsidRPr="005D0538">
        <w:rPr>
          <w:szCs w:val="24"/>
        </w:rPr>
        <w:t xml:space="preserve"> din devizele </w:t>
      </w:r>
      <w:r w:rsidR="00235F75" w:rsidRPr="005D0538">
        <w:rPr>
          <w:szCs w:val="24"/>
        </w:rPr>
        <w:t xml:space="preserve">executive </w:t>
      </w:r>
      <w:r w:rsidRPr="005D0538">
        <w:rPr>
          <w:szCs w:val="24"/>
        </w:rPr>
        <w:t>de cheltuieli</w:t>
      </w:r>
      <w:r w:rsidR="00235F75" w:rsidRPr="005D0538">
        <w:rPr>
          <w:szCs w:val="24"/>
        </w:rPr>
        <w:t>.</w:t>
      </w:r>
      <w:r w:rsidRPr="005D0538">
        <w:rPr>
          <w:szCs w:val="24"/>
        </w:rPr>
        <w:t xml:space="preserve"> </w:t>
      </w:r>
    </w:p>
    <w:p w14:paraId="7A78E61A" w14:textId="2D7248F0" w:rsidR="00E961FD" w:rsidRPr="00C9230B" w:rsidRDefault="00235F75" w:rsidP="002176C4">
      <w:pPr>
        <w:pStyle w:val="a4"/>
        <w:numPr>
          <w:ilvl w:val="1"/>
          <w:numId w:val="7"/>
        </w:numPr>
        <w:spacing w:line="360" w:lineRule="auto"/>
        <w:ind w:left="567" w:hanging="567"/>
        <w:jc w:val="both"/>
        <w:rPr>
          <w:szCs w:val="24"/>
        </w:rPr>
      </w:pPr>
      <w:r w:rsidRPr="00C9230B">
        <w:rPr>
          <w:szCs w:val="24"/>
        </w:rPr>
        <w:t>Operatorul economic</w:t>
      </w:r>
      <w:r w:rsidR="00E961FD" w:rsidRPr="00C9230B">
        <w:rPr>
          <w:szCs w:val="24"/>
        </w:rPr>
        <w:t xml:space="preserve"> este obligat să execute lucrările cu echipamente, instrumente și mijloace</w:t>
      </w:r>
      <w:r w:rsidRPr="00C9230B">
        <w:rPr>
          <w:szCs w:val="24"/>
        </w:rPr>
        <w:t xml:space="preserve"> </w:t>
      </w:r>
      <w:r w:rsidR="00E961FD" w:rsidRPr="00C9230B">
        <w:rPr>
          <w:szCs w:val="24"/>
        </w:rPr>
        <w:t>de protecție verificate în conformitate cu actele normative în vigoare ale Republicii Moldova.</w:t>
      </w:r>
    </w:p>
    <w:p w14:paraId="001C8BF9" w14:textId="77777777" w:rsidR="00235F75" w:rsidRPr="00C9230B" w:rsidRDefault="00235F75" w:rsidP="002176C4">
      <w:pPr>
        <w:pStyle w:val="a4"/>
        <w:spacing w:line="360" w:lineRule="auto"/>
        <w:rPr>
          <w:szCs w:val="24"/>
        </w:rPr>
      </w:pPr>
    </w:p>
    <w:p w14:paraId="642D4965" w14:textId="582D1554" w:rsidR="003632DD" w:rsidRPr="00C9230B" w:rsidRDefault="00235F75" w:rsidP="002176C4">
      <w:pPr>
        <w:pStyle w:val="a4"/>
        <w:numPr>
          <w:ilvl w:val="0"/>
          <w:numId w:val="6"/>
        </w:numPr>
        <w:spacing w:after="0" w:line="360" w:lineRule="auto"/>
        <w:ind w:left="0" w:firstLine="0"/>
        <w:jc w:val="both"/>
        <w:rPr>
          <w:rFonts w:eastAsia="Calibri" w:cs="Times New Roman"/>
          <w:b/>
          <w:bCs/>
        </w:rPr>
      </w:pPr>
      <w:r w:rsidRPr="00C9230B">
        <w:rPr>
          <w:rFonts w:eastAsia="Calibri" w:cs="Times New Roman"/>
          <w:b/>
          <w:bCs/>
        </w:rPr>
        <w:t>CERINȚE FAȚĂ DE RECEPȚIA LUCRĂRILOR</w:t>
      </w:r>
    </w:p>
    <w:p w14:paraId="66D4533A" w14:textId="03A0F5FA" w:rsidR="00235F75" w:rsidRDefault="00235F75" w:rsidP="002176C4">
      <w:pPr>
        <w:pStyle w:val="a4"/>
        <w:numPr>
          <w:ilvl w:val="1"/>
          <w:numId w:val="8"/>
        </w:numPr>
        <w:spacing w:after="0" w:line="360" w:lineRule="auto"/>
        <w:ind w:left="426" w:hanging="425"/>
        <w:jc w:val="both"/>
        <w:rPr>
          <w:rFonts w:eastAsia="Times New Roman" w:cs="Times New Roman"/>
          <w:iCs/>
          <w:szCs w:val="24"/>
          <w:lang w:eastAsia="ro-RO"/>
        </w:rPr>
      </w:pPr>
      <w:r w:rsidRPr="00C9230B">
        <w:rPr>
          <w:rFonts w:eastAsia="Times New Roman" w:cs="Times New Roman"/>
          <w:iCs/>
          <w:szCs w:val="24"/>
          <w:lang w:eastAsia="ro-RO"/>
        </w:rPr>
        <w:t>La finalizarea lucrărilor, Operatorul economic va notifica Beneficiarul despre posibilitatea recepției acestora și va remite Beneficiarului procesul-verbal de recepție finală.</w:t>
      </w:r>
    </w:p>
    <w:p w14:paraId="452AFA11" w14:textId="353B8C66" w:rsidR="003875D3" w:rsidRPr="003875D3" w:rsidRDefault="003875D3" w:rsidP="003875D3">
      <w:pPr>
        <w:pStyle w:val="a4"/>
        <w:numPr>
          <w:ilvl w:val="1"/>
          <w:numId w:val="8"/>
        </w:numPr>
        <w:spacing w:after="0" w:line="360" w:lineRule="auto"/>
        <w:ind w:left="426" w:hanging="425"/>
        <w:jc w:val="both"/>
        <w:rPr>
          <w:rFonts w:eastAsia="Times New Roman" w:cs="Times New Roman"/>
          <w:iCs/>
          <w:szCs w:val="24"/>
          <w:lang w:eastAsia="ro-RO"/>
        </w:rPr>
      </w:pPr>
      <w:r w:rsidRPr="003875D3">
        <w:rPr>
          <w:rFonts w:eastAsia="Times New Roman" w:cs="Times New Roman"/>
          <w:iCs/>
          <w:szCs w:val="24"/>
          <w:lang w:eastAsia="ro-RO"/>
        </w:rPr>
        <w:t>La procesul-verbal de recepție finală se vor atașa toată documentația tehnică aferentă componentelor utilizate, schiței locului amplasării segmentului defect/reparat, procesele verbale de măsurări şi încercări, altele după caz.</w:t>
      </w:r>
    </w:p>
    <w:p w14:paraId="7A89D892" w14:textId="343FD1DA" w:rsidR="00235F75" w:rsidRPr="00C9230B" w:rsidRDefault="00235F75" w:rsidP="002176C4">
      <w:pPr>
        <w:pStyle w:val="a4"/>
        <w:numPr>
          <w:ilvl w:val="1"/>
          <w:numId w:val="8"/>
        </w:numPr>
        <w:spacing w:after="0" w:line="360" w:lineRule="auto"/>
        <w:ind w:left="426" w:hanging="425"/>
        <w:jc w:val="both"/>
        <w:rPr>
          <w:rFonts w:eastAsia="Times New Roman" w:cs="Times New Roman"/>
          <w:iCs/>
          <w:szCs w:val="24"/>
          <w:lang w:eastAsia="ro-RO"/>
        </w:rPr>
      </w:pPr>
      <w:r w:rsidRPr="00C9230B">
        <w:rPr>
          <w:rFonts w:eastAsia="Times New Roman" w:cs="Times New Roman"/>
          <w:iCs/>
          <w:szCs w:val="24"/>
          <w:lang w:eastAsia="ro-RO"/>
        </w:rPr>
        <w:lastRenderedPageBreak/>
        <w:t>Beneficiarul urmează să recepționeze lucrările/serviciile efectuate în termen de 15 zile</w:t>
      </w:r>
      <w:r w:rsidR="000E1D10">
        <w:rPr>
          <w:rFonts w:eastAsia="Times New Roman" w:cs="Times New Roman"/>
          <w:iCs/>
          <w:szCs w:val="24"/>
          <w:lang w:eastAsia="ro-RO"/>
        </w:rPr>
        <w:t xml:space="preserve">  lucrătoare</w:t>
      </w:r>
      <w:r w:rsidRPr="00C9230B">
        <w:rPr>
          <w:rFonts w:eastAsia="Times New Roman" w:cs="Times New Roman"/>
          <w:iCs/>
          <w:szCs w:val="24"/>
          <w:lang w:eastAsia="ro-RO"/>
        </w:rPr>
        <w:t xml:space="preserve"> prin semnarea procesului-verbal de recepție finală, sau să remită în același termen </w:t>
      </w:r>
      <w:r w:rsidR="00B63996" w:rsidRPr="00C9230B">
        <w:rPr>
          <w:rFonts w:eastAsia="Times New Roman" w:cs="Times New Roman"/>
          <w:iCs/>
          <w:szCs w:val="24"/>
          <w:lang w:eastAsia="ro-RO"/>
        </w:rPr>
        <w:t xml:space="preserve">Operatorului </w:t>
      </w:r>
      <w:r w:rsidR="000E1D10">
        <w:rPr>
          <w:rFonts w:eastAsia="Times New Roman" w:cs="Times New Roman"/>
          <w:iCs/>
          <w:szCs w:val="24"/>
          <w:lang w:eastAsia="ro-RO"/>
        </w:rPr>
        <w:t>e</w:t>
      </w:r>
      <w:r w:rsidR="00B63996" w:rsidRPr="00C9230B">
        <w:rPr>
          <w:rFonts w:eastAsia="Times New Roman" w:cs="Times New Roman"/>
          <w:iCs/>
          <w:szCs w:val="24"/>
          <w:lang w:eastAsia="ro-RO"/>
        </w:rPr>
        <w:t>conomic</w:t>
      </w:r>
      <w:r w:rsidRPr="00C9230B">
        <w:rPr>
          <w:rFonts w:eastAsia="Times New Roman" w:cs="Times New Roman"/>
          <w:iCs/>
          <w:szCs w:val="24"/>
          <w:lang w:eastAsia="ro-RO"/>
        </w:rPr>
        <w:t xml:space="preserve"> refuzul de a semna actul dat cu indicarea neconformităților. </w:t>
      </w:r>
    </w:p>
    <w:p w14:paraId="76998531" w14:textId="4D6A6434" w:rsidR="00235F75" w:rsidRPr="00C9230B" w:rsidRDefault="00235F75" w:rsidP="002176C4">
      <w:pPr>
        <w:pStyle w:val="a4"/>
        <w:numPr>
          <w:ilvl w:val="1"/>
          <w:numId w:val="8"/>
        </w:numPr>
        <w:spacing w:after="0" w:line="360" w:lineRule="auto"/>
        <w:ind w:left="426" w:hanging="425"/>
        <w:jc w:val="both"/>
        <w:rPr>
          <w:rFonts w:eastAsia="Times New Roman" w:cs="Times New Roman"/>
          <w:iCs/>
          <w:szCs w:val="24"/>
          <w:lang w:eastAsia="ro-RO"/>
        </w:rPr>
      </w:pPr>
      <w:r w:rsidRPr="00C9230B">
        <w:rPr>
          <w:rFonts w:eastAsia="Times New Roman" w:cs="Times New Roman"/>
          <w:iCs/>
          <w:szCs w:val="24"/>
          <w:lang w:eastAsia="ro-RO"/>
        </w:rPr>
        <w:t xml:space="preserve">În cazul în care vor fi depistate neconformități, acestea vor fi prezentate Operatorului </w:t>
      </w:r>
      <w:r w:rsidR="000E1D10">
        <w:rPr>
          <w:rFonts w:eastAsia="Times New Roman" w:cs="Times New Roman"/>
          <w:iCs/>
          <w:szCs w:val="24"/>
          <w:lang w:eastAsia="ro-RO"/>
        </w:rPr>
        <w:t>e</w:t>
      </w:r>
      <w:r w:rsidRPr="00C9230B">
        <w:rPr>
          <w:rFonts w:eastAsia="Times New Roman" w:cs="Times New Roman"/>
          <w:iCs/>
          <w:szCs w:val="24"/>
          <w:lang w:eastAsia="ro-RO"/>
        </w:rPr>
        <w:t>conomic,</w:t>
      </w:r>
      <w:r w:rsidR="00A74B4B" w:rsidRPr="00C9230B">
        <w:rPr>
          <w:rFonts w:eastAsia="Times New Roman" w:cs="Times New Roman"/>
          <w:iCs/>
          <w:szCs w:val="24"/>
          <w:lang w:eastAsia="ro-RO"/>
        </w:rPr>
        <w:t xml:space="preserve"> </w:t>
      </w:r>
      <w:r w:rsidRPr="00C9230B">
        <w:rPr>
          <w:rFonts w:eastAsia="Times New Roman" w:cs="Times New Roman"/>
          <w:iCs/>
          <w:szCs w:val="24"/>
          <w:lang w:eastAsia="ro-RO"/>
        </w:rPr>
        <w:t xml:space="preserve">cu stabilirea termenelor pentru înlăturarea acestora. </w:t>
      </w:r>
      <w:r w:rsidR="00BF2B9F" w:rsidRPr="00C9230B">
        <w:rPr>
          <w:rFonts w:eastAsia="Times New Roman" w:cs="Times New Roman"/>
          <w:iCs/>
          <w:szCs w:val="24"/>
          <w:lang w:eastAsia="ro-RO"/>
        </w:rPr>
        <w:t>Înlăturarea neconformităților va fi efectuată din contul Operatorului economic.</w:t>
      </w:r>
    </w:p>
    <w:p w14:paraId="15464696" w14:textId="3C1196C3" w:rsidR="00235F75" w:rsidRPr="00C9230B" w:rsidRDefault="00235F75" w:rsidP="002176C4">
      <w:pPr>
        <w:pStyle w:val="a4"/>
        <w:numPr>
          <w:ilvl w:val="1"/>
          <w:numId w:val="8"/>
        </w:numPr>
        <w:spacing w:after="0" w:line="360" w:lineRule="auto"/>
        <w:ind w:left="426" w:hanging="425"/>
        <w:jc w:val="both"/>
        <w:rPr>
          <w:rFonts w:eastAsia="Times New Roman" w:cs="Times New Roman"/>
          <w:iCs/>
          <w:szCs w:val="24"/>
          <w:lang w:eastAsia="ro-RO"/>
        </w:rPr>
      </w:pPr>
      <w:r w:rsidRPr="00C9230B">
        <w:rPr>
          <w:rFonts w:eastAsia="Times New Roman" w:cs="Times New Roman"/>
          <w:iCs/>
          <w:szCs w:val="24"/>
          <w:lang w:eastAsia="ro-RO"/>
        </w:rPr>
        <w:t>Termenul prevăzut pentru recepția lucrărilor poate fi prelungit de Beneficiar în dependență de complexitatea procedurii de recepție a lucrărilor efectuate.</w:t>
      </w:r>
    </w:p>
    <w:p w14:paraId="53B23B1A" w14:textId="7E47DA44" w:rsidR="00235F75" w:rsidRPr="00C9230B" w:rsidRDefault="00235F75" w:rsidP="002176C4">
      <w:pPr>
        <w:pStyle w:val="a4"/>
        <w:numPr>
          <w:ilvl w:val="1"/>
          <w:numId w:val="8"/>
        </w:numPr>
        <w:spacing w:after="0" w:line="360" w:lineRule="auto"/>
        <w:ind w:left="426" w:hanging="425"/>
        <w:jc w:val="both"/>
        <w:rPr>
          <w:rFonts w:eastAsia="Times New Roman" w:cs="Times New Roman"/>
          <w:iCs/>
          <w:szCs w:val="24"/>
          <w:lang w:eastAsia="ro-RO"/>
        </w:rPr>
      </w:pPr>
      <w:r w:rsidRPr="00C9230B">
        <w:rPr>
          <w:rFonts w:eastAsia="Times New Roman" w:cs="Times New Roman"/>
          <w:iCs/>
          <w:szCs w:val="24"/>
          <w:lang w:eastAsia="ro-RO"/>
        </w:rPr>
        <w:t xml:space="preserve">După </w:t>
      </w:r>
      <w:r w:rsidR="00BF2B9F" w:rsidRPr="00C9230B">
        <w:rPr>
          <w:rFonts w:eastAsia="Times New Roman" w:cs="Times New Roman"/>
          <w:iCs/>
          <w:szCs w:val="24"/>
          <w:lang w:eastAsia="ro-RO"/>
        </w:rPr>
        <w:t>înlăturarea neconformităților</w:t>
      </w:r>
      <w:r w:rsidRPr="00C9230B">
        <w:rPr>
          <w:rFonts w:eastAsia="Times New Roman" w:cs="Times New Roman"/>
          <w:iCs/>
          <w:szCs w:val="24"/>
          <w:lang w:eastAsia="ro-RO"/>
        </w:rPr>
        <w:t xml:space="preserve"> de către </w:t>
      </w:r>
      <w:r w:rsidR="00BF2B9F" w:rsidRPr="00C9230B">
        <w:rPr>
          <w:rFonts w:eastAsia="Times New Roman" w:cs="Times New Roman"/>
          <w:iCs/>
          <w:szCs w:val="24"/>
          <w:lang w:eastAsia="ro-RO"/>
        </w:rPr>
        <w:t>Operatorul economic</w:t>
      </w:r>
      <w:r w:rsidRPr="00C9230B">
        <w:rPr>
          <w:rFonts w:eastAsia="Times New Roman" w:cs="Times New Roman"/>
          <w:iCs/>
          <w:szCs w:val="24"/>
          <w:lang w:eastAsia="ro-RO"/>
        </w:rPr>
        <w:t>, părțile vor efectua din nou recepția. În funcție de constatările făcute</w:t>
      </w:r>
      <w:r w:rsidR="00BF2B9F" w:rsidRPr="00C9230B">
        <w:rPr>
          <w:rFonts w:eastAsia="Times New Roman" w:cs="Times New Roman"/>
          <w:iCs/>
          <w:szCs w:val="24"/>
          <w:lang w:eastAsia="ro-RO"/>
        </w:rPr>
        <w:t>,</w:t>
      </w:r>
      <w:r w:rsidRPr="00C9230B">
        <w:rPr>
          <w:rFonts w:eastAsia="Times New Roman" w:cs="Times New Roman"/>
          <w:iCs/>
          <w:szCs w:val="24"/>
          <w:lang w:eastAsia="ro-RO"/>
        </w:rPr>
        <w:t xml:space="preserve"> Beneficiarul va aproba sau va respinge recepția. </w:t>
      </w:r>
    </w:p>
    <w:p w14:paraId="437D7216" w14:textId="77777777" w:rsidR="00235F75" w:rsidRPr="00C9230B" w:rsidRDefault="00235F75" w:rsidP="002176C4">
      <w:pPr>
        <w:pStyle w:val="a4"/>
        <w:spacing w:after="0" w:line="360" w:lineRule="auto"/>
        <w:ind w:left="0"/>
        <w:jc w:val="both"/>
        <w:rPr>
          <w:rFonts w:eastAsia="Calibri" w:cs="Times New Roman"/>
          <w:b/>
          <w:bCs/>
        </w:rPr>
      </w:pPr>
    </w:p>
    <w:p w14:paraId="7AE15A0A" w14:textId="7CD78A55" w:rsidR="00E737B2" w:rsidRPr="00C9230B" w:rsidRDefault="00E737B2" w:rsidP="002176C4">
      <w:pPr>
        <w:pStyle w:val="a4"/>
        <w:spacing w:after="0" w:line="360" w:lineRule="auto"/>
        <w:ind w:left="0" w:right="-1"/>
        <w:jc w:val="both"/>
        <w:rPr>
          <w:rFonts w:eastAsia="Calibri" w:cs="Times New Roman"/>
          <w:b/>
          <w:szCs w:val="24"/>
        </w:rPr>
      </w:pPr>
      <w:r w:rsidRPr="00C9230B">
        <w:rPr>
          <w:rFonts w:eastAsia="Calibri" w:cs="Times New Roman"/>
          <w:b/>
          <w:bCs/>
          <w:szCs w:val="24"/>
        </w:rPr>
        <w:t>8.</w:t>
      </w:r>
      <w:r w:rsidRPr="00C9230B">
        <w:rPr>
          <w:rFonts w:eastAsia="Calibri" w:cs="Times New Roman"/>
          <w:szCs w:val="24"/>
        </w:rPr>
        <w:t xml:space="preserve"> </w:t>
      </w:r>
      <w:r w:rsidRPr="00C9230B">
        <w:rPr>
          <w:rFonts w:eastAsia="Calibri" w:cs="Times New Roman"/>
          <w:b/>
          <w:szCs w:val="24"/>
        </w:rPr>
        <w:t>C</w:t>
      </w:r>
      <w:r w:rsidR="00F1534F" w:rsidRPr="00C9230B">
        <w:rPr>
          <w:rFonts w:eastAsia="Calibri" w:cs="Times New Roman"/>
          <w:b/>
          <w:szCs w:val="24"/>
        </w:rPr>
        <w:t>ERINȚE PRIVIND CALCULUL COSTULUI</w:t>
      </w:r>
    </w:p>
    <w:p w14:paraId="4155352D" w14:textId="66AEE780" w:rsidR="00B12BBE" w:rsidRPr="00C9230B" w:rsidRDefault="00B12BBE" w:rsidP="002176C4">
      <w:pPr>
        <w:pStyle w:val="a4"/>
        <w:numPr>
          <w:ilvl w:val="1"/>
          <w:numId w:val="9"/>
        </w:numPr>
        <w:spacing w:before="120" w:after="0" w:line="360" w:lineRule="auto"/>
        <w:ind w:left="426" w:hanging="426"/>
        <w:jc w:val="both"/>
        <w:rPr>
          <w:rFonts w:eastAsia="Calibri" w:cs="Times New Roman"/>
          <w:szCs w:val="24"/>
        </w:rPr>
      </w:pPr>
      <w:r w:rsidRPr="00C9230B">
        <w:rPr>
          <w:rFonts w:eastAsia="Calibri" w:cs="Times New Roman"/>
          <w:szCs w:val="24"/>
        </w:rPr>
        <w:t>Volumele de lucrări vor fi confirmate după executarea acestora</w:t>
      </w:r>
      <w:r w:rsidR="00BF2B9F" w:rsidRPr="00C9230B">
        <w:rPr>
          <w:rFonts w:eastAsia="Calibri" w:cs="Times New Roman"/>
          <w:szCs w:val="24"/>
        </w:rPr>
        <w:t xml:space="preserve"> </w:t>
      </w:r>
      <w:r w:rsidRPr="00C9230B">
        <w:rPr>
          <w:rFonts w:eastAsia="Calibri" w:cs="Times New Roman"/>
          <w:szCs w:val="24"/>
        </w:rPr>
        <w:t>la cererea Ben</w:t>
      </w:r>
      <w:r w:rsidR="00BF2B9F" w:rsidRPr="00C9230B">
        <w:rPr>
          <w:rFonts w:eastAsia="Calibri" w:cs="Times New Roman"/>
          <w:szCs w:val="24"/>
        </w:rPr>
        <w:t>e</w:t>
      </w:r>
      <w:r w:rsidRPr="00C9230B">
        <w:rPr>
          <w:rFonts w:eastAsia="Calibri" w:cs="Times New Roman"/>
          <w:szCs w:val="24"/>
        </w:rPr>
        <w:t xml:space="preserve">ficiarului. </w:t>
      </w:r>
    </w:p>
    <w:p w14:paraId="7CE5DD87" w14:textId="41172AC7" w:rsidR="00B12BBE" w:rsidRPr="00C9230B" w:rsidRDefault="00B12BBE" w:rsidP="00650A4F">
      <w:pPr>
        <w:pStyle w:val="a4"/>
        <w:numPr>
          <w:ilvl w:val="1"/>
          <w:numId w:val="9"/>
        </w:numPr>
        <w:spacing w:after="0" w:line="360" w:lineRule="auto"/>
        <w:ind w:left="567" w:right="-1" w:hanging="567"/>
        <w:jc w:val="both"/>
        <w:rPr>
          <w:rFonts w:eastAsia="Calibri" w:cs="Times New Roman"/>
          <w:szCs w:val="24"/>
        </w:rPr>
      </w:pPr>
      <w:r w:rsidRPr="00C9230B">
        <w:rPr>
          <w:rFonts w:eastAsia="Calibri" w:cs="Times New Roman"/>
          <w:szCs w:val="24"/>
        </w:rPr>
        <w:t xml:space="preserve">Costul lucrărilor va include toate cheltuielile aferente suportate de către </w:t>
      </w:r>
      <w:r w:rsidR="00BF2B9F" w:rsidRPr="00C9230B">
        <w:rPr>
          <w:rFonts w:eastAsia="Calibri" w:cs="Times New Roman"/>
          <w:szCs w:val="24"/>
        </w:rPr>
        <w:t xml:space="preserve">Operatorul </w:t>
      </w:r>
      <w:r w:rsidR="000E1D10">
        <w:rPr>
          <w:rFonts w:eastAsia="Calibri" w:cs="Times New Roman"/>
          <w:szCs w:val="24"/>
        </w:rPr>
        <w:t>e</w:t>
      </w:r>
      <w:r w:rsidR="00BF2B9F" w:rsidRPr="00C9230B">
        <w:rPr>
          <w:rFonts w:eastAsia="Calibri" w:cs="Times New Roman"/>
          <w:szCs w:val="24"/>
        </w:rPr>
        <w:t>conomic</w:t>
      </w:r>
      <w:r w:rsidRPr="00C9230B">
        <w:rPr>
          <w:rFonts w:eastAsia="Calibri" w:cs="Times New Roman"/>
          <w:szCs w:val="24"/>
        </w:rPr>
        <w:t xml:space="preserve"> pentru îndeplinirea volumului de lucrări</w:t>
      </w:r>
      <w:r w:rsidR="000E1D10">
        <w:rPr>
          <w:rFonts w:eastAsia="Calibri" w:cs="Times New Roman"/>
          <w:szCs w:val="24"/>
        </w:rPr>
        <w:t>.</w:t>
      </w:r>
    </w:p>
    <w:p w14:paraId="1970909C" w14:textId="190C02BB" w:rsidR="00B12BBE" w:rsidRPr="00E14E56" w:rsidRDefault="00B12BBE" w:rsidP="002176C4">
      <w:pPr>
        <w:pStyle w:val="a4"/>
        <w:numPr>
          <w:ilvl w:val="1"/>
          <w:numId w:val="9"/>
        </w:numPr>
        <w:spacing w:after="0" w:line="360" w:lineRule="auto"/>
        <w:ind w:left="426" w:right="-1" w:hanging="426"/>
        <w:jc w:val="both"/>
        <w:rPr>
          <w:rFonts w:eastAsia="Calibri" w:cs="Times New Roman"/>
          <w:szCs w:val="24"/>
        </w:rPr>
      </w:pPr>
      <w:r w:rsidRPr="00C9230B">
        <w:rPr>
          <w:rFonts w:eastAsia="Calibri" w:cs="Times New Roman"/>
          <w:szCs w:val="24"/>
        </w:rPr>
        <w:t xml:space="preserve">Costul lucrărilor </w:t>
      </w:r>
      <w:r w:rsidR="00BF2B9F" w:rsidRPr="00C9230B">
        <w:rPr>
          <w:rFonts w:eastAsia="Calibri" w:cs="Times New Roman"/>
          <w:szCs w:val="24"/>
        </w:rPr>
        <w:t>va fi</w:t>
      </w:r>
      <w:r w:rsidRPr="00C9230B">
        <w:rPr>
          <w:rFonts w:eastAsia="Calibri" w:cs="Times New Roman"/>
          <w:szCs w:val="24"/>
        </w:rPr>
        <w:t xml:space="preserve"> confirmat printr-o estimare de preț și </w:t>
      </w:r>
      <w:r w:rsidR="00BF2B9F" w:rsidRPr="00C9230B">
        <w:rPr>
          <w:rFonts w:eastAsia="Calibri" w:cs="Times New Roman"/>
          <w:szCs w:val="24"/>
        </w:rPr>
        <w:t>efectuat</w:t>
      </w:r>
      <w:r w:rsidRPr="00C9230B">
        <w:rPr>
          <w:rFonts w:eastAsia="Calibri" w:cs="Times New Roman"/>
          <w:szCs w:val="24"/>
        </w:rPr>
        <w:t xml:space="preserve"> în condițiile ordinului intern </w:t>
      </w:r>
      <w:r w:rsidR="00BF2B9F" w:rsidRPr="00C9230B">
        <w:rPr>
          <w:rFonts w:eastAsia="Calibri" w:cs="Times New Roman"/>
          <w:b/>
          <w:bCs/>
          <w:szCs w:val="24"/>
        </w:rPr>
        <w:t>,,</w:t>
      </w:r>
      <w:r w:rsidRPr="00C9230B">
        <w:rPr>
          <w:rFonts w:eastAsia="Calibri" w:cs="Times New Roman"/>
          <w:b/>
          <w:bCs/>
          <w:szCs w:val="24"/>
        </w:rPr>
        <w:t>T</w:t>
      </w:r>
      <w:r w:rsidR="00BF2B9F" w:rsidRPr="00C9230B">
        <w:rPr>
          <w:rFonts w:eastAsia="Calibri" w:cs="Times New Roman"/>
          <w:b/>
          <w:bCs/>
          <w:szCs w:val="24"/>
        </w:rPr>
        <w:t>ERMOELECTRICA</w:t>
      </w:r>
      <w:r w:rsidRPr="00C9230B">
        <w:rPr>
          <w:rFonts w:eastAsia="Calibri" w:cs="Times New Roman"/>
          <w:b/>
          <w:bCs/>
          <w:szCs w:val="24"/>
        </w:rPr>
        <w:t>” S</w:t>
      </w:r>
      <w:r w:rsidR="00BF2B9F" w:rsidRPr="00C9230B">
        <w:rPr>
          <w:rFonts w:eastAsia="Calibri" w:cs="Times New Roman"/>
          <w:b/>
          <w:bCs/>
          <w:szCs w:val="24"/>
        </w:rPr>
        <w:t>.</w:t>
      </w:r>
      <w:r w:rsidRPr="00C9230B">
        <w:rPr>
          <w:rFonts w:eastAsia="Calibri" w:cs="Times New Roman"/>
          <w:b/>
          <w:bCs/>
          <w:szCs w:val="24"/>
        </w:rPr>
        <w:t>A</w:t>
      </w:r>
      <w:r w:rsidR="00BF2B9F" w:rsidRPr="00C9230B">
        <w:rPr>
          <w:rFonts w:eastAsia="Calibri" w:cs="Times New Roman"/>
          <w:b/>
          <w:bCs/>
          <w:szCs w:val="24"/>
        </w:rPr>
        <w:t>.</w:t>
      </w:r>
      <w:r w:rsidRPr="00C9230B">
        <w:rPr>
          <w:rFonts w:eastAsia="Calibri" w:cs="Times New Roman"/>
          <w:b/>
          <w:bCs/>
          <w:szCs w:val="24"/>
        </w:rPr>
        <w:t xml:space="preserve"> nr.</w:t>
      </w:r>
      <w:r w:rsidR="00000ABA" w:rsidRPr="00C9230B">
        <w:rPr>
          <w:rFonts w:eastAsia="Calibri" w:cs="Times New Roman"/>
          <w:b/>
          <w:bCs/>
          <w:szCs w:val="24"/>
        </w:rPr>
        <w:t xml:space="preserve"> 195</w:t>
      </w:r>
      <w:r w:rsidRPr="00C9230B">
        <w:rPr>
          <w:rFonts w:eastAsia="Calibri" w:cs="Times New Roman"/>
          <w:b/>
          <w:bCs/>
          <w:szCs w:val="24"/>
        </w:rPr>
        <w:t xml:space="preserve"> din </w:t>
      </w:r>
      <w:r w:rsidR="00000ABA" w:rsidRPr="00C9230B">
        <w:rPr>
          <w:rFonts w:eastAsia="Calibri" w:cs="Times New Roman"/>
          <w:b/>
          <w:bCs/>
          <w:szCs w:val="24"/>
        </w:rPr>
        <w:t>26.12.2024.</w:t>
      </w:r>
    </w:p>
    <w:p w14:paraId="3F3D8EDA" w14:textId="740D1DC0" w:rsidR="00E14E56" w:rsidRDefault="00E14E56" w:rsidP="00E14E56">
      <w:pPr>
        <w:spacing w:after="0"/>
        <w:jc w:val="both"/>
        <w:rPr>
          <w:b/>
          <w:bCs/>
          <w:iCs/>
          <w:szCs w:val="24"/>
          <w:lang w:val="ro-RO"/>
        </w:rPr>
      </w:pPr>
      <w:r>
        <w:rPr>
          <w:iCs/>
          <w:szCs w:val="24"/>
          <w:lang w:val="ro-RO" w:eastAsia="ru-RU"/>
        </w:rPr>
        <w:t xml:space="preserve">      </w:t>
      </w:r>
      <w:r w:rsidRPr="00E14E56">
        <w:rPr>
          <w:iCs/>
          <w:szCs w:val="24"/>
          <w:lang w:val="ro-RO" w:eastAsia="ru-RU"/>
        </w:rPr>
        <w:t>(</w:t>
      </w:r>
      <w:hyperlink r:id="rId8" w:history="1">
        <w:r w:rsidRPr="00E14E56">
          <w:rPr>
            <w:rStyle w:val="af3"/>
            <w:b/>
            <w:bCs/>
            <w:lang w:val="it-IT"/>
          </w:rPr>
          <w:t>https://termoelectrica.md/wp-content/uploads/2025/01/Ordin-nr.195-din-26.12.2024-1.pdf</w:t>
        </w:r>
      </w:hyperlink>
      <w:r w:rsidRPr="00E14E56">
        <w:rPr>
          <w:b/>
          <w:bCs/>
          <w:iCs/>
          <w:szCs w:val="24"/>
          <w:lang w:val="ro-RO"/>
        </w:rPr>
        <w:t>).</w:t>
      </w:r>
    </w:p>
    <w:p w14:paraId="09F48314" w14:textId="6DA09436" w:rsidR="00F27983" w:rsidRDefault="00F27983" w:rsidP="00F27983">
      <w:pPr>
        <w:spacing w:before="120" w:after="0"/>
        <w:jc w:val="both"/>
        <w:rPr>
          <w:lang w:val="ro-RO"/>
        </w:rPr>
      </w:pPr>
      <w:r>
        <w:rPr>
          <w:lang w:val="ro-RO"/>
        </w:rPr>
        <w:t xml:space="preserve">8.4 </w:t>
      </w:r>
      <w:r w:rsidRPr="00F27983">
        <w:rPr>
          <w:lang w:val="ro-RO"/>
        </w:rPr>
        <w:t>Lucrările vor fi asigurate cu apă, electricitate și aer comprimat din contul Beneficiarului, (pct. 6 ordinul nr. 52).</w:t>
      </w:r>
    </w:p>
    <w:p w14:paraId="6ECEDD7E" w14:textId="380A89EE" w:rsidR="001B4420" w:rsidRPr="002121D6" w:rsidRDefault="00F27983" w:rsidP="001B4420">
      <w:pPr>
        <w:spacing w:before="120" w:after="0"/>
        <w:jc w:val="both"/>
        <w:rPr>
          <w:rFonts w:cs="Times New Roman"/>
          <w:b/>
          <w:lang w:val="ro-RO"/>
        </w:rPr>
      </w:pPr>
      <w:r>
        <w:rPr>
          <w:lang w:val="ro-RO"/>
        </w:rPr>
        <w:t xml:space="preserve">8.5 </w:t>
      </w:r>
      <w:r w:rsidR="001B4420" w:rsidRPr="00616673">
        <w:rPr>
          <w:rFonts w:cs="Times New Roman"/>
          <w:bCs/>
          <w:lang w:val="en-US"/>
        </w:rPr>
        <w:t xml:space="preserve"> Condiții de executare a lucrărilor  ce  diferă de  cele  normale în  devizele și  procesele-verbale   </w:t>
      </w:r>
      <w:r w:rsidR="001B4420" w:rsidRPr="009B0A41">
        <w:rPr>
          <w:rFonts w:cs="Times New Roman"/>
          <w:bCs/>
          <w:lang w:val="en-US"/>
        </w:rPr>
        <w:t xml:space="preserve">-  k= </w:t>
      </w:r>
      <w:r w:rsidR="001B4420" w:rsidRPr="009B0A41">
        <w:rPr>
          <w:rFonts w:cs="Times New Roman"/>
          <w:b/>
          <w:bCs/>
          <w:lang w:val="en-US"/>
        </w:rPr>
        <w:t>1,</w:t>
      </w:r>
      <w:r w:rsidR="001B4420">
        <w:rPr>
          <w:rFonts w:cs="Times New Roman"/>
          <w:b/>
          <w:bCs/>
          <w:lang w:val="en-US"/>
        </w:rPr>
        <w:t xml:space="preserve">2 </w:t>
      </w:r>
      <w:r w:rsidR="001B4420" w:rsidRPr="00616673">
        <w:rPr>
          <w:rFonts w:cs="Times New Roman"/>
          <w:bCs/>
          <w:lang w:val="en-US"/>
        </w:rPr>
        <w:t>conform pct.</w:t>
      </w:r>
      <w:r w:rsidR="001B4420" w:rsidRPr="00616673">
        <w:rPr>
          <w:rFonts w:cs="Times New Roman"/>
          <w:b/>
          <w:bCs/>
          <w:lang w:val="en-US"/>
        </w:rPr>
        <w:t xml:space="preserve">5 </w:t>
      </w:r>
      <w:r w:rsidR="001B4420" w:rsidRPr="00616673">
        <w:rPr>
          <w:rFonts w:cs="Times New Roman"/>
          <w:bCs/>
          <w:lang w:val="en-US"/>
        </w:rPr>
        <w:t>al</w:t>
      </w:r>
      <w:r w:rsidR="001B4420" w:rsidRPr="00616673">
        <w:rPr>
          <w:rFonts w:cs="Times New Roman"/>
          <w:b/>
          <w:bCs/>
          <w:lang w:val="en-US"/>
        </w:rPr>
        <w:t xml:space="preserve"> </w:t>
      </w:r>
      <w:r w:rsidR="001B4420" w:rsidRPr="00616673">
        <w:rPr>
          <w:rFonts w:cs="Times New Roman"/>
          <w:bCs/>
          <w:lang w:val="en-US"/>
        </w:rPr>
        <w:t xml:space="preserve">ordinului nr. 195 </w:t>
      </w:r>
      <w:proofErr w:type="gramStart"/>
      <w:r w:rsidR="001B4420" w:rsidRPr="00616673">
        <w:rPr>
          <w:rFonts w:cs="Times New Roman"/>
          <w:bCs/>
          <w:lang w:val="en-US"/>
        </w:rPr>
        <w:t>din</w:t>
      </w:r>
      <w:proofErr w:type="gramEnd"/>
      <w:r w:rsidR="001B4420" w:rsidRPr="00616673">
        <w:rPr>
          <w:rFonts w:cs="Times New Roman"/>
          <w:bCs/>
          <w:lang w:val="en-US"/>
        </w:rPr>
        <w:t xml:space="preserve"> 26.12.2024</w:t>
      </w:r>
      <w:proofErr w:type="gramStart"/>
      <w:r w:rsidR="001B4420" w:rsidRPr="001B4420">
        <w:rPr>
          <w:rFonts w:cs="Times New Roman"/>
          <w:bCs/>
          <w:lang w:val="en-US"/>
        </w:rPr>
        <w:t>,  (</w:t>
      </w:r>
      <w:proofErr w:type="gramEnd"/>
      <w:r w:rsidR="001B4420" w:rsidRPr="002121D6">
        <w:rPr>
          <w:rFonts w:cs="Times New Roman"/>
          <w:b/>
        </w:rPr>
        <w:t>dacă este necesar</w:t>
      </w:r>
      <w:r w:rsidR="001B4420" w:rsidRPr="002121D6">
        <w:rPr>
          <w:rFonts w:cs="Times New Roman"/>
          <w:b/>
          <w:lang w:val="en-US"/>
        </w:rPr>
        <w:t>)</w:t>
      </w:r>
      <w:r w:rsidR="002121D6" w:rsidRPr="002121D6">
        <w:rPr>
          <w:rFonts w:cs="Times New Roman"/>
          <w:b/>
          <w:lang w:val="en-US"/>
        </w:rPr>
        <w:t>.</w:t>
      </w:r>
    </w:p>
    <w:p w14:paraId="4A4C3266" w14:textId="6F8A13F3" w:rsidR="001B4420" w:rsidRPr="00D63369" w:rsidRDefault="001B4420" w:rsidP="001B4420">
      <w:pPr>
        <w:tabs>
          <w:tab w:val="left" w:pos="284"/>
        </w:tabs>
        <w:spacing w:after="0" w:line="360" w:lineRule="auto"/>
        <w:ind w:left="369" w:hanging="426"/>
        <w:rPr>
          <w:rFonts w:cs="Times New Roman"/>
          <w:lang w:val="en-US"/>
        </w:rPr>
      </w:pPr>
      <w:r>
        <w:rPr>
          <w:rFonts w:cs="Times New Roman"/>
          <w:bCs/>
          <w:lang w:val="en-US"/>
        </w:rPr>
        <w:t>8</w:t>
      </w:r>
      <w:r w:rsidRPr="00616673">
        <w:rPr>
          <w:rFonts w:cs="Times New Roman"/>
          <w:bCs/>
          <w:lang w:val="en-US"/>
        </w:rPr>
        <w:t xml:space="preserve">.6 </w:t>
      </w:r>
      <w:r w:rsidRPr="00616673">
        <w:rPr>
          <w:rFonts w:cs="Times New Roman"/>
          <w:lang w:val="en-US"/>
        </w:rPr>
        <w:t>La</w:t>
      </w:r>
      <w:r w:rsidRPr="001B4420">
        <w:rPr>
          <w:rFonts w:cs="Times New Roman"/>
          <w:lang w:val="en-US"/>
        </w:rPr>
        <w:t xml:space="preserve"> </w:t>
      </w:r>
      <w:r w:rsidRPr="00616673">
        <w:rPr>
          <w:rFonts w:cs="Times New Roman"/>
          <w:lang w:val="en-US"/>
        </w:rPr>
        <w:t xml:space="preserve">utilizarea materialelor, mecanismelor, ustensilelor și instrumentelor din proprietatea </w:t>
      </w:r>
      <w:proofErr w:type="gramStart"/>
      <w:r w:rsidRPr="00616673">
        <w:rPr>
          <w:rFonts w:cs="Times New Roman"/>
          <w:lang w:val="en-US"/>
        </w:rPr>
        <w:t>Beneficiarului,</w:t>
      </w:r>
      <w:r>
        <w:rPr>
          <w:rFonts w:cs="Times New Roman"/>
          <w:lang w:val="en-US"/>
        </w:rPr>
        <w:t xml:space="preserve">  c</w:t>
      </w:r>
      <w:r w:rsidRPr="00616673">
        <w:rPr>
          <w:rFonts w:cs="Times New Roman"/>
          <w:lang w:val="en-US"/>
        </w:rPr>
        <w:t>ostul</w:t>
      </w:r>
      <w:proofErr w:type="gramEnd"/>
      <w:r>
        <w:rPr>
          <w:rFonts w:cs="Times New Roman"/>
          <w:lang w:val="en-US"/>
        </w:rPr>
        <w:t xml:space="preserve"> </w:t>
      </w:r>
      <w:r w:rsidRPr="00616673">
        <w:rPr>
          <w:rFonts w:cs="Times New Roman"/>
          <w:lang w:val="en-US"/>
        </w:rPr>
        <w:t>acestora va fi exclus din procesul- verbal de recepție a lucrărilor.</w:t>
      </w:r>
    </w:p>
    <w:p w14:paraId="6F0D481A" w14:textId="28627933" w:rsidR="00BF2B9F" w:rsidRPr="00C9230B" w:rsidRDefault="00BF2B9F" w:rsidP="002176C4">
      <w:pPr>
        <w:pStyle w:val="a4"/>
        <w:numPr>
          <w:ilvl w:val="0"/>
          <w:numId w:val="10"/>
        </w:numPr>
        <w:spacing w:before="240" w:line="360" w:lineRule="auto"/>
        <w:ind w:left="0" w:right="-1" w:firstLine="0"/>
        <w:jc w:val="both"/>
        <w:rPr>
          <w:rFonts w:eastAsia="Times New Roman" w:cs="Times New Roman"/>
          <w:b/>
          <w:iCs/>
          <w:spacing w:val="-3"/>
          <w:szCs w:val="24"/>
          <w:lang w:eastAsia="ro-RO"/>
        </w:rPr>
      </w:pPr>
      <w:r w:rsidRPr="00C9230B">
        <w:rPr>
          <w:rFonts w:eastAsia="Times New Roman" w:cs="Times New Roman"/>
          <w:b/>
          <w:iCs/>
          <w:spacing w:val="-3"/>
          <w:szCs w:val="24"/>
          <w:lang w:eastAsia="ro-RO"/>
        </w:rPr>
        <w:t>CERINȚE DE MENTENANȚĂ:</w:t>
      </w:r>
    </w:p>
    <w:p w14:paraId="514855FC" w14:textId="7B0F8344" w:rsidR="00BF2B9F" w:rsidRPr="00C9230B" w:rsidRDefault="00BF2B9F" w:rsidP="002176C4">
      <w:pPr>
        <w:pStyle w:val="a4"/>
        <w:numPr>
          <w:ilvl w:val="1"/>
          <w:numId w:val="11"/>
        </w:numPr>
        <w:spacing w:after="0" w:line="360" w:lineRule="auto"/>
        <w:ind w:left="426" w:right="-11" w:hanging="426"/>
        <w:rPr>
          <w:rFonts w:eastAsia="Times New Roman" w:cs="Times New Roman"/>
          <w:b/>
          <w:iCs/>
          <w:spacing w:val="-3"/>
          <w:szCs w:val="24"/>
          <w:lang w:eastAsia="ro-RO"/>
        </w:rPr>
      </w:pPr>
      <w:r w:rsidRPr="00124881">
        <w:rPr>
          <w:rFonts w:eastAsia="SimSun" w:cs="Times New Roman"/>
          <w:b/>
          <w:bCs/>
          <w:iCs/>
          <w:szCs w:val="24"/>
          <w:lang w:eastAsia="zh-CN"/>
        </w:rPr>
        <w:t>Perioada de garanție</w:t>
      </w:r>
      <w:r w:rsidRPr="00C9230B">
        <w:rPr>
          <w:rFonts w:eastAsia="SimSun" w:cs="Times New Roman"/>
          <w:iCs/>
          <w:szCs w:val="24"/>
          <w:lang w:eastAsia="zh-CN"/>
        </w:rPr>
        <w:t xml:space="preserve">, va fi de </w:t>
      </w:r>
      <w:r w:rsidRPr="00124881">
        <w:rPr>
          <w:rFonts w:eastAsia="SimSun" w:cs="Times New Roman"/>
          <w:b/>
          <w:bCs/>
          <w:iCs/>
          <w:szCs w:val="24"/>
          <w:lang w:eastAsia="zh-CN"/>
        </w:rPr>
        <w:t>minimum 1 an</w:t>
      </w:r>
      <w:r w:rsidRPr="00C9230B">
        <w:rPr>
          <w:rFonts w:eastAsia="SimSun" w:cs="Times New Roman"/>
          <w:iCs/>
          <w:szCs w:val="24"/>
          <w:lang w:eastAsia="zh-CN"/>
        </w:rPr>
        <w:t xml:space="preserve"> din data recepției finale, pentru toate componentele.</w:t>
      </w:r>
    </w:p>
    <w:p w14:paraId="5F179709" w14:textId="5AF45454" w:rsidR="00BF2B9F" w:rsidRPr="00124881" w:rsidRDefault="00BF2B9F" w:rsidP="002176C4">
      <w:pPr>
        <w:pStyle w:val="a4"/>
        <w:numPr>
          <w:ilvl w:val="1"/>
          <w:numId w:val="11"/>
        </w:numPr>
        <w:spacing w:after="0" w:line="360" w:lineRule="auto"/>
        <w:ind w:left="426" w:right="-11" w:hanging="426"/>
        <w:rPr>
          <w:rFonts w:eastAsia="Times New Roman" w:cs="Times New Roman"/>
          <w:iCs/>
          <w:spacing w:val="-3"/>
          <w:szCs w:val="24"/>
          <w:lang w:eastAsia="ro-RO"/>
        </w:rPr>
      </w:pPr>
      <w:r w:rsidRPr="00C9230B">
        <w:rPr>
          <w:rFonts w:eastAsia="Times New Roman" w:cs="Times New Roman"/>
          <w:iCs/>
          <w:szCs w:val="24"/>
          <w:lang w:eastAsia="ro-RO"/>
        </w:rPr>
        <w:t xml:space="preserve">Termenul maxim de înlăturare a defecțiunilor - </w:t>
      </w:r>
      <w:r w:rsidRPr="00124881">
        <w:rPr>
          <w:rFonts w:eastAsia="Times New Roman" w:cs="Times New Roman"/>
          <w:b/>
          <w:bCs/>
          <w:iCs/>
          <w:szCs w:val="24"/>
          <w:lang w:eastAsia="ro-RO"/>
        </w:rPr>
        <w:t xml:space="preserve">5 </w:t>
      </w:r>
      <w:r w:rsidRPr="00124881">
        <w:rPr>
          <w:rFonts w:eastAsia="Times New Roman" w:cs="Times New Roman"/>
          <w:iCs/>
          <w:szCs w:val="24"/>
          <w:lang w:eastAsia="ro-RO"/>
        </w:rPr>
        <w:t>zile</w:t>
      </w:r>
      <w:r w:rsidR="00124881" w:rsidRPr="00124881">
        <w:rPr>
          <w:rFonts w:eastAsia="Times New Roman" w:cs="Times New Roman"/>
          <w:iCs/>
          <w:szCs w:val="24"/>
          <w:lang w:eastAsia="ro-RO"/>
        </w:rPr>
        <w:t xml:space="preserve">  lucrătoare</w:t>
      </w:r>
      <w:r w:rsidRPr="00124881">
        <w:rPr>
          <w:rFonts w:eastAsia="Times New Roman" w:cs="Times New Roman"/>
          <w:i/>
          <w:szCs w:val="24"/>
          <w:lang w:eastAsia="ro-RO"/>
        </w:rPr>
        <w:t>.</w:t>
      </w:r>
    </w:p>
    <w:p w14:paraId="0C19BE2D" w14:textId="77777777" w:rsidR="00B5526E" w:rsidRDefault="00B5526E" w:rsidP="002176C4">
      <w:pPr>
        <w:pStyle w:val="a4"/>
        <w:spacing w:line="360" w:lineRule="auto"/>
        <w:ind w:left="426"/>
        <w:rPr>
          <w:rFonts w:eastAsia="SimSun" w:cs="Times New Roman"/>
          <w:iCs/>
          <w:szCs w:val="24"/>
          <w:lang w:eastAsia="zh-CN"/>
        </w:rPr>
      </w:pPr>
    </w:p>
    <w:p w14:paraId="39541676" w14:textId="77777777" w:rsidR="00A85EEB" w:rsidRDefault="00A85EEB" w:rsidP="002176C4">
      <w:pPr>
        <w:pStyle w:val="a4"/>
        <w:spacing w:line="360" w:lineRule="auto"/>
        <w:ind w:left="426"/>
        <w:rPr>
          <w:rFonts w:eastAsia="SimSun" w:cs="Times New Roman"/>
          <w:iCs/>
          <w:szCs w:val="24"/>
          <w:lang w:eastAsia="zh-CN"/>
        </w:rPr>
      </w:pPr>
    </w:p>
    <w:p w14:paraId="7C8AB841" w14:textId="77777777" w:rsidR="00A85EEB" w:rsidRDefault="00A85EEB" w:rsidP="002176C4">
      <w:pPr>
        <w:pStyle w:val="a4"/>
        <w:spacing w:line="360" w:lineRule="auto"/>
        <w:ind w:left="426"/>
        <w:rPr>
          <w:rFonts w:eastAsia="SimSun" w:cs="Times New Roman"/>
          <w:iCs/>
          <w:szCs w:val="24"/>
          <w:lang w:eastAsia="zh-CN"/>
        </w:rPr>
      </w:pPr>
    </w:p>
    <w:p w14:paraId="4B061E47" w14:textId="77777777" w:rsidR="00A85EEB" w:rsidRPr="00124881" w:rsidRDefault="00A85EEB" w:rsidP="002176C4">
      <w:pPr>
        <w:pStyle w:val="a4"/>
        <w:spacing w:line="360" w:lineRule="auto"/>
        <w:ind w:left="426"/>
        <w:rPr>
          <w:rFonts w:eastAsia="SimSun" w:cs="Times New Roman"/>
          <w:iCs/>
          <w:szCs w:val="24"/>
          <w:lang w:eastAsia="zh-CN"/>
        </w:rPr>
      </w:pPr>
    </w:p>
    <w:p w14:paraId="6AE5058E" w14:textId="0192215C" w:rsidR="007632DA" w:rsidRPr="00A105E5" w:rsidRDefault="00A105E5" w:rsidP="00A105E5">
      <w:pPr>
        <w:spacing w:line="240" w:lineRule="auto"/>
        <w:jc w:val="right"/>
        <w:rPr>
          <w:rFonts w:eastAsia="Calibri" w:cs="Times New Roman"/>
          <w:b/>
          <w:i/>
          <w:iCs/>
          <w:szCs w:val="24"/>
        </w:rPr>
      </w:pPr>
      <w:r w:rsidRPr="00A105E5">
        <w:rPr>
          <w:rFonts w:eastAsia="Calibri" w:cs="Times New Roman"/>
          <w:b/>
          <w:i/>
          <w:iCs/>
          <w:szCs w:val="24"/>
        </w:rPr>
        <w:t>A</w:t>
      </w:r>
      <w:r w:rsidR="00375894">
        <w:rPr>
          <w:rFonts w:eastAsia="Calibri" w:cs="Times New Roman"/>
          <w:b/>
          <w:i/>
          <w:iCs/>
          <w:szCs w:val="24"/>
        </w:rPr>
        <w:t>n</w:t>
      </w:r>
      <w:r w:rsidRPr="00A105E5">
        <w:rPr>
          <w:rFonts w:eastAsia="Calibri" w:cs="Times New Roman"/>
          <w:b/>
          <w:i/>
          <w:iCs/>
          <w:szCs w:val="24"/>
        </w:rPr>
        <w:t>exa 1</w:t>
      </w:r>
    </w:p>
    <w:tbl>
      <w:tblPr>
        <w:tblW w:w="0" w:type="auto"/>
        <w:tblLayout w:type="fixed"/>
        <w:tblLook w:val="04A0" w:firstRow="1" w:lastRow="0" w:firstColumn="1" w:lastColumn="0" w:noHBand="0" w:noVBand="1"/>
      </w:tblPr>
      <w:tblGrid>
        <w:gridCol w:w="6771"/>
        <w:gridCol w:w="3260"/>
      </w:tblGrid>
      <w:tr w:rsidR="0027131D" w:rsidRPr="0027131D" w14:paraId="67BD0A7D" w14:textId="77777777">
        <w:tc>
          <w:tcPr>
            <w:tcW w:w="6771" w:type="dxa"/>
            <w:tcBorders>
              <w:top w:val="nil"/>
              <w:left w:val="nil"/>
              <w:bottom w:val="single" w:sz="6" w:space="0" w:color="auto"/>
              <w:right w:val="nil"/>
            </w:tcBorders>
            <w:hideMark/>
          </w:tcPr>
          <w:p w14:paraId="608B620B" w14:textId="77DC504A" w:rsidR="0027131D" w:rsidRPr="0027131D" w:rsidRDefault="002121D6" w:rsidP="002121D6">
            <w:pPr>
              <w:autoSpaceDE w:val="0"/>
              <w:autoSpaceDN w:val="0"/>
              <w:spacing w:after="0"/>
              <w:rPr>
                <w:rFonts w:eastAsia="Times New Roman" w:cs="Times New Roman"/>
                <w:b/>
                <w:bCs/>
                <w:sz w:val="32"/>
                <w:szCs w:val="32"/>
                <w:lang w:val="pt-BR" w:eastAsia="ru-RU"/>
              </w:rPr>
            </w:pPr>
            <w:r>
              <w:rPr>
                <w:rFonts w:eastAsia="Times New Roman" w:cs="Times New Roman"/>
                <w:b/>
                <w:bCs/>
                <w:sz w:val="32"/>
                <w:szCs w:val="32"/>
                <w:lang w:val="pt-BR" w:eastAsia="ru-RU"/>
              </w:rPr>
              <w:t xml:space="preserve">Obiect: </w:t>
            </w:r>
            <w:r w:rsidR="0027131D" w:rsidRPr="0027131D">
              <w:rPr>
                <w:rFonts w:eastAsia="Times New Roman" w:cs="Times New Roman"/>
                <w:b/>
                <w:bCs/>
                <w:sz w:val="32"/>
                <w:szCs w:val="32"/>
                <w:lang w:val="pt-BR" w:eastAsia="ru-RU"/>
              </w:rPr>
              <w:t>CET, Sursa nr.1</w:t>
            </w:r>
          </w:p>
        </w:tc>
        <w:tc>
          <w:tcPr>
            <w:tcW w:w="3260" w:type="dxa"/>
            <w:hideMark/>
          </w:tcPr>
          <w:p w14:paraId="5E3D3795" w14:textId="77777777" w:rsidR="0027131D" w:rsidRPr="0027131D" w:rsidRDefault="0027131D" w:rsidP="0027131D">
            <w:pPr>
              <w:autoSpaceDE w:val="0"/>
              <w:autoSpaceDN w:val="0"/>
              <w:spacing w:after="0"/>
              <w:jc w:val="right"/>
              <w:rPr>
                <w:rFonts w:eastAsia="Times New Roman" w:cs="Times New Roman"/>
                <w:sz w:val="22"/>
                <w:lang w:val="en-US" w:eastAsia="ru-RU"/>
              </w:rPr>
            </w:pPr>
            <w:r w:rsidRPr="0027131D">
              <w:rPr>
                <w:rFonts w:eastAsia="Times New Roman" w:cs="Times New Roman"/>
                <w:sz w:val="22"/>
                <w:lang w:val="en-US" w:eastAsia="ru-RU"/>
              </w:rPr>
              <w:t>Formular Nr.1</w:t>
            </w:r>
          </w:p>
          <w:p w14:paraId="6D8A2512" w14:textId="77777777" w:rsidR="0027131D" w:rsidRPr="0027131D" w:rsidRDefault="0027131D" w:rsidP="0027131D">
            <w:pPr>
              <w:autoSpaceDE w:val="0"/>
              <w:autoSpaceDN w:val="0"/>
              <w:spacing w:after="0"/>
              <w:jc w:val="right"/>
              <w:rPr>
                <w:rFonts w:eastAsia="Times New Roman" w:cs="Times New Roman"/>
                <w:sz w:val="16"/>
                <w:szCs w:val="16"/>
                <w:lang w:val="ru-RU" w:eastAsia="ru-RU"/>
              </w:rPr>
            </w:pPr>
            <w:r w:rsidRPr="0027131D">
              <w:rPr>
                <w:rFonts w:eastAsia="Times New Roman" w:cs="Times New Roman"/>
                <w:sz w:val="16"/>
                <w:szCs w:val="16"/>
                <w:lang w:val="en-US" w:eastAsia="ru-RU"/>
              </w:rPr>
              <w:t>WinCmeta</w:t>
            </w:r>
          </w:p>
        </w:tc>
      </w:tr>
      <w:tr w:rsidR="0027131D" w:rsidRPr="0027131D" w14:paraId="037C9DC4" w14:textId="77777777">
        <w:tc>
          <w:tcPr>
            <w:tcW w:w="6771" w:type="dxa"/>
            <w:hideMark/>
          </w:tcPr>
          <w:p w14:paraId="5A484D6D" w14:textId="77777777" w:rsidR="0027131D" w:rsidRPr="0027131D" w:rsidRDefault="0027131D" w:rsidP="0027131D">
            <w:pPr>
              <w:autoSpaceDE w:val="0"/>
              <w:autoSpaceDN w:val="0"/>
              <w:spacing w:after="0"/>
              <w:jc w:val="center"/>
              <w:rPr>
                <w:rFonts w:eastAsia="Times New Roman" w:cs="Times New Roman"/>
                <w:sz w:val="22"/>
                <w:lang w:val="ru-RU" w:eastAsia="ru-RU"/>
              </w:rPr>
            </w:pPr>
            <w:r w:rsidRPr="0027131D">
              <w:rPr>
                <w:rFonts w:eastAsia="Times New Roman" w:cs="Times New Roman"/>
                <w:sz w:val="22"/>
                <w:lang w:val="ru-RU" w:eastAsia="ru-RU"/>
              </w:rPr>
              <w:t>(</w:t>
            </w:r>
            <w:r w:rsidRPr="0027131D">
              <w:rPr>
                <w:rFonts w:eastAsia="Times New Roman" w:cs="Times New Roman"/>
                <w:sz w:val="22"/>
                <w:lang w:val="en-US" w:eastAsia="ru-RU"/>
              </w:rPr>
              <w:t>denumirea obiectivului)</w:t>
            </w:r>
          </w:p>
        </w:tc>
        <w:tc>
          <w:tcPr>
            <w:tcW w:w="3260" w:type="dxa"/>
          </w:tcPr>
          <w:p w14:paraId="22CF3DA5" w14:textId="77777777" w:rsidR="0027131D" w:rsidRPr="0027131D" w:rsidRDefault="0027131D" w:rsidP="0027131D">
            <w:pPr>
              <w:autoSpaceDE w:val="0"/>
              <w:autoSpaceDN w:val="0"/>
              <w:spacing w:after="0"/>
              <w:jc w:val="center"/>
              <w:rPr>
                <w:rFonts w:eastAsia="Times New Roman" w:cs="Times New Roman"/>
                <w:sz w:val="22"/>
                <w:lang w:val="ru-RU" w:eastAsia="ru-RU"/>
              </w:rPr>
            </w:pPr>
          </w:p>
        </w:tc>
      </w:tr>
    </w:tbl>
    <w:p w14:paraId="5EBD0BDE" w14:textId="77777777" w:rsidR="0027131D" w:rsidRPr="0027131D" w:rsidRDefault="0027131D" w:rsidP="0027131D">
      <w:pPr>
        <w:autoSpaceDE w:val="0"/>
        <w:autoSpaceDN w:val="0"/>
        <w:spacing w:after="0" w:line="240" w:lineRule="auto"/>
        <w:rPr>
          <w:rFonts w:eastAsia="Times New Roman" w:cs="Times New Roman"/>
          <w:sz w:val="22"/>
          <w:lang w:val="ru-RU" w:eastAsia="ru-RU"/>
        </w:rPr>
      </w:pPr>
    </w:p>
    <w:p w14:paraId="157D2F2C" w14:textId="6CDED282" w:rsidR="0027131D" w:rsidRPr="0027131D" w:rsidRDefault="0027131D" w:rsidP="0027131D">
      <w:pPr>
        <w:autoSpaceDE w:val="0"/>
        <w:autoSpaceDN w:val="0"/>
        <w:spacing w:after="0" w:line="240" w:lineRule="auto"/>
        <w:jc w:val="center"/>
        <w:rPr>
          <w:rFonts w:eastAsia="Times New Roman" w:cs="Times New Roman"/>
          <w:b/>
          <w:bCs/>
          <w:sz w:val="40"/>
          <w:szCs w:val="40"/>
          <w:lang w:val="pt-BR" w:eastAsia="ru-RU"/>
        </w:rPr>
      </w:pPr>
      <w:r w:rsidRPr="0027131D">
        <w:rPr>
          <w:rFonts w:eastAsia="Times New Roman" w:cs="Times New Roman"/>
          <w:b/>
          <w:bCs/>
          <w:sz w:val="40"/>
          <w:szCs w:val="40"/>
          <w:lang w:val="pt-BR" w:eastAsia="ru-RU"/>
        </w:rPr>
        <w:t>Lista cu cantita</w:t>
      </w:r>
      <w:r w:rsidRPr="0027131D">
        <w:rPr>
          <w:rFonts w:eastAsia="Times New Roman" w:cs="Times New Roman"/>
          <w:b/>
          <w:bCs/>
          <w:sz w:val="40"/>
          <w:szCs w:val="40"/>
          <w:lang w:val="ro-RO" w:eastAsia="ru-RU"/>
        </w:rPr>
        <w:t>ţile de lucrări</w:t>
      </w:r>
      <w:r w:rsidRPr="0027131D">
        <w:rPr>
          <w:rFonts w:eastAsia="Times New Roman" w:cs="Times New Roman"/>
          <w:b/>
          <w:bCs/>
          <w:sz w:val="40"/>
          <w:szCs w:val="40"/>
          <w:lang w:val="pt-BR" w:eastAsia="ru-RU"/>
        </w:rPr>
        <w:t xml:space="preserve"> </w:t>
      </w:r>
      <w:r w:rsidR="002121D6">
        <w:rPr>
          <w:rFonts w:eastAsia="Times New Roman" w:cs="Times New Roman"/>
          <w:b/>
          <w:bCs/>
          <w:sz w:val="40"/>
          <w:szCs w:val="40"/>
          <w:lang w:val="pt-BR" w:eastAsia="ru-RU"/>
        </w:rPr>
        <w:t xml:space="preserve"> nr.1</w:t>
      </w:r>
    </w:p>
    <w:p w14:paraId="7E87778F" w14:textId="5365EF3A" w:rsidR="0027131D" w:rsidRPr="0027131D" w:rsidRDefault="002121D6" w:rsidP="0027131D">
      <w:pPr>
        <w:autoSpaceDE w:val="0"/>
        <w:autoSpaceDN w:val="0"/>
        <w:spacing w:after="0" w:line="240" w:lineRule="auto"/>
        <w:jc w:val="center"/>
        <w:rPr>
          <w:rFonts w:eastAsia="Times New Roman" w:cs="Times New Roman"/>
          <w:szCs w:val="24"/>
          <w:lang w:val="pt-BR" w:eastAsia="ru-RU"/>
        </w:rPr>
      </w:pPr>
      <w:r w:rsidRPr="0027131D">
        <w:rPr>
          <w:rFonts w:eastAsia="Times New Roman" w:cs="Times New Roman"/>
          <w:b/>
          <w:bCs/>
          <w:sz w:val="32"/>
          <w:szCs w:val="32"/>
          <w:lang w:val="pt-BR" w:eastAsia="ru-RU"/>
        </w:rPr>
        <w:t>Lucrari de depistare a locului defect, reparatia si/sau inlocuirea LEC 6 si 0.4 kV, cabluri de control (la necesitate).</w:t>
      </w:r>
    </w:p>
    <w:tbl>
      <w:tblPr>
        <w:tblW w:w="10443" w:type="dxa"/>
        <w:tblInd w:w="-150" w:type="dxa"/>
        <w:tblLook w:val="04A0" w:firstRow="1" w:lastRow="0" w:firstColumn="1" w:lastColumn="0" w:noHBand="0" w:noVBand="1"/>
      </w:tblPr>
      <w:tblGrid>
        <w:gridCol w:w="568"/>
        <w:gridCol w:w="1701"/>
        <w:gridCol w:w="4819"/>
        <w:gridCol w:w="1559"/>
        <w:gridCol w:w="1560"/>
        <w:gridCol w:w="236"/>
      </w:tblGrid>
      <w:tr w:rsidR="0027131D" w:rsidRPr="0027131D" w14:paraId="368C3310" w14:textId="77777777" w:rsidTr="00474AE3">
        <w:trPr>
          <w:gridAfter w:val="1"/>
          <w:wAfter w:w="236" w:type="dxa"/>
          <w:cantSplit/>
          <w:trHeight w:val="458"/>
        </w:trPr>
        <w:tc>
          <w:tcPr>
            <w:tcW w:w="568" w:type="dxa"/>
            <w:vMerge w:val="restart"/>
            <w:tcBorders>
              <w:top w:val="single" w:sz="6" w:space="0" w:color="auto"/>
              <w:left w:val="single" w:sz="6" w:space="0" w:color="auto"/>
              <w:bottom w:val="single" w:sz="6" w:space="0" w:color="auto"/>
              <w:right w:val="nil"/>
            </w:tcBorders>
            <w:shd w:val="pct5" w:color="auto" w:fill="auto"/>
            <w:hideMark/>
          </w:tcPr>
          <w:p w14:paraId="2E029B37" w14:textId="77777777" w:rsidR="0027131D" w:rsidRPr="0027131D" w:rsidRDefault="0027131D" w:rsidP="0027131D">
            <w:pPr>
              <w:autoSpaceDE w:val="0"/>
              <w:autoSpaceDN w:val="0"/>
              <w:spacing w:after="0"/>
              <w:ind w:right="-108"/>
              <w:jc w:val="center"/>
              <w:rPr>
                <w:rFonts w:eastAsia="Times New Roman" w:cs="Times New Roman"/>
                <w:sz w:val="22"/>
                <w:lang w:val="en-US" w:eastAsia="ru-RU"/>
              </w:rPr>
            </w:pPr>
            <w:r w:rsidRPr="0027131D">
              <w:rPr>
                <w:rFonts w:eastAsia="Times New Roman" w:cs="Times New Roman"/>
                <w:sz w:val="22"/>
                <w:lang w:val="ru-RU" w:eastAsia="ru-RU"/>
              </w:rPr>
              <w:t>№</w:t>
            </w:r>
          </w:p>
          <w:p w14:paraId="350966F8" w14:textId="77777777" w:rsidR="0027131D" w:rsidRPr="0027131D" w:rsidRDefault="0027131D" w:rsidP="0027131D">
            <w:pPr>
              <w:autoSpaceDE w:val="0"/>
              <w:autoSpaceDN w:val="0"/>
              <w:spacing w:after="0"/>
              <w:ind w:right="-108"/>
              <w:jc w:val="center"/>
              <w:rPr>
                <w:rFonts w:eastAsia="Times New Roman" w:cs="Times New Roman"/>
                <w:sz w:val="22"/>
                <w:lang w:val="ru-RU" w:eastAsia="ru-RU"/>
              </w:rPr>
            </w:pPr>
            <w:r w:rsidRPr="0027131D">
              <w:rPr>
                <w:rFonts w:eastAsia="Times New Roman" w:cs="Times New Roman"/>
                <w:sz w:val="22"/>
                <w:lang w:val="en-US" w:eastAsia="ru-RU"/>
              </w:rPr>
              <w:t xml:space="preserve"> crt</w:t>
            </w:r>
            <w:r w:rsidRPr="0027131D">
              <w:rPr>
                <w:rFonts w:eastAsia="Times New Roman" w:cs="Times New Roman"/>
                <w:sz w:val="22"/>
                <w:lang w:val="ru-RU" w:eastAsia="ru-RU"/>
              </w:rPr>
              <w:t>.</w:t>
            </w:r>
          </w:p>
        </w:tc>
        <w:tc>
          <w:tcPr>
            <w:tcW w:w="1701" w:type="dxa"/>
            <w:vMerge w:val="restart"/>
            <w:tcBorders>
              <w:top w:val="single" w:sz="6" w:space="0" w:color="auto"/>
              <w:left w:val="single" w:sz="6" w:space="0" w:color="auto"/>
              <w:bottom w:val="single" w:sz="6" w:space="0" w:color="auto"/>
              <w:right w:val="nil"/>
            </w:tcBorders>
            <w:shd w:val="pct5" w:color="auto" w:fill="auto"/>
            <w:hideMark/>
          </w:tcPr>
          <w:p w14:paraId="44C017B4" w14:textId="77777777" w:rsidR="0027131D" w:rsidRPr="0027131D" w:rsidRDefault="0027131D" w:rsidP="0027131D">
            <w:pPr>
              <w:autoSpaceDE w:val="0"/>
              <w:autoSpaceDN w:val="0"/>
              <w:spacing w:after="0"/>
              <w:ind w:left="-120" w:right="-108"/>
              <w:jc w:val="center"/>
              <w:rPr>
                <w:rFonts w:eastAsia="Times New Roman" w:cs="Times New Roman"/>
                <w:sz w:val="22"/>
                <w:lang w:val="pt-BR" w:eastAsia="ru-RU"/>
              </w:rPr>
            </w:pPr>
            <w:r w:rsidRPr="0027131D">
              <w:rPr>
                <w:rFonts w:eastAsia="Times New Roman" w:cs="Times New Roman"/>
                <w:sz w:val="22"/>
                <w:lang w:val="ro-RO" w:eastAsia="ru-RU"/>
              </w:rPr>
              <w:t>Simbol</w:t>
            </w:r>
            <w:r w:rsidRPr="0027131D">
              <w:rPr>
                <w:rFonts w:eastAsia="Times New Roman" w:cs="Times New Roman"/>
                <w:sz w:val="22"/>
                <w:lang w:val="pt-BR" w:eastAsia="ru-RU"/>
              </w:rPr>
              <w:t xml:space="preserve"> </w:t>
            </w:r>
            <w:r w:rsidRPr="0027131D">
              <w:rPr>
                <w:rFonts w:eastAsia="Times New Roman" w:cs="Times New Roman"/>
                <w:sz w:val="22"/>
                <w:lang w:val="ro-RO" w:eastAsia="ru-RU"/>
              </w:rPr>
              <w:t xml:space="preserve">norme si cod </w:t>
            </w:r>
            <w:r w:rsidRPr="0027131D">
              <w:rPr>
                <w:rFonts w:eastAsia="Times New Roman" w:cs="Times New Roman"/>
                <w:sz w:val="22"/>
                <w:lang w:val="pt-BR" w:eastAsia="ru-RU"/>
              </w:rPr>
              <w:t xml:space="preserve"> </w:t>
            </w:r>
            <w:r w:rsidRPr="0027131D">
              <w:rPr>
                <w:rFonts w:eastAsia="Times New Roman" w:cs="Times New Roman"/>
                <w:sz w:val="22"/>
                <w:lang w:val="ro-RO" w:eastAsia="ru-RU"/>
              </w:rPr>
              <w:t xml:space="preserve">resurse  </w:t>
            </w:r>
          </w:p>
        </w:tc>
        <w:tc>
          <w:tcPr>
            <w:tcW w:w="4819" w:type="dxa"/>
            <w:vMerge w:val="restart"/>
            <w:tcBorders>
              <w:top w:val="single" w:sz="6" w:space="0" w:color="auto"/>
              <w:left w:val="single" w:sz="6" w:space="0" w:color="auto"/>
              <w:bottom w:val="single" w:sz="6" w:space="0" w:color="auto"/>
              <w:right w:val="nil"/>
            </w:tcBorders>
            <w:shd w:val="pct5" w:color="auto" w:fill="auto"/>
          </w:tcPr>
          <w:p w14:paraId="185A258A" w14:textId="77777777" w:rsidR="0027131D" w:rsidRPr="0027131D" w:rsidRDefault="0027131D" w:rsidP="0027131D">
            <w:pPr>
              <w:autoSpaceDE w:val="0"/>
              <w:autoSpaceDN w:val="0"/>
              <w:spacing w:after="0"/>
              <w:jc w:val="center"/>
              <w:rPr>
                <w:rFonts w:eastAsia="Times New Roman" w:cs="Times New Roman"/>
                <w:sz w:val="22"/>
                <w:lang w:val="ro-RO" w:eastAsia="ru-RU"/>
              </w:rPr>
            </w:pPr>
          </w:p>
          <w:p w14:paraId="555EEE1B" w14:textId="77777777" w:rsidR="0027131D" w:rsidRPr="0027131D" w:rsidRDefault="0027131D" w:rsidP="0027131D">
            <w:pPr>
              <w:autoSpaceDE w:val="0"/>
              <w:autoSpaceDN w:val="0"/>
              <w:spacing w:after="0"/>
              <w:jc w:val="center"/>
              <w:rPr>
                <w:rFonts w:eastAsia="Times New Roman" w:cs="Times New Roman"/>
                <w:sz w:val="22"/>
                <w:lang w:val="ru-RU" w:eastAsia="ru-RU"/>
              </w:rPr>
            </w:pPr>
            <w:r w:rsidRPr="0027131D">
              <w:rPr>
                <w:rFonts w:eastAsia="Times New Roman" w:cs="Times New Roman"/>
                <w:sz w:val="22"/>
                <w:lang w:val="ro-RO" w:eastAsia="ru-RU"/>
              </w:rPr>
              <w:t xml:space="preserve">Denumire lucrărilor       </w:t>
            </w:r>
          </w:p>
        </w:tc>
        <w:tc>
          <w:tcPr>
            <w:tcW w:w="1559" w:type="dxa"/>
            <w:vMerge w:val="restart"/>
            <w:tcBorders>
              <w:top w:val="single" w:sz="6" w:space="0" w:color="auto"/>
              <w:left w:val="single" w:sz="6" w:space="0" w:color="auto"/>
              <w:bottom w:val="single" w:sz="6" w:space="0" w:color="auto"/>
              <w:right w:val="nil"/>
            </w:tcBorders>
            <w:shd w:val="pct5" w:color="auto" w:fill="auto"/>
            <w:hideMark/>
          </w:tcPr>
          <w:p w14:paraId="35E16CE2" w14:textId="77777777" w:rsidR="0027131D" w:rsidRPr="0027131D" w:rsidRDefault="0027131D" w:rsidP="0027131D">
            <w:pPr>
              <w:autoSpaceDE w:val="0"/>
              <w:autoSpaceDN w:val="0"/>
              <w:spacing w:after="0"/>
              <w:ind w:left="-108" w:right="-108"/>
              <w:jc w:val="center"/>
              <w:rPr>
                <w:rFonts w:eastAsia="Times New Roman" w:cs="Times New Roman"/>
                <w:sz w:val="22"/>
                <w:lang w:val="ru-RU" w:eastAsia="ru-RU"/>
              </w:rPr>
            </w:pPr>
            <w:r w:rsidRPr="0027131D">
              <w:rPr>
                <w:rFonts w:eastAsia="Times New Roman" w:cs="Times New Roman"/>
                <w:sz w:val="22"/>
                <w:lang w:val="ro-RO" w:eastAsia="ru-RU"/>
              </w:rPr>
              <w:t>Unitatea de măsură</w:t>
            </w:r>
            <w:r w:rsidRPr="0027131D">
              <w:rPr>
                <w:rFonts w:eastAsia="Times New Roman" w:cs="Times New Roman"/>
                <w:sz w:val="22"/>
                <w:lang w:val="ru-RU" w:eastAsia="ru-RU"/>
              </w:rPr>
              <w:t xml:space="preserve"> </w:t>
            </w:r>
          </w:p>
        </w:tc>
        <w:tc>
          <w:tcPr>
            <w:tcW w:w="1560" w:type="dxa"/>
            <w:vMerge w:val="restart"/>
            <w:tcBorders>
              <w:top w:val="single" w:sz="6" w:space="0" w:color="auto"/>
              <w:left w:val="single" w:sz="6" w:space="0" w:color="auto"/>
              <w:bottom w:val="single" w:sz="6" w:space="0" w:color="auto"/>
              <w:right w:val="single" w:sz="4" w:space="0" w:color="auto"/>
            </w:tcBorders>
            <w:shd w:val="pct5" w:color="auto" w:fill="auto"/>
            <w:hideMark/>
          </w:tcPr>
          <w:p w14:paraId="241AE33C" w14:textId="77777777" w:rsidR="0027131D" w:rsidRPr="0027131D" w:rsidRDefault="0027131D" w:rsidP="0027131D">
            <w:pPr>
              <w:autoSpaceDE w:val="0"/>
              <w:autoSpaceDN w:val="0"/>
              <w:spacing w:after="0"/>
              <w:ind w:left="-108" w:right="-108"/>
              <w:jc w:val="center"/>
              <w:rPr>
                <w:rFonts w:eastAsia="Times New Roman" w:cs="Times New Roman"/>
                <w:sz w:val="22"/>
                <w:lang w:val="en-US" w:eastAsia="ru-RU"/>
              </w:rPr>
            </w:pPr>
            <w:r w:rsidRPr="0027131D">
              <w:rPr>
                <w:rFonts w:eastAsia="Times New Roman" w:cs="Times New Roman"/>
                <w:sz w:val="22"/>
                <w:lang w:val="ro-RO" w:eastAsia="ru-RU"/>
              </w:rPr>
              <w:t xml:space="preserve">Volum </w:t>
            </w:r>
          </w:p>
        </w:tc>
      </w:tr>
      <w:tr w:rsidR="0027131D" w:rsidRPr="0027131D" w14:paraId="25AE7114" w14:textId="77777777" w:rsidTr="00474AE3">
        <w:trPr>
          <w:cantSplit/>
          <w:trHeight w:val="253"/>
        </w:trPr>
        <w:tc>
          <w:tcPr>
            <w:tcW w:w="568" w:type="dxa"/>
            <w:vMerge/>
            <w:tcBorders>
              <w:top w:val="single" w:sz="6" w:space="0" w:color="auto"/>
              <w:left w:val="single" w:sz="6" w:space="0" w:color="auto"/>
              <w:bottom w:val="single" w:sz="6" w:space="0" w:color="auto"/>
              <w:right w:val="nil"/>
            </w:tcBorders>
            <w:vAlign w:val="center"/>
            <w:hideMark/>
          </w:tcPr>
          <w:p w14:paraId="3B8FC47B" w14:textId="77777777" w:rsidR="0027131D" w:rsidRPr="0027131D" w:rsidRDefault="0027131D" w:rsidP="0027131D">
            <w:pPr>
              <w:spacing w:after="0"/>
              <w:rPr>
                <w:rFonts w:eastAsia="Times New Roman" w:cs="Times New Roman"/>
                <w:sz w:val="22"/>
                <w:lang w:val="ru-RU" w:eastAsia="ru-RU"/>
              </w:rPr>
            </w:pPr>
          </w:p>
        </w:tc>
        <w:tc>
          <w:tcPr>
            <w:tcW w:w="1701" w:type="dxa"/>
            <w:vMerge/>
            <w:tcBorders>
              <w:top w:val="single" w:sz="6" w:space="0" w:color="auto"/>
              <w:left w:val="single" w:sz="6" w:space="0" w:color="auto"/>
              <w:bottom w:val="single" w:sz="6" w:space="0" w:color="auto"/>
              <w:right w:val="nil"/>
            </w:tcBorders>
            <w:vAlign w:val="center"/>
            <w:hideMark/>
          </w:tcPr>
          <w:p w14:paraId="15716A18" w14:textId="77777777" w:rsidR="0027131D" w:rsidRPr="0027131D" w:rsidRDefault="0027131D" w:rsidP="0027131D">
            <w:pPr>
              <w:spacing w:after="0"/>
              <w:rPr>
                <w:rFonts w:eastAsia="Times New Roman" w:cs="Times New Roman"/>
                <w:sz w:val="22"/>
                <w:lang w:val="en-US" w:eastAsia="ru-RU"/>
              </w:rPr>
            </w:pPr>
          </w:p>
        </w:tc>
        <w:tc>
          <w:tcPr>
            <w:tcW w:w="4819" w:type="dxa"/>
            <w:vMerge/>
            <w:tcBorders>
              <w:top w:val="single" w:sz="6" w:space="0" w:color="auto"/>
              <w:left w:val="single" w:sz="6" w:space="0" w:color="auto"/>
              <w:bottom w:val="single" w:sz="6" w:space="0" w:color="auto"/>
              <w:right w:val="nil"/>
            </w:tcBorders>
            <w:vAlign w:val="center"/>
            <w:hideMark/>
          </w:tcPr>
          <w:p w14:paraId="3AFFD22B" w14:textId="77777777" w:rsidR="0027131D" w:rsidRPr="0027131D" w:rsidRDefault="0027131D" w:rsidP="0027131D">
            <w:pPr>
              <w:spacing w:after="0"/>
              <w:rPr>
                <w:rFonts w:eastAsia="Times New Roman" w:cs="Times New Roman"/>
                <w:sz w:val="22"/>
                <w:lang w:val="ru-RU" w:eastAsia="ru-RU"/>
              </w:rPr>
            </w:pPr>
          </w:p>
        </w:tc>
        <w:tc>
          <w:tcPr>
            <w:tcW w:w="1559" w:type="dxa"/>
            <w:vMerge/>
            <w:tcBorders>
              <w:top w:val="single" w:sz="6" w:space="0" w:color="auto"/>
              <w:left w:val="single" w:sz="6" w:space="0" w:color="auto"/>
              <w:bottom w:val="single" w:sz="6" w:space="0" w:color="auto"/>
              <w:right w:val="nil"/>
            </w:tcBorders>
            <w:vAlign w:val="center"/>
            <w:hideMark/>
          </w:tcPr>
          <w:p w14:paraId="032E7EFC" w14:textId="77777777" w:rsidR="0027131D" w:rsidRPr="0027131D" w:rsidRDefault="0027131D" w:rsidP="0027131D">
            <w:pPr>
              <w:spacing w:after="0"/>
              <w:rPr>
                <w:rFonts w:eastAsia="Times New Roman" w:cs="Times New Roman"/>
                <w:sz w:val="22"/>
                <w:lang w:val="ru-RU" w:eastAsia="ru-RU"/>
              </w:rPr>
            </w:pPr>
          </w:p>
        </w:tc>
        <w:tc>
          <w:tcPr>
            <w:tcW w:w="1560" w:type="dxa"/>
            <w:vMerge/>
            <w:tcBorders>
              <w:top w:val="single" w:sz="6" w:space="0" w:color="auto"/>
              <w:left w:val="single" w:sz="6" w:space="0" w:color="auto"/>
              <w:bottom w:val="single" w:sz="6" w:space="0" w:color="auto"/>
              <w:right w:val="single" w:sz="4" w:space="0" w:color="auto"/>
            </w:tcBorders>
            <w:vAlign w:val="center"/>
            <w:hideMark/>
          </w:tcPr>
          <w:p w14:paraId="29CA4857" w14:textId="77777777" w:rsidR="0027131D" w:rsidRPr="0027131D" w:rsidRDefault="0027131D" w:rsidP="0027131D">
            <w:pPr>
              <w:spacing w:after="0"/>
              <w:rPr>
                <w:rFonts w:eastAsia="Times New Roman" w:cs="Times New Roman"/>
                <w:sz w:val="22"/>
                <w:lang w:val="en-US" w:eastAsia="ru-RU"/>
              </w:rPr>
            </w:pPr>
          </w:p>
        </w:tc>
        <w:tc>
          <w:tcPr>
            <w:tcW w:w="236" w:type="dxa"/>
            <w:vAlign w:val="center"/>
            <w:hideMark/>
          </w:tcPr>
          <w:p w14:paraId="5045ED53" w14:textId="77777777" w:rsidR="0027131D" w:rsidRPr="0027131D" w:rsidRDefault="0027131D" w:rsidP="0027131D">
            <w:pPr>
              <w:autoSpaceDE w:val="0"/>
              <w:autoSpaceDN w:val="0"/>
              <w:spacing w:after="0" w:line="240" w:lineRule="auto"/>
              <w:rPr>
                <w:rFonts w:eastAsia="Times New Roman" w:cs="Times New Roman"/>
                <w:sz w:val="22"/>
                <w:lang w:val="en-US" w:eastAsia="ru-RU"/>
              </w:rPr>
            </w:pPr>
          </w:p>
        </w:tc>
      </w:tr>
    </w:tbl>
    <w:p w14:paraId="3034E3A2" w14:textId="77777777" w:rsidR="0027131D" w:rsidRPr="0027131D" w:rsidRDefault="0027131D" w:rsidP="0027131D">
      <w:pPr>
        <w:autoSpaceDE w:val="0"/>
        <w:autoSpaceDN w:val="0"/>
        <w:spacing w:after="0" w:line="240" w:lineRule="auto"/>
        <w:rPr>
          <w:rFonts w:eastAsia="Times New Roman" w:cs="Times New Roman"/>
          <w:sz w:val="2"/>
          <w:szCs w:val="2"/>
          <w:lang w:val="en-US" w:eastAsia="ru-RU"/>
        </w:rPr>
      </w:pPr>
    </w:p>
    <w:tbl>
      <w:tblPr>
        <w:tblW w:w="10181" w:type="dxa"/>
        <w:tblInd w:w="-150" w:type="dxa"/>
        <w:tblLayout w:type="fixed"/>
        <w:tblLook w:val="04A0" w:firstRow="1" w:lastRow="0" w:firstColumn="1" w:lastColumn="0" w:noHBand="0" w:noVBand="1"/>
      </w:tblPr>
      <w:tblGrid>
        <w:gridCol w:w="568"/>
        <w:gridCol w:w="1701"/>
        <w:gridCol w:w="4793"/>
        <w:gridCol w:w="1560"/>
        <w:gridCol w:w="1559"/>
      </w:tblGrid>
      <w:tr w:rsidR="0027131D" w:rsidRPr="0027131D" w14:paraId="0E4DABCA" w14:textId="77777777" w:rsidTr="00474AE3">
        <w:trPr>
          <w:cantSplit/>
          <w:tblHeader/>
        </w:trPr>
        <w:tc>
          <w:tcPr>
            <w:tcW w:w="568" w:type="dxa"/>
            <w:tcBorders>
              <w:top w:val="single" w:sz="6" w:space="0" w:color="auto"/>
              <w:left w:val="single" w:sz="6" w:space="0" w:color="auto"/>
              <w:bottom w:val="double" w:sz="6" w:space="0" w:color="auto"/>
              <w:right w:val="nil"/>
            </w:tcBorders>
            <w:shd w:val="pct5" w:color="auto" w:fill="auto"/>
            <w:hideMark/>
          </w:tcPr>
          <w:p w14:paraId="780D8FBF" w14:textId="77777777" w:rsidR="0027131D" w:rsidRPr="0027131D" w:rsidRDefault="0027131D" w:rsidP="0027131D">
            <w:pPr>
              <w:autoSpaceDE w:val="0"/>
              <w:autoSpaceDN w:val="0"/>
              <w:spacing w:after="0"/>
              <w:ind w:right="-108"/>
              <w:jc w:val="center"/>
              <w:rPr>
                <w:rFonts w:eastAsia="Times New Roman" w:cs="Times New Roman"/>
                <w:sz w:val="22"/>
                <w:lang w:val="ru-RU" w:eastAsia="ru-RU"/>
              </w:rPr>
            </w:pPr>
            <w:r w:rsidRPr="0027131D">
              <w:rPr>
                <w:rFonts w:eastAsia="Times New Roman" w:cs="Times New Roman"/>
                <w:sz w:val="22"/>
                <w:lang w:val="ru-RU" w:eastAsia="ru-RU"/>
              </w:rPr>
              <w:t>1</w:t>
            </w:r>
          </w:p>
        </w:tc>
        <w:tc>
          <w:tcPr>
            <w:tcW w:w="1701" w:type="dxa"/>
            <w:tcBorders>
              <w:top w:val="single" w:sz="6" w:space="0" w:color="auto"/>
              <w:left w:val="single" w:sz="6" w:space="0" w:color="auto"/>
              <w:bottom w:val="double" w:sz="6" w:space="0" w:color="auto"/>
              <w:right w:val="nil"/>
            </w:tcBorders>
            <w:shd w:val="pct5" w:color="auto" w:fill="auto"/>
            <w:hideMark/>
          </w:tcPr>
          <w:p w14:paraId="3B5080AF" w14:textId="77777777" w:rsidR="0027131D" w:rsidRPr="0027131D" w:rsidRDefault="0027131D" w:rsidP="0027131D">
            <w:pPr>
              <w:autoSpaceDE w:val="0"/>
              <w:autoSpaceDN w:val="0"/>
              <w:spacing w:after="0"/>
              <w:ind w:left="-120" w:right="-108"/>
              <w:jc w:val="center"/>
              <w:rPr>
                <w:rFonts w:eastAsia="Times New Roman" w:cs="Times New Roman"/>
                <w:sz w:val="22"/>
                <w:lang w:val="ru-RU" w:eastAsia="ru-RU"/>
              </w:rPr>
            </w:pPr>
            <w:r w:rsidRPr="0027131D">
              <w:rPr>
                <w:rFonts w:eastAsia="Times New Roman" w:cs="Times New Roman"/>
                <w:sz w:val="22"/>
                <w:lang w:val="ru-RU" w:eastAsia="ru-RU"/>
              </w:rPr>
              <w:t>2</w:t>
            </w:r>
          </w:p>
        </w:tc>
        <w:tc>
          <w:tcPr>
            <w:tcW w:w="4793" w:type="dxa"/>
            <w:tcBorders>
              <w:top w:val="single" w:sz="6" w:space="0" w:color="auto"/>
              <w:left w:val="single" w:sz="6" w:space="0" w:color="auto"/>
              <w:bottom w:val="double" w:sz="6" w:space="0" w:color="auto"/>
              <w:right w:val="nil"/>
            </w:tcBorders>
            <w:shd w:val="pct5" w:color="auto" w:fill="auto"/>
            <w:hideMark/>
          </w:tcPr>
          <w:p w14:paraId="1A657B70" w14:textId="77777777" w:rsidR="0027131D" w:rsidRPr="0027131D" w:rsidRDefault="0027131D" w:rsidP="0027131D">
            <w:pPr>
              <w:autoSpaceDE w:val="0"/>
              <w:autoSpaceDN w:val="0"/>
              <w:spacing w:after="0"/>
              <w:jc w:val="center"/>
              <w:rPr>
                <w:rFonts w:eastAsia="Times New Roman" w:cs="Times New Roman"/>
                <w:sz w:val="22"/>
                <w:lang w:val="ru-RU" w:eastAsia="ru-RU"/>
              </w:rPr>
            </w:pPr>
            <w:r w:rsidRPr="0027131D">
              <w:rPr>
                <w:rFonts w:eastAsia="Times New Roman" w:cs="Times New Roman"/>
                <w:sz w:val="22"/>
                <w:lang w:val="ru-RU" w:eastAsia="ru-RU"/>
              </w:rPr>
              <w:t>3</w:t>
            </w:r>
          </w:p>
        </w:tc>
        <w:tc>
          <w:tcPr>
            <w:tcW w:w="1560" w:type="dxa"/>
            <w:tcBorders>
              <w:top w:val="single" w:sz="6" w:space="0" w:color="auto"/>
              <w:left w:val="single" w:sz="6" w:space="0" w:color="auto"/>
              <w:bottom w:val="double" w:sz="6" w:space="0" w:color="auto"/>
              <w:right w:val="nil"/>
            </w:tcBorders>
            <w:shd w:val="pct5" w:color="auto" w:fill="auto"/>
            <w:hideMark/>
          </w:tcPr>
          <w:p w14:paraId="423D4490" w14:textId="77777777" w:rsidR="0027131D" w:rsidRPr="0027131D" w:rsidRDefault="0027131D" w:rsidP="0027131D">
            <w:pPr>
              <w:autoSpaceDE w:val="0"/>
              <w:autoSpaceDN w:val="0"/>
              <w:spacing w:after="0"/>
              <w:ind w:left="-108" w:right="-108"/>
              <w:jc w:val="center"/>
              <w:rPr>
                <w:rFonts w:eastAsia="Times New Roman" w:cs="Times New Roman"/>
                <w:sz w:val="22"/>
                <w:lang w:val="ru-RU" w:eastAsia="ru-RU"/>
              </w:rPr>
            </w:pPr>
            <w:r w:rsidRPr="0027131D">
              <w:rPr>
                <w:rFonts w:eastAsia="Times New Roman" w:cs="Times New Roman"/>
                <w:sz w:val="22"/>
                <w:lang w:val="ru-RU" w:eastAsia="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hideMark/>
          </w:tcPr>
          <w:p w14:paraId="437C3017" w14:textId="77777777" w:rsidR="0027131D" w:rsidRPr="0027131D" w:rsidRDefault="0027131D" w:rsidP="0027131D">
            <w:pPr>
              <w:autoSpaceDE w:val="0"/>
              <w:autoSpaceDN w:val="0"/>
              <w:spacing w:after="0"/>
              <w:ind w:left="-108" w:right="-108"/>
              <w:jc w:val="center"/>
              <w:rPr>
                <w:rFonts w:eastAsia="Times New Roman" w:cs="Times New Roman"/>
                <w:sz w:val="22"/>
                <w:lang w:val="ru-RU" w:eastAsia="ru-RU"/>
              </w:rPr>
            </w:pPr>
            <w:r w:rsidRPr="0027131D">
              <w:rPr>
                <w:rFonts w:eastAsia="Times New Roman" w:cs="Times New Roman"/>
                <w:sz w:val="22"/>
                <w:lang w:val="ru-RU" w:eastAsia="ru-RU"/>
              </w:rPr>
              <w:t>5</w:t>
            </w:r>
          </w:p>
        </w:tc>
      </w:tr>
      <w:tr w:rsidR="0027131D" w:rsidRPr="0027131D" w14:paraId="7BF21A9F" w14:textId="77777777" w:rsidTr="00474AE3">
        <w:tc>
          <w:tcPr>
            <w:tcW w:w="568" w:type="dxa"/>
            <w:tcBorders>
              <w:top w:val="nil"/>
              <w:left w:val="single" w:sz="6" w:space="0" w:color="auto"/>
              <w:bottom w:val="nil"/>
              <w:right w:val="nil"/>
            </w:tcBorders>
          </w:tcPr>
          <w:p w14:paraId="54C41828" w14:textId="77777777" w:rsidR="0027131D" w:rsidRPr="0027131D" w:rsidRDefault="0027131D" w:rsidP="0027131D">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01DFA415"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793" w:type="dxa"/>
            <w:tcBorders>
              <w:top w:val="nil"/>
              <w:left w:val="single" w:sz="6" w:space="0" w:color="auto"/>
              <w:bottom w:val="nil"/>
              <w:right w:val="nil"/>
            </w:tcBorders>
          </w:tcPr>
          <w:p w14:paraId="6EDFE0FB" w14:textId="77777777" w:rsidR="00115E57" w:rsidRDefault="0027131D" w:rsidP="0027131D">
            <w:pPr>
              <w:autoSpaceDE w:val="0"/>
              <w:autoSpaceDN w:val="0"/>
              <w:spacing w:after="0"/>
              <w:rPr>
                <w:rFonts w:eastAsia="Times New Roman" w:cs="Times New Roman"/>
                <w:b/>
                <w:bCs/>
                <w:sz w:val="22"/>
                <w:lang w:val="en-US" w:eastAsia="ru-RU"/>
              </w:rPr>
            </w:pPr>
            <w:r w:rsidRPr="0027131D">
              <w:rPr>
                <w:rFonts w:eastAsia="Times New Roman" w:cs="Times New Roman"/>
                <w:b/>
                <w:bCs/>
                <w:sz w:val="22"/>
                <w:lang w:val="en-US" w:eastAsia="ru-RU"/>
              </w:rPr>
              <w:t>Capitolul 1.</w:t>
            </w:r>
          </w:p>
          <w:p w14:paraId="7BA65C2B" w14:textId="1DC6E21D" w:rsidR="0027131D" w:rsidRPr="0027131D" w:rsidRDefault="0027131D" w:rsidP="0027131D">
            <w:pPr>
              <w:autoSpaceDE w:val="0"/>
              <w:autoSpaceDN w:val="0"/>
              <w:spacing w:after="0"/>
              <w:rPr>
                <w:rFonts w:eastAsia="Times New Roman" w:cs="Times New Roman"/>
                <w:b/>
                <w:bCs/>
                <w:sz w:val="22"/>
                <w:lang w:val="en-US" w:eastAsia="ru-RU"/>
              </w:rPr>
            </w:pPr>
            <w:r w:rsidRPr="0027131D">
              <w:rPr>
                <w:rFonts w:eastAsia="Times New Roman" w:cs="Times New Roman"/>
                <w:b/>
                <w:bCs/>
                <w:sz w:val="22"/>
                <w:lang w:val="en-US" w:eastAsia="ru-RU"/>
              </w:rPr>
              <w:t>Ordin 117 din 03.06.07 p.4-1.2 Koef=1.2</w:t>
            </w:r>
          </w:p>
          <w:p w14:paraId="382AD3B6" w14:textId="77777777" w:rsidR="0027131D" w:rsidRPr="0027131D" w:rsidRDefault="0027131D" w:rsidP="0027131D">
            <w:pPr>
              <w:autoSpaceDE w:val="0"/>
              <w:autoSpaceDN w:val="0"/>
              <w:spacing w:after="0"/>
              <w:rPr>
                <w:rFonts w:eastAsia="Times New Roman" w:cs="Times New Roman"/>
                <w:sz w:val="16"/>
                <w:szCs w:val="16"/>
                <w:lang w:val="ru-RU" w:eastAsia="ru-RU"/>
              </w:rPr>
            </w:pPr>
            <w:r w:rsidRPr="0027131D">
              <w:rPr>
                <w:rFonts w:eastAsia="Times New Roman" w:cs="Times New Roman"/>
                <w:sz w:val="16"/>
                <w:szCs w:val="16"/>
                <w:lang w:val="ru-RU" w:eastAsia="ru-RU"/>
              </w:rPr>
              <w:t>Коэффициент к трудозатратам=1,2000</w:t>
            </w:r>
          </w:p>
          <w:p w14:paraId="5E08C1DC" w14:textId="77777777" w:rsidR="0027131D" w:rsidRPr="0027131D" w:rsidRDefault="0027131D" w:rsidP="0027131D">
            <w:pPr>
              <w:autoSpaceDE w:val="0"/>
              <w:autoSpaceDN w:val="0"/>
              <w:spacing w:after="0"/>
              <w:rPr>
                <w:rFonts w:eastAsia="Times New Roman" w:cs="Times New Roman"/>
                <w:sz w:val="16"/>
                <w:szCs w:val="16"/>
                <w:lang w:val="ru-RU" w:eastAsia="ru-RU"/>
              </w:rPr>
            </w:pPr>
            <w:r w:rsidRPr="0027131D">
              <w:rPr>
                <w:rFonts w:eastAsia="Times New Roman" w:cs="Times New Roman"/>
                <w:sz w:val="16"/>
                <w:szCs w:val="16"/>
                <w:lang w:val="ru-RU" w:eastAsia="ru-RU"/>
              </w:rPr>
              <w:t>Коэффициент к машинам=1,2000</w:t>
            </w:r>
          </w:p>
          <w:p w14:paraId="1101FF79" w14:textId="77777777" w:rsidR="0027131D" w:rsidRPr="0027131D" w:rsidRDefault="0027131D" w:rsidP="0027131D">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14B283AD"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1F723899" w14:textId="77777777" w:rsidR="0027131D" w:rsidRPr="0027131D" w:rsidRDefault="0027131D" w:rsidP="0027131D">
            <w:pPr>
              <w:autoSpaceDE w:val="0"/>
              <w:autoSpaceDN w:val="0"/>
              <w:spacing w:after="0"/>
              <w:rPr>
                <w:rFonts w:eastAsia="Times New Roman" w:cs="Times New Roman"/>
                <w:szCs w:val="24"/>
                <w:lang w:val="ru-RU" w:eastAsia="ru-RU"/>
              </w:rPr>
            </w:pPr>
          </w:p>
        </w:tc>
      </w:tr>
      <w:tr w:rsidR="0027131D" w:rsidRPr="0027131D" w14:paraId="0B606001" w14:textId="77777777" w:rsidTr="00474AE3">
        <w:tc>
          <w:tcPr>
            <w:tcW w:w="568" w:type="dxa"/>
            <w:tcBorders>
              <w:top w:val="nil"/>
              <w:left w:val="single" w:sz="6" w:space="0" w:color="auto"/>
              <w:bottom w:val="nil"/>
              <w:right w:val="nil"/>
            </w:tcBorders>
          </w:tcPr>
          <w:p w14:paraId="11F44C30" w14:textId="77777777" w:rsidR="0027131D" w:rsidRPr="0027131D" w:rsidRDefault="0027131D" w:rsidP="0027131D">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641B7BD1"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793" w:type="dxa"/>
            <w:tcBorders>
              <w:top w:val="nil"/>
              <w:left w:val="single" w:sz="6" w:space="0" w:color="auto"/>
              <w:bottom w:val="nil"/>
              <w:right w:val="nil"/>
            </w:tcBorders>
          </w:tcPr>
          <w:p w14:paraId="0D69EB7A" w14:textId="77777777" w:rsidR="0027131D" w:rsidRPr="0027131D" w:rsidRDefault="0027131D" w:rsidP="0027131D">
            <w:pPr>
              <w:autoSpaceDE w:val="0"/>
              <w:autoSpaceDN w:val="0"/>
              <w:spacing w:after="0"/>
              <w:rPr>
                <w:rFonts w:eastAsia="Times New Roman" w:cs="Times New Roman"/>
                <w:b/>
                <w:bCs/>
                <w:sz w:val="22"/>
                <w:lang w:val="en-US" w:eastAsia="ru-RU"/>
              </w:rPr>
            </w:pPr>
            <w:r w:rsidRPr="0027131D">
              <w:rPr>
                <w:rFonts w:eastAsia="Times New Roman" w:cs="Times New Roman"/>
                <w:b/>
                <w:bCs/>
                <w:sz w:val="22"/>
                <w:lang w:val="en-US" w:eastAsia="ru-RU"/>
              </w:rPr>
              <w:t xml:space="preserve">Capitolul </w:t>
            </w:r>
            <w:r w:rsidRPr="0027131D">
              <w:rPr>
                <w:rFonts w:eastAsia="Times New Roman" w:cs="Times New Roman"/>
                <w:b/>
                <w:bCs/>
                <w:sz w:val="22"/>
                <w:lang w:val="ru-RU" w:eastAsia="ru-RU"/>
              </w:rPr>
              <w:t>1.1. Lucrari de constructii.</w:t>
            </w:r>
          </w:p>
          <w:p w14:paraId="337B6609" w14:textId="77777777" w:rsidR="0027131D" w:rsidRPr="0027131D" w:rsidRDefault="0027131D" w:rsidP="0027131D">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20064262"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2B2D7EA6" w14:textId="77777777" w:rsidR="0027131D" w:rsidRPr="0027131D" w:rsidRDefault="0027131D" w:rsidP="0027131D">
            <w:pPr>
              <w:autoSpaceDE w:val="0"/>
              <w:autoSpaceDN w:val="0"/>
              <w:spacing w:after="0"/>
              <w:rPr>
                <w:rFonts w:eastAsia="Times New Roman" w:cs="Times New Roman"/>
                <w:szCs w:val="24"/>
                <w:lang w:val="ru-RU" w:eastAsia="ru-RU"/>
              </w:rPr>
            </w:pPr>
          </w:p>
        </w:tc>
      </w:tr>
      <w:tr w:rsidR="0027131D" w:rsidRPr="0027131D" w14:paraId="360A7C80" w14:textId="77777777" w:rsidTr="00474AE3">
        <w:tc>
          <w:tcPr>
            <w:tcW w:w="568" w:type="dxa"/>
            <w:tcBorders>
              <w:top w:val="single" w:sz="4" w:space="0" w:color="auto"/>
              <w:left w:val="single" w:sz="6" w:space="0" w:color="auto"/>
              <w:bottom w:val="single" w:sz="4" w:space="0" w:color="auto"/>
              <w:right w:val="single" w:sz="6" w:space="0" w:color="auto"/>
            </w:tcBorders>
            <w:vAlign w:val="center"/>
            <w:hideMark/>
          </w:tcPr>
          <w:p w14:paraId="0B4FB499"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1</w:t>
            </w:r>
          </w:p>
        </w:tc>
        <w:tc>
          <w:tcPr>
            <w:tcW w:w="1701" w:type="dxa"/>
            <w:tcBorders>
              <w:top w:val="single" w:sz="4" w:space="0" w:color="auto"/>
              <w:left w:val="single" w:sz="6" w:space="0" w:color="auto"/>
              <w:bottom w:val="single" w:sz="4" w:space="0" w:color="auto"/>
              <w:right w:val="single" w:sz="6" w:space="0" w:color="auto"/>
            </w:tcBorders>
            <w:vAlign w:val="center"/>
          </w:tcPr>
          <w:p w14:paraId="0BD007D5" w14:textId="77777777" w:rsidR="0027131D" w:rsidRPr="0027131D" w:rsidRDefault="0027131D" w:rsidP="00124881">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CB14A</w:t>
            </w:r>
          </w:p>
          <w:p w14:paraId="46C93D56" w14:textId="77777777" w:rsidR="0027131D" w:rsidRPr="0027131D" w:rsidRDefault="0027131D" w:rsidP="00124881">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6E95A465" w14:textId="18C6707C" w:rsidR="0027131D" w:rsidRPr="0027131D" w:rsidRDefault="0027131D" w:rsidP="00F21B86">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Schela metalica tubulara pentru lucrari pe suprafete verticale la inaltimi pina la 30 m inclusiv, cu imobilizarea schelei timp de 25 zile (200 ore)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DD09998"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6A1536E"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150,0000</w:t>
            </w:r>
          </w:p>
        </w:tc>
      </w:tr>
      <w:tr w:rsidR="0027131D" w:rsidRPr="0027131D" w14:paraId="164A35B8" w14:textId="77777777" w:rsidTr="00474AE3">
        <w:tc>
          <w:tcPr>
            <w:tcW w:w="568" w:type="dxa"/>
            <w:tcBorders>
              <w:top w:val="nil"/>
              <w:left w:val="single" w:sz="6" w:space="0" w:color="auto"/>
              <w:bottom w:val="nil"/>
              <w:right w:val="nil"/>
            </w:tcBorders>
            <w:vAlign w:val="center"/>
            <w:hideMark/>
          </w:tcPr>
          <w:p w14:paraId="4B5716A9"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 xml:space="preserve"> </w:t>
            </w:r>
          </w:p>
        </w:tc>
        <w:tc>
          <w:tcPr>
            <w:tcW w:w="1701" w:type="dxa"/>
            <w:tcBorders>
              <w:top w:val="nil"/>
              <w:left w:val="single" w:sz="6" w:space="0" w:color="auto"/>
              <w:bottom w:val="nil"/>
              <w:right w:val="nil"/>
            </w:tcBorders>
            <w:vAlign w:val="center"/>
          </w:tcPr>
          <w:p w14:paraId="670D3B44" w14:textId="77777777" w:rsidR="0027131D" w:rsidRPr="0027131D" w:rsidRDefault="0027131D" w:rsidP="00124881">
            <w:pPr>
              <w:autoSpaceDE w:val="0"/>
              <w:autoSpaceDN w:val="0"/>
              <w:spacing w:after="0"/>
              <w:jc w:val="center"/>
              <w:rPr>
                <w:rFonts w:eastAsia="Times New Roman" w:cs="Times New Roman"/>
                <w:szCs w:val="24"/>
                <w:lang w:val="ru-RU" w:eastAsia="ru-RU"/>
              </w:rPr>
            </w:pPr>
          </w:p>
        </w:tc>
        <w:tc>
          <w:tcPr>
            <w:tcW w:w="4793" w:type="dxa"/>
            <w:tcBorders>
              <w:top w:val="nil"/>
              <w:left w:val="single" w:sz="6" w:space="0" w:color="auto"/>
              <w:bottom w:val="nil"/>
              <w:right w:val="nil"/>
            </w:tcBorders>
          </w:tcPr>
          <w:p w14:paraId="14B74F97" w14:textId="761EA665" w:rsidR="0027131D" w:rsidRPr="0027131D" w:rsidRDefault="0027131D" w:rsidP="0027131D">
            <w:pPr>
              <w:autoSpaceDE w:val="0"/>
              <w:autoSpaceDN w:val="0"/>
              <w:spacing w:after="0"/>
              <w:rPr>
                <w:rFonts w:eastAsia="Times New Roman" w:cs="Times New Roman"/>
                <w:b/>
                <w:bCs/>
                <w:sz w:val="22"/>
                <w:lang w:val="pt-BR" w:eastAsia="ru-RU"/>
              </w:rPr>
            </w:pPr>
            <w:r w:rsidRPr="0027131D">
              <w:rPr>
                <w:rFonts w:eastAsia="Times New Roman" w:cs="Times New Roman"/>
                <w:b/>
                <w:bCs/>
                <w:sz w:val="22"/>
                <w:lang w:val="pt-BR" w:eastAsia="ru-RU"/>
              </w:rPr>
              <w:t xml:space="preserve">Capitolul 1.2. Lucrari de lichidare a defectelor cablurilor </w:t>
            </w:r>
          </w:p>
        </w:tc>
        <w:tc>
          <w:tcPr>
            <w:tcW w:w="1560" w:type="dxa"/>
            <w:tcBorders>
              <w:top w:val="nil"/>
              <w:left w:val="single" w:sz="6" w:space="0" w:color="auto"/>
              <w:bottom w:val="nil"/>
              <w:right w:val="nil"/>
            </w:tcBorders>
          </w:tcPr>
          <w:p w14:paraId="5774FF2A"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59" w:type="dxa"/>
            <w:tcBorders>
              <w:top w:val="nil"/>
              <w:left w:val="single" w:sz="6" w:space="0" w:color="auto"/>
              <w:bottom w:val="nil"/>
              <w:right w:val="single" w:sz="4" w:space="0" w:color="auto"/>
            </w:tcBorders>
          </w:tcPr>
          <w:p w14:paraId="3E6DD326" w14:textId="77777777" w:rsidR="0027131D" w:rsidRPr="0027131D" w:rsidRDefault="0027131D" w:rsidP="0027131D">
            <w:pPr>
              <w:autoSpaceDE w:val="0"/>
              <w:autoSpaceDN w:val="0"/>
              <w:spacing w:after="0"/>
              <w:rPr>
                <w:rFonts w:eastAsia="Times New Roman" w:cs="Times New Roman"/>
                <w:szCs w:val="24"/>
                <w:lang w:val="pt-BR" w:eastAsia="ru-RU"/>
              </w:rPr>
            </w:pPr>
          </w:p>
        </w:tc>
      </w:tr>
      <w:tr w:rsidR="0027131D" w:rsidRPr="0027131D" w14:paraId="58A9F1C9" w14:textId="77777777" w:rsidTr="00474AE3">
        <w:tc>
          <w:tcPr>
            <w:tcW w:w="568" w:type="dxa"/>
            <w:tcBorders>
              <w:top w:val="nil"/>
              <w:left w:val="single" w:sz="6" w:space="0" w:color="auto"/>
              <w:bottom w:val="nil"/>
              <w:right w:val="nil"/>
            </w:tcBorders>
            <w:vAlign w:val="center"/>
          </w:tcPr>
          <w:p w14:paraId="37FB9050" w14:textId="77777777" w:rsidR="0027131D" w:rsidRPr="0027131D" w:rsidRDefault="0027131D" w:rsidP="0027131D">
            <w:pPr>
              <w:autoSpaceDE w:val="0"/>
              <w:autoSpaceDN w:val="0"/>
              <w:spacing w:after="0"/>
              <w:jc w:val="center"/>
              <w:rPr>
                <w:rFonts w:eastAsia="Times New Roman" w:cs="Times New Roman"/>
                <w:szCs w:val="24"/>
                <w:lang w:val="pt-BR" w:eastAsia="ru-RU"/>
              </w:rPr>
            </w:pPr>
          </w:p>
        </w:tc>
        <w:tc>
          <w:tcPr>
            <w:tcW w:w="1701" w:type="dxa"/>
            <w:tcBorders>
              <w:top w:val="nil"/>
              <w:left w:val="single" w:sz="6" w:space="0" w:color="auto"/>
              <w:bottom w:val="nil"/>
              <w:right w:val="nil"/>
            </w:tcBorders>
            <w:vAlign w:val="center"/>
          </w:tcPr>
          <w:p w14:paraId="48DC16F1" w14:textId="77777777" w:rsidR="0027131D" w:rsidRPr="0027131D" w:rsidRDefault="0027131D" w:rsidP="00124881">
            <w:pPr>
              <w:autoSpaceDE w:val="0"/>
              <w:autoSpaceDN w:val="0"/>
              <w:spacing w:after="0"/>
              <w:jc w:val="center"/>
              <w:rPr>
                <w:rFonts w:eastAsia="Times New Roman" w:cs="Times New Roman"/>
                <w:szCs w:val="24"/>
                <w:lang w:val="pt-BR" w:eastAsia="ru-RU"/>
              </w:rPr>
            </w:pPr>
          </w:p>
        </w:tc>
        <w:tc>
          <w:tcPr>
            <w:tcW w:w="4793" w:type="dxa"/>
            <w:tcBorders>
              <w:top w:val="nil"/>
              <w:left w:val="single" w:sz="6" w:space="0" w:color="auto"/>
              <w:bottom w:val="nil"/>
              <w:right w:val="nil"/>
            </w:tcBorders>
          </w:tcPr>
          <w:p w14:paraId="5C2A8888" w14:textId="37CAB215" w:rsidR="0027131D" w:rsidRPr="0027131D" w:rsidRDefault="0027131D" w:rsidP="0027131D">
            <w:pPr>
              <w:autoSpaceDE w:val="0"/>
              <w:autoSpaceDN w:val="0"/>
              <w:spacing w:after="0"/>
              <w:rPr>
                <w:rFonts w:eastAsia="Times New Roman" w:cs="Times New Roman"/>
                <w:b/>
                <w:bCs/>
                <w:sz w:val="22"/>
                <w:lang w:val="pt-BR" w:eastAsia="ru-RU"/>
              </w:rPr>
            </w:pPr>
            <w:r w:rsidRPr="0027131D">
              <w:rPr>
                <w:rFonts w:eastAsia="Times New Roman" w:cs="Times New Roman"/>
                <w:b/>
                <w:bCs/>
                <w:sz w:val="22"/>
                <w:lang w:val="pt-BR" w:eastAsia="ru-RU"/>
              </w:rPr>
              <w:t>Capitolul 1.2.1. Lucrari de lichidare a defectelor cablurilor de puterea</w:t>
            </w:r>
          </w:p>
        </w:tc>
        <w:tc>
          <w:tcPr>
            <w:tcW w:w="1560" w:type="dxa"/>
            <w:tcBorders>
              <w:top w:val="nil"/>
              <w:left w:val="single" w:sz="6" w:space="0" w:color="auto"/>
              <w:bottom w:val="nil"/>
              <w:right w:val="nil"/>
            </w:tcBorders>
          </w:tcPr>
          <w:p w14:paraId="66C4BAEC"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59" w:type="dxa"/>
            <w:tcBorders>
              <w:top w:val="nil"/>
              <w:left w:val="single" w:sz="6" w:space="0" w:color="auto"/>
              <w:bottom w:val="nil"/>
              <w:right w:val="single" w:sz="4" w:space="0" w:color="auto"/>
            </w:tcBorders>
          </w:tcPr>
          <w:p w14:paraId="2443D0B2" w14:textId="77777777" w:rsidR="0027131D" w:rsidRPr="0027131D" w:rsidRDefault="0027131D" w:rsidP="0027131D">
            <w:pPr>
              <w:autoSpaceDE w:val="0"/>
              <w:autoSpaceDN w:val="0"/>
              <w:spacing w:after="0"/>
              <w:rPr>
                <w:rFonts w:eastAsia="Times New Roman" w:cs="Times New Roman"/>
                <w:szCs w:val="24"/>
                <w:lang w:val="pt-BR" w:eastAsia="ru-RU"/>
              </w:rPr>
            </w:pPr>
          </w:p>
        </w:tc>
      </w:tr>
      <w:tr w:rsidR="0027131D" w:rsidRPr="0027131D" w14:paraId="0408EAC5" w14:textId="77777777" w:rsidTr="00474AE3">
        <w:tc>
          <w:tcPr>
            <w:tcW w:w="568" w:type="dxa"/>
            <w:tcBorders>
              <w:top w:val="single" w:sz="4" w:space="0" w:color="auto"/>
              <w:left w:val="single" w:sz="6" w:space="0" w:color="auto"/>
              <w:bottom w:val="single" w:sz="4" w:space="0" w:color="auto"/>
              <w:right w:val="single" w:sz="6" w:space="0" w:color="auto"/>
            </w:tcBorders>
            <w:vAlign w:val="center"/>
            <w:hideMark/>
          </w:tcPr>
          <w:p w14:paraId="0AADA3E9"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2</w:t>
            </w:r>
          </w:p>
        </w:tc>
        <w:tc>
          <w:tcPr>
            <w:tcW w:w="1701" w:type="dxa"/>
            <w:tcBorders>
              <w:top w:val="single" w:sz="4" w:space="0" w:color="auto"/>
              <w:left w:val="single" w:sz="6" w:space="0" w:color="auto"/>
              <w:bottom w:val="single" w:sz="4" w:space="0" w:color="auto"/>
              <w:right w:val="single" w:sz="6" w:space="0" w:color="auto"/>
            </w:tcBorders>
            <w:vAlign w:val="center"/>
          </w:tcPr>
          <w:p w14:paraId="4275C6BC" w14:textId="77777777" w:rsidR="0027131D" w:rsidRPr="0027131D" w:rsidRDefault="0027131D" w:rsidP="00124881">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08-02-396-1</w:t>
            </w:r>
          </w:p>
          <w:p w14:paraId="3B55F0C4" w14:textId="77777777" w:rsidR="0027131D" w:rsidRPr="0027131D" w:rsidRDefault="0027131D" w:rsidP="00124881">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544B7646" w14:textId="64FF78D0" w:rsidR="0027131D" w:rsidRPr="00332A60" w:rsidRDefault="0027131D" w:rsidP="0027131D">
            <w:pPr>
              <w:autoSpaceDE w:val="0"/>
              <w:autoSpaceDN w:val="0"/>
              <w:adjustRightInd w:val="0"/>
              <w:spacing w:after="0"/>
              <w:rPr>
                <w:rFonts w:eastAsia="Times New Roman" w:cs="Times New Roman"/>
                <w:szCs w:val="24"/>
                <w:lang w:val="ru-RU" w:eastAsia="ru-RU"/>
              </w:rPr>
            </w:pPr>
            <w:r w:rsidRPr="0027131D">
              <w:rPr>
                <w:rFonts w:eastAsia="Times New Roman" w:cs="Times New Roman"/>
                <w:szCs w:val="24"/>
                <w:lang w:val="ru-RU" w:eastAsia="ru-RU"/>
              </w:rPr>
              <w:t>Canal metalic pe constructii, console, pe ferme si coloane, lungime 2 m (Вскрытие, закрытие, очистка, устранение дефектов м/к кабельных коробов)</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E053F28"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A54D8AA"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3,5000</w:t>
            </w:r>
          </w:p>
        </w:tc>
      </w:tr>
      <w:tr w:rsidR="0027131D" w:rsidRPr="0027131D" w14:paraId="4985336A" w14:textId="77777777" w:rsidTr="00474AE3">
        <w:tc>
          <w:tcPr>
            <w:tcW w:w="568" w:type="dxa"/>
            <w:tcBorders>
              <w:top w:val="single" w:sz="4" w:space="0" w:color="auto"/>
              <w:left w:val="single" w:sz="6" w:space="0" w:color="auto"/>
              <w:bottom w:val="single" w:sz="4" w:space="0" w:color="auto"/>
              <w:right w:val="single" w:sz="6" w:space="0" w:color="auto"/>
            </w:tcBorders>
            <w:vAlign w:val="center"/>
            <w:hideMark/>
          </w:tcPr>
          <w:p w14:paraId="65234874"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3</w:t>
            </w:r>
          </w:p>
        </w:tc>
        <w:tc>
          <w:tcPr>
            <w:tcW w:w="1701" w:type="dxa"/>
            <w:tcBorders>
              <w:top w:val="single" w:sz="4" w:space="0" w:color="auto"/>
              <w:left w:val="single" w:sz="6" w:space="0" w:color="auto"/>
              <w:bottom w:val="single" w:sz="4" w:space="0" w:color="auto"/>
              <w:right w:val="single" w:sz="6" w:space="0" w:color="auto"/>
            </w:tcBorders>
            <w:vAlign w:val="center"/>
          </w:tcPr>
          <w:p w14:paraId="159F6F86" w14:textId="77777777" w:rsidR="0027131D" w:rsidRPr="0027131D" w:rsidRDefault="0027131D" w:rsidP="00124881">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08-02-148-3</w:t>
            </w:r>
          </w:p>
          <w:p w14:paraId="208611F1" w14:textId="77777777" w:rsidR="0027131D" w:rsidRPr="0027131D" w:rsidRDefault="0027131D" w:rsidP="00124881">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526B0F1C"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Demontare cablu pina la 35 kV in tevi, blocuri si cutii pozate, masa 1 m pina la: 3 kg k=0.5</w:t>
            </w:r>
          </w:p>
          <w:p w14:paraId="702F86BA"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A507A70"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C76180B"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5,5000</w:t>
            </w:r>
          </w:p>
        </w:tc>
      </w:tr>
      <w:tr w:rsidR="0027131D" w:rsidRPr="0027131D" w14:paraId="47EC7BF0" w14:textId="77777777" w:rsidTr="00474AE3">
        <w:tc>
          <w:tcPr>
            <w:tcW w:w="568" w:type="dxa"/>
            <w:tcBorders>
              <w:top w:val="single" w:sz="4" w:space="0" w:color="auto"/>
              <w:left w:val="single" w:sz="6" w:space="0" w:color="auto"/>
              <w:bottom w:val="single" w:sz="4" w:space="0" w:color="auto"/>
              <w:right w:val="single" w:sz="6" w:space="0" w:color="auto"/>
            </w:tcBorders>
            <w:vAlign w:val="center"/>
            <w:hideMark/>
          </w:tcPr>
          <w:p w14:paraId="1612460C"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4</w:t>
            </w:r>
          </w:p>
        </w:tc>
        <w:tc>
          <w:tcPr>
            <w:tcW w:w="1701" w:type="dxa"/>
            <w:tcBorders>
              <w:top w:val="single" w:sz="4" w:space="0" w:color="auto"/>
              <w:left w:val="single" w:sz="6" w:space="0" w:color="auto"/>
              <w:bottom w:val="single" w:sz="4" w:space="0" w:color="auto"/>
              <w:right w:val="single" w:sz="6" w:space="0" w:color="auto"/>
            </w:tcBorders>
            <w:vAlign w:val="center"/>
          </w:tcPr>
          <w:p w14:paraId="5615FA59" w14:textId="77777777" w:rsidR="0027131D" w:rsidRPr="0027131D" w:rsidRDefault="0027131D" w:rsidP="00124881">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08-02-148-3</w:t>
            </w:r>
          </w:p>
          <w:p w14:paraId="243206D2" w14:textId="77777777" w:rsidR="0027131D" w:rsidRPr="0027131D" w:rsidRDefault="0027131D" w:rsidP="00124881">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2E3C5BA4"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Cablu pina la 35 kV in tevi, blocuri si cutii pozate, masa 1 m pina la: 3 kg</w:t>
            </w:r>
          </w:p>
          <w:p w14:paraId="5C9462A4"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3991308"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27BF17F"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5,5000</w:t>
            </w:r>
          </w:p>
        </w:tc>
      </w:tr>
      <w:tr w:rsidR="0027131D" w:rsidRPr="0027131D" w14:paraId="7910CAAC" w14:textId="77777777" w:rsidTr="00474AE3">
        <w:tc>
          <w:tcPr>
            <w:tcW w:w="568" w:type="dxa"/>
            <w:tcBorders>
              <w:top w:val="single" w:sz="4" w:space="0" w:color="auto"/>
              <w:left w:val="single" w:sz="6" w:space="0" w:color="auto"/>
              <w:bottom w:val="single" w:sz="4" w:space="0" w:color="auto"/>
              <w:right w:val="single" w:sz="6" w:space="0" w:color="auto"/>
            </w:tcBorders>
            <w:vAlign w:val="center"/>
            <w:hideMark/>
          </w:tcPr>
          <w:p w14:paraId="565B881E"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5</w:t>
            </w:r>
          </w:p>
        </w:tc>
        <w:tc>
          <w:tcPr>
            <w:tcW w:w="1701" w:type="dxa"/>
            <w:tcBorders>
              <w:top w:val="single" w:sz="4" w:space="0" w:color="auto"/>
              <w:left w:val="single" w:sz="6" w:space="0" w:color="auto"/>
              <w:bottom w:val="single" w:sz="4" w:space="0" w:color="auto"/>
              <w:right w:val="single" w:sz="6" w:space="0" w:color="auto"/>
            </w:tcBorders>
            <w:vAlign w:val="center"/>
          </w:tcPr>
          <w:p w14:paraId="1081D040" w14:textId="77777777" w:rsidR="0027131D" w:rsidRPr="0027131D" w:rsidRDefault="0027131D" w:rsidP="00124881">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08-02-148-4</w:t>
            </w:r>
          </w:p>
          <w:p w14:paraId="5F1EE98F" w14:textId="77777777" w:rsidR="0027131D" w:rsidRPr="0027131D" w:rsidRDefault="0027131D" w:rsidP="00124881">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3FF309A3"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Demontare cablu pina la 35 kV in tevi, blocuri si cutii pozate, masa 1 m pina la: 6 kg k=0.5</w:t>
            </w:r>
          </w:p>
          <w:p w14:paraId="69C58143"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8FCD961"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72C499C"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1,5000</w:t>
            </w:r>
          </w:p>
        </w:tc>
      </w:tr>
      <w:tr w:rsidR="0027131D" w:rsidRPr="0027131D" w14:paraId="4DDB3DD7" w14:textId="77777777" w:rsidTr="00474AE3">
        <w:tc>
          <w:tcPr>
            <w:tcW w:w="568" w:type="dxa"/>
            <w:tcBorders>
              <w:top w:val="single" w:sz="4" w:space="0" w:color="auto"/>
              <w:left w:val="single" w:sz="6" w:space="0" w:color="auto"/>
              <w:bottom w:val="single" w:sz="4" w:space="0" w:color="auto"/>
              <w:right w:val="single" w:sz="6" w:space="0" w:color="auto"/>
            </w:tcBorders>
            <w:vAlign w:val="center"/>
            <w:hideMark/>
          </w:tcPr>
          <w:p w14:paraId="143C22FF"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6</w:t>
            </w:r>
          </w:p>
        </w:tc>
        <w:tc>
          <w:tcPr>
            <w:tcW w:w="1701" w:type="dxa"/>
            <w:tcBorders>
              <w:top w:val="single" w:sz="4" w:space="0" w:color="auto"/>
              <w:left w:val="single" w:sz="6" w:space="0" w:color="auto"/>
              <w:bottom w:val="single" w:sz="4" w:space="0" w:color="auto"/>
              <w:right w:val="single" w:sz="6" w:space="0" w:color="auto"/>
            </w:tcBorders>
            <w:vAlign w:val="center"/>
          </w:tcPr>
          <w:p w14:paraId="62174383" w14:textId="77777777" w:rsidR="0027131D" w:rsidRPr="0027131D" w:rsidRDefault="0027131D" w:rsidP="00124881">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08-02-148-4</w:t>
            </w:r>
          </w:p>
          <w:p w14:paraId="3185DF3E" w14:textId="77777777" w:rsidR="0027131D" w:rsidRPr="0027131D" w:rsidRDefault="0027131D" w:rsidP="00124881">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77D22184"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Cablu pina la 35 kV in tevi, blocuri si cutii pozate, masa 1 m pina la: 6 kg</w:t>
            </w:r>
          </w:p>
          <w:p w14:paraId="535CB68B"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6D3DA6C"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86F389A"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1,5000</w:t>
            </w:r>
          </w:p>
        </w:tc>
      </w:tr>
      <w:tr w:rsidR="0027131D" w:rsidRPr="0027131D" w14:paraId="33A35C2C" w14:textId="77777777" w:rsidTr="00474AE3">
        <w:tc>
          <w:tcPr>
            <w:tcW w:w="568" w:type="dxa"/>
            <w:tcBorders>
              <w:top w:val="single" w:sz="4" w:space="0" w:color="auto"/>
              <w:left w:val="single" w:sz="6" w:space="0" w:color="auto"/>
              <w:bottom w:val="single" w:sz="4" w:space="0" w:color="auto"/>
              <w:right w:val="single" w:sz="6" w:space="0" w:color="auto"/>
            </w:tcBorders>
            <w:vAlign w:val="center"/>
            <w:hideMark/>
          </w:tcPr>
          <w:p w14:paraId="6EE04F66"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7</w:t>
            </w:r>
          </w:p>
        </w:tc>
        <w:tc>
          <w:tcPr>
            <w:tcW w:w="1701" w:type="dxa"/>
            <w:tcBorders>
              <w:top w:val="single" w:sz="4" w:space="0" w:color="auto"/>
              <w:left w:val="single" w:sz="6" w:space="0" w:color="auto"/>
              <w:bottom w:val="single" w:sz="4" w:space="0" w:color="auto"/>
              <w:right w:val="single" w:sz="6" w:space="0" w:color="auto"/>
            </w:tcBorders>
            <w:vAlign w:val="center"/>
          </w:tcPr>
          <w:p w14:paraId="2E52E448" w14:textId="77777777" w:rsidR="0027131D" w:rsidRPr="0027131D" w:rsidRDefault="0027131D" w:rsidP="00124881">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08-02-165-6</w:t>
            </w:r>
          </w:p>
          <w:p w14:paraId="3D0C6B1C" w14:textId="77777777" w:rsidR="0027131D" w:rsidRPr="0027131D" w:rsidRDefault="0027131D" w:rsidP="00124881">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2075D98E"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Manson  terminal, din rasini sintetice (epoxide), pentru cablu cu 3 conductori, tensiune pina la 10 kV, sectiunea unui conductor, pina la: 70 mm2</w:t>
            </w:r>
          </w:p>
          <w:p w14:paraId="6427E1E5"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911E8B4"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F192B69"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4,0000</w:t>
            </w:r>
          </w:p>
        </w:tc>
      </w:tr>
      <w:tr w:rsidR="0027131D" w:rsidRPr="0027131D" w14:paraId="67EE48C2" w14:textId="77777777" w:rsidTr="00474AE3">
        <w:tc>
          <w:tcPr>
            <w:tcW w:w="568" w:type="dxa"/>
            <w:tcBorders>
              <w:top w:val="single" w:sz="4" w:space="0" w:color="auto"/>
              <w:left w:val="single" w:sz="6" w:space="0" w:color="auto"/>
              <w:bottom w:val="single" w:sz="4" w:space="0" w:color="auto"/>
              <w:right w:val="single" w:sz="6" w:space="0" w:color="auto"/>
            </w:tcBorders>
            <w:vAlign w:val="center"/>
            <w:hideMark/>
          </w:tcPr>
          <w:p w14:paraId="1D13D5BC"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8</w:t>
            </w:r>
          </w:p>
        </w:tc>
        <w:tc>
          <w:tcPr>
            <w:tcW w:w="1701" w:type="dxa"/>
            <w:tcBorders>
              <w:top w:val="single" w:sz="4" w:space="0" w:color="auto"/>
              <w:left w:val="single" w:sz="6" w:space="0" w:color="auto"/>
              <w:bottom w:val="single" w:sz="4" w:space="0" w:color="auto"/>
              <w:right w:val="single" w:sz="6" w:space="0" w:color="auto"/>
            </w:tcBorders>
            <w:vAlign w:val="center"/>
          </w:tcPr>
          <w:p w14:paraId="1CFB474B" w14:textId="77777777" w:rsidR="0027131D" w:rsidRPr="0027131D" w:rsidRDefault="0027131D" w:rsidP="00124881">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pret</w:t>
            </w:r>
          </w:p>
          <w:p w14:paraId="6EEAD259" w14:textId="77777777" w:rsidR="0027131D" w:rsidRPr="0027131D" w:rsidRDefault="0027131D" w:rsidP="00124881">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419492D3"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Manson  terminal, tensiune pina la 10 kV, sectiunea unui conductor, pina la: 70 mm2</w:t>
            </w:r>
          </w:p>
          <w:p w14:paraId="7BD1711B"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CED0B73"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CDD1152"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4,0000</w:t>
            </w:r>
          </w:p>
        </w:tc>
      </w:tr>
      <w:tr w:rsidR="0027131D" w:rsidRPr="0027131D" w14:paraId="3EBCDCE4" w14:textId="77777777" w:rsidTr="00474AE3">
        <w:tc>
          <w:tcPr>
            <w:tcW w:w="568" w:type="dxa"/>
            <w:tcBorders>
              <w:top w:val="single" w:sz="4" w:space="0" w:color="auto"/>
              <w:left w:val="single" w:sz="6" w:space="0" w:color="auto"/>
              <w:bottom w:val="single" w:sz="4" w:space="0" w:color="auto"/>
              <w:right w:val="single" w:sz="6" w:space="0" w:color="auto"/>
            </w:tcBorders>
            <w:vAlign w:val="center"/>
            <w:hideMark/>
          </w:tcPr>
          <w:p w14:paraId="3B6A2FBD"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lastRenderedPageBreak/>
              <w:t xml:space="preserve"> 9</w:t>
            </w:r>
          </w:p>
        </w:tc>
        <w:tc>
          <w:tcPr>
            <w:tcW w:w="1701" w:type="dxa"/>
            <w:tcBorders>
              <w:top w:val="single" w:sz="4" w:space="0" w:color="auto"/>
              <w:left w:val="single" w:sz="6" w:space="0" w:color="auto"/>
              <w:bottom w:val="single" w:sz="4" w:space="0" w:color="auto"/>
              <w:right w:val="single" w:sz="6" w:space="0" w:color="auto"/>
            </w:tcBorders>
            <w:vAlign w:val="center"/>
          </w:tcPr>
          <w:p w14:paraId="73B649C3" w14:textId="77777777" w:rsidR="0027131D" w:rsidRPr="0027131D" w:rsidRDefault="0027131D" w:rsidP="00124881">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08-02-165-7</w:t>
            </w:r>
          </w:p>
          <w:p w14:paraId="3338B175" w14:textId="77777777" w:rsidR="0027131D" w:rsidRPr="0027131D" w:rsidRDefault="0027131D" w:rsidP="00124881">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hideMark/>
          </w:tcPr>
          <w:p w14:paraId="20FC9379"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Manson  terminal, din rasini sintetice (epoxide), pentru cablu cu 3 conductori, tensiune pina la 10 kV, sectiunea unui conductor, pina la: 120 mm2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4B244C1"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60451A5"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2,0000</w:t>
            </w:r>
          </w:p>
        </w:tc>
      </w:tr>
      <w:tr w:rsidR="0027131D" w:rsidRPr="0027131D" w14:paraId="54138EDC" w14:textId="77777777" w:rsidTr="00474AE3">
        <w:tc>
          <w:tcPr>
            <w:tcW w:w="568" w:type="dxa"/>
            <w:tcBorders>
              <w:top w:val="single" w:sz="4" w:space="0" w:color="auto"/>
              <w:left w:val="single" w:sz="6" w:space="0" w:color="auto"/>
              <w:bottom w:val="single" w:sz="4" w:space="0" w:color="auto"/>
              <w:right w:val="single" w:sz="6" w:space="0" w:color="auto"/>
            </w:tcBorders>
            <w:vAlign w:val="center"/>
            <w:hideMark/>
          </w:tcPr>
          <w:p w14:paraId="6E72E846"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10</w:t>
            </w:r>
          </w:p>
        </w:tc>
        <w:tc>
          <w:tcPr>
            <w:tcW w:w="1701" w:type="dxa"/>
            <w:tcBorders>
              <w:top w:val="single" w:sz="4" w:space="0" w:color="auto"/>
              <w:left w:val="single" w:sz="6" w:space="0" w:color="auto"/>
              <w:bottom w:val="single" w:sz="4" w:space="0" w:color="auto"/>
              <w:right w:val="single" w:sz="6" w:space="0" w:color="auto"/>
            </w:tcBorders>
            <w:vAlign w:val="center"/>
          </w:tcPr>
          <w:p w14:paraId="4945B047" w14:textId="77777777" w:rsidR="0027131D" w:rsidRPr="0027131D" w:rsidRDefault="0027131D" w:rsidP="00124881">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pret</w:t>
            </w:r>
          </w:p>
          <w:p w14:paraId="11886E89" w14:textId="77777777" w:rsidR="0027131D" w:rsidRPr="0027131D" w:rsidRDefault="0027131D" w:rsidP="00124881">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3A052FF9"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Manson  terminal, tensiune pina la 10 kV, sectiunea unui conductor, pina la: 120 mm2</w:t>
            </w:r>
          </w:p>
          <w:p w14:paraId="740E31C1"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F97B232"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99C1662"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2,0000</w:t>
            </w:r>
          </w:p>
        </w:tc>
      </w:tr>
      <w:tr w:rsidR="0027131D" w:rsidRPr="0027131D" w14:paraId="6EAF32C5" w14:textId="77777777" w:rsidTr="00474AE3">
        <w:tc>
          <w:tcPr>
            <w:tcW w:w="568" w:type="dxa"/>
            <w:tcBorders>
              <w:top w:val="single" w:sz="4" w:space="0" w:color="auto"/>
              <w:left w:val="single" w:sz="6" w:space="0" w:color="auto"/>
              <w:bottom w:val="single" w:sz="4" w:space="0" w:color="auto"/>
              <w:right w:val="single" w:sz="6" w:space="0" w:color="auto"/>
            </w:tcBorders>
            <w:vAlign w:val="center"/>
            <w:hideMark/>
          </w:tcPr>
          <w:p w14:paraId="0D5C5EEC"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11</w:t>
            </w:r>
          </w:p>
        </w:tc>
        <w:tc>
          <w:tcPr>
            <w:tcW w:w="1701" w:type="dxa"/>
            <w:tcBorders>
              <w:top w:val="single" w:sz="4" w:space="0" w:color="auto"/>
              <w:left w:val="single" w:sz="6" w:space="0" w:color="auto"/>
              <w:bottom w:val="single" w:sz="4" w:space="0" w:color="auto"/>
              <w:right w:val="single" w:sz="6" w:space="0" w:color="auto"/>
            </w:tcBorders>
            <w:vAlign w:val="center"/>
          </w:tcPr>
          <w:p w14:paraId="2BB244C6" w14:textId="77777777" w:rsidR="0027131D" w:rsidRPr="0027131D" w:rsidRDefault="0027131D" w:rsidP="00124881">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08-02-167-8</w:t>
            </w:r>
          </w:p>
          <w:p w14:paraId="71052CE1" w14:textId="77777777" w:rsidR="0027131D" w:rsidRPr="0027131D" w:rsidRDefault="0027131D" w:rsidP="00124881">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6E97A27B"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Manson de cuplare, din rasini sintetice (epoxide), pentru cablu, tensiune pina la 10 kV, sectiunea conductorilor, pina la: 120 mm2</w:t>
            </w:r>
          </w:p>
          <w:p w14:paraId="4A413481"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2882163"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B75BBB6"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2,0000</w:t>
            </w:r>
          </w:p>
        </w:tc>
      </w:tr>
      <w:tr w:rsidR="0027131D" w:rsidRPr="0027131D" w14:paraId="608B44D1" w14:textId="77777777" w:rsidTr="00474AE3">
        <w:tc>
          <w:tcPr>
            <w:tcW w:w="568" w:type="dxa"/>
            <w:tcBorders>
              <w:top w:val="single" w:sz="4" w:space="0" w:color="auto"/>
              <w:left w:val="single" w:sz="6" w:space="0" w:color="auto"/>
              <w:bottom w:val="single" w:sz="4" w:space="0" w:color="auto"/>
              <w:right w:val="single" w:sz="6" w:space="0" w:color="auto"/>
            </w:tcBorders>
            <w:vAlign w:val="center"/>
            <w:hideMark/>
          </w:tcPr>
          <w:p w14:paraId="523BA0EF"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12</w:t>
            </w:r>
          </w:p>
        </w:tc>
        <w:tc>
          <w:tcPr>
            <w:tcW w:w="1701" w:type="dxa"/>
            <w:tcBorders>
              <w:top w:val="single" w:sz="4" w:space="0" w:color="auto"/>
              <w:left w:val="single" w:sz="6" w:space="0" w:color="auto"/>
              <w:bottom w:val="single" w:sz="4" w:space="0" w:color="auto"/>
              <w:right w:val="single" w:sz="6" w:space="0" w:color="auto"/>
            </w:tcBorders>
            <w:vAlign w:val="center"/>
          </w:tcPr>
          <w:p w14:paraId="5499C3EB" w14:textId="77777777" w:rsidR="0027131D" w:rsidRPr="0027131D" w:rsidRDefault="0027131D" w:rsidP="00124881">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pret</w:t>
            </w:r>
          </w:p>
          <w:p w14:paraId="29FDF912" w14:textId="77777777" w:rsidR="0027131D" w:rsidRPr="0027131D" w:rsidRDefault="0027131D" w:rsidP="00124881">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0F48F432"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Manson de cuplare, pentru cablu, tensiune pina la 10 kV, sectiunea conductorilor, pina la: 120 mm2</w:t>
            </w:r>
          </w:p>
          <w:p w14:paraId="7CCCCEAB"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8217247"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629E6E3"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2,0000</w:t>
            </w:r>
          </w:p>
        </w:tc>
      </w:tr>
      <w:tr w:rsidR="0027131D" w:rsidRPr="0027131D" w14:paraId="3AFCB907" w14:textId="77777777" w:rsidTr="00474AE3">
        <w:tc>
          <w:tcPr>
            <w:tcW w:w="568" w:type="dxa"/>
            <w:tcBorders>
              <w:top w:val="single" w:sz="4" w:space="0" w:color="auto"/>
              <w:left w:val="single" w:sz="6" w:space="0" w:color="auto"/>
              <w:bottom w:val="single" w:sz="4" w:space="0" w:color="auto"/>
              <w:right w:val="single" w:sz="6" w:space="0" w:color="auto"/>
            </w:tcBorders>
            <w:vAlign w:val="center"/>
            <w:hideMark/>
          </w:tcPr>
          <w:p w14:paraId="59DBE229"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13</w:t>
            </w:r>
          </w:p>
        </w:tc>
        <w:tc>
          <w:tcPr>
            <w:tcW w:w="1701" w:type="dxa"/>
            <w:tcBorders>
              <w:top w:val="single" w:sz="4" w:space="0" w:color="auto"/>
              <w:left w:val="single" w:sz="6" w:space="0" w:color="auto"/>
              <w:bottom w:val="single" w:sz="4" w:space="0" w:color="auto"/>
              <w:right w:val="single" w:sz="6" w:space="0" w:color="auto"/>
            </w:tcBorders>
            <w:vAlign w:val="center"/>
          </w:tcPr>
          <w:p w14:paraId="63802FBC" w14:textId="77777777" w:rsidR="0027131D" w:rsidRPr="0027131D" w:rsidRDefault="0027131D" w:rsidP="00124881">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08-02-167-10</w:t>
            </w:r>
          </w:p>
          <w:p w14:paraId="47B42E44" w14:textId="77777777" w:rsidR="0027131D" w:rsidRPr="0027131D" w:rsidRDefault="0027131D" w:rsidP="00124881">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665FC0EA"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Manson de cuplare, din rasini sintetice (epoxide), pentru cablu, tensiune pina la 10 kV, sectiunea conductorilor, pina la: 240 mm2</w:t>
            </w:r>
          </w:p>
          <w:p w14:paraId="0278C586"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E3E6A76"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B872754"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2,0000</w:t>
            </w:r>
          </w:p>
        </w:tc>
      </w:tr>
      <w:tr w:rsidR="0027131D" w:rsidRPr="0027131D" w14:paraId="2C636585" w14:textId="77777777" w:rsidTr="00474AE3">
        <w:tc>
          <w:tcPr>
            <w:tcW w:w="568" w:type="dxa"/>
            <w:tcBorders>
              <w:top w:val="single" w:sz="4" w:space="0" w:color="auto"/>
              <w:left w:val="single" w:sz="6" w:space="0" w:color="auto"/>
              <w:bottom w:val="single" w:sz="4" w:space="0" w:color="auto"/>
              <w:right w:val="single" w:sz="6" w:space="0" w:color="auto"/>
            </w:tcBorders>
            <w:vAlign w:val="center"/>
            <w:hideMark/>
          </w:tcPr>
          <w:p w14:paraId="0C531099"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14</w:t>
            </w:r>
          </w:p>
        </w:tc>
        <w:tc>
          <w:tcPr>
            <w:tcW w:w="1701" w:type="dxa"/>
            <w:tcBorders>
              <w:top w:val="single" w:sz="4" w:space="0" w:color="auto"/>
              <w:left w:val="single" w:sz="6" w:space="0" w:color="auto"/>
              <w:bottom w:val="single" w:sz="4" w:space="0" w:color="auto"/>
              <w:right w:val="single" w:sz="6" w:space="0" w:color="auto"/>
            </w:tcBorders>
            <w:vAlign w:val="center"/>
          </w:tcPr>
          <w:p w14:paraId="69B062E5" w14:textId="77777777" w:rsidR="0027131D" w:rsidRPr="0027131D" w:rsidRDefault="0027131D" w:rsidP="00124881">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pret</w:t>
            </w:r>
          </w:p>
          <w:p w14:paraId="2ECED691" w14:textId="77777777" w:rsidR="0027131D" w:rsidRPr="0027131D" w:rsidRDefault="0027131D" w:rsidP="00124881">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500A3751"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Manson de cuplare, pentru cablu, tensiune pina la 10 kV, sectiunea conductorilor, pina la: 240 mm2</w:t>
            </w:r>
          </w:p>
          <w:p w14:paraId="32F8F292"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37EA435"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C6E3E92"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2,0000</w:t>
            </w:r>
          </w:p>
        </w:tc>
      </w:tr>
      <w:tr w:rsidR="0027131D" w:rsidRPr="0027131D" w14:paraId="7EACE2E0" w14:textId="77777777" w:rsidTr="00474AE3">
        <w:tc>
          <w:tcPr>
            <w:tcW w:w="568" w:type="dxa"/>
            <w:tcBorders>
              <w:top w:val="single" w:sz="4" w:space="0" w:color="auto"/>
              <w:left w:val="single" w:sz="6" w:space="0" w:color="auto"/>
              <w:bottom w:val="single" w:sz="4" w:space="0" w:color="auto"/>
              <w:right w:val="single" w:sz="6" w:space="0" w:color="auto"/>
            </w:tcBorders>
            <w:vAlign w:val="center"/>
            <w:hideMark/>
          </w:tcPr>
          <w:p w14:paraId="7C3A6A2B"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15</w:t>
            </w:r>
          </w:p>
        </w:tc>
        <w:tc>
          <w:tcPr>
            <w:tcW w:w="1701" w:type="dxa"/>
            <w:tcBorders>
              <w:top w:val="single" w:sz="4" w:space="0" w:color="auto"/>
              <w:left w:val="single" w:sz="6" w:space="0" w:color="auto"/>
              <w:bottom w:val="single" w:sz="4" w:space="0" w:color="auto"/>
              <w:right w:val="single" w:sz="6" w:space="0" w:color="auto"/>
            </w:tcBorders>
            <w:vAlign w:val="center"/>
          </w:tcPr>
          <w:p w14:paraId="6807DF11" w14:textId="77777777" w:rsidR="0027131D" w:rsidRPr="0027131D" w:rsidRDefault="0027131D" w:rsidP="00124881">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08-02-144-7</w:t>
            </w:r>
          </w:p>
          <w:p w14:paraId="11057B4D" w14:textId="77777777" w:rsidR="0027131D" w:rsidRPr="0027131D" w:rsidRDefault="0027131D" w:rsidP="00124881">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1A57F092" w14:textId="77777777" w:rsidR="0027131D" w:rsidRPr="0027131D" w:rsidRDefault="0027131D" w:rsidP="0027131D">
            <w:pPr>
              <w:autoSpaceDE w:val="0"/>
              <w:autoSpaceDN w:val="0"/>
              <w:adjustRightInd w:val="0"/>
              <w:spacing w:after="0"/>
              <w:rPr>
                <w:rFonts w:eastAsia="Times New Roman" w:cs="Times New Roman"/>
                <w:szCs w:val="24"/>
                <w:lang w:val="en-US" w:eastAsia="ru-RU"/>
              </w:rPr>
            </w:pPr>
            <w:r w:rsidRPr="0027131D">
              <w:rPr>
                <w:rFonts w:eastAsia="Times New Roman" w:cs="Times New Roman"/>
                <w:szCs w:val="24"/>
                <w:lang w:val="en-US" w:eastAsia="ru-RU"/>
              </w:rPr>
              <w:t>Conectarea firelor conductorilor sau a cablurilor la cleme, sectiune pina la: 240 mm2</w:t>
            </w:r>
          </w:p>
          <w:p w14:paraId="3AB4E256" w14:textId="77777777" w:rsidR="0027131D" w:rsidRPr="0027131D" w:rsidRDefault="0027131D" w:rsidP="0027131D">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85BDA27"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6CCED01"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0,1600</w:t>
            </w:r>
          </w:p>
        </w:tc>
      </w:tr>
      <w:tr w:rsidR="0027131D" w:rsidRPr="0027131D" w14:paraId="0DCA46A4" w14:textId="77777777" w:rsidTr="00474AE3">
        <w:tc>
          <w:tcPr>
            <w:tcW w:w="568" w:type="dxa"/>
            <w:tcBorders>
              <w:top w:val="single" w:sz="4" w:space="0" w:color="auto"/>
              <w:left w:val="single" w:sz="6" w:space="0" w:color="auto"/>
              <w:bottom w:val="single" w:sz="4" w:space="0" w:color="auto"/>
              <w:right w:val="single" w:sz="6" w:space="0" w:color="auto"/>
            </w:tcBorders>
            <w:vAlign w:val="center"/>
            <w:hideMark/>
          </w:tcPr>
          <w:p w14:paraId="4988AF53"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16</w:t>
            </w:r>
          </w:p>
        </w:tc>
        <w:tc>
          <w:tcPr>
            <w:tcW w:w="1701" w:type="dxa"/>
            <w:tcBorders>
              <w:top w:val="single" w:sz="4" w:space="0" w:color="auto"/>
              <w:left w:val="single" w:sz="6" w:space="0" w:color="auto"/>
              <w:bottom w:val="single" w:sz="4" w:space="0" w:color="auto"/>
              <w:right w:val="single" w:sz="6" w:space="0" w:color="auto"/>
            </w:tcBorders>
            <w:vAlign w:val="center"/>
          </w:tcPr>
          <w:p w14:paraId="1BBAD80C" w14:textId="77777777" w:rsidR="0027131D" w:rsidRPr="0027131D" w:rsidRDefault="0027131D" w:rsidP="00124881">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08-02-148-3</w:t>
            </w:r>
          </w:p>
          <w:p w14:paraId="69FF167B" w14:textId="77777777" w:rsidR="0027131D" w:rsidRPr="0027131D" w:rsidRDefault="0027131D" w:rsidP="00124881">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7A0E4984"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Repozarea cablu  pina la 35 kV in tevi, blocuri si cutii pozate, masa 1 m pina la: 3 kg k=0.7 numai manopera</w:t>
            </w:r>
          </w:p>
          <w:p w14:paraId="11274F2F"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C1565DD"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BF19412"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3,5000</w:t>
            </w:r>
          </w:p>
        </w:tc>
      </w:tr>
      <w:tr w:rsidR="0027131D" w:rsidRPr="0027131D" w14:paraId="1FA577DD" w14:textId="77777777" w:rsidTr="00474AE3">
        <w:tc>
          <w:tcPr>
            <w:tcW w:w="568" w:type="dxa"/>
            <w:tcBorders>
              <w:top w:val="single" w:sz="4" w:space="0" w:color="auto"/>
              <w:left w:val="single" w:sz="6" w:space="0" w:color="auto"/>
              <w:bottom w:val="single" w:sz="4" w:space="0" w:color="auto"/>
              <w:right w:val="single" w:sz="6" w:space="0" w:color="auto"/>
            </w:tcBorders>
            <w:vAlign w:val="center"/>
            <w:hideMark/>
          </w:tcPr>
          <w:p w14:paraId="2404BBB9"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17</w:t>
            </w:r>
          </w:p>
        </w:tc>
        <w:tc>
          <w:tcPr>
            <w:tcW w:w="1701" w:type="dxa"/>
            <w:tcBorders>
              <w:top w:val="single" w:sz="4" w:space="0" w:color="auto"/>
              <w:left w:val="single" w:sz="6" w:space="0" w:color="auto"/>
              <w:bottom w:val="single" w:sz="4" w:space="0" w:color="auto"/>
              <w:right w:val="single" w:sz="6" w:space="0" w:color="auto"/>
            </w:tcBorders>
            <w:vAlign w:val="center"/>
          </w:tcPr>
          <w:p w14:paraId="64A2803F" w14:textId="77777777" w:rsidR="0027131D" w:rsidRPr="0027131D" w:rsidRDefault="0027131D" w:rsidP="00124881">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08-02-148-4</w:t>
            </w:r>
          </w:p>
          <w:p w14:paraId="491EDB23" w14:textId="77777777" w:rsidR="0027131D" w:rsidRPr="0027131D" w:rsidRDefault="0027131D" w:rsidP="00124881">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3FC996EC"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Repozarea cablu pina la 35 kV in tevi, blocuri si cutii pozate, masa 1 m pina la: 6 kg k=0.7 numai manopera</w:t>
            </w:r>
          </w:p>
          <w:p w14:paraId="33AFA0F8"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3BF1DA3"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5E0E45D"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3,5000</w:t>
            </w:r>
          </w:p>
        </w:tc>
      </w:tr>
      <w:tr w:rsidR="0027131D" w:rsidRPr="0027131D" w14:paraId="374E0A4A" w14:textId="77777777" w:rsidTr="00474AE3">
        <w:tc>
          <w:tcPr>
            <w:tcW w:w="568" w:type="dxa"/>
            <w:tcBorders>
              <w:top w:val="nil"/>
              <w:left w:val="single" w:sz="6" w:space="0" w:color="auto"/>
              <w:bottom w:val="nil"/>
              <w:right w:val="nil"/>
            </w:tcBorders>
            <w:vAlign w:val="center"/>
            <w:hideMark/>
          </w:tcPr>
          <w:p w14:paraId="29F415FB"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 xml:space="preserve"> </w:t>
            </w:r>
          </w:p>
        </w:tc>
        <w:tc>
          <w:tcPr>
            <w:tcW w:w="1701" w:type="dxa"/>
            <w:tcBorders>
              <w:top w:val="nil"/>
              <w:left w:val="single" w:sz="6" w:space="0" w:color="auto"/>
              <w:bottom w:val="nil"/>
              <w:right w:val="nil"/>
            </w:tcBorders>
            <w:vAlign w:val="center"/>
          </w:tcPr>
          <w:p w14:paraId="13FBF69C" w14:textId="77777777" w:rsidR="0027131D" w:rsidRPr="0027131D" w:rsidRDefault="0027131D" w:rsidP="00124881">
            <w:pPr>
              <w:autoSpaceDE w:val="0"/>
              <w:autoSpaceDN w:val="0"/>
              <w:spacing w:after="0"/>
              <w:jc w:val="center"/>
              <w:rPr>
                <w:rFonts w:eastAsia="Times New Roman" w:cs="Times New Roman"/>
                <w:szCs w:val="24"/>
                <w:lang w:val="ru-RU" w:eastAsia="ru-RU"/>
              </w:rPr>
            </w:pPr>
          </w:p>
        </w:tc>
        <w:tc>
          <w:tcPr>
            <w:tcW w:w="4793" w:type="dxa"/>
            <w:tcBorders>
              <w:top w:val="nil"/>
              <w:left w:val="single" w:sz="6" w:space="0" w:color="auto"/>
              <w:bottom w:val="nil"/>
              <w:right w:val="nil"/>
            </w:tcBorders>
          </w:tcPr>
          <w:p w14:paraId="44306988" w14:textId="77777777" w:rsidR="0027131D" w:rsidRPr="0027131D" w:rsidRDefault="0027131D" w:rsidP="0027131D">
            <w:pPr>
              <w:autoSpaceDE w:val="0"/>
              <w:autoSpaceDN w:val="0"/>
              <w:spacing w:after="0"/>
              <w:rPr>
                <w:rFonts w:eastAsia="Times New Roman" w:cs="Times New Roman"/>
                <w:b/>
                <w:bCs/>
                <w:sz w:val="22"/>
                <w:lang w:val="pt-BR" w:eastAsia="ru-RU"/>
              </w:rPr>
            </w:pPr>
            <w:r w:rsidRPr="0027131D">
              <w:rPr>
                <w:rFonts w:eastAsia="Times New Roman" w:cs="Times New Roman"/>
                <w:b/>
                <w:bCs/>
                <w:sz w:val="22"/>
                <w:lang w:val="pt-BR" w:eastAsia="ru-RU"/>
              </w:rPr>
              <w:t>Capitolul 1.2.2. Lucrari de lichidare a defectelor cablurilor de control</w:t>
            </w:r>
          </w:p>
          <w:p w14:paraId="104D5C5A" w14:textId="77777777" w:rsidR="0027131D" w:rsidRPr="0027131D" w:rsidRDefault="0027131D" w:rsidP="0027131D">
            <w:pPr>
              <w:autoSpaceDE w:val="0"/>
              <w:autoSpaceDN w:val="0"/>
              <w:spacing w:after="0"/>
              <w:rPr>
                <w:rFonts w:eastAsia="Times New Roman" w:cs="Times New Roman"/>
                <w:b/>
                <w:bCs/>
                <w:sz w:val="22"/>
                <w:lang w:val="pt-BR" w:eastAsia="ru-RU"/>
              </w:rPr>
            </w:pPr>
          </w:p>
        </w:tc>
        <w:tc>
          <w:tcPr>
            <w:tcW w:w="1560" w:type="dxa"/>
            <w:tcBorders>
              <w:top w:val="nil"/>
              <w:left w:val="single" w:sz="6" w:space="0" w:color="auto"/>
              <w:bottom w:val="nil"/>
              <w:right w:val="nil"/>
            </w:tcBorders>
          </w:tcPr>
          <w:p w14:paraId="02DCA94A"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59" w:type="dxa"/>
            <w:tcBorders>
              <w:top w:val="nil"/>
              <w:left w:val="single" w:sz="6" w:space="0" w:color="auto"/>
              <w:bottom w:val="nil"/>
              <w:right w:val="single" w:sz="4" w:space="0" w:color="auto"/>
            </w:tcBorders>
          </w:tcPr>
          <w:p w14:paraId="66571F06" w14:textId="77777777" w:rsidR="0027131D" w:rsidRPr="0027131D" w:rsidRDefault="0027131D" w:rsidP="0027131D">
            <w:pPr>
              <w:autoSpaceDE w:val="0"/>
              <w:autoSpaceDN w:val="0"/>
              <w:spacing w:after="0"/>
              <w:rPr>
                <w:rFonts w:eastAsia="Times New Roman" w:cs="Times New Roman"/>
                <w:szCs w:val="24"/>
                <w:lang w:val="pt-BR" w:eastAsia="ru-RU"/>
              </w:rPr>
            </w:pPr>
          </w:p>
        </w:tc>
      </w:tr>
      <w:tr w:rsidR="0027131D" w:rsidRPr="0027131D" w14:paraId="51A46BBE" w14:textId="77777777" w:rsidTr="00474AE3">
        <w:tc>
          <w:tcPr>
            <w:tcW w:w="568" w:type="dxa"/>
            <w:tcBorders>
              <w:top w:val="single" w:sz="4" w:space="0" w:color="auto"/>
              <w:left w:val="single" w:sz="6" w:space="0" w:color="auto"/>
              <w:bottom w:val="single" w:sz="4" w:space="0" w:color="auto"/>
              <w:right w:val="single" w:sz="6" w:space="0" w:color="auto"/>
            </w:tcBorders>
            <w:vAlign w:val="center"/>
            <w:hideMark/>
          </w:tcPr>
          <w:p w14:paraId="47ED92F2"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18</w:t>
            </w:r>
          </w:p>
        </w:tc>
        <w:tc>
          <w:tcPr>
            <w:tcW w:w="1701" w:type="dxa"/>
            <w:tcBorders>
              <w:top w:val="single" w:sz="4" w:space="0" w:color="auto"/>
              <w:left w:val="single" w:sz="6" w:space="0" w:color="auto"/>
              <w:bottom w:val="single" w:sz="4" w:space="0" w:color="auto"/>
              <w:right w:val="single" w:sz="6" w:space="0" w:color="auto"/>
            </w:tcBorders>
            <w:vAlign w:val="center"/>
          </w:tcPr>
          <w:p w14:paraId="002B347F" w14:textId="77777777" w:rsidR="0027131D" w:rsidRPr="0027131D" w:rsidRDefault="0027131D" w:rsidP="00124881">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08-02-396-1</w:t>
            </w:r>
          </w:p>
          <w:p w14:paraId="148992CD" w14:textId="77777777" w:rsidR="0027131D" w:rsidRPr="0027131D" w:rsidRDefault="0027131D" w:rsidP="00124881">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7CD191D2" w14:textId="77777777" w:rsidR="0027131D" w:rsidRPr="0027131D" w:rsidRDefault="0027131D" w:rsidP="0027131D">
            <w:pPr>
              <w:autoSpaceDE w:val="0"/>
              <w:autoSpaceDN w:val="0"/>
              <w:adjustRightInd w:val="0"/>
              <w:spacing w:after="0"/>
              <w:rPr>
                <w:rFonts w:eastAsia="Times New Roman" w:cs="Times New Roman"/>
                <w:szCs w:val="24"/>
                <w:lang w:val="ru-RU" w:eastAsia="ru-RU"/>
              </w:rPr>
            </w:pPr>
            <w:r w:rsidRPr="0027131D">
              <w:rPr>
                <w:rFonts w:eastAsia="Times New Roman" w:cs="Times New Roman"/>
                <w:szCs w:val="24"/>
                <w:lang w:val="ru-RU" w:eastAsia="ru-RU"/>
              </w:rPr>
              <w:t>Canal metalic pe constructii, console, pe ferme si coloane, lungime 2 m (Вскрытие, закрытие, очистка, устранение дефектов м/к кабельных коробов)</w:t>
            </w:r>
          </w:p>
          <w:p w14:paraId="0ED41B36"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A249E49"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9D95525"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1,5000</w:t>
            </w:r>
          </w:p>
        </w:tc>
      </w:tr>
      <w:tr w:rsidR="0027131D" w:rsidRPr="0027131D" w14:paraId="7AAD5E66" w14:textId="77777777" w:rsidTr="00474AE3">
        <w:tc>
          <w:tcPr>
            <w:tcW w:w="568" w:type="dxa"/>
            <w:tcBorders>
              <w:top w:val="single" w:sz="4" w:space="0" w:color="auto"/>
              <w:left w:val="single" w:sz="6" w:space="0" w:color="auto"/>
              <w:bottom w:val="single" w:sz="4" w:space="0" w:color="auto"/>
              <w:right w:val="single" w:sz="6" w:space="0" w:color="auto"/>
            </w:tcBorders>
            <w:vAlign w:val="center"/>
            <w:hideMark/>
          </w:tcPr>
          <w:p w14:paraId="2BC6492B"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19</w:t>
            </w:r>
          </w:p>
        </w:tc>
        <w:tc>
          <w:tcPr>
            <w:tcW w:w="1701" w:type="dxa"/>
            <w:tcBorders>
              <w:top w:val="single" w:sz="4" w:space="0" w:color="auto"/>
              <w:left w:val="single" w:sz="6" w:space="0" w:color="auto"/>
              <w:bottom w:val="single" w:sz="4" w:space="0" w:color="auto"/>
              <w:right w:val="single" w:sz="6" w:space="0" w:color="auto"/>
            </w:tcBorders>
            <w:vAlign w:val="center"/>
          </w:tcPr>
          <w:p w14:paraId="70F1B4BC" w14:textId="77777777" w:rsidR="0027131D" w:rsidRPr="0027131D" w:rsidRDefault="0027131D" w:rsidP="00124881">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08-02-407-11</w:t>
            </w:r>
          </w:p>
          <w:p w14:paraId="03AF8065" w14:textId="77777777" w:rsidR="0027131D" w:rsidRPr="0027131D" w:rsidRDefault="0027131D" w:rsidP="00124881">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7EDD4BF9"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Demontare teava din otel pe constructii instalate in cofrajul fundatiilor si planseelor, diametru pina la 25 mm k=0.5</w:t>
            </w:r>
          </w:p>
          <w:p w14:paraId="0AB892E3"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5E7B2A7"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lastRenderedPageBreak/>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4BDA69C"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0,2000</w:t>
            </w:r>
          </w:p>
        </w:tc>
      </w:tr>
      <w:tr w:rsidR="0027131D" w:rsidRPr="0027131D" w14:paraId="56F98C4D" w14:textId="77777777" w:rsidTr="00474AE3">
        <w:tc>
          <w:tcPr>
            <w:tcW w:w="568" w:type="dxa"/>
            <w:tcBorders>
              <w:top w:val="single" w:sz="4" w:space="0" w:color="auto"/>
              <w:left w:val="single" w:sz="6" w:space="0" w:color="auto"/>
              <w:bottom w:val="single" w:sz="4" w:space="0" w:color="auto"/>
              <w:right w:val="single" w:sz="6" w:space="0" w:color="auto"/>
            </w:tcBorders>
            <w:vAlign w:val="center"/>
            <w:hideMark/>
          </w:tcPr>
          <w:p w14:paraId="680B63F1"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20</w:t>
            </w:r>
          </w:p>
        </w:tc>
        <w:tc>
          <w:tcPr>
            <w:tcW w:w="1701" w:type="dxa"/>
            <w:tcBorders>
              <w:top w:val="single" w:sz="4" w:space="0" w:color="auto"/>
              <w:left w:val="single" w:sz="6" w:space="0" w:color="auto"/>
              <w:bottom w:val="single" w:sz="4" w:space="0" w:color="auto"/>
              <w:right w:val="single" w:sz="6" w:space="0" w:color="auto"/>
            </w:tcBorders>
            <w:vAlign w:val="center"/>
          </w:tcPr>
          <w:p w14:paraId="1805FC2E" w14:textId="77777777" w:rsidR="0027131D" w:rsidRPr="0027131D" w:rsidRDefault="0027131D" w:rsidP="00124881">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08-02-407-11</w:t>
            </w:r>
          </w:p>
          <w:p w14:paraId="38A82C34" w14:textId="77777777" w:rsidR="0027131D" w:rsidRPr="0027131D" w:rsidRDefault="0027131D" w:rsidP="00124881">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26B4A946"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Montare teava din otel pe constructii instalate in cofrajul fundatiilor si planseelor, diametru pina la 25 mm</w:t>
            </w:r>
          </w:p>
          <w:p w14:paraId="7BCEA8DC"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230F63C"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B632E71"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0,2000</w:t>
            </w:r>
          </w:p>
        </w:tc>
      </w:tr>
      <w:tr w:rsidR="0027131D" w:rsidRPr="0027131D" w14:paraId="7C61B936" w14:textId="77777777" w:rsidTr="00474AE3">
        <w:tc>
          <w:tcPr>
            <w:tcW w:w="568" w:type="dxa"/>
            <w:tcBorders>
              <w:top w:val="single" w:sz="4" w:space="0" w:color="auto"/>
              <w:left w:val="single" w:sz="6" w:space="0" w:color="auto"/>
              <w:bottom w:val="single" w:sz="4" w:space="0" w:color="auto"/>
              <w:right w:val="single" w:sz="6" w:space="0" w:color="auto"/>
            </w:tcBorders>
            <w:vAlign w:val="center"/>
            <w:hideMark/>
          </w:tcPr>
          <w:p w14:paraId="3E884B80"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21</w:t>
            </w:r>
          </w:p>
        </w:tc>
        <w:tc>
          <w:tcPr>
            <w:tcW w:w="1701" w:type="dxa"/>
            <w:tcBorders>
              <w:top w:val="single" w:sz="4" w:space="0" w:color="auto"/>
              <w:left w:val="single" w:sz="6" w:space="0" w:color="auto"/>
              <w:bottom w:val="single" w:sz="4" w:space="0" w:color="auto"/>
              <w:right w:val="single" w:sz="6" w:space="0" w:color="auto"/>
            </w:tcBorders>
            <w:vAlign w:val="center"/>
          </w:tcPr>
          <w:p w14:paraId="0DC54C10" w14:textId="77777777" w:rsidR="0027131D" w:rsidRPr="0027131D" w:rsidRDefault="0027131D" w:rsidP="00124881">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08-02-407-13</w:t>
            </w:r>
          </w:p>
          <w:p w14:paraId="6503BE21" w14:textId="77777777" w:rsidR="0027131D" w:rsidRPr="0027131D" w:rsidRDefault="0027131D" w:rsidP="00124881">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5BA1DA4B"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Demontare teava din otel pe constructii instalate in cofrajul fundatiilor si planseelor, diametru pina la 50 mm k=0.5</w:t>
            </w:r>
          </w:p>
          <w:p w14:paraId="6B405512"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E0C8DF9"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2AF5BCD"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0,4000</w:t>
            </w:r>
          </w:p>
        </w:tc>
      </w:tr>
      <w:tr w:rsidR="0027131D" w:rsidRPr="0027131D" w14:paraId="7FC0A52D" w14:textId="77777777" w:rsidTr="00474AE3">
        <w:tc>
          <w:tcPr>
            <w:tcW w:w="568" w:type="dxa"/>
            <w:tcBorders>
              <w:top w:val="single" w:sz="4" w:space="0" w:color="auto"/>
              <w:left w:val="single" w:sz="6" w:space="0" w:color="auto"/>
              <w:bottom w:val="single" w:sz="4" w:space="0" w:color="auto"/>
              <w:right w:val="single" w:sz="6" w:space="0" w:color="auto"/>
            </w:tcBorders>
            <w:vAlign w:val="center"/>
            <w:hideMark/>
          </w:tcPr>
          <w:p w14:paraId="4C0B427B"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22</w:t>
            </w:r>
          </w:p>
        </w:tc>
        <w:tc>
          <w:tcPr>
            <w:tcW w:w="1701" w:type="dxa"/>
            <w:tcBorders>
              <w:top w:val="single" w:sz="4" w:space="0" w:color="auto"/>
              <w:left w:val="single" w:sz="6" w:space="0" w:color="auto"/>
              <w:bottom w:val="single" w:sz="4" w:space="0" w:color="auto"/>
              <w:right w:val="single" w:sz="6" w:space="0" w:color="auto"/>
            </w:tcBorders>
            <w:vAlign w:val="center"/>
          </w:tcPr>
          <w:p w14:paraId="670237E1" w14:textId="77777777" w:rsidR="0027131D" w:rsidRPr="0027131D" w:rsidRDefault="0027131D" w:rsidP="00124881">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08-02-407-13</w:t>
            </w:r>
          </w:p>
          <w:p w14:paraId="5B26B2B7" w14:textId="77777777" w:rsidR="0027131D" w:rsidRPr="0027131D" w:rsidRDefault="0027131D" w:rsidP="00124881">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76A2F99C"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Montare teava din otel pe constructii instalate in cofrajul fundatiilor si planseelor, diametru pina la 50 mm</w:t>
            </w:r>
          </w:p>
          <w:p w14:paraId="654EBB6C"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87911DA"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7AE9615"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0,4000</w:t>
            </w:r>
          </w:p>
        </w:tc>
      </w:tr>
      <w:tr w:rsidR="0027131D" w:rsidRPr="0027131D" w14:paraId="04C95048" w14:textId="77777777" w:rsidTr="00474AE3">
        <w:tc>
          <w:tcPr>
            <w:tcW w:w="568" w:type="dxa"/>
            <w:tcBorders>
              <w:top w:val="single" w:sz="4" w:space="0" w:color="auto"/>
              <w:left w:val="single" w:sz="6" w:space="0" w:color="auto"/>
              <w:bottom w:val="single" w:sz="4" w:space="0" w:color="auto"/>
              <w:right w:val="single" w:sz="6" w:space="0" w:color="auto"/>
            </w:tcBorders>
            <w:vAlign w:val="center"/>
            <w:hideMark/>
          </w:tcPr>
          <w:p w14:paraId="1C8DB1CD"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23</w:t>
            </w:r>
          </w:p>
        </w:tc>
        <w:tc>
          <w:tcPr>
            <w:tcW w:w="1701" w:type="dxa"/>
            <w:tcBorders>
              <w:top w:val="single" w:sz="4" w:space="0" w:color="auto"/>
              <w:left w:val="single" w:sz="6" w:space="0" w:color="auto"/>
              <w:bottom w:val="single" w:sz="4" w:space="0" w:color="auto"/>
              <w:right w:val="single" w:sz="6" w:space="0" w:color="auto"/>
            </w:tcBorders>
            <w:vAlign w:val="center"/>
          </w:tcPr>
          <w:p w14:paraId="02EAC218" w14:textId="77777777" w:rsidR="0027131D" w:rsidRPr="0027131D" w:rsidRDefault="0027131D" w:rsidP="00124881">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08-02-148-1</w:t>
            </w:r>
          </w:p>
          <w:p w14:paraId="0324C42D" w14:textId="77777777" w:rsidR="0027131D" w:rsidRPr="0027131D" w:rsidRDefault="0027131D" w:rsidP="00124881">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3486A155"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Cablu pina la 35 kV in tevi, blocuri si cutii pozate, masa 1 m pina la: 1 kg; 4 fire (aluminiu)</w:t>
            </w:r>
          </w:p>
          <w:p w14:paraId="2BE80015"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E57FF64"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0ED9066"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1,5000</w:t>
            </w:r>
          </w:p>
        </w:tc>
      </w:tr>
      <w:tr w:rsidR="0027131D" w:rsidRPr="0027131D" w14:paraId="173F76E0" w14:textId="77777777" w:rsidTr="00474AE3">
        <w:tc>
          <w:tcPr>
            <w:tcW w:w="568" w:type="dxa"/>
            <w:tcBorders>
              <w:top w:val="single" w:sz="4" w:space="0" w:color="auto"/>
              <w:left w:val="single" w:sz="6" w:space="0" w:color="auto"/>
              <w:bottom w:val="single" w:sz="4" w:space="0" w:color="auto"/>
              <w:right w:val="single" w:sz="6" w:space="0" w:color="auto"/>
            </w:tcBorders>
            <w:vAlign w:val="center"/>
            <w:hideMark/>
          </w:tcPr>
          <w:p w14:paraId="3A19889D"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24</w:t>
            </w:r>
          </w:p>
        </w:tc>
        <w:tc>
          <w:tcPr>
            <w:tcW w:w="1701" w:type="dxa"/>
            <w:tcBorders>
              <w:top w:val="single" w:sz="4" w:space="0" w:color="auto"/>
              <w:left w:val="single" w:sz="6" w:space="0" w:color="auto"/>
              <w:bottom w:val="single" w:sz="4" w:space="0" w:color="auto"/>
              <w:right w:val="single" w:sz="6" w:space="0" w:color="auto"/>
            </w:tcBorders>
            <w:vAlign w:val="center"/>
          </w:tcPr>
          <w:p w14:paraId="009ABA31" w14:textId="77777777" w:rsidR="0027131D" w:rsidRPr="0027131D" w:rsidRDefault="0027131D" w:rsidP="00124881">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08-02-148-1</w:t>
            </w:r>
          </w:p>
          <w:p w14:paraId="4AE5A465" w14:textId="77777777" w:rsidR="0027131D" w:rsidRPr="0027131D" w:rsidRDefault="0027131D" w:rsidP="00124881">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66E0922E" w14:textId="77777777" w:rsidR="0027131D" w:rsidRPr="0027131D" w:rsidRDefault="0027131D" w:rsidP="0027131D">
            <w:pPr>
              <w:autoSpaceDE w:val="0"/>
              <w:autoSpaceDN w:val="0"/>
              <w:adjustRightInd w:val="0"/>
              <w:spacing w:after="0"/>
              <w:rPr>
                <w:rFonts w:eastAsia="Times New Roman" w:cs="Times New Roman"/>
                <w:szCs w:val="24"/>
                <w:lang w:val="en-US" w:eastAsia="ru-RU"/>
              </w:rPr>
            </w:pPr>
            <w:r w:rsidRPr="0027131D">
              <w:rPr>
                <w:rFonts w:eastAsia="Times New Roman" w:cs="Times New Roman"/>
                <w:szCs w:val="24"/>
                <w:lang w:val="en-US" w:eastAsia="ru-RU"/>
              </w:rPr>
              <w:t xml:space="preserve">Cablu pina la 35 kV in tevi, blocuri si cutii pozate, masa 1 m pina la: 1 kg; 4 </w:t>
            </w:r>
            <w:proofErr w:type="gramStart"/>
            <w:r w:rsidRPr="0027131D">
              <w:rPr>
                <w:rFonts w:eastAsia="Times New Roman" w:cs="Times New Roman"/>
                <w:szCs w:val="24"/>
                <w:lang w:val="en-US" w:eastAsia="ru-RU"/>
              </w:rPr>
              <w:t>fire</w:t>
            </w:r>
            <w:proofErr w:type="gramEnd"/>
            <w:r w:rsidRPr="0027131D">
              <w:rPr>
                <w:rFonts w:eastAsia="Times New Roman" w:cs="Times New Roman"/>
                <w:szCs w:val="24"/>
                <w:lang w:val="en-US" w:eastAsia="ru-RU"/>
              </w:rPr>
              <w:t xml:space="preserve"> (cupru)</w:t>
            </w:r>
          </w:p>
          <w:p w14:paraId="5054CBB2" w14:textId="77777777" w:rsidR="0027131D" w:rsidRPr="0027131D" w:rsidRDefault="0027131D" w:rsidP="0027131D">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0175576"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A367BFC"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1,0000</w:t>
            </w:r>
          </w:p>
        </w:tc>
      </w:tr>
      <w:tr w:rsidR="0027131D" w:rsidRPr="0027131D" w14:paraId="62770184" w14:textId="77777777" w:rsidTr="00474AE3">
        <w:tc>
          <w:tcPr>
            <w:tcW w:w="568" w:type="dxa"/>
            <w:tcBorders>
              <w:top w:val="single" w:sz="4" w:space="0" w:color="auto"/>
              <w:left w:val="single" w:sz="6" w:space="0" w:color="auto"/>
              <w:bottom w:val="single" w:sz="4" w:space="0" w:color="auto"/>
              <w:right w:val="single" w:sz="6" w:space="0" w:color="auto"/>
            </w:tcBorders>
            <w:vAlign w:val="center"/>
            <w:hideMark/>
          </w:tcPr>
          <w:p w14:paraId="78C01A75"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25</w:t>
            </w:r>
          </w:p>
        </w:tc>
        <w:tc>
          <w:tcPr>
            <w:tcW w:w="1701" w:type="dxa"/>
            <w:tcBorders>
              <w:top w:val="single" w:sz="4" w:space="0" w:color="auto"/>
              <w:left w:val="single" w:sz="6" w:space="0" w:color="auto"/>
              <w:bottom w:val="single" w:sz="4" w:space="0" w:color="auto"/>
              <w:right w:val="single" w:sz="6" w:space="0" w:color="auto"/>
            </w:tcBorders>
            <w:vAlign w:val="center"/>
          </w:tcPr>
          <w:p w14:paraId="7CC3E559" w14:textId="77777777" w:rsidR="0027131D" w:rsidRPr="0027131D" w:rsidRDefault="0027131D" w:rsidP="00124881">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08-02-148-1</w:t>
            </w:r>
          </w:p>
          <w:p w14:paraId="02428870" w14:textId="77777777" w:rsidR="0027131D" w:rsidRPr="0027131D" w:rsidRDefault="0027131D" w:rsidP="00124881">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4D78E2F7" w14:textId="77777777" w:rsidR="0027131D" w:rsidRPr="0027131D" w:rsidRDefault="0027131D" w:rsidP="0027131D">
            <w:pPr>
              <w:autoSpaceDE w:val="0"/>
              <w:autoSpaceDN w:val="0"/>
              <w:adjustRightInd w:val="0"/>
              <w:spacing w:after="0"/>
              <w:rPr>
                <w:rFonts w:eastAsia="Times New Roman" w:cs="Times New Roman"/>
                <w:szCs w:val="24"/>
                <w:lang w:val="en-US" w:eastAsia="ru-RU"/>
              </w:rPr>
            </w:pPr>
            <w:r w:rsidRPr="0027131D">
              <w:rPr>
                <w:rFonts w:eastAsia="Times New Roman" w:cs="Times New Roman"/>
                <w:szCs w:val="24"/>
                <w:lang w:val="en-US" w:eastAsia="ru-RU"/>
              </w:rPr>
              <w:t xml:space="preserve">Cablu pina la 35 kV in tevi, blocuri si cutii pozate, masa 1 m pina la: 1 kg; 7 </w:t>
            </w:r>
            <w:proofErr w:type="gramStart"/>
            <w:r w:rsidRPr="0027131D">
              <w:rPr>
                <w:rFonts w:eastAsia="Times New Roman" w:cs="Times New Roman"/>
                <w:szCs w:val="24"/>
                <w:lang w:val="en-US" w:eastAsia="ru-RU"/>
              </w:rPr>
              <w:t>fire</w:t>
            </w:r>
            <w:proofErr w:type="gramEnd"/>
            <w:r w:rsidRPr="0027131D">
              <w:rPr>
                <w:rFonts w:eastAsia="Times New Roman" w:cs="Times New Roman"/>
                <w:szCs w:val="24"/>
                <w:lang w:val="en-US" w:eastAsia="ru-RU"/>
              </w:rPr>
              <w:t xml:space="preserve"> </w:t>
            </w:r>
          </w:p>
          <w:p w14:paraId="31A7F301" w14:textId="77777777" w:rsidR="0027131D" w:rsidRPr="0027131D" w:rsidRDefault="0027131D" w:rsidP="0027131D">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3222C9B"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115F57A"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1,0000</w:t>
            </w:r>
          </w:p>
        </w:tc>
      </w:tr>
      <w:tr w:rsidR="0027131D" w:rsidRPr="0027131D" w14:paraId="5C8D0E63" w14:textId="77777777" w:rsidTr="00474AE3">
        <w:tc>
          <w:tcPr>
            <w:tcW w:w="568" w:type="dxa"/>
            <w:tcBorders>
              <w:top w:val="single" w:sz="4" w:space="0" w:color="auto"/>
              <w:left w:val="single" w:sz="6" w:space="0" w:color="auto"/>
              <w:bottom w:val="single" w:sz="4" w:space="0" w:color="auto"/>
              <w:right w:val="single" w:sz="6" w:space="0" w:color="auto"/>
            </w:tcBorders>
            <w:vAlign w:val="center"/>
            <w:hideMark/>
          </w:tcPr>
          <w:p w14:paraId="0A8207A3"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26</w:t>
            </w:r>
          </w:p>
        </w:tc>
        <w:tc>
          <w:tcPr>
            <w:tcW w:w="1701" w:type="dxa"/>
            <w:tcBorders>
              <w:top w:val="single" w:sz="4" w:space="0" w:color="auto"/>
              <w:left w:val="single" w:sz="6" w:space="0" w:color="auto"/>
              <w:bottom w:val="single" w:sz="4" w:space="0" w:color="auto"/>
              <w:right w:val="single" w:sz="6" w:space="0" w:color="auto"/>
            </w:tcBorders>
            <w:vAlign w:val="center"/>
          </w:tcPr>
          <w:p w14:paraId="396BB429" w14:textId="77777777" w:rsidR="0027131D" w:rsidRPr="0027131D" w:rsidRDefault="0027131D" w:rsidP="00124881">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08-02-148-1</w:t>
            </w:r>
          </w:p>
          <w:p w14:paraId="73EB485B" w14:textId="77777777" w:rsidR="0027131D" w:rsidRPr="0027131D" w:rsidRDefault="0027131D" w:rsidP="00124881">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2443C57E" w14:textId="77777777" w:rsidR="0027131D" w:rsidRPr="0027131D" w:rsidRDefault="0027131D" w:rsidP="0027131D">
            <w:pPr>
              <w:autoSpaceDE w:val="0"/>
              <w:autoSpaceDN w:val="0"/>
              <w:adjustRightInd w:val="0"/>
              <w:spacing w:after="0"/>
              <w:rPr>
                <w:rFonts w:eastAsia="Times New Roman" w:cs="Times New Roman"/>
                <w:szCs w:val="24"/>
                <w:lang w:val="en-US" w:eastAsia="ru-RU"/>
              </w:rPr>
            </w:pPr>
            <w:r w:rsidRPr="0027131D">
              <w:rPr>
                <w:rFonts w:eastAsia="Times New Roman" w:cs="Times New Roman"/>
                <w:szCs w:val="24"/>
                <w:lang w:val="en-US" w:eastAsia="ru-RU"/>
              </w:rPr>
              <w:t xml:space="preserve">Cablu pina la 35 kV in tevi, blocuri si cutii pozate, masa 1 m pina la: 1 kg; 10 </w:t>
            </w:r>
            <w:proofErr w:type="gramStart"/>
            <w:r w:rsidRPr="0027131D">
              <w:rPr>
                <w:rFonts w:eastAsia="Times New Roman" w:cs="Times New Roman"/>
                <w:szCs w:val="24"/>
                <w:lang w:val="en-US" w:eastAsia="ru-RU"/>
              </w:rPr>
              <w:t>fire</w:t>
            </w:r>
            <w:proofErr w:type="gramEnd"/>
            <w:r w:rsidRPr="0027131D">
              <w:rPr>
                <w:rFonts w:eastAsia="Times New Roman" w:cs="Times New Roman"/>
                <w:szCs w:val="24"/>
                <w:lang w:val="en-US" w:eastAsia="ru-RU"/>
              </w:rPr>
              <w:t xml:space="preserve"> </w:t>
            </w:r>
          </w:p>
          <w:p w14:paraId="56FC451E" w14:textId="77777777" w:rsidR="0027131D" w:rsidRPr="0027131D" w:rsidRDefault="0027131D" w:rsidP="0027131D">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6F481A4"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D1E4015"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1,0000</w:t>
            </w:r>
          </w:p>
        </w:tc>
      </w:tr>
      <w:tr w:rsidR="0027131D" w:rsidRPr="0027131D" w14:paraId="01BB6336" w14:textId="77777777" w:rsidTr="00474AE3">
        <w:tc>
          <w:tcPr>
            <w:tcW w:w="568" w:type="dxa"/>
            <w:tcBorders>
              <w:top w:val="single" w:sz="4" w:space="0" w:color="auto"/>
              <w:left w:val="single" w:sz="6" w:space="0" w:color="auto"/>
              <w:bottom w:val="single" w:sz="4" w:space="0" w:color="auto"/>
              <w:right w:val="single" w:sz="6" w:space="0" w:color="auto"/>
            </w:tcBorders>
            <w:vAlign w:val="center"/>
            <w:hideMark/>
          </w:tcPr>
          <w:p w14:paraId="2A6DE4FA"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27</w:t>
            </w:r>
          </w:p>
        </w:tc>
        <w:tc>
          <w:tcPr>
            <w:tcW w:w="1701" w:type="dxa"/>
            <w:tcBorders>
              <w:top w:val="single" w:sz="4" w:space="0" w:color="auto"/>
              <w:left w:val="single" w:sz="6" w:space="0" w:color="auto"/>
              <w:bottom w:val="single" w:sz="4" w:space="0" w:color="auto"/>
              <w:right w:val="single" w:sz="6" w:space="0" w:color="auto"/>
            </w:tcBorders>
            <w:vAlign w:val="center"/>
          </w:tcPr>
          <w:p w14:paraId="54F60BB5" w14:textId="77777777" w:rsidR="0027131D" w:rsidRPr="0027131D" w:rsidRDefault="0027131D" w:rsidP="00124881">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08-02-148-1</w:t>
            </w:r>
          </w:p>
          <w:p w14:paraId="7E2C0421" w14:textId="77777777" w:rsidR="0027131D" w:rsidRPr="0027131D" w:rsidRDefault="0027131D" w:rsidP="00124881">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79A75CF9" w14:textId="77777777" w:rsidR="0027131D" w:rsidRPr="0027131D" w:rsidRDefault="0027131D" w:rsidP="0027131D">
            <w:pPr>
              <w:autoSpaceDE w:val="0"/>
              <w:autoSpaceDN w:val="0"/>
              <w:adjustRightInd w:val="0"/>
              <w:spacing w:after="0"/>
              <w:rPr>
                <w:rFonts w:eastAsia="Times New Roman" w:cs="Times New Roman"/>
                <w:szCs w:val="24"/>
                <w:lang w:val="en-US" w:eastAsia="ru-RU"/>
              </w:rPr>
            </w:pPr>
            <w:r w:rsidRPr="0027131D">
              <w:rPr>
                <w:rFonts w:eastAsia="Times New Roman" w:cs="Times New Roman"/>
                <w:szCs w:val="24"/>
                <w:lang w:val="en-US" w:eastAsia="ru-RU"/>
              </w:rPr>
              <w:t xml:space="preserve">Cablu pina la 35 kV in tevi, blocuri si cutii pozate, masa 1 m pina la: 1 kg; 14 </w:t>
            </w:r>
            <w:proofErr w:type="gramStart"/>
            <w:r w:rsidRPr="0027131D">
              <w:rPr>
                <w:rFonts w:eastAsia="Times New Roman" w:cs="Times New Roman"/>
                <w:szCs w:val="24"/>
                <w:lang w:val="en-US" w:eastAsia="ru-RU"/>
              </w:rPr>
              <w:t>fire</w:t>
            </w:r>
            <w:proofErr w:type="gramEnd"/>
            <w:r w:rsidRPr="0027131D">
              <w:rPr>
                <w:rFonts w:eastAsia="Times New Roman" w:cs="Times New Roman"/>
                <w:szCs w:val="24"/>
                <w:lang w:val="en-US" w:eastAsia="ru-RU"/>
              </w:rPr>
              <w:t xml:space="preserve"> </w:t>
            </w:r>
          </w:p>
          <w:p w14:paraId="24A6A762" w14:textId="77777777" w:rsidR="0027131D" w:rsidRPr="0027131D" w:rsidRDefault="0027131D" w:rsidP="0027131D">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87015DF"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F03D97C"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1,0000</w:t>
            </w:r>
          </w:p>
        </w:tc>
      </w:tr>
      <w:tr w:rsidR="0027131D" w:rsidRPr="0027131D" w14:paraId="5F951045" w14:textId="77777777" w:rsidTr="00474AE3">
        <w:tc>
          <w:tcPr>
            <w:tcW w:w="568" w:type="dxa"/>
            <w:tcBorders>
              <w:top w:val="single" w:sz="4" w:space="0" w:color="auto"/>
              <w:left w:val="single" w:sz="6" w:space="0" w:color="auto"/>
              <w:bottom w:val="single" w:sz="4" w:space="0" w:color="auto"/>
              <w:right w:val="single" w:sz="6" w:space="0" w:color="auto"/>
            </w:tcBorders>
            <w:vAlign w:val="center"/>
            <w:hideMark/>
          </w:tcPr>
          <w:p w14:paraId="0CD9B728"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28</w:t>
            </w:r>
          </w:p>
        </w:tc>
        <w:tc>
          <w:tcPr>
            <w:tcW w:w="1701" w:type="dxa"/>
            <w:tcBorders>
              <w:top w:val="single" w:sz="4" w:space="0" w:color="auto"/>
              <w:left w:val="single" w:sz="6" w:space="0" w:color="auto"/>
              <w:bottom w:val="single" w:sz="4" w:space="0" w:color="auto"/>
              <w:right w:val="single" w:sz="6" w:space="0" w:color="auto"/>
            </w:tcBorders>
            <w:vAlign w:val="center"/>
          </w:tcPr>
          <w:p w14:paraId="17543747" w14:textId="77777777" w:rsidR="0027131D" w:rsidRPr="0027131D" w:rsidRDefault="0027131D" w:rsidP="00124881">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08-02-148-1</w:t>
            </w:r>
          </w:p>
          <w:p w14:paraId="14D95CAD" w14:textId="77777777" w:rsidR="0027131D" w:rsidRPr="0027131D" w:rsidRDefault="0027131D" w:rsidP="00124881">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71C524C9" w14:textId="77777777" w:rsidR="0027131D" w:rsidRPr="0027131D" w:rsidRDefault="0027131D" w:rsidP="0027131D">
            <w:pPr>
              <w:autoSpaceDE w:val="0"/>
              <w:autoSpaceDN w:val="0"/>
              <w:adjustRightInd w:val="0"/>
              <w:spacing w:after="0"/>
              <w:rPr>
                <w:rFonts w:eastAsia="Times New Roman" w:cs="Times New Roman"/>
                <w:szCs w:val="24"/>
                <w:lang w:val="en-US" w:eastAsia="ru-RU"/>
              </w:rPr>
            </w:pPr>
            <w:r w:rsidRPr="0027131D">
              <w:rPr>
                <w:rFonts w:eastAsia="Times New Roman" w:cs="Times New Roman"/>
                <w:szCs w:val="24"/>
                <w:lang w:val="en-US" w:eastAsia="ru-RU"/>
              </w:rPr>
              <w:t xml:space="preserve">Cablu pina la 35 kV in tevi, blocuri si cutii pozate, masa 1 m pina la: 1 kg; 19 </w:t>
            </w:r>
            <w:proofErr w:type="gramStart"/>
            <w:r w:rsidRPr="0027131D">
              <w:rPr>
                <w:rFonts w:eastAsia="Times New Roman" w:cs="Times New Roman"/>
                <w:szCs w:val="24"/>
                <w:lang w:val="en-US" w:eastAsia="ru-RU"/>
              </w:rPr>
              <w:t>fire</w:t>
            </w:r>
            <w:proofErr w:type="gramEnd"/>
            <w:r w:rsidRPr="0027131D">
              <w:rPr>
                <w:rFonts w:eastAsia="Times New Roman" w:cs="Times New Roman"/>
                <w:szCs w:val="24"/>
                <w:lang w:val="en-US" w:eastAsia="ru-RU"/>
              </w:rPr>
              <w:t xml:space="preserve"> </w:t>
            </w:r>
          </w:p>
          <w:p w14:paraId="3321239A" w14:textId="77777777" w:rsidR="0027131D" w:rsidRPr="0027131D" w:rsidRDefault="0027131D" w:rsidP="0027131D">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95F8E75"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1E8EB3C"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1,0000</w:t>
            </w:r>
          </w:p>
        </w:tc>
      </w:tr>
      <w:tr w:rsidR="0027131D" w:rsidRPr="0027131D" w14:paraId="135E573D" w14:textId="77777777" w:rsidTr="00474AE3">
        <w:tc>
          <w:tcPr>
            <w:tcW w:w="568" w:type="dxa"/>
            <w:tcBorders>
              <w:top w:val="single" w:sz="4" w:space="0" w:color="auto"/>
              <w:left w:val="single" w:sz="6" w:space="0" w:color="auto"/>
              <w:bottom w:val="single" w:sz="4" w:space="0" w:color="auto"/>
              <w:right w:val="single" w:sz="6" w:space="0" w:color="auto"/>
            </w:tcBorders>
            <w:vAlign w:val="center"/>
            <w:hideMark/>
          </w:tcPr>
          <w:p w14:paraId="749E1F1A"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29</w:t>
            </w:r>
          </w:p>
        </w:tc>
        <w:tc>
          <w:tcPr>
            <w:tcW w:w="1701" w:type="dxa"/>
            <w:tcBorders>
              <w:top w:val="single" w:sz="4" w:space="0" w:color="auto"/>
              <w:left w:val="single" w:sz="6" w:space="0" w:color="auto"/>
              <w:bottom w:val="single" w:sz="4" w:space="0" w:color="auto"/>
              <w:right w:val="single" w:sz="6" w:space="0" w:color="auto"/>
            </w:tcBorders>
            <w:vAlign w:val="center"/>
          </w:tcPr>
          <w:p w14:paraId="711C18D6" w14:textId="77777777" w:rsidR="0027131D" w:rsidRPr="0027131D" w:rsidRDefault="0027131D" w:rsidP="00124881">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08-02-148-1</w:t>
            </w:r>
          </w:p>
          <w:p w14:paraId="5DF1B543" w14:textId="77777777" w:rsidR="0027131D" w:rsidRPr="0027131D" w:rsidRDefault="0027131D" w:rsidP="00124881">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1CC3BE5B" w14:textId="77777777" w:rsidR="0027131D" w:rsidRPr="0027131D" w:rsidRDefault="0027131D" w:rsidP="0027131D">
            <w:pPr>
              <w:autoSpaceDE w:val="0"/>
              <w:autoSpaceDN w:val="0"/>
              <w:adjustRightInd w:val="0"/>
              <w:spacing w:after="0"/>
              <w:rPr>
                <w:rFonts w:eastAsia="Times New Roman" w:cs="Times New Roman"/>
                <w:szCs w:val="24"/>
                <w:lang w:val="en-US" w:eastAsia="ru-RU"/>
              </w:rPr>
            </w:pPr>
            <w:r w:rsidRPr="0027131D">
              <w:rPr>
                <w:rFonts w:eastAsia="Times New Roman" w:cs="Times New Roman"/>
                <w:szCs w:val="24"/>
                <w:lang w:val="en-US" w:eastAsia="ru-RU"/>
              </w:rPr>
              <w:t xml:space="preserve">Cablu pina la 35 kV in tevi, blocuri si cutii pozate, masa 1 m pina la: 1 kg; 27 </w:t>
            </w:r>
            <w:proofErr w:type="gramStart"/>
            <w:r w:rsidRPr="0027131D">
              <w:rPr>
                <w:rFonts w:eastAsia="Times New Roman" w:cs="Times New Roman"/>
                <w:szCs w:val="24"/>
                <w:lang w:val="en-US" w:eastAsia="ru-RU"/>
              </w:rPr>
              <w:t>fire</w:t>
            </w:r>
            <w:proofErr w:type="gramEnd"/>
            <w:r w:rsidRPr="0027131D">
              <w:rPr>
                <w:rFonts w:eastAsia="Times New Roman" w:cs="Times New Roman"/>
                <w:szCs w:val="24"/>
                <w:lang w:val="en-US" w:eastAsia="ru-RU"/>
              </w:rPr>
              <w:t xml:space="preserve"> </w:t>
            </w:r>
          </w:p>
          <w:p w14:paraId="1C6A7BEF" w14:textId="77777777" w:rsidR="0027131D" w:rsidRPr="0027131D" w:rsidRDefault="0027131D" w:rsidP="0027131D">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C212F41"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01EA9A0"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1,0000</w:t>
            </w:r>
          </w:p>
        </w:tc>
      </w:tr>
      <w:tr w:rsidR="0027131D" w:rsidRPr="0027131D" w14:paraId="45D6A616" w14:textId="77777777" w:rsidTr="00474AE3">
        <w:tc>
          <w:tcPr>
            <w:tcW w:w="568" w:type="dxa"/>
            <w:tcBorders>
              <w:top w:val="single" w:sz="4" w:space="0" w:color="auto"/>
              <w:left w:val="single" w:sz="6" w:space="0" w:color="auto"/>
              <w:bottom w:val="single" w:sz="4" w:space="0" w:color="auto"/>
              <w:right w:val="single" w:sz="6" w:space="0" w:color="auto"/>
            </w:tcBorders>
            <w:vAlign w:val="center"/>
            <w:hideMark/>
          </w:tcPr>
          <w:p w14:paraId="25457928"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30</w:t>
            </w:r>
          </w:p>
        </w:tc>
        <w:tc>
          <w:tcPr>
            <w:tcW w:w="1701" w:type="dxa"/>
            <w:tcBorders>
              <w:top w:val="single" w:sz="4" w:space="0" w:color="auto"/>
              <w:left w:val="single" w:sz="6" w:space="0" w:color="auto"/>
              <w:bottom w:val="single" w:sz="4" w:space="0" w:color="auto"/>
              <w:right w:val="single" w:sz="6" w:space="0" w:color="auto"/>
            </w:tcBorders>
            <w:vAlign w:val="center"/>
          </w:tcPr>
          <w:p w14:paraId="7545BDA2" w14:textId="77777777" w:rsidR="0027131D" w:rsidRPr="0027131D" w:rsidRDefault="0027131D" w:rsidP="00124881">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08-02-148-1</w:t>
            </w:r>
          </w:p>
          <w:p w14:paraId="0F88E258" w14:textId="77777777" w:rsidR="0027131D" w:rsidRPr="0027131D" w:rsidRDefault="0027131D" w:rsidP="00124881">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1160126D" w14:textId="77777777" w:rsidR="0027131D" w:rsidRPr="0027131D" w:rsidRDefault="0027131D" w:rsidP="0027131D">
            <w:pPr>
              <w:autoSpaceDE w:val="0"/>
              <w:autoSpaceDN w:val="0"/>
              <w:adjustRightInd w:val="0"/>
              <w:spacing w:after="0"/>
              <w:rPr>
                <w:rFonts w:eastAsia="Times New Roman" w:cs="Times New Roman"/>
                <w:szCs w:val="24"/>
                <w:lang w:val="en-US" w:eastAsia="ru-RU"/>
              </w:rPr>
            </w:pPr>
            <w:r w:rsidRPr="0027131D">
              <w:rPr>
                <w:rFonts w:eastAsia="Times New Roman" w:cs="Times New Roman"/>
                <w:szCs w:val="24"/>
                <w:lang w:val="en-US" w:eastAsia="ru-RU"/>
              </w:rPr>
              <w:t xml:space="preserve">Cablu pina la 35 kV in tevi, blocuri si cutii pozate, masa 1 m pina la: 1 kg; 37 </w:t>
            </w:r>
            <w:proofErr w:type="gramStart"/>
            <w:r w:rsidRPr="0027131D">
              <w:rPr>
                <w:rFonts w:eastAsia="Times New Roman" w:cs="Times New Roman"/>
                <w:szCs w:val="24"/>
                <w:lang w:val="en-US" w:eastAsia="ru-RU"/>
              </w:rPr>
              <w:t>fire</w:t>
            </w:r>
            <w:proofErr w:type="gramEnd"/>
            <w:r w:rsidRPr="0027131D">
              <w:rPr>
                <w:rFonts w:eastAsia="Times New Roman" w:cs="Times New Roman"/>
                <w:szCs w:val="24"/>
                <w:lang w:val="en-US" w:eastAsia="ru-RU"/>
              </w:rPr>
              <w:t xml:space="preserve"> </w:t>
            </w:r>
          </w:p>
          <w:p w14:paraId="2DAFABE0" w14:textId="77777777" w:rsidR="0027131D" w:rsidRPr="0027131D" w:rsidRDefault="0027131D" w:rsidP="0027131D">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76186C4"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37BF79B"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1,0000</w:t>
            </w:r>
          </w:p>
        </w:tc>
      </w:tr>
      <w:tr w:rsidR="0027131D" w:rsidRPr="0027131D" w14:paraId="13918265" w14:textId="77777777" w:rsidTr="00474AE3">
        <w:tc>
          <w:tcPr>
            <w:tcW w:w="568" w:type="dxa"/>
            <w:tcBorders>
              <w:top w:val="single" w:sz="4" w:space="0" w:color="auto"/>
              <w:left w:val="single" w:sz="6" w:space="0" w:color="auto"/>
              <w:bottom w:val="single" w:sz="4" w:space="0" w:color="auto"/>
              <w:right w:val="single" w:sz="6" w:space="0" w:color="auto"/>
            </w:tcBorders>
            <w:vAlign w:val="center"/>
            <w:hideMark/>
          </w:tcPr>
          <w:p w14:paraId="56AE7D59"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31</w:t>
            </w:r>
          </w:p>
        </w:tc>
        <w:tc>
          <w:tcPr>
            <w:tcW w:w="1701" w:type="dxa"/>
            <w:tcBorders>
              <w:top w:val="single" w:sz="4" w:space="0" w:color="auto"/>
              <w:left w:val="single" w:sz="6" w:space="0" w:color="auto"/>
              <w:bottom w:val="single" w:sz="4" w:space="0" w:color="auto"/>
              <w:right w:val="single" w:sz="6" w:space="0" w:color="auto"/>
            </w:tcBorders>
            <w:vAlign w:val="center"/>
          </w:tcPr>
          <w:p w14:paraId="7F0B939F" w14:textId="77777777" w:rsidR="0027131D" w:rsidRPr="0027131D" w:rsidRDefault="0027131D" w:rsidP="00124881">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08-02-144-1</w:t>
            </w:r>
          </w:p>
          <w:p w14:paraId="7A2B4839" w14:textId="77777777" w:rsidR="0027131D" w:rsidRPr="0027131D" w:rsidRDefault="0027131D" w:rsidP="00124881">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697EB082" w14:textId="77777777" w:rsidR="0027131D" w:rsidRPr="0027131D" w:rsidRDefault="0027131D" w:rsidP="0027131D">
            <w:pPr>
              <w:autoSpaceDE w:val="0"/>
              <w:autoSpaceDN w:val="0"/>
              <w:adjustRightInd w:val="0"/>
              <w:spacing w:after="0"/>
              <w:rPr>
                <w:rFonts w:eastAsia="Times New Roman" w:cs="Times New Roman"/>
                <w:szCs w:val="24"/>
                <w:lang w:val="en-US" w:eastAsia="ru-RU"/>
              </w:rPr>
            </w:pPr>
            <w:r w:rsidRPr="0027131D">
              <w:rPr>
                <w:rFonts w:eastAsia="Times New Roman" w:cs="Times New Roman"/>
                <w:szCs w:val="24"/>
                <w:lang w:val="en-US" w:eastAsia="ru-RU"/>
              </w:rPr>
              <w:t>Conectarea firelor conductorilor sau a cablurilor la cleme, sectiune pina la: 2,5 mm2</w:t>
            </w:r>
          </w:p>
          <w:p w14:paraId="3C466A88" w14:textId="77777777" w:rsidR="0027131D" w:rsidRPr="0027131D" w:rsidRDefault="0027131D" w:rsidP="0027131D">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471AE2F"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834258E"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0,6000</w:t>
            </w:r>
          </w:p>
        </w:tc>
      </w:tr>
      <w:tr w:rsidR="0027131D" w:rsidRPr="0027131D" w14:paraId="50AD0A71" w14:textId="77777777" w:rsidTr="00474AE3">
        <w:tc>
          <w:tcPr>
            <w:tcW w:w="568" w:type="dxa"/>
            <w:tcBorders>
              <w:top w:val="single" w:sz="4" w:space="0" w:color="auto"/>
              <w:left w:val="single" w:sz="6" w:space="0" w:color="auto"/>
              <w:bottom w:val="single" w:sz="4" w:space="0" w:color="auto"/>
              <w:right w:val="single" w:sz="6" w:space="0" w:color="auto"/>
            </w:tcBorders>
            <w:vAlign w:val="center"/>
            <w:hideMark/>
          </w:tcPr>
          <w:p w14:paraId="50440CF2"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32</w:t>
            </w:r>
          </w:p>
        </w:tc>
        <w:tc>
          <w:tcPr>
            <w:tcW w:w="1701" w:type="dxa"/>
            <w:tcBorders>
              <w:top w:val="single" w:sz="4" w:space="0" w:color="auto"/>
              <w:left w:val="single" w:sz="6" w:space="0" w:color="auto"/>
              <w:bottom w:val="single" w:sz="4" w:space="0" w:color="auto"/>
              <w:right w:val="single" w:sz="6" w:space="0" w:color="auto"/>
            </w:tcBorders>
            <w:vAlign w:val="center"/>
          </w:tcPr>
          <w:p w14:paraId="5DB178DA" w14:textId="77777777" w:rsidR="0027131D" w:rsidRPr="0027131D" w:rsidRDefault="0027131D" w:rsidP="00124881">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08-02-148-1</w:t>
            </w:r>
          </w:p>
          <w:p w14:paraId="7C763455" w14:textId="77777777" w:rsidR="0027131D" w:rsidRPr="0027131D" w:rsidRDefault="0027131D" w:rsidP="00124881">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1042A204" w14:textId="40E2ADAF" w:rsidR="0027131D" w:rsidRPr="0027131D" w:rsidRDefault="0027131D" w:rsidP="00474AE3">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Repozarea cablu pina la 35 kV in tevi, blocuri si cutii pozate, masa 1 m pina la: 1 kg; 4 fire (aluminiu si cupru) k=0.7 numai manopera</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74E23B4"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BBCAFB2"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4,0000</w:t>
            </w:r>
          </w:p>
        </w:tc>
      </w:tr>
      <w:tr w:rsidR="0027131D" w:rsidRPr="0027131D" w14:paraId="60855E63" w14:textId="77777777" w:rsidTr="00474AE3">
        <w:tc>
          <w:tcPr>
            <w:tcW w:w="568" w:type="dxa"/>
            <w:tcBorders>
              <w:top w:val="nil"/>
              <w:left w:val="single" w:sz="6" w:space="0" w:color="auto"/>
              <w:bottom w:val="nil"/>
              <w:right w:val="nil"/>
            </w:tcBorders>
            <w:vAlign w:val="center"/>
            <w:hideMark/>
          </w:tcPr>
          <w:p w14:paraId="19767588"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 xml:space="preserve"> </w:t>
            </w:r>
          </w:p>
        </w:tc>
        <w:tc>
          <w:tcPr>
            <w:tcW w:w="1701" w:type="dxa"/>
            <w:tcBorders>
              <w:top w:val="nil"/>
              <w:left w:val="single" w:sz="6" w:space="0" w:color="auto"/>
              <w:bottom w:val="nil"/>
              <w:right w:val="nil"/>
            </w:tcBorders>
            <w:vAlign w:val="center"/>
          </w:tcPr>
          <w:p w14:paraId="7087AC22" w14:textId="77777777" w:rsidR="0027131D" w:rsidRPr="0027131D" w:rsidRDefault="0027131D" w:rsidP="00124881">
            <w:pPr>
              <w:autoSpaceDE w:val="0"/>
              <w:autoSpaceDN w:val="0"/>
              <w:spacing w:after="0"/>
              <w:jc w:val="center"/>
              <w:rPr>
                <w:rFonts w:eastAsia="Times New Roman" w:cs="Times New Roman"/>
                <w:szCs w:val="24"/>
                <w:lang w:val="ru-RU" w:eastAsia="ru-RU"/>
              </w:rPr>
            </w:pPr>
          </w:p>
        </w:tc>
        <w:tc>
          <w:tcPr>
            <w:tcW w:w="4793" w:type="dxa"/>
            <w:tcBorders>
              <w:top w:val="nil"/>
              <w:left w:val="single" w:sz="6" w:space="0" w:color="auto"/>
              <w:bottom w:val="nil"/>
              <w:right w:val="nil"/>
            </w:tcBorders>
          </w:tcPr>
          <w:p w14:paraId="1FE38A5E" w14:textId="77777777" w:rsidR="0027131D" w:rsidRPr="0027131D" w:rsidRDefault="0027131D" w:rsidP="0027131D">
            <w:pPr>
              <w:autoSpaceDE w:val="0"/>
              <w:autoSpaceDN w:val="0"/>
              <w:spacing w:after="0"/>
              <w:rPr>
                <w:rFonts w:eastAsia="Times New Roman" w:cs="Times New Roman"/>
                <w:b/>
                <w:bCs/>
                <w:sz w:val="22"/>
                <w:lang w:val="en-US" w:eastAsia="ru-RU"/>
              </w:rPr>
            </w:pPr>
            <w:r w:rsidRPr="0027131D">
              <w:rPr>
                <w:rFonts w:eastAsia="Times New Roman" w:cs="Times New Roman"/>
                <w:b/>
                <w:bCs/>
                <w:sz w:val="22"/>
                <w:lang w:val="en-US" w:eastAsia="ru-RU"/>
              </w:rPr>
              <w:t xml:space="preserve">Capitolul </w:t>
            </w:r>
            <w:r w:rsidRPr="0027131D">
              <w:rPr>
                <w:rFonts w:eastAsia="Times New Roman" w:cs="Times New Roman"/>
                <w:b/>
                <w:bCs/>
                <w:sz w:val="22"/>
                <w:lang w:val="ru-RU" w:eastAsia="ru-RU"/>
              </w:rPr>
              <w:t>1.3. Lucrari de ajustare</w:t>
            </w:r>
          </w:p>
          <w:p w14:paraId="773FEEEB" w14:textId="77777777" w:rsidR="0027131D" w:rsidRPr="0027131D" w:rsidRDefault="0027131D" w:rsidP="0027131D">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6ABDA51B"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0873E0D7" w14:textId="77777777" w:rsidR="0027131D" w:rsidRPr="0027131D" w:rsidRDefault="0027131D" w:rsidP="0027131D">
            <w:pPr>
              <w:autoSpaceDE w:val="0"/>
              <w:autoSpaceDN w:val="0"/>
              <w:spacing w:after="0"/>
              <w:rPr>
                <w:rFonts w:eastAsia="Times New Roman" w:cs="Times New Roman"/>
                <w:szCs w:val="24"/>
                <w:lang w:val="ru-RU" w:eastAsia="ru-RU"/>
              </w:rPr>
            </w:pPr>
          </w:p>
        </w:tc>
      </w:tr>
      <w:tr w:rsidR="0027131D" w:rsidRPr="0027131D" w14:paraId="2A5D3788" w14:textId="77777777" w:rsidTr="00474AE3">
        <w:tc>
          <w:tcPr>
            <w:tcW w:w="568" w:type="dxa"/>
            <w:tcBorders>
              <w:top w:val="nil"/>
              <w:left w:val="single" w:sz="6" w:space="0" w:color="auto"/>
              <w:bottom w:val="nil"/>
              <w:right w:val="nil"/>
            </w:tcBorders>
            <w:vAlign w:val="center"/>
          </w:tcPr>
          <w:p w14:paraId="7782E456" w14:textId="77777777" w:rsidR="0027131D" w:rsidRPr="0027131D" w:rsidRDefault="0027131D" w:rsidP="0027131D">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vAlign w:val="center"/>
          </w:tcPr>
          <w:p w14:paraId="737EB86A" w14:textId="77777777" w:rsidR="0027131D" w:rsidRPr="0027131D" w:rsidRDefault="0027131D" w:rsidP="00124881">
            <w:pPr>
              <w:autoSpaceDE w:val="0"/>
              <w:autoSpaceDN w:val="0"/>
              <w:spacing w:after="0"/>
              <w:jc w:val="center"/>
              <w:rPr>
                <w:rFonts w:eastAsia="Times New Roman" w:cs="Times New Roman"/>
                <w:szCs w:val="24"/>
                <w:lang w:val="ru-RU" w:eastAsia="ru-RU"/>
              </w:rPr>
            </w:pPr>
          </w:p>
        </w:tc>
        <w:tc>
          <w:tcPr>
            <w:tcW w:w="4793" w:type="dxa"/>
            <w:tcBorders>
              <w:top w:val="nil"/>
              <w:left w:val="single" w:sz="6" w:space="0" w:color="auto"/>
              <w:bottom w:val="nil"/>
              <w:right w:val="nil"/>
            </w:tcBorders>
          </w:tcPr>
          <w:p w14:paraId="43632009" w14:textId="0FD604D0" w:rsidR="0027131D" w:rsidRPr="0027131D" w:rsidRDefault="0027131D" w:rsidP="00F21B86">
            <w:pPr>
              <w:autoSpaceDE w:val="0"/>
              <w:autoSpaceDN w:val="0"/>
              <w:spacing w:after="0"/>
              <w:rPr>
                <w:rFonts w:eastAsia="Times New Roman" w:cs="Times New Roman"/>
                <w:b/>
                <w:bCs/>
                <w:sz w:val="22"/>
                <w:lang w:val="pt-BR" w:eastAsia="ru-RU"/>
              </w:rPr>
            </w:pPr>
            <w:r w:rsidRPr="0027131D">
              <w:rPr>
                <w:rFonts w:eastAsia="Times New Roman" w:cs="Times New Roman"/>
                <w:b/>
                <w:bCs/>
                <w:sz w:val="22"/>
                <w:lang w:val="pt-BR" w:eastAsia="ru-RU"/>
              </w:rPr>
              <w:t>Capitolul 1.3.1. Lucrari de ajustare cablului de puterea</w:t>
            </w:r>
          </w:p>
        </w:tc>
        <w:tc>
          <w:tcPr>
            <w:tcW w:w="1560" w:type="dxa"/>
            <w:tcBorders>
              <w:top w:val="nil"/>
              <w:left w:val="single" w:sz="6" w:space="0" w:color="auto"/>
              <w:bottom w:val="nil"/>
              <w:right w:val="nil"/>
            </w:tcBorders>
          </w:tcPr>
          <w:p w14:paraId="4CD0D355"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59" w:type="dxa"/>
            <w:tcBorders>
              <w:top w:val="nil"/>
              <w:left w:val="single" w:sz="6" w:space="0" w:color="auto"/>
              <w:bottom w:val="nil"/>
              <w:right w:val="single" w:sz="4" w:space="0" w:color="auto"/>
            </w:tcBorders>
          </w:tcPr>
          <w:p w14:paraId="02484A76" w14:textId="77777777" w:rsidR="0027131D" w:rsidRPr="0027131D" w:rsidRDefault="0027131D" w:rsidP="0027131D">
            <w:pPr>
              <w:autoSpaceDE w:val="0"/>
              <w:autoSpaceDN w:val="0"/>
              <w:spacing w:after="0"/>
              <w:rPr>
                <w:rFonts w:eastAsia="Times New Roman" w:cs="Times New Roman"/>
                <w:szCs w:val="24"/>
                <w:lang w:val="pt-BR" w:eastAsia="ru-RU"/>
              </w:rPr>
            </w:pPr>
          </w:p>
        </w:tc>
      </w:tr>
      <w:tr w:rsidR="0027131D" w:rsidRPr="0027131D" w14:paraId="7B6B9E98" w14:textId="77777777" w:rsidTr="00474AE3">
        <w:tc>
          <w:tcPr>
            <w:tcW w:w="568" w:type="dxa"/>
            <w:tcBorders>
              <w:top w:val="single" w:sz="4" w:space="0" w:color="auto"/>
              <w:left w:val="single" w:sz="6" w:space="0" w:color="auto"/>
              <w:bottom w:val="single" w:sz="4" w:space="0" w:color="auto"/>
              <w:right w:val="single" w:sz="6" w:space="0" w:color="auto"/>
            </w:tcBorders>
            <w:vAlign w:val="center"/>
            <w:hideMark/>
          </w:tcPr>
          <w:p w14:paraId="55282BC2"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33</w:t>
            </w:r>
          </w:p>
        </w:tc>
        <w:tc>
          <w:tcPr>
            <w:tcW w:w="1701" w:type="dxa"/>
            <w:tcBorders>
              <w:top w:val="single" w:sz="4" w:space="0" w:color="auto"/>
              <w:left w:val="single" w:sz="6" w:space="0" w:color="auto"/>
              <w:bottom w:val="single" w:sz="4" w:space="0" w:color="auto"/>
              <w:right w:val="single" w:sz="6" w:space="0" w:color="auto"/>
            </w:tcBorders>
            <w:vAlign w:val="center"/>
          </w:tcPr>
          <w:p w14:paraId="012389AC" w14:textId="77777777" w:rsidR="0027131D" w:rsidRPr="0027131D" w:rsidRDefault="0027131D" w:rsidP="00124881">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1-11-028-1</w:t>
            </w:r>
          </w:p>
          <w:p w14:paraId="4B6536F1" w14:textId="77777777" w:rsidR="0027131D" w:rsidRPr="0027131D" w:rsidRDefault="0027131D" w:rsidP="00124881">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77EA632F" w14:textId="4F4FBBC1" w:rsidR="0027131D" w:rsidRPr="0027131D" w:rsidRDefault="0027131D" w:rsidP="00474AE3">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 xml:space="preserve">Masurarea rezistentei izolatiei cu megohmmetru a liniilor de cablu si a altor linii, tensiune pina la 1 kV, destinate transmiterii energiei electrice la dispozitivele de distributie, panouri, dulapuri, aparatele de comutare si la consumatorii electrici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5EBECEB"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 linie</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6ECF478"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8,0000</w:t>
            </w:r>
          </w:p>
        </w:tc>
      </w:tr>
      <w:tr w:rsidR="0027131D" w:rsidRPr="0027131D" w14:paraId="5254A248" w14:textId="77777777" w:rsidTr="00474AE3">
        <w:tc>
          <w:tcPr>
            <w:tcW w:w="568" w:type="dxa"/>
            <w:tcBorders>
              <w:top w:val="single" w:sz="4" w:space="0" w:color="auto"/>
              <w:left w:val="single" w:sz="6" w:space="0" w:color="auto"/>
              <w:bottom w:val="single" w:sz="4" w:space="0" w:color="auto"/>
              <w:right w:val="single" w:sz="6" w:space="0" w:color="auto"/>
            </w:tcBorders>
            <w:vAlign w:val="center"/>
            <w:hideMark/>
          </w:tcPr>
          <w:p w14:paraId="6AB028EC"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34</w:t>
            </w:r>
          </w:p>
        </w:tc>
        <w:tc>
          <w:tcPr>
            <w:tcW w:w="1701" w:type="dxa"/>
            <w:tcBorders>
              <w:top w:val="single" w:sz="4" w:space="0" w:color="auto"/>
              <w:left w:val="single" w:sz="6" w:space="0" w:color="auto"/>
              <w:bottom w:val="single" w:sz="4" w:space="0" w:color="auto"/>
              <w:right w:val="single" w:sz="6" w:space="0" w:color="auto"/>
            </w:tcBorders>
            <w:vAlign w:val="center"/>
          </w:tcPr>
          <w:p w14:paraId="031EE1BF" w14:textId="77777777" w:rsidR="0027131D" w:rsidRPr="0027131D" w:rsidRDefault="0027131D" w:rsidP="00124881">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1-12-027-1</w:t>
            </w:r>
          </w:p>
          <w:p w14:paraId="52C7011A" w14:textId="77777777" w:rsidR="0027131D" w:rsidRPr="0027131D" w:rsidRDefault="0027131D" w:rsidP="00124881">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37821C70"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Cablu de control, lungime pina la 500 m, tensiune pina la 1 kV (masurari la curent alternativ timp de 1 min)</w:t>
            </w:r>
          </w:p>
          <w:p w14:paraId="1589C4F0"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154F344"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 incercare</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3056DDE"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8,0000</w:t>
            </w:r>
          </w:p>
        </w:tc>
      </w:tr>
      <w:tr w:rsidR="0027131D" w:rsidRPr="0027131D" w14:paraId="3587709F" w14:textId="77777777" w:rsidTr="00474AE3">
        <w:tc>
          <w:tcPr>
            <w:tcW w:w="568" w:type="dxa"/>
            <w:tcBorders>
              <w:top w:val="single" w:sz="4" w:space="0" w:color="auto"/>
              <w:left w:val="single" w:sz="6" w:space="0" w:color="auto"/>
              <w:bottom w:val="single" w:sz="4" w:space="0" w:color="auto"/>
              <w:right w:val="single" w:sz="6" w:space="0" w:color="auto"/>
            </w:tcBorders>
            <w:vAlign w:val="center"/>
            <w:hideMark/>
          </w:tcPr>
          <w:p w14:paraId="13E28CAF"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35</w:t>
            </w:r>
          </w:p>
        </w:tc>
        <w:tc>
          <w:tcPr>
            <w:tcW w:w="1701" w:type="dxa"/>
            <w:tcBorders>
              <w:top w:val="single" w:sz="4" w:space="0" w:color="auto"/>
              <w:left w:val="single" w:sz="6" w:space="0" w:color="auto"/>
              <w:bottom w:val="single" w:sz="4" w:space="0" w:color="auto"/>
              <w:right w:val="single" w:sz="6" w:space="0" w:color="auto"/>
            </w:tcBorders>
            <w:vAlign w:val="center"/>
          </w:tcPr>
          <w:p w14:paraId="753BD7F5" w14:textId="77777777" w:rsidR="0027131D" w:rsidRPr="0027131D" w:rsidRDefault="0027131D" w:rsidP="00124881">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1-12-027-4</w:t>
            </w:r>
          </w:p>
          <w:p w14:paraId="13D8CFA9" w14:textId="77777777" w:rsidR="0027131D" w:rsidRPr="0027131D" w:rsidRDefault="0027131D" w:rsidP="00124881">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7FA35165"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 xml:space="preserve">Pentru fiecare 500 m de cablu urmatori, tensiune pina la 1 kV a adauga la norma 1-12-027-1 </w:t>
            </w:r>
          </w:p>
          <w:p w14:paraId="37768913"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97581A1"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500 m cabl.</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BFAF4A1"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2,0000</w:t>
            </w:r>
          </w:p>
        </w:tc>
      </w:tr>
      <w:tr w:rsidR="0027131D" w:rsidRPr="0027131D" w14:paraId="38CA60CB" w14:textId="77777777" w:rsidTr="00474AE3">
        <w:tc>
          <w:tcPr>
            <w:tcW w:w="568" w:type="dxa"/>
            <w:tcBorders>
              <w:top w:val="single" w:sz="4" w:space="0" w:color="auto"/>
              <w:left w:val="single" w:sz="6" w:space="0" w:color="auto"/>
              <w:bottom w:val="single" w:sz="4" w:space="0" w:color="auto"/>
              <w:right w:val="single" w:sz="6" w:space="0" w:color="auto"/>
            </w:tcBorders>
            <w:vAlign w:val="center"/>
            <w:hideMark/>
          </w:tcPr>
          <w:p w14:paraId="27F85D14"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36</w:t>
            </w:r>
          </w:p>
        </w:tc>
        <w:tc>
          <w:tcPr>
            <w:tcW w:w="1701" w:type="dxa"/>
            <w:tcBorders>
              <w:top w:val="single" w:sz="4" w:space="0" w:color="auto"/>
              <w:left w:val="single" w:sz="6" w:space="0" w:color="auto"/>
              <w:bottom w:val="single" w:sz="4" w:space="0" w:color="auto"/>
              <w:right w:val="single" w:sz="6" w:space="0" w:color="auto"/>
            </w:tcBorders>
            <w:vAlign w:val="center"/>
          </w:tcPr>
          <w:p w14:paraId="7E178F85" w14:textId="77777777" w:rsidR="0027131D" w:rsidRPr="0027131D" w:rsidRDefault="0027131D" w:rsidP="00124881">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1-11-001-1</w:t>
            </w:r>
          </w:p>
          <w:p w14:paraId="68E9D78D" w14:textId="77777777" w:rsidR="0027131D" w:rsidRPr="0027131D" w:rsidRDefault="0027131D" w:rsidP="00124881">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71A18B94" w14:textId="532DF2DB" w:rsidR="0027131D" w:rsidRPr="0027131D" w:rsidRDefault="0027131D" w:rsidP="00474AE3">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Cautarea si determinarea locului de defectare a cablului, lungime cablu pina la 500 m</w:t>
            </w:r>
          </w:p>
          <w:p w14:paraId="5D74B429" w14:textId="77777777" w:rsidR="0027131D" w:rsidRPr="0027131D" w:rsidRDefault="0027131D" w:rsidP="0027131D">
            <w:pPr>
              <w:autoSpaceDE w:val="0"/>
              <w:autoSpaceDN w:val="0"/>
              <w:spacing w:after="0"/>
              <w:rPr>
                <w:rFonts w:eastAsia="Times New Roman" w:cs="Times New Roman"/>
                <w:szCs w:val="24"/>
                <w:lang w:val="pt-BR" w:eastAsia="ru-RU"/>
              </w:rPr>
            </w:pPr>
          </w:p>
          <w:p w14:paraId="61306B6C"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99608F8"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cablu</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BE2D9CD"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2,0000</w:t>
            </w:r>
          </w:p>
        </w:tc>
      </w:tr>
      <w:tr w:rsidR="0027131D" w:rsidRPr="0027131D" w14:paraId="6E1892A8" w14:textId="77777777" w:rsidTr="00474AE3">
        <w:tc>
          <w:tcPr>
            <w:tcW w:w="568" w:type="dxa"/>
            <w:tcBorders>
              <w:top w:val="nil"/>
              <w:left w:val="single" w:sz="6" w:space="0" w:color="auto"/>
              <w:bottom w:val="nil"/>
              <w:right w:val="nil"/>
            </w:tcBorders>
            <w:vAlign w:val="center"/>
            <w:hideMark/>
          </w:tcPr>
          <w:p w14:paraId="46F024FC"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 xml:space="preserve"> </w:t>
            </w:r>
          </w:p>
        </w:tc>
        <w:tc>
          <w:tcPr>
            <w:tcW w:w="1701" w:type="dxa"/>
            <w:tcBorders>
              <w:top w:val="nil"/>
              <w:left w:val="single" w:sz="6" w:space="0" w:color="auto"/>
              <w:bottom w:val="nil"/>
              <w:right w:val="nil"/>
            </w:tcBorders>
            <w:vAlign w:val="center"/>
          </w:tcPr>
          <w:p w14:paraId="05C7BE34" w14:textId="77777777" w:rsidR="0027131D" w:rsidRPr="0027131D" w:rsidRDefault="0027131D" w:rsidP="00124881">
            <w:pPr>
              <w:autoSpaceDE w:val="0"/>
              <w:autoSpaceDN w:val="0"/>
              <w:spacing w:after="0"/>
              <w:jc w:val="center"/>
              <w:rPr>
                <w:rFonts w:eastAsia="Times New Roman" w:cs="Times New Roman"/>
                <w:szCs w:val="24"/>
                <w:lang w:val="ru-RU" w:eastAsia="ru-RU"/>
              </w:rPr>
            </w:pPr>
          </w:p>
        </w:tc>
        <w:tc>
          <w:tcPr>
            <w:tcW w:w="4793" w:type="dxa"/>
            <w:tcBorders>
              <w:top w:val="nil"/>
              <w:left w:val="single" w:sz="6" w:space="0" w:color="auto"/>
              <w:bottom w:val="nil"/>
              <w:right w:val="nil"/>
            </w:tcBorders>
          </w:tcPr>
          <w:p w14:paraId="5AD87E85" w14:textId="77777777" w:rsidR="0027131D" w:rsidRPr="0027131D" w:rsidRDefault="0027131D" w:rsidP="0027131D">
            <w:pPr>
              <w:autoSpaceDE w:val="0"/>
              <w:autoSpaceDN w:val="0"/>
              <w:spacing w:after="0"/>
              <w:rPr>
                <w:rFonts w:eastAsia="Times New Roman" w:cs="Times New Roman"/>
                <w:b/>
                <w:bCs/>
                <w:sz w:val="22"/>
                <w:lang w:val="pt-BR" w:eastAsia="ru-RU"/>
              </w:rPr>
            </w:pPr>
            <w:r w:rsidRPr="0027131D">
              <w:rPr>
                <w:rFonts w:eastAsia="Times New Roman" w:cs="Times New Roman"/>
                <w:b/>
                <w:bCs/>
                <w:sz w:val="22"/>
                <w:lang w:val="pt-BR" w:eastAsia="ru-RU"/>
              </w:rPr>
              <w:t>Capitolul 1.3.2. Lucrari de ajustare cablului de control</w:t>
            </w:r>
          </w:p>
          <w:p w14:paraId="3E7AA5E8" w14:textId="77777777" w:rsidR="0027131D" w:rsidRPr="0027131D" w:rsidRDefault="0027131D" w:rsidP="0027131D">
            <w:pPr>
              <w:autoSpaceDE w:val="0"/>
              <w:autoSpaceDN w:val="0"/>
              <w:spacing w:after="0"/>
              <w:rPr>
                <w:rFonts w:eastAsia="Times New Roman" w:cs="Times New Roman"/>
                <w:b/>
                <w:bCs/>
                <w:sz w:val="22"/>
                <w:lang w:val="pt-BR" w:eastAsia="ru-RU"/>
              </w:rPr>
            </w:pPr>
          </w:p>
        </w:tc>
        <w:tc>
          <w:tcPr>
            <w:tcW w:w="1560" w:type="dxa"/>
            <w:tcBorders>
              <w:top w:val="nil"/>
              <w:left w:val="single" w:sz="6" w:space="0" w:color="auto"/>
              <w:bottom w:val="nil"/>
              <w:right w:val="nil"/>
            </w:tcBorders>
          </w:tcPr>
          <w:p w14:paraId="023B9D36"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59" w:type="dxa"/>
            <w:tcBorders>
              <w:top w:val="nil"/>
              <w:left w:val="single" w:sz="6" w:space="0" w:color="auto"/>
              <w:bottom w:val="nil"/>
              <w:right w:val="single" w:sz="4" w:space="0" w:color="auto"/>
            </w:tcBorders>
          </w:tcPr>
          <w:p w14:paraId="440AD19F" w14:textId="77777777" w:rsidR="0027131D" w:rsidRPr="0027131D" w:rsidRDefault="0027131D" w:rsidP="0027131D">
            <w:pPr>
              <w:autoSpaceDE w:val="0"/>
              <w:autoSpaceDN w:val="0"/>
              <w:spacing w:after="0"/>
              <w:rPr>
                <w:rFonts w:eastAsia="Times New Roman" w:cs="Times New Roman"/>
                <w:szCs w:val="24"/>
                <w:lang w:val="pt-BR" w:eastAsia="ru-RU"/>
              </w:rPr>
            </w:pPr>
          </w:p>
        </w:tc>
      </w:tr>
      <w:tr w:rsidR="0027131D" w:rsidRPr="0027131D" w14:paraId="3BE9E841" w14:textId="77777777" w:rsidTr="00474AE3">
        <w:tc>
          <w:tcPr>
            <w:tcW w:w="568" w:type="dxa"/>
            <w:tcBorders>
              <w:top w:val="single" w:sz="4" w:space="0" w:color="auto"/>
              <w:left w:val="single" w:sz="6" w:space="0" w:color="auto"/>
              <w:bottom w:val="single" w:sz="4" w:space="0" w:color="auto"/>
              <w:right w:val="single" w:sz="6" w:space="0" w:color="auto"/>
            </w:tcBorders>
            <w:vAlign w:val="center"/>
            <w:hideMark/>
          </w:tcPr>
          <w:p w14:paraId="3FBF3C54"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37</w:t>
            </w:r>
          </w:p>
        </w:tc>
        <w:tc>
          <w:tcPr>
            <w:tcW w:w="1701" w:type="dxa"/>
            <w:tcBorders>
              <w:top w:val="single" w:sz="4" w:space="0" w:color="auto"/>
              <w:left w:val="single" w:sz="6" w:space="0" w:color="auto"/>
              <w:bottom w:val="single" w:sz="4" w:space="0" w:color="auto"/>
              <w:right w:val="single" w:sz="6" w:space="0" w:color="auto"/>
            </w:tcBorders>
            <w:vAlign w:val="center"/>
          </w:tcPr>
          <w:p w14:paraId="267A41C0" w14:textId="77777777" w:rsidR="0027131D" w:rsidRPr="0027131D" w:rsidRDefault="0027131D" w:rsidP="00124881">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1-11-028-1</w:t>
            </w:r>
          </w:p>
          <w:p w14:paraId="3B39376B" w14:textId="77777777" w:rsidR="0027131D" w:rsidRPr="0027131D" w:rsidRDefault="0027131D" w:rsidP="00124881">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1D0FE774"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 xml:space="preserve">Masurarea rezistentei izolatiei cu megohmmetru a liniilor de cablu si a altor linii, tensiune pina la 1 kV, destinate transmiterii energiei electrice la dispozitivele de distributie, panouri, dulapuri, aparatele de comutare si la consumatorii electrici </w:t>
            </w:r>
          </w:p>
          <w:p w14:paraId="062F0FFB"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684C48F"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 linie</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E757A84"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8,0000</w:t>
            </w:r>
          </w:p>
        </w:tc>
      </w:tr>
      <w:tr w:rsidR="0027131D" w:rsidRPr="0027131D" w14:paraId="30912261" w14:textId="77777777" w:rsidTr="00474AE3">
        <w:tc>
          <w:tcPr>
            <w:tcW w:w="568" w:type="dxa"/>
            <w:tcBorders>
              <w:top w:val="single" w:sz="4" w:space="0" w:color="auto"/>
              <w:left w:val="single" w:sz="6" w:space="0" w:color="auto"/>
              <w:bottom w:val="single" w:sz="4" w:space="0" w:color="auto"/>
              <w:right w:val="single" w:sz="6" w:space="0" w:color="auto"/>
            </w:tcBorders>
            <w:vAlign w:val="center"/>
            <w:hideMark/>
          </w:tcPr>
          <w:p w14:paraId="177FD856"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38</w:t>
            </w:r>
          </w:p>
        </w:tc>
        <w:tc>
          <w:tcPr>
            <w:tcW w:w="1701" w:type="dxa"/>
            <w:tcBorders>
              <w:top w:val="single" w:sz="4" w:space="0" w:color="auto"/>
              <w:left w:val="single" w:sz="6" w:space="0" w:color="auto"/>
              <w:bottom w:val="single" w:sz="4" w:space="0" w:color="auto"/>
              <w:right w:val="single" w:sz="6" w:space="0" w:color="auto"/>
            </w:tcBorders>
            <w:vAlign w:val="center"/>
          </w:tcPr>
          <w:p w14:paraId="1E9B231A" w14:textId="77777777" w:rsidR="0027131D" w:rsidRPr="0027131D" w:rsidRDefault="0027131D" w:rsidP="00124881">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1-12-027-1</w:t>
            </w:r>
          </w:p>
          <w:p w14:paraId="409E5757" w14:textId="77777777" w:rsidR="0027131D" w:rsidRPr="0027131D" w:rsidRDefault="0027131D" w:rsidP="00124881">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1589759B"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Cablu de control, lungime pina la 500 m, tensiune pina la 1 kV (masurari la curent alternativ timp de 1 min)</w:t>
            </w:r>
          </w:p>
          <w:p w14:paraId="55717C58"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DBC2F48"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 incercare</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76ECBE7"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8,0000</w:t>
            </w:r>
          </w:p>
        </w:tc>
      </w:tr>
      <w:tr w:rsidR="0027131D" w:rsidRPr="0027131D" w14:paraId="279C0BA1" w14:textId="77777777" w:rsidTr="00474AE3">
        <w:tc>
          <w:tcPr>
            <w:tcW w:w="568" w:type="dxa"/>
            <w:tcBorders>
              <w:top w:val="single" w:sz="4" w:space="0" w:color="auto"/>
              <w:left w:val="single" w:sz="6" w:space="0" w:color="auto"/>
              <w:bottom w:val="single" w:sz="4" w:space="0" w:color="auto"/>
              <w:right w:val="single" w:sz="6" w:space="0" w:color="auto"/>
            </w:tcBorders>
            <w:vAlign w:val="center"/>
            <w:hideMark/>
          </w:tcPr>
          <w:p w14:paraId="4AE0A553"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39</w:t>
            </w:r>
          </w:p>
        </w:tc>
        <w:tc>
          <w:tcPr>
            <w:tcW w:w="1701" w:type="dxa"/>
            <w:tcBorders>
              <w:top w:val="single" w:sz="4" w:space="0" w:color="auto"/>
              <w:left w:val="single" w:sz="6" w:space="0" w:color="auto"/>
              <w:bottom w:val="single" w:sz="4" w:space="0" w:color="auto"/>
              <w:right w:val="single" w:sz="6" w:space="0" w:color="auto"/>
            </w:tcBorders>
            <w:vAlign w:val="center"/>
          </w:tcPr>
          <w:p w14:paraId="273342F0" w14:textId="77777777" w:rsidR="0027131D" w:rsidRPr="0027131D" w:rsidRDefault="0027131D" w:rsidP="00124881">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1-12-027-4</w:t>
            </w:r>
          </w:p>
          <w:p w14:paraId="749BA63C" w14:textId="77777777" w:rsidR="0027131D" w:rsidRPr="0027131D" w:rsidRDefault="0027131D" w:rsidP="00124881">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12453CB8"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 xml:space="preserve">Pentru fiecare 500 m de cablu urmatori, tensiune pina la 1 kV a adauga la norma 1-12-027-1 </w:t>
            </w:r>
          </w:p>
          <w:p w14:paraId="05370822"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B3FB70D"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500 m cabl.</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65E3820"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2,0000</w:t>
            </w:r>
          </w:p>
        </w:tc>
      </w:tr>
      <w:tr w:rsidR="0027131D" w:rsidRPr="0027131D" w14:paraId="7F97136B" w14:textId="77777777" w:rsidTr="00474AE3">
        <w:tc>
          <w:tcPr>
            <w:tcW w:w="568" w:type="dxa"/>
            <w:tcBorders>
              <w:top w:val="single" w:sz="4" w:space="0" w:color="auto"/>
              <w:left w:val="single" w:sz="6" w:space="0" w:color="auto"/>
              <w:bottom w:val="single" w:sz="4" w:space="0" w:color="auto"/>
              <w:right w:val="single" w:sz="6" w:space="0" w:color="auto"/>
            </w:tcBorders>
            <w:vAlign w:val="center"/>
            <w:hideMark/>
          </w:tcPr>
          <w:p w14:paraId="2876D776"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40</w:t>
            </w:r>
          </w:p>
        </w:tc>
        <w:tc>
          <w:tcPr>
            <w:tcW w:w="1701" w:type="dxa"/>
            <w:tcBorders>
              <w:top w:val="single" w:sz="4" w:space="0" w:color="auto"/>
              <w:left w:val="single" w:sz="6" w:space="0" w:color="auto"/>
              <w:bottom w:val="single" w:sz="4" w:space="0" w:color="auto"/>
              <w:right w:val="single" w:sz="6" w:space="0" w:color="auto"/>
            </w:tcBorders>
            <w:vAlign w:val="center"/>
          </w:tcPr>
          <w:p w14:paraId="723497A4" w14:textId="77777777" w:rsidR="0027131D" w:rsidRPr="0027131D" w:rsidRDefault="0027131D" w:rsidP="00124881">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1-11-001-1</w:t>
            </w:r>
          </w:p>
          <w:p w14:paraId="66AA5D3F" w14:textId="77777777" w:rsidR="0027131D" w:rsidRPr="0027131D" w:rsidRDefault="0027131D" w:rsidP="00124881">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30C81EAB"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Cautarea si determinarea locului de defectare a cablului, lungime cablu pina la 500 m</w:t>
            </w:r>
          </w:p>
          <w:p w14:paraId="084D455D"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76ABFF4"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cablu</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552ABD5"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2,0000</w:t>
            </w:r>
          </w:p>
        </w:tc>
      </w:tr>
    </w:tbl>
    <w:p w14:paraId="61D0F89D" w14:textId="77777777" w:rsidR="0027131D" w:rsidRPr="0027131D" w:rsidRDefault="0027131D" w:rsidP="0027131D">
      <w:pPr>
        <w:autoSpaceDE w:val="0"/>
        <w:autoSpaceDN w:val="0"/>
        <w:spacing w:after="0" w:line="240" w:lineRule="auto"/>
        <w:rPr>
          <w:rFonts w:eastAsia="Times New Roman" w:cs="Times New Roman"/>
          <w:sz w:val="6"/>
          <w:szCs w:val="6"/>
          <w:lang w:val="ru-RU" w:eastAsia="ru-RU"/>
        </w:rPr>
      </w:pPr>
      <w:r w:rsidRPr="0027131D">
        <w:rPr>
          <w:rFonts w:eastAsia="Times New Roman" w:cs="Times New Roman"/>
          <w:szCs w:val="24"/>
          <w:lang w:val="ru-RU" w:eastAsia="ru-RU"/>
        </w:rPr>
        <w:t xml:space="preserve"> </w:t>
      </w:r>
    </w:p>
    <w:p w14:paraId="28DE8BE8" w14:textId="77777777" w:rsidR="0027131D" w:rsidRPr="0027131D" w:rsidRDefault="0027131D" w:rsidP="0027131D">
      <w:pPr>
        <w:autoSpaceDE w:val="0"/>
        <w:autoSpaceDN w:val="0"/>
        <w:spacing w:after="0" w:line="240" w:lineRule="auto"/>
        <w:rPr>
          <w:rFonts w:eastAsia="Times New Roman" w:cs="Times New Roman"/>
          <w:szCs w:val="24"/>
          <w:lang w:val="en-US" w:eastAsia="ru-RU"/>
        </w:rPr>
      </w:pPr>
      <w:r w:rsidRPr="0027131D">
        <w:rPr>
          <w:rFonts w:eastAsia="Times New Roman" w:cs="Times New Roman"/>
          <w:szCs w:val="24"/>
          <w:lang w:val="en-US" w:eastAsia="ru-RU"/>
        </w:rPr>
        <w:tab/>
      </w:r>
      <w:r w:rsidRPr="0027131D">
        <w:rPr>
          <w:rFonts w:eastAsia="Times New Roman" w:cs="Times New Roman"/>
          <w:szCs w:val="24"/>
          <w:lang w:val="en-US" w:eastAsia="ru-RU"/>
        </w:rPr>
        <w:tab/>
      </w:r>
      <w:r w:rsidRPr="0027131D">
        <w:rPr>
          <w:rFonts w:eastAsia="Times New Roman" w:cs="Times New Roman"/>
          <w:szCs w:val="24"/>
          <w:lang w:val="en-US" w:eastAsia="ru-RU"/>
        </w:rPr>
        <w:tab/>
      </w:r>
      <w:r w:rsidRPr="0027131D">
        <w:rPr>
          <w:rFonts w:eastAsia="Times New Roman" w:cs="Times New Roman"/>
          <w:szCs w:val="24"/>
          <w:lang w:val="en-US" w:eastAsia="ru-RU"/>
        </w:rPr>
        <w:tab/>
      </w:r>
      <w:r w:rsidRPr="0027131D">
        <w:rPr>
          <w:rFonts w:eastAsia="Times New Roman" w:cs="Times New Roman"/>
          <w:szCs w:val="24"/>
          <w:lang w:val="en-US" w:eastAsia="ru-RU"/>
        </w:rPr>
        <w:tab/>
      </w:r>
      <w:r w:rsidRPr="0027131D">
        <w:rPr>
          <w:rFonts w:eastAsia="Times New Roman" w:cs="Times New Roman"/>
          <w:szCs w:val="24"/>
          <w:lang w:val="en-US" w:eastAsia="ru-RU"/>
        </w:rPr>
        <w:tab/>
      </w:r>
    </w:p>
    <w:p w14:paraId="7CAA1A32" w14:textId="77777777" w:rsidR="0027131D" w:rsidRPr="0027131D" w:rsidRDefault="0027131D" w:rsidP="0027131D">
      <w:pPr>
        <w:autoSpaceDE w:val="0"/>
        <w:autoSpaceDN w:val="0"/>
        <w:spacing w:after="0" w:line="240" w:lineRule="auto"/>
        <w:rPr>
          <w:rFonts w:eastAsia="Times New Roman" w:cs="Times New Roman"/>
          <w:sz w:val="28"/>
          <w:szCs w:val="28"/>
          <w:lang w:val="en-US" w:eastAsia="ru-RU"/>
        </w:rPr>
      </w:pPr>
      <w:r w:rsidRPr="0027131D">
        <w:rPr>
          <w:rFonts w:eastAsia="Times New Roman" w:cs="Times New Roman"/>
          <w:szCs w:val="24"/>
          <w:lang w:val="en-US" w:eastAsia="ru-RU"/>
        </w:rPr>
        <w:tab/>
      </w:r>
      <w:r w:rsidRPr="0027131D">
        <w:rPr>
          <w:rFonts w:eastAsia="Times New Roman" w:cs="Times New Roman"/>
          <w:sz w:val="28"/>
          <w:szCs w:val="28"/>
          <w:lang w:val="en-US" w:eastAsia="ru-RU"/>
        </w:rPr>
        <w:t xml:space="preserve">                                                                                                         </w:t>
      </w:r>
    </w:p>
    <w:p w14:paraId="24BBE4FB" w14:textId="77777777" w:rsidR="0027131D" w:rsidRPr="0027131D" w:rsidRDefault="0027131D" w:rsidP="0027131D">
      <w:pPr>
        <w:autoSpaceDE w:val="0"/>
        <w:autoSpaceDN w:val="0"/>
        <w:spacing w:after="0" w:line="240" w:lineRule="auto"/>
        <w:jc w:val="center"/>
        <w:rPr>
          <w:rFonts w:eastAsia="Times New Roman" w:cs="Times New Roman"/>
          <w:sz w:val="28"/>
          <w:szCs w:val="28"/>
          <w:lang w:val="en-US" w:eastAsia="ru-RU"/>
        </w:rPr>
      </w:pPr>
    </w:p>
    <w:tbl>
      <w:tblPr>
        <w:tblW w:w="0" w:type="auto"/>
        <w:tblInd w:w="250" w:type="dxa"/>
        <w:tblLayout w:type="fixed"/>
        <w:tblLook w:val="04A0" w:firstRow="1" w:lastRow="0" w:firstColumn="1" w:lastColumn="0" w:noHBand="0" w:noVBand="1"/>
      </w:tblPr>
      <w:tblGrid>
        <w:gridCol w:w="9781"/>
      </w:tblGrid>
      <w:tr w:rsidR="0027131D" w:rsidRPr="0027131D" w14:paraId="202FAD2C" w14:textId="77777777">
        <w:tc>
          <w:tcPr>
            <w:tcW w:w="9781" w:type="dxa"/>
          </w:tcPr>
          <w:p w14:paraId="574C2B8D" w14:textId="77777777" w:rsidR="0027131D" w:rsidRPr="0027131D" w:rsidRDefault="0027131D" w:rsidP="0027131D">
            <w:pPr>
              <w:autoSpaceDE w:val="0"/>
              <w:autoSpaceDN w:val="0"/>
              <w:spacing w:after="0"/>
              <w:rPr>
                <w:rFonts w:eastAsia="Times New Roman" w:cs="Times New Roman"/>
                <w:szCs w:val="24"/>
                <w:lang w:val="en-US" w:eastAsia="ru-RU"/>
              </w:rPr>
            </w:pPr>
          </w:p>
        </w:tc>
      </w:tr>
    </w:tbl>
    <w:p w14:paraId="49F89726" w14:textId="56F7579D" w:rsidR="007632DA" w:rsidRPr="00A105E5" w:rsidRDefault="00A105E5" w:rsidP="0027131D">
      <w:pPr>
        <w:spacing w:line="240" w:lineRule="auto"/>
        <w:jc w:val="right"/>
        <w:rPr>
          <w:rFonts w:eastAsia="Calibri" w:cs="Times New Roman"/>
          <w:b/>
          <w:i/>
          <w:iCs/>
          <w:szCs w:val="24"/>
        </w:rPr>
      </w:pPr>
      <w:r w:rsidRPr="00A105E5">
        <w:rPr>
          <w:rFonts w:eastAsia="Calibri" w:cs="Times New Roman"/>
          <w:b/>
          <w:i/>
          <w:iCs/>
          <w:szCs w:val="24"/>
        </w:rPr>
        <w:t>A</w:t>
      </w:r>
      <w:r w:rsidR="00375894">
        <w:rPr>
          <w:rFonts w:eastAsia="Calibri" w:cs="Times New Roman"/>
          <w:b/>
          <w:i/>
          <w:iCs/>
          <w:szCs w:val="24"/>
        </w:rPr>
        <w:t>n</w:t>
      </w:r>
      <w:r w:rsidRPr="00A105E5">
        <w:rPr>
          <w:rFonts w:eastAsia="Calibri" w:cs="Times New Roman"/>
          <w:b/>
          <w:i/>
          <w:iCs/>
          <w:szCs w:val="24"/>
        </w:rPr>
        <w:t xml:space="preserve">exa </w:t>
      </w:r>
      <w:r>
        <w:rPr>
          <w:rFonts w:eastAsia="Calibri" w:cs="Times New Roman"/>
          <w:b/>
          <w:i/>
          <w:iCs/>
          <w:szCs w:val="24"/>
        </w:rPr>
        <w:t>2</w:t>
      </w:r>
    </w:p>
    <w:tbl>
      <w:tblPr>
        <w:tblW w:w="0" w:type="auto"/>
        <w:tblLayout w:type="fixed"/>
        <w:tblLook w:val="04A0" w:firstRow="1" w:lastRow="0" w:firstColumn="1" w:lastColumn="0" w:noHBand="0" w:noVBand="1"/>
      </w:tblPr>
      <w:tblGrid>
        <w:gridCol w:w="6912"/>
        <w:gridCol w:w="3119"/>
      </w:tblGrid>
      <w:tr w:rsidR="0027131D" w:rsidRPr="0027131D" w14:paraId="75F895A9" w14:textId="77777777">
        <w:tc>
          <w:tcPr>
            <w:tcW w:w="6912" w:type="dxa"/>
            <w:tcBorders>
              <w:top w:val="nil"/>
              <w:left w:val="nil"/>
              <w:bottom w:val="single" w:sz="6" w:space="0" w:color="auto"/>
              <w:right w:val="nil"/>
            </w:tcBorders>
            <w:hideMark/>
          </w:tcPr>
          <w:p w14:paraId="02899E29" w14:textId="3163A680" w:rsidR="0027131D" w:rsidRPr="0027131D" w:rsidRDefault="00124881" w:rsidP="00124881">
            <w:pPr>
              <w:autoSpaceDE w:val="0"/>
              <w:autoSpaceDN w:val="0"/>
              <w:spacing w:after="0"/>
              <w:rPr>
                <w:rFonts w:eastAsia="Times New Roman" w:cs="Times New Roman"/>
                <w:b/>
                <w:bCs/>
                <w:sz w:val="32"/>
                <w:szCs w:val="32"/>
                <w:lang w:val="pt-BR" w:eastAsia="ru-RU"/>
              </w:rPr>
            </w:pPr>
            <w:r>
              <w:rPr>
                <w:rFonts w:eastAsia="Times New Roman" w:cs="Times New Roman"/>
                <w:b/>
                <w:bCs/>
                <w:sz w:val="32"/>
                <w:szCs w:val="32"/>
                <w:lang w:val="pt-BR" w:eastAsia="ru-RU"/>
              </w:rPr>
              <w:t>Obiect:</w:t>
            </w:r>
            <w:r w:rsidR="0027131D" w:rsidRPr="0027131D">
              <w:rPr>
                <w:rFonts w:eastAsia="Times New Roman" w:cs="Times New Roman"/>
                <w:b/>
                <w:bCs/>
                <w:sz w:val="32"/>
                <w:szCs w:val="32"/>
                <w:lang w:val="pt-BR" w:eastAsia="ru-RU"/>
              </w:rPr>
              <w:t>CET, Sursa nr.2</w:t>
            </w:r>
          </w:p>
        </w:tc>
        <w:tc>
          <w:tcPr>
            <w:tcW w:w="3119" w:type="dxa"/>
            <w:hideMark/>
          </w:tcPr>
          <w:p w14:paraId="74853A2C" w14:textId="77777777" w:rsidR="0027131D" w:rsidRPr="0027131D" w:rsidRDefault="0027131D" w:rsidP="0027131D">
            <w:pPr>
              <w:autoSpaceDE w:val="0"/>
              <w:autoSpaceDN w:val="0"/>
              <w:spacing w:after="0"/>
              <w:jc w:val="right"/>
              <w:rPr>
                <w:rFonts w:eastAsia="Times New Roman" w:cs="Times New Roman"/>
                <w:sz w:val="22"/>
                <w:lang w:val="en-US" w:eastAsia="ru-RU"/>
              </w:rPr>
            </w:pPr>
            <w:r w:rsidRPr="0027131D">
              <w:rPr>
                <w:rFonts w:eastAsia="Times New Roman" w:cs="Times New Roman"/>
                <w:sz w:val="22"/>
                <w:lang w:val="en-US" w:eastAsia="ru-RU"/>
              </w:rPr>
              <w:t>Formular Nr.1</w:t>
            </w:r>
          </w:p>
          <w:p w14:paraId="36159B6E" w14:textId="77777777" w:rsidR="0027131D" w:rsidRPr="0027131D" w:rsidRDefault="0027131D" w:rsidP="0027131D">
            <w:pPr>
              <w:autoSpaceDE w:val="0"/>
              <w:autoSpaceDN w:val="0"/>
              <w:spacing w:after="0"/>
              <w:jc w:val="right"/>
              <w:rPr>
                <w:rFonts w:eastAsia="Times New Roman" w:cs="Times New Roman"/>
                <w:sz w:val="16"/>
                <w:szCs w:val="16"/>
                <w:lang w:val="ru-RU" w:eastAsia="ru-RU"/>
              </w:rPr>
            </w:pPr>
            <w:r w:rsidRPr="0027131D">
              <w:rPr>
                <w:rFonts w:eastAsia="Times New Roman" w:cs="Times New Roman"/>
                <w:sz w:val="16"/>
                <w:szCs w:val="16"/>
                <w:lang w:val="en-US" w:eastAsia="ru-RU"/>
              </w:rPr>
              <w:t>WinCmeta</w:t>
            </w:r>
          </w:p>
        </w:tc>
      </w:tr>
      <w:tr w:rsidR="0027131D" w:rsidRPr="0027131D" w14:paraId="3B8852A5" w14:textId="77777777">
        <w:tc>
          <w:tcPr>
            <w:tcW w:w="6912" w:type="dxa"/>
            <w:hideMark/>
          </w:tcPr>
          <w:p w14:paraId="5C927844" w14:textId="77777777" w:rsidR="0027131D" w:rsidRPr="0027131D" w:rsidRDefault="0027131D" w:rsidP="0027131D">
            <w:pPr>
              <w:autoSpaceDE w:val="0"/>
              <w:autoSpaceDN w:val="0"/>
              <w:spacing w:after="0"/>
              <w:jc w:val="center"/>
              <w:rPr>
                <w:rFonts w:eastAsia="Times New Roman" w:cs="Times New Roman"/>
                <w:sz w:val="22"/>
                <w:lang w:val="ru-RU" w:eastAsia="ru-RU"/>
              </w:rPr>
            </w:pPr>
            <w:r w:rsidRPr="0027131D">
              <w:rPr>
                <w:rFonts w:eastAsia="Times New Roman" w:cs="Times New Roman"/>
                <w:sz w:val="22"/>
                <w:lang w:val="ru-RU" w:eastAsia="ru-RU"/>
              </w:rPr>
              <w:t>(</w:t>
            </w:r>
            <w:r w:rsidRPr="0027131D">
              <w:rPr>
                <w:rFonts w:eastAsia="Times New Roman" w:cs="Times New Roman"/>
                <w:sz w:val="22"/>
                <w:lang w:val="en-US" w:eastAsia="ru-RU"/>
              </w:rPr>
              <w:t>denumirea obiectivului)</w:t>
            </w:r>
          </w:p>
        </w:tc>
        <w:tc>
          <w:tcPr>
            <w:tcW w:w="3119" w:type="dxa"/>
          </w:tcPr>
          <w:p w14:paraId="7A1CBCEA" w14:textId="77777777" w:rsidR="0027131D" w:rsidRPr="0027131D" w:rsidRDefault="0027131D" w:rsidP="0027131D">
            <w:pPr>
              <w:autoSpaceDE w:val="0"/>
              <w:autoSpaceDN w:val="0"/>
              <w:spacing w:after="0"/>
              <w:jc w:val="center"/>
              <w:rPr>
                <w:rFonts w:eastAsia="Times New Roman" w:cs="Times New Roman"/>
                <w:sz w:val="22"/>
                <w:lang w:val="ru-RU" w:eastAsia="ru-RU"/>
              </w:rPr>
            </w:pPr>
          </w:p>
        </w:tc>
      </w:tr>
    </w:tbl>
    <w:p w14:paraId="77D764AC" w14:textId="77777777" w:rsidR="0027131D" w:rsidRPr="0027131D" w:rsidRDefault="0027131D" w:rsidP="0027131D">
      <w:pPr>
        <w:autoSpaceDE w:val="0"/>
        <w:autoSpaceDN w:val="0"/>
        <w:spacing w:after="0" w:line="240" w:lineRule="auto"/>
        <w:rPr>
          <w:rFonts w:eastAsia="Times New Roman" w:cs="Times New Roman"/>
          <w:sz w:val="22"/>
          <w:lang w:val="ru-RU" w:eastAsia="ru-RU"/>
        </w:rPr>
      </w:pPr>
    </w:p>
    <w:p w14:paraId="1D3E076F" w14:textId="39DE8012" w:rsidR="0027131D" w:rsidRPr="0027131D" w:rsidRDefault="0027131D" w:rsidP="0027131D">
      <w:pPr>
        <w:autoSpaceDE w:val="0"/>
        <w:autoSpaceDN w:val="0"/>
        <w:spacing w:after="0" w:line="240" w:lineRule="auto"/>
        <w:jc w:val="center"/>
        <w:rPr>
          <w:rFonts w:eastAsia="Times New Roman" w:cs="Times New Roman"/>
          <w:b/>
          <w:bCs/>
          <w:sz w:val="40"/>
          <w:szCs w:val="40"/>
          <w:lang w:val="pt-BR" w:eastAsia="ru-RU"/>
        </w:rPr>
      </w:pPr>
      <w:r w:rsidRPr="0027131D">
        <w:rPr>
          <w:rFonts w:eastAsia="Times New Roman" w:cs="Times New Roman"/>
          <w:b/>
          <w:bCs/>
          <w:sz w:val="40"/>
          <w:szCs w:val="40"/>
          <w:lang w:val="pt-BR" w:eastAsia="ru-RU"/>
        </w:rPr>
        <w:t>Lista cu cantita</w:t>
      </w:r>
      <w:r w:rsidRPr="0027131D">
        <w:rPr>
          <w:rFonts w:eastAsia="Times New Roman" w:cs="Times New Roman"/>
          <w:b/>
          <w:bCs/>
          <w:sz w:val="40"/>
          <w:szCs w:val="40"/>
          <w:lang w:val="ro-RO" w:eastAsia="ru-RU"/>
        </w:rPr>
        <w:t>ţile de lucrări</w:t>
      </w:r>
      <w:r w:rsidRPr="0027131D">
        <w:rPr>
          <w:rFonts w:eastAsia="Times New Roman" w:cs="Times New Roman"/>
          <w:b/>
          <w:bCs/>
          <w:sz w:val="40"/>
          <w:szCs w:val="40"/>
          <w:lang w:val="pt-BR" w:eastAsia="ru-RU"/>
        </w:rPr>
        <w:t xml:space="preserve"> </w:t>
      </w:r>
      <w:r w:rsidR="00124881">
        <w:rPr>
          <w:rFonts w:eastAsia="Times New Roman" w:cs="Times New Roman"/>
          <w:b/>
          <w:bCs/>
          <w:sz w:val="40"/>
          <w:szCs w:val="40"/>
          <w:lang w:val="pt-BR" w:eastAsia="ru-RU"/>
        </w:rPr>
        <w:t>nr.2</w:t>
      </w:r>
    </w:p>
    <w:p w14:paraId="6FAFE4FE" w14:textId="69E8F714" w:rsidR="0027131D" w:rsidRDefault="00124881" w:rsidP="0027131D">
      <w:pPr>
        <w:autoSpaceDE w:val="0"/>
        <w:autoSpaceDN w:val="0"/>
        <w:spacing w:after="0" w:line="240" w:lineRule="auto"/>
        <w:jc w:val="center"/>
        <w:rPr>
          <w:rFonts w:eastAsia="Times New Roman" w:cs="Times New Roman"/>
          <w:b/>
          <w:bCs/>
          <w:sz w:val="32"/>
          <w:szCs w:val="32"/>
          <w:lang w:val="pt-BR" w:eastAsia="ru-RU"/>
        </w:rPr>
      </w:pPr>
      <w:r w:rsidRPr="0027131D">
        <w:rPr>
          <w:rFonts w:eastAsia="Times New Roman" w:cs="Times New Roman"/>
          <w:b/>
          <w:bCs/>
          <w:sz w:val="32"/>
          <w:szCs w:val="32"/>
          <w:lang w:val="pt-BR" w:eastAsia="ru-RU"/>
        </w:rPr>
        <w:t>Lucrari de depistare a locului defect, reparatia si/sau inlocuirea LEC 6 si 0.4 kV, cabluri de control (la necesitate</w:t>
      </w:r>
      <w:r>
        <w:rPr>
          <w:rFonts w:eastAsia="Times New Roman" w:cs="Times New Roman"/>
          <w:b/>
          <w:bCs/>
          <w:sz w:val="32"/>
          <w:szCs w:val="32"/>
          <w:lang w:val="pt-BR" w:eastAsia="ru-RU"/>
        </w:rPr>
        <w:t>)</w:t>
      </w:r>
    </w:p>
    <w:p w14:paraId="3A3C36BF" w14:textId="77777777" w:rsidR="00124881" w:rsidRPr="0027131D" w:rsidRDefault="00124881" w:rsidP="0027131D">
      <w:pPr>
        <w:autoSpaceDE w:val="0"/>
        <w:autoSpaceDN w:val="0"/>
        <w:spacing w:after="0" w:line="240" w:lineRule="auto"/>
        <w:jc w:val="center"/>
        <w:rPr>
          <w:rFonts w:eastAsia="Times New Roman" w:cs="Times New Roman"/>
          <w:szCs w:val="24"/>
          <w:lang w:val="pt-BR" w:eastAsia="ru-RU"/>
        </w:rPr>
      </w:pPr>
    </w:p>
    <w:tbl>
      <w:tblPr>
        <w:tblW w:w="10585" w:type="dxa"/>
        <w:tblInd w:w="-292" w:type="dxa"/>
        <w:tblLook w:val="04A0" w:firstRow="1" w:lastRow="0" w:firstColumn="1" w:lastColumn="0" w:noHBand="0" w:noVBand="1"/>
      </w:tblPr>
      <w:tblGrid>
        <w:gridCol w:w="710"/>
        <w:gridCol w:w="1701"/>
        <w:gridCol w:w="4819"/>
        <w:gridCol w:w="1559"/>
        <w:gridCol w:w="1560"/>
        <w:gridCol w:w="236"/>
      </w:tblGrid>
      <w:tr w:rsidR="0027131D" w:rsidRPr="0027131D" w14:paraId="5614E256" w14:textId="77777777" w:rsidTr="00474AE3">
        <w:trPr>
          <w:gridAfter w:val="1"/>
          <w:wAfter w:w="236" w:type="dxa"/>
          <w:cantSplit/>
          <w:trHeight w:val="458"/>
        </w:trPr>
        <w:tc>
          <w:tcPr>
            <w:tcW w:w="710" w:type="dxa"/>
            <w:vMerge w:val="restart"/>
            <w:tcBorders>
              <w:top w:val="single" w:sz="6" w:space="0" w:color="auto"/>
              <w:left w:val="single" w:sz="6" w:space="0" w:color="auto"/>
              <w:bottom w:val="single" w:sz="6" w:space="0" w:color="auto"/>
              <w:right w:val="nil"/>
            </w:tcBorders>
            <w:shd w:val="pct5" w:color="auto" w:fill="auto"/>
            <w:hideMark/>
          </w:tcPr>
          <w:p w14:paraId="49F0E2E7" w14:textId="77777777" w:rsidR="0027131D" w:rsidRPr="0027131D" w:rsidRDefault="0027131D" w:rsidP="0027131D">
            <w:pPr>
              <w:autoSpaceDE w:val="0"/>
              <w:autoSpaceDN w:val="0"/>
              <w:spacing w:after="0"/>
              <w:ind w:right="-108"/>
              <w:jc w:val="center"/>
              <w:rPr>
                <w:rFonts w:eastAsia="Times New Roman" w:cs="Times New Roman"/>
                <w:sz w:val="22"/>
                <w:lang w:val="en-US" w:eastAsia="ru-RU"/>
              </w:rPr>
            </w:pPr>
            <w:r w:rsidRPr="0027131D">
              <w:rPr>
                <w:rFonts w:eastAsia="Times New Roman" w:cs="Times New Roman"/>
                <w:sz w:val="22"/>
                <w:lang w:val="ru-RU" w:eastAsia="ru-RU"/>
              </w:rPr>
              <w:t>№</w:t>
            </w:r>
          </w:p>
          <w:p w14:paraId="393D90DC" w14:textId="77777777" w:rsidR="0027131D" w:rsidRPr="0027131D" w:rsidRDefault="0027131D" w:rsidP="0027131D">
            <w:pPr>
              <w:autoSpaceDE w:val="0"/>
              <w:autoSpaceDN w:val="0"/>
              <w:spacing w:after="0"/>
              <w:ind w:right="-108"/>
              <w:jc w:val="center"/>
              <w:rPr>
                <w:rFonts w:eastAsia="Times New Roman" w:cs="Times New Roman"/>
                <w:sz w:val="22"/>
                <w:lang w:val="ru-RU" w:eastAsia="ru-RU"/>
              </w:rPr>
            </w:pPr>
            <w:r w:rsidRPr="0027131D">
              <w:rPr>
                <w:rFonts w:eastAsia="Times New Roman" w:cs="Times New Roman"/>
                <w:sz w:val="22"/>
                <w:lang w:val="en-US" w:eastAsia="ru-RU"/>
              </w:rPr>
              <w:t xml:space="preserve"> crt</w:t>
            </w:r>
            <w:r w:rsidRPr="0027131D">
              <w:rPr>
                <w:rFonts w:eastAsia="Times New Roman" w:cs="Times New Roman"/>
                <w:sz w:val="22"/>
                <w:lang w:val="ru-RU" w:eastAsia="ru-RU"/>
              </w:rPr>
              <w:t>.</w:t>
            </w:r>
          </w:p>
        </w:tc>
        <w:tc>
          <w:tcPr>
            <w:tcW w:w="1701" w:type="dxa"/>
            <w:vMerge w:val="restart"/>
            <w:tcBorders>
              <w:top w:val="single" w:sz="6" w:space="0" w:color="auto"/>
              <w:left w:val="single" w:sz="6" w:space="0" w:color="auto"/>
              <w:bottom w:val="single" w:sz="6" w:space="0" w:color="auto"/>
              <w:right w:val="nil"/>
            </w:tcBorders>
            <w:shd w:val="pct5" w:color="auto" w:fill="auto"/>
            <w:hideMark/>
          </w:tcPr>
          <w:p w14:paraId="09EB12B4" w14:textId="77777777" w:rsidR="0027131D" w:rsidRPr="0027131D" w:rsidRDefault="0027131D" w:rsidP="0027131D">
            <w:pPr>
              <w:autoSpaceDE w:val="0"/>
              <w:autoSpaceDN w:val="0"/>
              <w:spacing w:after="0"/>
              <w:ind w:left="-120" w:right="-108"/>
              <w:jc w:val="center"/>
              <w:rPr>
                <w:rFonts w:eastAsia="Times New Roman" w:cs="Times New Roman"/>
                <w:sz w:val="22"/>
                <w:lang w:val="pt-BR" w:eastAsia="ru-RU"/>
              </w:rPr>
            </w:pPr>
            <w:r w:rsidRPr="0027131D">
              <w:rPr>
                <w:rFonts w:eastAsia="Times New Roman" w:cs="Times New Roman"/>
                <w:sz w:val="22"/>
                <w:lang w:val="ro-RO" w:eastAsia="ru-RU"/>
              </w:rPr>
              <w:t>Simbol</w:t>
            </w:r>
            <w:r w:rsidRPr="0027131D">
              <w:rPr>
                <w:rFonts w:eastAsia="Times New Roman" w:cs="Times New Roman"/>
                <w:sz w:val="22"/>
                <w:lang w:val="pt-BR" w:eastAsia="ru-RU"/>
              </w:rPr>
              <w:t xml:space="preserve"> </w:t>
            </w:r>
            <w:r w:rsidRPr="0027131D">
              <w:rPr>
                <w:rFonts w:eastAsia="Times New Roman" w:cs="Times New Roman"/>
                <w:sz w:val="22"/>
                <w:lang w:val="ro-RO" w:eastAsia="ru-RU"/>
              </w:rPr>
              <w:t xml:space="preserve">norme si cod </w:t>
            </w:r>
            <w:r w:rsidRPr="0027131D">
              <w:rPr>
                <w:rFonts w:eastAsia="Times New Roman" w:cs="Times New Roman"/>
                <w:sz w:val="22"/>
                <w:lang w:val="pt-BR" w:eastAsia="ru-RU"/>
              </w:rPr>
              <w:t xml:space="preserve"> </w:t>
            </w:r>
            <w:r w:rsidRPr="0027131D">
              <w:rPr>
                <w:rFonts w:eastAsia="Times New Roman" w:cs="Times New Roman"/>
                <w:sz w:val="22"/>
                <w:lang w:val="ro-RO" w:eastAsia="ru-RU"/>
              </w:rPr>
              <w:t xml:space="preserve">resurse  </w:t>
            </w:r>
          </w:p>
        </w:tc>
        <w:tc>
          <w:tcPr>
            <w:tcW w:w="4819" w:type="dxa"/>
            <w:vMerge w:val="restart"/>
            <w:tcBorders>
              <w:top w:val="single" w:sz="6" w:space="0" w:color="auto"/>
              <w:left w:val="single" w:sz="6" w:space="0" w:color="auto"/>
              <w:bottom w:val="single" w:sz="6" w:space="0" w:color="auto"/>
              <w:right w:val="nil"/>
            </w:tcBorders>
            <w:shd w:val="pct5" w:color="auto" w:fill="auto"/>
          </w:tcPr>
          <w:p w14:paraId="1A394182" w14:textId="77777777" w:rsidR="0027131D" w:rsidRPr="0027131D" w:rsidRDefault="0027131D" w:rsidP="0027131D">
            <w:pPr>
              <w:autoSpaceDE w:val="0"/>
              <w:autoSpaceDN w:val="0"/>
              <w:spacing w:after="0"/>
              <w:jc w:val="center"/>
              <w:rPr>
                <w:rFonts w:eastAsia="Times New Roman" w:cs="Times New Roman"/>
                <w:sz w:val="22"/>
                <w:lang w:val="ro-RO" w:eastAsia="ru-RU"/>
              </w:rPr>
            </w:pPr>
          </w:p>
          <w:p w14:paraId="2192E1F5" w14:textId="77777777" w:rsidR="0027131D" w:rsidRPr="0027131D" w:rsidRDefault="0027131D" w:rsidP="0027131D">
            <w:pPr>
              <w:autoSpaceDE w:val="0"/>
              <w:autoSpaceDN w:val="0"/>
              <w:spacing w:after="0"/>
              <w:jc w:val="center"/>
              <w:rPr>
                <w:rFonts w:eastAsia="Times New Roman" w:cs="Times New Roman"/>
                <w:sz w:val="22"/>
                <w:lang w:val="ru-RU" w:eastAsia="ru-RU"/>
              </w:rPr>
            </w:pPr>
            <w:r w:rsidRPr="0027131D">
              <w:rPr>
                <w:rFonts w:eastAsia="Times New Roman" w:cs="Times New Roman"/>
                <w:sz w:val="22"/>
                <w:lang w:val="ro-RO" w:eastAsia="ru-RU"/>
              </w:rPr>
              <w:t xml:space="preserve">Denumire lucrărilor       </w:t>
            </w:r>
          </w:p>
        </w:tc>
        <w:tc>
          <w:tcPr>
            <w:tcW w:w="1559" w:type="dxa"/>
            <w:vMerge w:val="restart"/>
            <w:tcBorders>
              <w:top w:val="single" w:sz="6" w:space="0" w:color="auto"/>
              <w:left w:val="single" w:sz="6" w:space="0" w:color="auto"/>
              <w:bottom w:val="single" w:sz="6" w:space="0" w:color="auto"/>
              <w:right w:val="nil"/>
            </w:tcBorders>
            <w:shd w:val="pct5" w:color="auto" w:fill="auto"/>
            <w:hideMark/>
          </w:tcPr>
          <w:p w14:paraId="1AF343A8" w14:textId="77777777" w:rsidR="0027131D" w:rsidRPr="0027131D" w:rsidRDefault="0027131D" w:rsidP="0027131D">
            <w:pPr>
              <w:autoSpaceDE w:val="0"/>
              <w:autoSpaceDN w:val="0"/>
              <w:spacing w:after="0"/>
              <w:ind w:left="-108" w:right="-108"/>
              <w:jc w:val="center"/>
              <w:rPr>
                <w:rFonts w:eastAsia="Times New Roman" w:cs="Times New Roman"/>
                <w:sz w:val="22"/>
                <w:lang w:val="ru-RU" w:eastAsia="ru-RU"/>
              </w:rPr>
            </w:pPr>
            <w:r w:rsidRPr="0027131D">
              <w:rPr>
                <w:rFonts w:eastAsia="Times New Roman" w:cs="Times New Roman"/>
                <w:sz w:val="22"/>
                <w:lang w:val="ro-RO" w:eastAsia="ru-RU"/>
              </w:rPr>
              <w:t>Unitatea de măsură</w:t>
            </w:r>
            <w:r w:rsidRPr="0027131D">
              <w:rPr>
                <w:rFonts w:eastAsia="Times New Roman" w:cs="Times New Roman"/>
                <w:sz w:val="22"/>
                <w:lang w:val="ru-RU" w:eastAsia="ru-RU"/>
              </w:rPr>
              <w:t xml:space="preserve"> </w:t>
            </w:r>
          </w:p>
        </w:tc>
        <w:tc>
          <w:tcPr>
            <w:tcW w:w="1560" w:type="dxa"/>
            <w:vMerge w:val="restart"/>
            <w:tcBorders>
              <w:top w:val="single" w:sz="6" w:space="0" w:color="auto"/>
              <w:left w:val="single" w:sz="6" w:space="0" w:color="auto"/>
              <w:bottom w:val="single" w:sz="6" w:space="0" w:color="auto"/>
              <w:right w:val="single" w:sz="4" w:space="0" w:color="auto"/>
            </w:tcBorders>
            <w:shd w:val="pct5" w:color="auto" w:fill="auto"/>
            <w:hideMark/>
          </w:tcPr>
          <w:p w14:paraId="01773ABC" w14:textId="77777777" w:rsidR="0027131D" w:rsidRPr="0027131D" w:rsidRDefault="0027131D" w:rsidP="0027131D">
            <w:pPr>
              <w:autoSpaceDE w:val="0"/>
              <w:autoSpaceDN w:val="0"/>
              <w:spacing w:after="0"/>
              <w:ind w:left="-108" w:right="-108"/>
              <w:jc w:val="center"/>
              <w:rPr>
                <w:rFonts w:eastAsia="Times New Roman" w:cs="Times New Roman"/>
                <w:sz w:val="22"/>
                <w:lang w:val="en-US" w:eastAsia="ru-RU"/>
              </w:rPr>
            </w:pPr>
            <w:r w:rsidRPr="0027131D">
              <w:rPr>
                <w:rFonts w:eastAsia="Times New Roman" w:cs="Times New Roman"/>
                <w:sz w:val="22"/>
                <w:lang w:val="ro-RO" w:eastAsia="ru-RU"/>
              </w:rPr>
              <w:t xml:space="preserve">Volum </w:t>
            </w:r>
          </w:p>
        </w:tc>
      </w:tr>
      <w:tr w:rsidR="0027131D" w:rsidRPr="0027131D" w14:paraId="57C4F32C" w14:textId="77777777" w:rsidTr="00474AE3">
        <w:trPr>
          <w:cantSplit/>
          <w:trHeight w:val="253"/>
        </w:trPr>
        <w:tc>
          <w:tcPr>
            <w:tcW w:w="710" w:type="dxa"/>
            <w:vMerge/>
            <w:tcBorders>
              <w:top w:val="single" w:sz="6" w:space="0" w:color="auto"/>
              <w:left w:val="single" w:sz="6" w:space="0" w:color="auto"/>
              <w:bottom w:val="single" w:sz="6" w:space="0" w:color="auto"/>
              <w:right w:val="nil"/>
            </w:tcBorders>
            <w:vAlign w:val="center"/>
            <w:hideMark/>
          </w:tcPr>
          <w:p w14:paraId="7A3BE53E" w14:textId="77777777" w:rsidR="0027131D" w:rsidRPr="0027131D" w:rsidRDefault="0027131D" w:rsidP="0027131D">
            <w:pPr>
              <w:spacing w:after="0"/>
              <w:rPr>
                <w:rFonts w:eastAsia="Times New Roman" w:cs="Times New Roman"/>
                <w:sz w:val="22"/>
                <w:lang w:val="ru-RU" w:eastAsia="ru-RU"/>
              </w:rPr>
            </w:pPr>
          </w:p>
        </w:tc>
        <w:tc>
          <w:tcPr>
            <w:tcW w:w="1701" w:type="dxa"/>
            <w:vMerge/>
            <w:tcBorders>
              <w:top w:val="single" w:sz="6" w:space="0" w:color="auto"/>
              <w:left w:val="single" w:sz="6" w:space="0" w:color="auto"/>
              <w:bottom w:val="single" w:sz="6" w:space="0" w:color="auto"/>
              <w:right w:val="nil"/>
            </w:tcBorders>
            <w:vAlign w:val="center"/>
            <w:hideMark/>
          </w:tcPr>
          <w:p w14:paraId="66D66552" w14:textId="77777777" w:rsidR="0027131D" w:rsidRPr="0027131D" w:rsidRDefault="0027131D" w:rsidP="0027131D">
            <w:pPr>
              <w:spacing w:after="0"/>
              <w:rPr>
                <w:rFonts w:eastAsia="Times New Roman" w:cs="Times New Roman"/>
                <w:sz w:val="22"/>
                <w:lang w:val="en-US" w:eastAsia="ru-RU"/>
              </w:rPr>
            </w:pPr>
          </w:p>
        </w:tc>
        <w:tc>
          <w:tcPr>
            <w:tcW w:w="4819" w:type="dxa"/>
            <w:vMerge/>
            <w:tcBorders>
              <w:top w:val="single" w:sz="6" w:space="0" w:color="auto"/>
              <w:left w:val="single" w:sz="6" w:space="0" w:color="auto"/>
              <w:bottom w:val="single" w:sz="6" w:space="0" w:color="auto"/>
              <w:right w:val="nil"/>
            </w:tcBorders>
            <w:vAlign w:val="center"/>
            <w:hideMark/>
          </w:tcPr>
          <w:p w14:paraId="49F9E6E9" w14:textId="77777777" w:rsidR="0027131D" w:rsidRPr="0027131D" w:rsidRDefault="0027131D" w:rsidP="0027131D">
            <w:pPr>
              <w:spacing w:after="0"/>
              <w:rPr>
                <w:rFonts w:eastAsia="Times New Roman" w:cs="Times New Roman"/>
                <w:sz w:val="22"/>
                <w:lang w:val="ru-RU" w:eastAsia="ru-RU"/>
              </w:rPr>
            </w:pPr>
          </w:p>
        </w:tc>
        <w:tc>
          <w:tcPr>
            <w:tcW w:w="1559" w:type="dxa"/>
            <w:vMerge/>
            <w:tcBorders>
              <w:top w:val="single" w:sz="6" w:space="0" w:color="auto"/>
              <w:left w:val="single" w:sz="6" w:space="0" w:color="auto"/>
              <w:bottom w:val="single" w:sz="6" w:space="0" w:color="auto"/>
              <w:right w:val="nil"/>
            </w:tcBorders>
            <w:vAlign w:val="center"/>
            <w:hideMark/>
          </w:tcPr>
          <w:p w14:paraId="131C569C" w14:textId="77777777" w:rsidR="0027131D" w:rsidRPr="0027131D" w:rsidRDefault="0027131D" w:rsidP="0027131D">
            <w:pPr>
              <w:spacing w:after="0"/>
              <w:rPr>
                <w:rFonts w:eastAsia="Times New Roman" w:cs="Times New Roman"/>
                <w:sz w:val="22"/>
                <w:lang w:val="ru-RU" w:eastAsia="ru-RU"/>
              </w:rPr>
            </w:pPr>
          </w:p>
        </w:tc>
        <w:tc>
          <w:tcPr>
            <w:tcW w:w="1560" w:type="dxa"/>
            <w:vMerge/>
            <w:tcBorders>
              <w:top w:val="single" w:sz="6" w:space="0" w:color="auto"/>
              <w:left w:val="single" w:sz="6" w:space="0" w:color="auto"/>
              <w:bottom w:val="single" w:sz="6" w:space="0" w:color="auto"/>
              <w:right w:val="single" w:sz="4" w:space="0" w:color="auto"/>
            </w:tcBorders>
            <w:vAlign w:val="center"/>
            <w:hideMark/>
          </w:tcPr>
          <w:p w14:paraId="4133499B" w14:textId="77777777" w:rsidR="0027131D" w:rsidRPr="0027131D" w:rsidRDefault="0027131D" w:rsidP="0027131D">
            <w:pPr>
              <w:spacing w:after="0"/>
              <w:rPr>
                <w:rFonts w:eastAsia="Times New Roman" w:cs="Times New Roman"/>
                <w:sz w:val="22"/>
                <w:lang w:val="en-US" w:eastAsia="ru-RU"/>
              </w:rPr>
            </w:pPr>
          </w:p>
        </w:tc>
        <w:tc>
          <w:tcPr>
            <w:tcW w:w="236" w:type="dxa"/>
            <w:vAlign w:val="center"/>
            <w:hideMark/>
          </w:tcPr>
          <w:p w14:paraId="679B9C38" w14:textId="77777777" w:rsidR="0027131D" w:rsidRPr="0027131D" w:rsidRDefault="0027131D" w:rsidP="0027131D">
            <w:pPr>
              <w:autoSpaceDE w:val="0"/>
              <w:autoSpaceDN w:val="0"/>
              <w:spacing w:after="0" w:line="240" w:lineRule="auto"/>
              <w:rPr>
                <w:rFonts w:eastAsia="Times New Roman" w:cs="Times New Roman"/>
                <w:sz w:val="22"/>
                <w:lang w:val="en-US" w:eastAsia="ru-RU"/>
              </w:rPr>
            </w:pPr>
          </w:p>
        </w:tc>
      </w:tr>
    </w:tbl>
    <w:p w14:paraId="39B1CF3A" w14:textId="77777777" w:rsidR="0027131D" w:rsidRPr="0027131D" w:rsidRDefault="0027131D" w:rsidP="0027131D">
      <w:pPr>
        <w:autoSpaceDE w:val="0"/>
        <w:autoSpaceDN w:val="0"/>
        <w:spacing w:after="0" w:line="240" w:lineRule="auto"/>
        <w:rPr>
          <w:rFonts w:eastAsia="Times New Roman" w:cs="Times New Roman"/>
          <w:sz w:val="2"/>
          <w:szCs w:val="2"/>
          <w:lang w:val="en-US" w:eastAsia="ru-RU"/>
        </w:rPr>
      </w:pPr>
    </w:p>
    <w:tbl>
      <w:tblPr>
        <w:tblW w:w="10323" w:type="dxa"/>
        <w:tblInd w:w="-292" w:type="dxa"/>
        <w:tblLayout w:type="fixed"/>
        <w:tblLook w:val="04A0" w:firstRow="1" w:lastRow="0" w:firstColumn="1" w:lastColumn="0" w:noHBand="0" w:noVBand="1"/>
      </w:tblPr>
      <w:tblGrid>
        <w:gridCol w:w="710"/>
        <w:gridCol w:w="1701"/>
        <w:gridCol w:w="4793"/>
        <w:gridCol w:w="1560"/>
        <w:gridCol w:w="1559"/>
      </w:tblGrid>
      <w:tr w:rsidR="0027131D" w:rsidRPr="0027131D" w14:paraId="1F34F309" w14:textId="77777777" w:rsidTr="00474AE3">
        <w:trPr>
          <w:cantSplit/>
          <w:tblHeader/>
        </w:trPr>
        <w:tc>
          <w:tcPr>
            <w:tcW w:w="710" w:type="dxa"/>
            <w:tcBorders>
              <w:top w:val="single" w:sz="6" w:space="0" w:color="auto"/>
              <w:left w:val="single" w:sz="6" w:space="0" w:color="auto"/>
              <w:bottom w:val="double" w:sz="6" w:space="0" w:color="auto"/>
              <w:right w:val="nil"/>
            </w:tcBorders>
            <w:shd w:val="pct5" w:color="auto" w:fill="auto"/>
            <w:hideMark/>
          </w:tcPr>
          <w:p w14:paraId="7567C1A7" w14:textId="77777777" w:rsidR="0027131D" w:rsidRPr="0027131D" w:rsidRDefault="0027131D" w:rsidP="0027131D">
            <w:pPr>
              <w:autoSpaceDE w:val="0"/>
              <w:autoSpaceDN w:val="0"/>
              <w:spacing w:after="0"/>
              <w:ind w:right="-108"/>
              <w:jc w:val="center"/>
              <w:rPr>
                <w:rFonts w:eastAsia="Times New Roman" w:cs="Times New Roman"/>
                <w:sz w:val="22"/>
                <w:lang w:val="ru-RU" w:eastAsia="ru-RU"/>
              </w:rPr>
            </w:pPr>
            <w:r w:rsidRPr="0027131D">
              <w:rPr>
                <w:rFonts w:eastAsia="Times New Roman" w:cs="Times New Roman"/>
                <w:sz w:val="22"/>
                <w:lang w:val="ru-RU" w:eastAsia="ru-RU"/>
              </w:rPr>
              <w:t>1</w:t>
            </w:r>
          </w:p>
        </w:tc>
        <w:tc>
          <w:tcPr>
            <w:tcW w:w="1701" w:type="dxa"/>
            <w:tcBorders>
              <w:top w:val="single" w:sz="6" w:space="0" w:color="auto"/>
              <w:left w:val="single" w:sz="6" w:space="0" w:color="auto"/>
              <w:bottom w:val="double" w:sz="6" w:space="0" w:color="auto"/>
              <w:right w:val="nil"/>
            </w:tcBorders>
            <w:shd w:val="pct5" w:color="auto" w:fill="auto"/>
            <w:hideMark/>
          </w:tcPr>
          <w:p w14:paraId="287D1EDA" w14:textId="77777777" w:rsidR="0027131D" w:rsidRPr="0027131D" w:rsidRDefault="0027131D" w:rsidP="0027131D">
            <w:pPr>
              <w:autoSpaceDE w:val="0"/>
              <w:autoSpaceDN w:val="0"/>
              <w:spacing w:after="0"/>
              <w:ind w:left="-120" w:right="-108"/>
              <w:jc w:val="center"/>
              <w:rPr>
                <w:rFonts w:eastAsia="Times New Roman" w:cs="Times New Roman"/>
                <w:sz w:val="22"/>
                <w:lang w:val="ru-RU" w:eastAsia="ru-RU"/>
              </w:rPr>
            </w:pPr>
            <w:r w:rsidRPr="0027131D">
              <w:rPr>
                <w:rFonts w:eastAsia="Times New Roman" w:cs="Times New Roman"/>
                <w:sz w:val="22"/>
                <w:lang w:val="ru-RU" w:eastAsia="ru-RU"/>
              </w:rPr>
              <w:t>2</w:t>
            </w:r>
          </w:p>
        </w:tc>
        <w:tc>
          <w:tcPr>
            <w:tcW w:w="4793" w:type="dxa"/>
            <w:tcBorders>
              <w:top w:val="single" w:sz="6" w:space="0" w:color="auto"/>
              <w:left w:val="single" w:sz="6" w:space="0" w:color="auto"/>
              <w:bottom w:val="double" w:sz="6" w:space="0" w:color="auto"/>
              <w:right w:val="nil"/>
            </w:tcBorders>
            <w:shd w:val="pct5" w:color="auto" w:fill="auto"/>
            <w:hideMark/>
          </w:tcPr>
          <w:p w14:paraId="63155C59" w14:textId="77777777" w:rsidR="0027131D" w:rsidRPr="0027131D" w:rsidRDefault="0027131D" w:rsidP="0027131D">
            <w:pPr>
              <w:autoSpaceDE w:val="0"/>
              <w:autoSpaceDN w:val="0"/>
              <w:spacing w:after="0"/>
              <w:jc w:val="center"/>
              <w:rPr>
                <w:rFonts w:eastAsia="Times New Roman" w:cs="Times New Roman"/>
                <w:sz w:val="22"/>
                <w:lang w:val="ru-RU" w:eastAsia="ru-RU"/>
              </w:rPr>
            </w:pPr>
            <w:r w:rsidRPr="0027131D">
              <w:rPr>
                <w:rFonts w:eastAsia="Times New Roman" w:cs="Times New Roman"/>
                <w:sz w:val="22"/>
                <w:lang w:val="ru-RU" w:eastAsia="ru-RU"/>
              </w:rPr>
              <w:t>3</w:t>
            </w:r>
          </w:p>
        </w:tc>
        <w:tc>
          <w:tcPr>
            <w:tcW w:w="1560" w:type="dxa"/>
            <w:tcBorders>
              <w:top w:val="single" w:sz="6" w:space="0" w:color="auto"/>
              <w:left w:val="single" w:sz="6" w:space="0" w:color="auto"/>
              <w:bottom w:val="double" w:sz="6" w:space="0" w:color="auto"/>
              <w:right w:val="nil"/>
            </w:tcBorders>
            <w:shd w:val="pct5" w:color="auto" w:fill="auto"/>
            <w:hideMark/>
          </w:tcPr>
          <w:p w14:paraId="4584A34A" w14:textId="77777777" w:rsidR="0027131D" w:rsidRPr="0027131D" w:rsidRDefault="0027131D" w:rsidP="0027131D">
            <w:pPr>
              <w:autoSpaceDE w:val="0"/>
              <w:autoSpaceDN w:val="0"/>
              <w:spacing w:after="0"/>
              <w:ind w:left="-108" w:right="-108"/>
              <w:jc w:val="center"/>
              <w:rPr>
                <w:rFonts w:eastAsia="Times New Roman" w:cs="Times New Roman"/>
                <w:sz w:val="22"/>
                <w:lang w:val="ru-RU" w:eastAsia="ru-RU"/>
              </w:rPr>
            </w:pPr>
            <w:r w:rsidRPr="0027131D">
              <w:rPr>
                <w:rFonts w:eastAsia="Times New Roman" w:cs="Times New Roman"/>
                <w:sz w:val="22"/>
                <w:lang w:val="ru-RU" w:eastAsia="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hideMark/>
          </w:tcPr>
          <w:p w14:paraId="0C792960" w14:textId="77777777" w:rsidR="0027131D" w:rsidRPr="0027131D" w:rsidRDefault="0027131D" w:rsidP="0027131D">
            <w:pPr>
              <w:autoSpaceDE w:val="0"/>
              <w:autoSpaceDN w:val="0"/>
              <w:spacing w:after="0"/>
              <w:ind w:left="-108" w:right="-108"/>
              <w:jc w:val="center"/>
              <w:rPr>
                <w:rFonts w:eastAsia="Times New Roman" w:cs="Times New Roman"/>
                <w:sz w:val="22"/>
                <w:lang w:val="ru-RU" w:eastAsia="ru-RU"/>
              </w:rPr>
            </w:pPr>
            <w:r w:rsidRPr="0027131D">
              <w:rPr>
                <w:rFonts w:eastAsia="Times New Roman" w:cs="Times New Roman"/>
                <w:sz w:val="22"/>
                <w:lang w:val="ru-RU" w:eastAsia="ru-RU"/>
              </w:rPr>
              <w:t>5</w:t>
            </w:r>
          </w:p>
        </w:tc>
      </w:tr>
      <w:tr w:rsidR="0027131D" w:rsidRPr="0027131D" w14:paraId="64F783A5" w14:textId="77777777" w:rsidTr="00474AE3">
        <w:tc>
          <w:tcPr>
            <w:tcW w:w="710" w:type="dxa"/>
            <w:tcBorders>
              <w:top w:val="nil"/>
              <w:left w:val="single" w:sz="6" w:space="0" w:color="auto"/>
              <w:bottom w:val="nil"/>
              <w:right w:val="nil"/>
            </w:tcBorders>
            <w:vAlign w:val="center"/>
          </w:tcPr>
          <w:p w14:paraId="4D5C6BB9" w14:textId="77777777" w:rsidR="0027131D" w:rsidRPr="0027131D" w:rsidRDefault="0027131D" w:rsidP="00115E57">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vAlign w:val="center"/>
          </w:tcPr>
          <w:p w14:paraId="6D9D6EAC" w14:textId="77777777" w:rsidR="0027131D" w:rsidRPr="0027131D" w:rsidRDefault="0027131D" w:rsidP="00115E57">
            <w:pPr>
              <w:autoSpaceDE w:val="0"/>
              <w:autoSpaceDN w:val="0"/>
              <w:spacing w:after="0"/>
              <w:jc w:val="center"/>
              <w:rPr>
                <w:rFonts w:eastAsia="Times New Roman" w:cs="Times New Roman"/>
                <w:szCs w:val="24"/>
                <w:lang w:val="ru-RU" w:eastAsia="ru-RU"/>
              </w:rPr>
            </w:pPr>
          </w:p>
        </w:tc>
        <w:tc>
          <w:tcPr>
            <w:tcW w:w="4793" w:type="dxa"/>
            <w:tcBorders>
              <w:top w:val="nil"/>
              <w:left w:val="single" w:sz="6" w:space="0" w:color="auto"/>
              <w:bottom w:val="nil"/>
              <w:right w:val="nil"/>
            </w:tcBorders>
          </w:tcPr>
          <w:p w14:paraId="4FE4E646" w14:textId="77777777" w:rsidR="00115E57" w:rsidRDefault="0027131D" w:rsidP="0027131D">
            <w:pPr>
              <w:autoSpaceDE w:val="0"/>
              <w:autoSpaceDN w:val="0"/>
              <w:spacing w:after="0"/>
              <w:rPr>
                <w:rFonts w:eastAsia="Times New Roman" w:cs="Times New Roman"/>
                <w:b/>
                <w:bCs/>
                <w:sz w:val="22"/>
                <w:lang w:val="en-US" w:eastAsia="ru-RU"/>
              </w:rPr>
            </w:pPr>
            <w:r w:rsidRPr="0027131D">
              <w:rPr>
                <w:rFonts w:eastAsia="Times New Roman" w:cs="Times New Roman"/>
                <w:b/>
                <w:bCs/>
                <w:sz w:val="22"/>
                <w:lang w:val="en-US" w:eastAsia="ru-RU"/>
              </w:rPr>
              <w:t>Capitolul 1.</w:t>
            </w:r>
          </w:p>
          <w:p w14:paraId="4BABADDA" w14:textId="1B62E6C5" w:rsidR="0027131D" w:rsidRPr="0027131D" w:rsidRDefault="0027131D" w:rsidP="0027131D">
            <w:pPr>
              <w:autoSpaceDE w:val="0"/>
              <w:autoSpaceDN w:val="0"/>
              <w:spacing w:after="0"/>
              <w:rPr>
                <w:rFonts w:eastAsia="Times New Roman" w:cs="Times New Roman"/>
                <w:b/>
                <w:bCs/>
                <w:sz w:val="22"/>
                <w:lang w:val="en-US" w:eastAsia="ru-RU"/>
              </w:rPr>
            </w:pPr>
            <w:r w:rsidRPr="0027131D">
              <w:rPr>
                <w:rFonts w:eastAsia="Times New Roman" w:cs="Times New Roman"/>
                <w:b/>
                <w:bCs/>
                <w:sz w:val="22"/>
                <w:lang w:val="en-US" w:eastAsia="ru-RU"/>
              </w:rPr>
              <w:t>Ordin 117 din 03.06.07 p.4-1.2 Koef=1.2</w:t>
            </w:r>
          </w:p>
          <w:p w14:paraId="1439574B" w14:textId="77777777" w:rsidR="0027131D" w:rsidRPr="0027131D" w:rsidRDefault="0027131D" w:rsidP="0027131D">
            <w:pPr>
              <w:autoSpaceDE w:val="0"/>
              <w:autoSpaceDN w:val="0"/>
              <w:spacing w:after="0"/>
              <w:rPr>
                <w:rFonts w:eastAsia="Times New Roman" w:cs="Times New Roman"/>
                <w:sz w:val="16"/>
                <w:szCs w:val="16"/>
                <w:lang w:val="ru-RU" w:eastAsia="ru-RU"/>
              </w:rPr>
            </w:pPr>
            <w:r w:rsidRPr="0027131D">
              <w:rPr>
                <w:rFonts w:eastAsia="Times New Roman" w:cs="Times New Roman"/>
                <w:sz w:val="16"/>
                <w:szCs w:val="16"/>
                <w:lang w:val="ru-RU" w:eastAsia="ru-RU"/>
              </w:rPr>
              <w:t>Коэффициент к трудозатратам=1,2000</w:t>
            </w:r>
          </w:p>
          <w:p w14:paraId="76D69C94" w14:textId="77777777" w:rsidR="0027131D" w:rsidRPr="0027131D" w:rsidRDefault="0027131D" w:rsidP="0027131D">
            <w:pPr>
              <w:autoSpaceDE w:val="0"/>
              <w:autoSpaceDN w:val="0"/>
              <w:spacing w:after="0"/>
              <w:rPr>
                <w:rFonts w:eastAsia="Times New Roman" w:cs="Times New Roman"/>
                <w:sz w:val="16"/>
                <w:szCs w:val="16"/>
                <w:lang w:val="ru-RU" w:eastAsia="ru-RU"/>
              </w:rPr>
            </w:pPr>
            <w:r w:rsidRPr="0027131D">
              <w:rPr>
                <w:rFonts w:eastAsia="Times New Roman" w:cs="Times New Roman"/>
                <w:sz w:val="16"/>
                <w:szCs w:val="16"/>
                <w:lang w:val="ru-RU" w:eastAsia="ru-RU"/>
              </w:rPr>
              <w:t>Коэффициент к машинам=1,2000</w:t>
            </w:r>
          </w:p>
          <w:p w14:paraId="2241CCC8" w14:textId="77777777" w:rsidR="0027131D" w:rsidRPr="0027131D" w:rsidRDefault="0027131D" w:rsidP="0027131D">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5159E79A"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0116DBB6" w14:textId="77777777" w:rsidR="0027131D" w:rsidRPr="0027131D" w:rsidRDefault="0027131D" w:rsidP="0027131D">
            <w:pPr>
              <w:autoSpaceDE w:val="0"/>
              <w:autoSpaceDN w:val="0"/>
              <w:spacing w:after="0"/>
              <w:rPr>
                <w:rFonts w:eastAsia="Times New Roman" w:cs="Times New Roman"/>
                <w:szCs w:val="24"/>
                <w:lang w:val="ru-RU" w:eastAsia="ru-RU"/>
              </w:rPr>
            </w:pPr>
          </w:p>
        </w:tc>
      </w:tr>
      <w:tr w:rsidR="0027131D" w:rsidRPr="0027131D" w14:paraId="147B9182" w14:textId="77777777" w:rsidTr="00474AE3">
        <w:tc>
          <w:tcPr>
            <w:tcW w:w="710" w:type="dxa"/>
            <w:tcBorders>
              <w:top w:val="nil"/>
              <w:left w:val="single" w:sz="6" w:space="0" w:color="auto"/>
              <w:bottom w:val="nil"/>
              <w:right w:val="nil"/>
            </w:tcBorders>
            <w:vAlign w:val="center"/>
          </w:tcPr>
          <w:p w14:paraId="0682496E" w14:textId="77777777" w:rsidR="0027131D" w:rsidRPr="0027131D" w:rsidRDefault="0027131D" w:rsidP="00115E57">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vAlign w:val="center"/>
          </w:tcPr>
          <w:p w14:paraId="4F47C2E6" w14:textId="77777777" w:rsidR="0027131D" w:rsidRPr="0027131D" w:rsidRDefault="0027131D" w:rsidP="00115E57">
            <w:pPr>
              <w:autoSpaceDE w:val="0"/>
              <w:autoSpaceDN w:val="0"/>
              <w:spacing w:after="0"/>
              <w:jc w:val="center"/>
              <w:rPr>
                <w:rFonts w:eastAsia="Times New Roman" w:cs="Times New Roman"/>
                <w:szCs w:val="24"/>
                <w:lang w:val="ru-RU" w:eastAsia="ru-RU"/>
              </w:rPr>
            </w:pPr>
          </w:p>
        </w:tc>
        <w:tc>
          <w:tcPr>
            <w:tcW w:w="4793" w:type="dxa"/>
            <w:tcBorders>
              <w:top w:val="nil"/>
              <w:left w:val="single" w:sz="6" w:space="0" w:color="auto"/>
              <w:bottom w:val="nil"/>
              <w:right w:val="nil"/>
            </w:tcBorders>
          </w:tcPr>
          <w:p w14:paraId="0F0CC567" w14:textId="77777777" w:rsidR="0027131D" w:rsidRPr="0027131D" w:rsidRDefault="0027131D" w:rsidP="0027131D">
            <w:pPr>
              <w:autoSpaceDE w:val="0"/>
              <w:autoSpaceDN w:val="0"/>
              <w:spacing w:after="0"/>
              <w:rPr>
                <w:rFonts w:eastAsia="Times New Roman" w:cs="Times New Roman"/>
                <w:b/>
                <w:bCs/>
                <w:sz w:val="22"/>
                <w:lang w:val="en-US" w:eastAsia="ru-RU"/>
              </w:rPr>
            </w:pPr>
            <w:r w:rsidRPr="0027131D">
              <w:rPr>
                <w:rFonts w:eastAsia="Times New Roman" w:cs="Times New Roman"/>
                <w:b/>
                <w:bCs/>
                <w:sz w:val="22"/>
                <w:lang w:val="en-US" w:eastAsia="ru-RU"/>
              </w:rPr>
              <w:t xml:space="preserve">Capitolul </w:t>
            </w:r>
            <w:r w:rsidRPr="0027131D">
              <w:rPr>
                <w:rFonts w:eastAsia="Times New Roman" w:cs="Times New Roman"/>
                <w:b/>
                <w:bCs/>
                <w:sz w:val="22"/>
                <w:lang w:val="ru-RU" w:eastAsia="ru-RU"/>
              </w:rPr>
              <w:t>1.1. Lucrari de constructii.</w:t>
            </w:r>
          </w:p>
          <w:p w14:paraId="77FDBDB5" w14:textId="77777777" w:rsidR="0027131D" w:rsidRPr="0027131D" w:rsidRDefault="0027131D" w:rsidP="0027131D">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5C63B8EC"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78BA0C6C" w14:textId="77777777" w:rsidR="0027131D" w:rsidRPr="0027131D" w:rsidRDefault="0027131D" w:rsidP="0027131D">
            <w:pPr>
              <w:autoSpaceDE w:val="0"/>
              <w:autoSpaceDN w:val="0"/>
              <w:spacing w:after="0"/>
              <w:rPr>
                <w:rFonts w:eastAsia="Times New Roman" w:cs="Times New Roman"/>
                <w:szCs w:val="24"/>
                <w:lang w:val="ru-RU" w:eastAsia="ru-RU"/>
              </w:rPr>
            </w:pPr>
          </w:p>
        </w:tc>
      </w:tr>
      <w:tr w:rsidR="0027131D" w:rsidRPr="0027131D" w14:paraId="4CB8AB7C" w14:textId="77777777" w:rsidTr="00474AE3">
        <w:tc>
          <w:tcPr>
            <w:tcW w:w="710" w:type="dxa"/>
            <w:tcBorders>
              <w:top w:val="single" w:sz="4" w:space="0" w:color="auto"/>
              <w:left w:val="single" w:sz="6" w:space="0" w:color="auto"/>
              <w:bottom w:val="single" w:sz="4" w:space="0" w:color="auto"/>
              <w:right w:val="single" w:sz="6" w:space="0" w:color="auto"/>
            </w:tcBorders>
            <w:vAlign w:val="center"/>
            <w:hideMark/>
          </w:tcPr>
          <w:p w14:paraId="6389EEE2" w14:textId="77777777" w:rsidR="0027131D" w:rsidRPr="0027131D" w:rsidRDefault="0027131D" w:rsidP="00115E57">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w:t>
            </w:r>
          </w:p>
        </w:tc>
        <w:tc>
          <w:tcPr>
            <w:tcW w:w="1701" w:type="dxa"/>
            <w:tcBorders>
              <w:top w:val="single" w:sz="4" w:space="0" w:color="auto"/>
              <w:left w:val="single" w:sz="6" w:space="0" w:color="auto"/>
              <w:bottom w:val="single" w:sz="4" w:space="0" w:color="auto"/>
              <w:right w:val="single" w:sz="6" w:space="0" w:color="auto"/>
            </w:tcBorders>
            <w:vAlign w:val="center"/>
          </w:tcPr>
          <w:p w14:paraId="3D9E38F5" w14:textId="77777777" w:rsidR="0027131D" w:rsidRPr="0027131D" w:rsidRDefault="0027131D" w:rsidP="00115E57">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CB14A</w:t>
            </w:r>
          </w:p>
          <w:p w14:paraId="79FBD535" w14:textId="77777777" w:rsidR="0027131D" w:rsidRPr="0027131D" w:rsidRDefault="0027131D" w:rsidP="00115E57">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4D2F5A06"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Schela metalica tubulara pentru lucrari pe suprafete verticale la inaltimi pina la 30 m inclusiv, cu imobilizarea schelei timp de 25 zile (200 ore)</w:t>
            </w:r>
          </w:p>
          <w:p w14:paraId="2C9D771E"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FEF72B2"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00FE45E"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150,0000</w:t>
            </w:r>
          </w:p>
        </w:tc>
      </w:tr>
      <w:tr w:rsidR="0027131D" w:rsidRPr="0027131D" w14:paraId="4C0D724E" w14:textId="77777777" w:rsidTr="00474AE3">
        <w:tc>
          <w:tcPr>
            <w:tcW w:w="710" w:type="dxa"/>
            <w:tcBorders>
              <w:top w:val="nil"/>
              <w:left w:val="single" w:sz="6" w:space="0" w:color="auto"/>
              <w:bottom w:val="nil"/>
              <w:right w:val="nil"/>
            </w:tcBorders>
            <w:vAlign w:val="center"/>
            <w:hideMark/>
          </w:tcPr>
          <w:p w14:paraId="63979CDF" w14:textId="58E3EAE9" w:rsidR="0027131D" w:rsidRPr="0027131D" w:rsidRDefault="0027131D" w:rsidP="00115E57">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vAlign w:val="center"/>
          </w:tcPr>
          <w:p w14:paraId="4A69F545" w14:textId="77777777" w:rsidR="0027131D" w:rsidRPr="0027131D" w:rsidRDefault="0027131D" w:rsidP="00115E57">
            <w:pPr>
              <w:autoSpaceDE w:val="0"/>
              <w:autoSpaceDN w:val="0"/>
              <w:spacing w:after="0"/>
              <w:jc w:val="center"/>
              <w:rPr>
                <w:rFonts w:eastAsia="Times New Roman" w:cs="Times New Roman"/>
                <w:szCs w:val="24"/>
                <w:lang w:val="ru-RU" w:eastAsia="ru-RU"/>
              </w:rPr>
            </w:pPr>
          </w:p>
        </w:tc>
        <w:tc>
          <w:tcPr>
            <w:tcW w:w="4793" w:type="dxa"/>
            <w:tcBorders>
              <w:top w:val="nil"/>
              <w:left w:val="single" w:sz="6" w:space="0" w:color="auto"/>
              <w:bottom w:val="nil"/>
              <w:right w:val="nil"/>
            </w:tcBorders>
          </w:tcPr>
          <w:p w14:paraId="5DF3453C" w14:textId="77777777" w:rsidR="0027131D" w:rsidRPr="0027131D" w:rsidRDefault="0027131D" w:rsidP="0027131D">
            <w:pPr>
              <w:autoSpaceDE w:val="0"/>
              <w:autoSpaceDN w:val="0"/>
              <w:spacing w:after="0"/>
              <w:rPr>
                <w:rFonts w:eastAsia="Times New Roman" w:cs="Times New Roman"/>
                <w:b/>
                <w:bCs/>
                <w:sz w:val="22"/>
                <w:lang w:val="pt-BR" w:eastAsia="ru-RU"/>
              </w:rPr>
            </w:pPr>
            <w:r w:rsidRPr="0027131D">
              <w:rPr>
                <w:rFonts w:eastAsia="Times New Roman" w:cs="Times New Roman"/>
                <w:b/>
                <w:bCs/>
                <w:sz w:val="22"/>
                <w:lang w:val="pt-BR" w:eastAsia="ru-RU"/>
              </w:rPr>
              <w:t xml:space="preserve">Capitolul 1.2. Lucrari de lichidare a defectelor cablurilor </w:t>
            </w:r>
          </w:p>
          <w:p w14:paraId="58B40196" w14:textId="77777777" w:rsidR="0027131D" w:rsidRPr="0027131D" w:rsidRDefault="0027131D" w:rsidP="0027131D">
            <w:pPr>
              <w:autoSpaceDE w:val="0"/>
              <w:autoSpaceDN w:val="0"/>
              <w:spacing w:after="0"/>
              <w:rPr>
                <w:rFonts w:eastAsia="Times New Roman" w:cs="Times New Roman"/>
                <w:b/>
                <w:bCs/>
                <w:sz w:val="22"/>
                <w:lang w:val="pt-BR" w:eastAsia="ru-RU"/>
              </w:rPr>
            </w:pPr>
          </w:p>
        </w:tc>
        <w:tc>
          <w:tcPr>
            <w:tcW w:w="1560" w:type="dxa"/>
            <w:tcBorders>
              <w:top w:val="nil"/>
              <w:left w:val="single" w:sz="6" w:space="0" w:color="auto"/>
              <w:bottom w:val="nil"/>
              <w:right w:val="nil"/>
            </w:tcBorders>
          </w:tcPr>
          <w:p w14:paraId="0CADBBD3"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59" w:type="dxa"/>
            <w:tcBorders>
              <w:top w:val="nil"/>
              <w:left w:val="single" w:sz="6" w:space="0" w:color="auto"/>
              <w:bottom w:val="nil"/>
              <w:right w:val="single" w:sz="4" w:space="0" w:color="auto"/>
            </w:tcBorders>
          </w:tcPr>
          <w:p w14:paraId="000B4973" w14:textId="77777777" w:rsidR="0027131D" w:rsidRPr="0027131D" w:rsidRDefault="0027131D" w:rsidP="0027131D">
            <w:pPr>
              <w:autoSpaceDE w:val="0"/>
              <w:autoSpaceDN w:val="0"/>
              <w:spacing w:after="0"/>
              <w:rPr>
                <w:rFonts w:eastAsia="Times New Roman" w:cs="Times New Roman"/>
                <w:szCs w:val="24"/>
                <w:lang w:val="pt-BR" w:eastAsia="ru-RU"/>
              </w:rPr>
            </w:pPr>
          </w:p>
        </w:tc>
      </w:tr>
      <w:tr w:rsidR="0027131D" w:rsidRPr="0027131D" w14:paraId="2086C6B6" w14:textId="77777777" w:rsidTr="00474AE3">
        <w:tc>
          <w:tcPr>
            <w:tcW w:w="710" w:type="dxa"/>
            <w:tcBorders>
              <w:top w:val="nil"/>
              <w:left w:val="single" w:sz="6" w:space="0" w:color="auto"/>
              <w:bottom w:val="nil"/>
              <w:right w:val="nil"/>
            </w:tcBorders>
            <w:vAlign w:val="center"/>
          </w:tcPr>
          <w:p w14:paraId="3AE6F6A6" w14:textId="77777777" w:rsidR="0027131D" w:rsidRPr="0027131D" w:rsidRDefault="0027131D" w:rsidP="00115E57">
            <w:pPr>
              <w:autoSpaceDE w:val="0"/>
              <w:autoSpaceDN w:val="0"/>
              <w:spacing w:after="0"/>
              <w:jc w:val="center"/>
              <w:rPr>
                <w:rFonts w:eastAsia="Times New Roman" w:cs="Times New Roman"/>
                <w:szCs w:val="24"/>
                <w:lang w:val="pt-BR" w:eastAsia="ru-RU"/>
              </w:rPr>
            </w:pPr>
          </w:p>
        </w:tc>
        <w:tc>
          <w:tcPr>
            <w:tcW w:w="1701" w:type="dxa"/>
            <w:tcBorders>
              <w:top w:val="nil"/>
              <w:left w:val="single" w:sz="6" w:space="0" w:color="auto"/>
              <w:bottom w:val="nil"/>
              <w:right w:val="nil"/>
            </w:tcBorders>
            <w:vAlign w:val="center"/>
          </w:tcPr>
          <w:p w14:paraId="49911D63" w14:textId="77777777" w:rsidR="0027131D" w:rsidRPr="0027131D" w:rsidRDefault="0027131D" w:rsidP="00115E57">
            <w:pPr>
              <w:autoSpaceDE w:val="0"/>
              <w:autoSpaceDN w:val="0"/>
              <w:spacing w:after="0"/>
              <w:jc w:val="center"/>
              <w:rPr>
                <w:rFonts w:eastAsia="Times New Roman" w:cs="Times New Roman"/>
                <w:szCs w:val="24"/>
                <w:lang w:val="pt-BR" w:eastAsia="ru-RU"/>
              </w:rPr>
            </w:pPr>
          </w:p>
        </w:tc>
        <w:tc>
          <w:tcPr>
            <w:tcW w:w="4793" w:type="dxa"/>
            <w:tcBorders>
              <w:top w:val="nil"/>
              <w:left w:val="single" w:sz="6" w:space="0" w:color="auto"/>
              <w:bottom w:val="nil"/>
              <w:right w:val="nil"/>
            </w:tcBorders>
          </w:tcPr>
          <w:p w14:paraId="5F214C0F" w14:textId="77777777" w:rsidR="0027131D" w:rsidRPr="0027131D" w:rsidRDefault="0027131D" w:rsidP="0027131D">
            <w:pPr>
              <w:autoSpaceDE w:val="0"/>
              <w:autoSpaceDN w:val="0"/>
              <w:spacing w:after="0"/>
              <w:rPr>
                <w:rFonts w:eastAsia="Times New Roman" w:cs="Times New Roman"/>
                <w:b/>
                <w:bCs/>
                <w:sz w:val="22"/>
                <w:lang w:val="pt-BR" w:eastAsia="ru-RU"/>
              </w:rPr>
            </w:pPr>
            <w:r w:rsidRPr="0027131D">
              <w:rPr>
                <w:rFonts w:eastAsia="Times New Roman" w:cs="Times New Roman"/>
                <w:b/>
                <w:bCs/>
                <w:sz w:val="22"/>
                <w:lang w:val="pt-BR" w:eastAsia="ru-RU"/>
              </w:rPr>
              <w:t>Capitolul 1.2.1. Lucrari de lichidare a defectelor cablurilor de puterea</w:t>
            </w:r>
          </w:p>
          <w:p w14:paraId="1B6FC746" w14:textId="77777777" w:rsidR="0027131D" w:rsidRPr="0027131D" w:rsidRDefault="0027131D" w:rsidP="0027131D">
            <w:pPr>
              <w:autoSpaceDE w:val="0"/>
              <w:autoSpaceDN w:val="0"/>
              <w:spacing w:after="0"/>
              <w:rPr>
                <w:rFonts w:eastAsia="Times New Roman" w:cs="Times New Roman"/>
                <w:b/>
                <w:bCs/>
                <w:sz w:val="22"/>
                <w:lang w:val="pt-BR" w:eastAsia="ru-RU"/>
              </w:rPr>
            </w:pPr>
          </w:p>
        </w:tc>
        <w:tc>
          <w:tcPr>
            <w:tcW w:w="1560" w:type="dxa"/>
            <w:tcBorders>
              <w:top w:val="nil"/>
              <w:left w:val="single" w:sz="6" w:space="0" w:color="auto"/>
              <w:bottom w:val="nil"/>
              <w:right w:val="nil"/>
            </w:tcBorders>
          </w:tcPr>
          <w:p w14:paraId="2A3C8A85"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59" w:type="dxa"/>
            <w:tcBorders>
              <w:top w:val="nil"/>
              <w:left w:val="single" w:sz="6" w:space="0" w:color="auto"/>
              <w:bottom w:val="nil"/>
              <w:right w:val="single" w:sz="4" w:space="0" w:color="auto"/>
            </w:tcBorders>
          </w:tcPr>
          <w:p w14:paraId="6F9ACBBB" w14:textId="77777777" w:rsidR="0027131D" w:rsidRPr="0027131D" w:rsidRDefault="0027131D" w:rsidP="0027131D">
            <w:pPr>
              <w:autoSpaceDE w:val="0"/>
              <w:autoSpaceDN w:val="0"/>
              <w:spacing w:after="0"/>
              <w:rPr>
                <w:rFonts w:eastAsia="Times New Roman" w:cs="Times New Roman"/>
                <w:szCs w:val="24"/>
                <w:lang w:val="pt-BR" w:eastAsia="ru-RU"/>
              </w:rPr>
            </w:pPr>
          </w:p>
        </w:tc>
      </w:tr>
      <w:tr w:rsidR="0027131D" w:rsidRPr="0027131D" w14:paraId="5DFF10E4" w14:textId="77777777" w:rsidTr="00474AE3">
        <w:tc>
          <w:tcPr>
            <w:tcW w:w="710" w:type="dxa"/>
            <w:tcBorders>
              <w:top w:val="single" w:sz="4" w:space="0" w:color="auto"/>
              <w:left w:val="single" w:sz="6" w:space="0" w:color="auto"/>
              <w:bottom w:val="single" w:sz="4" w:space="0" w:color="auto"/>
              <w:right w:val="single" w:sz="6" w:space="0" w:color="auto"/>
            </w:tcBorders>
            <w:vAlign w:val="center"/>
            <w:hideMark/>
          </w:tcPr>
          <w:p w14:paraId="6D81FEAB" w14:textId="77777777" w:rsidR="0027131D" w:rsidRPr="0027131D" w:rsidRDefault="0027131D" w:rsidP="00115E57">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2</w:t>
            </w:r>
          </w:p>
        </w:tc>
        <w:tc>
          <w:tcPr>
            <w:tcW w:w="1701" w:type="dxa"/>
            <w:tcBorders>
              <w:top w:val="single" w:sz="4" w:space="0" w:color="auto"/>
              <w:left w:val="single" w:sz="6" w:space="0" w:color="auto"/>
              <w:bottom w:val="single" w:sz="4" w:space="0" w:color="auto"/>
              <w:right w:val="single" w:sz="6" w:space="0" w:color="auto"/>
            </w:tcBorders>
            <w:vAlign w:val="center"/>
          </w:tcPr>
          <w:p w14:paraId="2F13DC0F" w14:textId="77777777" w:rsidR="0027131D" w:rsidRPr="0027131D" w:rsidRDefault="0027131D" w:rsidP="00115E57">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08-02-396-1</w:t>
            </w:r>
          </w:p>
          <w:p w14:paraId="27EE01B2" w14:textId="77777777" w:rsidR="0027131D" w:rsidRPr="0027131D" w:rsidRDefault="0027131D" w:rsidP="00115E57">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70C3BFC2" w14:textId="77777777" w:rsidR="0027131D" w:rsidRPr="0027131D" w:rsidRDefault="0027131D" w:rsidP="0027131D">
            <w:pPr>
              <w:autoSpaceDE w:val="0"/>
              <w:autoSpaceDN w:val="0"/>
              <w:adjustRightInd w:val="0"/>
              <w:spacing w:after="0"/>
              <w:rPr>
                <w:rFonts w:eastAsia="Times New Roman" w:cs="Times New Roman"/>
                <w:szCs w:val="24"/>
                <w:lang w:val="ru-RU" w:eastAsia="ru-RU"/>
              </w:rPr>
            </w:pPr>
            <w:r w:rsidRPr="0027131D">
              <w:rPr>
                <w:rFonts w:eastAsia="Times New Roman" w:cs="Times New Roman"/>
                <w:szCs w:val="24"/>
                <w:lang w:val="ru-RU" w:eastAsia="ru-RU"/>
              </w:rPr>
              <w:t>Canal metalic pe constructii, console, pe ferme si coloane, lungime 2 m (Вскрытие, закрытие, очистка, устранение дефектов м/к кабельных коробов)</w:t>
            </w:r>
          </w:p>
          <w:p w14:paraId="20A07B3A"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7A41C63"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DE1E444"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3,5000</w:t>
            </w:r>
          </w:p>
        </w:tc>
      </w:tr>
      <w:tr w:rsidR="0027131D" w:rsidRPr="0027131D" w14:paraId="779E50CB" w14:textId="77777777" w:rsidTr="00474AE3">
        <w:tc>
          <w:tcPr>
            <w:tcW w:w="710" w:type="dxa"/>
            <w:tcBorders>
              <w:top w:val="single" w:sz="4" w:space="0" w:color="auto"/>
              <w:left w:val="single" w:sz="6" w:space="0" w:color="auto"/>
              <w:bottom w:val="single" w:sz="4" w:space="0" w:color="auto"/>
              <w:right w:val="single" w:sz="6" w:space="0" w:color="auto"/>
            </w:tcBorders>
            <w:vAlign w:val="center"/>
            <w:hideMark/>
          </w:tcPr>
          <w:p w14:paraId="1D37F557" w14:textId="3AB7D851" w:rsidR="0027131D" w:rsidRPr="0027131D" w:rsidRDefault="0027131D" w:rsidP="00115E57">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3</w:t>
            </w:r>
          </w:p>
        </w:tc>
        <w:tc>
          <w:tcPr>
            <w:tcW w:w="1701" w:type="dxa"/>
            <w:tcBorders>
              <w:top w:val="single" w:sz="4" w:space="0" w:color="auto"/>
              <w:left w:val="single" w:sz="6" w:space="0" w:color="auto"/>
              <w:bottom w:val="single" w:sz="4" w:space="0" w:color="auto"/>
              <w:right w:val="single" w:sz="6" w:space="0" w:color="auto"/>
            </w:tcBorders>
            <w:vAlign w:val="center"/>
          </w:tcPr>
          <w:p w14:paraId="06CBBD69" w14:textId="77777777" w:rsidR="0027131D" w:rsidRPr="0027131D" w:rsidRDefault="0027131D" w:rsidP="00115E57">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08-02-148-3</w:t>
            </w:r>
          </w:p>
          <w:p w14:paraId="512E1E77" w14:textId="77777777" w:rsidR="0027131D" w:rsidRPr="0027131D" w:rsidRDefault="0027131D" w:rsidP="00115E57">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71539358"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Demontare cablu pina la 35 kV in tevi, blocuri si cutii pozate, masa 1 m pina la: 3 kg k=0.5</w:t>
            </w:r>
          </w:p>
          <w:p w14:paraId="2E488830"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F9D5E99"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342E029"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5,5000</w:t>
            </w:r>
          </w:p>
        </w:tc>
      </w:tr>
      <w:tr w:rsidR="0027131D" w:rsidRPr="0027131D" w14:paraId="4872E222" w14:textId="77777777" w:rsidTr="00474AE3">
        <w:tc>
          <w:tcPr>
            <w:tcW w:w="710" w:type="dxa"/>
            <w:tcBorders>
              <w:top w:val="single" w:sz="4" w:space="0" w:color="auto"/>
              <w:left w:val="single" w:sz="6" w:space="0" w:color="auto"/>
              <w:bottom w:val="single" w:sz="4" w:space="0" w:color="auto"/>
              <w:right w:val="single" w:sz="6" w:space="0" w:color="auto"/>
            </w:tcBorders>
            <w:vAlign w:val="center"/>
            <w:hideMark/>
          </w:tcPr>
          <w:p w14:paraId="0F8E7C07" w14:textId="39F275F1" w:rsidR="0027131D" w:rsidRPr="0027131D" w:rsidRDefault="0027131D" w:rsidP="00115E57">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4</w:t>
            </w:r>
          </w:p>
        </w:tc>
        <w:tc>
          <w:tcPr>
            <w:tcW w:w="1701" w:type="dxa"/>
            <w:tcBorders>
              <w:top w:val="single" w:sz="4" w:space="0" w:color="auto"/>
              <w:left w:val="single" w:sz="6" w:space="0" w:color="auto"/>
              <w:bottom w:val="single" w:sz="4" w:space="0" w:color="auto"/>
              <w:right w:val="single" w:sz="6" w:space="0" w:color="auto"/>
            </w:tcBorders>
            <w:vAlign w:val="center"/>
          </w:tcPr>
          <w:p w14:paraId="6838CAD1" w14:textId="77777777" w:rsidR="0027131D" w:rsidRPr="0027131D" w:rsidRDefault="0027131D" w:rsidP="00115E57">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08-02-148-3</w:t>
            </w:r>
          </w:p>
          <w:p w14:paraId="65C9AF8E" w14:textId="77777777" w:rsidR="0027131D" w:rsidRPr="0027131D" w:rsidRDefault="0027131D" w:rsidP="00115E57">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0560CF8E"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Cablu pina la 35 kV in tevi, blocuri si cutii pozate, masa 1 m pina la: 3 kg</w:t>
            </w:r>
          </w:p>
          <w:p w14:paraId="6E071C73"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1DB6BE1"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9C65334"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5,5000</w:t>
            </w:r>
          </w:p>
        </w:tc>
      </w:tr>
      <w:tr w:rsidR="0027131D" w:rsidRPr="0027131D" w14:paraId="7532C99B" w14:textId="77777777" w:rsidTr="00474AE3">
        <w:tc>
          <w:tcPr>
            <w:tcW w:w="710" w:type="dxa"/>
            <w:tcBorders>
              <w:top w:val="single" w:sz="4" w:space="0" w:color="auto"/>
              <w:left w:val="single" w:sz="6" w:space="0" w:color="auto"/>
              <w:bottom w:val="single" w:sz="4" w:space="0" w:color="auto"/>
              <w:right w:val="single" w:sz="6" w:space="0" w:color="auto"/>
            </w:tcBorders>
            <w:vAlign w:val="center"/>
            <w:hideMark/>
          </w:tcPr>
          <w:p w14:paraId="7A5A1015" w14:textId="25A36237" w:rsidR="0027131D" w:rsidRPr="0027131D" w:rsidRDefault="0027131D" w:rsidP="00115E57">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5</w:t>
            </w:r>
          </w:p>
        </w:tc>
        <w:tc>
          <w:tcPr>
            <w:tcW w:w="1701" w:type="dxa"/>
            <w:tcBorders>
              <w:top w:val="single" w:sz="4" w:space="0" w:color="auto"/>
              <w:left w:val="single" w:sz="6" w:space="0" w:color="auto"/>
              <w:bottom w:val="single" w:sz="4" w:space="0" w:color="auto"/>
              <w:right w:val="single" w:sz="6" w:space="0" w:color="auto"/>
            </w:tcBorders>
            <w:vAlign w:val="center"/>
          </w:tcPr>
          <w:p w14:paraId="6C27FEBF" w14:textId="77777777" w:rsidR="0027131D" w:rsidRPr="0027131D" w:rsidRDefault="0027131D" w:rsidP="00115E57">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08-02-148-4</w:t>
            </w:r>
          </w:p>
          <w:p w14:paraId="5564CECF" w14:textId="77777777" w:rsidR="0027131D" w:rsidRPr="0027131D" w:rsidRDefault="0027131D" w:rsidP="00115E57">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175ECAEC"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Demontare cablu pina la 35 kV in tevi, blocuri si cutii pozate, masa 1 m pina la: 6 kg k=0.5</w:t>
            </w:r>
          </w:p>
          <w:p w14:paraId="2A9B6C8B"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79FDBCD"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AC01001"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1,5000</w:t>
            </w:r>
          </w:p>
        </w:tc>
      </w:tr>
      <w:tr w:rsidR="0027131D" w:rsidRPr="0027131D" w14:paraId="46FA173A" w14:textId="77777777" w:rsidTr="00474AE3">
        <w:tc>
          <w:tcPr>
            <w:tcW w:w="710" w:type="dxa"/>
            <w:tcBorders>
              <w:top w:val="single" w:sz="4" w:space="0" w:color="auto"/>
              <w:left w:val="single" w:sz="6" w:space="0" w:color="auto"/>
              <w:bottom w:val="single" w:sz="4" w:space="0" w:color="auto"/>
              <w:right w:val="single" w:sz="6" w:space="0" w:color="auto"/>
            </w:tcBorders>
            <w:vAlign w:val="center"/>
            <w:hideMark/>
          </w:tcPr>
          <w:p w14:paraId="386D37F2" w14:textId="07FB8C49" w:rsidR="0027131D" w:rsidRPr="0027131D" w:rsidRDefault="0027131D" w:rsidP="00115E57">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lastRenderedPageBreak/>
              <w:t>6</w:t>
            </w:r>
          </w:p>
        </w:tc>
        <w:tc>
          <w:tcPr>
            <w:tcW w:w="1701" w:type="dxa"/>
            <w:tcBorders>
              <w:top w:val="single" w:sz="4" w:space="0" w:color="auto"/>
              <w:left w:val="single" w:sz="6" w:space="0" w:color="auto"/>
              <w:bottom w:val="single" w:sz="4" w:space="0" w:color="auto"/>
              <w:right w:val="single" w:sz="6" w:space="0" w:color="auto"/>
            </w:tcBorders>
            <w:vAlign w:val="center"/>
          </w:tcPr>
          <w:p w14:paraId="51080379" w14:textId="77777777" w:rsidR="0027131D" w:rsidRPr="0027131D" w:rsidRDefault="0027131D" w:rsidP="00115E57">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08-02-148-4</w:t>
            </w:r>
          </w:p>
          <w:p w14:paraId="3B7A1A84" w14:textId="77777777" w:rsidR="0027131D" w:rsidRPr="0027131D" w:rsidRDefault="0027131D" w:rsidP="00115E57">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56580076"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Cablu pina la 35 kV in tevi, blocuri si cutii pozate, masa 1 m pina la: 6 kg</w:t>
            </w:r>
          </w:p>
          <w:p w14:paraId="091685CA"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0173E78"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6C46240"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1,5000</w:t>
            </w:r>
          </w:p>
        </w:tc>
      </w:tr>
      <w:tr w:rsidR="0027131D" w:rsidRPr="0027131D" w14:paraId="196F9124" w14:textId="77777777" w:rsidTr="00474AE3">
        <w:tc>
          <w:tcPr>
            <w:tcW w:w="710" w:type="dxa"/>
            <w:tcBorders>
              <w:top w:val="single" w:sz="4" w:space="0" w:color="auto"/>
              <w:left w:val="single" w:sz="6" w:space="0" w:color="auto"/>
              <w:bottom w:val="single" w:sz="4" w:space="0" w:color="auto"/>
              <w:right w:val="single" w:sz="6" w:space="0" w:color="auto"/>
            </w:tcBorders>
            <w:vAlign w:val="center"/>
            <w:hideMark/>
          </w:tcPr>
          <w:p w14:paraId="0359EE15" w14:textId="584177C1" w:rsidR="0027131D" w:rsidRPr="0027131D" w:rsidRDefault="0027131D" w:rsidP="00115E57">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7</w:t>
            </w:r>
          </w:p>
        </w:tc>
        <w:tc>
          <w:tcPr>
            <w:tcW w:w="1701" w:type="dxa"/>
            <w:tcBorders>
              <w:top w:val="single" w:sz="4" w:space="0" w:color="auto"/>
              <w:left w:val="single" w:sz="6" w:space="0" w:color="auto"/>
              <w:bottom w:val="single" w:sz="4" w:space="0" w:color="auto"/>
              <w:right w:val="single" w:sz="6" w:space="0" w:color="auto"/>
            </w:tcBorders>
            <w:vAlign w:val="center"/>
          </w:tcPr>
          <w:p w14:paraId="2C0F3F39" w14:textId="77777777" w:rsidR="0027131D" w:rsidRPr="0027131D" w:rsidRDefault="0027131D" w:rsidP="00115E57">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08-02-165-6</w:t>
            </w:r>
          </w:p>
          <w:p w14:paraId="5FF92BE5" w14:textId="77777777" w:rsidR="0027131D" w:rsidRPr="0027131D" w:rsidRDefault="0027131D" w:rsidP="00115E57">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7515E740"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Manson  terminal, din rasini sintetice (epoxide), pentru cablu cu 3 conductori, tensiune pina la 10 kV, sectiunea unui conductor, pina la: 70 mm2</w:t>
            </w:r>
          </w:p>
          <w:p w14:paraId="64557424"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D556684"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04A9CD7"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2,0000</w:t>
            </w:r>
          </w:p>
        </w:tc>
      </w:tr>
      <w:tr w:rsidR="0027131D" w:rsidRPr="0027131D" w14:paraId="23B69EAC" w14:textId="77777777" w:rsidTr="00474AE3">
        <w:tc>
          <w:tcPr>
            <w:tcW w:w="710" w:type="dxa"/>
            <w:tcBorders>
              <w:top w:val="single" w:sz="4" w:space="0" w:color="auto"/>
              <w:left w:val="single" w:sz="6" w:space="0" w:color="auto"/>
              <w:bottom w:val="single" w:sz="4" w:space="0" w:color="auto"/>
              <w:right w:val="single" w:sz="6" w:space="0" w:color="auto"/>
            </w:tcBorders>
            <w:vAlign w:val="center"/>
            <w:hideMark/>
          </w:tcPr>
          <w:p w14:paraId="681FCBEC" w14:textId="629BF988" w:rsidR="0027131D" w:rsidRPr="0027131D" w:rsidRDefault="0027131D" w:rsidP="00115E57">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8</w:t>
            </w:r>
          </w:p>
        </w:tc>
        <w:tc>
          <w:tcPr>
            <w:tcW w:w="1701" w:type="dxa"/>
            <w:tcBorders>
              <w:top w:val="single" w:sz="4" w:space="0" w:color="auto"/>
              <w:left w:val="single" w:sz="6" w:space="0" w:color="auto"/>
              <w:bottom w:val="single" w:sz="4" w:space="0" w:color="auto"/>
              <w:right w:val="single" w:sz="6" w:space="0" w:color="auto"/>
            </w:tcBorders>
            <w:vAlign w:val="center"/>
          </w:tcPr>
          <w:p w14:paraId="26DEFF44" w14:textId="77777777" w:rsidR="0027131D" w:rsidRPr="0027131D" w:rsidRDefault="0027131D" w:rsidP="00115E57">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pret</w:t>
            </w:r>
          </w:p>
          <w:p w14:paraId="53F3A812" w14:textId="77777777" w:rsidR="0027131D" w:rsidRPr="0027131D" w:rsidRDefault="0027131D" w:rsidP="00115E57">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4583A89C"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Manson  terminal, tensiune pina la 10 kV, sectiunea unui conductor, pina la: 70 mm2</w:t>
            </w:r>
          </w:p>
          <w:p w14:paraId="66E83BFD"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6525883"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01A803E"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2,0000</w:t>
            </w:r>
          </w:p>
        </w:tc>
      </w:tr>
      <w:tr w:rsidR="0027131D" w:rsidRPr="0027131D" w14:paraId="6F7D05E0" w14:textId="77777777" w:rsidTr="00474AE3">
        <w:tc>
          <w:tcPr>
            <w:tcW w:w="710" w:type="dxa"/>
            <w:tcBorders>
              <w:top w:val="single" w:sz="4" w:space="0" w:color="auto"/>
              <w:left w:val="single" w:sz="6" w:space="0" w:color="auto"/>
              <w:bottom w:val="single" w:sz="4" w:space="0" w:color="auto"/>
              <w:right w:val="single" w:sz="6" w:space="0" w:color="auto"/>
            </w:tcBorders>
            <w:vAlign w:val="center"/>
            <w:hideMark/>
          </w:tcPr>
          <w:p w14:paraId="2FF1DF49" w14:textId="14C0CF1E" w:rsidR="0027131D" w:rsidRPr="0027131D" w:rsidRDefault="0027131D" w:rsidP="00115E57">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9</w:t>
            </w:r>
          </w:p>
        </w:tc>
        <w:tc>
          <w:tcPr>
            <w:tcW w:w="1701" w:type="dxa"/>
            <w:tcBorders>
              <w:top w:val="single" w:sz="4" w:space="0" w:color="auto"/>
              <w:left w:val="single" w:sz="6" w:space="0" w:color="auto"/>
              <w:bottom w:val="single" w:sz="4" w:space="0" w:color="auto"/>
              <w:right w:val="single" w:sz="6" w:space="0" w:color="auto"/>
            </w:tcBorders>
            <w:vAlign w:val="center"/>
          </w:tcPr>
          <w:p w14:paraId="6D0FD333" w14:textId="77777777" w:rsidR="0027131D" w:rsidRPr="0027131D" w:rsidRDefault="0027131D" w:rsidP="00115E57">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08-02-165-7</w:t>
            </w:r>
          </w:p>
          <w:p w14:paraId="13264A02" w14:textId="77777777" w:rsidR="0027131D" w:rsidRPr="0027131D" w:rsidRDefault="0027131D" w:rsidP="00115E57">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hideMark/>
          </w:tcPr>
          <w:p w14:paraId="3EF1F995"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Manson  terminal, din rasini sintetice (epoxide), pentru cablu cu 3 conductori, tensiune pina la 10 kV, sectiunea unui conductor, pina la: 120 mm2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4008E36"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45C9998"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2,0000</w:t>
            </w:r>
          </w:p>
        </w:tc>
      </w:tr>
      <w:tr w:rsidR="0027131D" w:rsidRPr="0027131D" w14:paraId="012B7E88" w14:textId="77777777" w:rsidTr="00474AE3">
        <w:tc>
          <w:tcPr>
            <w:tcW w:w="710" w:type="dxa"/>
            <w:tcBorders>
              <w:top w:val="single" w:sz="4" w:space="0" w:color="auto"/>
              <w:left w:val="single" w:sz="6" w:space="0" w:color="auto"/>
              <w:bottom w:val="single" w:sz="4" w:space="0" w:color="auto"/>
              <w:right w:val="single" w:sz="6" w:space="0" w:color="auto"/>
            </w:tcBorders>
            <w:vAlign w:val="center"/>
            <w:hideMark/>
          </w:tcPr>
          <w:p w14:paraId="2A576247" w14:textId="43D67D47" w:rsidR="0027131D" w:rsidRPr="0027131D" w:rsidRDefault="0027131D" w:rsidP="00115E57">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w:t>
            </w:r>
          </w:p>
        </w:tc>
        <w:tc>
          <w:tcPr>
            <w:tcW w:w="1701" w:type="dxa"/>
            <w:tcBorders>
              <w:top w:val="single" w:sz="4" w:space="0" w:color="auto"/>
              <w:left w:val="single" w:sz="6" w:space="0" w:color="auto"/>
              <w:bottom w:val="single" w:sz="4" w:space="0" w:color="auto"/>
              <w:right w:val="single" w:sz="6" w:space="0" w:color="auto"/>
            </w:tcBorders>
            <w:vAlign w:val="center"/>
          </w:tcPr>
          <w:p w14:paraId="75621A07" w14:textId="77777777" w:rsidR="0027131D" w:rsidRPr="0027131D" w:rsidRDefault="0027131D" w:rsidP="00115E57">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pret</w:t>
            </w:r>
          </w:p>
          <w:p w14:paraId="4F8D6F62" w14:textId="77777777" w:rsidR="0027131D" w:rsidRPr="0027131D" w:rsidRDefault="0027131D" w:rsidP="00115E57">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7FF6F1B7"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Manson  terminal, tensiune pina la 10 kV, sectiunea unui conductor, pina la: 120 mm2</w:t>
            </w:r>
          </w:p>
          <w:p w14:paraId="3FA407FF"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2D387B3"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8098B22"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2,0000</w:t>
            </w:r>
          </w:p>
        </w:tc>
      </w:tr>
      <w:tr w:rsidR="0027131D" w:rsidRPr="0027131D" w14:paraId="616996C1" w14:textId="77777777" w:rsidTr="00474AE3">
        <w:tc>
          <w:tcPr>
            <w:tcW w:w="710" w:type="dxa"/>
            <w:tcBorders>
              <w:top w:val="single" w:sz="4" w:space="0" w:color="auto"/>
              <w:left w:val="single" w:sz="6" w:space="0" w:color="auto"/>
              <w:bottom w:val="single" w:sz="4" w:space="0" w:color="auto"/>
              <w:right w:val="single" w:sz="6" w:space="0" w:color="auto"/>
            </w:tcBorders>
            <w:vAlign w:val="center"/>
            <w:hideMark/>
          </w:tcPr>
          <w:p w14:paraId="7CA1DF73" w14:textId="1690DC4B" w:rsidR="0027131D" w:rsidRPr="0027131D" w:rsidRDefault="0027131D" w:rsidP="00115E57">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11</w:t>
            </w:r>
          </w:p>
        </w:tc>
        <w:tc>
          <w:tcPr>
            <w:tcW w:w="1701" w:type="dxa"/>
            <w:tcBorders>
              <w:top w:val="single" w:sz="4" w:space="0" w:color="auto"/>
              <w:left w:val="single" w:sz="6" w:space="0" w:color="auto"/>
              <w:bottom w:val="single" w:sz="4" w:space="0" w:color="auto"/>
              <w:right w:val="single" w:sz="6" w:space="0" w:color="auto"/>
            </w:tcBorders>
            <w:vAlign w:val="center"/>
          </w:tcPr>
          <w:p w14:paraId="690639E2" w14:textId="77777777" w:rsidR="0027131D" w:rsidRPr="0027131D" w:rsidRDefault="0027131D" w:rsidP="00115E57">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08-02-167-8</w:t>
            </w:r>
          </w:p>
          <w:p w14:paraId="2EE78944" w14:textId="77777777" w:rsidR="0027131D" w:rsidRPr="0027131D" w:rsidRDefault="0027131D" w:rsidP="00115E57">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0389BA57"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Manson de cuplare, din rasini sintetice (epoxide), pentru cablu, tensiune pina la 10 kV, sectiunea conductorilor, pina la: 120 mm2</w:t>
            </w:r>
          </w:p>
          <w:p w14:paraId="55BE5DC4"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32010F5"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03737F0"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1,0000</w:t>
            </w:r>
          </w:p>
        </w:tc>
      </w:tr>
      <w:tr w:rsidR="0027131D" w:rsidRPr="0027131D" w14:paraId="1F7491C6" w14:textId="77777777" w:rsidTr="00474AE3">
        <w:tc>
          <w:tcPr>
            <w:tcW w:w="710" w:type="dxa"/>
            <w:tcBorders>
              <w:top w:val="single" w:sz="4" w:space="0" w:color="auto"/>
              <w:left w:val="single" w:sz="6" w:space="0" w:color="auto"/>
              <w:bottom w:val="single" w:sz="4" w:space="0" w:color="auto"/>
              <w:right w:val="single" w:sz="6" w:space="0" w:color="auto"/>
            </w:tcBorders>
            <w:vAlign w:val="center"/>
            <w:hideMark/>
          </w:tcPr>
          <w:p w14:paraId="2AC94D2A" w14:textId="4E5FF85F" w:rsidR="0027131D" w:rsidRPr="0027131D" w:rsidRDefault="0027131D" w:rsidP="00115E57">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12</w:t>
            </w:r>
          </w:p>
        </w:tc>
        <w:tc>
          <w:tcPr>
            <w:tcW w:w="1701" w:type="dxa"/>
            <w:tcBorders>
              <w:top w:val="single" w:sz="4" w:space="0" w:color="auto"/>
              <w:left w:val="single" w:sz="6" w:space="0" w:color="auto"/>
              <w:bottom w:val="single" w:sz="4" w:space="0" w:color="auto"/>
              <w:right w:val="single" w:sz="6" w:space="0" w:color="auto"/>
            </w:tcBorders>
            <w:vAlign w:val="center"/>
          </w:tcPr>
          <w:p w14:paraId="07A212C9" w14:textId="77777777" w:rsidR="0027131D" w:rsidRPr="0027131D" w:rsidRDefault="0027131D" w:rsidP="00115E57">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pret</w:t>
            </w:r>
          </w:p>
          <w:p w14:paraId="6FB76A48" w14:textId="77777777" w:rsidR="0027131D" w:rsidRPr="0027131D" w:rsidRDefault="0027131D" w:rsidP="00115E57">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6A752E03"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Manson de cuplare, pentru cablu, tensiune pina la 10 kV, sectiunea conductorilor, pina la: 120 mm2</w:t>
            </w:r>
          </w:p>
          <w:p w14:paraId="2C730B9F"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491A721"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2C58B0E"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1,0000</w:t>
            </w:r>
          </w:p>
        </w:tc>
      </w:tr>
      <w:tr w:rsidR="0027131D" w:rsidRPr="0027131D" w14:paraId="3704E28E" w14:textId="77777777" w:rsidTr="00474AE3">
        <w:tc>
          <w:tcPr>
            <w:tcW w:w="710" w:type="dxa"/>
            <w:tcBorders>
              <w:top w:val="single" w:sz="4" w:space="0" w:color="auto"/>
              <w:left w:val="single" w:sz="6" w:space="0" w:color="auto"/>
              <w:bottom w:val="single" w:sz="4" w:space="0" w:color="auto"/>
              <w:right w:val="single" w:sz="6" w:space="0" w:color="auto"/>
            </w:tcBorders>
            <w:vAlign w:val="center"/>
            <w:hideMark/>
          </w:tcPr>
          <w:p w14:paraId="56090BCE" w14:textId="52C82728" w:rsidR="0027131D" w:rsidRPr="0027131D" w:rsidRDefault="0027131D" w:rsidP="00115E57">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13</w:t>
            </w:r>
          </w:p>
        </w:tc>
        <w:tc>
          <w:tcPr>
            <w:tcW w:w="1701" w:type="dxa"/>
            <w:tcBorders>
              <w:top w:val="single" w:sz="4" w:space="0" w:color="auto"/>
              <w:left w:val="single" w:sz="6" w:space="0" w:color="auto"/>
              <w:bottom w:val="single" w:sz="4" w:space="0" w:color="auto"/>
              <w:right w:val="single" w:sz="6" w:space="0" w:color="auto"/>
            </w:tcBorders>
            <w:vAlign w:val="center"/>
          </w:tcPr>
          <w:p w14:paraId="3416C47D" w14:textId="77777777" w:rsidR="0027131D" w:rsidRPr="0027131D" w:rsidRDefault="0027131D" w:rsidP="00115E57">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08-02-167-10</w:t>
            </w:r>
          </w:p>
          <w:p w14:paraId="687CC367" w14:textId="77777777" w:rsidR="0027131D" w:rsidRPr="0027131D" w:rsidRDefault="0027131D" w:rsidP="00115E57">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15613803"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Manson de cuplare, din rasini sintetice (epoxide), pentru cablu, tensiune pina la 10 kV, sectiunea conductorilor, pina la: 240 mm2</w:t>
            </w:r>
          </w:p>
          <w:p w14:paraId="4DAE8CA7"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C56BA09"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62BBD2A"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2,0000</w:t>
            </w:r>
          </w:p>
        </w:tc>
      </w:tr>
      <w:tr w:rsidR="0027131D" w:rsidRPr="0027131D" w14:paraId="455B4032" w14:textId="77777777" w:rsidTr="00474AE3">
        <w:tc>
          <w:tcPr>
            <w:tcW w:w="710" w:type="dxa"/>
            <w:tcBorders>
              <w:top w:val="single" w:sz="4" w:space="0" w:color="auto"/>
              <w:left w:val="single" w:sz="6" w:space="0" w:color="auto"/>
              <w:bottom w:val="single" w:sz="4" w:space="0" w:color="auto"/>
              <w:right w:val="single" w:sz="6" w:space="0" w:color="auto"/>
            </w:tcBorders>
            <w:vAlign w:val="center"/>
            <w:hideMark/>
          </w:tcPr>
          <w:p w14:paraId="51742372" w14:textId="639310C8" w:rsidR="0027131D" w:rsidRPr="0027131D" w:rsidRDefault="0027131D" w:rsidP="00115E57">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14</w:t>
            </w:r>
          </w:p>
        </w:tc>
        <w:tc>
          <w:tcPr>
            <w:tcW w:w="1701" w:type="dxa"/>
            <w:tcBorders>
              <w:top w:val="single" w:sz="4" w:space="0" w:color="auto"/>
              <w:left w:val="single" w:sz="6" w:space="0" w:color="auto"/>
              <w:bottom w:val="single" w:sz="4" w:space="0" w:color="auto"/>
              <w:right w:val="single" w:sz="6" w:space="0" w:color="auto"/>
            </w:tcBorders>
            <w:vAlign w:val="center"/>
          </w:tcPr>
          <w:p w14:paraId="6F80BFA7" w14:textId="77777777" w:rsidR="0027131D" w:rsidRPr="0027131D" w:rsidRDefault="0027131D" w:rsidP="00115E57">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pret</w:t>
            </w:r>
          </w:p>
          <w:p w14:paraId="39455172" w14:textId="77777777" w:rsidR="0027131D" w:rsidRPr="0027131D" w:rsidRDefault="0027131D" w:rsidP="00115E57">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33524BEB"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Manson de cuplare, pentru cablu, tensiune pina la 10 kV, sectiunea conductorilor, pina la: 240 mm2</w:t>
            </w:r>
          </w:p>
          <w:p w14:paraId="7737577A"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123CCBF"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57284BD"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2,0000</w:t>
            </w:r>
          </w:p>
        </w:tc>
      </w:tr>
      <w:tr w:rsidR="0027131D" w:rsidRPr="0027131D" w14:paraId="13E54341" w14:textId="77777777" w:rsidTr="00474AE3">
        <w:tc>
          <w:tcPr>
            <w:tcW w:w="710" w:type="dxa"/>
            <w:tcBorders>
              <w:top w:val="single" w:sz="4" w:space="0" w:color="auto"/>
              <w:left w:val="single" w:sz="6" w:space="0" w:color="auto"/>
              <w:bottom w:val="single" w:sz="4" w:space="0" w:color="auto"/>
              <w:right w:val="single" w:sz="6" w:space="0" w:color="auto"/>
            </w:tcBorders>
            <w:vAlign w:val="center"/>
            <w:hideMark/>
          </w:tcPr>
          <w:p w14:paraId="58BA899E" w14:textId="1BF7AE09" w:rsidR="0027131D" w:rsidRPr="0027131D" w:rsidRDefault="0027131D" w:rsidP="00115E57">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15</w:t>
            </w:r>
          </w:p>
        </w:tc>
        <w:tc>
          <w:tcPr>
            <w:tcW w:w="1701" w:type="dxa"/>
            <w:tcBorders>
              <w:top w:val="single" w:sz="4" w:space="0" w:color="auto"/>
              <w:left w:val="single" w:sz="6" w:space="0" w:color="auto"/>
              <w:bottom w:val="single" w:sz="4" w:space="0" w:color="auto"/>
              <w:right w:val="single" w:sz="6" w:space="0" w:color="auto"/>
            </w:tcBorders>
            <w:vAlign w:val="center"/>
          </w:tcPr>
          <w:p w14:paraId="073E48DF" w14:textId="77777777" w:rsidR="0027131D" w:rsidRPr="0027131D" w:rsidRDefault="0027131D" w:rsidP="00115E57">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08-02-144-7</w:t>
            </w:r>
          </w:p>
          <w:p w14:paraId="7B7E37A6" w14:textId="77777777" w:rsidR="0027131D" w:rsidRPr="0027131D" w:rsidRDefault="0027131D" w:rsidP="00115E57">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3429D4B1" w14:textId="77777777" w:rsidR="0027131D" w:rsidRPr="0027131D" w:rsidRDefault="0027131D" w:rsidP="0027131D">
            <w:pPr>
              <w:autoSpaceDE w:val="0"/>
              <w:autoSpaceDN w:val="0"/>
              <w:adjustRightInd w:val="0"/>
              <w:spacing w:after="0"/>
              <w:rPr>
                <w:rFonts w:eastAsia="Times New Roman" w:cs="Times New Roman"/>
                <w:szCs w:val="24"/>
                <w:lang w:val="en-US" w:eastAsia="ru-RU"/>
              </w:rPr>
            </w:pPr>
            <w:r w:rsidRPr="0027131D">
              <w:rPr>
                <w:rFonts w:eastAsia="Times New Roman" w:cs="Times New Roman"/>
                <w:szCs w:val="24"/>
                <w:lang w:val="en-US" w:eastAsia="ru-RU"/>
              </w:rPr>
              <w:t>Conectarea firelor conductorilor sau a cablurilor la cleme, sectiune pina la: 240 mm2</w:t>
            </w:r>
          </w:p>
          <w:p w14:paraId="43D147AB" w14:textId="77777777" w:rsidR="0027131D" w:rsidRPr="0027131D" w:rsidRDefault="0027131D" w:rsidP="0027131D">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EB73BE5"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68192AF"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0,1600</w:t>
            </w:r>
          </w:p>
        </w:tc>
      </w:tr>
      <w:tr w:rsidR="0027131D" w:rsidRPr="0027131D" w14:paraId="4F556DE2" w14:textId="77777777" w:rsidTr="00474AE3">
        <w:tc>
          <w:tcPr>
            <w:tcW w:w="710" w:type="dxa"/>
            <w:tcBorders>
              <w:top w:val="single" w:sz="4" w:space="0" w:color="auto"/>
              <w:left w:val="single" w:sz="6" w:space="0" w:color="auto"/>
              <w:bottom w:val="single" w:sz="4" w:space="0" w:color="auto"/>
              <w:right w:val="single" w:sz="6" w:space="0" w:color="auto"/>
            </w:tcBorders>
            <w:vAlign w:val="center"/>
            <w:hideMark/>
          </w:tcPr>
          <w:p w14:paraId="5D51DBDE" w14:textId="07DC5FE5" w:rsidR="0027131D" w:rsidRPr="0027131D" w:rsidRDefault="0027131D" w:rsidP="00115E57">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16</w:t>
            </w:r>
          </w:p>
        </w:tc>
        <w:tc>
          <w:tcPr>
            <w:tcW w:w="1701" w:type="dxa"/>
            <w:tcBorders>
              <w:top w:val="single" w:sz="4" w:space="0" w:color="auto"/>
              <w:left w:val="single" w:sz="6" w:space="0" w:color="auto"/>
              <w:bottom w:val="single" w:sz="4" w:space="0" w:color="auto"/>
              <w:right w:val="single" w:sz="6" w:space="0" w:color="auto"/>
            </w:tcBorders>
            <w:vAlign w:val="center"/>
          </w:tcPr>
          <w:p w14:paraId="286CC9E3" w14:textId="77777777" w:rsidR="0027131D" w:rsidRPr="0027131D" w:rsidRDefault="0027131D" w:rsidP="00115E57">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08-02-148-3</w:t>
            </w:r>
          </w:p>
          <w:p w14:paraId="7089D511" w14:textId="77777777" w:rsidR="0027131D" w:rsidRPr="0027131D" w:rsidRDefault="0027131D" w:rsidP="00115E57">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72BFD194"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Repozarea cablu  pina la 35 kV in tevi, blocuri si cutii pozate, masa 1 m pina la: 3 kg k=0.7 numai manopera</w:t>
            </w:r>
          </w:p>
          <w:p w14:paraId="43D803E4"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11A15AC"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0BE4B23"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3,5000</w:t>
            </w:r>
          </w:p>
        </w:tc>
      </w:tr>
      <w:tr w:rsidR="0027131D" w:rsidRPr="0027131D" w14:paraId="0C6E3B4D" w14:textId="77777777" w:rsidTr="00474AE3">
        <w:tc>
          <w:tcPr>
            <w:tcW w:w="710" w:type="dxa"/>
            <w:tcBorders>
              <w:top w:val="single" w:sz="4" w:space="0" w:color="auto"/>
              <w:left w:val="single" w:sz="6" w:space="0" w:color="auto"/>
              <w:bottom w:val="single" w:sz="4" w:space="0" w:color="auto"/>
              <w:right w:val="single" w:sz="6" w:space="0" w:color="auto"/>
            </w:tcBorders>
            <w:vAlign w:val="center"/>
            <w:hideMark/>
          </w:tcPr>
          <w:p w14:paraId="1B654DCC" w14:textId="2C5798C1" w:rsidR="0027131D" w:rsidRPr="0027131D" w:rsidRDefault="0027131D" w:rsidP="00115E57">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17</w:t>
            </w:r>
          </w:p>
        </w:tc>
        <w:tc>
          <w:tcPr>
            <w:tcW w:w="1701" w:type="dxa"/>
            <w:tcBorders>
              <w:top w:val="single" w:sz="4" w:space="0" w:color="auto"/>
              <w:left w:val="single" w:sz="6" w:space="0" w:color="auto"/>
              <w:bottom w:val="single" w:sz="4" w:space="0" w:color="auto"/>
              <w:right w:val="single" w:sz="6" w:space="0" w:color="auto"/>
            </w:tcBorders>
            <w:vAlign w:val="center"/>
          </w:tcPr>
          <w:p w14:paraId="186644A8" w14:textId="77777777" w:rsidR="0027131D" w:rsidRPr="0027131D" w:rsidRDefault="0027131D" w:rsidP="00115E57">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08-02-148-4</w:t>
            </w:r>
          </w:p>
          <w:p w14:paraId="2664A7B1" w14:textId="77777777" w:rsidR="0027131D" w:rsidRPr="0027131D" w:rsidRDefault="0027131D" w:rsidP="00115E57">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7E81EFCA"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Repozarea cablu pina la 35 kV in tevi, blocuri si cutii pozate, masa 1 m pina la: 6 kg k=0.7 numai manopera</w:t>
            </w:r>
          </w:p>
          <w:p w14:paraId="59D904F4"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59FE61F"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24C192B"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3,5000</w:t>
            </w:r>
          </w:p>
        </w:tc>
      </w:tr>
      <w:tr w:rsidR="0027131D" w:rsidRPr="0027131D" w14:paraId="28044E99" w14:textId="77777777" w:rsidTr="00474AE3">
        <w:tc>
          <w:tcPr>
            <w:tcW w:w="710" w:type="dxa"/>
            <w:tcBorders>
              <w:top w:val="nil"/>
              <w:left w:val="single" w:sz="6" w:space="0" w:color="auto"/>
              <w:bottom w:val="nil"/>
              <w:right w:val="nil"/>
            </w:tcBorders>
            <w:vAlign w:val="center"/>
            <w:hideMark/>
          </w:tcPr>
          <w:p w14:paraId="7BE5A0AE" w14:textId="378BDF4F" w:rsidR="0027131D" w:rsidRPr="0027131D" w:rsidRDefault="0027131D" w:rsidP="00115E57">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vAlign w:val="center"/>
          </w:tcPr>
          <w:p w14:paraId="33523DC1" w14:textId="77777777" w:rsidR="0027131D" w:rsidRPr="0027131D" w:rsidRDefault="0027131D" w:rsidP="00115E57">
            <w:pPr>
              <w:autoSpaceDE w:val="0"/>
              <w:autoSpaceDN w:val="0"/>
              <w:spacing w:after="0"/>
              <w:jc w:val="center"/>
              <w:rPr>
                <w:rFonts w:eastAsia="Times New Roman" w:cs="Times New Roman"/>
                <w:szCs w:val="24"/>
                <w:lang w:val="ru-RU" w:eastAsia="ru-RU"/>
              </w:rPr>
            </w:pPr>
          </w:p>
        </w:tc>
        <w:tc>
          <w:tcPr>
            <w:tcW w:w="4793" w:type="dxa"/>
            <w:tcBorders>
              <w:top w:val="nil"/>
              <w:left w:val="single" w:sz="6" w:space="0" w:color="auto"/>
              <w:bottom w:val="nil"/>
              <w:right w:val="nil"/>
            </w:tcBorders>
          </w:tcPr>
          <w:p w14:paraId="7517E968" w14:textId="77777777" w:rsidR="0027131D" w:rsidRPr="0027131D" w:rsidRDefault="0027131D" w:rsidP="0027131D">
            <w:pPr>
              <w:autoSpaceDE w:val="0"/>
              <w:autoSpaceDN w:val="0"/>
              <w:spacing w:after="0"/>
              <w:rPr>
                <w:rFonts w:eastAsia="Times New Roman" w:cs="Times New Roman"/>
                <w:b/>
                <w:bCs/>
                <w:sz w:val="22"/>
                <w:lang w:val="pt-BR" w:eastAsia="ru-RU"/>
              </w:rPr>
            </w:pPr>
            <w:r w:rsidRPr="0027131D">
              <w:rPr>
                <w:rFonts w:eastAsia="Times New Roman" w:cs="Times New Roman"/>
                <w:b/>
                <w:bCs/>
                <w:sz w:val="22"/>
                <w:lang w:val="pt-BR" w:eastAsia="ru-RU"/>
              </w:rPr>
              <w:t>Capitolul 1.2.2. Lucrari de lichidare a defectelor cablurilor de control</w:t>
            </w:r>
          </w:p>
          <w:p w14:paraId="316221E2" w14:textId="77777777" w:rsidR="0027131D" w:rsidRPr="0027131D" w:rsidRDefault="0027131D" w:rsidP="0027131D">
            <w:pPr>
              <w:autoSpaceDE w:val="0"/>
              <w:autoSpaceDN w:val="0"/>
              <w:spacing w:after="0"/>
              <w:rPr>
                <w:rFonts w:eastAsia="Times New Roman" w:cs="Times New Roman"/>
                <w:b/>
                <w:bCs/>
                <w:sz w:val="22"/>
                <w:lang w:val="pt-BR" w:eastAsia="ru-RU"/>
              </w:rPr>
            </w:pPr>
          </w:p>
        </w:tc>
        <w:tc>
          <w:tcPr>
            <w:tcW w:w="1560" w:type="dxa"/>
            <w:tcBorders>
              <w:top w:val="nil"/>
              <w:left w:val="single" w:sz="6" w:space="0" w:color="auto"/>
              <w:bottom w:val="nil"/>
              <w:right w:val="nil"/>
            </w:tcBorders>
          </w:tcPr>
          <w:p w14:paraId="1CBAB28C"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59" w:type="dxa"/>
            <w:tcBorders>
              <w:top w:val="nil"/>
              <w:left w:val="single" w:sz="6" w:space="0" w:color="auto"/>
              <w:bottom w:val="nil"/>
              <w:right w:val="single" w:sz="4" w:space="0" w:color="auto"/>
            </w:tcBorders>
          </w:tcPr>
          <w:p w14:paraId="4160575C" w14:textId="77777777" w:rsidR="0027131D" w:rsidRPr="0027131D" w:rsidRDefault="0027131D" w:rsidP="0027131D">
            <w:pPr>
              <w:autoSpaceDE w:val="0"/>
              <w:autoSpaceDN w:val="0"/>
              <w:spacing w:after="0"/>
              <w:rPr>
                <w:rFonts w:eastAsia="Times New Roman" w:cs="Times New Roman"/>
                <w:szCs w:val="24"/>
                <w:lang w:val="pt-BR" w:eastAsia="ru-RU"/>
              </w:rPr>
            </w:pPr>
          </w:p>
        </w:tc>
      </w:tr>
      <w:tr w:rsidR="0027131D" w:rsidRPr="0027131D" w14:paraId="2EA53B7E" w14:textId="77777777" w:rsidTr="00474AE3">
        <w:tc>
          <w:tcPr>
            <w:tcW w:w="710" w:type="dxa"/>
            <w:tcBorders>
              <w:top w:val="single" w:sz="4" w:space="0" w:color="auto"/>
              <w:left w:val="single" w:sz="6" w:space="0" w:color="auto"/>
              <w:bottom w:val="single" w:sz="4" w:space="0" w:color="auto"/>
              <w:right w:val="single" w:sz="6" w:space="0" w:color="auto"/>
            </w:tcBorders>
            <w:vAlign w:val="center"/>
            <w:hideMark/>
          </w:tcPr>
          <w:p w14:paraId="484805D2" w14:textId="77777777" w:rsidR="0027131D" w:rsidRPr="0027131D" w:rsidRDefault="0027131D" w:rsidP="00115E57">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18</w:t>
            </w:r>
          </w:p>
        </w:tc>
        <w:tc>
          <w:tcPr>
            <w:tcW w:w="1701" w:type="dxa"/>
            <w:tcBorders>
              <w:top w:val="single" w:sz="4" w:space="0" w:color="auto"/>
              <w:left w:val="single" w:sz="6" w:space="0" w:color="auto"/>
              <w:bottom w:val="single" w:sz="4" w:space="0" w:color="auto"/>
              <w:right w:val="single" w:sz="6" w:space="0" w:color="auto"/>
            </w:tcBorders>
            <w:vAlign w:val="center"/>
          </w:tcPr>
          <w:p w14:paraId="0E1412A6" w14:textId="77777777" w:rsidR="0027131D" w:rsidRPr="0027131D" w:rsidRDefault="0027131D" w:rsidP="00115E57">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08-02-396-1</w:t>
            </w:r>
          </w:p>
          <w:p w14:paraId="331C171D" w14:textId="77777777" w:rsidR="0027131D" w:rsidRPr="0027131D" w:rsidRDefault="0027131D" w:rsidP="00115E57">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57AF7ED6" w14:textId="77777777" w:rsidR="0027131D" w:rsidRPr="0027131D" w:rsidRDefault="0027131D" w:rsidP="0027131D">
            <w:pPr>
              <w:autoSpaceDE w:val="0"/>
              <w:autoSpaceDN w:val="0"/>
              <w:adjustRightInd w:val="0"/>
              <w:spacing w:after="0"/>
              <w:rPr>
                <w:rFonts w:eastAsia="Times New Roman" w:cs="Times New Roman"/>
                <w:szCs w:val="24"/>
                <w:lang w:val="ru-RU" w:eastAsia="ru-RU"/>
              </w:rPr>
            </w:pPr>
            <w:r w:rsidRPr="0027131D">
              <w:rPr>
                <w:rFonts w:eastAsia="Times New Roman" w:cs="Times New Roman"/>
                <w:szCs w:val="24"/>
                <w:lang w:val="ru-RU" w:eastAsia="ru-RU"/>
              </w:rPr>
              <w:t>Canal metalic pe constructii, console, pe ferme si coloane, lungime 2 m (Вскрытие, закрытие, очистка, устранение дефектов м/к кабельных коробов)</w:t>
            </w:r>
          </w:p>
          <w:p w14:paraId="02A1C6A4"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34E2E77"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9593724"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1,5000</w:t>
            </w:r>
          </w:p>
        </w:tc>
      </w:tr>
      <w:tr w:rsidR="0027131D" w:rsidRPr="0027131D" w14:paraId="326ABD03" w14:textId="77777777" w:rsidTr="00474AE3">
        <w:tc>
          <w:tcPr>
            <w:tcW w:w="710" w:type="dxa"/>
            <w:tcBorders>
              <w:top w:val="single" w:sz="4" w:space="0" w:color="auto"/>
              <w:left w:val="single" w:sz="6" w:space="0" w:color="auto"/>
              <w:bottom w:val="single" w:sz="4" w:space="0" w:color="auto"/>
              <w:right w:val="single" w:sz="6" w:space="0" w:color="auto"/>
            </w:tcBorders>
            <w:vAlign w:val="center"/>
            <w:hideMark/>
          </w:tcPr>
          <w:p w14:paraId="13E81B55" w14:textId="0C02A036" w:rsidR="0027131D" w:rsidRPr="0027131D" w:rsidRDefault="0027131D" w:rsidP="00115E57">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19</w:t>
            </w:r>
          </w:p>
        </w:tc>
        <w:tc>
          <w:tcPr>
            <w:tcW w:w="1701" w:type="dxa"/>
            <w:tcBorders>
              <w:top w:val="single" w:sz="4" w:space="0" w:color="auto"/>
              <w:left w:val="single" w:sz="6" w:space="0" w:color="auto"/>
              <w:bottom w:val="single" w:sz="4" w:space="0" w:color="auto"/>
              <w:right w:val="single" w:sz="6" w:space="0" w:color="auto"/>
            </w:tcBorders>
            <w:vAlign w:val="center"/>
          </w:tcPr>
          <w:p w14:paraId="4A6D3517" w14:textId="77777777" w:rsidR="0027131D" w:rsidRPr="0027131D" w:rsidRDefault="0027131D" w:rsidP="00115E57">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08-02-407-11</w:t>
            </w:r>
          </w:p>
          <w:p w14:paraId="5A9A8972" w14:textId="77777777" w:rsidR="0027131D" w:rsidRPr="0027131D" w:rsidRDefault="0027131D" w:rsidP="00115E57">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7597CF4D"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Demontare teava din otel pe constructii instalate in cofrajul fundatiilor si planseelor, diametru pina la 25 mm k=0.5</w:t>
            </w:r>
          </w:p>
          <w:p w14:paraId="5BF8A499"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CCF6383"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B2981F0"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0,2000</w:t>
            </w:r>
          </w:p>
        </w:tc>
      </w:tr>
      <w:tr w:rsidR="0027131D" w:rsidRPr="0027131D" w14:paraId="530A5351" w14:textId="77777777" w:rsidTr="00474AE3">
        <w:tc>
          <w:tcPr>
            <w:tcW w:w="710" w:type="dxa"/>
            <w:tcBorders>
              <w:top w:val="single" w:sz="4" w:space="0" w:color="auto"/>
              <w:left w:val="single" w:sz="6" w:space="0" w:color="auto"/>
              <w:bottom w:val="single" w:sz="4" w:space="0" w:color="auto"/>
              <w:right w:val="single" w:sz="6" w:space="0" w:color="auto"/>
            </w:tcBorders>
            <w:vAlign w:val="center"/>
            <w:hideMark/>
          </w:tcPr>
          <w:p w14:paraId="43E1FA6D" w14:textId="5BC8E82B" w:rsidR="0027131D" w:rsidRPr="0027131D" w:rsidRDefault="0027131D" w:rsidP="00115E57">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20</w:t>
            </w:r>
          </w:p>
        </w:tc>
        <w:tc>
          <w:tcPr>
            <w:tcW w:w="1701" w:type="dxa"/>
            <w:tcBorders>
              <w:top w:val="single" w:sz="4" w:space="0" w:color="auto"/>
              <w:left w:val="single" w:sz="6" w:space="0" w:color="auto"/>
              <w:bottom w:val="single" w:sz="4" w:space="0" w:color="auto"/>
              <w:right w:val="single" w:sz="6" w:space="0" w:color="auto"/>
            </w:tcBorders>
            <w:vAlign w:val="center"/>
          </w:tcPr>
          <w:p w14:paraId="4F50F55F" w14:textId="77777777" w:rsidR="0027131D" w:rsidRPr="0027131D" w:rsidRDefault="0027131D" w:rsidP="00115E57">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08-02-407-11</w:t>
            </w:r>
          </w:p>
          <w:p w14:paraId="6FE22C2E" w14:textId="77777777" w:rsidR="0027131D" w:rsidRPr="0027131D" w:rsidRDefault="0027131D" w:rsidP="00115E57">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52C5C56A"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Montare teava din otel pe constructii instalate in cofrajul fundatiilor si planseelor, diametru pina la 25 mm</w:t>
            </w:r>
          </w:p>
          <w:p w14:paraId="08335225"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3E318BA"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A3875C2"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0,2000</w:t>
            </w:r>
          </w:p>
        </w:tc>
      </w:tr>
      <w:tr w:rsidR="0027131D" w:rsidRPr="0027131D" w14:paraId="3E136085" w14:textId="77777777" w:rsidTr="00474AE3">
        <w:tc>
          <w:tcPr>
            <w:tcW w:w="710" w:type="dxa"/>
            <w:tcBorders>
              <w:top w:val="single" w:sz="4" w:space="0" w:color="auto"/>
              <w:left w:val="single" w:sz="6" w:space="0" w:color="auto"/>
              <w:bottom w:val="single" w:sz="4" w:space="0" w:color="auto"/>
              <w:right w:val="single" w:sz="6" w:space="0" w:color="auto"/>
            </w:tcBorders>
            <w:vAlign w:val="center"/>
            <w:hideMark/>
          </w:tcPr>
          <w:p w14:paraId="4E2B1AF9" w14:textId="457FAE6F" w:rsidR="0027131D" w:rsidRPr="0027131D" w:rsidRDefault="0027131D" w:rsidP="00115E57">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21</w:t>
            </w:r>
          </w:p>
        </w:tc>
        <w:tc>
          <w:tcPr>
            <w:tcW w:w="1701" w:type="dxa"/>
            <w:tcBorders>
              <w:top w:val="single" w:sz="4" w:space="0" w:color="auto"/>
              <w:left w:val="single" w:sz="6" w:space="0" w:color="auto"/>
              <w:bottom w:val="single" w:sz="4" w:space="0" w:color="auto"/>
              <w:right w:val="single" w:sz="6" w:space="0" w:color="auto"/>
            </w:tcBorders>
            <w:vAlign w:val="center"/>
          </w:tcPr>
          <w:p w14:paraId="66B6A669" w14:textId="77777777" w:rsidR="0027131D" w:rsidRPr="0027131D" w:rsidRDefault="0027131D" w:rsidP="00115E57">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08-02-407-13</w:t>
            </w:r>
          </w:p>
          <w:p w14:paraId="081AEFD3" w14:textId="77777777" w:rsidR="0027131D" w:rsidRPr="0027131D" w:rsidRDefault="0027131D" w:rsidP="00115E57">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0C6F37CA"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Demontare teava din otel pe constructii instalate in cofrajul fundatiilor si planseelor, diametru pina la 50 mm k=0.5</w:t>
            </w:r>
          </w:p>
          <w:p w14:paraId="21BBF476"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29E0F8F"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4C7BFBC"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0,4000</w:t>
            </w:r>
          </w:p>
        </w:tc>
      </w:tr>
      <w:tr w:rsidR="0027131D" w:rsidRPr="0027131D" w14:paraId="3806080E" w14:textId="77777777" w:rsidTr="00474AE3">
        <w:tc>
          <w:tcPr>
            <w:tcW w:w="710" w:type="dxa"/>
            <w:tcBorders>
              <w:top w:val="single" w:sz="4" w:space="0" w:color="auto"/>
              <w:left w:val="single" w:sz="6" w:space="0" w:color="auto"/>
              <w:bottom w:val="single" w:sz="4" w:space="0" w:color="auto"/>
              <w:right w:val="single" w:sz="6" w:space="0" w:color="auto"/>
            </w:tcBorders>
            <w:vAlign w:val="center"/>
            <w:hideMark/>
          </w:tcPr>
          <w:p w14:paraId="086AA443" w14:textId="4E53B8FB" w:rsidR="0027131D" w:rsidRPr="0027131D" w:rsidRDefault="0027131D" w:rsidP="00115E57">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22</w:t>
            </w:r>
          </w:p>
        </w:tc>
        <w:tc>
          <w:tcPr>
            <w:tcW w:w="1701" w:type="dxa"/>
            <w:tcBorders>
              <w:top w:val="single" w:sz="4" w:space="0" w:color="auto"/>
              <w:left w:val="single" w:sz="6" w:space="0" w:color="auto"/>
              <w:bottom w:val="single" w:sz="4" w:space="0" w:color="auto"/>
              <w:right w:val="single" w:sz="6" w:space="0" w:color="auto"/>
            </w:tcBorders>
            <w:vAlign w:val="center"/>
          </w:tcPr>
          <w:p w14:paraId="7E2C5EED" w14:textId="77777777" w:rsidR="0027131D" w:rsidRPr="0027131D" w:rsidRDefault="0027131D" w:rsidP="00115E57">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08-02-407-13</w:t>
            </w:r>
          </w:p>
          <w:p w14:paraId="074299F8" w14:textId="77777777" w:rsidR="0027131D" w:rsidRPr="0027131D" w:rsidRDefault="0027131D" w:rsidP="00115E57">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211979EA"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Montare teava din otel pe constructii instalate in cofrajul fundatiilor si planseelor, diametru pina la 50 mm</w:t>
            </w:r>
          </w:p>
          <w:p w14:paraId="6966D009"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847D4CB"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6BB3C52"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0,4000</w:t>
            </w:r>
          </w:p>
        </w:tc>
      </w:tr>
      <w:tr w:rsidR="0027131D" w:rsidRPr="0027131D" w14:paraId="003BF2ED" w14:textId="77777777" w:rsidTr="00474AE3">
        <w:tc>
          <w:tcPr>
            <w:tcW w:w="710" w:type="dxa"/>
            <w:tcBorders>
              <w:top w:val="single" w:sz="4" w:space="0" w:color="auto"/>
              <w:left w:val="single" w:sz="6" w:space="0" w:color="auto"/>
              <w:bottom w:val="single" w:sz="4" w:space="0" w:color="auto"/>
              <w:right w:val="single" w:sz="6" w:space="0" w:color="auto"/>
            </w:tcBorders>
            <w:vAlign w:val="center"/>
            <w:hideMark/>
          </w:tcPr>
          <w:p w14:paraId="5A6FDB00" w14:textId="7CEC5B28" w:rsidR="0027131D" w:rsidRPr="0027131D" w:rsidRDefault="0027131D" w:rsidP="00115E57">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23</w:t>
            </w:r>
          </w:p>
        </w:tc>
        <w:tc>
          <w:tcPr>
            <w:tcW w:w="1701" w:type="dxa"/>
            <w:tcBorders>
              <w:top w:val="single" w:sz="4" w:space="0" w:color="auto"/>
              <w:left w:val="single" w:sz="6" w:space="0" w:color="auto"/>
              <w:bottom w:val="single" w:sz="4" w:space="0" w:color="auto"/>
              <w:right w:val="single" w:sz="6" w:space="0" w:color="auto"/>
            </w:tcBorders>
            <w:vAlign w:val="center"/>
          </w:tcPr>
          <w:p w14:paraId="103167A5" w14:textId="77777777" w:rsidR="0027131D" w:rsidRPr="0027131D" w:rsidRDefault="0027131D" w:rsidP="00115E57">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08-02-148-1</w:t>
            </w:r>
          </w:p>
          <w:p w14:paraId="5261D3D9" w14:textId="77777777" w:rsidR="0027131D" w:rsidRPr="0027131D" w:rsidRDefault="0027131D" w:rsidP="00115E57">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0E08FA6F"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Cablu pina la 35 kV in tevi, blocuri si cutii pozate, masa 1 m pina la: 1 kg; 4 fire (aluminiu)</w:t>
            </w:r>
          </w:p>
          <w:p w14:paraId="097C3C8F"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E2BF151"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6D5B98B"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1,0000</w:t>
            </w:r>
          </w:p>
        </w:tc>
      </w:tr>
      <w:tr w:rsidR="0027131D" w:rsidRPr="0027131D" w14:paraId="61368388" w14:textId="77777777" w:rsidTr="00474AE3">
        <w:tc>
          <w:tcPr>
            <w:tcW w:w="710" w:type="dxa"/>
            <w:tcBorders>
              <w:top w:val="single" w:sz="4" w:space="0" w:color="auto"/>
              <w:left w:val="single" w:sz="6" w:space="0" w:color="auto"/>
              <w:bottom w:val="single" w:sz="4" w:space="0" w:color="auto"/>
              <w:right w:val="single" w:sz="6" w:space="0" w:color="auto"/>
            </w:tcBorders>
            <w:vAlign w:val="center"/>
            <w:hideMark/>
          </w:tcPr>
          <w:p w14:paraId="16E31118" w14:textId="127215E7" w:rsidR="0027131D" w:rsidRPr="0027131D" w:rsidRDefault="0027131D" w:rsidP="00115E57">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24</w:t>
            </w:r>
          </w:p>
        </w:tc>
        <w:tc>
          <w:tcPr>
            <w:tcW w:w="1701" w:type="dxa"/>
            <w:tcBorders>
              <w:top w:val="single" w:sz="4" w:space="0" w:color="auto"/>
              <w:left w:val="single" w:sz="6" w:space="0" w:color="auto"/>
              <w:bottom w:val="single" w:sz="4" w:space="0" w:color="auto"/>
              <w:right w:val="single" w:sz="6" w:space="0" w:color="auto"/>
            </w:tcBorders>
            <w:vAlign w:val="center"/>
          </w:tcPr>
          <w:p w14:paraId="20137288" w14:textId="77777777" w:rsidR="0027131D" w:rsidRPr="0027131D" w:rsidRDefault="0027131D" w:rsidP="00115E57">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08-02-148-1</w:t>
            </w:r>
          </w:p>
          <w:p w14:paraId="251D7EB7" w14:textId="77777777" w:rsidR="0027131D" w:rsidRPr="0027131D" w:rsidRDefault="0027131D" w:rsidP="00115E57">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7792FE14" w14:textId="77777777" w:rsidR="0027131D" w:rsidRPr="0027131D" w:rsidRDefault="0027131D" w:rsidP="0027131D">
            <w:pPr>
              <w:autoSpaceDE w:val="0"/>
              <w:autoSpaceDN w:val="0"/>
              <w:adjustRightInd w:val="0"/>
              <w:spacing w:after="0"/>
              <w:rPr>
                <w:rFonts w:eastAsia="Times New Roman" w:cs="Times New Roman"/>
                <w:szCs w:val="24"/>
                <w:lang w:val="en-US" w:eastAsia="ru-RU"/>
              </w:rPr>
            </w:pPr>
            <w:r w:rsidRPr="0027131D">
              <w:rPr>
                <w:rFonts w:eastAsia="Times New Roman" w:cs="Times New Roman"/>
                <w:szCs w:val="24"/>
                <w:lang w:val="en-US" w:eastAsia="ru-RU"/>
              </w:rPr>
              <w:t xml:space="preserve">Cablu pina la 35 kV in tevi, blocuri si cutii pozate, masa 1 m pina la: 1 kg; 4 </w:t>
            </w:r>
            <w:proofErr w:type="gramStart"/>
            <w:r w:rsidRPr="0027131D">
              <w:rPr>
                <w:rFonts w:eastAsia="Times New Roman" w:cs="Times New Roman"/>
                <w:szCs w:val="24"/>
                <w:lang w:val="en-US" w:eastAsia="ru-RU"/>
              </w:rPr>
              <w:t>fire</w:t>
            </w:r>
            <w:proofErr w:type="gramEnd"/>
            <w:r w:rsidRPr="0027131D">
              <w:rPr>
                <w:rFonts w:eastAsia="Times New Roman" w:cs="Times New Roman"/>
                <w:szCs w:val="24"/>
                <w:lang w:val="en-US" w:eastAsia="ru-RU"/>
              </w:rPr>
              <w:t xml:space="preserve"> (cupru)</w:t>
            </w:r>
          </w:p>
          <w:p w14:paraId="5D2A5008" w14:textId="77777777" w:rsidR="0027131D" w:rsidRPr="0027131D" w:rsidRDefault="0027131D" w:rsidP="0027131D">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B4D2C08"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A9F02AE"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1,5000</w:t>
            </w:r>
          </w:p>
        </w:tc>
      </w:tr>
      <w:tr w:rsidR="0027131D" w:rsidRPr="0027131D" w14:paraId="38E04F6E" w14:textId="77777777" w:rsidTr="00474AE3">
        <w:tc>
          <w:tcPr>
            <w:tcW w:w="710" w:type="dxa"/>
            <w:tcBorders>
              <w:top w:val="single" w:sz="4" w:space="0" w:color="auto"/>
              <w:left w:val="single" w:sz="6" w:space="0" w:color="auto"/>
              <w:bottom w:val="single" w:sz="4" w:space="0" w:color="auto"/>
              <w:right w:val="single" w:sz="6" w:space="0" w:color="auto"/>
            </w:tcBorders>
            <w:vAlign w:val="center"/>
            <w:hideMark/>
          </w:tcPr>
          <w:p w14:paraId="0360ECB3" w14:textId="3DBF08DF" w:rsidR="0027131D" w:rsidRPr="0027131D" w:rsidRDefault="0027131D" w:rsidP="00115E57">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25</w:t>
            </w:r>
          </w:p>
        </w:tc>
        <w:tc>
          <w:tcPr>
            <w:tcW w:w="1701" w:type="dxa"/>
            <w:tcBorders>
              <w:top w:val="single" w:sz="4" w:space="0" w:color="auto"/>
              <w:left w:val="single" w:sz="6" w:space="0" w:color="auto"/>
              <w:bottom w:val="single" w:sz="4" w:space="0" w:color="auto"/>
              <w:right w:val="single" w:sz="6" w:space="0" w:color="auto"/>
            </w:tcBorders>
            <w:vAlign w:val="center"/>
          </w:tcPr>
          <w:p w14:paraId="38653EE8" w14:textId="77777777" w:rsidR="0027131D" w:rsidRPr="0027131D" w:rsidRDefault="0027131D" w:rsidP="00115E57">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08-02-148-1</w:t>
            </w:r>
          </w:p>
          <w:p w14:paraId="1F2B26BF" w14:textId="77777777" w:rsidR="0027131D" w:rsidRPr="0027131D" w:rsidRDefault="0027131D" w:rsidP="00115E57">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557A2668" w14:textId="77777777" w:rsidR="0027131D" w:rsidRPr="0027131D" w:rsidRDefault="0027131D" w:rsidP="0027131D">
            <w:pPr>
              <w:autoSpaceDE w:val="0"/>
              <w:autoSpaceDN w:val="0"/>
              <w:adjustRightInd w:val="0"/>
              <w:spacing w:after="0"/>
              <w:rPr>
                <w:rFonts w:eastAsia="Times New Roman" w:cs="Times New Roman"/>
                <w:szCs w:val="24"/>
                <w:lang w:val="en-US" w:eastAsia="ru-RU"/>
              </w:rPr>
            </w:pPr>
            <w:r w:rsidRPr="0027131D">
              <w:rPr>
                <w:rFonts w:eastAsia="Times New Roman" w:cs="Times New Roman"/>
                <w:szCs w:val="24"/>
                <w:lang w:val="en-US" w:eastAsia="ru-RU"/>
              </w:rPr>
              <w:t xml:space="preserve">Cablu pina la 35 kV in tevi, blocuri si cutii pozate, masa 1 m pina la: 1 kg; 7 </w:t>
            </w:r>
            <w:proofErr w:type="gramStart"/>
            <w:r w:rsidRPr="0027131D">
              <w:rPr>
                <w:rFonts w:eastAsia="Times New Roman" w:cs="Times New Roman"/>
                <w:szCs w:val="24"/>
                <w:lang w:val="en-US" w:eastAsia="ru-RU"/>
              </w:rPr>
              <w:t>fire</w:t>
            </w:r>
            <w:proofErr w:type="gramEnd"/>
            <w:r w:rsidRPr="0027131D">
              <w:rPr>
                <w:rFonts w:eastAsia="Times New Roman" w:cs="Times New Roman"/>
                <w:szCs w:val="24"/>
                <w:lang w:val="en-US" w:eastAsia="ru-RU"/>
              </w:rPr>
              <w:t xml:space="preserve"> </w:t>
            </w:r>
          </w:p>
          <w:p w14:paraId="4A204663" w14:textId="77777777" w:rsidR="0027131D" w:rsidRPr="0027131D" w:rsidRDefault="0027131D" w:rsidP="0027131D">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3391F4D"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172B6EC"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1,0000</w:t>
            </w:r>
          </w:p>
        </w:tc>
      </w:tr>
      <w:tr w:rsidR="0027131D" w:rsidRPr="0027131D" w14:paraId="1D789A98" w14:textId="77777777" w:rsidTr="00474AE3">
        <w:tc>
          <w:tcPr>
            <w:tcW w:w="710" w:type="dxa"/>
            <w:tcBorders>
              <w:top w:val="single" w:sz="4" w:space="0" w:color="auto"/>
              <w:left w:val="single" w:sz="6" w:space="0" w:color="auto"/>
              <w:bottom w:val="single" w:sz="4" w:space="0" w:color="auto"/>
              <w:right w:val="single" w:sz="6" w:space="0" w:color="auto"/>
            </w:tcBorders>
            <w:vAlign w:val="center"/>
            <w:hideMark/>
          </w:tcPr>
          <w:p w14:paraId="105404AF" w14:textId="64C43790" w:rsidR="0027131D" w:rsidRPr="0027131D" w:rsidRDefault="0027131D" w:rsidP="00115E57">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26</w:t>
            </w:r>
          </w:p>
        </w:tc>
        <w:tc>
          <w:tcPr>
            <w:tcW w:w="1701" w:type="dxa"/>
            <w:tcBorders>
              <w:top w:val="single" w:sz="4" w:space="0" w:color="auto"/>
              <w:left w:val="single" w:sz="6" w:space="0" w:color="auto"/>
              <w:bottom w:val="single" w:sz="4" w:space="0" w:color="auto"/>
              <w:right w:val="single" w:sz="6" w:space="0" w:color="auto"/>
            </w:tcBorders>
            <w:vAlign w:val="center"/>
          </w:tcPr>
          <w:p w14:paraId="02445943" w14:textId="77777777" w:rsidR="0027131D" w:rsidRPr="0027131D" w:rsidRDefault="0027131D" w:rsidP="00115E57">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08-02-148-1</w:t>
            </w:r>
          </w:p>
          <w:p w14:paraId="13210ED9" w14:textId="77777777" w:rsidR="0027131D" w:rsidRPr="0027131D" w:rsidRDefault="0027131D" w:rsidP="00115E57">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76435474" w14:textId="77777777" w:rsidR="0027131D" w:rsidRPr="0027131D" w:rsidRDefault="0027131D" w:rsidP="0027131D">
            <w:pPr>
              <w:autoSpaceDE w:val="0"/>
              <w:autoSpaceDN w:val="0"/>
              <w:adjustRightInd w:val="0"/>
              <w:spacing w:after="0"/>
              <w:rPr>
                <w:rFonts w:eastAsia="Times New Roman" w:cs="Times New Roman"/>
                <w:szCs w:val="24"/>
                <w:lang w:val="en-US" w:eastAsia="ru-RU"/>
              </w:rPr>
            </w:pPr>
            <w:r w:rsidRPr="0027131D">
              <w:rPr>
                <w:rFonts w:eastAsia="Times New Roman" w:cs="Times New Roman"/>
                <w:szCs w:val="24"/>
                <w:lang w:val="en-US" w:eastAsia="ru-RU"/>
              </w:rPr>
              <w:t xml:space="preserve">Cablu pina la 35 kV in tevi, blocuri si cutii pozate, masa 1 m pina la: 1 kg; 10 </w:t>
            </w:r>
            <w:proofErr w:type="gramStart"/>
            <w:r w:rsidRPr="0027131D">
              <w:rPr>
                <w:rFonts w:eastAsia="Times New Roman" w:cs="Times New Roman"/>
                <w:szCs w:val="24"/>
                <w:lang w:val="en-US" w:eastAsia="ru-RU"/>
              </w:rPr>
              <w:t>fire</w:t>
            </w:r>
            <w:proofErr w:type="gramEnd"/>
            <w:r w:rsidRPr="0027131D">
              <w:rPr>
                <w:rFonts w:eastAsia="Times New Roman" w:cs="Times New Roman"/>
                <w:szCs w:val="24"/>
                <w:lang w:val="en-US" w:eastAsia="ru-RU"/>
              </w:rPr>
              <w:t xml:space="preserve"> </w:t>
            </w:r>
          </w:p>
          <w:p w14:paraId="100BCAC6" w14:textId="77777777" w:rsidR="0027131D" w:rsidRPr="0027131D" w:rsidRDefault="0027131D" w:rsidP="0027131D">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F6EBF4F"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6AE0813"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1,0000</w:t>
            </w:r>
          </w:p>
        </w:tc>
      </w:tr>
      <w:tr w:rsidR="0027131D" w:rsidRPr="0027131D" w14:paraId="56C89A52" w14:textId="77777777" w:rsidTr="00474AE3">
        <w:tc>
          <w:tcPr>
            <w:tcW w:w="710" w:type="dxa"/>
            <w:tcBorders>
              <w:top w:val="single" w:sz="4" w:space="0" w:color="auto"/>
              <w:left w:val="single" w:sz="6" w:space="0" w:color="auto"/>
              <w:bottom w:val="single" w:sz="4" w:space="0" w:color="auto"/>
              <w:right w:val="single" w:sz="6" w:space="0" w:color="auto"/>
            </w:tcBorders>
            <w:vAlign w:val="center"/>
            <w:hideMark/>
          </w:tcPr>
          <w:p w14:paraId="36CF7CF4" w14:textId="5694865F" w:rsidR="0027131D" w:rsidRPr="0027131D" w:rsidRDefault="0027131D" w:rsidP="00115E57">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27</w:t>
            </w:r>
          </w:p>
        </w:tc>
        <w:tc>
          <w:tcPr>
            <w:tcW w:w="1701" w:type="dxa"/>
            <w:tcBorders>
              <w:top w:val="single" w:sz="4" w:space="0" w:color="auto"/>
              <w:left w:val="single" w:sz="6" w:space="0" w:color="auto"/>
              <w:bottom w:val="single" w:sz="4" w:space="0" w:color="auto"/>
              <w:right w:val="single" w:sz="6" w:space="0" w:color="auto"/>
            </w:tcBorders>
            <w:vAlign w:val="center"/>
          </w:tcPr>
          <w:p w14:paraId="50F97E45" w14:textId="77777777" w:rsidR="0027131D" w:rsidRPr="0027131D" w:rsidRDefault="0027131D" w:rsidP="00115E57">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08-02-148-1</w:t>
            </w:r>
          </w:p>
          <w:p w14:paraId="0E6E10E9" w14:textId="77777777" w:rsidR="0027131D" w:rsidRPr="0027131D" w:rsidRDefault="0027131D" w:rsidP="00115E57">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2F8B6714" w14:textId="77777777" w:rsidR="0027131D" w:rsidRPr="0027131D" w:rsidRDefault="0027131D" w:rsidP="0027131D">
            <w:pPr>
              <w:autoSpaceDE w:val="0"/>
              <w:autoSpaceDN w:val="0"/>
              <w:adjustRightInd w:val="0"/>
              <w:spacing w:after="0"/>
              <w:rPr>
                <w:rFonts w:eastAsia="Times New Roman" w:cs="Times New Roman"/>
                <w:szCs w:val="24"/>
                <w:lang w:val="en-US" w:eastAsia="ru-RU"/>
              </w:rPr>
            </w:pPr>
            <w:r w:rsidRPr="0027131D">
              <w:rPr>
                <w:rFonts w:eastAsia="Times New Roman" w:cs="Times New Roman"/>
                <w:szCs w:val="24"/>
                <w:lang w:val="en-US" w:eastAsia="ru-RU"/>
              </w:rPr>
              <w:t xml:space="preserve">Cablu pina la 35 kV in tevi, blocuri si cutii pozate, masa 1 m pina la: 1 kg; 14 </w:t>
            </w:r>
            <w:proofErr w:type="gramStart"/>
            <w:r w:rsidRPr="0027131D">
              <w:rPr>
                <w:rFonts w:eastAsia="Times New Roman" w:cs="Times New Roman"/>
                <w:szCs w:val="24"/>
                <w:lang w:val="en-US" w:eastAsia="ru-RU"/>
              </w:rPr>
              <w:t>fire</w:t>
            </w:r>
            <w:proofErr w:type="gramEnd"/>
            <w:r w:rsidRPr="0027131D">
              <w:rPr>
                <w:rFonts w:eastAsia="Times New Roman" w:cs="Times New Roman"/>
                <w:szCs w:val="24"/>
                <w:lang w:val="en-US" w:eastAsia="ru-RU"/>
              </w:rPr>
              <w:t xml:space="preserve"> </w:t>
            </w:r>
          </w:p>
          <w:p w14:paraId="11FE3918" w14:textId="77777777" w:rsidR="0027131D" w:rsidRPr="0027131D" w:rsidRDefault="0027131D" w:rsidP="0027131D">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0E1047D"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3762726"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1,0000</w:t>
            </w:r>
          </w:p>
        </w:tc>
      </w:tr>
      <w:tr w:rsidR="0027131D" w:rsidRPr="0027131D" w14:paraId="5D928A9D" w14:textId="77777777" w:rsidTr="00474AE3">
        <w:tc>
          <w:tcPr>
            <w:tcW w:w="710" w:type="dxa"/>
            <w:tcBorders>
              <w:top w:val="single" w:sz="4" w:space="0" w:color="auto"/>
              <w:left w:val="single" w:sz="6" w:space="0" w:color="auto"/>
              <w:bottom w:val="single" w:sz="4" w:space="0" w:color="auto"/>
              <w:right w:val="single" w:sz="6" w:space="0" w:color="auto"/>
            </w:tcBorders>
            <w:vAlign w:val="center"/>
            <w:hideMark/>
          </w:tcPr>
          <w:p w14:paraId="68D51A7F" w14:textId="1AF3DC68" w:rsidR="0027131D" w:rsidRPr="0027131D" w:rsidRDefault="0027131D" w:rsidP="00115E57">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28</w:t>
            </w:r>
          </w:p>
        </w:tc>
        <w:tc>
          <w:tcPr>
            <w:tcW w:w="1701" w:type="dxa"/>
            <w:tcBorders>
              <w:top w:val="single" w:sz="4" w:space="0" w:color="auto"/>
              <w:left w:val="single" w:sz="6" w:space="0" w:color="auto"/>
              <w:bottom w:val="single" w:sz="4" w:space="0" w:color="auto"/>
              <w:right w:val="single" w:sz="6" w:space="0" w:color="auto"/>
            </w:tcBorders>
            <w:vAlign w:val="center"/>
          </w:tcPr>
          <w:p w14:paraId="52666AC1" w14:textId="77777777" w:rsidR="0027131D" w:rsidRPr="0027131D" w:rsidRDefault="0027131D" w:rsidP="00115E57">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08-02-148-1</w:t>
            </w:r>
          </w:p>
          <w:p w14:paraId="3E1A482D" w14:textId="77777777" w:rsidR="0027131D" w:rsidRPr="0027131D" w:rsidRDefault="0027131D" w:rsidP="00115E57">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114FCCED" w14:textId="77777777" w:rsidR="0027131D" w:rsidRPr="0027131D" w:rsidRDefault="0027131D" w:rsidP="0027131D">
            <w:pPr>
              <w:autoSpaceDE w:val="0"/>
              <w:autoSpaceDN w:val="0"/>
              <w:adjustRightInd w:val="0"/>
              <w:spacing w:after="0"/>
              <w:rPr>
                <w:rFonts w:eastAsia="Times New Roman" w:cs="Times New Roman"/>
                <w:szCs w:val="24"/>
                <w:lang w:val="en-US" w:eastAsia="ru-RU"/>
              </w:rPr>
            </w:pPr>
            <w:r w:rsidRPr="0027131D">
              <w:rPr>
                <w:rFonts w:eastAsia="Times New Roman" w:cs="Times New Roman"/>
                <w:szCs w:val="24"/>
                <w:lang w:val="en-US" w:eastAsia="ru-RU"/>
              </w:rPr>
              <w:t xml:space="preserve">Cablu pina la 35 kV in tevi, blocuri si cutii pozate, masa 1 m pina la: 1 kg; 19 </w:t>
            </w:r>
            <w:proofErr w:type="gramStart"/>
            <w:r w:rsidRPr="0027131D">
              <w:rPr>
                <w:rFonts w:eastAsia="Times New Roman" w:cs="Times New Roman"/>
                <w:szCs w:val="24"/>
                <w:lang w:val="en-US" w:eastAsia="ru-RU"/>
              </w:rPr>
              <w:t>fire</w:t>
            </w:r>
            <w:proofErr w:type="gramEnd"/>
            <w:r w:rsidRPr="0027131D">
              <w:rPr>
                <w:rFonts w:eastAsia="Times New Roman" w:cs="Times New Roman"/>
                <w:szCs w:val="24"/>
                <w:lang w:val="en-US" w:eastAsia="ru-RU"/>
              </w:rPr>
              <w:t xml:space="preserve"> </w:t>
            </w:r>
          </w:p>
          <w:p w14:paraId="3D756D20" w14:textId="77777777" w:rsidR="0027131D" w:rsidRPr="0027131D" w:rsidRDefault="0027131D" w:rsidP="0027131D">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CE833F9"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31EBF02"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1,0000</w:t>
            </w:r>
          </w:p>
        </w:tc>
      </w:tr>
      <w:tr w:rsidR="0027131D" w:rsidRPr="0027131D" w14:paraId="6E75DD07" w14:textId="77777777" w:rsidTr="00474AE3">
        <w:tc>
          <w:tcPr>
            <w:tcW w:w="710" w:type="dxa"/>
            <w:tcBorders>
              <w:top w:val="single" w:sz="4" w:space="0" w:color="auto"/>
              <w:left w:val="single" w:sz="6" w:space="0" w:color="auto"/>
              <w:bottom w:val="single" w:sz="4" w:space="0" w:color="auto"/>
              <w:right w:val="single" w:sz="6" w:space="0" w:color="auto"/>
            </w:tcBorders>
            <w:vAlign w:val="center"/>
            <w:hideMark/>
          </w:tcPr>
          <w:p w14:paraId="59DC8F89" w14:textId="185B38DB" w:rsidR="0027131D" w:rsidRPr="0027131D" w:rsidRDefault="0027131D" w:rsidP="00115E57">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29</w:t>
            </w:r>
          </w:p>
        </w:tc>
        <w:tc>
          <w:tcPr>
            <w:tcW w:w="1701" w:type="dxa"/>
            <w:tcBorders>
              <w:top w:val="single" w:sz="4" w:space="0" w:color="auto"/>
              <w:left w:val="single" w:sz="6" w:space="0" w:color="auto"/>
              <w:bottom w:val="single" w:sz="4" w:space="0" w:color="auto"/>
              <w:right w:val="single" w:sz="6" w:space="0" w:color="auto"/>
            </w:tcBorders>
            <w:vAlign w:val="center"/>
          </w:tcPr>
          <w:p w14:paraId="7D7B6730" w14:textId="77777777" w:rsidR="0027131D" w:rsidRPr="0027131D" w:rsidRDefault="0027131D" w:rsidP="00115E57">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08-02-148-1</w:t>
            </w:r>
          </w:p>
          <w:p w14:paraId="02329646" w14:textId="77777777" w:rsidR="0027131D" w:rsidRPr="0027131D" w:rsidRDefault="0027131D" w:rsidP="00115E57">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69BBBC64" w14:textId="77777777" w:rsidR="0027131D" w:rsidRPr="0027131D" w:rsidRDefault="0027131D" w:rsidP="0027131D">
            <w:pPr>
              <w:autoSpaceDE w:val="0"/>
              <w:autoSpaceDN w:val="0"/>
              <w:adjustRightInd w:val="0"/>
              <w:spacing w:after="0"/>
              <w:rPr>
                <w:rFonts w:eastAsia="Times New Roman" w:cs="Times New Roman"/>
                <w:szCs w:val="24"/>
                <w:lang w:val="en-US" w:eastAsia="ru-RU"/>
              </w:rPr>
            </w:pPr>
            <w:r w:rsidRPr="0027131D">
              <w:rPr>
                <w:rFonts w:eastAsia="Times New Roman" w:cs="Times New Roman"/>
                <w:szCs w:val="24"/>
                <w:lang w:val="en-US" w:eastAsia="ru-RU"/>
              </w:rPr>
              <w:t xml:space="preserve">Cablu pina la 35 kV in tevi, blocuri si cutii pozate, masa 1 m pina la: 1 kg; 27 </w:t>
            </w:r>
            <w:proofErr w:type="gramStart"/>
            <w:r w:rsidRPr="0027131D">
              <w:rPr>
                <w:rFonts w:eastAsia="Times New Roman" w:cs="Times New Roman"/>
                <w:szCs w:val="24"/>
                <w:lang w:val="en-US" w:eastAsia="ru-RU"/>
              </w:rPr>
              <w:t>fire</w:t>
            </w:r>
            <w:proofErr w:type="gramEnd"/>
            <w:r w:rsidRPr="0027131D">
              <w:rPr>
                <w:rFonts w:eastAsia="Times New Roman" w:cs="Times New Roman"/>
                <w:szCs w:val="24"/>
                <w:lang w:val="en-US" w:eastAsia="ru-RU"/>
              </w:rPr>
              <w:t xml:space="preserve"> </w:t>
            </w:r>
          </w:p>
          <w:p w14:paraId="623734AD" w14:textId="77777777" w:rsidR="0027131D" w:rsidRPr="0027131D" w:rsidRDefault="0027131D" w:rsidP="0027131D">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AECB459"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lastRenderedPageBreak/>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5CFC2ED"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1,0000</w:t>
            </w:r>
          </w:p>
        </w:tc>
      </w:tr>
      <w:tr w:rsidR="0027131D" w:rsidRPr="0027131D" w14:paraId="65A09CEC" w14:textId="77777777" w:rsidTr="00474AE3">
        <w:tc>
          <w:tcPr>
            <w:tcW w:w="710" w:type="dxa"/>
            <w:tcBorders>
              <w:top w:val="single" w:sz="4" w:space="0" w:color="auto"/>
              <w:left w:val="single" w:sz="6" w:space="0" w:color="auto"/>
              <w:bottom w:val="single" w:sz="4" w:space="0" w:color="auto"/>
              <w:right w:val="single" w:sz="6" w:space="0" w:color="auto"/>
            </w:tcBorders>
            <w:vAlign w:val="center"/>
            <w:hideMark/>
          </w:tcPr>
          <w:p w14:paraId="3AAD5B11" w14:textId="7EA0F070" w:rsidR="0027131D" w:rsidRPr="0027131D" w:rsidRDefault="0027131D" w:rsidP="00115E57">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30</w:t>
            </w:r>
          </w:p>
        </w:tc>
        <w:tc>
          <w:tcPr>
            <w:tcW w:w="1701" w:type="dxa"/>
            <w:tcBorders>
              <w:top w:val="single" w:sz="4" w:space="0" w:color="auto"/>
              <w:left w:val="single" w:sz="6" w:space="0" w:color="auto"/>
              <w:bottom w:val="single" w:sz="4" w:space="0" w:color="auto"/>
              <w:right w:val="single" w:sz="6" w:space="0" w:color="auto"/>
            </w:tcBorders>
            <w:vAlign w:val="center"/>
          </w:tcPr>
          <w:p w14:paraId="278B6907" w14:textId="77777777" w:rsidR="0027131D" w:rsidRPr="0027131D" w:rsidRDefault="0027131D" w:rsidP="00115E57">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08-02-148-1</w:t>
            </w:r>
          </w:p>
          <w:p w14:paraId="2A4900D2" w14:textId="77777777" w:rsidR="0027131D" w:rsidRPr="0027131D" w:rsidRDefault="0027131D" w:rsidP="00115E57">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4DB13282" w14:textId="77777777" w:rsidR="0027131D" w:rsidRPr="0027131D" w:rsidRDefault="0027131D" w:rsidP="0027131D">
            <w:pPr>
              <w:autoSpaceDE w:val="0"/>
              <w:autoSpaceDN w:val="0"/>
              <w:adjustRightInd w:val="0"/>
              <w:spacing w:after="0"/>
              <w:rPr>
                <w:rFonts w:eastAsia="Times New Roman" w:cs="Times New Roman"/>
                <w:szCs w:val="24"/>
                <w:lang w:val="en-US" w:eastAsia="ru-RU"/>
              </w:rPr>
            </w:pPr>
            <w:r w:rsidRPr="0027131D">
              <w:rPr>
                <w:rFonts w:eastAsia="Times New Roman" w:cs="Times New Roman"/>
                <w:szCs w:val="24"/>
                <w:lang w:val="en-US" w:eastAsia="ru-RU"/>
              </w:rPr>
              <w:t xml:space="preserve">Cablu pina la 35 kV in tevi, blocuri si cutii pozate, masa 1 m pina la: 1 kg; 37 </w:t>
            </w:r>
            <w:proofErr w:type="gramStart"/>
            <w:r w:rsidRPr="0027131D">
              <w:rPr>
                <w:rFonts w:eastAsia="Times New Roman" w:cs="Times New Roman"/>
                <w:szCs w:val="24"/>
                <w:lang w:val="en-US" w:eastAsia="ru-RU"/>
              </w:rPr>
              <w:t>fire</w:t>
            </w:r>
            <w:proofErr w:type="gramEnd"/>
            <w:r w:rsidRPr="0027131D">
              <w:rPr>
                <w:rFonts w:eastAsia="Times New Roman" w:cs="Times New Roman"/>
                <w:szCs w:val="24"/>
                <w:lang w:val="en-US" w:eastAsia="ru-RU"/>
              </w:rPr>
              <w:t xml:space="preserve"> </w:t>
            </w:r>
          </w:p>
          <w:p w14:paraId="21EB843D" w14:textId="77777777" w:rsidR="0027131D" w:rsidRPr="0027131D" w:rsidRDefault="0027131D" w:rsidP="0027131D">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33CD7EC"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03468AE"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1,0000</w:t>
            </w:r>
          </w:p>
        </w:tc>
      </w:tr>
      <w:tr w:rsidR="0027131D" w:rsidRPr="0027131D" w14:paraId="508B8EB3" w14:textId="77777777" w:rsidTr="00474AE3">
        <w:tc>
          <w:tcPr>
            <w:tcW w:w="710" w:type="dxa"/>
            <w:tcBorders>
              <w:top w:val="single" w:sz="4" w:space="0" w:color="auto"/>
              <w:left w:val="single" w:sz="6" w:space="0" w:color="auto"/>
              <w:bottom w:val="single" w:sz="4" w:space="0" w:color="auto"/>
              <w:right w:val="single" w:sz="6" w:space="0" w:color="auto"/>
            </w:tcBorders>
            <w:vAlign w:val="center"/>
            <w:hideMark/>
          </w:tcPr>
          <w:p w14:paraId="5DB0EF09" w14:textId="7F34F271" w:rsidR="0027131D" w:rsidRPr="0027131D" w:rsidRDefault="0027131D" w:rsidP="00115E57">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31</w:t>
            </w:r>
          </w:p>
        </w:tc>
        <w:tc>
          <w:tcPr>
            <w:tcW w:w="1701" w:type="dxa"/>
            <w:tcBorders>
              <w:top w:val="single" w:sz="4" w:space="0" w:color="auto"/>
              <w:left w:val="single" w:sz="6" w:space="0" w:color="auto"/>
              <w:bottom w:val="single" w:sz="4" w:space="0" w:color="auto"/>
              <w:right w:val="single" w:sz="6" w:space="0" w:color="auto"/>
            </w:tcBorders>
            <w:vAlign w:val="center"/>
          </w:tcPr>
          <w:p w14:paraId="67CF1C49" w14:textId="77777777" w:rsidR="0027131D" w:rsidRPr="0027131D" w:rsidRDefault="0027131D" w:rsidP="00115E57">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08-02-144-1</w:t>
            </w:r>
          </w:p>
          <w:p w14:paraId="0F7D0B91" w14:textId="77777777" w:rsidR="0027131D" w:rsidRPr="0027131D" w:rsidRDefault="0027131D" w:rsidP="00115E57">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4B31747E" w14:textId="77777777" w:rsidR="0027131D" w:rsidRPr="0027131D" w:rsidRDefault="0027131D" w:rsidP="0027131D">
            <w:pPr>
              <w:autoSpaceDE w:val="0"/>
              <w:autoSpaceDN w:val="0"/>
              <w:adjustRightInd w:val="0"/>
              <w:spacing w:after="0"/>
              <w:rPr>
                <w:rFonts w:eastAsia="Times New Roman" w:cs="Times New Roman"/>
                <w:szCs w:val="24"/>
                <w:lang w:val="en-US" w:eastAsia="ru-RU"/>
              </w:rPr>
            </w:pPr>
            <w:r w:rsidRPr="0027131D">
              <w:rPr>
                <w:rFonts w:eastAsia="Times New Roman" w:cs="Times New Roman"/>
                <w:szCs w:val="24"/>
                <w:lang w:val="en-US" w:eastAsia="ru-RU"/>
              </w:rPr>
              <w:t>Conectarea firelor conductorilor sau a cablurilor la cleme, sectiune pina la: 2,5 mm2</w:t>
            </w:r>
          </w:p>
          <w:p w14:paraId="434EF62A" w14:textId="77777777" w:rsidR="0027131D" w:rsidRPr="0027131D" w:rsidRDefault="0027131D" w:rsidP="0027131D">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74694C8"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9C6893B"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0,6000</w:t>
            </w:r>
          </w:p>
        </w:tc>
      </w:tr>
      <w:tr w:rsidR="0027131D" w:rsidRPr="0027131D" w14:paraId="1983EF5B" w14:textId="77777777" w:rsidTr="00474AE3">
        <w:tc>
          <w:tcPr>
            <w:tcW w:w="710" w:type="dxa"/>
            <w:tcBorders>
              <w:top w:val="single" w:sz="4" w:space="0" w:color="auto"/>
              <w:left w:val="single" w:sz="6" w:space="0" w:color="auto"/>
              <w:bottom w:val="single" w:sz="4" w:space="0" w:color="auto"/>
              <w:right w:val="single" w:sz="6" w:space="0" w:color="auto"/>
            </w:tcBorders>
            <w:vAlign w:val="center"/>
            <w:hideMark/>
          </w:tcPr>
          <w:p w14:paraId="14EE4305" w14:textId="2D45DFB3" w:rsidR="0027131D" w:rsidRPr="0027131D" w:rsidRDefault="0027131D" w:rsidP="00115E57">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32</w:t>
            </w:r>
          </w:p>
        </w:tc>
        <w:tc>
          <w:tcPr>
            <w:tcW w:w="1701" w:type="dxa"/>
            <w:tcBorders>
              <w:top w:val="single" w:sz="4" w:space="0" w:color="auto"/>
              <w:left w:val="single" w:sz="6" w:space="0" w:color="auto"/>
              <w:bottom w:val="single" w:sz="4" w:space="0" w:color="auto"/>
              <w:right w:val="single" w:sz="6" w:space="0" w:color="auto"/>
            </w:tcBorders>
            <w:vAlign w:val="center"/>
          </w:tcPr>
          <w:p w14:paraId="138DD011" w14:textId="77777777" w:rsidR="0027131D" w:rsidRPr="0027131D" w:rsidRDefault="0027131D" w:rsidP="00115E57">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08-02-148-1</w:t>
            </w:r>
          </w:p>
          <w:p w14:paraId="4273C6F6" w14:textId="77777777" w:rsidR="0027131D" w:rsidRPr="0027131D" w:rsidRDefault="0027131D" w:rsidP="00115E57">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6EA49A57"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Repozarea cablu pina la 35 kV in tevi, blocuri si cutii pozate, masa 1 m pina la: 1 kg; 4 fire (aluminiu si cupru) k=0.7 numai manopera</w:t>
            </w:r>
          </w:p>
          <w:p w14:paraId="3BC1E6AE"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8BB6A6B"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8EE501A"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4,0000</w:t>
            </w:r>
          </w:p>
        </w:tc>
      </w:tr>
      <w:tr w:rsidR="0027131D" w:rsidRPr="0027131D" w14:paraId="791087B8" w14:textId="77777777" w:rsidTr="00474AE3">
        <w:tc>
          <w:tcPr>
            <w:tcW w:w="710" w:type="dxa"/>
            <w:tcBorders>
              <w:top w:val="nil"/>
              <w:left w:val="single" w:sz="6" w:space="0" w:color="auto"/>
              <w:bottom w:val="nil"/>
              <w:right w:val="nil"/>
            </w:tcBorders>
            <w:vAlign w:val="center"/>
            <w:hideMark/>
          </w:tcPr>
          <w:p w14:paraId="75823DD6" w14:textId="6CA3993C" w:rsidR="0027131D" w:rsidRPr="0027131D" w:rsidRDefault="0027131D" w:rsidP="00115E57">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vAlign w:val="center"/>
          </w:tcPr>
          <w:p w14:paraId="208B3B65" w14:textId="77777777" w:rsidR="0027131D" w:rsidRPr="0027131D" w:rsidRDefault="0027131D" w:rsidP="00115E57">
            <w:pPr>
              <w:autoSpaceDE w:val="0"/>
              <w:autoSpaceDN w:val="0"/>
              <w:spacing w:after="0"/>
              <w:jc w:val="center"/>
              <w:rPr>
                <w:rFonts w:eastAsia="Times New Roman" w:cs="Times New Roman"/>
                <w:szCs w:val="24"/>
                <w:lang w:val="ru-RU" w:eastAsia="ru-RU"/>
              </w:rPr>
            </w:pPr>
          </w:p>
        </w:tc>
        <w:tc>
          <w:tcPr>
            <w:tcW w:w="4793" w:type="dxa"/>
            <w:tcBorders>
              <w:top w:val="nil"/>
              <w:left w:val="single" w:sz="6" w:space="0" w:color="auto"/>
              <w:bottom w:val="nil"/>
              <w:right w:val="nil"/>
            </w:tcBorders>
          </w:tcPr>
          <w:p w14:paraId="187266E3" w14:textId="77777777" w:rsidR="0027131D" w:rsidRPr="0027131D" w:rsidRDefault="0027131D" w:rsidP="0027131D">
            <w:pPr>
              <w:autoSpaceDE w:val="0"/>
              <w:autoSpaceDN w:val="0"/>
              <w:spacing w:after="0"/>
              <w:rPr>
                <w:rFonts w:eastAsia="Times New Roman" w:cs="Times New Roman"/>
                <w:b/>
                <w:bCs/>
                <w:sz w:val="22"/>
                <w:lang w:val="en-US" w:eastAsia="ru-RU"/>
              </w:rPr>
            </w:pPr>
            <w:r w:rsidRPr="0027131D">
              <w:rPr>
                <w:rFonts w:eastAsia="Times New Roman" w:cs="Times New Roman"/>
                <w:b/>
                <w:bCs/>
                <w:sz w:val="22"/>
                <w:lang w:val="en-US" w:eastAsia="ru-RU"/>
              </w:rPr>
              <w:t xml:space="preserve">Capitolul </w:t>
            </w:r>
            <w:r w:rsidRPr="0027131D">
              <w:rPr>
                <w:rFonts w:eastAsia="Times New Roman" w:cs="Times New Roman"/>
                <w:b/>
                <w:bCs/>
                <w:sz w:val="22"/>
                <w:lang w:val="ru-RU" w:eastAsia="ru-RU"/>
              </w:rPr>
              <w:t>1.3. Lucrari de ajustare</w:t>
            </w:r>
          </w:p>
          <w:p w14:paraId="77E1DA18" w14:textId="77777777" w:rsidR="0027131D" w:rsidRPr="0027131D" w:rsidRDefault="0027131D" w:rsidP="0027131D">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2E78BD6F"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690828C2" w14:textId="77777777" w:rsidR="0027131D" w:rsidRPr="0027131D" w:rsidRDefault="0027131D" w:rsidP="0027131D">
            <w:pPr>
              <w:autoSpaceDE w:val="0"/>
              <w:autoSpaceDN w:val="0"/>
              <w:spacing w:after="0"/>
              <w:rPr>
                <w:rFonts w:eastAsia="Times New Roman" w:cs="Times New Roman"/>
                <w:szCs w:val="24"/>
                <w:lang w:val="ru-RU" w:eastAsia="ru-RU"/>
              </w:rPr>
            </w:pPr>
          </w:p>
        </w:tc>
      </w:tr>
      <w:tr w:rsidR="0027131D" w:rsidRPr="0027131D" w14:paraId="36F1040B" w14:textId="77777777" w:rsidTr="00474AE3">
        <w:tc>
          <w:tcPr>
            <w:tcW w:w="710" w:type="dxa"/>
            <w:tcBorders>
              <w:top w:val="nil"/>
              <w:left w:val="single" w:sz="6" w:space="0" w:color="auto"/>
              <w:bottom w:val="nil"/>
              <w:right w:val="nil"/>
            </w:tcBorders>
            <w:vAlign w:val="center"/>
          </w:tcPr>
          <w:p w14:paraId="0A33979B" w14:textId="77777777" w:rsidR="0027131D" w:rsidRPr="0027131D" w:rsidRDefault="0027131D" w:rsidP="00115E57">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vAlign w:val="center"/>
          </w:tcPr>
          <w:p w14:paraId="784BCF3A" w14:textId="77777777" w:rsidR="0027131D" w:rsidRPr="0027131D" w:rsidRDefault="0027131D" w:rsidP="00115E57">
            <w:pPr>
              <w:autoSpaceDE w:val="0"/>
              <w:autoSpaceDN w:val="0"/>
              <w:spacing w:after="0"/>
              <w:jc w:val="center"/>
              <w:rPr>
                <w:rFonts w:eastAsia="Times New Roman" w:cs="Times New Roman"/>
                <w:szCs w:val="24"/>
                <w:lang w:val="ru-RU" w:eastAsia="ru-RU"/>
              </w:rPr>
            </w:pPr>
          </w:p>
        </w:tc>
        <w:tc>
          <w:tcPr>
            <w:tcW w:w="4793" w:type="dxa"/>
            <w:tcBorders>
              <w:top w:val="nil"/>
              <w:left w:val="single" w:sz="6" w:space="0" w:color="auto"/>
              <w:bottom w:val="nil"/>
              <w:right w:val="nil"/>
            </w:tcBorders>
          </w:tcPr>
          <w:p w14:paraId="0F59CD93" w14:textId="77777777" w:rsidR="0027131D" w:rsidRPr="0027131D" w:rsidRDefault="0027131D" w:rsidP="0027131D">
            <w:pPr>
              <w:autoSpaceDE w:val="0"/>
              <w:autoSpaceDN w:val="0"/>
              <w:spacing w:after="0"/>
              <w:rPr>
                <w:rFonts w:eastAsia="Times New Roman" w:cs="Times New Roman"/>
                <w:b/>
                <w:bCs/>
                <w:sz w:val="22"/>
                <w:lang w:val="pt-BR" w:eastAsia="ru-RU"/>
              </w:rPr>
            </w:pPr>
            <w:r w:rsidRPr="0027131D">
              <w:rPr>
                <w:rFonts w:eastAsia="Times New Roman" w:cs="Times New Roman"/>
                <w:b/>
                <w:bCs/>
                <w:sz w:val="22"/>
                <w:lang w:val="pt-BR" w:eastAsia="ru-RU"/>
              </w:rPr>
              <w:t>Capitolul 1.3.1. Lucrari de ajustare cablului de puterea</w:t>
            </w:r>
          </w:p>
          <w:p w14:paraId="03302A4B" w14:textId="77777777" w:rsidR="0027131D" w:rsidRPr="0027131D" w:rsidRDefault="0027131D" w:rsidP="0027131D">
            <w:pPr>
              <w:autoSpaceDE w:val="0"/>
              <w:autoSpaceDN w:val="0"/>
              <w:spacing w:after="0"/>
              <w:rPr>
                <w:rFonts w:eastAsia="Times New Roman" w:cs="Times New Roman"/>
                <w:b/>
                <w:bCs/>
                <w:sz w:val="22"/>
                <w:lang w:val="pt-BR" w:eastAsia="ru-RU"/>
              </w:rPr>
            </w:pPr>
          </w:p>
        </w:tc>
        <w:tc>
          <w:tcPr>
            <w:tcW w:w="1560" w:type="dxa"/>
            <w:tcBorders>
              <w:top w:val="nil"/>
              <w:left w:val="single" w:sz="6" w:space="0" w:color="auto"/>
              <w:bottom w:val="nil"/>
              <w:right w:val="nil"/>
            </w:tcBorders>
          </w:tcPr>
          <w:p w14:paraId="69D320F6"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59" w:type="dxa"/>
            <w:tcBorders>
              <w:top w:val="nil"/>
              <w:left w:val="single" w:sz="6" w:space="0" w:color="auto"/>
              <w:bottom w:val="nil"/>
              <w:right w:val="single" w:sz="4" w:space="0" w:color="auto"/>
            </w:tcBorders>
          </w:tcPr>
          <w:p w14:paraId="63A47388" w14:textId="77777777" w:rsidR="0027131D" w:rsidRPr="0027131D" w:rsidRDefault="0027131D" w:rsidP="0027131D">
            <w:pPr>
              <w:autoSpaceDE w:val="0"/>
              <w:autoSpaceDN w:val="0"/>
              <w:spacing w:after="0"/>
              <w:rPr>
                <w:rFonts w:eastAsia="Times New Roman" w:cs="Times New Roman"/>
                <w:szCs w:val="24"/>
                <w:lang w:val="pt-BR" w:eastAsia="ru-RU"/>
              </w:rPr>
            </w:pPr>
          </w:p>
        </w:tc>
      </w:tr>
      <w:tr w:rsidR="0027131D" w:rsidRPr="0027131D" w14:paraId="071EE132" w14:textId="77777777" w:rsidTr="00474AE3">
        <w:tc>
          <w:tcPr>
            <w:tcW w:w="710" w:type="dxa"/>
            <w:tcBorders>
              <w:top w:val="single" w:sz="4" w:space="0" w:color="auto"/>
              <w:left w:val="single" w:sz="6" w:space="0" w:color="auto"/>
              <w:bottom w:val="single" w:sz="4" w:space="0" w:color="auto"/>
              <w:right w:val="single" w:sz="6" w:space="0" w:color="auto"/>
            </w:tcBorders>
            <w:vAlign w:val="center"/>
            <w:hideMark/>
          </w:tcPr>
          <w:p w14:paraId="5734F974" w14:textId="77777777" w:rsidR="0027131D" w:rsidRPr="0027131D" w:rsidRDefault="0027131D" w:rsidP="00115E57">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33</w:t>
            </w:r>
          </w:p>
        </w:tc>
        <w:tc>
          <w:tcPr>
            <w:tcW w:w="1701" w:type="dxa"/>
            <w:tcBorders>
              <w:top w:val="single" w:sz="4" w:space="0" w:color="auto"/>
              <w:left w:val="single" w:sz="6" w:space="0" w:color="auto"/>
              <w:bottom w:val="single" w:sz="4" w:space="0" w:color="auto"/>
              <w:right w:val="single" w:sz="6" w:space="0" w:color="auto"/>
            </w:tcBorders>
            <w:vAlign w:val="center"/>
          </w:tcPr>
          <w:p w14:paraId="2652C0B7" w14:textId="77777777" w:rsidR="0027131D" w:rsidRPr="0027131D" w:rsidRDefault="0027131D" w:rsidP="00115E57">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1-11-028-1</w:t>
            </w:r>
          </w:p>
          <w:p w14:paraId="4FB803B2" w14:textId="77777777" w:rsidR="0027131D" w:rsidRPr="0027131D" w:rsidRDefault="0027131D" w:rsidP="00115E57">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6172ADFC"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 xml:space="preserve">Masurarea rezistentei izolatiei cu megohmmetru a liniilor de cablu si a altor linii, tensiune pina la 1 kV, destinate transmiterii energiei electrice la dispozitivele de distributie, panouri, dulapuri, aparatele de comutare si la consumatorii electrici </w:t>
            </w:r>
          </w:p>
          <w:p w14:paraId="07899316"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3DC741B"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 linie</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B5F03BA"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8,0000</w:t>
            </w:r>
          </w:p>
        </w:tc>
      </w:tr>
      <w:tr w:rsidR="0027131D" w:rsidRPr="0027131D" w14:paraId="301E2E19" w14:textId="77777777" w:rsidTr="00474AE3">
        <w:tc>
          <w:tcPr>
            <w:tcW w:w="710" w:type="dxa"/>
            <w:tcBorders>
              <w:top w:val="single" w:sz="4" w:space="0" w:color="auto"/>
              <w:left w:val="single" w:sz="6" w:space="0" w:color="auto"/>
              <w:bottom w:val="single" w:sz="4" w:space="0" w:color="auto"/>
              <w:right w:val="single" w:sz="6" w:space="0" w:color="auto"/>
            </w:tcBorders>
            <w:vAlign w:val="center"/>
            <w:hideMark/>
          </w:tcPr>
          <w:p w14:paraId="46B200EC" w14:textId="5B3A9060" w:rsidR="0027131D" w:rsidRPr="0027131D" w:rsidRDefault="0027131D" w:rsidP="00115E57">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34</w:t>
            </w:r>
          </w:p>
        </w:tc>
        <w:tc>
          <w:tcPr>
            <w:tcW w:w="1701" w:type="dxa"/>
            <w:tcBorders>
              <w:top w:val="single" w:sz="4" w:space="0" w:color="auto"/>
              <w:left w:val="single" w:sz="6" w:space="0" w:color="auto"/>
              <w:bottom w:val="single" w:sz="4" w:space="0" w:color="auto"/>
              <w:right w:val="single" w:sz="6" w:space="0" w:color="auto"/>
            </w:tcBorders>
            <w:vAlign w:val="center"/>
          </w:tcPr>
          <w:p w14:paraId="35DA3BB2" w14:textId="77777777" w:rsidR="0027131D" w:rsidRPr="0027131D" w:rsidRDefault="0027131D" w:rsidP="00115E57">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1-12-027-1</w:t>
            </w:r>
          </w:p>
          <w:p w14:paraId="1030ECF7" w14:textId="77777777" w:rsidR="0027131D" w:rsidRPr="0027131D" w:rsidRDefault="0027131D" w:rsidP="00115E57">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3FFF7647"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Cablu de control, lungime pina la 500 m, tensiune pina la 1 kV (masurari la curent alternativ timp de 1 min)</w:t>
            </w:r>
          </w:p>
          <w:p w14:paraId="466964A0"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4461801"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 incercare</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013BBF3"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8,0000</w:t>
            </w:r>
          </w:p>
        </w:tc>
      </w:tr>
      <w:tr w:rsidR="0027131D" w:rsidRPr="0027131D" w14:paraId="33482157" w14:textId="77777777" w:rsidTr="00474AE3">
        <w:tc>
          <w:tcPr>
            <w:tcW w:w="710" w:type="dxa"/>
            <w:tcBorders>
              <w:top w:val="single" w:sz="4" w:space="0" w:color="auto"/>
              <w:left w:val="single" w:sz="6" w:space="0" w:color="auto"/>
              <w:bottom w:val="single" w:sz="4" w:space="0" w:color="auto"/>
              <w:right w:val="single" w:sz="6" w:space="0" w:color="auto"/>
            </w:tcBorders>
            <w:vAlign w:val="center"/>
            <w:hideMark/>
          </w:tcPr>
          <w:p w14:paraId="10DB403D" w14:textId="70C19D32" w:rsidR="0027131D" w:rsidRPr="0027131D" w:rsidRDefault="0027131D" w:rsidP="00115E57">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35</w:t>
            </w:r>
          </w:p>
        </w:tc>
        <w:tc>
          <w:tcPr>
            <w:tcW w:w="1701" w:type="dxa"/>
            <w:tcBorders>
              <w:top w:val="single" w:sz="4" w:space="0" w:color="auto"/>
              <w:left w:val="single" w:sz="6" w:space="0" w:color="auto"/>
              <w:bottom w:val="single" w:sz="4" w:space="0" w:color="auto"/>
              <w:right w:val="single" w:sz="6" w:space="0" w:color="auto"/>
            </w:tcBorders>
            <w:vAlign w:val="center"/>
          </w:tcPr>
          <w:p w14:paraId="463C1EC1" w14:textId="77777777" w:rsidR="0027131D" w:rsidRPr="0027131D" w:rsidRDefault="0027131D" w:rsidP="00115E57">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1-12-027-4</w:t>
            </w:r>
          </w:p>
          <w:p w14:paraId="0B74AD9B" w14:textId="77777777" w:rsidR="0027131D" w:rsidRPr="0027131D" w:rsidRDefault="0027131D" w:rsidP="00115E57">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1634BE78"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 xml:space="preserve">Pentru fiecare 500 m de cablu urmatori, tensiune pina la 1 kV a adauga la norma 1-12-027-1 </w:t>
            </w:r>
          </w:p>
          <w:p w14:paraId="007BCD0D"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8761BD4"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500 m cabl.</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6165F05"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2,0000</w:t>
            </w:r>
          </w:p>
        </w:tc>
      </w:tr>
      <w:tr w:rsidR="0027131D" w:rsidRPr="0027131D" w14:paraId="1A441DF0" w14:textId="77777777" w:rsidTr="00474AE3">
        <w:tc>
          <w:tcPr>
            <w:tcW w:w="710" w:type="dxa"/>
            <w:tcBorders>
              <w:top w:val="single" w:sz="4" w:space="0" w:color="auto"/>
              <w:left w:val="single" w:sz="6" w:space="0" w:color="auto"/>
              <w:bottom w:val="single" w:sz="4" w:space="0" w:color="auto"/>
              <w:right w:val="single" w:sz="6" w:space="0" w:color="auto"/>
            </w:tcBorders>
            <w:vAlign w:val="center"/>
            <w:hideMark/>
          </w:tcPr>
          <w:p w14:paraId="7133D295" w14:textId="4EB87DB3" w:rsidR="0027131D" w:rsidRPr="0027131D" w:rsidRDefault="0027131D" w:rsidP="00115E57">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36</w:t>
            </w:r>
          </w:p>
        </w:tc>
        <w:tc>
          <w:tcPr>
            <w:tcW w:w="1701" w:type="dxa"/>
            <w:tcBorders>
              <w:top w:val="single" w:sz="4" w:space="0" w:color="auto"/>
              <w:left w:val="single" w:sz="6" w:space="0" w:color="auto"/>
              <w:bottom w:val="single" w:sz="4" w:space="0" w:color="auto"/>
              <w:right w:val="single" w:sz="6" w:space="0" w:color="auto"/>
            </w:tcBorders>
            <w:vAlign w:val="center"/>
          </w:tcPr>
          <w:p w14:paraId="6C227F02" w14:textId="77777777" w:rsidR="0027131D" w:rsidRPr="0027131D" w:rsidRDefault="0027131D" w:rsidP="00115E57">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1-11-001-1</w:t>
            </w:r>
          </w:p>
          <w:p w14:paraId="026F6AB0" w14:textId="77777777" w:rsidR="0027131D" w:rsidRPr="0027131D" w:rsidRDefault="0027131D" w:rsidP="00115E57">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075C9844"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Cautarea si determinarea locului de defectare a cablului, lungime cablu pina la 500 m</w:t>
            </w:r>
          </w:p>
          <w:p w14:paraId="064A1045" w14:textId="77777777" w:rsidR="0027131D" w:rsidRPr="0027131D" w:rsidRDefault="0027131D" w:rsidP="0027131D">
            <w:pPr>
              <w:autoSpaceDE w:val="0"/>
              <w:autoSpaceDN w:val="0"/>
              <w:spacing w:after="0"/>
              <w:rPr>
                <w:rFonts w:eastAsia="Times New Roman" w:cs="Times New Roman"/>
                <w:szCs w:val="24"/>
                <w:lang w:val="pt-BR" w:eastAsia="ru-RU"/>
              </w:rPr>
            </w:pPr>
          </w:p>
          <w:p w14:paraId="625EEDF0" w14:textId="77777777" w:rsidR="0027131D" w:rsidRPr="0027131D" w:rsidRDefault="0027131D" w:rsidP="0027131D">
            <w:pPr>
              <w:autoSpaceDE w:val="0"/>
              <w:autoSpaceDN w:val="0"/>
              <w:spacing w:after="0"/>
              <w:rPr>
                <w:rFonts w:eastAsia="Times New Roman" w:cs="Times New Roman"/>
                <w:szCs w:val="24"/>
                <w:lang w:val="pt-BR" w:eastAsia="ru-RU"/>
              </w:rPr>
            </w:pPr>
          </w:p>
          <w:p w14:paraId="6EDAFAB0"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1D01777"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cablu</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7210EDE"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2,0000</w:t>
            </w:r>
          </w:p>
        </w:tc>
      </w:tr>
      <w:tr w:rsidR="0027131D" w:rsidRPr="0027131D" w14:paraId="0FCCBCCF" w14:textId="77777777" w:rsidTr="00474AE3">
        <w:tc>
          <w:tcPr>
            <w:tcW w:w="710" w:type="dxa"/>
            <w:tcBorders>
              <w:top w:val="nil"/>
              <w:left w:val="single" w:sz="6" w:space="0" w:color="auto"/>
              <w:bottom w:val="nil"/>
              <w:right w:val="nil"/>
            </w:tcBorders>
            <w:vAlign w:val="center"/>
            <w:hideMark/>
          </w:tcPr>
          <w:p w14:paraId="423D3802" w14:textId="16BB23A8" w:rsidR="0027131D" w:rsidRPr="0027131D" w:rsidRDefault="0027131D" w:rsidP="00115E57">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vAlign w:val="center"/>
          </w:tcPr>
          <w:p w14:paraId="419A8AEE" w14:textId="77777777" w:rsidR="0027131D" w:rsidRPr="0027131D" w:rsidRDefault="0027131D" w:rsidP="00115E57">
            <w:pPr>
              <w:autoSpaceDE w:val="0"/>
              <w:autoSpaceDN w:val="0"/>
              <w:spacing w:after="0"/>
              <w:jc w:val="center"/>
              <w:rPr>
                <w:rFonts w:eastAsia="Times New Roman" w:cs="Times New Roman"/>
                <w:szCs w:val="24"/>
                <w:lang w:val="ru-RU" w:eastAsia="ru-RU"/>
              </w:rPr>
            </w:pPr>
          </w:p>
        </w:tc>
        <w:tc>
          <w:tcPr>
            <w:tcW w:w="4793" w:type="dxa"/>
            <w:tcBorders>
              <w:top w:val="nil"/>
              <w:left w:val="single" w:sz="6" w:space="0" w:color="auto"/>
              <w:bottom w:val="nil"/>
              <w:right w:val="nil"/>
            </w:tcBorders>
          </w:tcPr>
          <w:p w14:paraId="60D09D02" w14:textId="77777777" w:rsidR="0027131D" w:rsidRPr="0027131D" w:rsidRDefault="0027131D" w:rsidP="0027131D">
            <w:pPr>
              <w:autoSpaceDE w:val="0"/>
              <w:autoSpaceDN w:val="0"/>
              <w:spacing w:after="0"/>
              <w:rPr>
                <w:rFonts w:eastAsia="Times New Roman" w:cs="Times New Roman"/>
                <w:b/>
                <w:bCs/>
                <w:sz w:val="22"/>
                <w:lang w:val="pt-BR" w:eastAsia="ru-RU"/>
              </w:rPr>
            </w:pPr>
            <w:r w:rsidRPr="0027131D">
              <w:rPr>
                <w:rFonts w:eastAsia="Times New Roman" w:cs="Times New Roman"/>
                <w:b/>
                <w:bCs/>
                <w:sz w:val="22"/>
                <w:lang w:val="pt-BR" w:eastAsia="ru-RU"/>
              </w:rPr>
              <w:t>Capitolul 1.3.2. Lucrari de ajustare cablului de control</w:t>
            </w:r>
          </w:p>
          <w:p w14:paraId="3E2439AE" w14:textId="77777777" w:rsidR="0027131D" w:rsidRPr="0027131D" w:rsidRDefault="0027131D" w:rsidP="0027131D">
            <w:pPr>
              <w:autoSpaceDE w:val="0"/>
              <w:autoSpaceDN w:val="0"/>
              <w:spacing w:after="0"/>
              <w:rPr>
                <w:rFonts w:eastAsia="Times New Roman" w:cs="Times New Roman"/>
                <w:b/>
                <w:bCs/>
                <w:sz w:val="22"/>
                <w:lang w:val="pt-BR" w:eastAsia="ru-RU"/>
              </w:rPr>
            </w:pPr>
          </w:p>
        </w:tc>
        <w:tc>
          <w:tcPr>
            <w:tcW w:w="1560" w:type="dxa"/>
            <w:tcBorders>
              <w:top w:val="nil"/>
              <w:left w:val="single" w:sz="6" w:space="0" w:color="auto"/>
              <w:bottom w:val="nil"/>
              <w:right w:val="nil"/>
            </w:tcBorders>
          </w:tcPr>
          <w:p w14:paraId="0EC5ADE4"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59" w:type="dxa"/>
            <w:tcBorders>
              <w:top w:val="nil"/>
              <w:left w:val="single" w:sz="6" w:space="0" w:color="auto"/>
              <w:bottom w:val="nil"/>
              <w:right w:val="single" w:sz="4" w:space="0" w:color="auto"/>
            </w:tcBorders>
          </w:tcPr>
          <w:p w14:paraId="50ACC9F6" w14:textId="77777777" w:rsidR="0027131D" w:rsidRPr="0027131D" w:rsidRDefault="0027131D" w:rsidP="0027131D">
            <w:pPr>
              <w:autoSpaceDE w:val="0"/>
              <w:autoSpaceDN w:val="0"/>
              <w:spacing w:after="0"/>
              <w:rPr>
                <w:rFonts w:eastAsia="Times New Roman" w:cs="Times New Roman"/>
                <w:szCs w:val="24"/>
                <w:lang w:val="pt-BR" w:eastAsia="ru-RU"/>
              </w:rPr>
            </w:pPr>
          </w:p>
        </w:tc>
      </w:tr>
      <w:tr w:rsidR="0027131D" w:rsidRPr="0027131D" w14:paraId="38F0E816" w14:textId="77777777" w:rsidTr="00474AE3">
        <w:tc>
          <w:tcPr>
            <w:tcW w:w="710" w:type="dxa"/>
            <w:tcBorders>
              <w:top w:val="single" w:sz="4" w:space="0" w:color="auto"/>
              <w:left w:val="single" w:sz="6" w:space="0" w:color="auto"/>
              <w:bottom w:val="single" w:sz="4" w:space="0" w:color="auto"/>
              <w:right w:val="single" w:sz="6" w:space="0" w:color="auto"/>
            </w:tcBorders>
            <w:vAlign w:val="center"/>
            <w:hideMark/>
          </w:tcPr>
          <w:p w14:paraId="3C740DE4" w14:textId="77777777" w:rsidR="0027131D" w:rsidRPr="0027131D" w:rsidRDefault="0027131D" w:rsidP="00115E57">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37</w:t>
            </w:r>
          </w:p>
        </w:tc>
        <w:tc>
          <w:tcPr>
            <w:tcW w:w="1701" w:type="dxa"/>
            <w:tcBorders>
              <w:top w:val="single" w:sz="4" w:space="0" w:color="auto"/>
              <w:left w:val="single" w:sz="6" w:space="0" w:color="auto"/>
              <w:bottom w:val="single" w:sz="4" w:space="0" w:color="auto"/>
              <w:right w:val="single" w:sz="6" w:space="0" w:color="auto"/>
            </w:tcBorders>
            <w:vAlign w:val="center"/>
          </w:tcPr>
          <w:p w14:paraId="4B45C29D" w14:textId="77777777" w:rsidR="0027131D" w:rsidRPr="0027131D" w:rsidRDefault="0027131D" w:rsidP="00115E57">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1-11-028-1</w:t>
            </w:r>
          </w:p>
          <w:p w14:paraId="4E47D242" w14:textId="77777777" w:rsidR="0027131D" w:rsidRPr="0027131D" w:rsidRDefault="0027131D" w:rsidP="00115E57">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345A03EC"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 xml:space="preserve">Masurarea rezistentei izolatiei cu megohmmetru a liniilor de cablu si a altor linii, tensiune pina la 1 kV, destinate transmiterii energiei electrice la dispozitivele de distributie, panouri, dulapuri, aparatele de comutare si la consumatorii electrici </w:t>
            </w:r>
          </w:p>
          <w:p w14:paraId="7C553552"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BEB7AA8"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lastRenderedPageBreak/>
              <w:t>1 linie</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3CD6037"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8,0000</w:t>
            </w:r>
          </w:p>
        </w:tc>
      </w:tr>
      <w:tr w:rsidR="0027131D" w:rsidRPr="0027131D" w14:paraId="35BEFCB1" w14:textId="77777777" w:rsidTr="00474AE3">
        <w:tc>
          <w:tcPr>
            <w:tcW w:w="710" w:type="dxa"/>
            <w:tcBorders>
              <w:top w:val="single" w:sz="4" w:space="0" w:color="auto"/>
              <w:left w:val="single" w:sz="6" w:space="0" w:color="auto"/>
              <w:bottom w:val="single" w:sz="4" w:space="0" w:color="auto"/>
              <w:right w:val="single" w:sz="6" w:space="0" w:color="auto"/>
            </w:tcBorders>
            <w:vAlign w:val="center"/>
            <w:hideMark/>
          </w:tcPr>
          <w:p w14:paraId="0D04601F" w14:textId="24539F87" w:rsidR="0027131D" w:rsidRPr="0027131D" w:rsidRDefault="0027131D" w:rsidP="00115E57">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38</w:t>
            </w:r>
          </w:p>
        </w:tc>
        <w:tc>
          <w:tcPr>
            <w:tcW w:w="1701" w:type="dxa"/>
            <w:tcBorders>
              <w:top w:val="single" w:sz="4" w:space="0" w:color="auto"/>
              <w:left w:val="single" w:sz="6" w:space="0" w:color="auto"/>
              <w:bottom w:val="single" w:sz="4" w:space="0" w:color="auto"/>
              <w:right w:val="single" w:sz="6" w:space="0" w:color="auto"/>
            </w:tcBorders>
            <w:vAlign w:val="center"/>
          </w:tcPr>
          <w:p w14:paraId="7BE84DB7" w14:textId="77777777" w:rsidR="0027131D" w:rsidRPr="0027131D" w:rsidRDefault="0027131D" w:rsidP="00115E57">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1-12-027-1</w:t>
            </w:r>
          </w:p>
          <w:p w14:paraId="19FA5820" w14:textId="77777777" w:rsidR="0027131D" w:rsidRPr="0027131D" w:rsidRDefault="0027131D" w:rsidP="00115E57">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341373CE"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Cablu de control, lungime pina la 500 m, tensiune pina la 1 kV (masurari la curent alternativ timp de 1 min)</w:t>
            </w:r>
          </w:p>
          <w:p w14:paraId="694E77CE"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2570F1A"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 incercare</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0EB162F"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8,0000</w:t>
            </w:r>
          </w:p>
        </w:tc>
      </w:tr>
      <w:tr w:rsidR="0027131D" w:rsidRPr="0027131D" w14:paraId="32CE7D53" w14:textId="77777777" w:rsidTr="00474AE3">
        <w:tc>
          <w:tcPr>
            <w:tcW w:w="710" w:type="dxa"/>
            <w:tcBorders>
              <w:top w:val="single" w:sz="4" w:space="0" w:color="auto"/>
              <w:left w:val="single" w:sz="6" w:space="0" w:color="auto"/>
              <w:bottom w:val="single" w:sz="4" w:space="0" w:color="auto"/>
              <w:right w:val="single" w:sz="6" w:space="0" w:color="auto"/>
            </w:tcBorders>
            <w:vAlign w:val="center"/>
            <w:hideMark/>
          </w:tcPr>
          <w:p w14:paraId="7AF0E731" w14:textId="371BBA10" w:rsidR="0027131D" w:rsidRPr="0027131D" w:rsidRDefault="0027131D" w:rsidP="00115E57">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39</w:t>
            </w:r>
          </w:p>
        </w:tc>
        <w:tc>
          <w:tcPr>
            <w:tcW w:w="1701" w:type="dxa"/>
            <w:tcBorders>
              <w:top w:val="single" w:sz="4" w:space="0" w:color="auto"/>
              <w:left w:val="single" w:sz="6" w:space="0" w:color="auto"/>
              <w:bottom w:val="single" w:sz="4" w:space="0" w:color="auto"/>
              <w:right w:val="single" w:sz="6" w:space="0" w:color="auto"/>
            </w:tcBorders>
            <w:vAlign w:val="center"/>
          </w:tcPr>
          <w:p w14:paraId="06E23B4A" w14:textId="77777777" w:rsidR="0027131D" w:rsidRPr="0027131D" w:rsidRDefault="0027131D" w:rsidP="00115E57">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1-12-027-4</w:t>
            </w:r>
          </w:p>
          <w:p w14:paraId="30093C5B" w14:textId="77777777" w:rsidR="0027131D" w:rsidRPr="0027131D" w:rsidRDefault="0027131D" w:rsidP="00115E57">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6D5D4AEB"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 xml:space="preserve">Pentru fiecare 500 m de cablu urmatori, tensiune pina la 1 kV a adauga la norma 1-12-027-1 </w:t>
            </w:r>
          </w:p>
          <w:p w14:paraId="2F100DBC"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5EBC296"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500 m cabl.</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094AD71"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2,0000</w:t>
            </w:r>
          </w:p>
        </w:tc>
      </w:tr>
      <w:tr w:rsidR="0027131D" w:rsidRPr="0027131D" w14:paraId="2DC4E77A" w14:textId="77777777" w:rsidTr="00474AE3">
        <w:tc>
          <w:tcPr>
            <w:tcW w:w="710" w:type="dxa"/>
            <w:tcBorders>
              <w:top w:val="single" w:sz="4" w:space="0" w:color="auto"/>
              <w:left w:val="single" w:sz="6" w:space="0" w:color="auto"/>
              <w:bottom w:val="single" w:sz="4" w:space="0" w:color="auto"/>
              <w:right w:val="single" w:sz="6" w:space="0" w:color="auto"/>
            </w:tcBorders>
            <w:vAlign w:val="center"/>
            <w:hideMark/>
          </w:tcPr>
          <w:p w14:paraId="36AAB89D" w14:textId="3DBDBE3F" w:rsidR="0027131D" w:rsidRPr="0027131D" w:rsidRDefault="0027131D" w:rsidP="00115E57">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40</w:t>
            </w:r>
          </w:p>
        </w:tc>
        <w:tc>
          <w:tcPr>
            <w:tcW w:w="1701" w:type="dxa"/>
            <w:tcBorders>
              <w:top w:val="single" w:sz="4" w:space="0" w:color="auto"/>
              <w:left w:val="single" w:sz="6" w:space="0" w:color="auto"/>
              <w:bottom w:val="single" w:sz="4" w:space="0" w:color="auto"/>
              <w:right w:val="single" w:sz="6" w:space="0" w:color="auto"/>
            </w:tcBorders>
            <w:vAlign w:val="center"/>
          </w:tcPr>
          <w:p w14:paraId="4E79223F" w14:textId="77777777" w:rsidR="0027131D" w:rsidRPr="0027131D" w:rsidRDefault="0027131D" w:rsidP="00115E57">
            <w:pPr>
              <w:autoSpaceDE w:val="0"/>
              <w:autoSpaceDN w:val="0"/>
              <w:spacing w:after="0"/>
              <w:jc w:val="center"/>
              <w:rPr>
                <w:rFonts w:eastAsia="Times New Roman" w:cs="Times New Roman"/>
                <w:szCs w:val="24"/>
                <w:lang w:val="en-US" w:eastAsia="ru-RU"/>
              </w:rPr>
            </w:pPr>
            <w:r w:rsidRPr="0027131D">
              <w:rPr>
                <w:rFonts w:eastAsia="Times New Roman" w:cs="Times New Roman"/>
                <w:szCs w:val="24"/>
                <w:lang w:val="en-US" w:eastAsia="ru-RU"/>
              </w:rPr>
              <w:t>1-11-001-1</w:t>
            </w:r>
          </w:p>
          <w:p w14:paraId="1823A21B" w14:textId="77777777" w:rsidR="0027131D" w:rsidRPr="0027131D" w:rsidRDefault="0027131D" w:rsidP="00115E57">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2A0EA9C5"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Cautarea si determinarea locului de defectare a cablului, lungime cablu pina la 500 m</w:t>
            </w:r>
          </w:p>
          <w:p w14:paraId="0F93BABE"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16FCC23"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cablu</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8F72EA3"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2,0000</w:t>
            </w:r>
          </w:p>
        </w:tc>
      </w:tr>
    </w:tbl>
    <w:p w14:paraId="75F0F900" w14:textId="77777777" w:rsidR="0027131D" w:rsidRPr="0027131D" w:rsidRDefault="0027131D" w:rsidP="0027131D">
      <w:pPr>
        <w:autoSpaceDE w:val="0"/>
        <w:autoSpaceDN w:val="0"/>
        <w:spacing w:after="0" w:line="240" w:lineRule="auto"/>
        <w:rPr>
          <w:rFonts w:eastAsia="Times New Roman" w:cs="Times New Roman"/>
          <w:sz w:val="6"/>
          <w:szCs w:val="6"/>
          <w:lang w:val="ru-RU" w:eastAsia="ru-RU"/>
        </w:rPr>
      </w:pPr>
      <w:r w:rsidRPr="0027131D">
        <w:rPr>
          <w:rFonts w:eastAsia="Times New Roman" w:cs="Times New Roman"/>
          <w:szCs w:val="24"/>
          <w:lang w:val="ru-RU" w:eastAsia="ru-RU"/>
        </w:rPr>
        <w:t xml:space="preserve"> </w:t>
      </w:r>
    </w:p>
    <w:p w14:paraId="2F30FAA2" w14:textId="77777777" w:rsidR="007632DA" w:rsidRDefault="007632DA" w:rsidP="00D24883">
      <w:pPr>
        <w:spacing w:line="240" w:lineRule="auto"/>
        <w:rPr>
          <w:rFonts w:eastAsia="Calibri" w:cs="Times New Roman"/>
          <w:b/>
          <w:szCs w:val="24"/>
        </w:rPr>
      </w:pPr>
    </w:p>
    <w:p w14:paraId="7799279E" w14:textId="77777777" w:rsidR="00474AE3" w:rsidRDefault="00474AE3" w:rsidP="00D24883">
      <w:pPr>
        <w:spacing w:line="240" w:lineRule="auto"/>
        <w:rPr>
          <w:rFonts w:eastAsia="Calibri" w:cs="Times New Roman"/>
          <w:b/>
          <w:szCs w:val="24"/>
        </w:rPr>
      </w:pPr>
    </w:p>
    <w:p w14:paraId="786F1D73" w14:textId="77777777" w:rsidR="00474AE3" w:rsidRDefault="00474AE3" w:rsidP="00D24883">
      <w:pPr>
        <w:spacing w:line="240" w:lineRule="auto"/>
        <w:rPr>
          <w:rFonts w:eastAsia="Calibri" w:cs="Times New Roman"/>
          <w:b/>
          <w:szCs w:val="24"/>
        </w:rPr>
      </w:pPr>
    </w:p>
    <w:p w14:paraId="2AB0D8DD" w14:textId="77777777" w:rsidR="00474AE3" w:rsidRDefault="00474AE3" w:rsidP="00D24883">
      <w:pPr>
        <w:spacing w:line="240" w:lineRule="auto"/>
        <w:rPr>
          <w:rFonts w:eastAsia="Calibri" w:cs="Times New Roman"/>
          <w:b/>
          <w:szCs w:val="24"/>
        </w:rPr>
      </w:pPr>
    </w:p>
    <w:p w14:paraId="070F0E05" w14:textId="77777777" w:rsidR="00474AE3" w:rsidRDefault="00474AE3" w:rsidP="00D24883">
      <w:pPr>
        <w:spacing w:line="240" w:lineRule="auto"/>
        <w:rPr>
          <w:rFonts w:eastAsia="Calibri" w:cs="Times New Roman"/>
          <w:b/>
          <w:szCs w:val="24"/>
        </w:rPr>
      </w:pPr>
    </w:p>
    <w:p w14:paraId="092928EE" w14:textId="77777777" w:rsidR="00474AE3" w:rsidRDefault="00474AE3" w:rsidP="00D24883">
      <w:pPr>
        <w:spacing w:line="240" w:lineRule="auto"/>
        <w:rPr>
          <w:rFonts w:eastAsia="Calibri" w:cs="Times New Roman"/>
          <w:b/>
          <w:szCs w:val="24"/>
        </w:rPr>
      </w:pPr>
    </w:p>
    <w:p w14:paraId="1497234E" w14:textId="77777777" w:rsidR="00474AE3" w:rsidRDefault="00474AE3" w:rsidP="00D24883">
      <w:pPr>
        <w:spacing w:line="240" w:lineRule="auto"/>
        <w:rPr>
          <w:rFonts w:eastAsia="Calibri" w:cs="Times New Roman"/>
          <w:b/>
          <w:szCs w:val="24"/>
        </w:rPr>
      </w:pPr>
    </w:p>
    <w:p w14:paraId="094A0D50" w14:textId="77777777" w:rsidR="00474AE3" w:rsidRDefault="00474AE3" w:rsidP="00D24883">
      <w:pPr>
        <w:spacing w:line="240" w:lineRule="auto"/>
        <w:rPr>
          <w:rFonts w:eastAsia="Calibri" w:cs="Times New Roman"/>
          <w:b/>
          <w:szCs w:val="24"/>
        </w:rPr>
      </w:pPr>
    </w:p>
    <w:p w14:paraId="5B0C4303" w14:textId="7F58C36F" w:rsidR="00A105E5" w:rsidRPr="00A105E5" w:rsidRDefault="00115E57" w:rsidP="00115E57">
      <w:pPr>
        <w:spacing w:line="240" w:lineRule="auto"/>
        <w:rPr>
          <w:rFonts w:eastAsia="Calibri" w:cs="Times New Roman"/>
          <w:b/>
          <w:i/>
          <w:iCs/>
          <w:szCs w:val="24"/>
        </w:rPr>
      </w:pPr>
      <w:r>
        <w:rPr>
          <w:rFonts w:eastAsia="Calibri" w:cs="Times New Roman"/>
          <w:b/>
          <w:i/>
          <w:iCs/>
          <w:szCs w:val="24"/>
        </w:rPr>
        <w:t xml:space="preserve">                                                                                                                                                 </w:t>
      </w:r>
      <w:r w:rsidR="00A105E5" w:rsidRPr="00A105E5">
        <w:rPr>
          <w:rFonts w:eastAsia="Calibri" w:cs="Times New Roman"/>
          <w:b/>
          <w:i/>
          <w:iCs/>
          <w:szCs w:val="24"/>
        </w:rPr>
        <w:t>A</w:t>
      </w:r>
      <w:r w:rsidR="00375894">
        <w:rPr>
          <w:rFonts w:eastAsia="Calibri" w:cs="Times New Roman"/>
          <w:b/>
          <w:i/>
          <w:iCs/>
          <w:szCs w:val="24"/>
        </w:rPr>
        <w:t>n</w:t>
      </w:r>
      <w:r w:rsidR="00A105E5" w:rsidRPr="00A105E5">
        <w:rPr>
          <w:rFonts w:eastAsia="Calibri" w:cs="Times New Roman"/>
          <w:b/>
          <w:i/>
          <w:iCs/>
          <w:szCs w:val="24"/>
        </w:rPr>
        <w:t xml:space="preserve">exa </w:t>
      </w:r>
      <w:r w:rsidR="00A105E5">
        <w:rPr>
          <w:rFonts w:eastAsia="Calibri" w:cs="Times New Roman"/>
          <w:b/>
          <w:i/>
          <w:iCs/>
          <w:szCs w:val="24"/>
        </w:rPr>
        <w:t>3</w:t>
      </w:r>
    </w:p>
    <w:tbl>
      <w:tblPr>
        <w:tblW w:w="0" w:type="auto"/>
        <w:tblLayout w:type="fixed"/>
        <w:tblLook w:val="04A0" w:firstRow="1" w:lastRow="0" w:firstColumn="1" w:lastColumn="0" w:noHBand="0" w:noVBand="1"/>
      </w:tblPr>
      <w:tblGrid>
        <w:gridCol w:w="7621"/>
        <w:gridCol w:w="2410"/>
      </w:tblGrid>
      <w:tr w:rsidR="00332A60" w:rsidRPr="00332A60" w14:paraId="74269F8C" w14:textId="77777777">
        <w:tc>
          <w:tcPr>
            <w:tcW w:w="7621" w:type="dxa"/>
            <w:tcBorders>
              <w:top w:val="nil"/>
              <w:left w:val="nil"/>
              <w:bottom w:val="single" w:sz="6" w:space="0" w:color="auto"/>
              <w:right w:val="nil"/>
            </w:tcBorders>
            <w:hideMark/>
          </w:tcPr>
          <w:p w14:paraId="6D8E19F3" w14:textId="01531052" w:rsidR="00332A60" w:rsidRPr="00332A60" w:rsidRDefault="00115E57" w:rsidP="00115E57">
            <w:pPr>
              <w:autoSpaceDE w:val="0"/>
              <w:autoSpaceDN w:val="0"/>
              <w:spacing w:after="0"/>
              <w:rPr>
                <w:rFonts w:eastAsia="Times New Roman" w:cs="Times New Roman"/>
                <w:b/>
                <w:bCs/>
                <w:sz w:val="32"/>
                <w:szCs w:val="32"/>
                <w:lang w:val="pt-BR" w:eastAsia="ru-RU"/>
              </w:rPr>
            </w:pPr>
            <w:r>
              <w:rPr>
                <w:rFonts w:eastAsia="Times New Roman" w:cs="Times New Roman"/>
                <w:b/>
                <w:bCs/>
                <w:sz w:val="32"/>
                <w:szCs w:val="32"/>
                <w:lang w:val="pt-BR" w:eastAsia="ru-RU"/>
              </w:rPr>
              <w:t>Obiect:</w:t>
            </w:r>
            <w:r w:rsidR="00332A60" w:rsidRPr="00332A60">
              <w:rPr>
                <w:rFonts w:eastAsia="Times New Roman" w:cs="Times New Roman"/>
                <w:b/>
                <w:bCs/>
                <w:sz w:val="32"/>
                <w:szCs w:val="32"/>
                <w:lang w:val="pt-BR" w:eastAsia="ru-RU"/>
              </w:rPr>
              <w:t xml:space="preserve">  CT Vest</w:t>
            </w:r>
          </w:p>
        </w:tc>
        <w:tc>
          <w:tcPr>
            <w:tcW w:w="2410" w:type="dxa"/>
            <w:hideMark/>
          </w:tcPr>
          <w:p w14:paraId="7F866AB9" w14:textId="3ACD05E5" w:rsidR="00332A60" w:rsidRPr="00332A60" w:rsidRDefault="00115E57" w:rsidP="00115E57">
            <w:pPr>
              <w:autoSpaceDE w:val="0"/>
              <w:autoSpaceDN w:val="0"/>
              <w:spacing w:after="0"/>
              <w:rPr>
                <w:rFonts w:eastAsia="Times New Roman" w:cs="Times New Roman"/>
                <w:sz w:val="22"/>
                <w:lang w:val="en-US" w:eastAsia="ru-RU"/>
              </w:rPr>
            </w:pPr>
            <w:r>
              <w:rPr>
                <w:rFonts w:eastAsia="Times New Roman" w:cs="Times New Roman"/>
                <w:sz w:val="22"/>
                <w:lang w:val="en-US" w:eastAsia="ru-RU"/>
              </w:rPr>
              <w:t xml:space="preserve">           </w:t>
            </w:r>
            <w:r w:rsidR="00332A60" w:rsidRPr="00332A60">
              <w:rPr>
                <w:rFonts w:eastAsia="Times New Roman" w:cs="Times New Roman"/>
                <w:sz w:val="22"/>
                <w:lang w:val="en-US" w:eastAsia="ru-RU"/>
              </w:rPr>
              <w:t>Formular Nr.1</w:t>
            </w:r>
          </w:p>
          <w:p w14:paraId="62B92754" w14:textId="6EB31B1E" w:rsidR="00332A60" w:rsidRPr="00332A60" w:rsidRDefault="00115E57" w:rsidP="00115E57">
            <w:pPr>
              <w:autoSpaceDE w:val="0"/>
              <w:autoSpaceDN w:val="0"/>
              <w:spacing w:after="0"/>
              <w:rPr>
                <w:rFonts w:eastAsia="Times New Roman" w:cs="Times New Roman"/>
                <w:sz w:val="16"/>
                <w:szCs w:val="16"/>
                <w:lang w:val="ru-RU" w:eastAsia="ru-RU"/>
              </w:rPr>
            </w:pPr>
            <w:r>
              <w:rPr>
                <w:rFonts w:eastAsia="Times New Roman" w:cs="Times New Roman"/>
                <w:sz w:val="16"/>
                <w:szCs w:val="16"/>
                <w:lang w:val="en-US" w:eastAsia="ru-RU"/>
              </w:rPr>
              <w:t xml:space="preserve">                         </w:t>
            </w:r>
            <w:r w:rsidR="00332A60" w:rsidRPr="00332A60">
              <w:rPr>
                <w:rFonts w:eastAsia="Times New Roman" w:cs="Times New Roman"/>
                <w:sz w:val="16"/>
                <w:szCs w:val="16"/>
                <w:lang w:val="en-US" w:eastAsia="ru-RU"/>
              </w:rPr>
              <w:t>WinCmeta</w:t>
            </w:r>
          </w:p>
        </w:tc>
      </w:tr>
      <w:tr w:rsidR="00332A60" w:rsidRPr="00332A60" w14:paraId="4D05A779" w14:textId="77777777">
        <w:tc>
          <w:tcPr>
            <w:tcW w:w="7621" w:type="dxa"/>
            <w:hideMark/>
          </w:tcPr>
          <w:p w14:paraId="08C3BC7E" w14:textId="77777777" w:rsidR="00332A60" w:rsidRPr="00332A60" w:rsidRDefault="00332A60" w:rsidP="00332A60">
            <w:pPr>
              <w:autoSpaceDE w:val="0"/>
              <w:autoSpaceDN w:val="0"/>
              <w:spacing w:after="0"/>
              <w:jc w:val="center"/>
              <w:rPr>
                <w:rFonts w:eastAsia="Times New Roman" w:cs="Times New Roman"/>
                <w:sz w:val="22"/>
                <w:lang w:val="ru-RU" w:eastAsia="ru-RU"/>
              </w:rPr>
            </w:pPr>
            <w:r w:rsidRPr="00332A60">
              <w:rPr>
                <w:rFonts w:eastAsia="Times New Roman" w:cs="Times New Roman"/>
                <w:sz w:val="22"/>
                <w:lang w:val="ru-RU" w:eastAsia="ru-RU"/>
              </w:rPr>
              <w:t>(</w:t>
            </w:r>
            <w:r w:rsidRPr="00332A60">
              <w:rPr>
                <w:rFonts w:eastAsia="Times New Roman" w:cs="Times New Roman"/>
                <w:sz w:val="22"/>
                <w:lang w:val="en-US" w:eastAsia="ru-RU"/>
              </w:rPr>
              <w:t>denumirea obiectivului)</w:t>
            </w:r>
          </w:p>
        </w:tc>
        <w:tc>
          <w:tcPr>
            <w:tcW w:w="2410" w:type="dxa"/>
          </w:tcPr>
          <w:p w14:paraId="5822E059" w14:textId="77777777" w:rsidR="00332A60" w:rsidRPr="00332A60" w:rsidRDefault="00332A60" w:rsidP="00332A60">
            <w:pPr>
              <w:autoSpaceDE w:val="0"/>
              <w:autoSpaceDN w:val="0"/>
              <w:spacing w:after="0"/>
              <w:jc w:val="center"/>
              <w:rPr>
                <w:rFonts w:eastAsia="Times New Roman" w:cs="Times New Roman"/>
                <w:sz w:val="22"/>
                <w:lang w:val="ru-RU" w:eastAsia="ru-RU"/>
              </w:rPr>
            </w:pPr>
          </w:p>
        </w:tc>
      </w:tr>
    </w:tbl>
    <w:p w14:paraId="6CF6B16F" w14:textId="77777777" w:rsidR="00332A60" w:rsidRPr="00332A60" w:rsidRDefault="00332A60" w:rsidP="00332A60">
      <w:pPr>
        <w:autoSpaceDE w:val="0"/>
        <w:autoSpaceDN w:val="0"/>
        <w:spacing w:after="0" w:line="240" w:lineRule="auto"/>
        <w:rPr>
          <w:rFonts w:eastAsia="Times New Roman" w:cs="Times New Roman"/>
          <w:sz w:val="22"/>
          <w:lang w:val="ru-RU" w:eastAsia="ru-RU"/>
        </w:rPr>
      </w:pPr>
    </w:p>
    <w:p w14:paraId="4F01DF6B" w14:textId="77777777" w:rsidR="00332A60" w:rsidRPr="00332A60" w:rsidRDefault="00332A60" w:rsidP="00332A60">
      <w:pPr>
        <w:autoSpaceDE w:val="0"/>
        <w:autoSpaceDN w:val="0"/>
        <w:spacing w:after="0" w:line="240" w:lineRule="auto"/>
        <w:rPr>
          <w:rFonts w:eastAsia="Times New Roman" w:cs="Times New Roman"/>
          <w:sz w:val="22"/>
          <w:lang w:val="ru-RU" w:eastAsia="ru-RU"/>
        </w:rPr>
      </w:pPr>
    </w:p>
    <w:p w14:paraId="15E4DB86" w14:textId="78E633D2" w:rsidR="00332A60" w:rsidRPr="00332A60" w:rsidRDefault="00332A60" w:rsidP="00332A60">
      <w:pPr>
        <w:autoSpaceDE w:val="0"/>
        <w:autoSpaceDN w:val="0"/>
        <w:spacing w:after="0" w:line="240" w:lineRule="auto"/>
        <w:jc w:val="center"/>
        <w:rPr>
          <w:rFonts w:eastAsia="Times New Roman" w:cs="Times New Roman"/>
          <w:b/>
          <w:bCs/>
          <w:sz w:val="40"/>
          <w:szCs w:val="40"/>
          <w:lang w:val="pt-BR" w:eastAsia="ru-RU"/>
        </w:rPr>
      </w:pPr>
      <w:r w:rsidRPr="00332A60">
        <w:rPr>
          <w:rFonts w:eastAsia="Times New Roman" w:cs="Times New Roman"/>
          <w:b/>
          <w:bCs/>
          <w:sz w:val="40"/>
          <w:szCs w:val="40"/>
          <w:lang w:val="pt-BR" w:eastAsia="ru-RU"/>
        </w:rPr>
        <w:t>Lista cu cantita</w:t>
      </w:r>
      <w:r w:rsidRPr="00332A60">
        <w:rPr>
          <w:rFonts w:eastAsia="Times New Roman" w:cs="Times New Roman"/>
          <w:b/>
          <w:bCs/>
          <w:sz w:val="40"/>
          <w:szCs w:val="40"/>
          <w:lang w:val="ro-RO" w:eastAsia="ru-RU"/>
        </w:rPr>
        <w:t>ţile de lucrări</w:t>
      </w:r>
      <w:r w:rsidRPr="00332A60">
        <w:rPr>
          <w:rFonts w:eastAsia="Times New Roman" w:cs="Times New Roman"/>
          <w:b/>
          <w:bCs/>
          <w:sz w:val="40"/>
          <w:szCs w:val="40"/>
          <w:lang w:val="pt-BR" w:eastAsia="ru-RU"/>
        </w:rPr>
        <w:t xml:space="preserve"> </w:t>
      </w:r>
      <w:r w:rsidR="00115E57">
        <w:rPr>
          <w:rFonts w:eastAsia="Times New Roman" w:cs="Times New Roman"/>
          <w:b/>
          <w:bCs/>
          <w:sz w:val="40"/>
          <w:szCs w:val="40"/>
          <w:lang w:val="pt-BR" w:eastAsia="ru-RU"/>
        </w:rPr>
        <w:t>nr.3</w:t>
      </w:r>
      <w:r w:rsidRPr="00332A60">
        <w:rPr>
          <w:rFonts w:eastAsia="Times New Roman" w:cs="Times New Roman"/>
          <w:b/>
          <w:bCs/>
          <w:sz w:val="40"/>
          <w:szCs w:val="40"/>
          <w:lang w:val="pt-BR" w:eastAsia="ru-RU"/>
        </w:rPr>
        <w:t xml:space="preserve"> </w:t>
      </w:r>
    </w:p>
    <w:p w14:paraId="07C65A62" w14:textId="211CA759" w:rsidR="00332A60" w:rsidRPr="00332A60" w:rsidRDefault="00115E57" w:rsidP="00332A60">
      <w:pPr>
        <w:autoSpaceDE w:val="0"/>
        <w:autoSpaceDN w:val="0"/>
        <w:spacing w:after="0" w:line="240" w:lineRule="auto"/>
        <w:jc w:val="center"/>
        <w:rPr>
          <w:rFonts w:eastAsia="Times New Roman" w:cs="Times New Roman"/>
          <w:szCs w:val="24"/>
          <w:lang w:val="pt-BR" w:eastAsia="ru-RU"/>
        </w:rPr>
      </w:pPr>
      <w:r w:rsidRPr="00332A60">
        <w:rPr>
          <w:rFonts w:eastAsia="Times New Roman" w:cs="Times New Roman"/>
          <w:b/>
          <w:bCs/>
          <w:sz w:val="32"/>
          <w:szCs w:val="32"/>
          <w:lang w:val="pt-BR" w:eastAsia="ru-RU"/>
        </w:rPr>
        <w:t xml:space="preserve">Reparatia curenta a cablurilor de putere (la necesitate reparatie sau inlocuirea in dependenta de rezultatele incercarilor)  </w:t>
      </w:r>
    </w:p>
    <w:tbl>
      <w:tblPr>
        <w:tblW w:w="10585" w:type="dxa"/>
        <w:tblInd w:w="-292" w:type="dxa"/>
        <w:tblLook w:val="04A0" w:firstRow="1" w:lastRow="0" w:firstColumn="1" w:lastColumn="0" w:noHBand="0" w:noVBand="1"/>
      </w:tblPr>
      <w:tblGrid>
        <w:gridCol w:w="531"/>
        <w:gridCol w:w="1651"/>
        <w:gridCol w:w="5048"/>
        <w:gridCol w:w="1559"/>
        <w:gridCol w:w="1560"/>
        <w:gridCol w:w="236"/>
      </w:tblGrid>
      <w:tr w:rsidR="00332A60" w:rsidRPr="00332A60" w14:paraId="67D3EDE3" w14:textId="77777777" w:rsidTr="00D023FF">
        <w:trPr>
          <w:gridAfter w:val="1"/>
          <w:wAfter w:w="236" w:type="dxa"/>
          <w:cantSplit/>
          <w:trHeight w:val="458"/>
        </w:trPr>
        <w:tc>
          <w:tcPr>
            <w:tcW w:w="531" w:type="dxa"/>
            <w:vMerge w:val="restart"/>
            <w:tcBorders>
              <w:top w:val="single" w:sz="6" w:space="0" w:color="auto"/>
              <w:left w:val="single" w:sz="6" w:space="0" w:color="auto"/>
              <w:bottom w:val="single" w:sz="6" w:space="0" w:color="auto"/>
              <w:right w:val="nil"/>
            </w:tcBorders>
            <w:shd w:val="pct5" w:color="auto" w:fill="auto"/>
            <w:hideMark/>
          </w:tcPr>
          <w:p w14:paraId="5F8605A4" w14:textId="77777777" w:rsidR="00332A60" w:rsidRPr="00332A60" w:rsidRDefault="00332A60" w:rsidP="00332A60">
            <w:pPr>
              <w:autoSpaceDE w:val="0"/>
              <w:autoSpaceDN w:val="0"/>
              <w:spacing w:after="0"/>
              <w:ind w:right="-108"/>
              <w:jc w:val="center"/>
              <w:rPr>
                <w:rFonts w:eastAsia="Times New Roman" w:cs="Times New Roman"/>
                <w:sz w:val="22"/>
                <w:lang w:val="en-US" w:eastAsia="ru-RU"/>
              </w:rPr>
            </w:pPr>
            <w:r w:rsidRPr="00332A60">
              <w:rPr>
                <w:rFonts w:eastAsia="Times New Roman" w:cs="Times New Roman"/>
                <w:sz w:val="22"/>
                <w:lang w:val="ru-RU" w:eastAsia="ru-RU"/>
              </w:rPr>
              <w:t>№</w:t>
            </w:r>
          </w:p>
          <w:p w14:paraId="33934C94" w14:textId="77777777" w:rsidR="00332A60" w:rsidRPr="00332A60" w:rsidRDefault="00332A60" w:rsidP="00332A60">
            <w:pPr>
              <w:autoSpaceDE w:val="0"/>
              <w:autoSpaceDN w:val="0"/>
              <w:spacing w:after="0"/>
              <w:ind w:right="-108"/>
              <w:jc w:val="center"/>
              <w:rPr>
                <w:rFonts w:eastAsia="Times New Roman" w:cs="Times New Roman"/>
                <w:sz w:val="22"/>
                <w:lang w:val="ru-RU" w:eastAsia="ru-RU"/>
              </w:rPr>
            </w:pPr>
            <w:r w:rsidRPr="00332A60">
              <w:rPr>
                <w:rFonts w:eastAsia="Times New Roman" w:cs="Times New Roman"/>
                <w:sz w:val="22"/>
                <w:lang w:val="en-US" w:eastAsia="ru-RU"/>
              </w:rPr>
              <w:t xml:space="preserve"> crt</w:t>
            </w:r>
            <w:r w:rsidRPr="00332A60">
              <w:rPr>
                <w:rFonts w:eastAsia="Times New Roman" w:cs="Times New Roman"/>
                <w:sz w:val="22"/>
                <w:lang w:val="ru-RU" w:eastAsia="ru-RU"/>
              </w:rPr>
              <w:t>.</w:t>
            </w:r>
          </w:p>
        </w:tc>
        <w:tc>
          <w:tcPr>
            <w:tcW w:w="1651" w:type="dxa"/>
            <w:vMerge w:val="restart"/>
            <w:tcBorders>
              <w:top w:val="single" w:sz="6" w:space="0" w:color="auto"/>
              <w:left w:val="single" w:sz="6" w:space="0" w:color="auto"/>
              <w:bottom w:val="single" w:sz="6" w:space="0" w:color="auto"/>
              <w:right w:val="nil"/>
            </w:tcBorders>
            <w:shd w:val="pct5" w:color="auto" w:fill="auto"/>
            <w:hideMark/>
          </w:tcPr>
          <w:p w14:paraId="34EDA81A" w14:textId="77777777" w:rsidR="00332A60" w:rsidRPr="00332A60" w:rsidRDefault="00332A60" w:rsidP="00332A60">
            <w:pPr>
              <w:autoSpaceDE w:val="0"/>
              <w:autoSpaceDN w:val="0"/>
              <w:spacing w:after="0"/>
              <w:ind w:left="-120" w:right="-108"/>
              <w:jc w:val="center"/>
              <w:rPr>
                <w:rFonts w:eastAsia="Times New Roman" w:cs="Times New Roman"/>
                <w:sz w:val="22"/>
                <w:lang w:val="pt-BR" w:eastAsia="ru-RU"/>
              </w:rPr>
            </w:pPr>
            <w:r w:rsidRPr="00332A60">
              <w:rPr>
                <w:rFonts w:eastAsia="Times New Roman" w:cs="Times New Roman"/>
                <w:sz w:val="22"/>
                <w:lang w:val="ro-RO" w:eastAsia="ru-RU"/>
              </w:rPr>
              <w:t>Simbol</w:t>
            </w:r>
            <w:r w:rsidRPr="00332A60">
              <w:rPr>
                <w:rFonts w:eastAsia="Times New Roman" w:cs="Times New Roman"/>
                <w:sz w:val="22"/>
                <w:lang w:val="pt-BR" w:eastAsia="ru-RU"/>
              </w:rPr>
              <w:t xml:space="preserve"> </w:t>
            </w:r>
            <w:r w:rsidRPr="00332A60">
              <w:rPr>
                <w:rFonts w:eastAsia="Times New Roman" w:cs="Times New Roman"/>
                <w:sz w:val="22"/>
                <w:lang w:val="ro-RO" w:eastAsia="ru-RU"/>
              </w:rPr>
              <w:t xml:space="preserve">norme si cod </w:t>
            </w:r>
            <w:r w:rsidRPr="00332A60">
              <w:rPr>
                <w:rFonts w:eastAsia="Times New Roman" w:cs="Times New Roman"/>
                <w:sz w:val="22"/>
                <w:lang w:val="pt-BR" w:eastAsia="ru-RU"/>
              </w:rPr>
              <w:t xml:space="preserve"> </w:t>
            </w:r>
            <w:r w:rsidRPr="00332A60">
              <w:rPr>
                <w:rFonts w:eastAsia="Times New Roman" w:cs="Times New Roman"/>
                <w:sz w:val="22"/>
                <w:lang w:val="ro-RO" w:eastAsia="ru-RU"/>
              </w:rPr>
              <w:t xml:space="preserve">resurse  </w:t>
            </w:r>
          </w:p>
        </w:tc>
        <w:tc>
          <w:tcPr>
            <w:tcW w:w="5048" w:type="dxa"/>
            <w:vMerge w:val="restart"/>
            <w:tcBorders>
              <w:top w:val="single" w:sz="6" w:space="0" w:color="auto"/>
              <w:left w:val="single" w:sz="6" w:space="0" w:color="auto"/>
              <w:bottom w:val="single" w:sz="6" w:space="0" w:color="auto"/>
              <w:right w:val="nil"/>
            </w:tcBorders>
            <w:shd w:val="pct5" w:color="auto" w:fill="auto"/>
          </w:tcPr>
          <w:p w14:paraId="1C56BB39" w14:textId="77777777" w:rsidR="00332A60" w:rsidRPr="00332A60" w:rsidRDefault="00332A60" w:rsidP="00332A60">
            <w:pPr>
              <w:autoSpaceDE w:val="0"/>
              <w:autoSpaceDN w:val="0"/>
              <w:spacing w:after="0"/>
              <w:jc w:val="center"/>
              <w:rPr>
                <w:rFonts w:eastAsia="Times New Roman" w:cs="Times New Roman"/>
                <w:sz w:val="22"/>
                <w:lang w:val="ro-RO" w:eastAsia="ru-RU"/>
              </w:rPr>
            </w:pPr>
          </w:p>
          <w:p w14:paraId="46594203" w14:textId="77777777" w:rsidR="00332A60" w:rsidRPr="00332A60" w:rsidRDefault="00332A60" w:rsidP="00332A60">
            <w:pPr>
              <w:autoSpaceDE w:val="0"/>
              <w:autoSpaceDN w:val="0"/>
              <w:spacing w:after="0"/>
              <w:jc w:val="center"/>
              <w:rPr>
                <w:rFonts w:eastAsia="Times New Roman" w:cs="Times New Roman"/>
                <w:sz w:val="22"/>
                <w:lang w:val="ru-RU" w:eastAsia="ru-RU"/>
              </w:rPr>
            </w:pPr>
            <w:r w:rsidRPr="00332A60">
              <w:rPr>
                <w:rFonts w:eastAsia="Times New Roman" w:cs="Times New Roman"/>
                <w:sz w:val="22"/>
                <w:lang w:val="ro-RO" w:eastAsia="ru-RU"/>
              </w:rPr>
              <w:t xml:space="preserve">Denumire lucrărilor       </w:t>
            </w:r>
          </w:p>
        </w:tc>
        <w:tc>
          <w:tcPr>
            <w:tcW w:w="1559" w:type="dxa"/>
            <w:vMerge w:val="restart"/>
            <w:tcBorders>
              <w:top w:val="single" w:sz="6" w:space="0" w:color="auto"/>
              <w:left w:val="single" w:sz="6" w:space="0" w:color="auto"/>
              <w:bottom w:val="single" w:sz="6" w:space="0" w:color="auto"/>
              <w:right w:val="nil"/>
            </w:tcBorders>
            <w:shd w:val="pct5" w:color="auto" w:fill="auto"/>
            <w:hideMark/>
          </w:tcPr>
          <w:p w14:paraId="694651CB" w14:textId="77777777" w:rsidR="00332A60" w:rsidRPr="00332A60" w:rsidRDefault="00332A60" w:rsidP="00332A60">
            <w:pPr>
              <w:autoSpaceDE w:val="0"/>
              <w:autoSpaceDN w:val="0"/>
              <w:spacing w:after="0"/>
              <w:ind w:left="-108" w:right="-108"/>
              <w:jc w:val="center"/>
              <w:rPr>
                <w:rFonts w:eastAsia="Times New Roman" w:cs="Times New Roman"/>
                <w:sz w:val="22"/>
                <w:lang w:val="ru-RU" w:eastAsia="ru-RU"/>
              </w:rPr>
            </w:pPr>
            <w:r w:rsidRPr="00332A60">
              <w:rPr>
                <w:rFonts w:eastAsia="Times New Roman" w:cs="Times New Roman"/>
                <w:sz w:val="22"/>
                <w:lang w:val="ro-RO" w:eastAsia="ru-RU"/>
              </w:rPr>
              <w:t>Unitatea de măsură</w:t>
            </w:r>
            <w:r w:rsidRPr="00332A60">
              <w:rPr>
                <w:rFonts w:eastAsia="Times New Roman" w:cs="Times New Roman"/>
                <w:sz w:val="22"/>
                <w:lang w:val="ru-RU" w:eastAsia="ru-RU"/>
              </w:rPr>
              <w:t xml:space="preserve"> </w:t>
            </w:r>
          </w:p>
        </w:tc>
        <w:tc>
          <w:tcPr>
            <w:tcW w:w="1560" w:type="dxa"/>
            <w:vMerge w:val="restart"/>
            <w:tcBorders>
              <w:top w:val="single" w:sz="6" w:space="0" w:color="auto"/>
              <w:left w:val="single" w:sz="6" w:space="0" w:color="auto"/>
              <w:bottom w:val="single" w:sz="6" w:space="0" w:color="auto"/>
              <w:right w:val="single" w:sz="4" w:space="0" w:color="auto"/>
            </w:tcBorders>
            <w:shd w:val="pct5" w:color="auto" w:fill="auto"/>
            <w:hideMark/>
          </w:tcPr>
          <w:p w14:paraId="49BCB761" w14:textId="77777777" w:rsidR="00332A60" w:rsidRPr="00332A60" w:rsidRDefault="00332A60" w:rsidP="00332A60">
            <w:pPr>
              <w:autoSpaceDE w:val="0"/>
              <w:autoSpaceDN w:val="0"/>
              <w:spacing w:after="0"/>
              <w:ind w:left="-108" w:right="-108"/>
              <w:jc w:val="center"/>
              <w:rPr>
                <w:rFonts w:eastAsia="Times New Roman" w:cs="Times New Roman"/>
                <w:sz w:val="22"/>
                <w:lang w:val="en-US" w:eastAsia="ru-RU"/>
              </w:rPr>
            </w:pPr>
            <w:r w:rsidRPr="00332A60">
              <w:rPr>
                <w:rFonts w:eastAsia="Times New Roman" w:cs="Times New Roman"/>
                <w:sz w:val="22"/>
                <w:lang w:val="ro-RO" w:eastAsia="ru-RU"/>
              </w:rPr>
              <w:t xml:space="preserve">Volum </w:t>
            </w:r>
          </w:p>
        </w:tc>
      </w:tr>
      <w:tr w:rsidR="00332A60" w:rsidRPr="00332A60" w14:paraId="5BC517D2" w14:textId="77777777" w:rsidTr="00D023FF">
        <w:trPr>
          <w:cantSplit/>
          <w:trHeight w:val="253"/>
        </w:trPr>
        <w:tc>
          <w:tcPr>
            <w:tcW w:w="531" w:type="dxa"/>
            <w:vMerge/>
            <w:tcBorders>
              <w:top w:val="single" w:sz="6" w:space="0" w:color="auto"/>
              <w:left w:val="single" w:sz="6" w:space="0" w:color="auto"/>
              <w:bottom w:val="single" w:sz="6" w:space="0" w:color="auto"/>
              <w:right w:val="nil"/>
            </w:tcBorders>
            <w:vAlign w:val="center"/>
            <w:hideMark/>
          </w:tcPr>
          <w:p w14:paraId="4859FBA6" w14:textId="77777777" w:rsidR="00332A60" w:rsidRPr="00332A60" w:rsidRDefault="00332A60" w:rsidP="00332A60">
            <w:pPr>
              <w:spacing w:after="0"/>
              <w:rPr>
                <w:rFonts w:eastAsia="Times New Roman" w:cs="Times New Roman"/>
                <w:sz w:val="22"/>
                <w:lang w:val="ru-RU" w:eastAsia="ru-RU"/>
              </w:rPr>
            </w:pPr>
          </w:p>
        </w:tc>
        <w:tc>
          <w:tcPr>
            <w:tcW w:w="1651" w:type="dxa"/>
            <w:vMerge/>
            <w:tcBorders>
              <w:top w:val="single" w:sz="6" w:space="0" w:color="auto"/>
              <w:left w:val="single" w:sz="6" w:space="0" w:color="auto"/>
              <w:bottom w:val="single" w:sz="6" w:space="0" w:color="auto"/>
              <w:right w:val="nil"/>
            </w:tcBorders>
            <w:vAlign w:val="center"/>
            <w:hideMark/>
          </w:tcPr>
          <w:p w14:paraId="3F17F582" w14:textId="77777777" w:rsidR="00332A60" w:rsidRPr="00332A60" w:rsidRDefault="00332A60" w:rsidP="00332A60">
            <w:pPr>
              <w:spacing w:after="0"/>
              <w:rPr>
                <w:rFonts w:eastAsia="Times New Roman" w:cs="Times New Roman"/>
                <w:sz w:val="22"/>
                <w:lang w:val="en-US" w:eastAsia="ru-RU"/>
              </w:rPr>
            </w:pPr>
          </w:p>
        </w:tc>
        <w:tc>
          <w:tcPr>
            <w:tcW w:w="5048" w:type="dxa"/>
            <w:vMerge/>
            <w:tcBorders>
              <w:top w:val="single" w:sz="6" w:space="0" w:color="auto"/>
              <w:left w:val="single" w:sz="6" w:space="0" w:color="auto"/>
              <w:bottom w:val="single" w:sz="6" w:space="0" w:color="auto"/>
              <w:right w:val="nil"/>
            </w:tcBorders>
            <w:vAlign w:val="center"/>
            <w:hideMark/>
          </w:tcPr>
          <w:p w14:paraId="15324CC7" w14:textId="77777777" w:rsidR="00332A60" w:rsidRPr="00332A60" w:rsidRDefault="00332A60" w:rsidP="00332A60">
            <w:pPr>
              <w:spacing w:after="0"/>
              <w:rPr>
                <w:rFonts w:eastAsia="Times New Roman" w:cs="Times New Roman"/>
                <w:sz w:val="22"/>
                <w:lang w:val="ru-RU" w:eastAsia="ru-RU"/>
              </w:rPr>
            </w:pPr>
          </w:p>
        </w:tc>
        <w:tc>
          <w:tcPr>
            <w:tcW w:w="1559" w:type="dxa"/>
            <w:vMerge/>
            <w:tcBorders>
              <w:top w:val="single" w:sz="6" w:space="0" w:color="auto"/>
              <w:left w:val="single" w:sz="6" w:space="0" w:color="auto"/>
              <w:bottom w:val="single" w:sz="6" w:space="0" w:color="auto"/>
              <w:right w:val="nil"/>
            </w:tcBorders>
            <w:vAlign w:val="center"/>
            <w:hideMark/>
          </w:tcPr>
          <w:p w14:paraId="45B82BE2" w14:textId="77777777" w:rsidR="00332A60" w:rsidRPr="00332A60" w:rsidRDefault="00332A60" w:rsidP="00332A60">
            <w:pPr>
              <w:spacing w:after="0"/>
              <w:rPr>
                <w:rFonts w:eastAsia="Times New Roman" w:cs="Times New Roman"/>
                <w:sz w:val="22"/>
                <w:lang w:val="ru-RU" w:eastAsia="ru-RU"/>
              </w:rPr>
            </w:pPr>
          </w:p>
        </w:tc>
        <w:tc>
          <w:tcPr>
            <w:tcW w:w="1560" w:type="dxa"/>
            <w:vMerge/>
            <w:tcBorders>
              <w:top w:val="single" w:sz="6" w:space="0" w:color="auto"/>
              <w:left w:val="single" w:sz="6" w:space="0" w:color="auto"/>
              <w:bottom w:val="single" w:sz="6" w:space="0" w:color="auto"/>
              <w:right w:val="single" w:sz="4" w:space="0" w:color="auto"/>
            </w:tcBorders>
            <w:vAlign w:val="center"/>
            <w:hideMark/>
          </w:tcPr>
          <w:p w14:paraId="457862C7" w14:textId="77777777" w:rsidR="00332A60" w:rsidRPr="00332A60" w:rsidRDefault="00332A60" w:rsidP="00332A60">
            <w:pPr>
              <w:spacing w:after="0"/>
              <w:rPr>
                <w:rFonts w:eastAsia="Times New Roman" w:cs="Times New Roman"/>
                <w:sz w:val="22"/>
                <w:lang w:val="en-US" w:eastAsia="ru-RU"/>
              </w:rPr>
            </w:pPr>
          </w:p>
        </w:tc>
        <w:tc>
          <w:tcPr>
            <w:tcW w:w="236" w:type="dxa"/>
            <w:vAlign w:val="center"/>
            <w:hideMark/>
          </w:tcPr>
          <w:p w14:paraId="367258CA" w14:textId="77777777" w:rsidR="00332A60" w:rsidRPr="00332A60" w:rsidRDefault="00332A60" w:rsidP="00332A60">
            <w:pPr>
              <w:autoSpaceDE w:val="0"/>
              <w:autoSpaceDN w:val="0"/>
              <w:spacing w:after="0" w:line="240" w:lineRule="auto"/>
              <w:rPr>
                <w:rFonts w:eastAsia="Times New Roman" w:cs="Times New Roman"/>
                <w:sz w:val="22"/>
                <w:lang w:val="en-US" w:eastAsia="ru-RU"/>
              </w:rPr>
            </w:pPr>
          </w:p>
        </w:tc>
      </w:tr>
    </w:tbl>
    <w:p w14:paraId="332FB658" w14:textId="77777777" w:rsidR="00332A60" w:rsidRPr="00332A60" w:rsidRDefault="00332A60" w:rsidP="00332A60">
      <w:pPr>
        <w:autoSpaceDE w:val="0"/>
        <w:autoSpaceDN w:val="0"/>
        <w:spacing w:after="0" w:line="240" w:lineRule="auto"/>
        <w:rPr>
          <w:rFonts w:eastAsia="Times New Roman" w:cs="Times New Roman"/>
          <w:sz w:val="2"/>
          <w:szCs w:val="2"/>
          <w:lang w:val="en-US" w:eastAsia="ru-RU"/>
        </w:rPr>
      </w:pPr>
    </w:p>
    <w:tbl>
      <w:tblPr>
        <w:tblW w:w="10323" w:type="dxa"/>
        <w:tblInd w:w="-292" w:type="dxa"/>
        <w:tblLayout w:type="fixed"/>
        <w:tblLook w:val="04A0" w:firstRow="1" w:lastRow="0" w:firstColumn="1" w:lastColumn="0" w:noHBand="0" w:noVBand="1"/>
      </w:tblPr>
      <w:tblGrid>
        <w:gridCol w:w="542"/>
        <w:gridCol w:w="1701"/>
        <w:gridCol w:w="4961"/>
        <w:gridCol w:w="1560"/>
        <w:gridCol w:w="1559"/>
      </w:tblGrid>
      <w:tr w:rsidR="00332A60" w:rsidRPr="00332A60" w14:paraId="49431377" w14:textId="77777777" w:rsidTr="00D023FF">
        <w:trPr>
          <w:cantSplit/>
          <w:tblHeader/>
        </w:trPr>
        <w:tc>
          <w:tcPr>
            <w:tcW w:w="542" w:type="dxa"/>
            <w:tcBorders>
              <w:top w:val="single" w:sz="6" w:space="0" w:color="auto"/>
              <w:left w:val="single" w:sz="6" w:space="0" w:color="auto"/>
              <w:bottom w:val="double" w:sz="6" w:space="0" w:color="auto"/>
              <w:right w:val="nil"/>
            </w:tcBorders>
            <w:shd w:val="pct5" w:color="auto" w:fill="auto"/>
            <w:hideMark/>
          </w:tcPr>
          <w:p w14:paraId="48732CC1" w14:textId="77777777" w:rsidR="00332A60" w:rsidRPr="00332A60" w:rsidRDefault="00332A60" w:rsidP="00332A60">
            <w:pPr>
              <w:autoSpaceDE w:val="0"/>
              <w:autoSpaceDN w:val="0"/>
              <w:spacing w:after="0"/>
              <w:ind w:right="-108"/>
              <w:jc w:val="center"/>
              <w:rPr>
                <w:rFonts w:eastAsia="Times New Roman" w:cs="Times New Roman"/>
                <w:sz w:val="22"/>
                <w:lang w:val="ru-RU" w:eastAsia="ru-RU"/>
              </w:rPr>
            </w:pPr>
            <w:r w:rsidRPr="00332A60">
              <w:rPr>
                <w:rFonts w:eastAsia="Times New Roman" w:cs="Times New Roman"/>
                <w:sz w:val="22"/>
                <w:lang w:val="ru-RU" w:eastAsia="ru-RU"/>
              </w:rPr>
              <w:t>1</w:t>
            </w:r>
          </w:p>
        </w:tc>
        <w:tc>
          <w:tcPr>
            <w:tcW w:w="1701" w:type="dxa"/>
            <w:tcBorders>
              <w:top w:val="single" w:sz="6" w:space="0" w:color="auto"/>
              <w:left w:val="single" w:sz="6" w:space="0" w:color="auto"/>
              <w:bottom w:val="double" w:sz="6" w:space="0" w:color="auto"/>
              <w:right w:val="nil"/>
            </w:tcBorders>
            <w:shd w:val="pct5" w:color="auto" w:fill="auto"/>
            <w:hideMark/>
          </w:tcPr>
          <w:p w14:paraId="0588B957" w14:textId="77777777" w:rsidR="00332A60" w:rsidRPr="00332A60" w:rsidRDefault="00332A60" w:rsidP="00332A60">
            <w:pPr>
              <w:autoSpaceDE w:val="0"/>
              <w:autoSpaceDN w:val="0"/>
              <w:spacing w:after="0"/>
              <w:ind w:left="-120" w:right="-108"/>
              <w:jc w:val="center"/>
              <w:rPr>
                <w:rFonts w:eastAsia="Times New Roman" w:cs="Times New Roman"/>
                <w:sz w:val="22"/>
                <w:lang w:val="ru-RU" w:eastAsia="ru-RU"/>
              </w:rPr>
            </w:pPr>
            <w:r w:rsidRPr="00332A60">
              <w:rPr>
                <w:rFonts w:eastAsia="Times New Roman" w:cs="Times New Roman"/>
                <w:sz w:val="22"/>
                <w:lang w:val="ru-RU" w:eastAsia="ru-RU"/>
              </w:rPr>
              <w:t>2</w:t>
            </w:r>
          </w:p>
        </w:tc>
        <w:tc>
          <w:tcPr>
            <w:tcW w:w="4961" w:type="dxa"/>
            <w:tcBorders>
              <w:top w:val="single" w:sz="6" w:space="0" w:color="auto"/>
              <w:left w:val="single" w:sz="6" w:space="0" w:color="auto"/>
              <w:bottom w:val="double" w:sz="6" w:space="0" w:color="auto"/>
              <w:right w:val="nil"/>
            </w:tcBorders>
            <w:shd w:val="pct5" w:color="auto" w:fill="auto"/>
            <w:hideMark/>
          </w:tcPr>
          <w:p w14:paraId="693AEE2F" w14:textId="77777777" w:rsidR="00332A60" w:rsidRPr="00332A60" w:rsidRDefault="00332A60" w:rsidP="00332A60">
            <w:pPr>
              <w:autoSpaceDE w:val="0"/>
              <w:autoSpaceDN w:val="0"/>
              <w:spacing w:after="0"/>
              <w:jc w:val="center"/>
              <w:rPr>
                <w:rFonts w:eastAsia="Times New Roman" w:cs="Times New Roman"/>
                <w:sz w:val="22"/>
                <w:lang w:val="ru-RU" w:eastAsia="ru-RU"/>
              </w:rPr>
            </w:pPr>
            <w:r w:rsidRPr="00332A60">
              <w:rPr>
                <w:rFonts w:eastAsia="Times New Roman" w:cs="Times New Roman"/>
                <w:sz w:val="22"/>
                <w:lang w:val="ru-RU" w:eastAsia="ru-RU"/>
              </w:rPr>
              <w:t>3</w:t>
            </w:r>
          </w:p>
        </w:tc>
        <w:tc>
          <w:tcPr>
            <w:tcW w:w="1560" w:type="dxa"/>
            <w:tcBorders>
              <w:top w:val="single" w:sz="6" w:space="0" w:color="auto"/>
              <w:left w:val="single" w:sz="6" w:space="0" w:color="auto"/>
              <w:bottom w:val="double" w:sz="6" w:space="0" w:color="auto"/>
              <w:right w:val="nil"/>
            </w:tcBorders>
            <w:shd w:val="pct5" w:color="auto" w:fill="auto"/>
            <w:hideMark/>
          </w:tcPr>
          <w:p w14:paraId="14D06807" w14:textId="77777777" w:rsidR="00332A60" w:rsidRPr="00332A60" w:rsidRDefault="00332A60" w:rsidP="00332A60">
            <w:pPr>
              <w:autoSpaceDE w:val="0"/>
              <w:autoSpaceDN w:val="0"/>
              <w:spacing w:after="0"/>
              <w:ind w:left="-108" w:right="-108"/>
              <w:jc w:val="center"/>
              <w:rPr>
                <w:rFonts w:eastAsia="Times New Roman" w:cs="Times New Roman"/>
                <w:sz w:val="22"/>
                <w:lang w:val="ru-RU" w:eastAsia="ru-RU"/>
              </w:rPr>
            </w:pPr>
            <w:r w:rsidRPr="00332A60">
              <w:rPr>
                <w:rFonts w:eastAsia="Times New Roman" w:cs="Times New Roman"/>
                <w:sz w:val="22"/>
                <w:lang w:val="ru-RU" w:eastAsia="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hideMark/>
          </w:tcPr>
          <w:p w14:paraId="1A339E0D" w14:textId="77777777" w:rsidR="00332A60" w:rsidRPr="00332A60" w:rsidRDefault="00332A60" w:rsidP="00332A60">
            <w:pPr>
              <w:autoSpaceDE w:val="0"/>
              <w:autoSpaceDN w:val="0"/>
              <w:spacing w:after="0"/>
              <w:ind w:left="-108" w:right="-108"/>
              <w:jc w:val="center"/>
              <w:rPr>
                <w:rFonts w:eastAsia="Times New Roman" w:cs="Times New Roman"/>
                <w:sz w:val="22"/>
                <w:lang w:val="ru-RU" w:eastAsia="ru-RU"/>
              </w:rPr>
            </w:pPr>
            <w:r w:rsidRPr="00332A60">
              <w:rPr>
                <w:rFonts w:eastAsia="Times New Roman" w:cs="Times New Roman"/>
                <w:sz w:val="22"/>
                <w:lang w:val="ru-RU" w:eastAsia="ru-RU"/>
              </w:rPr>
              <w:t>5</w:t>
            </w:r>
          </w:p>
        </w:tc>
      </w:tr>
      <w:tr w:rsidR="00332A60" w:rsidRPr="00332A60" w14:paraId="42A47021" w14:textId="77777777" w:rsidTr="00D023FF">
        <w:tc>
          <w:tcPr>
            <w:tcW w:w="542" w:type="dxa"/>
            <w:tcBorders>
              <w:top w:val="nil"/>
              <w:left w:val="single" w:sz="6" w:space="0" w:color="auto"/>
              <w:bottom w:val="nil"/>
              <w:right w:val="nil"/>
            </w:tcBorders>
          </w:tcPr>
          <w:p w14:paraId="2D4EA5A8" w14:textId="77777777" w:rsidR="00332A60" w:rsidRPr="00332A60" w:rsidRDefault="00332A60" w:rsidP="00332A60">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3D35E750"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54CB6420" w14:textId="1F7D530A" w:rsidR="00332A60" w:rsidRPr="00332A60" w:rsidRDefault="00332A60" w:rsidP="00D023FF">
            <w:pPr>
              <w:autoSpaceDE w:val="0"/>
              <w:autoSpaceDN w:val="0"/>
              <w:spacing w:after="0"/>
              <w:rPr>
                <w:rFonts w:eastAsia="Times New Roman" w:cs="Times New Roman"/>
                <w:b/>
                <w:bCs/>
                <w:sz w:val="22"/>
                <w:lang w:val="ru-RU" w:eastAsia="ru-RU"/>
              </w:rPr>
            </w:pPr>
            <w:r w:rsidRPr="00332A60">
              <w:rPr>
                <w:rFonts w:eastAsia="Times New Roman" w:cs="Times New Roman"/>
                <w:b/>
                <w:bCs/>
                <w:sz w:val="22"/>
                <w:lang w:val="en-US" w:eastAsia="ru-RU"/>
              </w:rPr>
              <w:t xml:space="preserve">Capitolul </w:t>
            </w:r>
            <w:r w:rsidRPr="00332A60">
              <w:rPr>
                <w:rFonts w:eastAsia="Times New Roman" w:cs="Times New Roman"/>
                <w:b/>
                <w:bCs/>
                <w:sz w:val="22"/>
                <w:lang w:val="ru-RU" w:eastAsia="ru-RU"/>
              </w:rPr>
              <w:t>1. Lucrari de constructii.</w:t>
            </w:r>
          </w:p>
        </w:tc>
        <w:tc>
          <w:tcPr>
            <w:tcW w:w="1560" w:type="dxa"/>
            <w:tcBorders>
              <w:top w:val="nil"/>
              <w:left w:val="single" w:sz="6" w:space="0" w:color="auto"/>
              <w:bottom w:val="nil"/>
              <w:right w:val="nil"/>
            </w:tcBorders>
          </w:tcPr>
          <w:p w14:paraId="19CD0E26"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6AA47835" w14:textId="77777777" w:rsidR="00332A60" w:rsidRPr="00332A60" w:rsidRDefault="00332A60" w:rsidP="00332A60">
            <w:pPr>
              <w:autoSpaceDE w:val="0"/>
              <w:autoSpaceDN w:val="0"/>
              <w:spacing w:after="0"/>
              <w:rPr>
                <w:rFonts w:eastAsia="Times New Roman" w:cs="Times New Roman"/>
                <w:szCs w:val="24"/>
                <w:lang w:val="ru-RU" w:eastAsia="ru-RU"/>
              </w:rPr>
            </w:pPr>
          </w:p>
        </w:tc>
      </w:tr>
      <w:tr w:rsidR="00332A60" w:rsidRPr="00332A60" w14:paraId="0CEC7317" w14:textId="77777777" w:rsidTr="00D023FF">
        <w:tc>
          <w:tcPr>
            <w:tcW w:w="542" w:type="dxa"/>
            <w:tcBorders>
              <w:top w:val="nil"/>
              <w:left w:val="single" w:sz="6" w:space="0" w:color="auto"/>
              <w:bottom w:val="nil"/>
              <w:right w:val="nil"/>
            </w:tcBorders>
          </w:tcPr>
          <w:p w14:paraId="396E8AE3" w14:textId="77777777" w:rsidR="00332A60" w:rsidRPr="00332A60" w:rsidRDefault="00332A60" w:rsidP="00332A60">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60D30BB1"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23858EDA" w14:textId="77777777" w:rsidR="00D023FF" w:rsidRDefault="00332A60" w:rsidP="00332A60">
            <w:pPr>
              <w:autoSpaceDE w:val="0"/>
              <w:autoSpaceDN w:val="0"/>
              <w:spacing w:after="0"/>
              <w:rPr>
                <w:rFonts w:eastAsia="Times New Roman" w:cs="Times New Roman"/>
                <w:b/>
                <w:bCs/>
                <w:sz w:val="22"/>
                <w:lang w:val="en-US" w:eastAsia="ru-RU"/>
              </w:rPr>
            </w:pPr>
            <w:r w:rsidRPr="00332A60">
              <w:rPr>
                <w:rFonts w:eastAsia="Times New Roman" w:cs="Times New Roman"/>
                <w:b/>
                <w:bCs/>
                <w:sz w:val="22"/>
                <w:lang w:val="en-US" w:eastAsia="ru-RU"/>
              </w:rPr>
              <w:t>Capitolul 1.1.</w:t>
            </w:r>
          </w:p>
          <w:p w14:paraId="1B746E5A" w14:textId="55C6078D" w:rsidR="00332A60" w:rsidRPr="00332A60" w:rsidRDefault="00332A60" w:rsidP="00332A60">
            <w:pPr>
              <w:autoSpaceDE w:val="0"/>
              <w:autoSpaceDN w:val="0"/>
              <w:spacing w:after="0"/>
              <w:rPr>
                <w:rFonts w:eastAsia="Times New Roman" w:cs="Times New Roman"/>
                <w:b/>
                <w:bCs/>
                <w:sz w:val="22"/>
                <w:lang w:val="en-US" w:eastAsia="ru-RU"/>
              </w:rPr>
            </w:pPr>
            <w:r w:rsidRPr="00332A60">
              <w:rPr>
                <w:rFonts w:eastAsia="Times New Roman" w:cs="Times New Roman"/>
                <w:b/>
                <w:bCs/>
                <w:sz w:val="22"/>
                <w:lang w:val="ru-RU" w:eastAsia="ru-RU"/>
              </w:rPr>
              <w:t>С</w:t>
            </w:r>
            <w:r w:rsidRPr="00332A60">
              <w:rPr>
                <w:rFonts w:eastAsia="Times New Roman" w:cs="Times New Roman"/>
                <w:b/>
                <w:bCs/>
                <w:sz w:val="22"/>
                <w:lang w:val="en-US" w:eastAsia="ru-RU"/>
              </w:rPr>
              <w:t>onditii stingherite k=1,2 p.4 ordin a Ministerului CDT al RM nr.117 din 03.09.2007</w:t>
            </w:r>
          </w:p>
          <w:p w14:paraId="5CBA3F7F" w14:textId="77777777" w:rsidR="00332A60" w:rsidRPr="00332A60" w:rsidRDefault="00332A60" w:rsidP="00332A60">
            <w:pPr>
              <w:autoSpaceDE w:val="0"/>
              <w:autoSpaceDN w:val="0"/>
              <w:spacing w:after="0"/>
              <w:rPr>
                <w:rFonts w:eastAsia="Times New Roman" w:cs="Times New Roman"/>
                <w:sz w:val="16"/>
                <w:szCs w:val="16"/>
                <w:lang w:val="ru-RU" w:eastAsia="ru-RU"/>
              </w:rPr>
            </w:pPr>
            <w:r w:rsidRPr="00332A60">
              <w:rPr>
                <w:rFonts w:eastAsia="Times New Roman" w:cs="Times New Roman"/>
                <w:sz w:val="16"/>
                <w:szCs w:val="16"/>
                <w:lang w:val="ru-RU" w:eastAsia="ru-RU"/>
              </w:rPr>
              <w:t>Коэффициент к трудозатратам=1,20000</w:t>
            </w:r>
          </w:p>
          <w:p w14:paraId="01F6D078" w14:textId="25E76068" w:rsidR="00332A60" w:rsidRPr="00332A60" w:rsidRDefault="00332A60" w:rsidP="00D023FF">
            <w:pPr>
              <w:autoSpaceDE w:val="0"/>
              <w:autoSpaceDN w:val="0"/>
              <w:spacing w:after="0"/>
              <w:rPr>
                <w:rFonts w:eastAsia="Times New Roman" w:cs="Times New Roman"/>
                <w:b/>
                <w:bCs/>
                <w:sz w:val="22"/>
                <w:lang w:val="ru-RU" w:eastAsia="ru-RU"/>
              </w:rPr>
            </w:pPr>
            <w:r w:rsidRPr="00332A60">
              <w:rPr>
                <w:rFonts w:eastAsia="Times New Roman" w:cs="Times New Roman"/>
                <w:sz w:val="16"/>
                <w:szCs w:val="16"/>
                <w:lang w:val="ru-RU" w:eastAsia="ru-RU"/>
              </w:rPr>
              <w:t>Коэффициент к машинам=1,20000</w:t>
            </w:r>
          </w:p>
        </w:tc>
        <w:tc>
          <w:tcPr>
            <w:tcW w:w="1560" w:type="dxa"/>
            <w:tcBorders>
              <w:top w:val="nil"/>
              <w:left w:val="single" w:sz="6" w:space="0" w:color="auto"/>
              <w:bottom w:val="nil"/>
              <w:right w:val="nil"/>
            </w:tcBorders>
          </w:tcPr>
          <w:p w14:paraId="74A83F11"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75886736" w14:textId="77777777" w:rsidR="00332A60" w:rsidRPr="00332A60" w:rsidRDefault="00332A60" w:rsidP="00332A60">
            <w:pPr>
              <w:autoSpaceDE w:val="0"/>
              <w:autoSpaceDN w:val="0"/>
              <w:spacing w:after="0"/>
              <w:rPr>
                <w:rFonts w:eastAsia="Times New Roman" w:cs="Times New Roman"/>
                <w:szCs w:val="24"/>
                <w:lang w:val="ru-RU" w:eastAsia="ru-RU"/>
              </w:rPr>
            </w:pPr>
          </w:p>
        </w:tc>
      </w:tr>
      <w:tr w:rsidR="00332A60" w:rsidRPr="00332A60" w14:paraId="58EE9CEF" w14:textId="77777777" w:rsidTr="00D023FF">
        <w:trPr>
          <w:trHeight w:val="521"/>
        </w:trPr>
        <w:tc>
          <w:tcPr>
            <w:tcW w:w="542" w:type="dxa"/>
            <w:tcBorders>
              <w:top w:val="nil"/>
              <w:left w:val="single" w:sz="6" w:space="0" w:color="auto"/>
              <w:bottom w:val="nil"/>
              <w:right w:val="nil"/>
            </w:tcBorders>
          </w:tcPr>
          <w:p w14:paraId="6607DF31" w14:textId="77777777" w:rsidR="00332A60" w:rsidRPr="00332A60" w:rsidRDefault="00332A60" w:rsidP="00332A60">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570A5096"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52F737EF" w14:textId="77777777" w:rsidR="00332A60" w:rsidRDefault="00332A60" w:rsidP="00D023FF">
            <w:pPr>
              <w:autoSpaceDE w:val="0"/>
              <w:autoSpaceDN w:val="0"/>
              <w:spacing w:after="0"/>
              <w:rPr>
                <w:rFonts w:eastAsia="Times New Roman" w:cs="Times New Roman"/>
                <w:b/>
                <w:bCs/>
                <w:sz w:val="22"/>
                <w:lang w:val="en-US" w:eastAsia="ru-RU"/>
              </w:rPr>
            </w:pPr>
            <w:r w:rsidRPr="00332A60">
              <w:rPr>
                <w:rFonts w:eastAsia="Times New Roman" w:cs="Times New Roman"/>
                <w:b/>
                <w:bCs/>
                <w:sz w:val="22"/>
                <w:lang w:val="en-US" w:eastAsia="ru-RU"/>
              </w:rPr>
              <w:t>Capitolul 1.1.1. CT Vest (LC 2 (</w:t>
            </w:r>
            <w:r w:rsidRPr="00332A60">
              <w:rPr>
                <w:rFonts w:eastAsia="Times New Roman" w:cs="Times New Roman"/>
                <w:b/>
                <w:bCs/>
                <w:sz w:val="22"/>
                <w:lang w:val="ru-RU" w:eastAsia="ru-RU"/>
              </w:rPr>
              <w:t>А</w:t>
            </w:r>
            <w:r w:rsidRPr="00332A60">
              <w:rPr>
                <w:rFonts w:eastAsia="Times New Roman" w:cs="Times New Roman"/>
                <w:b/>
                <w:bCs/>
                <w:sz w:val="22"/>
                <w:lang w:val="en-US" w:eastAsia="ru-RU"/>
              </w:rPr>
              <w:t>C</w:t>
            </w:r>
            <w:r w:rsidRPr="00332A60">
              <w:rPr>
                <w:rFonts w:eastAsia="Times New Roman" w:cs="Times New Roman"/>
                <w:b/>
                <w:bCs/>
                <w:sz w:val="22"/>
                <w:lang w:val="ru-RU" w:eastAsia="ru-RU"/>
              </w:rPr>
              <w:t>Б</w:t>
            </w:r>
            <w:r w:rsidRPr="00332A60">
              <w:rPr>
                <w:rFonts w:eastAsia="Times New Roman" w:cs="Times New Roman"/>
                <w:b/>
                <w:bCs/>
                <w:sz w:val="22"/>
                <w:lang w:val="en-US" w:eastAsia="ru-RU"/>
              </w:rPr>
              <w:t xml:space="preserve">-10 </w:t>
            </w:r>
            <w:r w:rsidRPr="00332A60">
              <w:rPr>
                <w:rFonts w:eastAsia="Times New Roman" w:cs="Times New Roman"/>
                <w:b/>
                <w:bCs/>
                <w:sz w:val="22"/>
                <w:lang w:val="ru-RU" w:eastAsia="ru-RU"/>
              </w:rPr>
              <w:t>сеч</w:t>
            </w:r>
            <w:r w:rsidRPr="00332A60">
              <w:rPr>
                <w:rFonts w:eastAsia="Times New Roman" w:cs="Times New Roman"/>
                <w:b/>
                <w:bCs/>
                <w:sz w:val="22"/>
                <w:lang w:val="en-US" w:eastAsia="ru-RU"/>
              </w:rPr>
              <w:t>. 3*240</w:t>
            </w:r>
            <w:r w:rsidRPr="00332A60">
              <w:rPr>
                <w:rFonts w:eastAsia="Times New Roman" w:cs="Times New Roman"/>
                <w:b/>
                <w:bCs/>
                <w:sz w:val="22"/>
                <w:lang w:val="ru-RU" w:eastAsia="ru-RU"/>
              </w:rPr>
              <w:t>мм</w:t>
            </w:r>
            <w:r w:rsidRPr="00332A60">
              <w:rPr>
                <w:rFonts w:eastAsia="Times New Roman" w:cs="Times New Roman"/>
                <w:b/>
                <w:bCs/>
                <w:sz w:val="22"/>
                <w:lang w:val="en-US" w:eastAsia="ru-RU"/>
              </w:rPr>
              <w:t>2)</w:t>
            </w:r>
          </w:p>
          <w:p w14:paraId="5CA93EDB" w14:textId="386A2AFB" w:rsidR="00D023FF" w:rsidRPr="00332A60" w:rsidRDefault="00D023FF" w:rsidP="00D023FF">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63DD3E6F" w14:textId="77777777" w:rsidR="00332A60" w:rsidRPr="00332A60" w:rsidRDefault="00332A60" w:rsidP="00332A60">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39B11139" w14:textId="77777777" w:rsidR="00332A60" w:rsidRPr="00332A60" w:rsidRDefault="00332A60" w:rsidP="00332A60">
            <w:pPr>
              <w:autoSpaceDE w:val="0"/>
              <w:autoSpaceDN w:val="0"/>
              <w:spacing w:after="0"/>
              <w:rPr>
                <w:rFonts w:eastAsia="Times New Roman" w:cs="Times New Roman"/>
                <w:szCs w:val="24"/>
                <w:lang w:val="en-US" w:eastAsia="ru-RU"/>
              </w:rPr>
            </w:pPr>
          </w:p>
        </w:tc>
      </w:tr>
      <w:tr w:rsidR="00332A60" w:rsidRPr="00332A60" w14:paraId="2F032F05" w14:textId="77777777" w:rsidTr="00D023FF">
        <w:tc>
          <w:tcPr>
            <w:tcW w:w="542" w:type="dxa"/>
            <w:tcBorders>
              <w:top w:val="single" w:sz="4" w:space="0" w:color="auto"/>
              <w:left w:val="single" w:sz="6" w:space="0" w:color="auto"/>
              <w:bottom w:val="single" w:sz="4" w:space="0" w:color="auto"/>
              <w:right w:val="single" w:sz="6" w:space="0" w:color="auto"/>
            </w:tcBorders>
            <w:vAlign w:val="center"/>
            <w:hideMark/>
          </w:tcPr>
          <w:p w14:paraId="550765DF" w14:textId="77777777" w:rsidR="00332A60" w:rsidRPr="00332A60" w:rsidRDefault="00332A60" w:rsidP="00D023FF">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lastRenderedPageBreak/>
              <w:t>1</w:t>
            </w:r>
          </w:p>
        </w:tc>
        <w:tc>
          <w:tcPr>
            <w:tcW w:w="1701" w:type="dxa"/>
            <w:tcBorders>
              <w:top w:val="single" w:sz="4" w:space="0" w:color="auto"/>
              <w:left w:val="single" w:sz="6" w:space="0" w:color="auto"/>
              <w:bottom w:val="single" w:sz="4" w:space="0" w:color="auto"/>
              <w:right w:val="single" w:sz="6" w:space="0" w:color="auto"/>
            </w:tcBorders>
            <w:vAlign w:val="center"/>
          </w:tcPr>
          <w:p w14:paraId="17DC0F2E" w14:textId="77777777" w:rsidR="00332A60" w:rsidRPr="00332A60" w:rsidRDefault="00332A60" w:rsidP="00D023FF">
            <w:pPr>
              <w:autoSpaceDE w:val="0"/>
              <w:autoSpaceDN w:val="0"/>
              <w:spacing w:after="0"/>
              <w:jc w:val="center"/>
              <w:rPr>
                <w:rFonts w:eastAsia="Times New Roman" w:cs="Times New Roman"/>
                <w:szCs w:val="24"/>
                <w:lang w:val="en-US" w:eastAsia="ru-RU"/>
              </w:rPr>
            </w:pPr>
            <w:r w:rsidRPr="00332A60">
              <w:rPr>
                <w:rFonts w:eastAsia="Times New Roman" w:cs="Times New Roman"/>
                <w:szCs w:val="24"/>
                <w:lang w:val="en-US" w:eastAsia="ru-RU"/>
              </w:rPr>
              <w:t>RpDC04B</w:t>
            </w:r>
          </w:p>
          <w:p w14:paraId="703F1227" w14:textId="77777777" w:rsidR="00332A60" w:rsidRPr="00332A60" w:rsidRDefault="00332A60" w:rsidP="00D023FF">
            <w:pPr>
              <w:autoSpaceDE w:val="0"/>
              <w:autoSpaceDN w:val="0"/>
              <w:spacing w:after="0"/>
              <w:jc w:val="center"/>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EA85615" w14:textId="77777777" w:rsidR="00332A60" w:rsidRPr="00332A60" w:rsidRDefault="00332A60" w:rsidP="00332A60">
            <w:pPr>
              <w:autoSpaceDE w:val="0"/>
              <w:autoSpaceDN w:val="0"/>
              <w:adjustRightInd w:val="0"/>
              <w:spacing w:after="0"/>
              <w:rPr>
                <w:rFonts w:eastAsia="Times New Roman" w:cs="Times New Roman"/>
                <w:szCs w:val="24"/>
                <w:lang w:val="pt-BR" w:eastAsia="ru-RU"/>
              </w:rPr>
            </w:pPr>
            <w:r w:rsidRPr="00332A60">
              <w:rPr>
                <w:rFonts w:eastAsia="Times New Roman" w:cs="Times New Roman"/>
                <w:szCs w:val="24"/>
                <w:lang w:val="pt-BR" w:eastAsia="ru-RU"/>
              </w:rPr>
              <w:t>Taierea cu masina cu discuri diamantate a rosturilor de dilatatie si contractie in betonul de uzura, la drumuri si strazi</w:t>
            </w:r>
          </w:p>
          <w:p w14:paraId="5AFB3D77" w14:textId="77777777" w:rsidR="00332A60" w:rsidRPr="00332A60" w:rsidRDefault="00332A60" w:rsidP="00332A6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371F643"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6016817"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32,000</w:t>
            </w:r>
          </w:p>
        </w:tc>
      </w:tr>
      <w:tr w:rsidR="00332A60" w:rsidRPr="00332A60" w14:paraId="085FB06C" w14:textId="77777777" w:rsidTr="00D023FF">
        <w:tc>
          <w:tcPr>
            <w:tcW w:w="542" w:type="dxa"/>
            <w:tcBorders>
              <w:top w:val="single" w:sz="4" w:space="0" w:color="auto"/>
              <w:left w:val="single" w:sz="6" w:space="0" w:color="auto"/>
              <w:bottom w:val="single" w:sz="4" w:space="0" w:color="auto"/>
              <w:right w:val="single" w:sz="6" w:space="0" w:color="auto"/>
            </w:tcBorders>
            <w:vAlign w:val="center"/>
            <w:hideMark/>
          </w:tcPr>
          <w:p w14:paraId="282FA59D" w14:textId="1E60D7DC" w:rsidR="00332A60" w:rsidRPr="00332A60" w:rsidRDefault="00332A60" w:rsidP="00D023FF">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2</w:t>
            </w:r>
          </w:p>
        </w:tc>
        <w:tc>
          <w:tcPr>
            <w:tcW w:w="1701" w:type="dxa"/>
            <w:tcBorders>
              <w:top w:val="single" w:sz="4" w:space="0" w:color="auto"/>
              <w:left w:val="single" w:sz="6" w:space="0" w:color="auto"/>
              <w:bottom w:val="single" w:sz="4" w:space="0" w:color="auto"/>
              <w:right w:val="single" w:sz="6" w:space="0" w:color="auto"/>
            </w:tcBorders>
            <w:vAlign w:val="center"/>
          </w:tcPr>
          <w:p w14:paraId="46F146DC" w14:textId="77777777" w:rsidR="00332A60" w:rsidRPr="00332A60" w:rsidRDefault="00332A60" w:rsidP="00D023FF">
            <w:pPr>
              <w:autoSpaceDE w:val="0"/>
              <w:autoSpaceDN w:val="0"/>
              <w:spacing w:after="0"/>
              <w:jc w:val="center"/>
              <w:rPr>
                <w:rFonts w:eastAsia="Times New Roman" w:cs="Times New Roman"/>
                <w:szCs w:val="24"/>
                <w:lang w:val="en-US" w:eastAsia="ru-RU"/>
              </w:rPr>
            </w:pPr>
            <w:r w:rsidRPr="00332A60">
              <w:rPr>
                <w:rFonts w:eastAsia="Times New Roman" w:cs="Times New Roman"/>
                <w:szCs w:val="24"/>
                <w:lang w:val="en-US" w:eastAsia="ru-RU"/>
              </w:rPr>
              <w:t>Dl109</w:t>
            </w:r>
          </w:p>
          <w:p w14:paraId="3138430F" w14:textId="77777777" w:rsidR="00332A60" w:rsidRPr="00332A60" w:rsidRDefault="00332A60" w:rsidP="00D023FF">
            <w:pPr>
              <w:autoSpaceDE w:val="0"/>
              <w:autoSpaceDN w:val="0"/>
              <w:spacing w:after="0"/>
              <w:jc w:val="center"/>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67167D2" w14:textId="77777777" w:rsidR="00332A60" w:rsidRPr="00332A60" w:rsidRDefault="00332A60" w:rsidP="00332A60">
            <w:pPr>
              <w:autoSpaceDE w:val="0"/>
              <w:autoSpaceDN w:val="0"/>
              <w:adjustRightInd w:val="0"/>
              <w:spacing w:after="0"/>
              <w:rPr>
                <w:rFonts w:eastAsia="Times New Roman" w:cs="Times New Roman"/>
                <w:szCs w:val="24"/>
                <w:lang w:val="pt-BR" w:eastAsia="ru-RU"/>
              </w:rPr>
            </w:pPr>
            <w:r w:rsidRPr="00332A60">
              <w:rPr>
                <w:rFonts w:eastAsia="Times New Roman" w:cs="Times New Roman"/>
                <w:szCs w:val="24"/>
                <w:lang w:val="pt-BR" w:eastAsia="ru-RU"/>
              </w:rPr>
              <w:t>Decaparea mecanizata a imbracamintei din beton asfaltic   16m2*0.23m=3.68m3</w:t>
            </w:r>
          </w:p>
          <w:p w14:paraId="57A8C72B" w14:textId="77777777" w:rsidR="00332A60" w:rsidRPr="00332A60" w:rsidRDefault="00332A60" w:rsidP="00332A6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0ED9B56"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66CD622"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3,680</w:t>
            </w:r>
          </w:p>
        </w:tc>
      </w:tr>
      <w:tr w:rsidR="00332A60" w:rsidRPr="00332A60" w14:paraId="445FF5DE" w14:textId="77777777" w:rsidTr="00D023FF">
        <w:tc>
          <w:tcPr>
            <w:tcW w:w="542" w:type="dxa"/>
            <w:tcBorders>
              <w:top w:val="single" w:sz="4" w:space="0" w:color="auto"/>
              <w:left w:val="single" w:sz="6" w:space="0" w:color="auto"/>
              <w:bottom w:val="single" w:sz="4" w:space="0" w:color="auto"/>
              <w:right w:val="single" w:sz="6" w:space="0" w:color="auto"/>
            </w:tcBorders>
            <w:vAlign w:val="center"/>
            <w:hideMark/>
          </w:tcPr>
          <w:p w14:paraId="59FFC48C" w14:textId="0445DE27" w:rsidR="00332A60" w:rsidRPr="00332A60" w:rsidRDefault="00332A60" w:rsidP="00D023FF">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3</w:t>
            </w:r>
          </w:p>
        </w:tc>
        <w:tc>
          <w:tcPr>
            <w:tcW w:w="1701" w:type="dxa"/>
            <w:tcBorders>
              <w:top w:val="single" w:sz="4" w:space="0" w:color="auto"/>
              <w:left w:val="single" w:sz="6" w:space="0" w:color="auto"/>
              <w:bottom w:val="single" w:sz="4" w:space="0" w:color="auto"/>
              <w:right w:val="single" w:sz="6" w:space="0" w:color="auto"/>
            </w:tcBorders>
            <w:vAlign w:val="center"/>
          </w:tcPr>
          <w:p w14:paraId="44241A3B" w14:textId="77777777" w:rsidR="00332A60" w:rsidRPr="00332A60" w:rsidRDefault="00332A60" w:rsidP="00D023FF">
            <w:pPr>
              <w:autoSpaceDE w:val="0"/>
              <w:autoSpaceDN w:val="0"/>
              <w:spacing w:after="0"/>
              <w:jc w:val="center"/>
              <w:rPr>
                <w:rFonts w:eastAsia="Times New Roman" w:cs="Times New Roman"/>
                <w:szCs w:val="24"/>
                <w:lang w:val="en-US" w:eastAsia="ru-RU"/>
              </w:rPr>
            </w:pPr>
            <w:r w:rsidRPr="00332A60">
              <w:rPr>
                <w:rFonts w:eastAsia="Times New Roman" w:cs="Times New Roman"/>
                <w:szCs w:val="24"/>
                <w:lang w:val="en-US" w:eastAsia="ru-RU"/>
              </w:rPr>
              <w:t>TsH92B</w:t>
            </w:r>
          </w:p>
          <w:p w14:paraId="380F2E70" w14:textId="77777777" w:rsidR="00332A60" w:rsidRPr="00332A60" w:rsidRDefault="00332A60" w:rsidP="00D023FF">
            <w:pPr>
              <w:autoSpaceDE w:val="0"/>
              <w:autoSpaceDN w:val="0"/>
              <w:spacing w:after="0"/>
              <w:jc w:val="center"/>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97552D5" w14:textId="77777777" w:rsidR="00332A60" w:rsidRPr="00332A60" w:rsidRDefault="00332A60" w:rsidP="00332A60">
            <w:pPr>
              <w:autoSpaceDE w:val="0"/>
              <w:autoSpaceDN w:val="0"/>
              <w:adjustRightInd w:val="0"/>
              <w:spacing w:after="0"/>
              <w:rPr>
                <w:rFonts w:eastAsia="Times New Roman" w:cs="Times New Roman"/>
                <w:szCs w:val="24"/>
                <w:lang w:val="en-US" w:eastAsia="ru-RU"/>
              </w:rPr>
            </w:pPr>
            <w:r w:rsidRPr="00332A60">
              <w:rPr>
                <w:rFonts w:eastAsia="Times New Roman" w:cs="Times New Roman"/>
                <w:szCs w:val="24"/>
                <w:lang w:val="ru-RU" w:eastAsia="ru-RU"/>
              </w:rPr>
              <w:t>Incarcarea in auto: beton asfaltic</w:t>
            </w:r>
          </w:p>
          <w:p w14:paraId="64F78E8B"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8244A2F"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33E9ED3"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6,990</w:t>
            </w:r>
          </w:p>
        </w:tc>
      </w:tr>
      <w:tr w:rsidR="00332A60" w:rsidRPr="00332A60" w14:paraId="586C2967" w14:textId="77777777" w:rsidTr="00D023FF">
        <w:tc>
          <w:tcPr>
            <w:tcW w:w="542" w:type="dxa"/>
            <w:tcBorders>
              <w:top w:val="single" w:sz="4" w:space="0" w:color="auto"/>
              <w:left w:val="single" w:sz="6" w:space="0" w:color="auto"/>
              <w:bottom w:val="single" w:sz="4" w:space="0" w:color="auto"/>
              <w:right w:val="single" w:sz="6" w:space="0" w:color="auto"/>
            </w:tcBorders>
            <w:vAlign w:val="center"/>
            <w:hideMark/>
          </w:tcPr>
          <w:p w14:paraId="3068312C" w14:textId="07683FBC" w:rsidR="00332A60" w:rsidRPr="00332A60" w:rsidRDefault="00332A60" w:rsidP="00D023FF">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4</w:t>
            </w:r>
          </w:p>
        </w:tc>
        <w:tc>
          <w:tcPr>
            <w:tcW w:w="1701" w:type="dxa"/>
            <w:tcBorders>
              <w:top w:val="single" w:sz="4" w:space="0" w:color="auto"/>
              <w:left w:val="single" w:sz="6" w:space="0" w:color="auto"/>
              <w:bottom w:val="single" w:sz="4" w:space="0" w:color="auto"/>
              <w:right w:val="single" w:sz="6" w:space="0" w:color="auto"/>
            </w:tcBorders>
            <w:vAlign w:val="center"/>
          </w:tcPr>
          <w:p w14:paraId="28333190" w14:textId="77777777" w:rsidR="00332A60" w:rsidRPr="00332A60" w:rsidRDefault="00332A60" w:rsidP="00D023FF">
            <w:pPr>
              <w:autoSpaceDE w:val="0"/>
              <w:autoSpaceDN w:val="0"/>
              <w:spacing w:after="0"/>
              <w:jc w:val="center"/>
              <w:rPr>
                <w:rFonts w:eastAsia="Times New Roman" w:cs="Times New Roman"/>
                <w:szCs w:val="24"/>
                <w:lang w:val="en-US" w:eastAsia="ru-RU"/>
              </w:rPr>
            </w:pPr>
            <w:r w:rsidRPr="00332A60">
              <w:rPr>
                <w:rFonts w:eastAsia="Times New Roman" w:cs="Times New Roman"/>
                <w:szCs w:val="24"/>
                <w:lang w:val="en-US" w:eastAsia="ru-RU"/>
              </w:rPr>
              <w:t>RpEM28A</w:t>
            </w:r>
          </w:p>
          <w:p w14:paraId="4F012D37" w14:textId="77777777" w:rsidR="00332A60" w:rsidRPr="00332A60" w:rsidRDefault="00332A60" w:rsidP="00D023FF">
            <w:pPr>
              <w:autoSpaceDE w:val="0"/>
              <w:autoSpaceDN w:val="0"/>
              <w:spacing w:after="0"/>
              <w:jc w:val="center"/>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B3070E4" w14:textId="77777777" w:rsidR="00332A60" w:rsidRPr="00332A60" w:rsidRDefault="00332A60" w:rsidP="00332A60">
            <w:pPr>
              <w:autoSpaceDE w:val="0"/>
              <w:autoSpaceDN w:val="0"/>
              <w:adjustRightInd w:val="0"/>
              <w:spacing w:after="0"/>
              <w:rPr>
                <w:rFonts w:eastAsia="Times New Roman" w:cs="Times New Roman"/>
                <w:szCs w:val="24"/>
                <w:lang w:val="pt-BR" w:eastAsia="ru-RU"/>
              </w:rPr>
            </w:pPr>
            <w:r w:rsidRPr="00332A60">
              <w:rPr>
                <w:rFonts w:eastAsia="Times New Roman" w:cs="Times New Roman"/>
                <w:szCs w:val="24"/>
                <w:lang w:val="pt-BR" w:eastAsia="ru-RU"/>
              </w:rPr>
              <w:t xml:space="preserve">Saparea sondajului pentru localizarea cablului defectat </w:t>
            </w:r>
          </w:p>
          <w:p w14:paraId="0C67D9D6" w14:textId="77777777" w:rsidR="00332A60" w:rsidRPr="00332A60" w:rsidRDefault="00332A60" w:rsidP="00332A6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71C95BA"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EA8AFC6"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4,000</w:t>
            </w:r>
          </w:p>
        </w:tc>
      </w:tr>
      <w:tr w:rsidR="00332A60" w:rsidRPr="00332A60" w14:paraId="28A124C5" w14:textId="77777777" w:rsidTr="00D023FF">
        <w:tc>
          <w:tcPr>
            <w:tcW w:w="542" w:type="dxa"/>
            <w:tcBorders>
              <w:top w:val="single" w:sz="4" w:space="0" w:color="auto"/>
              <w:left w:val="single" w:sz="6" w:space="0" w:color="auto"/>
              <w:bottom w:val="single" w:sz="4" w:space="0" w:color="auto"/>
              <w:right w:val="single" w:sz="6" w:space="0" w:color="auto"/>
            </w:tcBorders>
            <w:vAlign w:val="center"/>
            <w:hideMark/>
          </w:tcPr>
          <w:p w14:paraId="487D329A" w14:textId="4561C04D" w:rsidR="00332A60" w:rsidRPr="00332A60" w:rsidRDefault="00332A60" w:rsidP="00D023FF">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5</w:t>
            </w:r>
          </w:p>
        </w:tc>
        <w:tc>
          <w:tcPr>
            <w:tcW w:w="1701" w:type="dxa"/>
            <w:tcBorders>
              <w:top w:val="single" w:sz="4" w:space="0" w:color="auto"/>
              <w:left w:val="single" w:sz="6" w:space="0" w:color="auto"/>
              <w:bottom w:val="single" w:sz="4" w:space="0" w:color="auto"/>
              <w:right w:val="single" w:sz="6" w:space="0" w:color="auto"/>
            </w:tcBorders>
            <w:vAlign w:val="center"/>
          </w:tcPr>
          <w:p w14:paraId="060B2427" w14:textId="77777777" w:rsidR="00332A60" w:rsidRPr="00332A60" w:rsidRDefault="00332A60" w:rsidP="00D023FF">
            <w:pPr>
              <w:autoSpaceDE w:val="0"/>
              <w:autoSpaceDN w:val="0"/>
              <w:spacing w:after="0"/>
              <w:jc w:val="center"/>
              <w:rPr>
                <w:rFonts w:eastAsia="Times New Roman" w:cs="Times New Roman"/>
                <w:szCs w:val="24"/>
                <w:lang w:val="en-US" w:eastAsia="ru-RU"/>
              </w:rPr>
            </w:pPr>
            <w:r w:rsidRPr="00332A60">
              <w:rPr>
                <w:rFonts w:eastAsia="Times New Roman" w:cs="Times New Roman"/>
                <w:szCs w:val="24"/>
                <w:lang w:val="en-US" w:eastAsia="ru-RU"/>
              </w:rPr>
              <w:t>TsC60B</w:t>
            </w:r>
          </w:p>
          <w:p w14:paraId="7476965A" w14:textId="77777777" w:rsidR="00332A60" w:rsidRPr="00332A60" w:rsidRDefault="00332A60" w:rsidP="00D023FF">
            <w:pPr>
              <w:autoSpaceDE w:val="0"/>
              <w:autoSpaceDN w:val="0"/>
              <w:spacing w:after="0"/>
              <w:jc w:val="center"/>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472DEA7" w14:textId="77777777" w:rsidR="00332A60" w:rsidRPr="00332A60" w:rsidRDefault="00332A60" w:rsidP="00332A60">
            <w:pPr>
              <w:autoSpaceDE w:val="0"/>
              <w:autoSpaceDN w:val="0"/>
              <w:adjustRightInd w:val="0"/>
              <w:spacing w:after="0"/>
              <w:rPr>
                <w:rFonts w:eastAsia="Times New Roman" w:cs="Times New Roman"/>
                <w:szCs w:val="24"/>
                <w:lang w:val="pt-BR" w:eastAsia="ru-RU"/>
              </w:rPr>
            </w:pPr>
            <w:r w:rsidRPr="00332A60">
              <w:rPr>
                <w:rFonts w:eastAsia="Times New Roman" w:cs="Times New Roman"/>
                <w:szCs w:val="24"/>
                <w:lang w:val="pt-BR" w:eastAsia="ru-RU"/>
              </w:rPr>
              <w:t xml:space="preserve">Sapatura mecanica a pamintului in depozit cu excavator  "draglina" sau "cu o cupa inversa " cu volumul cupei de 0,15 m3 la obiectele de reparatie, reconstructie sau restaurare: teren categoria 2 </w:t>
            </w:r>
          </w:p>
          <w:p w14:paraId="45D46C22" w14:textId="77777777" w:rsidR="00332A60" w:rsidRPr="00332A60" w:rsidRDefault="00332A60" w:rsidP="00332A6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145286D"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100 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52C896E"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0,070</w:t>
            </w:r>
          </w:p>
        </w:tc>
      </w:tr>
      <w:tr w:rsidR="00332A60" w:rsidRPr="00332A60" w14:paraId="7CAED636" w14:textId="77777777" w:rsidTr="00D023FF">
        <w:tc>
          <w:tcPr>
            <w:tcW w:w="542" w:type="dxa"/>
            <w:tcBorders>
              <w:top w:val="single" w:sz="4" w:space="0" w:color="auto"/>
              <w:left w:val="single" w:sz="6" w:space="0" w:color="auto"/>
              <w:bottom w:val="single" w:sz="4" w:space="0" w:color="auto"/>
              <w:right w:val="single" w:sz="6" w:space="0" w:color="auto"/>
            </w:tcBorders>
            <w:vAlign w:val="center"/>
            <w:hideMark/>
          </w:tcPr>
          <w:p w14:paraId="490C5668" w14:textId="521B1BDE" w:rsidR="00332A60" w:rsidRPr="00332A60" w:rsidRDefault="00332A60" w:rsidP="00D023FF">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6</w:t>
            </w:r>
          </w:p>
        </w:tc>
        <w:tc>
          <w:tcPr>
            <w:tcW w:w="1701" w:type="dxa"/>
            <w:tcBorders>
              <w:top w:val="single" w:sz="4" w:space="0" w:color="auto"/>
              <w:left w:val="single" w:sz="6" w:space="0" w:color="auto"/>
              <w:bottom w:val="single" w:sz="4" w:space="0" w:color="auto"/>
              <w:right w:val="single" w:sz="6" w:space="0" w:color="auto"/>
            </w:tcBorders>
            <w:vAlign w:val="center"/>
          </w:tcPr>
          <w:p w14:paraId="795BC080" w14:textId="77777777" w:rsidR="00332A60" w:rsidRPr="00332A60" w:rsidRDefault="00332A60" w:rsidP="00D023FF">
            <w:pPr>
              <w:autoSpaceDE w:val="0"/>
              <w:autoSpaceDN w:val="0"/>
              <w:spacing w:after="0"/>
              <w:jc w:val="center"/>
              <w:rPr>
                <w:rFonts w:eastAsia="Times New Roman" w:cs="Times New Roman"/>
                <w:szCs w:val="24"/>
                <w:lang w:val="en-US" w:eastAsia="ru-RU"/>
              </w:rPr>
            </w:pPr>
            <w:r w:rsidRPr="00332A60">
              <w:rPr>
                <w:rFonts w:eastAsia="Times New Roman" w:cs="Times New Roman"/>
                <w:szCs w:val="24"/>
                <w:lang w:val="en-US" w:eastAsia="ru-RU"/>
              </w:rPr>
              <w:t>TsA16C2</w:t>
            </w:r>
          </w:p>
          <w:p w14:paraId="4FF4DDD8" w14:textId="77777777" w:rsidR="00332A60" w:rsidRPr="00332A60" w:rsidRDefault="00332A60" w:rsidP="00D023FF">
            <w:pPr>
              <w:autoSpaceDE w:val="0"/>
              <w:autoSpaceDN w:val="0"/>
              <w:spacing w:after="0"/>
              <w:jc w:val="center"/>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FEF7E4F" w14:textId="77777777" w:rsidR="00332A60" w:rsidRPr="00332A60" w:rsidRDefault="00332A60" w:rsidP="00332A60">
            <w:pPr>
              <w:autoSpaceDE w:val="0"/>
              <w:autoSpaceDN w:val="0"/>
              <w:adjustRightInd w:val="0"/>
              <w:spacing w:after="0"/>
              <w:rPr>
                <w:rFonts w:eastAsia="Times New Roman" w:cs="Times New Roman"/>
                <w:szCs w:val="24"/>
                <w:lang w:val="pt-BR" w:eastAsia="ru-RU"/>
              </w:rPr>
            </w:pPr>
            <w:r w:rsidRPr="00332A60">
              <w:rPr>
                <w:rFonts w:eastAsia="Times New Roman" w:cs="Times New Roman"/>
                <w:szCs w:val="24"/>
                <w:lang w:val="pt-BR" w:eastAsia="ru-RU"/>
              </w:rPr>
              <w:t xml:space="preserve">Sapatura manuala de pamint, in spatii limitate, in transe de pina la 4 m adincime, pentru cabluri electrice de inalta tensiune, in pamint cu umiditate naturala fara sprijiniri latime &lt; 1 m, adincime &lt; 1,5 m , teren tare cu obstacol </w:t>
            </w:r>
          </w:p>
          <w:p w14:paraId="21CD8A8C" w14:textId="77777777" w:rsidR="00332A60" w:rsidRPr="00332A60" w:rsidRDefault="00332A60" w:rsidP="00332A6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548DB6C"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716B1C6"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7,400</w:t>
            </w:r>
          </w:p>
        </w:tc>
      </w:tr>
      <w:tr w:rsidR="00332A60" w:rsidRPr="00332A60" w14:paraId="5C04B4F7" w14:textId="77777777" w:rsidTr="00D023FF">
        <w:tc>
          <w:tcPr>
            <w:tcW w:w="542" w:type="dxa"/>
            <w:tcBorders>
              <w:top w:val="single" w:sz="4" w:space="0" w:color="auto"/>
              <w:left w:val="single" w:sz="6" w:space="0" w:color="auto"/>
              <w:bottom w:val="single" w:sz="4" w:space="0" w:color="auto"/>
              <w:right w:val="single" w:sz="6" w:space="0" w:color="auto"/>
            </w:tcBorders>
            <w:vAlign w:val="center"/>
            <w:hideMark/>
          </w:tcPr>
          <w:p w14:paraId="5A5CDB4A" w14:textId="750901F1" w:rsidR="00332A60" w:rsidRPr="00332A60" w:rsidRDefault="00332A60" w:rsidP="00D023FF">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7</w:t>
            </w:r>
          </w:p>
        </w:tc>
        <w:tc>
          <w:tcPr>
            <w:tcW w:w="1701" w:type="dxa"/>
            <w:tcBorders>
              <w:top w:val="single" w:sz="4" w:space="0" w:color="auto"/>
              <w:left w:val="single" w:sz="6" w:space="0" w:color="auto"/>
              <w:bottom w:val="single" w:sz="4" w:space="0" w:color="auto"/>
              <w:right w:val="single" w:sz="6" w:space="0" w:color="auto"/>
            </w:tcBorders>
            <w:vAlign w:val="center"/>
          </w:tcPr>
          <w:p w14:paraId="37558185" w14:textId="77777777" w:rsidR="00332A60" w:rsidRPr="00332A60" w:rsidRDefault="00332A60" w:rsidP="00D023FF">
            <w:pPr>
              <w:autoSpaceDE w:val="0"/>
              <w:autoSpaceDN w:val="0"/>
              <w:spacing w:after="0"/>
              <w:jc w:val="center"/>
              <w:rPr>
                <w:rFonts w:eastAsia="Times New Roman" w:cs="Times New Roman"/>
                <w:szCs w:val="24"/>
                <w:lang w:val="en-US" w:eastAsia="ru-RU"/>
              </w:rPr>
            </w:pPr>
            <w:r w:rsidRPr="00332A60">
              <w:rPr>
                <w:rFonts w:eastAsia="Times New Roman" w:cs="Times New Roman"/>
                <w:szCs w:val="24"/>
                <w:lang w:val="en-US" w:eastAsia="ru-RU"/>
              </w:rPr>
              <w:t>CP16B</w:t>
            </w:r>
          </w:p>
          <w:p w14:paraId="6656AAC6" w14:textId="77777777" w:rsidR="00332A60" w:rsidRPr="00332A60" w:rsidRDefault="00332A60" w:rsidP="00D023FF">
            <w:pPr>
              <w:autoSpaceDE w:val="0"/>
              <w:autoSpaceDN w:val="0"/>
              <w:spacing w:after="0"/>
              <w:jc w:val="center"/>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5E25781" w14:textId="77777777" w:rsidR="00332A60" w:rsidRPr="00332A60" w:rsidRDefault="00332A60" w:rsidP="00332A60">
            <w:pPr>
              <w:autoSpaceDE w:val="0"/>
              <w:autoSpaceDN w:val="0"/>
              <w:adjustRightInd w:val="0"/>
              <w:spacing w:after="0"/>
              <w:rPr>
                <w:rFonts w:eastAsia="Times New Roman" w:cs="Times New Roman"/>
                <w:szCs w:val="24"/>
                <w:lang w:val="ru-RU" w:eastAsia="ru-RU"/>
              </w:rPr>
            </w:pPr>
            <w:proofErr w:type="gramStart"/>
            <w:r w:rsidRPr="00332A60">
              <w:rPr>
                <w:rFonts w:eastAsia="Times New Roman" w:cs="Times New Roman"/>
                <w:szCs w:val="24"/>
                <w:lang w:val="ru-RU" w:eastAsia="ru-RU"/>
              </w:rPr>
              <w:t>Demontarea  elementelor</w:t>
            </w:r>
            <w:proofErr w:type="gramEnd"/>
            <w:r w:rsidRPr="00332A60">
              <w:rPr>
                <w:rFonts w:eastAsia="Times New Roman" w:cs="Times New Roman"/>
                <w:szCs w:val="24"/>
                <w:lang w:val="ru-RU" w:eastAsia="ru-RU"/>
              </w:rPr>
              <w:t xml:space="preserve"> prefabricate din beton armat pentru canale (termice, pentru termoficare, de cablaje etc.), placi drepte sau curbe (Демонтаж сборных ж/б плит, ровных или криволинейных, для каналов (тепловых, для теплоснабжения, для кабелей и </w:t>
            </w:r>
            <w:proofErr w:type="gramStart"/>
            <w:r w:rsidRPr="00332A60">
              <w:rPr>
                <w:rFonts w:eastAsia="Times New Roman" w:cs="Times New Roman"/>
                <w:szCs w:val="24"/>
                <w:lang w:val="ru-RU" w:eastAsia="ru-RU"/>
              </w:rPr>
              <w:t>т.д.</w:t>
            </w:r>
            <w:proofErr w:type="gramEnd"/>
            <w:r w:rsidRPr="00332A60">
              <w:rPr>
                <w:rFonts w:eastAsia="Times New Roman" w:cs="Times New Roman"/>
                <w:szCs w:val="24"/>
                <w:lang w:val="ru-RU" w:eastAsia="ru-RU"/>
              </w:rPr>
              <w:t xml:space="preserve">) k=0.8 </w:t>
            </w:r>
          </w:p>
          <w:p w14:paraId="7743C714"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E393496"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3A3551A"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6,000</w:t>
            </w:r>
          </w:p>
        </w:tc>
      </w:tr>
      <w:tr w:rsidR="00332A60" w:rsidRPr="00332A60" w14:paraId="53C9AE76" w14:textId="77777777" w:rsidTr="00D023FF">
        <w:tc>
          <w:tcPr>
            <w:tcW w:w="542" w:type="dxa"/>
            <w:tcBorders>
              <w:top w:val="single" w:sz="4" w:space="0" w:color="auto"/>
              <w:left w:val="single" w:sz="6" w:space="0" w:color="auto"/>
              <w:bottom w:val="single" w:sz="4" w:space="0" w:color="auto"/>
              <w:right w:val="single" w:sz="6" w:space="0" w:color="auto"/>
            </w:tcBorders>
            <w:vAlign w:val="center"/>
            <w:hideMark/>
          </w:tcPr>
          <w:p w14:paraId="3B9F3E93" w14:textId="759C62C6" w:rsidR="00332A60" w:rsidRPr="00332A60" w:rsidRDefault="00332A60" w:rsidP="00D023FF">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8</w:t>
            </w:r>
          </w:p>
        </w:tc>
        <w:tc>
          <w:tcPr>
            <w:tcW w:w="1701" w:type="dxa"/>
            <w:tcBorders>
              <w:top w:val="single" w:sz="4" w:space="0" w:color="auto"/>
              <w:left w:val="single" w:sz="6" w:space="0" w:color="auto"/>
              <w:bottom w:val="single" w:sz="4" w:space="0" w:color="auto"/>
              <w:right w:val="single" w:sz="6" w:space="0" w:color="auto"/>
            </w:tcBorders>
            <w:vAlign w:val="center"/>
          </w:tcPr>
          <w:p w14:paraId="673054E2" w14:textId="77777777" w:rsidR="00332A60" w:rsidRPr="00332A60" w:rsidRDefault="00332A60" w:rsidP="00D023FF">
            <w:pPr>
              <w:autoSpaceDE w:val="0"/>
              <w:autoSpaceDN w:val="0"/>
              <w:spacing w:after="0"/>
              <w:jc w:val="center"/>
              <w:rPr>
                <w:rFonts w:eastAsia="Times New Roman" w:cs="Times New Roman"/>
                <w:szCs w:val="24"/>
                <w:lang w:val="en-US" w:eastAsia="ru-RU"/>
              </w:rPr>
            </w:pPr>
            <w:r w:rsidRPr="00332A60">
              <w:rPr>
                <w:rFonts w:eastAsia="Times New Roman" w:cs="Times New Roman"/>
                <w:szCs w:val="24"/>
                <w:lang w:val="en-US" w:eastAsia="ru-RU"/>
              </w:rPr>
              <w:t>CP16B</w:t>
            </w:r>
          </w:p>
          <w:p w14:paraId="443546E1" w14:textId="77777777" w:rsidR="00332A60" w:rsidRPr="00332A60" w:rsidRDefault="00332A60" w:rsidP="00D023FF">
            <w:pPr>
              <w:autoSpaceDE w:val="0"/>
              <w:autoSpaceDN w:val="0"/>
              <w:spacing w:after="0"/>
              <w:jc w:val="center"/>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AED0B57" w14:textId="77777777" w:rsidR="00332A60" w:rsidRPr="00332A60" w:rsidRDefault="00332A60" w:rsidP="00332A60">
            <w:pPr>
              <w:autoSpaceDE w:val="0"/>
              <w:autoSpaceDN w:val="0"/>
              <w:adjustRightInd w:val="0"/>
              <w:spacing w:after="0"/>
              <w:rPr>
                <w:rFonts w:eastAsia="Times New Roman" w:cs="Times New Roman"/>
                <w:szCs w:val="24"/>
                <w:lang w:val="pt-BR" w:eastAsia="ru-RU"/>
              </w:rPr>
            </w:pPr>
            <w:r w:rsidRPr="00332A60">
              <w:rPr>
                <w:rFonts w:eastAsia="Times New Roman" w:cs="Times New Roman"/>
                <w:szCs w:val="24"/>
                <w:lang w:val="pt-BR" w:eastAsia="ru-RU"/>
              </w:rPr>
              <w:t>Montarea  elementelor prefabricate din beton armat pentru canale (termice, pentru termoficare, de cablaje etc.), placi  (din demontaj)</w:t>
            </w:r>
          </w:p>
          <w:p w14:paraId="02D8EE23" w14:textId="77777777" w:rsidR="00332A60" w:rsidRPr="00332A60" w:rsidRDefault="00332A60" w:rsidP="00332A6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7346CE9"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1430955"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6,000</w:t>
            </w:r>
          </w:p>
        </w:tc>
      </w:tr>
      <w:tr w:rsidR="00332A60" w:rsidRPr="00332A60" w14:paraId="70321F87" w14:textId="77777777" w:rsidTr="00D023FF">
        <w:tc>
          <w:tcPr>
            <w:tcW w:w="542" w:type="dxa"/>
            <w:tcBorders>
              <w:top w:val="single" w:sz="4" w:space="0" w:color="auto"/>
              <w:left w:val="single" w:sz="6" w:space="0" w:color="auto"/>
              <w:bottom w:val="single" w:sz="4" w:space="0" w:color="auto"/>
              <w:right w:val="single" w:sz="6" w:space="0" w:color="auto"/>
            </w:tcBorders>
            <w:vAlign w:val="center"/>
            <w:hideMark/>
          </w:tcPr>
          <w:p w14:paraId="7B36C1A0" w14:textId="0B86393F" w:rsidR="00332A60" w:rsidRPr="00332A60" w:rsidRDefault="00332A60" w:rsidP="00D023FF">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9</w:t>
            </w:r>
          </w:p>
        </w:tc>
        <w:tc>
          <w:tcPr>
            <w:tcW w:w="1701" w:type="dxa"/>
            <w:tcBorders>
              <w:top w:val="single" w:sz="4" w:space="0" w:color="auto"/>
              <w:left w:val="single" w:sz="6" w:space="0" w:color="auto"/>
              <w:bottom w:val="single" w:sz="4" w:space="0" w:color="auto"/>
              <w:right w:val="single" w:sz="6" w:space="0" w:color="auto"/>
            </w:tcBorders>
            <w:vAlign w:val="center"/>
          </w:tcPr>
          <w:p w14:paraId="7EAF1261" w14:textId="77777777" w:rsidR="00332A60" w:rsidRPr="00332A60" w:rsidRDefault="00332A60" w:rsidP="00D023FF">
            <w:pPr>
              <w:autoSpaceDE w:val="0"/>
              <w:autoSpaceDN w:val="0"/>
              <w:spacing w:after="0"/>
              <w:jc w:val="center"/>
              <w:rPr>
                <w:rFonts w:eastAsia="Times New Roman" w:cs="Times New Roman"/>
                <w:szCs w:val="24"/>
                <w:lang w:val="en-US" w:eastAsia="ru-RU"/>
              </w:rPr>
            </w:pPr>
            <w:r w:rsidRPr="00332A60">
              <w:rPr>
                <w:rFonts w:eastAsia="Times New Roman" w:cs="Times New Roman"/>
                <w:szCs w:val="24"/>
                <w:lang w:val="en-US" w:eastAsia="ru-RU"/>
              </w:rPr>
              <w:t>pret</w:t>
            </w:r>
          </w:p>
          <w:p w14:paraId="1D610BCD" w14:textId="77777777" w:rsidR="00332A60" w:rsidRPr="00332A60" w:rsidRDefault="00332A60" w:rsidP="00D023FF">
            <w:pPr>
              <w:autoSpaceDE w:val="0"/>
              <w:autoSpaceDN w:val="0"/>
              <w:spacing w:after="0"/>
              <w:jc w:val="center"/>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F0E74FD" w14:textId="77777777" w:rsidR="00332A60" w:rsidRPr="00332A60" w:rsidRDefault="00332A60" w:rsidP="00332A60">
            <w:pPr>
              <w:autoSpaceDE w:val="0"/>
              <w:autoSpaceDN w:val="0"/>
              <w:adjustRightInd w:val="0"/>
              <w:spacing w:after="0"/>
              <w:rPr>
                <w:rFonts w:eastAsia="Times New Roman" w:cs="Times New Roman"/>
                <w:szCs w:val="24"/>
                <w:lang w:val="en-US" w:eastAsia="ru-RU"/>
              </w:rPr>
            </w:pPr>
            <w:r w:rsidRPr="00332A60">
              <w:rPr>
                <w:rFonts w:eastAsia="Times New Roman" w:cs="Times New Roman"/>
                <w:szCs w:val="24"/>
                <w:lang w:val="en-US" w:eastAsia="ru-RU"/>
              </w:rPr>
              <w:t>Nisip (patului pentru cablu in transee)</w:t>
            </w:r>
          </w:p>
          <w:p w14:paraId="58AAEC9E" w14:textId="77777777" w:rsidR="00332A60" w:rsidRPr="00332A60" w:rsidRDefault="00332A60" w:rsidP="00332A6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0445A04"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93E2584"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4,800</w:t>
            </w:r>
          </w:p>
        </w:tc>
      </w:tr>
      <w:tr w:rsidR="00332A60" w:rsidRPr="00332A60" w14:paraId="08A777BA" w14:textId="77777777" w:rsidTr="00D023FF">
        <w:tc>
          <w:tcPr>
            <w:tcW w:w="542" w:type="dxa"/>
            <w:tcBorders>
              <w:top w:val="single" w:sz="4" w:space="0" w:color="auto"/>
              <w:left w:val="single" w:sz="6" w:space="0" w:color="auto"/>
              <w:bottom w:val="single" w:sz="4" w:space="0" w:color="auto"/>
              <w:right w:val="single" w:sz="6" w:space="0" w:color="auto"/>
            </w:tcBorders>
            <w:vAlign w:val="center"/>
            <w:hideMark/>
          </w:tcPr>
          <w:p w14:paraId="4DF0716F" w14:textId="374EEE58" w:rsidR="00332A60" w:rsidRPr="00332A60" w:rsidRDefault="00332A60" w:rsidP="00D023FF">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10</w:t>
            </w:r>
          </w:p>
        </w:tc>
        <w:tc>
          <w:tcPr>
            <w:tcW w:w="1701" w:type="dxa"/>
            <w:tcBorders>
              <w:top w:val="single" w:sz="4" w:space="0" w:color="auto"/>
              <w:left w:val="single" w:sz="6" w:space="0" w:color="auto"/>
              <w:bottom w:val="single" w:sz="4" w:space="0" w:color="auto"/>
              <w:right w:val="single" w:sz="6" w:space="0" w:color="auto"/>
            </w:tcBorders>
            <w:vAlign w:val="center"/>
          </w:tcPr>
          <w:p w14:paraId="1C3C7EAD" w14:textId="77777777" w:rsidR="00332A60" w:rsidRPr="00332A60" w:rsidRDefault="00332A60" w:rsidP="00D023FF">
            <w:pPr>
              <w:autoSpaceDE w:val="0"/>
              <w:autoSpaceDN w:val="0"/>
              <w:spacing w:after="0"/>
              <w:jc w:val="center"/>
              <w:rPr>
                <w:rFonts w:eastAsia="Times New Roman" w:cs="Times New Roman"/>
                <w:szCs w:val="24"/>
                <w:lang w:val="en-US" w:eastAsia="ru-RU"/>
              </w:rPr>
            </w:pPr>
            <w:r w:rsidRPr="00332A60">
              <w:rPr>
                <w:rFonts w:eastAsia="Times New Roman" w:cs="Times New Roman"/>
                <w:szCs w:val="24"/>
                <w:lang w:val="en-US" w:eastAsia="ru-RU"/>
              </w:rPr>
              <w:t>pret</w:t>
            </w:r>
          </w:p>
          <w:p w14:paraId="57D47409" w14:textId="77777777" w:rsidR="00332A60" w:rsidRPr="00332A60" w:rsidRDefault="00332A60" w:rsidP="00D023FF">
            <w:pPr>
              <w:autoSpaceDE w:val="0"/>
              <w:autoSpaceDN w:val="0"/>
              <w:spacing w:after="0"/>
              <w:jc w:val="center"/>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C745829" w14:textId="77777777" w:rsidR="00332A60" w:rsidRPr="00332A60" w:rsidRDefault="00332A60" w:rsidP="00332A60">
            <w:pPr>
              <w:autoSpaceDE w:val="0"/>
              <w:autoSpaceDN w:val="0"/>
              <w:adjustRightInd w:val="0"/>
              <w:spacing w:after="0"/>
              <w:rPr>
                <w:rFonts w:eastAsia="Times New Roman" w:cs="Times New Roman"/>
                <w:szCs w:val="24"/>
                <w:lang w:val="pt-BR" w:eastAsia="ru-RU"/>
              </w:rPr>
            </w:pPr>
            <w:r w:rsidRPr="00332A60">
              <w:rPr>
                <w:rFonts w:eastAsia="Times New Roman" w:cs="Times New Roman"/>
                <w:szCs w:val="24"/>
                <w:lang w:val="pt-BR" w:eastAsia="ru-RU"/>
              </w:rPr>
              <w:t>Caramida (acoperirea pentru cablu in transee)</w:t>
            </w:r>
          </w:p>
          <w:p w14:paraId="6666DD08" w14:textId="77777777" w:rsidR="00332A60" w:rsidRPr="00332A60" w:rsidRDefault="00332A60" w:rsidP="00332A6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33A6855"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2C131FC"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160,000</w:t>
            </w:r>
          </w:p>
        </w:tc>
      </w:tr>
      <w:tr w:rsidR="00332A60" w:rsidRPr="00332A60" w14:paraId="7CADB6CA" w14:textId="77777777" w:rsidTr="00D023FF">
        <w:tc>
          <w:tcPr>
            <w:tcW w:w="542" w:type="dxa"/>
            <w:tcBorders>
              <w:top w:val="single" w:sz="4" w:space="0" w:color="auto"/>
              <w:left w:val="single" w:sz="6" w:space="0" w:color="auto"/>
              <w:bottom w:val="single" w:sz="4" w:space="0" w:color="auto"/>
              <w:right w:val="single" w:sz="6" w:space="0" w:color="auto"/>
            </w:tcBorders>
            <w:vAlign w:val="center"/>
            <w:hideMark/>
          </w:tcPr>
          <w:p w14:paraId="1BA8D29F" w14:textId="6A1A723E" w:rsidR="00332A60" w:rsidRPr="00332A60" w:rsidRDefault="00332A60" w:rsidP="00D023FF">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11</w:t>
            </w:r>
          </w:p>
        </w:tc>
        <w:tc>
          <w:tcPr>
            <w:tcW w:w="1701" w:type="dxa"/>
            <w:tcBorders>
              <w:top w:val="single" w:sz="4" w:space="0" w:color="auto"/>
              <w:left w:val="single" w:sz="6" w:space="0" w:color="auto"/>
              <w:bottom w:val="single" w:sz="4" w:space="0" w:color="auto"/>
              <w:right w:val="single" w:sz="6" w:space="0" w:color="auto"/>
            </w:tcBorders>
            <w:vAlign w:val="center"/>
          </w:tcPr>
          <w:p w14:paraId="36A4CC25" w14:textId="77777777" w:rsidR="00332A60" w:rsidRPr="00332A60" w:rsidRDefault="00332A60" w:rsidP="00D023FF">
            <w:pPr>
              <w:autoSpaceDE w:val="0"/>
              <w:autoSpaceDN w:val="0"/>
              <w:spacing w:after="0"/>
              <w:jc w:val="center"/>
              <w:rPr>
                <w:rFonts w:eastAsia="Times New Roman" w:cs="Times New Roman"/>
                <w:szCs w:val="24"/>
                <w:lang w:val="en-US" w:eastAsia="ru-RU"/>
              </w:rPr>
            </w:pPr>
            <w:r w:rsidRPr="00332A60">
              <w:rPr>
                <w:rFonts w:eastAsia="Times New Roman" w:cs="Times New Roman"/>
                <w:szCs w:val="24"/>
                <w:lang w:val="en-US" w:eastAsia="ru-RU"/>
              </w:rPr>
              <w:t>TsD18C</w:t>
            </w:r>
          </w:p>
          <w:p w14:paraId="6B386BA0" w14:textId="77777777" w:rsidR="00332A60" w:rsidRPr="00332A60" w:rsidRDefault="00332A60" w:rsidP="00D023FF">
            <w:pPr>
              <w:autoSpaceDE w:val="0"/>
              <w:autoSpaceDN w:val="0"/>
              <w:spacing w:after="0"/>
              <w:jc w:val="center"/>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E85BE33" w14:textId="77777777" w:rsidR="00332A60" w:rsidRPr="00332A60" w:rsidRDefault="00332A60" w:rsidP="00332A60">
            <w:pPr>
              <w:autoSpaceDE w:val="0"/>
              <w:autoSpaceDN w:val="0"/>
              <w:adjustRightInd w:val="0"/>
              <w:spacing w:after="0"/>
              <w:rPr>
                <w:rFonts w:eastAsia="Times New Roman" w:cs="Times New Roman"/>
                <w:szCs w:val="24"/>
                <w:lang w:val="pt-BR" w:eastAsia="ru-RU"/>
              </w:rPr>
            </w:pPr>
            <w:r w:rsidRPr="00332A60">
              <w:rPr>
                <w:rFonts w:eastAsia="Times New Roman" w:cs="Times New Roman"/>
                <w:szCs w:val="24"/>
                <w:lang w:val="pt-BR" w:eastAsia="ru-RU"/>
              </w:rPr>
              <w:t xml:space="preserve">Umplutura compactata in santuri, pentru cablurile ingropate ale liniilor electrice de inalta tensiune, executata cu pamint provenit din teren tare </w:t>
            </w:r>
          </w:p>
          <w:p w14:paraId="1BDEAC15" w14:textId="77777777" w:rsidR="00332A60" w:rsidRPr="00332A60" w:rsidRDefault="00332A60" w:rsidP="00332A6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87C575A"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52FFA99"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9,600</w:t>
            </w:r>
          </w:p>
        </w:tc>
      </w:tr>
      <w:tr w:rsidR="00332A60" w:rsidRPr="00332A60" w14:paraId="02ED129C" w14:textId="77777777" w:rsidTr="00D023FF">
        <w:tc>
          <w:tcPr>
            <w:tcW w:w="542" w:type="dxa"/>
            <w:tcBorders>
              <w:top w:val="single" w:sz="4" w:space="0" w:color="auto"/>
              <w:left w:val="single" w:sz="6" w:space="0" w:color="auto"/>
              <w:bottom w:val="single" w:sz="4" w:space="0" w:color="auto"/>
              <w:right w:val="single" w:sz="6" w:space="0" w:color="auto"/>
            </w:tcBorders>
            <w:vAlign w:val="center"/>
            <w:hideMark/>
          </w:tcPr>
          <w:p w14:paraId="2F4A6336" w14:textId="139DB148" w:rsidR="00332A60" w:rsidRPr="00332A60" w:rsidRDefault="00332A60" w:rsidP="00D023FF">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lastRenderedPageBreak/>
              <w:t>12</w:t>
            </w:r>
          </w:p>
        </w:tc>
        <w:tc>
          <w:tcPr>
            <w:tcW w:w="1701" w:type="dxa"/>
            <w:tcBorders>
              <w:top w:val="single" w:sz="4" w:space="0" w:color="auto"/>
              <w:left w:val="single" w:sz="6" w:space="0" w:color="auto"/>
              <w:bottom w:val="single" w:sz="4" w:space="0" w:color="auto"/>
              <w:right w:val="single" w:sz="6" w:space="0" w:color="auto"/>
            </w:tcBorders>
            <w:vAlign w:val="center"/>
          </w:tcPr>
          <w:p w14:paraId="53CCE3F6" w14:textId="77777777" w:rsidR="00332A60" w:rsidRPr="00332A60" w:rsidRDefault="00332A60" w:rsidP="00D023FF">
            <w:pPr>
              <w:autoSpaceDE w:val="0"/>
              <w:autoSpaceDN w:val="0"/>
              <w:spacing w:after="0"/>
              <w:jc w:val="center"/>
              <w:rPr>
                <w:rFonts w:eastAsia="Times New Roman" w:cs="Times New Roman"/>
                <w:szCs w:val="24"/>
                <w:lang w:val="en-US" w:eastAsia="ru-RU"/>
              </w:rPr>
            </w:pPr>
            <w:r w:rsidRPr="00332A60">
              <w:rPr>
                <w:rFonts w:eastAsia="Times New Roman" w:cs="Times New Roman"/>
                <w:szCs w:val="24"/>
                <w:lang w:val="en-US" w:eastAsia="ru-RU"/>
              </w:rPr>
              <w:t>DI83D</w:t>
            </w:r>
          </w:p>
          <w:p w14:paraId="765229EF" w14:textId="77777777" w:rsidR="00332A60" w:rsidRPr="00332A60" w:rsidRDefault="00332A60" w:rsidP="00D023FF">
            <w:pPr>
              <w:autoSpaceDE w:val="0"/>
              <w:autoSpaceDN w:val="0"/>
              <w:spacing w:after="0"/>
              <w:jc w:val="center"/>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91FA04C" w14:textId="77777777" w:rsidR="00332A60" w:rsidRPr="00332A60" w:rsidRDefault="00332A60" w:rsidP="00332A60">
            <w:pPr>
              <w:autoSpaceDE w:val="0"/>
              <w:autoSpaceDN w:val="0"/>
              <w:adjustRightInd w:val="0"/>
              <w:spacing w:after="0"/>
              <w:rPr>
                <w:rFonts w:eastAsia="Times New Roman" w:cs="Times New Roman"/>
                <w:szCs w:val="24"/>
                <w:lang w:val="pt-BR" w:eastAsia="ru-RU"/>
              </w:rPr>
            </w:pPr>
            <w:r w:rsidRPr="00332A60">
              <w:rPr>
                <w:rFonts w:eastAsia="Times New Roman" w:cs="Times New Roman"/>
                <w:szCs w:val="24"/>
                <w:lang w:val="pt-BR" w:eastAsia="ru-RU"/>
              </w:rPr>
              <w:t>Reparatia suprafetelor degradate la imbracaminti din macadam ordinar cu grosimea dupa cilindrare de 14 cm</w:t>
            </w:r>
          </w:p>
          <w:p w14:paraId="5D5561CB" w14:textId="77777777" w:rsidR="00332A60" w:rsidRPr="00332A60" w:rsidRDefault="00332A60" w:rsidP="00332A6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F958EF3"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799D0D4"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16,000</w:t>
            </w:r>
          </w:p>
        </w:tc>
      </w:tr>
      <w:tr w:rsidR="00332A60" w:rsidRPr="00332A60" w14:paraId="29274EF3" w14:textId="77777777" w:rsidTr="00D023FF">
        <w:tc>
          <w:tcPr>
            <w:tcW w:w="542" w:type="dxa"/>
            <w:tcBorders>
              <w:top w:val="single" w:sz="4" w:space="0" w:color="auto"/>
              <w:left w:val="single" w:sz="6" w:space="0" w:color="auto"/>
              <w:bottom w:val="single" w:sz="4" w:space="0" w:color="auto"/>
              <w:right w:val="single" w:sz="6" w:space="0" w:color="auto"/>
            </w:tcBorders>
            <w:vAlign w:val="center"/>
            <w:hideMark/>
          </w:tcPr>
          <w:p w14:paraId="5BEFA9FC" w14:textId="23A6DB31" w:rsidR="00332A60" w:rsidRPr="00332A60" w:rsidRDefault="00332A60" w:rsidP="00D023FF">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13</w:t>
            </w:r>
          </w:p>
        </w:tc>
        <w:tc>
          <w:tcPr>
            <w:tcW w:w="1701" w:type="dxa"/>
            <w:tcBorders>
              <w:top w:val="single" w:sz="4" w:space="0" w:color="auto"/>
              <w:left w:val="single" w:sz="6" w:space="0" w:color="auto"/>
              <w:bottom w:val="single" w:sz="4" w:space="0" w:color="auto"/>
              <w:right w:val="single" w:sz="6" w:space="0" w:color="auto"/>
            </w:tcBorders>
            <w:vAlign w:val="center"/>
          </w:tcPr>
          <w:p w14:paraId="1459150C" w14:textId="77777777" w:rsidR="00332A60" w:rsidRPr="00332A60" w:rsidRDefault="00332A60" w:rsidP="00D023FF">
            <w:pPr>
              <w:autoSpaceDE w:val="0"/>
              <w:autoSpaceDN w:val="0"/>
              <w:spacing w:after="0"/>
              <w:jc w:val="center"/>
              <w:rPr>
                <w:rFonts w:eastAsia="Times New Roman" w:cs="Times New Roman"/>
                <w:szCs w:val="24"/>
                <w:lang w:val="en-US" w:eastAsia="ru-RU"/>
              </w:rPr>
            </w:pPr>
            <w:r w:rsidRPr="00332A60">
              <w:rPr>
                <w:rFonts w:eastAsia="Times New Roman" w:cs="Times New Roman"/>
                <w:szCs w:val="24"/>
                <w:lang w:val="en-US" w:eastAsia="ru-RU"/>
              </w:rPr>
              <w:t>DB19B</w:t>
            </w:r>
          </w:p>
          <w:p w14:paraId="38893870" w14:textId="77777777" w:rsidR="00332A60" w:rsidRPr="00332A60" w:rsidRDefault="00332A60" w:rsidP="00D023FF">
            <w:pPr>
              <w:autoSpaceDE w:val="0"/>
              <w:autoSpaceDN w:val="0"/>
              <w:spacing w:after="0"/>
              <w:jc w:val="center"/>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346FAAE" w14:textId="77777777" w:rsidR="00332A60" w:rsidRPr="00332A60" w:rsidRDefault="00332A60" w:rsidP="00332A60">
            <w:pPr>
              <w:autoSpaceDE w:val="0"/>
              <w:autoSpaceDN w:val="0"/>
              <w:adjustRightInd w:val="0"/>
              <w:spacing w:after="0"/>
              <w:rPr>
                <w:rFonts w:eastAsia="Times New Roman" w:cs="Times New Roman"/>
                <w:szCs w:val="24"/>
                <w:lang w:val="pt-BR" w:eastAsia="ru-RU"/>
              </w:rPr>
            </w:pPr>
            <w:r w:rsidRPr="00332A60">
              <w:rPr>
                <w:rFonts w:eastAsia="Times New Roman" w:cs="Times New Roman"/>
                <w:szCs w:val="24"/>
                <w:lang w:val="pt-BR" w:eastAsia="ru-RU"/>
              </w:rPr>
              <w:t>Imbracaminte de beton asfaltic cu agregat mare, executata la cald, in grosime de 5,0 cm, cu asternere manuala</w:t>
            </w:r>
          </w:p>
          <w:p w14:paraId="550B9E75" w14:textId="77777777" w:rsidR="00332A60" w:rsidRPr="00332A60" w:rsidRDefault="00332A60" w:rsidP="00332A6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9CABFA7"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2274FA6"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16,000</w:t>
            </w:r>
          </w:p>
        </w:tc>
      </w:tr>
      <w:tr w:rsidR="00332A60" w:rsidRPr="00332A60" w14:paraId="268CE02C" w14:textId="77777777" w:rsidTr="00D023FF">
        <w:tc>
          <w:tcPr>
            <w:tcW w:w="542" w:type="dxa"/>
            <w:tcBorders>
              <w:top w:val="single" w:sz="4" w:space="0" w:color="auto"/>
              <w:left w:val="single" w:sz="6" w:space="0" w:color="auto"/>
              <w:bottom w:val="single" w:sz="4" w:space="0" w:color="auto"/>
              <w:right w:val="single" w:sz="6" w:space="0" w:color="auto"/>
            </w:tcBorders>
            <w:vAlign w:val="center"/>
            <w:hideMark/>
          </w:tcPr>
          <w:p w14:paraId="640C8A3B" w14:textId="5333BDF1" w:rsidR="00332A60" w:rsidRPr="00332A60" w:rsidRDefault="00332A60" w:rsidP="00D023FF">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14</w:t>
            </w:r>
          </w:p>
        </w:tc>
        <w:tc>
          <w:tcPr>
            <w:tcW w:w="1701" w:type="dxa"/>
            <w:tcBorders>
              <w:top w:val="single" w:sz="4" w:space="0" w:color="auto"/>
              <w:left w:val="single" w:sz="6" w:space="0" w:color="auto"/>
              <w:bottom w:val="single" w:sz="4" w:space="0" w:color="auto"/>
              <w:right w:val="single" w:sz="6" w:space="0" w:color="auto"/>
            </w:tcBorders>
            <w:vAlign w:val="center"/>
          </w:tcPr>
          <w:p w14:paraId="501FDDFD" w14:textId="77777777" w:rsidR="00332A60" w:rsidRPr="00332A60" w:rsidRDefault="00332A60" w:rsidP="00D023FF">
            <w:pPr>
              <w:autoSpaceDE w:val="0"/>
              <w:autoSpaceDN w:val="0"/>
              <w:spacing w:after="0"/>
              <w:jc w:val="center"/>
              <w:rPr>
                <w:rFonts w:eastAsia="Times New Roman" w:cs="Times New Roman"/>
                <w:szCs w:val="24"/>
                <w:lang w:val="en-US" w:eastAsia="ru-RU"/>
              </w:rPr>
            </w:pPr>
            <w:r w:rsidRPr="00332A60">
              <w:rPr>
                <w:rFonts w:eastAsia="Times New Roman" w:cs="Times New Roman"/>
                <w:szCs w:val="24"/>
                <w:lang w:val="en-US" w:eastAsia="ru-RU"/>
              </w:rPr>
              <w:t>DB16D</w:t>
            </w:r>
          </w:p>
          <w:p w14:paraId="7194039B" w14:textId="77777777" w:rsidR="00332A60" w:rsidRPr="00332A60" w:rsidRDefault="00332A60" w:rsidP="00D023FF">
            <w:pPr>
              <w:autoSpaceDE w:val="0"/>
              <w:autoSpaceDN w:val="0"/>
              <w:spacing w:after="0"/>
              <w:jc w:val="center"/>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65B4333" w14:textId="77777777" w:rsidR="00332A60" w:rsidRPr="00332A60" w:rsidRDefault="00332A60" w:rsidP="00332A60">
            <w:pPr>
              <w:autoSpaceDE w:val="0"/>
              <w:autoSpaceDN w:val="0"/>
              <w:adjustRightInd w:val="0"/>
              <w:spacing w:after="0"/>
              <w:rPr>
                <w:rFonts w:eastAsia="Times New Roman" w:cs="Times New Roman"/>
                <w:szCs w:val="24"/>
                <w:lang w:val="pt-BR" w:eastAsia="ru-RU"/>
              </w:rPr>
            </w:pPr>
            <w:r w:rsidRPr="00332A60">
              <w:rPr>
                <w:rFonts w:eastAsia="Times New Roman" w:cs="Times New Roman"/>
                <w:szCs w:val="24"/>
                <w:lang w:val="pt-BR" w:eastAsia="ru-RU"/>
              </w:rPr>
              <w:t>Imbracaminte de beton asfaltic cu agregate marunte, executata la cald, in groosime de 4,0 cm, cu asternere manuala</w:t>
            </w:r>
          </w:p>
          <w:p w14:paraId="062DD8F7" w14:textId="77777777" w:rsidR="00332A60" w:rsidRPr="00332A60" w:rsidRDefault="00332A60" w:rsidP="00332A6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7E9429D"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AAD546E"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16,000</w:t>
            </w:r>
          </w:p>
        </w:tc>
      </w:tr>
      <w:tr w:rsidR="00332A60" w:rsidRPr="00332A60" w14:paraId="2268B8B0" w14:textId="77777777" w:rsidTr="00D023FF">
        <w:tc>
          <w:tcPr>
            <w:tcW w:w="542" w:type="dxa"/>
            <w:tcBorders>
              <w:top w:val="nil"/>
              <w:left w:val="single" w:sz="6" w:space="0" w:color="auto"/>
              <w:bottom w:val="nil"/>
              <w:right w:val="nil"/>
            </w:tcBorders>
            <w:vAlign w:val="center"/>
            <w:hideMark/>
          </w:tcPr>
          <w:p w14:paraId="0580B428" w14:textId="030AA9E9" w:rsidR="00332A60" w:rsidRPr="00332A60" w:rsidRDefault="00332A60" w:rsidP="00D023FF">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vAlign w:val="center"/>
          </w:tcPr>
          <w:p w14:paraId="358C108A" w14:textId="77777777" w:rsidR="00332A60" w:rsidRPr="00332A60" w:rsidRDefault="00332A60" w:rsidP="00D023FF">
            <w:pPr>
              <w:autoSpaceDE w:val="0"/>
              <w:autoSpaceDN w:val="0"/>
              <w:spacing w:after="0"/>
              <w:jc w:val="center"/>
              <w:rPr>
                <w:rFonts w:eastAsia="Times New Roman" w:cs="Times New Roman"/>
                <w:szCs w:val="24"/>
                <w:lang w:val="ru-RU" w:eastAsia="ru-RU"/>
              </w:rPr>
            </w:pPr>
          </w:p>
        </w:tc>
        <w:tc>
          <w:tcPr>
            <w:tcW w:w="4961" w:type="dxa"/>
            <w:tcBorders>
              <w:top w:val="nil"/>
              <w:left w:val="single" w:sz="6" w:space="0" w:color="auto"/>
              <w:bottom w:val="nil"/>
              <w:right w:val="nil"/>
            </w:tcBorders>
          </w:tcPr>
          <w:p w14:paraId="596345D7" w14:textId="77777777" w:rsidR="00332A60" w:rsidRPr="00332A60" w:rsidRDefault="00332A60" w:rsidP="00332A60">
            <w:pPr>
              <w:autoSpaceDE w:val="0"/>
              <w:autoSpaceDN w:val="0"/>
              <w:spacing w:after="0"/>
              <w:rPr>
                <w:rFonts w:eastAsia="Times New Roman" w:cs="Times New Roman"/>
                <w:b/>
                <w:bCs/>
                <w:sz w:val="22"/>
                <w:lang w:val="en-US" w:eastAsia="ru-RU"/>
              </w:rPr>
            </w:pPr>
            <w:r w:rsidRPr="00332A60">
              <w:rPr>
                <w:rFonts w:eastAsia="Times New Roman" w:cs="Times New Roman"/>
                <w:b/>
                <w:bCs/>
                <w:sz w:val="22"/>
                <w:lang w:val="en-US" w:eastAsia="ru-RU"/>
              </w:rPr>
              <w:t xml:space="preserve">Capitolul </w:t>
            </w:r>
            <w:r w:rsidRPr="00332A60">
              <w:rPr>
                <w:rFonts w:eastAsia="Times New Roman" w:cs="Times New Roman"/>
                <w:b/>
                <w:bCs/>
                <w:sz w:val="22"/>
                <w:lang w:val="ru-RU" w:eastAsia="ru-RU"/>
              </w:rPr>
              <w:t>1.2. Transportarea</w:t>
            </w:r>
          </w:p>
          <w:p w14:paraId="507B1C6D" w14:textId="77777777" w:rsidR="00332A60" w:rsidRPr="00332A60" w:rsidRDefault="00332A60" w:rsidP="00332A60">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1DFE5AD7"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41EFAA65" w14:textId="77777777" w:rsidR="00332A60" w:rsidRPr="00332A60" w:rsidRDefault="00332A60" w:rsidP="00332A60">
            <w:pPr>
              <w:autoSpaceDE w:val="0"/>
              <w:autoSpaceDN w:val="0"/>
              <w:spacing w:after="0"/>
              <w:rPr>
                <w:rFonts w:eastAsia="Times New Roman" w:cs="Times New Roman"/>
                <w:szCs w:val="24"/>
                <w:lang w:val="ru-RU" w:eastAsia="ru-RU"/>
              </w:rPr>
            </w:pPr>
          </w:p>
        </w:tc>
      </w:tr>
      <w:tr w:rsidR="00332A60" w:rsidRPr="00332A60" w14:paraId="3BA753E0" w14:textId="77777777" w:rsidTr="00D023FF">
        <w:tc>
          <w:tcPr>
            <w:tcW w:w="542" w:type="dxa"/>
            <w:tcBorders>
              <w:top w:val="single" w:sz="4" w:space="0" w:color="auto"/>
              <w:left w:val="single" w:sz="6" w:space="0" w:color="auto"/>
              <w:bottom w:val="single" w:sz="4" w:space="0" w:color="auto"/>
              <w:right w:val="single" w:sz="6" w:space="0" w:color="auto"/>
            </w:tcBorders>
            <w:vAlign w:val="center"/>
            <w:hideMark/>
          </w:tcPr>
          <w:p w14:paraId="2682032B" w14:textId="77777777" w:rsidR="00332A60" w:rsidRPr="00332A60" w:rsidRDefault="00332A60" w:rsidP="00D023FF">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15</w:t>
            </w:r>
          </w:p>
        </w:tc>
        <w:tc>
          <w:tcPr>
            <w:tcW w:w="1701" w:type="dxa"/>
            <w:tcBorders>
              <w:top w:val="single" w:sz="4" w:space="0" w:color="auto"/>
              <w:left w:val="single" w:sz="6" w:space="0" w:color="auto"/>
              <w:bottom w:val="single" w:sz="4" w:space="0" w:color="auto"/>
              <w:right w:val="single" w:sz="6" w:space="0" w:color="auto"/>
            </w:tcBorders>
            <w:vAlign w:val="center"/>
          </w:tcPr>
          <w:p w14:paraId="64C04A2E" w14:textId="77777777" w:rsidR="00332A60" w:rsidRPr="00332A60" w:rsidRDefault="00332A60" w:rsidP="00D023FF">
            <w:pPr>
              <w:autoSpaceDE w:val="0"/>
              <w:autoSpaceDN w:val="0"/>
              <w:spacing w:after="0"/>
              <w:jc w:val="center"/>
              <w:rPr>
                <w:rFonts w:eastAsia="Times New Roman" w:cs="Times New Roman"/>
                <w:szCs w:val="24"/>
                <w:lang w:val="en-US" w:eastAsia="ru-RU"/>
              </w:rPr>
            </w:pPr>
            <w:r w:rsidRPr="00332A60">
              <w:rPr>
                <w:rFonts w:eastAsia="Times New Roman" w:cs="Times New Roman"/>
                <w:szCs w:val="24"/>
                <w:lang w:val="en-US" w:eastAsia="ru-RU"/>
              </w:rPr>
              <w:t>TsI50A5</w:t>
            </w:r>
          </w:p>
          <w:p w14:paraId="3FEAC471" w14:textId="77777777" w:rsidR="00332A60" w:rsidRPr="00332A60" w:rsidRDefault="00332A60" w:rsidP="00D023FF">
            <w:pPr>
              <w:autoSpaceDE w:val="0"/>
              <w:autoSpaceDN w:val="0"/>
              <w:spacing w:after="0"/>
              <w:jc w:val="center"/>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C7EF4F3" w14:textId="77777777" w:rsidR="00332A60" w:rsidRPr="00332A60" w:rsidRDefault="00332A60" w:rsidP="00332A60">
            <w:pPr>
              <w:autoSpaceDE w:val="0"/>
              <w:autoSpaceDN w:val="0"/>
              <w:adjustRightInd w:val="0"/>
              <w:spacing w:after="0"/>
              <w:rPr>
                <w:rFonts w:eastAsia="Times New Roman" w:cs="Times New Roman"/>
                <w:szCs w:val="24"/>
                <w:lang w:val="pt-BR" w:eastAsia="ru-RU"/>
              </w:rPr>
            </w:pPr>
            <w:r w:rsidRPr="00332A60">
              <w:rPr>
                <w:rFonts w:eastAsia="Times New Roman" w:cs="Times New Roman"/>
                <w:szCs w:val="24"/>
                <w:lang w:val="pt-BR" w:eastAsia="ru-RU"/>
              </w:rPr>
              <w:t>Transportarea beton asfaltic cu autobasculanta de 5 t la distanta de 5 km (3.68m3*1.9t/m3=6,99t)</w:t>
            </w:r>
          </w:p>
          <w:p w14:paraId="1D87D636" w14:textId="77777777" w:rsidR="00332A60" w:rsidRPr="00332A60" w:rsidRDefault="00332A60" w:rsidP="00332A6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F31977A"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C8D1690"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6,990</w:t>
            </w:r>
          </w:p>
        </w:tc>
      </w:tr>
      <w:tr w:rsidR="00332A60" w:rsidRPr="00332A60" w14:paraId="3BB53A85" w14:textId="77777777" w:rsidTr="00D023FF">
        <w:tc>
          <w:tcPr>
            <w:tcW w:w="542" w:type="dxa"/>
            <w:tcBorders>
              <w:top w:val="nil"/>
              <w:left w:val="single" w:sz="6" w:space="0" w:color="auto"/>
              <w:bottom w:val="nil"/>
              <w:right w:val="nil"/>
            </w:tcBorders>
            <w:vAlign w:val="center"/>
            <w:hideMark/>
          </w:tcPr>
          <w:p w14:paraId="1D498FBE" w14:textId="4B24FD93" w:rsidR="00332A60" w:rsidRPr="00332A60" w:rsidRDefault="00332A60" w:rsidP="00D023FF">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vAlign w:val="center"/>
          </w:tcPr>
          <w:p w14:paraId="2A1C3DEC" w14:textId="77777777" w:rsidR="00332A60" w:rsidRPr="00332A60" w:rsidRDefault="00332A60" w:rsidP="00D023FF">
            <w:pPr>
              <w:autoSpaceDE w:val="0"/>
              <w:autoSpaceDN w:val="0"/>
              <w:spacing w:after="0"/>
              <w:jc w:val="center"/>
              <w:rPr>
                <w:rFonts w:eastAsia="Times New Roman" w:cs="Times New Roman"/>
                <w:szCs w:val="24"/>
                <w:lang w:val="ru-RU" w:eastAsia="ru-RU"/>
              </w:rPr>
            </w:pPr>
          </w:p>
        </w:tc>
        <w:tc>
          <w:tcPr>
            <w:tcW w:w="4961" w:type="dxa"/>
            <w:tcBorders>
              <w:top w:val="nil"/>
              <w:left w:val="single" w:sz="6" w:space="0" w:color="auto"/>
              <w:bottom w:val="nil"/>
              <w:right w:val="nil"/>
            </w:tcBorders>
          </w:tcPr>
          <w:p w14:paraId="0D56B7FD" w14:textId="5BFFB7AC" w:rsidR="00332A60" w:rsidRPr="00332A60" w:rsidRDefault="00332A60" w:rsidP="00D023FF">
            <w:pPr>
              <w:autoSpaceDE w:val="0"/>
              <w:autoSpaceDN w:val="0"/>
              <w:spacing w:after="0"/>
              <w:rPr>
                <w:rFonts w:eastAsia="Times New Roman" w:cs="Times New Roman"/>
                <w:b/>
                <w:bCs/>
                <w:sz w:val="22"/>
                <w:lang w:val="ru-RU" w:eastAsia="ru-RU"/>
              </w:rPr>
            </w:pPr>
            <w:r w:rsidRPr="00332A60">
              <w:rPr>
                <w:rFonts w:eastAsia="Times New Roman" w:cs="Times New Roman"/>
                <w:b/>
                <w:bCs/>
                <w:sz w:val="22"/>
                <w:lang w:val="en-US" w:eastAsia="ru-RU"/>
              </w:rPr>
              <w:t xml:space="preserve">Capitolul </w:t>
            </w:r>
            <w:r w:rsidRPr="00332A60">
              <w:rPr>
                <w:rFonts w:eastAsia="Times New Roman" w:cs="Times New Roman"/>
                <w:b/>
                <w:bCs/>
                <w:sz w:val="22"/>
                <w:lang w:val="ru-RU" w:eastAsia="ru-RU"/>
              </w:rPr>
              <w:t xml:space="preserve">2. </w:t>
            </w:r>
            <w:proofErr w:type="gramStart"/>
            <w:r w:rsidRPr="00332A60">
              <w:rPr>
                <w:rFonts w:eastAsia="Times New Roman" w:cs="Times New Roman"/>
                <w:b/>
                <w:bCs/>
                <w:sz w:val="22"/>
                <w:lang w:val="ru-RU" w:eastAsia="ru-RU"/>
              </w:rPr>
              <w:t>Lucrari  de</w:t>
            </w:r>
            <w:proofErr w:type="gramEnd"/>
            <w:r w:rsidRPr="00332A60">
              <w:rPr>
                <w:rFonts w:eastAsia="Times New Roman" w:cs="Times New Roman"/>
                <w:b/>
                <w:bCs/>
                <w:sz w:val="22"/>
                <w:lang w:val="ru-RU" w:eastAsia="ru-RU"/>
              </w:rPr>
              <w:t xml:space="preserve"> montarea</w:t>
            </w:r>
          </w:p>
        </w:tc>
        <w:tc>
          <w:tcPr>
            <w:tcW w:w="1560" w:type="dxa"/>
            <w:tcBorders>
              <w:top w:val="nil"/>
              <w:left w:val="single" w:sz="6" w:space="0" w:color="auto"/>
              <w:bottom w:val="nil"/>
              <w:right w:val="nil"/>
            </w:tcBorders>
          </w:tcPr>
          <w:p w14:paraId="52DD0B6C"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050C1604" w14:textId="77777777" w:rsidR="00332A60" w:rsidRPr="00332A60" w:rsidRDefault="00332A60" w:rsidP="00332A60">
            <w:pPr>
              <w:autoSpaceDE w:val="0"/>
              <w:autoSpaceDN w:val="0"/>
              <w:spacing w:after="0"/>
              <w:rPr>
                <w:rFonts w:eastAsia="Times New Roman" w:cs="Times New Roman"/>
                <w:szCs w:val="24"/>
                <w:lang w:val="ru-RU" w:eastAsia="ru-RU"/>
              </w:rPr>
            </w:pPr>
          </w:p>
        </w:tc>
      </w:tr>
      <w:tr w:rsidR="00332A60" w:rsidRPr="00332A60" w14:paraId="35D34EC6" w14:textId="77777777" w:rsidTr="00D023FF">
        <w:tc>
          <w:tcPr>
            <w:tcW w:w="542" w:type="dxa"/>
            <w:tcBorders>
              <w:top w:val="nil"/>
              <w:left w:val="single" w:sz="6" w:space="0" w:color="auto"/>
              <w:bottom w:val="nil"/>
              <w:right w:val="nil"/>
            </w:tcBorders>
            <w:vAlign w:val="center"/>
          </w:tcPr>
          <w:p w14:paraId="3292DA75" w14:textId="77777777" w:rsidR="00332A60" w:rsidRPr="00332A60" w:rsidRDefault="00332A60" w:rsidP="00D023FF">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vAlign w:val="center"/>
          </w:tcPr>
          <w:p w14:paraId="46D381B0" w14:textId="77777777" w:rsidR="00332A60" w:rsidRPr="00332A60" w:rsidRDefault="00332A60" w:rsidP="00D023FF">
            <w:pPr>
              <w:autoSpaceDE w:val="0"/>
              <w:autoSpaceDN w:val="0"/>
              <w:spacing w:after="0"/>
              <w:jc w:val="center"/>
              <w:rPr>
                <w:rFonts w:eastAsia="Times New Roman" w:cs="Times New Roman"/>
                <w:szCs w:val="24"/>
                <w:lang w:val="ru-RU" w:eastAsia="ru-RU"/>
              </w:rPr>
            </w:pPr>
          </w:p>
        </w:tc>
        <w:tc>
          <w:tcPr>
            <w:tcW w:w="4961" w:type="dxa"/>
            <w:tcBorders>
              <w:top w:val="nil"/>
              <w:left w:val="single" w:sz="6" w:space="0" w:color="auto"/>
              <w:bottom w:val="nil"/>
              <w:right w:val="nil"/>
            </w:tcBorders>
          </w:tcPr>
          <w:p w14:paraId="3B2305D8" w14:textId="77777777" w:rsidR="00332A60" w:rsidRPr="00090C8E" w:rsidRDefault="00332A60" w:rsidP="00332A60">
            <w:pPr>
              <w:autoSpaceDE w:val="0"/>
              <w:autoSpaceDN w:val="0"/>
              <w:spacing w:after="0"/>
              <w:rPr>
                <w:rFonts w:eastAsia="Times New Roman" w:cs="Times New Roman"/>
                <w:b/>
                <w:bCs/>
                <w:sz w:val="22"/>
                <w:lang w:val="en-US" w:eastAsia="ru-RU"/>
              </w:rPr>
            </w:pPr>
            <w:r w:rsidRPr="00332A60">
              <w:rPr>
                <w:rFonts w:eastAsia="Times New Roman" w:cs="Times New Roman"/>
                <w:b/>
                <w:bCs/>
                <w:sz w:val="22"/>
                <w:lang w:val="en-US" w:eastAsia="ru-RU"/>
              </w:rPr>
              <w:t>Capitolul</w:t>
            </w:r>
            <w:r w:rsidRPr="00090C8E">
              <w:rPr>
                <w:rFonts w:eastAsia="Times New Roman" w:cs="Times New Roman"/>
                <w:b/>
                <w:bCs/>
                <w:sz w:val="22"/>
                <w:lang w:val="en-US" w:eastAsia="ru-RU"/>
              </w:rPr>
              <w:t xml:space="preserve"> 2.1. </w:t>
            </w:r>
            <w:r w:rsidRPr="00332A60">
              <w:rPr>
                <w:rFonts w:eastAsia="Times New Roman" w:cs="Times New Roman"/>
                <w:b/>
                <w:bCs/>
                <w:sz w:val="22"/>
                <w:lang w:val="en-US" w:eastAsia="ru-RU"/>
              </w:rPr>
              <w:t>Coeficient</w:t>
            </w:r>
            <w:r w:rsidRPr="00090C8E">
              <w:rPr>
                <w:rFonts w:eastAsia="Times New Roman" w:cs="Times New Roman"/>
                <w:b/>
                <w:bCs/>
                <w:sz w:val="22"/>
                <w:lang w:val="en-US" w:eastAsia="ru-RU"/>
              </w:rPr>
              <w:t xml:space="preserve"> </w:t>
            </w:r>
            <w:r w:rsidRPr="00332A60">
              <w:rPr>
                <w:rFonts w:eastAsia="Times New Roman" w:cs="Times New Roman"/>
                <w:b/>
                <w:bCs/>
                <w:sz w:val="22"/>
                <w:lang w:val="en-US" w:eastAsia="ru-RU"/>
              </w:rPr>
              <w:t>lucrari</w:t>
            </w:r>
            <w:r w:rsidRPr="00090C8E">
              <w:rPr>
                <w:rFonts w:eastAsia="Times New Roman" w:cs="Times New Roman"/>
                <w:b/>
                <w:bCs/>
                <w:sz w:val="22"/>
                <w:lang w:val="en-US" w:eastAsia="ru-RU"/>
              </w:rPr>
              <w:t xml:space="preserve"> </w:t>
            </w:r>
            <w:r w:rsidRPr="00332A60">
              <w:rPr>
                <w:rFonts w:eastAsia="Times New Roman" w:cs="Times New Roman"/>
                <w:b/>
                <w:bCs/>
                <w:sz w:val="22"/>
                <w:lang w:val="en-US" w:eastAsia="ru-RU"/>
              </w:rPr>
              <w:t>in</w:t>
            </w:r>
            <w:r w:rsidRPr="00090C8E">
              <w:rPr>
                <w:rFonts w:eastAsia="Times New Roman" w:cs="Times New Roman"/>
                <w:b/>
                <w:bCs/>
                <w:sz w:val="22"/>
                <w:lang w:val="en-US" w:eastAsia="ru-RU"/>
              </w:rPr>
              <w:t xml:space="preserve"> </w:t>
            </w:r>
            <w:r w:rsidRPr="00332A60">
              <w:rPr>
                <w:rFonts w:eastAsia="Times New Roman" w:cs="Times New Roman"/>
                <w:b/>
                <w:bCs/>
                <w:sz w:val="22"/>
                <w:lang w:val="en-US" w:eastAsia="ru-RU"/>
              </w:rPr>
              <w:t>apropierea</w:t>
            </w:r>
            <w:r w:rsidRPr="00090C8E">
              <w:rPr>
                <w:rFonts w:eastAsia="Times New Roman" w:cs="Times New Roman"/>
                <w:b/>
                <w:bCs/>
                <w:sz w:val="22"/>
                <w:lang w:val="en-US" w:eastAsia="ru-RU"/>
              </w:rPr>
              <w:t xml:space="preserve"> </w:t>
            </w:r>
            <w:r w:rsidRPr="00332A60">
              <w:rPr>
                <w:rFonts w:eastAsia="Times New Roman" w:cs="Times New Roman"/>
                <w:b/>
                <w:bCs/>
                <w:sz w:val="22"/>
                <w:lang w:val="en-US" w:eastAsia="ru-RU"/>
              </w:rPr>
              <w:t>obiectelor</w:t>
            </w:r>
            <w:r w:rsidRPr="00090C8E">
              <w:rPr>
                <w:rFonts w:eastAsia="Times New Roman" w:cs="Times New Roman"/>
                <w:b/>
                <w:bCs/>
                <w:sz w:val="22"/>
                <w:lang w:val="en-US" w:eastAsia="ru-RU"/>
              </w:rPr>
              <w:t xml:space="preserve"> </w:t>
            </w:r>
            <w:r w:rsidRPr="00332A60">
              <w:rPr>
                <w:rFonts w:eastAsia="Times New Roman" w:cs="Times New Roman"/>
                <w:b/>
                <w:bCs/>
                <w:sz w:val="22"/>
                <w:lang w:val="en-US" w:eastAsia="ru-RU"/>
              </w:rPr>
              <w:t>aflate</w:t>
            </w:r>
            <w:r w:rsidRPr="00090C8E">
              <w:rPr>
                <w:rFonts w:eastAsia="Times New Roman" w:cs="Times New Roman"/>
                <w:b/>
                <w:bCs/>
                <w:sz w:val="22"/>
                <w:lang w:val="en-US" w:eastAsia="ru-RU"/>
              </w:rPr>
              <w:t xml:space="preserve"> </w:t>
            </w:r>
            <w:r w:rsidRPr="00332A60">
              <w:rPr>
                <w:rFonts w:eastAsia="Times New Roman" w:cs="Times New Roman"/>
                <w:b/>
                <w:bCs/>
                <w:sz w:val="22"/>
                <w:lang w:val="en-US" w:eastAsia="ru-RU"/>
              </w:rPr>
              <w:t>sub</w:t>
            </w:r>
            <w:r w:rsidRPr="00090C8E">
              <w:rPr>
                <w:rFonts w:eastAsia="Times New Roman" w:cs="Times New Roman"/>
                <w:b/>
                <w:bCs/>
                <w:sz w:val="22"/>
                <w:lang w:val="en-US" w:eastAsia="ru-RU"/>
              </w:rPr>
              <w:t xml:space="preserve"> </w:t>
            </w:r>
            <w:r w:rsidRPr="00332A60">
              <w:rPr>
                <w:rFonts w:eastAsia="Times New Roman" w:cs="Times New Roman"/>
                <w:b/>
                <w:bCs/>
                <w:sz w:val="22"/>
                <w:lang w:val="en-US" w:eastAsia="ru-RU"/>
              </w:rPr>
              <w:t>tenseune</w:t>
            </w:r>
            <w:r w:rsidRPr="00090C8E">
              <w:rPr>
                <w:rFonts w:eastAsia="Times New Roman" w:cs="Times New Roman"/>
                <w:b/>
                <w:bCs/>
                <w:sz w:val="22"/>
                <w:lang w:val="en-US" w:eastAsia="ru-RU"/>
              </w:rPr>
              <w:t xml:space="preserve"> </w:t>
            </w:r>
            <w:r w:rsidRPr="00332A60">
              <w:rPr>
                <w:rFonts w:eastAsia="Times New Roman" w:cs="Times New Roman"/>
                <w:b/>
                <w:bCs/>
                <w:sz w:val="22"/>
                <w:lang w:val="en-US" w:eastAsia="ru-RU"/>
              </w:rPr>
              <w:t>inalta</w:t>
            </w:r>
            <w:r w:rsidRPr="00090C8E">
              <w:rPr>
                <w:rFonts w:eastAsia="Times New Roman" w:cs="Times New Roman"/>
                <w:b/>
                <w:bCs/>
                <w:sz w:val="22"/>
                <w:lang w:val="en-US" w:eastAsia="ru-RU"/>
              </w:rPr>
              <w:t xml:space="preserve"> </w:t>
            </w:r>
            <w:r w:rsidRPr="00332A60">
              <w:rPr>
                <w:rFonts w:eastAsia="Times New Roman" w:cs="Times New Roman"/>
                <w:b/>
                <w:bCs/>
                <w:sz w:val="22"/>
                <w:lang w:val="en-US" w:eastAsia="ru-RU"/>
              </w:rPr>
              <w:t>k</w:t>
            </w:r>
            <w:r w:rsidRPr="00090C8E">
              <w:rPr>
                <w:rFonts w:eastAsia="Times New Roman" w:cs="Times New Roman"/>
                <w:b/>
                <w:bCs/>
                <w:sz w:val="22"/>
                <w:lang w:val="en-US" w:eastAsia="ru-RU"/>
              </w:rPr>
              <w:t xml:space="preserve">=1,2 </w:t>
            </w:r>
            <w:r w:rsidRPr="00332A60">
              <w:rPr>
                <w:rFonts w:eastAsia="Times New Roman" w:cs="Times New Roman"/>
                <w:b/>
                <w:bCs/>
                <w:sz w:val="22"/>
                <w:lang w:val="en-US" w:eastAsia="ru-RU"/>
              </w:rPr>
              <w:t>p</w:t>
            </w:r>
            <w:r w:rsidRPr="00090C8E">
              <w:rPr>
                <w:rFonts w:eastAsia="Times New Roman" w:cs="Times New Roman"/>
                <w:b/>
                <w:bCs/>
                <w:sz w:val="22"/>
                <w:lang w:val="en-US" w:eastAsia="ru-RU"/>
              </w:rPr>
              <w:t xml:space="preserve">.4 </w:t>
            </w:r>
            <w:r w:rsidRPr="00332A60">
              <w:rPr>
                <w:rFonts w:eastAsia="Times New Roman" w:cs="Times New Roman"/>
                <w:b/>
                <w:bCs/>
                <w:sz w:val="22"/>
                <w:lang w:val="en-US" w:eastAsia="ru-RU"/>
              </w:rPr>
              <w:t>ordin</w:t>
            </w:r>
            <w:r w:rsidRPr="00090C8E">
              <w:rPr>
                <w:rFonts w:eastAsia="Times New Roman" w:cs="Times New Roman"/>
                <w:b/>
                <w:bCs/>
                <w:sz w:val="22"/>
                <w:lang w:val="en-US" w:eastAsia="ru-RU"/>
              </w:rPr>
              <w:t xml:space="preserve"> </w:t>
            </w:r>
            <w:r w:rsidRPr="00332A60">
              <w:rPr>
                <w:rFonts w:eastAsia="Times New Roman" w:cs="Times New Roman"/>
                <w:b/>
                <w:bCs/>
                <w:sz w:val="22"/>
                <w:lang w:val="en-US" w:eastAsia="ru-RU"/>
              </w:rPr>
              <w:t>a</w:t>
            </w:r>
            <w:r w:rsidRPr="00090C8E">
              <w:rPr>
                <w:rFonts w:eastAsia="Times New Roman" w:cs="Times New Roman"/>
                <w:b/>
                <w:bCs/>
                <w:sz w:val="22"/>
                <w:lang w:val="en-US" w:eastAsia="ru-RU"/>
              </w:rPr>
              <w:t xml:space="preserve"> </w:t>
            </w:r>
            <w:r w:rsidRPr="00332A60">
              <w:rPr>
                <w:rFonts w:eastAsia="Times New Roman" w:cs="Times New Roman"/>
                <w:b/>
                <w:bCs/>
                <w:sz w:val="22"/>
                <w:lang w:val="en-US" w:eastAsia="ru-RU"/>
              </w:rPr>
              <w:t>Ministerului</w:t>
            </w:r>
            <w:r w:rsidRPr="00090C8E">
              <w:rPr>
                <w:rFonts w:eastAsia="Times New Roman" w:cs="Times New Roman"/>
                <w:b/>
                <w:bCs/>
                <w:sz w:val="22"/>
                <w:lang w:val="en-US" w:eastAsia="ru-RU"/>
              </w:rPr>
              <w:t xml:space="preserve"> </w:t>
            </w:r>
            <w:r w:rsidRPr="00332A60">
              <w:rPr>
                <w:rFonts w:eastAsia="Times New Roman" w:cs="Times New Roman"/>
                <w:b/>
                <w:bCs/>
                <w:sz w:val="22"/>
                <w:lang w:val="en-US" w:eastAsia="ru-RU"/>
              </w:rPr>
              <w:t>CDT</w:t>
            </w:r>
            <w:r w:rsidRPr="00090C8E">
              <w:rPr>
                <w:rFonts w:eastAsia="Times New Roman" w:cs="Times New Roman"/>
                <w:b/>
                <w:bCs/>
                <w:sz w:val="22"/>
                <w:lang w:val="en-US" w:eastAsia="ru-RU"/>
              </w:rPr>
              <w:t xml:space="preserve"> </w:t>
            </w:r>
            <w:r w:rsidRPr="00332A60">
              <w:rPr>
                <w:rFonts w:eastAsia="Times New Roman" w:cs="Times New Roman"/>
                <w:b/>
                <w:bCs/>
                <w:sz w:val="22"/>
                <w:lang w:val="en-US" w:eastAsia="ru-RU"/>
              </w:rPr>
              <w:t>al</w:t>
            </w:r>
            <w:r w:rsidRPr="00090C8E">
              <w:rPr>
                <w:rFonts w:eastAsia="Times New Roman" w:cs="Times New Roman"/>
                <w:b/>
                <w:bCs/>
                <w:sz w:val="22"/>
                <w:lang w:val="en-US" w:eastAsia="ru-RU"/>
              </w:rPr>
              <w:t xml:space="preserve"> </w:t>
            </w:r>
            <w:r w:rsidRPr="00332A60">
              <w:rPr>
                <w:rFonts w:eastAsia="Times New Roman" w:cs="Times New Roman"/>
                <w:b/>
                <w:bCs/>
                <w:sz w:val="22"/>
                <w:lang w:val="en-US" w:eastAsia="ru-RU"/>
              </w:rPr>
              <w:t>RM</w:t>
            </w:r>
            <w:r w:rsidRPr="00090C8E">
              <w:rPr>
                <w:rFonts w:eastAsia="Times New Roman" w:cs="Times New Roman"/>
                <w:b/>
                <w:bCs/>
                <w:sz w:val="22"/>
                <w:lang w:val="en-US" w:eastAsia="ru-RU"/>
              </w:rPr>
              <w:t xml:space="preserve"> </w:t>
            </w:r>
            <w:r w:rsidRPr="00332A60">
              <w:rPr>
                <w:rFonts w:eastAsia="Times New Roman" w:cs="Times New Roman"/>
                <w:b/>
                <w:bCs/>
                <w:sz w:val="22"/>
                <w:lang w:val="en-US" w:eastAsia="ru-RU"/>
              </w:rPr>
              <w:t>nr</w:t>
            </w:r>
            <w:r w:rsidRPr="00090C8E">
              <w:rPr>
                <w:rFonts w:eastAsia="Times New Roman" w:cs="Times New Roman"/>
                <w:b/>
                <w:bCs/>
                <w:sz w:val="22"/>
                <w:lang w:val="en-US" w:eastAsia="ru-RU"/>
              </w:rPr>
              <w:t xml:space="preserve">.117 </w:t>
            </w:r>
            <w:r w:rsidRPr="00332A60">
              <w:rPr>
                <w:rFonts w:eastAsia="Times New Roman" w:cs="Times New Roman"/>
                <w:b/>
                <w:bCs/>
                <w:sz w:val="22"/>
                <w:lang w:val="en-US" w:eastAsia="ru-RU"/>
              </w:rPr>
              <w:t>din</w:t>
            </w:r>
            <w:r w:rsidRPr="00090C8E">
              <w:rPr>
                <w:rFonts w:eastAsia="Times New Roman" w:cs="Times New Roman"/>
                <w:b/>
                <w:bCs/>
                <w:sz w:val="22"/>
                <w:lang w:val="en-US" w:eastAsia="ru-RU"/>
              </w:rPr>
              <w:t xml:space="preserve"> 03.09.2007</w:t>
            </w:r>
          </w:p>
          <w:p w14:paraId="49A3FF31" w14:textId="77777777" w:rsidR="00332A60" w:rsidRPr="00332A60" w:rsidRDefault="00332A60" w:rsidP="00332A60">
            <w:pPr>
              <w:autoSpaceDE w:val="0"/>
              <w:autoSpaceDN w:val="0"/>
              <w:spacing w:after="0"/>
              <w:rPr>
                <w:rFonts w:eastAsia="Times New Roman" w:cs="Times New Roman"/>
                <w:sz w:val="16"/>
                <w:szCs w:val="16"/>
                <w:lang w:val="ru-RU" w:eastAsia="ru-RU"/>
              </w:rPr>
            </w:pPr>
            <w:r w:rsidRPr="00332A60">
              <w:rPr>
                <w:rFonts w:eastAsia="Times New Roman" w:cs="Times New Roman"/>
                <w:sz w:val="16"/>
                <w:szCs w:val="16"/>
                <w:lang w:val="ru-RU" w:eastAsia="ru-RU"/>
              </w:rPr>
              <w:t>Коэффициент к трудозатратам=1,20000</w:t>
            </w:r>
          </w:p>
          <w:p w14:paraId="184E57AA" w14:textId="7C362F2D" w:rsidR="00332A60" w:rsidRPr="00332A60" w:rsidRDefault="00332A60" w:rsidP="00D023FF">
            <w:pPr>
              <w:autoSpaceDE w:val="0"/>
              <w:autoSpaceDN w:val="0"/>
              <w:spacing w:after="0"/>
              <w:rPr>
                <w:rFonts w:eastAsia="Times New Roman" w:cs="Times New Roman"/>
                <w:b/>
                <w:bCs/>
                <w:sz w:val="22"/>
                <w:lang w:val="ru-RU" w:eastAsia="ru-RU"/>
              </w:rPr>
            </w:pPr>
            <w:r w:rsidRPr="00332A60">
              <w:rPr>
                <w:rFonts w:eastAsia="Times New Roman" w:cs="Times New Roman"/>
                <w:sz w:val="16"/>
                <w:szCs w:val="16"/>
                <w:lang w:val="ru-RU" w:eastAsia="ru-RU"/>
              </w:rPr>
              <w:t>Коэффициент к машинам=1,20000</w:t>
            </w:r>
          </w:p>
        </w:tc>
        <w:tc>
          <w:tcPr>
            <w:tcW w:w="1560" w:type="dxa"/>
            <w:tcBorders>
              <w:top w:val="nil"/>
              <w:left w:val="single" w:sz="6" w:space="0" w:color="auto"/>
              <w:bottom w:val="nil"/>
              <w:right w:val="nil"/>
            </w:tcBorders>
          </w:tcPr>
          <w:p w14:paraId="1085D6C6"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798D1E60" w14:textId="77777777" w:rsidR="00332A60" w:rsidRPr="00332A60" w:rsidRDefault="00332A60" w:rsidP="00332A60">
            <w:pPr>
              <w:autoSpaceDE w:val="0"/>
              <w:autoSpaceDN w:val="0"/>
              <w:spacing w:after="0"/>
              <w:rPr>
                <w:rFonts w:eastAsia="Times New Roman" w:cs="Times New Roman"/>
                <w:szCs w:val="24"/>
                <w:lang w:val="ru-RU" w:eastAsia="ru-RU"/>
              </w:rPr>
            </w:pPr>
          </w:p>
        </w:tc>
      </w:tr>
      <w:tr w:rsidR="00332A60" w:rsidRPr="00332A60" w14:paraId="798E6E5B" w14:textId="77777777" w:rsidTr="00D023FF">
        <w:tc>
          <w:tcPr>
            <w:tcW w:w="542" w:type="dxa"/>
            <w:tcBorders>
              <w:top w:val="nil"/>
              <w:left w:val="single" w:sz="6" w:space="0" w:color="auto"/>
              <w:bottom w:val="nil"/>
              <w:right w:val="nil"/>
            </w:tcBorders>
            <w:vAlign w:val="center"/>
          </w:tcPr>
          <w:p w14:paraId="0681CC30" w14:textId="77777777" w:rsidR="00332A60" w:rsidRPr="00332A60" w:rsidRDefault="00332A60" w:rsidP="00D023FF">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vAlign w:val="center"/>
          </w:tcPr>
          <w:p w14:paraId="3C830123" w14:textId="77777777" w:rsidR="00332A60" w:rsidRPr="00332A60" w:rsidRDefault="00332A60" w:rsidP="00D023FF">
            <w:pPr>
              <w:autoSpaceDE w:val="0"/>
              <w:autoSpaceDN w:val="0"/>
              <w:spacing w:after="0"/>
              <w:jc w:val="center"/>
              <w:rPr>
                <w:rFonts w:eastAsia="Times New Roman" w:cs="Times New Roman"/>
                <w:szCs w:val="24"/>
                <w:lang w:val="ru-RU" w:eastAsia="ru-RU"/>
              </w:rPr>
            </w:pPr>
          </w:p>
        </w:tc>
        <w:tc>
          <w:tcPr>
            <w:tcW w:w="4961" w:type="dxa"/>
            <w:tcBorders>
              <w:top w:val="nil"/>
              <w:left w:val="single" w:sz="6" w:space="0" w:color="auto"/>
              <w:bottom w:val="nil"/>
              <w:right w:val="nil"/>
            </w:tcBorders>
          </w:tcPr>
          <w:p w14:paraId="1BC64446" w14:textId="45E33C7D" w:rsidR="00D023FF" w:rsidRPr="00332A60" w:rsidRDefault="00332A60" w:rsidP="00F01510">
            <w:pPr>
              <w:autoSpaceDE w:val="0"/>
              <w:autoSpaceDN w:val="0"/>
              <w:spacing w:after="0"/>
              <w:rPr>
                <w:rFonts w:eastAsia="Times New Roman" w:cs="Times New Roman"/>
                <w:b/>
                <w:bCs/>
                <w:sz w:val="22"/>
                <w:lang w:val="en-US" w:eastAsia="ru-RU"/>
              </w:rPr>
            </w:pPr>
            <w:r w:rsidRPr="00332A60">
              <w:rPr>
                <w:rFonts w:eastAsia="Times New Roman" w:cs="Times New Roman"/>
                <w:b/>
                <w:bCs/>
                <w:sz w:val="22"/>
                <w:lang w:val="en-US" w:eastAsia="ru-RU"/>
              </w:rPr>
              <w:t>Capitolul 2.1.1. CT Vest (LC 2 (</w:t>
            </w:r>
            <w:r w:rsidRPr="00332A60">
              <w:rPr>
                <w:rFonts w:eastAsia="Times New Roman" w:cs="Times New Roman"/>
                <w:b/>
                <w:bCs/>
                <w:sz w:val="22"/>
                <w:lang w:val="ru-RU" w:eastAsia="ru-RU"/>
              </w:rPr>
              <w:t>А</w:t>
            </w:r>
            <w:r w:rsidRPr="00332A60">
              <w:rPr>
                <w:rFonts w:eastAsia="Times New Roman" w:cs="Times New Roman"/>
                <w:b/>
                <w:bCs/>
                <w:sz w:val="22"/>
                <w:lang w:val="en-US" w:eastAsia="ru-RU"/>
              </w:rPr>
              <w:t>C</w:t>
            </w:r>
            <w:r w:rsidRPr="00332A60">
              <w:rPr>
                <w:rFonts w:eastAsia="Times New Roman" w:cs="Times New Roman"/>
                <w:b/>
                <w:bCs/>
                <w:sz w:val="22"/>
                <w:lang w:val="ru-RU" w:eastAsia="ru-RU"/>
              </w:rPr>
              <w:t>Б</w:t>
            </w:r>
            <w:r w:rsidRPr="00332A60">
              <w:rPr>
                <w:rFonts w:eastAsia="Times New Roman" w:cs="Times New Roman"/>
                <w:b/>
                <w:bCs/>
                <w:sz w:val="22"/>
                <w:lang w:val="en-US" w:eastAsia="ru-RU"/>
              </w:rPr>
              <w:t xml:space="preserve">-10 </w:t>
            </w:r>
            <w:r w:rsidRPr="00332A60">
              <w:rPr>
                <w:rFonts w:eastAsia="Times New Roman" w:cs="Times New Roman"/>
                <w:b/>
                <w:bCs/>
                <w:sz w:val="22"/>
                <w:lang w:val="ru-RU" w:eastAsia="ru-RU"/>
              </w:rPr>
              <w:t>сеч</w:t>
            </w:r>
            <w:r w:rsidRPr="00332A60">
              <w:rPr>
                <w:rFonts w:eastAsia="Times New Roman" w:cs="Times New Roman"/>
                <w:b/>
                <w:bCs/>
                <w:sz w:val="22"/>
                <w:lang w:val="en-US" w:eastAsia="ru-RU"/>
              </w:rPr>
              <w:t>. 3*240</w:t>
            </w:r>
            <w:r w:rsidRPr="00332A60">
              <w:rPr>
                <w:rFonts w:eastAsia="Times New Roman" w:cs="Times New Roman"/>
                <w:b/>
                <w:bCs/>
                <w:sz w:val="22"/>
                <w:lang w:val="ru-RU" w:eastAsia="ru-RU"/>
              </w:rPr>
              <w:t>мм</w:t>
            </w:r>
            <w:r w:rsidRPr="00332A60">
              <w:rPr>
                <w:rFonts w:eastAsia="Times New Roman" w:cs="Times New Roman"/>
                <w:b/>
                <w:bCs/>
                <w:sz w:val="22"/>
                <w:lang w:val="en-US" w:eastAsia="ru-RU"/>
              </w:rPr>
              <w:t>2)</w:t>
            </w:r>
          </w:p>
        </w:tc>
        <w:tc>
          <w:tcPr>
            <w:tcW w:w="1560" w:type="dxa"/>
            <w:tcBorders>
              <w:top w:val="nil"/>
              <w:left w:val="single" w:sz="6" w:space="0" w:color="auto"/>
              <w:bottom w:val="nil"/>
              <w:right w:val="nil"/>
            </w:tcBorders>
          </w:tcPr>
          <w:p w14:paraId="203600C8" w14:textId="77777777" w:rsidR="00332A60" w:rsidRPr="00332A60" w:rsidRDefault="00332A60" w:rsidP="00332A60">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52C8B9D8" w14:textId="77777777" w:rsidR="00332A60" w:rsidRPr="00332A60" w:rsidRDefault="00332A60" w:rsidP="00332A60">
            <w:pPr>
              <w:autoSpaceDE w:val="0"/>
              <w:autoSpaceDN w:val="0"/>
              <w:spacing w:after="0"/>
              <w:rPr>
                <w:rFonts w:eastAsia="Times New Roman" w:cs="Times New Roman"/>
                <w:szCs w:val="24"/>
                <w:lang w:val="en-US" w:eastAsia="ru-RU"/>
              </w:rPr>
            </w:pPr>
          </w:p>
        </w:tc>
      </w:tr>
      <w:tr w:rsidR="00332A60" w:rsidRPr="00332A60" w14:paraId="76B00C7A" w14:textId="77777777" w:rsidTr="00D023FF">
        <w:tc>
          <w:tcPr>
            <w:tcW w:w="542" w:type="dxa"/>
            <w:tcBorders>
              <w:top w:val="single" w:sz="4" w:space="0" w:color="auto"/>
              <w:left w:val="single" w:sz="6" w:space="0" w:color="auto"/>
              <w:bottom w:val="single" w:sz="4" w:space="0" w:color="auto"/>
              <w:right w:val="single" w:sz="6" w:space="0" w:color="auto"/>
            </w:tcBorders>
            <w:vAlign w:val="center"/>
            <w:hideMark/>
          </w:tcPr>
          <w:p w14:paraId="682C7F8F" w14:textId="77777777" w:rsidR="00332A60" w:rsidRPr="00332A60" w:rsidRDefault="00332A60" w:rsidP="00D023FF">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16</w:t>
            </w:r>
          </w:p>
        </w:tc>
        <w:tc>
          <w:tcPr>
            <w:tcW w:w="1701" w:type="dxa"/>
            <w:tcBorders>
              <w:top w:val="single" w:sz="4" w:space="0" w:color="auto"/>
              <w:left w:val="single" w:sz="6" w:space="0" w:color="auto"/>
              <w:bottom w:val="single" w:sz="4" w:space="0" w:color="auto"/>
              <w:right w:val="single" w:sz="6" w:space="0" w:color="auto"/>
            </w:tcBorders>
            <w:vAlign w:val="center"/>
          </w:tcPr>
          <w:p w14:paraId="0E267D60" w14:textId="77777777" w:rsidR="00332A60" w:rsidRPr="00332A60" w:rsidRDefault="00332A60" w:rsidP="00D023FF">
            <w:pPr>
              <w:autoSpaceDE w:val="0"/>
              <w:autoSpaceDN w:val="0"/>
              <w:spacing w:after="0"/>
              <w:jc w:val="center"/>
              <w:rPr>
                <w:rFonts w:eastAsia="Times New Roman" w:cs="Times New Roman"/>
                <w:szCs w:val="24"/>
                <w:lang w:val="en-US" w:eastAsia="ru-RU"/>
              </w:rPr>
            </w:pPr>
            <w:r w:rsidRPr="00332A60">
              <w:rPr>
                <w:rFonts w:eastAsia="Times New Roman" w:cs="Times New Roman"/>
                <w:szCs w:val="24"/>
                <w:lang w:val="en-US" w:eastAsia="ru-RU"/>
              </w:rPr>
              <w:t>RpEG13B</w:t>
            </w:r>
          </w:p>
          <w:p w14:paraId="75A478FB" w14:textId="77777777" w:rsidR="00332A60" w:rsidRPr="00332A60" w:rsidRDefault="00332A60" w:rsidP="00D023FF">
            <w:pPr>
              <w:autoSpaceDE w:val="0"/>
              <w:autoSpaceDN w:val="0"/>
              <w:spacing w:after="0"/>
              <w:jc w:val="center"/>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1C21C5C" w14:textId="77777777" w:rsidR="00332A60" w:rsidRPr="00332A60" w:rsidRDefault="00332A60" w:rsidP="00332A60">
            <w:pPr>
              <w:autoSpaceDE w:val="0"/>
              <w:autoSpaceDN w:val="0"/>
              <w:adjustRightInd w:val="0"/>
              <w:spacing w:after="0"/>
              <w:rPr>
                <w:rFonts w:eastAsia="Times New Roman" w:cs="Times New Roman"/>
                <w:szCs w:val="24"/>
                <w:lang w:val="pt-BR" w:eastAsia="ru-RU"/>
              </w:rPr>
            </w:pPr>
            <w:r w:rsidRPr="00332A60">
              <w:rPr>
                <w:rFonts w:eastAsia="Times New Roman" w:cs="Times New Roman"/>
                <w:szCs w:val="24"/>
                <w:lang w:val="pt-BR" w:eastAsia="ru-RU"/>
              </w:rPr>
              <w:t xml:space="preserve">Revizuirea legaturilor si curatirea contactelor in aparatele electrice, montate pentru intensitatea curentului de 100-200 A </w:t>
            </w:r>
          </w:p>
          <w:p w14:paraId="4EC6D3E8" w14:textId="77777777" w:rsidR="00332A60" w:rsidRPr="00332A60" w:rsidRDefault="00332A60" w:rsidP="00332A6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CBC46FE"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DFC64B4"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4,000</w:t>
            </w:r>
          </w:p>
        </w:tc>
      </w:tr>
      <w:tr w:rsidR="00332A60" w:rsidRPr="00332A60" w14:paraId="7DF882DB" w14:textId="77777777" w:rsidTr="00D023FF">
        <w:tc>
          <w:tcPr>
            <w:tcW w:w="542" w:type="dxa"/>
            <w:tcBorders>
              <w:top w:val="single" w:sz="4" w:space="0" w:color="auto"/>
              <w:left w:val="single" w:sz="6" w:space="0" w:color="auto"/>
              <w:bottom w:val="single" w:sz="4" w:space="0" w:color="auto"/>
              <w:right w:val="single" w:sz="6" w:space="0" w:color="auto"/>
            </w:tcBorders>
            <w:vAlign w:val="center"/>
            <w:hideMark/>
          </w:tcPr>
          <w:p w14:paraId="5ADBA246" w14:textId="6520D781" w:rsidR="00332A60" w:rsidRPr="00332A60" w:rsidRDefault="00332A60" w:rsidP="00D023FF">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17</w:t>
            </w:r>
          </w:p>
        </w:tc>
        <w:tc>
          <w:tcPr>
            <w:tcW w:w="1701" w:type="dxa"/>
            <w:tcBorders>
              <w:top w:val="single" w:sz="4" w:space="0" w:color="auto"/>
              <w:left w:val="single" w:sz="6" w:space="0" w:color="auto"/>
              <w:bottom w:val="single" w:sz="4" w:space="0" w:color="auto"/>
              <w:right w:val="single" w:sz="6" w:space="0" w:color="auto"/>
            </w:tcBorders>
            <w:vAlign w:val="center"/>
          </w:tcPr>
          <w:p w14:paraId="36ED3E4F" w14:textId="77777777" w:rsidR="00332A60" w:rsidRPr="00332A60" w:rsidRDefault="00332A60" w:rsidP="00D023FF">
            <w:pPr>
              <w:autoSpaceDE w:val="0"/>
              <w:autoSpaceDN w:val="0"/>
              <w:spacing w:after="0"/>
              <w:jc w:val="center"/>
              <w:rPr>
                <w:rFonts w:eastAsia="Times New Roman" w:cs="Times New Roman"/>
                <w:szCs w:val="24"/>
                <w:lang w:val="en-US" w:eastAsia="ru-RU"/>
              </w:rPr>
            </w:pPr>
            <w:r w:rsidRPr="00332A60">
              <w:rPr>
                <w:rFonts w:eastAsia="Times New Roman" w:cs="Times New Roman"/>
                <w:szCs w:val="24"/>
                <w:lang w:val="en-US" w:eastAsia="ru-RU"/>
              </w:rPr>
              <w:t>RpEP13A</w:t>
            </w:r>
          </w:p>
          <w:p w14:paraId="467C1F3C" w14:textId="77777777" w:rsidR="00332A60" w:rsidRPr="00332A60" w:rsidRDefault="00332A60" w:rsidP="00D023FF">
            <w:pPr>
              <w:autoSpaceDE w:val="0"/>
              <w:autoSpaceDN w:val="0"/>
              <w:spacing w:after="0"/>
              <w:jc w:val="center"/>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2C72607" w14:textId="77777777" w:rsidR="00332A60" w:rsidRPr="00332A60" w:rsidRDefault="00332A60" w:rsidP="00332A60">
            <w:pPr>
              <w:autoSpaceDE w:val="0"/>
              <w:autoSpaceDN w:val="0"/>
              <w:adjustRightInd w:val="0"/>
              <w:spacing w:after="0"/>
              <w:rPr>
                <w:rFonts w:eastAsia="Times New Roman" w:cs="Times New Roman"/>
                <w:szCs w:val="24"/>
                <w:lang w:val="en-US" w:eastAsia="ru-RU"/>
              </w:rPr>
            </w:pPr>
            <w:r w:rsidRPr="00332A60">
              <w:rPr>
                <w:rFonts w:eastAsia="Times New Roman" w:cs="Times New Roman"/>
                <w:szCs w:val="24"/>
                <w:lang w:val="ru-RU" w:eastAsia="ru-RU"/>
              </w:rPr>
              <w:t xml:space="preserve">Demontarea transformatorului de curent </w:t>
            </w:r>
          </w:p>
          <w:p w14:paraId="4D0A9D3B"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B3EAD3D"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E88B79B"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2,000</w:t>
            </w:r>
          </w:p>
        </w:tc>
      </w:tr>
      <w:tr w:rsidR="00332A60" w:rsidRPr="00332A60" w14:paraId="190124CA" w14:textId="77777777" w:rsidTr="00D023FF">
        <w:tc>
          <w:tcPr>
            <w:tcW w:w="542" w:type="dxa"/>
            <w:tcBorders>
              <w:top w:val="single" w:sz="4" w:space="0" w:color="auto"/>
              <w:left w:val="single" w:sz="6" w:space="0" w:color="auto"/>
              <w:bottom w:val="single" w:sz="4" w:space="0" w:color="auto"/>
              <w:right w:val="single" w:sz="6" w:space="0" w:color="auto"/>
            </w:tcBorders>
            <w:vAlign w:val="center"/>
            <w:hideMark/>
          </w:tcPr>
          <w:p w14:paraId="41C10BB0" w14:textId="37F85E4F" w:rsidR="00332A60" w:rsidRPr="00332A60" w:rsidRDefault="00332A60" w:rsidP="00D023FF">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18</w:t>
            </w:r>
          </w:p>
        </w:tc>
        <w:tc>
          <w:tcPr>
            <w:tcW w:w="1701" w:type="dxa"/>
            <w:tcBorders>
              <w:top w:val="single" w:sz="4" w:space="0" w:color="auto"/>
              <w:left w:val="single" w:sz="6" w:space="0" w:color="auto"/>
              <w:bottom w:val="single" w:sz="4" w:space="0" w:color="auto"/>
              <w:right w:val="single" w:sz="6" w:space="0" w:color="auto"/>
            </w:tcBorders>
            <w:vAlign w:val="center"/>
          </w:tcPr>
          <w:p w14:paraId="25EA29CB" w14:textId="77777777" w:rsidR="00332A60" w:rsidRPr="00332A60" w:rsidRDefault="00332A60" w:rsidP="00D023FF">
            <w:pPr>
              <w:autoSpaceDE w:val="0"/>
              <w:autoSpaceDN w:val="0"/>
              <w:spacing w:after="0"/>
              <w:jc w:val="center"/>
              <w:rPr>
                <w:rFonts w:eastAsia="Times New Roman" w:cs="Times New Roman"/>
                <w:szCs w:val="24"/>
                <w:lang w:val="en-US" w:eastAsia="ru-RU"/>
              </w:rPr>
            </w:pPr>
            <w:r w:rsidRPr="00332A60">
              <w:rPr>
                <w:rFonts w:eastAsia="Times New Roman" w:cs="Times New Roman"/>
                <w:szCs w:val="24"/>
                <w:lang w:val="en-US" w:eastAsia="ru-RU"/>
              </w:rPr>
              <w:t>RpEP14A</w:t>
            </w:r>
          </w:p>
          <w:p w14:paraId="235215D5" w14:textId="77777777" w:rsidR="00332A60" w:rsidRPr="00332A60" w:rsidRDefault="00332A60" w:rsidP="00D023FF">
            <w:pPr>
              <w:autoSpaceDE w:val="0"/>
              <w:autoSpaceDN w:val="0"/>
              <w:spacing w:after="0"/>
              <w:jc w:val="center"/>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F1C51FD" w14:textId="77777777" w:rsidR="00332A60" w:rsidRPr="00332A60" w:rsidRDefault="00332A60" w:rsidP="00332A60">
            <w:pPr>
              <w:autoSpaceDE w:val="0"/>
              <w:autoSpaceDN w:val="0"/>
              <w:adjustRightInd w:val="0"/>
              <w:spacing w:after="0"/>
              <w:rPr>
                <w:rFonts w:eastAsia="Times New Roman" w:cs="Times New Roman"/>
                <w:szCs w:val="24"/>
                <w:lang w:val="en-US" w:eastAsia="ru-RU"/>
              </w:rPr>
            </w:pPr>
            <w:r w:rsidRPr="00332A60">
              <w:rPr>
                <w:rFonts w:eastAsia="Times New Roman" w:cs="Times New Roman"/>
                <w:szCs w:val="24"/>
                <w:lang w:val="ru-RU" w:eastAsia="ru-RU"/>
              </w:rPr>
              <w:t>Montarea transformatorului de curent</w:t>
            </w:r>
          </w:p>
          <w:p w14:paraId="1C8226F0"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81C785D"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74263F3"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2,000</w:t>
            </w:r>
          </w:p>
        </w:tc>
      </w:tr>
      <w:tr w:rsidR="00332A60" w:rsidRPr="00332A60" w14:paraId="04FFA27D" w14:textId="77777777" w:rsidTr="00D023FF">
        <w:tc>
          <w:tcPr>
            <w:tcW w:w="542" w:type="dxa"/>
            <w:tcBorders>
              <w:top w:val="single" w:sz="4" w:space="0" w:color="auto"/>
              <w:left w:val="single" w:sz="6" w:space="0" w:color="auto"/>
              <w:bottom w:val="single" w:sz="4" w:space="0" w:color="auto"/>
              <w:right w:val="single" w:sz="6" w:space="0" w:color="auto"/>
            </w:tcBorders>
            <w:vAlign w:val="center"/>
            <w:hideMark/>
          </w:tcPr>
          <w:p w14:paraId="5BED261C" w14:textId="4E46CC7F" w:rsidR="00332A60" w:rsidRPr="00332A60" w:rsidRDefault="00332A60" w:rsidP="00D023FF">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19</w:t>
            </w:r>
          </w:p>
        </w:tc>
        <w:tc>
          <w:tcPr>
            <w:tcW w:w="1701" w:type="dxa"/>
            <w:tcBorders>
              <w:top w:val="single" w:sz="4" w:space="0" w:color="auto"/>
              <w:left w:val="single" w:sz="6" w:space="0" w:color="auto"/>
              <w:bottom w:val="single" w:sz="4" w:space="0" w:color="auto"/>
              <w:right w:val="single" w:sz="6" w:space="0" w:color="auto"/>
            </w:tcBorders>
            <w:vAlign w:val="center"/>
          </w:tcPr>
          <w:p w14:paraId="33DBDA03" w14:textId="77777777" w:rsidR="00332A60" w:rsidRPr="00332A60" w:rsidRDefault="00332A60" w:rsidP="00D023FF">
            <w:pPr>
              <w:autoSpaceDE w:val="0"/>
              <w:autoSpaceDN w:val="0"/>
              <w:spacing w:after="0"/>
              <w:jc w:val="center"/>
              <w:rPr>
                <w:rFonts w:eastAsia="Times New Roman" w:cs="Times New Roman"/>
                <w:szCs w:val="24"/>
                <w:lang w:val="en-US" w:eastAsia="ru-RU"/>
              </w:rPr>
            </w:pPr>
            <w:r w:rsidRPr="00332A60">
              <w:rPr>
                <w:rFonts w:eastAsia="Times New Roman" w:cs="Times New Roman"/>
                <w:szCs w:val="24"/>
                <w:lang w:val="en-US" w:eastAsia="ru-RU"/>
              </w:rPr>
              <w:t>RpED17C1</w:t>
            </w:r>
          </w:p>
          <w:p w14:paraId="144776C4" w14:textId="77777777" w:rsidR="00332A60" w:rsidRPr="00332A60" w:rsidRDefault="00332A60" w:rsidP="00D023FF">
            <w:pPr>
              <w:autoSpaceDE w:val="0"/>
              <w:autoSpaceDN w:val="0"/>
              <w:spacing w:after="0"/>
              <w:jc w:val="center"/>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4A3F03B" w14:textId="77777777" w:rsidR="00332A60" w:rsidRPr="00332A60" w:rsidRDefault="00332A60" w:rsidP="00332A60">
            <w:pPr>
              <w:autoSpaceDE w:val="0"/>
              <w:autoSpaceDN w:val="0"/>
              <w:adjustRightInd w:val="0"/>
              <w:spacing w:after="0"/>
              <w:rPr>
                <w:rFonts w:eastAsia="Times New Roman" w:cs="Times New Roman"/>
                <w:szCs w:val="24"/>
                <w:lang w:val="en-US" w:eastAsia="ru-RU"/>
              </w:rPr>
            </w:pPr>
            <w:r w:rsidRPr="00332A60">
              <w:rPr>
                <w:rFonts w:eastAsia="Times New Roman" w:cs="Times New Roman"/>
                <w:szCs w:val="24"/>
                <w:lang w:val="en-US" w:eastAsia="ru-RU"/>
              </w:rPr>
              <w:t xml:space="preserve">Demontarea cablurilor pentru energie electrica, cu sectiunea 120-300 mmp, montat liber in </w:t>
            </w:r>
            <w:proofErr w:type="gramStart"/>
            <w:r w:rsidRPr="00332A60">
              <w:rPr>
                <w:rFonts w:eastAsia="Times New Roman" w:cs="Times New Roman"/>
                <w:szCs w:val="24"/>
                <w:lang w:val="en-US" w:eastAsia="ru-RU"/>
              </w:rPr>
              <w:t>santuri.Pentru</w:t>
            </w:r>
            <w:proofErr w:type="gramEnd"/>
            <w:r w:rsidRPr="00332A60">
              <w:rPr>
                <w:rFonts w:eastAsia="Times New Roman" w:cs="Times New Roman"/>
                <w:szCs w:val="24"/>
                <w:lang w:val="en-US" w:eastAsia="ru-RU"/>
              </w:rPr>
              <w:t xml:space="preserve"> cabluri montate in canale</w:t>
            </w:r>
          </w:p>
          <w:p w14:paraId="7043D5A8" w14:textId="77777777" w:rsidR="00332A60" w:rsidRPr="00332A60" w:rsidRDefault="00332A60" w:rsidP="00332A6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5688025"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508FDDB"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10,000</w:t>
            </w:r>
          </w:p>
        </w:tc>
      </w:tr>
      <w:tr w:rsidR="00332A60" w:rsidRPr="00332A60" w14:paraId="0DABEA91" w14:textId="77777777" w:rsidTr="00D023FF">
        <w:tc>
          <w:tcPr>
            <w:tcW w:w="542" w:type="dxa"/>
            <w:tcBorders>
              <w:top w:val="single" w:sz="4" w:space="0" w:color="auto"/>
              <w:left w:val="single" w:sz="6" w:space="0" w:color="auto"/>
              <w:bottom w:val="single" w:sz="4" w:space="0" w:color="auto"/>
              <w:right w:val="single" w:sz="6" w:space="0" w:color="auto"/>
            </w:tcBorders>
            <w:vAlign w:val="center"/>
            <w:hideMark/>
          </w:tcPr>
          <w:p w14:paraId="5E094669" w14:textId="0D200F23" w:rsidR="00332A60" w:rsidRPr="00332A60" w:rsidRDefault="00332A60" w:rsidP="00D023FF">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20</w:t>
            </w:r>
          </w:p>
        </w:tc>
        <w:tc>
          <w:tcPr>
            <w:tcW w:w="1701" w:type="dxa"/>
            <w:tcBorders>
              <w:top w:val="single" w:sz="4" w:space="0" w:color="auto"/>
              <w:left w:val="single" w:sz="6" w:space="0" w:color="auto"/>
              <w:bottom w:val="single" w:sz="4" w:space="0" w:color="auto"/>
              <w:right w:val="single" w:sz="6" w:space="0" w:color="auto"/>
            </w:tcBorders>
            <w:vAlign w:val="center"/>
          </w:tcPr>
          <w:p w14:paraId="24DF2268" w14:textId="77777777" w:rsidR="00332A60" w:rsidRPr="00332A60" w:rsidRDefault="00332A60" w:rsidP="00D023FF">
            <w:pPr>
              <w:autoSpaceDE w:val="0"/>
              <w:autoSpaceDN w:val="0"/>
              <w:spacing w:after="0"/>
              <w:jc w:val="center"/>
              <w:rPr>
                <w:rFonts w:eastAsia="Times New Roman" w:cs="Times New Roman"/>
                <w:szCs w:val="24"/>
                <w:lang w:val="en-US" w:eastAsia="ru-RU"/>
              </w:rPr>
            </w:pPr>
            <w:r w:rsidRPr="00332A60">
              <w:rPr>
                <w:rFonts w:eastAsia="Times New Roman" w:cs="Times New Roman"/>
                <w:szCs w:val="24"/>
                <w:lang w:val="en-US" w:eastAsia="ru-RU"/>
              </w:rPr>
              <w:t>RpED18F</w:t>
            </w:r>
          </w:p>
          <w:p w14:paraId="1F37B7B7" w14:textId="77777777" w:rsidR="00332A60" w:rsidRPr="00332A60" w:rsidRDefault="00332A60" w:rsidP="00D023FF">
            <w:pPr>
              <w:autoSpaceDE w:val="0"/>
              <w:autoSpaceDN w:val="0"/>
              <w:spacing w:after="0"/>
              <w:jc w:val="center"/>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78FA958" w14:textId="77777777" w:rsidR="00332A60" w:rsidRPr="00332A60" w:rsidRDefault="00332A60" w:rsidP="00332A60">
            <w:pPr>
              <w:autoSpaceDE w:val="0"/>
              <w:autoSpaceDN w:val="0"/>
              <w:adjustRightInd w:val="0"/>
              <w:spacing w:after="0"/>
              <w:rPr>
                <w:rFonts w:eastAsia="Times New Roman" w:cs="Times New Roman"/>
                <w:szCs w:val="24"/>
                <w:lang w:val="pt-BR" w:eastAsia="ru-RU"/>
              </w:rPr>
            </w:pPr>
            <w:r w:rsidRPr="00332A60">
              <w:rPr>
                <w:rFonts w:eastAsia="Times New Roman" w:cs="Times New Roman"/>
                <w:szCs w:val="24"/>
                <w:lang w:val="pt-BR" w:eastAsia="ru-RU"/>
              </w:rPr>
              <w:t xml:space="preserve">Demontarea cablurilor instalate aparent (pe dibluri sau console), avind sectiunea conductorilor 120-300 mmp pe console, pentru circuite de forta si lumina </w:t>
            </w:r>
          </w:p>
          <w:p w14:paraId="1D6061D9" w14:textId="77777777" w:rsidR="00332A60" w:rsidRPr="00332A60" w:rsidRDefault="00332A60" w:rsidP="00332A6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596833F"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A35D151"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40,000</w:t>
            </w:r>
          </w:p>
        </w:tc>
      </w:tr>
      <w:tr w:rsidR="00332A60" w:rsidRPr="00332A60" w14:paraId="23EA1062" w14:textId="77777777" w:rsidTr="00D023FF">
        <w:tc>
          <w:tcPr>
            <w:tcW w:w="542" w:type="dxa"/>
            <w:tcBorders>
              <w:top w:val="single" w:sz="4" w:space="0" w:color="auto"/>
              <w:left w:val="single" w:sz="6" w:space="0" w:color="auto"/>
              <w:bottom w:val="single" w:sz="4" w:space="0" w:color="auto"/>
              <w:right w:val="single" w:sz="6" w:space="0" w:color="auto"/>
            </w:tcBorders>
            <w:vAlign w:val="center"/>
            <w:hideMark/>
          </w:tcPr>
          <w:p w14:paraId="175283DC" w14:textId="21F173E1" w:rsidR="00332A60" w:rsidRPr="00332A60" w:rsidRDefault="00332A60" w:rsidP="00D023FF">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21</w:t>
            </w:r>
          </w:p>
        </w:tc>
        <w:tc>
          <w:tcPr>
            <w:tcW w:w="1701" w:type="dxa"/>
            <w:tcBorders>
              <w:top w:val="single" w:sz="4" w:space="0" w:color="auto"/>
              <w:left w:val="single" w:sz="6" w:space="0" w:color="auto"/>
              <w:bottom w:val="single" w:sz="4" w:space="0" w:color="auto"/>
              <w:right w:val="single" w:sz="6" w:space="0" w:color="auto"/>
            </w:tcBorders>
            <w:vAlign w:val="center"/>
          </w:tcPr>
          <w:p w14:paraId="539957D4" w14:textId="77777777" w:rsidR="00332A60" w:rsidRPr="00332A60" w:rsidRDefault="00332A60" w:rsidP="00D023FF">
            <w:pPr>
              <w:autoSpaceDE w:val="0"/>
              <w:autoSpaceDN w:val="0"/>
              <w:spacing w:after="0"/>
              <w:jc w:val="center"/>
              <w:rPr>
                <w:rFonts w:eastAsia="Times New Roman" w:cs="Times New Roman"/>
                <w:szCs w:val="24"/>
                <w:lang w:val="en-US" w:eastAsia="ru-RU"/>
              </w:rPr>
            </w:pPr>
            <w:r w:rsidRPr="00332A60">
              <w:rPr>
                <w:rFonts w:eastAsia="Times New Roman" w:cs="Times New Roman"/>
                <w:szCs w:val="24"/>
                <w:lang w:val="en-US" w:eastAsia="ru-RU"/>
              </w:rPr>
              <w:t>08-02-142-1</w:t>
            </w:r>
          </w:p>
          <w:p w14:paraId="3CCB2FBD" w14:textId="77777777" w:rsidR="00332A60" w:rsidRPr="00332A60" w:rsidRDefault="00332A60" w:rsidP="00D023FF">
            <w:pPr>
              <w:autoSpaceDE w:val="0"/>
              <w:autoSpaceDN w:val="0"/>
              <w:spacing w:after="0"/>
              <w:jc w:val="center"/>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9F349B0" w14:textId="77777777" w:rsidR="00332A60" w:rsidRPr="00332A60" w:rsidRDefault="00332A60" w:rsidP="00332A60">
            <w:pPr>
              <w:autoSpaceDE w:val="0"/>
              <w:autoSpaceDN w:val="0"/>
              <w:adjustRightInd w:val="0"/>
              <w:spacing w:after="0"/>
              <w:rPr>
                <w:rFonts w:eastAsia="Times New Roman" w:cs="Times New Roman"/>
                <w:szCs w:val="24"/>
                <w:lang w:val="en-US" w:eastAsia="ru-RU"/>
              </w:rPr>
            </w:pPr>
            <w:r w:rsidRPr="00332A60">
              <w:rPr>
                <w:rFonts w:eastAsia="Times New Roman" w:cs="Times New Roman"/>
                <w:szCs w:val="24"/>
                <w:lang w:val="en-US" w:eastAsia="ru-RU"/>
              </w:rPr>
              <w:t>Executarea patului pentru un singur cablu in transee</w:t>
            </w:r>
          </w:p>
          <w:p w14:paraId="655ED195" w14:textId="77777777" w:rsidR="00332A60" w:rsidRPr="00332A60" w:rsidRDefault="00332A60" w:rsidP="00332A6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19B2982"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89414AD"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0,400</w:t>
            </w:r>
          </w:p>
        </w:tc>
      </w:tr>
      <w:tr w:rsidR="00332A60" w:rsidRPr="00332A60" w14:paraId="2303665A" w14:textId="77777777" w:rsidTr="00D023FF">
        <w:tc>
          <w:tcPr>
            <w:tcW w:w="542" w:type="dxa"/>
            <w:tcBorders>
              <w:top w:val="single" w:sz="4" w:space="0" w:color="auto"/>
              <w:left w:val="single" w:sz="6" w:space="0" w:color="auto"/>
              <w:bottom w:val="single" w:sz="4" w:space="0" w:color="auto"/>
              <w:right w:val="single" w:sz="6" w:space="0" w:color="auto"/>
            </w:tcBorders>
            <w:vAlign w:val="center"/>
            <w:hideMark/>
          </w:tcPr>
          <w:p w14:paraId="6583553E" w14:textId="46F74120" w:rsidR="00332A60" w:rsidRPr="00332A60" w:rsidRDefault="00332A60" w:rsidP="00D023FF">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lastRenderedPageBreak/>
              <w:t>22</w:t>
            </w:r>
          </w:p>
        </w:tc>
        <w:tc>
          <w:tcPr>
            <w:tcW w:w="1701" w:type="dxa"/>
            <w:tcBorders>
              <w:top w:val="single" w:sz="4" w:space="0" w:color="auto"/>
              <w:left w:val="single" w:sz="6" w:space="0" w:color="auto"/>
              <w:bottom w:val="single" w:sz="4" w:space="0" w:color="auto"/>
              <w:right w:val="single" w:sz="6" w:space="0" w:color="auto"/>
            </w:tcBorders>
            <w:vAlign w:val="center"/>
          </w:tcPr>
          <w:p w14:paraId="7A6A1CF6" w14:textId="77777777" w:rsidR="00332A60" w:rsidRPr="00332A60" w:rsidRDefault="00332A60" w:rsidP="00D023FF">
            <w:pPr>
              <w:autoSpaceDE w:val="0"/>
              <w:autoSpaceDN w:val="0"/>
              <w:spacing w:after="0"/>
              <w:jc w:val="center"/>
              <w:rPr>
                <w:rFonts w:eastAsia="Times New Roman" w:cs="Times New Roman"/>
                <w:szCs w:val="24"/>
                <w:lang w:val="en-US" w:eastAsia="ru-RU"/>
              </w:rPr>
            </w:pPr>
            <w:r w:rsidRPr="00332A60">
              <w:rPr>
                <w:rFonts w:eastAsia="Times New Roman" w:cs="Times New Roman"/>
                <w:szCs w:val="24"/>
                <w:lang w:val="en-US" w:eastAsia="ru-RU"/>
              </w:rPr>
              <w:t>08-02-143-1</w:t>
            </w:r>
          </w:p>
          <w:p w14:paraId="53E609B8" w14:textId="77777777" w:rsidR="00332A60" w:rsidRPr="00332A60" w:rsidRDefault="00332A60" w:rsidP="00D023FF">
            <w:pPr>
              <w:autoSpaceDE w:val="0"/>
              <w:autoSpaceDN w:val="0"/>
              <w:spacing w:after="0"/>
              <w:jc w:val="center"/>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B0FB787" w14:textId="77777777" w:rsidR="00332A60" w:rsidRPr="00332A60" w:rsidRDefault="00332A60" w:rsidP="00332A60">
            <w:pPr>
              <w:autoSpaceDE w:val="0"/>
              <w:autoSpaceDN w:val="0"/>
              <w:adjustRightInd w:val="0"/>
              <w:spacing w:after="0"/>
              <w:rPr>
                <w:rFonts w:eastAsia="Times New Roman" w:cs="Times New Roman"/>
                <w:szCs w:val="24"/>
                <w:lang w:val="pt-BR" w:eastAsia="ru-RU"/>
              </w:rPr>
            </w:pPr>
            <w:r w:rsidRPr="00332A60">
              <w:rPr>
                <w:rFonts w:eastAsia="Times New Roman" w:cs="Times New Roman"/>
                <w:szCs w:val="24"/>
                <w:lang w:val="pt-BR" w:eastAsia="ru-RU"/>
              </w:rPr>
              <w:t>Acoperirea cablului, pozat in transee: cu caramida a unui singur cablu</w:t>
            </w:r>
          </w:p>
          <w:p w14:paraId="65008E28" w14:textId="77777777" w:rsidR="00332A60" w:rsidRPr="00332A60" w:rsidRDefault="00332A60" w:rsidP="00332A6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15A85BF"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8C9DBD5"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0,400</w:t>
            </w:r>
          </w:p>
        </w:tc>
      </w:tr>
      <w:tr w:rsidR="00332A60" w:rsidRPr="00332A60" w14:paraId="66BCE574" w14:textId="77777777" w:rsidTr="00D023FF">
        <w:tc>
          <w:tcPr>
            <w:tcW w:w="542" w:type="dxa"/>
            <w:tcBorders>
              <w:top w:val="single" w:sz="4" w:space="0" w:color="auto"/>
              <w:left w:val="single" w:sz="6" w:space="0" w:color="auto"/>
              <w:bottom w:val="single" w:sz="4" w:space="0" w:color="auto"/>
              <w:right w:val="single" w:sz="6" w:space="0" w:color="auto"/>
            </w:tcBorders>
            <w:vAlign w:val="center"/>
            <w:hideMark/>
          </w:tcPr>
          <w:p w14:paraId="547A5AB8" w14:textId="168A3FEB" w:rsidR="00332A60" w:rsidRPr="00332A60" w:rsidRDefault="00332A60" w:rsidP="00D023FF">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23</w:t>
            </w:r>
          </w:p>
        </w:tc>
        <w:tc>
          <w:tcPr>
            <w:tcW w:w="1701" w:type="dxa"/>
            <w:tcBorders>
              <w:top w:val="single" w:sz="4" w:space="0" w:color="auto"/>
              <w:left w:val="single" w:sz="6" w:space="0" w:color="auto"/>
              <w:bottom w:val="single" w:sz="4" w:space="0" w:color="auto"/>
              <w:right w:val="single" w:sz="6" w:space="0" w:color="auto"/>
            </w:tcBorders>
            <w:vAlign w:val="center"/>
          </w:tcPr>
          <w:p w14:paraId="74F71E61" w14:textId="77777777" w:rsidR="00332A60" w:rsidRPr="00332A60" w:rsidRDefault="00332A60" w:rsidP="00D023FF">
            <w:pPr>
              <w:autoSpaceDE w:val="0"/>
              <w:autoSpaceDN w:val="0"/>
              <w:spacing w:after="0"/>
              <w:jc w:val="center"/>
              <w:rPr>
                <w:rFonts w:eastAsia="Times New Roman" w:cs="Times New Roman"/>
                <w:szCs w:val="24"/>
                <w:lang w:val="en-US" w:eastAsia="ru-RU"/>
              </w:rPr>
            </w:pPr>
            <w:r w:rsidRPr="00332A60">
              <w:rPr>
                <w:rFonts w:eastAsia="Times New Roman" w:cs="Times New Roman"/>
                <w:szCs w:val="24"/>
                <w:lang w:val="en-US" w:eastAsia="ru-RU"/>
              </w:rPr>
              <w:t>08-02-141-5</w:t>
            </w:r>
          </w:p>
          <w:p w14:paraId="475571C3" w14:textId="77777777" w:rsidR="00332A60" w:rsidRPr="00332A60" w:rsidRDefault="00332A60" w:rsidP="00D023FF">
            <w:pPr>
              <w:autoSpaceDE w:val="0"/>
              <w:autoSpaceDN w:val="0"/>
              <w:spacing w:after="0"/>
              <w:jc w:val="center"/>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3FA2FDD" w14:textId="77777777" w:rsidR="00332A60" w:rsidRPr="00332A60" w:rsidRDefault="00332A60" w:rsidP="00332A60">
            <w:pPr>
              <w:autoSpaceDE w:val="0"/>
              <w:autoSpaceDN w:val="0"/>
              <w:adjustRightInd w:val="0"/>
              <w:spacing w:after="0"/>
              <w:rPr>
                <w:rFonts w:eastAsia="Times New Roman" w:cs="Times New Roman"/>
                <w:szCs w:val="24"/>
                <w:lang w:val="pt-BR" w:eastAsia="ru-RU"/>
              </w:rPr>
            </w:pPr>
            <w:r w:rsidRPr="00332A60">
              <w:rPr>
                <w:rFonts w:eastAsia="Times New Roman" w:cs="Times New Roman"/>
                <w:szCs w:val="24"/>
                <w:lang w:val="pt-BR" w:eastAsia="ru-RU"/>
              </w:rPr>
              <w:t>Cablu pina la 35 kV in transee executate fara acoperiri, masa 1 m, pina la: 9 kg</w:t>
            </w:r>
          </w:p>
          <w:p w14:paraId="200B0BF3" w14:textId="77777777" w:rsidR="00332A60" w:rsidRPr="00332A60" w:rsidRDefault="00332A60" w:rsidP="00332A6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2D63ADF"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F9D75CC"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0,400</w:t>
            </w:r>
          </w:p>
        </w:tc>
      </w:tr>
      <w:tr w:rsidR="00332A60" w:rsidRPr="00332A60" w14:paraId="0B0127BF" w14:textId="77777777" w:rsidTr="00D023FF">
        <w:tc>
          <w:tcPr>
            <w:tcW w:w="542" w:type="dxa"/>
            <w:tcBorders>
              <w:top w:val="single" w:sz="4" w:space="0" w:color="auto"/>
              <w:left w:val="single" w:sz="6" w:space="0" w:color="auto"/>
              <w:bottom w:val="single" w:sz="4" w:space="0" w:color="auto"/>
              <w:right w:val="single" w:sz="6" w:space="0" w:color="auto"/>
            </w:tcBorders>
            <w:vAlign w:val="center"/>
            <w:hideMark/>
          </w:tcPr>
          <w:p w14:paraId="77BB84E1" w14:textId="50C2E54C" w:rsidR="00332A60" w:rsidRPr="00332A60" w:rsidRDefault="00332A60" w:rsidP="00D023FF">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24</w:t>
            </w:r>
          </w:p>
        </w:tc>
        <w:tc>
          <w:tcPr>
            <w:tcW w:w="1701" w:type="dxa"/>
            <w:tcBorders>
              <w:top w:val="single" w:sz="4" w:space="0" w:color="auto"/>
              <w:left w:val="single" w:sz="6" w:space="0" w:color="auto"/>
              <w:bottom w:val="single" w:sz="4" w:space="0" w:color="auto"/>
              <w:right w:val="single" w:sz="6" w:space="0" w:color="auto"/>
            </w:tcBorders>
            <w:vAlign w:val="center"/>
          </w:tcPr>
          <w:p w14:paraId="6FE5A199" w14:textId="77777777" w:rsidR="00332A60" w:rsidRPr="00332A60" w:rsidRDefault="00332A60" w:rsidP="00D023FF">
            <w:pPr>
              <w:autoSpaceDE w:val="0"/>
              <w:autoSpaceDN w:val="0"/>
              <w:spacing w:after="0"/>
              <w:jc w:val="center"/>
              <w:rPr>
                <w:rFonts w:eastAsia="Times New Roman" w:cs="Times New Roman"/>
                <w:szCs w:val="24"/>
                <w:lang w:val="en-US" w:eastAsia="ru-RU"/>
              </w:rPr>
            </w:pPr>
            <w:r w:rsidRPr="00332A60">
              <w:rPr>
                <w:rFonts w:eastAsia="Times New Roman" w:cs="Times New Roman"/>
                <w:szCs w:val="24"/>
                <w:lang w:val="en-US" w:eastAsia="ru-RU"/>
              </w:rPr>
              <w:t>08-02-147-14</w:t>
            </w:r>
          </w:p>
          <w:p w14:paraId="57756025" w14:textId="77777777" w:rsidR="00332A60" w:rsidRPr="00332A60" w:rsidRDefault="00332A60" w:rsidP="00D023FF">
            <w:pPr>
              <w:autoSpaceDE w:val="0"/>
              <w:autoSpaceDN w:val="0"/>
              <w:spacing w:after="0"/>
              <w:jc w:val="center"/>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CF64521" w14:textId="77777777" w:rsidR="00332A60" w:rsidRPr="00332A60" w:rsidRDefault="00332A60" w:rsidP="00332A60">
            <w:pPr>
              <w:autoSpaceDE w:val="0"/>
              <w:autoSpaceDN w:val="0"/>
              <w:adjustRightInd w:val="0"/>
              <w:spacing w:after="0"/>
              <w:rPr>
                <w:rFonts w:eastAsia="Times New Roman" w:cs="Times New Roman"/>
                <w:szCs w:val="24"/>
                <w:lang w:val="pt-BR" w:eastAsia="ru-RU"/>
              </w:rPr>
            </w:pPr>
            <w:r w:rsidRPr="00332A60">
              <w:rPr>
                <w:rFonts w:eastAsia="Times New Roman" w:cs="Times New Roman"/>
                <w:szCs w:val="24"/>
                <w:lang w:val="pt-BR" w:eastAsia="ru-RU"/>
              </w:rPr>
              <w:t>Cablu pina la 35 kV pe constructii si jgheaburi instalate, cu fixare pe intreaga lungime, masa 1 m de cablu, pina la: 9 kg</w:t>
            </w:r>
          </w:p>
          <w:p w14:paraId="1EC6ED17" w14:textId="77777777" w:rsidR="00332A60" w:rsidRPr="00332A60" w:rsidRDefault="00332A60" w:rsidP="00332A6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08246A0"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0DC359A"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0,050</w:t>
            </w:r>
          </w:p>
        </w:tc>
      </w:tr>
      <w:tr w:rsidR="00332A60" w:rsidRPr="00332A60" w14:paraId="020767FE" w14:textId="77777777" w:rsidTr="00D023FF">
        <w:tc>
          <w:tcPr>
            <w:tcW w:w="542" w:type="dxa"/>
            <w:tcBorders>
              <w:top w:val="single" w:sz="4" w:space="0" w:color="auto"/>
              <w:left w:val="single" w:sz="6" w:space="0" w:color="auto"/>
              <w:bottom w:val="single" w:sz="4" w:space="0" w:color="auto"/>
              <w:right w:val="single" w:sz="6" w:space="0" w:color="auto"/>
            </w:tcBorders>
            <w:vAlign w:val="center"/>
            <w:hideMark/>
          </w:tcPr>
          <w:p w14:paraId="465E72D9" w14:textId="5FE38706" w:rsidR="00332A60" w:rsidRPr="00332A60" w:rsidRDefault="00332A60" w:rsidP="00D023FF">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25</w:t>
            </w:r>
          </w:p>
        </w:tc>
        <w:tc>
          <w:tcPr>
            <w:tcW w:w="1701" w:type="dxa"/>
            <w:tcBorders>
              <w:top w:val="single" w:sz="4" w:space="0" w:color="auto"/>
              <w:left w:val="single" w:sz="6" w:space="0" w:color="auto"/>
              <w:bottom w:val="single" w:sz="4" w:space="0" w:color="auto"/>
              <w:right w:val="single" w:sz="6" w:space="0" w:color="auto"/>
            </w:tcBorders>
            <w:vAlign w:val="center"/>
          </w:tcPr>
          <w:p w14:paraId="3068CBF8" w14:textId="77777777" w:rsidR="00332A60" w:rsidRPr="00332A60" w:rsidRDefault="00332A60" w:rsidP="00D023FF">
            <w:pPr>
              <w:autoSpaceDE w:val="0"/>
              <w:autoSpaceDN w:val="0"/>
              <w:spacing w:after="0"/>
              <w:jc w:val="center"/>
              <w:rPr>
                <w:rFonts w:eastAsia="Times New Roman" w:cs="Times New Roman"/>
                <w:szCs w:val="24"/>
                <w:lang w:val="en-US" w:eastAsia="ru-RU"/>
              </w:rPr>
            </w:pPr>
            <w:r w:rsidRPr="00332A60">
              <w:rPr>
                <w:rFonts w:eastAsia="Times New Roman" w:cs="Times New Roman"/>
                <w:szCs w:val="24"/>
                <w:lang w:val="en-US" w:eastAsia="ru-RU"/>
              </w:rPr>
              <w:t>08-02-146-6</w:t>
            </w:r>
          </w:p>
          <w:p w14:paraId="3F65BA77" w14:textId="77777777" w:rsidR="00332A60" w:rsidRPr="00332A60" w:rsidRDefault="00332A60" w:rsidP="00D023FF">
            <w:pPr>
              <w:autoSpaceDE w:val="0"/>
              <w:autoSpaceDN w:val="0"/>
              <w:spacing w:after="0"/>
              <w:jc w:val="center"/>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CAF4B1C" w14:textId="77777777" w:rsidR="00332A60" w:rsidRPr="00332A60" w:rsidRDefault="00332A60" w:rsidP="00332A60">
            <w:pPr>
              <w:autoSpaceDE w:val="0"/>
              <w:autoSpaceDN w:val="0"/>
              <w:adjustRightInd w:val="0"/>
              <w:spacing w:after="0"/>
              <w:rPr>
                <w:rFonts w:eastAsia="Times New Roman" w:cs="Times New Roman"/>
                <w:szCs w:val="24"/>
                <w:lang w:val="pt-BR" w:eastAsia="ru-RU"/>
              </w:rPr>
            </w:pPr>
            <w:r w:rsidRPr="00332A60">
              <w:rPr>
                <w:rFonts w:eastAsia="Times New Roman" w:cs="Times New Roman"/>
                <w:szCs w:val="24"/>
                <w:lang w:val="pt-BR" w:eastAsia="ru-RU"/>
              </w:rPr>
              <w:t>Cablu pina la 35 kV, fixare cu cleme aplicate, masa 1 m pina la: 9 kg</w:t>
            </w:r>
          </w:p>
          <w:p w14:paraId="2BE14FE2" w14:textId="77777777" w:rsidR="00332A60" w:rsidRPr="00332A60" w:rsidRDefault="00332A60" w:rsidP="00332A6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DC25B5A"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4378C20"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0,050</w:t>
            </w:r>
          </w:p>
        </w:tc>
      </w:tr>
      <w:tr w:rsidR="00332A60" w:rsidRPr="00332A60" w14:paraId="734078A5" w14:textId="77777777" w:rsidTr="00D023FF">
        <w:tc>
          <w:tcPr>
            <w:tcW w:w="542" w:type="dxa"/>
            <w:tcBorders>
              <w:top w:val="single" w:sz="4" w:space="0" w:color="auto"/>
              <w:left w:val="single" w:sz="6" w:space="0" w:color="auto"/>
              <w:bottom w:val="single" w:sz="4" w:space="0" w:color="auto"/>
              <w:right w:val="single" w:sz="6" w:space="0" w:color="auto"/>
            </w:tcBorders>
            <w:vAlign w:val="center"/>
            <w:hideMark/>
          </w:tcPr>
          <w:p w14:paraId="712D2FDF" w14:textId="36BFD908" w:rsidR="00332A60" w:rsidRPr="00332A60" w:rsidRDefault="00332A60" w:rsidP="00D023FF">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26</w:t>
            </w:r>
          </w:p>
        </w:tc>
        <w:tc>
          <w:tcPr>
            <w:tcW w:w="1701" w:type="dxa"/>
            <w:tcBorders>
              <w:top w:val="single" w:sz="4" w:space="0" w:color="auto"/>
              <w:left w:val="single" w:sz="6" w:space="0" w:color="auto"/>
              <w:bottom w:val="single" w:sz="4" w:space="0" w:color="auto"/>
              <w:right w:val="single" w:sz="6" w:space="0" w:color="auto"/>
            </w:tcBorders>
            <w:vAlign w:val="center"/>
          </w:tcPr>
          <w:p w14:paraId="6D926B7B" w14:textId="77777777" w:rsidR="00332A60" w:rsidRPr="00332A60" w:rsidRDefault="00332A60" w:rsidP="00D023FF">
            <w:pPr>
              <w:autoSpaceDE w:val="0"/>
              <w:autoSpaceDN w:val="0"/>
              <w:spacing w:after="0"/>
              <w:jc w:val="center"/>
              <w:rPr>
                <w:rFonts w:eastAsia="Times New Roman" w:cs="Times New Roman"/>
                <w:szCs w:val="24"/>
                <w:lang w:val="en-US" w:eastAsia="ru-RU"/>
              </w:rPr>
            </w:pPr>
            <w:r w:rsidRPr="00332A60">
              <w:rPr>
                <w:rFonts w:eastAsia="Times New Roman" w:cs="Times New Roman"/>
                <w:szCs w:val="24"/>
                <w:lang w:val="en-US" w:eastAsia="ru-RU"/>
              </w:rPr>
              <w:t>pret</w:t>
            </w:r>
          </w:p>
          <w:p w14:paraId="25324CFD" w14:textId="77777777" w:rsidR="00332A60" w:rsidRPr="00332A60" w:rsidRDefault="00332A60" w:rsidP="00D023FF">
            <w:pPr>
              <w:autoSpaceDE w:val="0"/>
              <w:autoSpaceDN w:val="0"/>
              <w:spacing w:after="0"/>
              <w:jc w:val="center"/>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5C050C4" w14:textId="77777777" w:rsidR="00332A60" w:rsidRPr="00332A60" w:rsidRDefault="00332A60" w:rsidP="00332A60">
            <w:pPr>
              <w:autoSpaceDE w:val="0"/>
              <w:autoSpaceDN w:val="0"/>
              <w:adjustRightInd w:val="0"/>
              <w:spacing w:after="0"/>
              <w:rPr>
                <w:rFonts w:eastAsia="Times New Roman" w:cs="Times New Roman"/>
                <w:szCs w:val="24"/>
                <w:lang w:val="en-US" w:eastAsia="ru-RU"/>
              </w:rPr>
            </w:pPr>
            <w:r w:rsidRPr="00332A60">
              <w:rPr>
                <w:rFonts w:eastAsia="Times New Roman" w:cs="Times New Roman"/>
                <w:szCs w:val="24"/>
                <w:lang w:val="ru-RU" w:eastAsia="ru-RU"/>
              </w:rPr>
              <w:t>Cablu АCБ-10 сеч. 3*240мм2</w:t>
            </w:r>
          </w:p>
          <w:p w14:paraId="0DE7344A"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9CDC07D"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55E71CB"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50,000</w:t>
            </w:r>
          </w:p>
        </w:tc>
      </w:tr>
      <w:tr w:rsidR="00332A60" w:rsidRPr="00332A60" w14:paraId="61211691" w14:textId="77777777" w:rsidTr="00D023FF">
        <w:tc>
          <w:tcPr>
            <w:tcW w:w="542" w:type="dxa"/>
            <w:tcBorders>
              <w:top w:val="single" w:sz="4" w:space="0" w:color="auto"/>
              <w:left w:val="single" w:sz="6" w:space="0" w:color="auto"/>
              <w:bottom w:val="single" w:sz="4" w:space="0" w:color="auto"/>
              <w:right w:val="single" w:sz="6" w:space="0" w:color="auto"/>
            </w:tcBorders>
            <w:vAlign w:val="center"/>
            <w:hideMark/>
          </w:tcPr>
          <w:p w14:paraId="0B615478" w14:textId="78F5D84D" w:rsidR="00332A60" w:rsidRPr="00332A60" w:rsidRDefault="00332A60" w:rsidP="00D023FF">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27</w:t>
            </w:r>
          </w:p>
        </w:tc>
        <w:tc>
          <w:tcPr>
            <w:tcW w:w="1701" w:type="dxa"/>
            <w:tcBorders>
              <w:top w:val="single" w:sz="4" w:space="0" w:color="auto"/>
              <w:left w:val="single" w:sz="6" w:space="0" w:color="auto"/>
              <w:bottom w:val="single" w:sz="4" w:space="0" w:color="auto"/>
              <w:right w:val="single" w:sz="6" w:space="0" w:color="auto"/>
            </w:tcBorders>
            <w:vAlign w:val="center"/>
          </w:tcPr>
          <w:p w14:paraId="2FF24341" w14:textId="77777777" w:rsidR="00332A60" w:rsidRPr="00332A60" w:rsidRDefault="00332A60" w:rsidP="00D023FF">
            <w:pPr>
              <w:autoSpaceDE w:val="0"/>
              <w:autoSpaceDN w:val="0"/>
              <w:spacing w:after="0"/>
              <w:jc w:val="center"/>
              <w:rPr>
                <w:rFonts w:eastAsia="Times New Roman" w:cs="Times New Roman"/>
                <w:szCs w:val="24"/>
                <w:lang w:val="en-US" w:eastAsia="ru-RU"/>
              </w:rPr>
            </w:pPr>
            <w:r w:rsidRPr="00332A60">
              <w:rPr>
                <w:rFonts w:eastAsia="Times New Roman" w:cs="Times New Roman"/>
                <w:szCs w:val="24"/>
                <w:lang w:val="en-US" w:eastAsia="ru-RU"/>
              </w:rPr>
              <w:t>08-02-165-9</w:t>
            </w:r>
          </w:p>
          <w:p w14:paraId="7C0AEF46" w14:textId="77777777" w:rsidR="00332A60" w:rsidRPr="00332A60" w:rsidRDefault="00332A60" w:rsidP="00D023FF">
            <w:pPr>
              <w:autoSpaceDE w:val="0"/>
              <w:autoSpaceDN w:val="0"/>
              <w:spacing w:after="0"/>
              <w:jc w:val="center"/>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A8A4864" w14:textId="77777777" w:rsidR="00332A60" w:rsidRPr="00332A60" w:rsidRDefault="00332A60" w:rsidP="00332A60">
            <w:pPr>
              <w:autoSpaceDE w:val="0"/>
              <w:autoSpaceDN w:val="0"/>
              <w:adjustRightInd w:val="0"/>
              <w:spacing w:after="0"/>
              <w:rPr>
                <w:rFonts w:eastAsia="Times New Roman" w:cs="Times New Roman"/>
                <w:szCs w:val="24"/>
                <w:lang w:val="pt-BR" w:eastAsia="ru-RU"/>
              </w:rPr>
            </w:pPr>
            <w:r w:rsidRPr="00332A60">
              <w:rPr>
                <w:rFonts w:eastAsia="Times New Roman" w:cs="Times New Roman"/>
                <w:szCs w:val="24"/>
                <w:lang w:val="pt-BR" w:eastAsia="ru-RU"/>
              </w:rPr>
              <w:t>Manson  terminal, din rasini sintetice (epoxide), pentru cablu cu 3 conductori, tensiune pina la 10 kV, sectiunea unui conductor, pina la: 240 mm2</w:t>
            </w:r>
          </w:p>
          <w:p w14:paraId="3607F6D3" w14:textId="77777777" w:rsidR="00332A60" w:rsidRPr="00332A60" w:rsidRDefault="00332A60" w:rsidP="00332A6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A94D5F7"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AE15259"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2,000</w:t>
            </w:r>
          </w:p>
        </w:tc>
      </w:tr>
      <w:tr w:rsidR="00332A60" w:rsidRPr="00332A60" w14:paraId="4D73D3CC" w14:textId="77777777" w:rsidTr="00D023FF">
        <w:tc>
          <w:tcPr>
            <w:tcW w:w="542" w:type="dxa"/>
            <w:tcBorders>
              <w:top w:val="single" w:sz="4" w:space="0" w:color="auto"/>
              <w:left w:val="single" w:sz="6" w:space="0" w:color="auto"/>
              <w:bottom w:val="single" w:sz="4" w:space="0" w:color="auto"/>
              <w:right w:val="single" w:sz="6" w:space="0" w:color="auto"/>
            </w:tcBorders>
            <w:vAlign w:val="center"/>
            <w:hideMark/>
          </w:tcPr>
          <w:p w14:paraId="4D6BAACB" w14:textId="0A77FE5B" w:rsidR="00332A60" w:rsidRPr="00332A60" w:rsidRDefault="00332A60" w:rsidP="00D023FF">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28</w:t>
            </w:r>
          </w:p>
        </w:tc>
        <w:tc>
          <w:tcPr>
            <w:tcW w:w="1701" w:type="dxa"/>
            <w:tcBorders>
              <w:top w:val="single" w:sz="4" w:space="0" w:color="auto"/>
              <w:left w:val="single" w:sz="6" w:space="0" w:color="auto"/>
              <w:bottom w:val="single" w:sz="4" w:space="0" w:color="auto"/>
              <w:right w:val="single" w:sz="6" w:space="0" w:color="auto"/>
            </w:tcBorders>
            <w:vAlign w:val="center"/>
          </w:tcPr>
          <w:p w14:paraId="3683F9B9" w14:textId="77777777" w:rsidR="00332A60" w:rsidRPr="00332A60" w:rsidRDefault="00332A60" w:rsidP="00D023FF">
            <w:pPr>
              <w:autoSpaceDE w:val="0"/>
              <w:autoSpaceDN w:val="0"/>
              <w:spacing w:after="0"/>
              <w:jc w:val="center"/>
              <w:rPr>
                <w:rFonts w:eastAsia="Times New Roman" w:cs="Times New Roman"/>
                <w:szCs w:val="24"/>
                <w:lang w:val="en-US" w:eastAsia="ru-RU"/>
              </w:rPr>
            </w:pPr>
            <w:r w:rsidRPr="00332A60">
              <w:rPr>
                <w:rFonts w:eastAsia="Times New Roman" w:cs="Times New Roman"/>
                <w:szCs w:val="24"/>
                <w:lang w:val="en-US" w:eastAsia="ru-RU"/>
              </w:rPr>
              <w:t>pret</w:t>
            </w:r>
          </w:p>
          <w:p w14:paraId="00100F18" w14:textId="77777777" w:rsidR="00332A60" w:rsidRPr="00332A60" w:rsidRDefault="00332A60" w:rsidP="00D023FF">
            <w:pPr>
              <w:autoSpaceDE w:val="0"/>
              <w:autoSpaceDN w:val="0"/>
              <w:spacing w:after="0"/>
              <w:jc w:val="center"/>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31FB9E1" w14:textId="77777777" w:rsidR="00332A60" w:rsidRPr="00332A60" w:rsidRDefault="00332A60" w:rsidP="00332A60">
            <w:pPr>
              <w:autoSpaceDE w:val="0"/>
              <w:autoSpaceDN w:val="0"/>
              <w:adjustRightInd w:val="0"/>
              <w:spacing w:after="0"/>
              <w:rPr>
                <w:rFonts w:eastAsia="Times New Roman" w:cs="Times New Roman"/>
                <w:szCs w:val="24"/>
                <w:lang w:val="en-US" w:eastAsia="ru-RU"/>
              </w:rPr>
            </w:pPr>
            <w:r w:rsidRPr="00332A60">
              <w:rPr>
                <w:rFonts w:eastAsia="Times New Roman" w:cs="Times New Roman"/>
                <w:szCs w:val="24"/>
                <w:lang w:val="ru-RU" w:eastAsia="ru-RU"/>
              </w:rPr>
              <w:t>Manson terminal 3КВТП-10, 150/240 мм2</w:t>
            </w:r>
          </w:p>
          <w:p w14:paraId="732A9C04"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4B0448D"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942A9AB"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2,000</w:t>
            </w:r>
          </w:p>
        </w:tc>
      </w:tr>
      <w:tr w:rsidR="00332A60" w:rsidRPr="00332A60" w14:paraId="077DCD43" w14:textId="77777777" w:rsidTr="00D023FF">
        <w:tc>
          <w:tcPr>
            <w:tcW w:w="542" w:type="dxa"/>
            <w:tcBorders>
              <w:top w:val="single" w:sz="4" w:space="0" w:color="auto"/>
              <w:left w:val="single" w:sz="6" w:space="0" w:color="auto"/>
              <w:bottom w:val="single" w:sz="4" w:space="0" w:color="auto"/>
              <w:right w:val="single" w:sz="6" w:space="0" w:color="auto"/>
            </w:tcBorders>
            <w:vAlign w:val="center"/>
            <w:hideMark/>
          </w:tcPr>
          <w:p w14:paraId="6F91084E" w14:textId="3865B09E" w:rsidR="00332A60" w:rsidRPr="00332A60" w:rsidRDefault="00332A60" w:rsidP="00D023FF">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29</w:t>
            </w:r>
          </w:p>
        </w:tc>
        <w:tc>
          <w:tcPr>
            <w:tcW w:w="1701" w:type="dxa"/>
            <w:tcBorders>
              <w:top w:val="single" w:sz="4" w:space="0" w:color="auto"/>
              <w:left w:val="single" w:sz="6" w:space="0" w:color="auto"/>
              <w:bottom w:val="single" w:sz="4" w:space="0" w:color="auto"/>
              <w:right w:val="single" w:sz="6" w:space="0" w:color="auto"/>
            </w:tcBorders>
            <w:vAlign w:val="center"/>
          </w:tcPr>
          <w:p w14:paraId="29F89851" w14:textId="77777777" w:rsidR="00332A60" w:rsidRPr="00332A60" w:rsidRDefault="00332A60" w:rsidP="00D023FF">
            <w:pPr>
              <w:autoSpaceDE w:val="0"/>
              <w:autoSpaceDN w:val="0"/>
              <w:spacing w:after="0"/>
              <w:jc w:val="center"/>
              <w:rPr>
                <w:rFonts w:eastAsia="Times New Roman" w:cs="Times New Roman"/>
                <w:szCs w:val="24"/>
                <w:lang w:val="en-US" w:eastAsia="ru-RU"/>
              </w:rPr>
            </w:pPr>
            <w:r w:rsidRPr="00332A60">
              <w:rPr>
                <w:rFonts w:eastAsia="Times New Roman" w:cs="Times New Roman"/>
                <w:szCs w:val="24"/>
                <w:lang w:val="en-US" w:eastAsia="ru-RU"/>
              </w:rPr>
              <w:t>08-02-167-10</w:t>
            </w:r>
          </w:p>
          <w:p w14:paraId="40F81831" w14:textId="77777777" w:rsidR="00332A60" w:rsidRPr="00332A60" w:rsidRDefault="00332A60" w:rsidP="00D023FF">
            <w:pPr>
              <w:autoSpaceDE w:val="0"/>
              <w:autoSpaceDN w:val="0"/>
              <w:spacing w:after="0"/>
              <w:jc w:val="center"/>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8C4F58F" w14:textId="77777777" w:rsidR="00332A60" w:rsidRPr="00332A60" w:rsidRDefault="00332A60" w:rsidP="00332A60">
            <w:pPr>
              <w:autoSpaceDE w:val="0"/>
              <w:autoSpaceDN w:val="0"/>
              <w:adjustRightInd w:val="0"/>
              <w:spacing w:after="0"/>
              <w:rPr>
                <w:rFonts w:eastAsia="Times New Roman" w:cs="Times New Roman"/>
                <w:szCs w:val="24"/>
                <w:lang w:val="pt-BR" w:eastAsia="ru-RU"/>
              </w:rPr>
            </w:pPr>
            <w:r w:rsidRPr="00332A60">
              <w:rPr>
                <w:rFonts w:eastAsia="Times New Roman" w:cs="Times New Roman"/>
                <w:szCs w:val="24"/>
                <w:lang w:val="pt-BR" w:eastAsia="ru-RU"/>
              </w:rPr>
              <w:t>Manson de cuplare, din rasini sintetice (epoxide), pentru cablu, tensiune pina la 10 kV, sectiunea conductorilor, pina la: 240 mm2</w:t>
            </w:r>
          </w:p>
          <w:p w14:paraId="070D15B1" w14:textId="77777777" w:rsidR="00332A60" w:rsidRPr="00332A60" w:rsidRDefault="00332A60" w:rsidP="00332A6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C05D742"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71FBC0C"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2,000</w:t>
            </w:r>
          </w:p>
        </w:tc>
      </w:tr>
      <w:tr w:rsidR="00332A60" w:rsidRPr="00332A60" w14:paraId="0408AD35" w14:textId="77777777" w:rsidTr="00D023FF">
        <w:tc>
          <w:tcPr>
            <w:tcW w:w="542" w:type="dxa"/>
            <w:tcBorders>
              <w:top w:val="single" w:sz="4" w:space="0" w:color="auto"/>
              <w:left w:val="single" w:sz="6" w:space="0" w:color="auto"/>
              <w:bottom w:val="single" w:sz="4" w:space="0" w:color="auto"/>
              <w:right w:val="single" w:sz="6" w:space="0" w:color="auto"/>
            </w:tcBorders>
            <w:vAlign w:val="center"/>
            <w:hideMark/>
          </w:tcPr>
          <w:p w14:paraId="00383FF6" w14:textId="303562C9" w:rsidR="00332A60" w:rsidRPr="00332A60" w:rsidRDefault="00332A60" w:rsidP="00D023FF">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30</w:t>
            </w:r>
          </w:p>
        </w:tc>
        <w:tc>
          <w:tcPr>
            <w:tcW w:w="1701" w:type="dxa"/>
            <w:tcBorders>
              <w:top w:val="single" w:sz="4" w:space="0" w:color="auto"/>
              <w:left w:val="single" w:sz="6" w:space="0" w:color="auto"/>
              <w:bottom w:val="single" w:sz="4" w:space="0" w:color="auto"/>
              <w:right w:val="single" w:sz="6" w:space="0" w:color="auto"/>
            </w:tcBorders>
            <w:vAlign w:val="center"/>
          </w:tcPr>
          <w:p w14:paraId="08FA71D3" w14:textId="77777777" w:rsidR="00332A60" w:rsidRPr="00332A60" w:rsidRDefault="00332A60" w:rsidP="00D023FF">
            <w:pPr>
              <w:autoSpaceDE w:val="0"/>
              <w:autoSpaceDN w:val="0"/>
              <w:spacing w:after="0"/>
              <w:jc w:val="center"/>
              <w:rPr>
                <w:rFonts w:eastAsia="Times New Roman" w:cs="Times New Roman"/>
                <w:szCs w:val="24"/>
                <w:lang w:val="en-US" w:eastAsia="ru-RU"/>
              </w:rPr>
            </w:pPr>
            <w:r w:rsidRPr="00332A60">
              <w:rPr>
                <w:rFonts w:eastAsia="Times New Roman" w:cs="Times New Roman"/>
                <w:szCs w:val="24"/>
                <w:lang w:val="en-US" w:eastAsia="ru-RU"/>
              </w:rPr>
              <w:t>pret</w:t>
            </w:r>
          </w:p>
          <w:p w14:paraId="0AED5AA3" w14:textId="77777777" w:rsidR="00332A60" w:rsidRPr="00332A60" w:rsidRDefault="00332A60" w:rsidP="00D023FF">
            <w:pPr>
              <w:autoSpaceDE w:val="0"/>
              <w:autoSpaceDN w:val="0"/>
              <w:spacing w:after="0"/>
              <w:jc w:val="center"/>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EBADCCC" w14:textId="77777777" w:rsidR="00332A60" w:rsidRPr="00332A60" w:rsidRDefault="00332A60" w:rsidP="00332A60">
            <w:pPr>
              <w:autoSpaceDE w:val="0"/>
              <w:autoSpaceDN w:val="0"/>
              <w:adjustRightInd w:val="0"/>
              <w:spacing w:after="0"/>
              <w:rPr>
                <w:rFonts w:eastAsia="Times New Roman" w:cs="Times New Roman"/>
                <w:szCs w:val="24"/>
                <w:lang w:val="en-US" w:eastAsia="ru-RU"/>
              </w:rPr>
            </w:pPr>
            <w:r w:rsidRPr="00332A60">
              <w:rPr>
                <w:rFonts w:eastAsia="Times New Roman" w:cs="Times New Roman"/>
                <w:szCs w:val="24"/>
                <w:lang w:val="ru-RU" w:eastAsia="ru-RU"/>
              </w:rPr>
              <w:t>Manson de cuplare 3CТП-10, 150/240 мм2</w:t>
            </w:r>
          </w:p>
          <w:p w14:paraId="71B55487"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478B0DC"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525BE77"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2,000</w:t>
            </w:r>
          </w:p>
        </w:tc>
      </w:tr>
      <w:tr w:rsidR="00332A60" w:rsidRPr="00332A60" w14:paraId="7A11F41E" w14:textId="77777777" w:rsidTr="00D023FF">
        <w:tc>
          <w:tcPr>
            <w:tcW w:w="542" w:type="dxa"/>
            <w:tcBorders>
              <w:top w:val="single" w:sz="4" w:space="0" w:color="auto"/>
              <w:left w:val="single" w:sz="6" w:space="0" w:color="auto"/>
              <w:bottom w:val="single" w:sz="4" w:space="0" w:color="auto"/>
              <w:right w:val="single" w:sz="6" w:space="0" w:color="auto"/>
            </w:tcBorders>
            <w:vAlign w:val="center"/>
            <w:hideMark/>
          </w:tcPr>
          <w:p w14:paraId="5BE972CA" w14:textId="0B1B7424" w:rsidR="00332A60" w:rsidRPr="00332A60" w:rsidRDefault="00332A60" w:rsidP="00D023FF">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31</w:t>
            </w:r>
          </w:p>
        </w:tc>
        <w:tc>
          <w:tcPr>
            <w:tcW w:w="1701" w:type="dxa"/>
            <w:tcBorders>
              <w:top w:val="single" w:sz="4" w:space="0" w:color="auto"/>
              <w:left w:val="single" w:sz="6" w:space="0" w:color="auto"/>
              <w:bottom w:val="single" w:sz="4" w:space="0" w:color="auto"/>
              <w:right w:val="single" w:sz="6" w:space="0" w:color="auto"/>
            </w:tcBorders>
            <w:vAlign w:val="center"/>
          </w:tcPr>
          <w:p w14:paraId="25E5937D" w14:textId="77777777" w:rsidR="00332A60" w:rsidRPr="00332A60" w:rsidRDefault="00332A60" w:rsidP="00D023FF">
            <w:pPr>
              <w:autoSpaceDE w:val="0"/>
              <w:autoSpaceDN w:val="0"/>
              <w:spacing w:after="0"/>
              <w:jc w:val="center"/>
              <w:rPr>
                <w:rFonts w:eastAsia="Times New Roman" w:cs="Times New Roman"/>
                <w:szCs w:val="24"/>
                <w:lang w:val="en-US" w:eastAsia="ru-RU"/>
              </w:rPr>
            </w:pPr>
            <w:r w:rsidRPr="00332A60">
              <w:rPr>
                <w:rFonts w:eastAsia="Times New Roman" w:cs="Times New Roman"/>
                <w:szCs w:val="24"/>
                <w:lang w:val="en-US" w:eastAsia="ru-RU"/>
              </w:rPr>
              <w:t>08-02-144-6</w:t>
            </w:r>
          </w:p>
          <w:p w14:paraId="7357EFA9" w14:textId="77777777" w:rsidR="00332A60" w:rsidRPr="00332A60" w:rsidRDefault="00332A60" w:rsidP="00D023FF">
            <w:pPr>
              <w:autoSpaceDE w:val="0"/>
              <w:autoSpaceDN w:val="0"/>
              <w:spacing w:after="0"/>
              <w:jc w:val="center"/>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F920AA7" w14:textId="77777777" w:rsidR="00332A60" w:rsidRPr="00332A60" w:rsidRDefault="00332A60" w:rsidP="00332A60">
            <w:pPr>
              <w:autoSpaceDE w:val="0"/>
              <w:autoSpaceDN w:val="0"/>
              <w:adjustRightInd w:val="0"/>
              <w:spacing w:after="0"/>
              <w:rPr>
                <w:rFonts w:eastAsia="Times New Roman" w:cs="Times New Roman"/>
                <w:szCs w:val="24"/>
                <w:lang w:val="en-US" w:eastAsia="ru-RU"/>
              </w:rPr>
            </w:pPr>
            <w:r w:rsidRPr="00332A60">
              <w:rPr>
                <w:rFonts w:eastAsia="Times New Roman" w:cs="Times New Roman"/>
                <w:szCs w:val="24"/>
                <w:lang w:val="en-US" w:eastAsia="ru-RU"/>
              </w:rPr>
              <w:t>Conectarea firelor conductorilor sau a cablurilor la cleme, sectiune pina la: 150 mm2</w:t>
            </w:r>
          </w:p>
          <w:p w14:paraId="70AF5DA4" w14:textId="77777777" w:rsidR="00332A60" w:rsidRPr="00332A60" w:rsidRDefault="00332A60" w:rsidP="00332A6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2A84688"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100 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CA67CE3"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0,040</w:t>
            </w:r>
          </w:p>
        </w:tc>
      </w:tr>
      <w:tr w:rsidR="00332A60" w:rsidRPr="00332A60" w14:paraId="3B2237A3" w14:textId="77777777" w:rsidTr="00D023FF">
        <w:tc>
          <w:tcPr>
            <w:tcW w:w="542" w:type="dxa"/>
            <w:tcBorders>
              <w:top w:val="nil"/>
              <w:left w:val="single" w:sz="6" w:space="0" w:color="auto"/>
              <w:bottom w:val="nil"/>
              <w:right w:val="nil"/>
            </w:tcBorders>
            <w:vAlign w:val="center"/>
            <w:hideMark/>
          </w:tcPr>
          <w:p w14:paraId="1DCF1312" w14:textId="3743489E" w:rsidR="00332A60" w:rsidRPr="00332A60" w:rsidRDefault="00332A60" w:rsidP="00D023FF">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vAlign w:val="center"/>
          </w:tcPr>
          <w:p w14:paraId="2C1B49DF" w14:textId="77777777" w:rsidR="00332A60" w:rsidRPr="00332A60" w:rsidRDefault="00332A60" w:rsidP="00D023FF">
            <w:pPr>
              <w:autoSpaceDE w:val="0"/>
              <w:autoSpaceDN w:val="0"/>
              <w:spacing w:after="0"/>
              <w:jc w:val="center"/>
              <w:rPr>
                <w:rFonts w:eastAsia="Times New Roman" w:cs="Times New Roman"/>
                <w:szCs w:val="24"/>
                <w:lang w:val="ru-RU" w:eastAsia="ru-RU"/>
              </w:rPr>
            </w:pPr>
          </w:p>
        </w:tc>
        <w:tc>
          <w:tcPr>
            <w:tcW w:w="4961" w:type="dxa"/>
            <w:tcBorders>
              <w:top w:val="nil"/>
              <w:left w:val="single" w:sz="6" w:space="0" w:color="auto"/>
              <w:bottom w:val="nil"/>
              <w:right w:val="nil"/>
            </w:tcBorders>
          </w:tcPr>
          <w:p w14:paraId="118E999C" w14:textId="774CE524" w:rsidR="00332A60" w:rsidRPr="00332A60" w:rsidRDefault="00332A60" w:rsidP="00D023FF">
            <w:pPr>
              <w:autoSpaceDE w:val="0"/>
              <w:autoSpaceDN w:val="0"/>
              <w:spacing w:after="0"/>
              <w:rPr>
                <w:rFonts w:eastAsia="Times New Roman" w:cs="Times New Roman"/>
                <w:b/>
                <w:bCs/>
                <w:sz w:val="22"/>
                <w:lang w:val="ru-RU" w:eastAsia="ru-RU"/>
              </w:rPr>
            </w:pPr>
            <w:r w:rsidRPr="00332A60">
              <w:rPr>
                <w:rFonts w:eastAsia="Times New Roman" w:cs="Times New Roman"/>
                <w:b/>
                <w:bCs/>
                <w:sz w:val="22"/>
                <w:lang w:val="en-US" w:eastAsia="ru-RU"/>
              </w:rPr>
              <w:t xml:space="preserve">Capitolul </w:t>
            </w:r>
            <w:r w:rsidRPr="00332A60">
              <w:rPr>
                <w:rFonts w:eastAsia="Times New Roman" w:cs="Times New Roman"/>
                <w:b/>
                <w:bCs/>
                <w:sz w:val="22"/>
                <w:lang w:val="ru-RU" w:eastAsia="ru-RU"/>
              </w:rPr>
              <w:t>3. Lucrari de testare</w:t>
            </w:r>
          </w:p>
        </w:tc>
        <w:tc>
          <w:tcPr>
            <w:tcW w:w="1560" w:type="dxa"/>
            <w:tcBorders>
              <w:top w:val="nil"/>
              <w:left w:val="single" w:sz="6" w:space="0" w:color="auto"/>
              <w:bottom w:val="nil"/>
              <w:right w:val="nil"/>
            </w:tcBorders>
          </w:tcPr>
          <w:p w14:paraId="26A7B42A"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0AB77578" w14:textId="77777777" w:rsidR="00332A60" w:rsidRPr="00332A60" w:rsidRDefault="00332A60" w:rsidP="00332A60">
            <w:pPr>
              <w:autoSpaceDE w:val="0"/>
              <w:autoSpaceDN w:val="0"/>
              <w:spacing w:after="0"/>
              <w:rPr>
                <w:rFonts w:eastAsia="Times New Roman" w:cs="Times New Roman"/>
                <w:szCs w:val="24"/>
                <w:lang w:val="ru-RU" w:eastAsia="ru-RU"/>
              </w:rPr>
            </w:pPr>
          </w:p>
        </w:tc>
      </w:tr>
      <w:tr w:rsidR="00332A60" w:rsidRPr="00332A60" w14:paraId="38AC6F17" w14:textId="77777777" w:rsidTr="00D023FF">
        <w:tc>
          <w:tcPr>
            <w:tcW w:w="542" w:type="dxa"/>
            <w:tcBorders>
              <w:top w:val="nil"/>
              <w:left w:val="single" w:sz="6" w:space="0" w:color="auto"/>
              <w:bottom w:val="nil"/>
              <w:right w:val="nil"/>
            </w:tcBorders>
            <w:vAlign w:val="center"/>
          </w:tcPr>
          <w:p w14:paraId="2ABD4727" w14:textId="77777777" w:rsidR="00332A60" w:rsidRPr="00332A60" w:rsidRDefault="00332A60" w:rsidP="00D023FF">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vAlign w:val="center"/>
          </w:tcPr>
          <w:p w14:paraId="3A5F5BF7" w14:textId="77777777" w:rsidR="00332A60" w:rsidRPr="00332A60" w:rsidRDefault="00332A60" w:rsidP="00D023FF">
            <w:pPr>
              <w:autoSpaceDE w:val="0"/>
              <w:autoSpaceDN w:val="0"/>
              <w:spacing w:after="0"/>
              <w:jc w:val="center"/>
              <w:rPr>
                <w:rFonts w:eastAsia="Times New Roman" w:cs="Times New Roman"/>
                <w:szCs w:val="24"/>
                <w:lang w:val="ru-RU" w:eastAsia="ru-RU"/>
              </w:rPr>
            </w:pPr>
          </w:p>
        </w:tc>
        <w:tc>
          <w:tcPr>
            <w:tcW w:w="4961" w:type="dxa"/>
            <w:tcBorders>
              <w:top w:val="nil"/>
              <w:left w:val="single" w:sz="6" w:space="0" w:color="auto"/>
              <w:bottom w:val="nil"/>
              <w:right w:val="nil"/>
            </w:tcBorders>
          </w:tcPr>
          <w:p w14:paraId="7757E06E" w14:textId="77777777" w:rsidR="00332A60" w:rsidRPr="00090C8E" w:rsidRDefault="00332A60" w:rsidP="00332A60">
            <w:pPr>
              <w:autoSpaceDE w:val="0"/>
              <w:autoSpaceDN w:val="0"/>
              <w:spacing w:after="0"/>
              <w:rPr>
                <w:rFonts w:eastAsia="Times New Roman" w:cs="Times New Roman"/>
                <w:b/>
                <w:bCs/>
                <w:sz w:val="22"/>
                <w:lang w:val="en-US" w:eastAsia="ru-RU"/>
              </w:rPr>
            </w:pPr>
            <w:r w:rsidRPr="00332A60">
              <w:rPr>
                <w:rFonts w:eastAsia="Times New Roman" w:cs="Times New Roman"/>
                <w:b/>
                <w:bCs/>
                <w:sz w:val="22"/>
                <w:lang w:val="en-US" w:eastAsia="ru-RU"/>
              </w:rPr>
              <w:t>Capitolul</w:t>
            </w:r>
            <w:r w:rsidRPr="00090C8E">
              <w:rPr>
                <w:rFonts w:eastAsia="Times New Roman" w:cs="Times New Roman"/>
                <w:b/>
                <w:bCs/>
                <w:sz w:val="22"/>
                <w:lang w:val="en-US" w:eastAsia="ru-RU"/>
              </w:rPr>
              <w:t xml:space="preserve"> 3.1. </w:t>
            </w:r>
            <w:r w:rsidRPr="00332A60">
              <w:rPr>
                <w:rFonts w:eastAsia="Times New Roman" w:cs="Times New Roman"/>
                <w:b/>
                <w:bCs/>
                <w:sz w:val="22"/>
                <w:lang w:val="en-US" w:eastAsia="ru-RU"/>
              </w:rPr>
              <w:t>Coeficient</w:t>
            </w:r>
            <w:r w:rsidRPr="00090C8E">
              <w:rPr>
                <w:rFonts w:eastAsia="Times New Roman" w:cs="Times New Roman"/>
                <w:b/>
                <w:bCs/>
                <w:sz w:val="22"/>
                <w:lang w:val="en-US" w:eastAsia="ru-RU"/>
              </w:rPr>
              <w:t xml:space="preserve"> </w:t>
            </w:r>
            <w:r w:rsidRPr="00332A60">
              <w:rPr>
                <w:rFonts w:eastAsia="Times New Roman" w:cs="Times New Roman"/>
                <w:b/>
                <w:bCs/>
                <w:sz w:val="22"/>
                <w:lang w:val="en-US" w:eastAsia="ru-RU"/>
              </w:rPr>
              <w:t>lucrari</w:t>
            </w:r>
            <w:r w:rsidRPr="00090C8E">
              <w:rPr>
                <w:rFonts w:eastAsia="Times New Roman" w:cs="Times New Roman"/>
                <w:b/>
                <w:bCs/>
                <w:sz w:val="22"/>
                <w:lang w:val="en-US" w:eastAsia="ru-RU"/>
              </w:rPr>
              <w:t xml:space="preserve"> </w:t>
            </w:r>
            <w:r w:rsidRPr="00332A60">
              <w:rPr>
                <w:rFonts w:eastAsia="Times New Roman" w:cs="Times New Roman"/>
                <w:b/>
                <w:bCs/>
                <w:sz w:val="22"/>
                <w:lang w:val="en-US" w:eastAsia="ru-RU"/>
              </w:rPr>
              <w:t>in</w:t>
            </w:r>
            <w:r w:rsidRPr="00090C8E">
              <w:rPr>
                <w:rFonts w:eastAsia="Times New Roman" w:cs="Times New Roman"/>
                <w:b/>
                <w:bCs/>
                <w:sz w:val="22"/>
                <w:lang w:val="en-US" w:eastAsia="ru-RU"/>
              </w:rPr>
              <w:t xml:space="preserve"> </w:t>
            </w:r>
            <w:r w:rsidRPr="00332A60">
              <w:rPr>
                <w:rFonts w:eastAsia="Times New Roman" w:cs="Times New Roman"/>
                <w:b/>
                <w:bCs/>
                <w:sz w:val="22"/>
                <w:lang w:val="en-US" w:eastAsia="ru-RU"/>
              </w:rPr>
              <w:t>apropierea</w:t>
            </w:r>
            <w:r w:rsidRPr="00090C8E">
              <w:rPr>
                <w:rFonts w:eastAsia="Times New Roman" w:cs="Times New Roman"/>
                <w:b/>
                <w:bCs/>
                <w:sz w:val="22"/>
                <w:lang w:val="en-US" w:eastAsia="ru-RU"/>
              </w:rPr>
              <w:t xml:space="preserve"> </w:t>
            </w:r>
            <w:r w:rsidRPr="00332A60">
              <w:rPr>
                <w:rFonts w:eastAsia="Times New Roman" w:cs="Times New Roman"/>
                <w:b/>
                <w:bCs/>
                <w:sz w:val="22"/>
                <w:lang w:val="en-US" w:eastAsia="ru-RU"/>
              </w:rPr>
              <w:t>obiectelor</w:t>
            </w:r>
            <w:r w:rsidRPr="00090C8E">
              <w:rPr>
                <w:rFonts w:eastAsia="Times New Roman" w:cs="Times New Roman"/>
                <w:b/>
                <w:bCs/>
                <w:sz w:val="22"/>
                <w:lang w:val="en-US" w:eastAsia="ru-RU"/>
              </w:rPr>
              <w:t xml:space="preserve"> </w:t>
            </w:r>
            <w:r w:rsidRPr="00332A60">
              <w:rPr>
                <w:rFonts w:eastAsia="Times New Roman" w:cs="Times New Roman"/>
                <w:b/>
                <w:bCs/>
                <w:sz w:val="22"/>
                <w:lang w:val="en-US" w:eastAsia="ru-RU"/>
              </w:rPr>
              <w:t>aflate</w:t>
            </w:r>
            <w:r w:rsidRPr="00090C8E">
              <w:rPr>
                <w:rFonts w:eastAsia="Times New Roman" w:cs="Times New Roman"/>
                <w:b/>
                <w:bCs/>
                <w:sz w:val="22"/>
                <w:lang w:val="en-US" w:eastAsia="ru-RU"/>
              </w:rPr>
              <w:t xml:space="preserve"> </w:t>
            </w:r>
            <w:r w:rsidRPr="00332A60">
              <w:rPr>
                <w:rFonts w:eastAsia="Times New Roman" w:cs="Times New Roman"/>
                <w:b/>
                <w:bCs/>
                <w:sz w:val="22"/>
                <w:lang w:val="en-US" w:eastAsia="ru-RU"/>
              </w:rPr>
              <w:t>sub</w:t>
            </w:r>
            <w:r w:rsidRPr="00090C8E">
              <w:rPr>
                <w:rFonts w:eastAsia="Times New Roman" w:cs="Times New Roman"/>
                <w:b/>
                <w:bCs/>
                <w:sz w:val="22"/>
                <w:lang w:val="en-US" w:eastAsia="ru-RU"/>
              </w:rPr>
              <w:t xml:space="preserve"> </w:t>
            </w:r>
            <w:r w:rsidRPr="00332A60">
              <w:rPr>
                <w:rFonts w:eastAsia="Times New Roman" w:cs="Times New Roman"/>
                <w:b/>
                <w:bCs/>
                <w:sz w:val="22"/>
                <w:lang w:val="en-US" w:eastAsia="ru-RU"/>
              </w:rPr>
              <w:t>tenseune</w:t>
            </w:r>
            <w:r w:rsidRPr="00090C8E">
              <w:rPr>
                <w:rFonts w:eastAsia="Times New Roman" w:cs="Times New Roman"/>
                <w:b/>
                <w:bCs/>
                <w:sz w:val="22"/>
                <w:lang w:val="en-US" w:eastAsia="ru-RU"/>
              </w:rPr>
              <w:t xml:space="preserve"> </w:t>
            </w:r>
            <w:r w:rsidRPr="00332A60">
              <w:rPr>
                <w:rFonts w:eastAsia="Times New Roman" w:cs="Times New Roman"/>
                <w:b/>
                <w:bCs/>
                <w:sz w:val="22"/>
                <w:lang w:val="en-US" w:eastAsia="ru-RU"/>
              </w:rPr>
              <w:t>inalta</w:t>
            </w:r>
            <w:r w:rsidRPr="00090C8E">
              <w:rPr>
                <w:rFonts w:eastAsia="Times New Roman" w:cs="Times New Roman"/>
                <w:b/>
                <w:bCs/>
                <w:sz w:val="22"/>
                <w:lang w:val="en-US" w:eastAsia="ru-RU"/>
              </w:rPr>
              <w:t xml:space="preserve"> </w:t>
            </w:r>
            <w:r w:rsidRPr="00332A60">
              <w:rPr>
                <w:rFonts w:eastAsia="Times New Roman" w:cs="Times New Roman"/>
                <w:b/>
                <w:bCs/>
                <w:sz w:val="22"/>
                <w:lang w:val="en-US" w:eastAsia="ru-RU"/>
              </w:rPr>
              <w:t>k</w:t>
            </w:r>
            <w:r w:rsidRPr="00090C8E">
              <w:rPr>
                <w:rFonts w:eastAsia="Times New Roman" w:cs="Times New Roman"/>
                <w:b/>
                <w:bCs/>
                <w:sz w:val="22"/>
                <w:lang w:val="en-US" w:eastAsia="ru-RU"/>
              </w:rPr>
              <w:t xml:space="preserve">=1,2 </w:t>
            </w:r>
            <w:r w:rsidRPr="00332A60">
              <w:rPr>
                <w:rFonts w:eastAsia="Times New Roman" w:cs="Times New Roman"/>
                <w:b/>
                <w:bCs/>
                <w:sz w:val="22"/>
                <w:lang w:val="en-US" w:eastAsia="ru-RU"/>
              </w:rPr>
              <w:t>p</w:t>
            </w:r>
            <w:r w:rsidRPr="00090C8E">
              <w:rPr>
                <w:rFonts w:eastAsia="Times New Roman" w:cs="Times New Roman"/>
                <w:b/>
                <w:bCs/>
                <w:sz w:val="22"/>
                <w:lang w:val="en-US" w:eastAsia="ru-RU"/>
              </w:rPr>
              <w:t xml:space="preserve">.4 </w:t>
            </w:r>
            <w:r w:rsidRPr="00332A60">
              <w:rPr>
                <w:rFonts w:eastAsia="Times New Roman" w:cs="Times New Roman"/>
                <w:b/>
                <w:bCs/>
                <w:sz w:val="22"/>
                <w:lang w:val="en-US" w:eastAsia="ru-RU"/>
              </w:rPr>
              <w:t>ordin</w:t>
            </w:r>
            <w:r w:rsidRPr="00090C8E">
              <w:rPr>
                <w:rFonts w:eastAsia="Times New Roman" w:cs="Times New Roman"/>
                <w:b/>
                <w:bCs/>
                <w:sz w:val="22"/>
                <w:lang w:val="en-US" w:eastAsia="ru-RU"/>
              </w:rPr>
              <w:t xml:space="preserve"> </w:t>
            </w:r>
            <w:r w:rsidRPr="00332A60">
              <w:rPr>
                <w:rFonts w:eastAsia="Times New Roman" w:cs="Times New Roman"/>
                <w:b/>
                <w:bCs/>
                <w:sz w:val="22"/>
                <w:lang w:val="en-US" w:eastAsia="ru-RU"/>
              </w:rPr>
              <w:t>a</w:t>
            </w:r>
            <w:r w:rsidRPr="00090C8E">
              <w:rPr>
                <w:rFonts w:eastAsia="Times New Roman" w:cs="Times New Roman"/>
                <w:b/>
                <w:bCs/>
                <w:sz w:val="22"/>
                <w:lang w:val="en-US" w:eastAsia="ru-RU"/>
              </w:rPr>
              <w:t xml:space="preserve"> </w:t>
            </w:r>
            <w:r w:rsidRPr="00332A60">
              <w:rPr>
                <w:rFonts w:eastAsia="Times New Roman" w:cs="Times New Roman"/>
                <w:b/>
                <w:bCs/>
                <w:sz w:val="22"/>
                <w:lang w:val="en-US" w:eastAsia="ru-RU"/>
              </w:rPr>
              <w:t>Ministerului</w:t>
            </w:r>
            <w:r w:rsidRPr="00090C8E">
              <w:rPr>
                <w:rFonts w:eastAsia="Times New Roman" w:cs="Times New Roman"/>
                <w:b/>
                <w:bCs/>
                <w:sz w:val="22"/>
                <w:lang w:val="en-US" w:eastAsia="ru-RU"/>
              </w:rPr>
              <w:t xml:space="preserve"> </w:t>
            </w:r>
            <w:r w:rsidRPr="00332A60">
              <w:rPr>
                <w:rFonts w:eastAsia="Times New Roman" w:cs="Times New Roman"/>
                <w:b/>
                <w:bCs/>
                <w:sz w:val="22"/>
                <w:lang w:val="en-US" w:eastAsia="ru-RU"/>
              </w:rPr>
              <w:t>CDT</w:t>
            </w:r>
            <w:r w:rsidRPr="00090C8E">
              <w:rPr>
                <w:rFonts w:eastAsia="Times New Roman" w:cs="Times New Roman"/>
                <w:b/>
                <w:bCs/>
                <w:sz w:val="22"/>
                <w:lang w:val="en-US" w:eastAsia="ru-RU"/>
              </w:rPr>
              <w:t xml:space="preserve"> </w:t>
            </w:r>
            <w:r w:rsidRPr="00332A60">
              <w:rPr>
                <w:rFonts w:eastAsia="Times New Roman" w:cs="Times New Roman"/>
                <w:b/>
                <w:bCs/>
                <w:sz w:val="22"/>
                <w:lang w:val="en-US" w:eastAsia="ru-RU"/>
              </w:rPr>
              <w:t>al</w:t>
            </w:r>
            <w:r w:rsidRPr="00090C8E">
              <w:rPr>
                <w:rFonts w:eastAsia="Times New Roman" w:cs="Times New Roman"/>
                <w:b/>
                <w:bCs/>
                <w:sz w:val="22"/>
                <w:lang w:val="en-US" w:eastAsia="ru-RU"/>
              </w:rPr>
              <w:t xml:space="preserve"> </w:t>
            </w:r>
            <w:r w:rsidRPr="00332A60">
              <w:rPr>
                <w:rFonts w:eastAsia="Times New Roman" w:cs="Times New Roman"/>
                <w:b/>
                <w:bCs/>
                <w:sz w:val="22"/>
                <w:lang w:val="en-US" w:eastAsia="ru-RU"/>
              </w:rPr>
              <w:t>RM</w:t>
            </w:r>
            <w:r w:rsidRPr="00090C8E">
              <w:rPr>
                <w:rFonts w:eastAsia="Times New Roman" w:cs="Times New Roman"/>
                <w:b/>
                <w:bCs/>
                <w:sz w:val="22"/>
                <w:lang w:val="en-US" w:eastAsia="ru-RU"/>
              </w:rPr>
              <w:t xml:space="preserve"> </w:t>
            </w:r>
            <w:r w:rsidRPr="00332A60">
              <w:rPr>
                <w:rFonts w:eastAsia="Times New Roman" w:cs="Times New Roman"/>
                <w:b/>
                <w:bCs/>
                <w:sz w:val="22"/>
                <w:lang w:val="en-US" w:eastAsia="ru-RU"/>
              </w:rPr>
              <w:t>nr</w:t>
            </w:r>
            <w:r w:rsidRPr="00090C8E">
              <w:rPr>
                <w:rFonts w:eastAsia="Times New Roman" w:cs="Times New Roman"/>
                <w:b/>
                <w:bCs/>
                <w:sz w:val="22"/>
                <w:lang w:val="en-US" w:eastAsia="ru-RU"/>
              </w:rPr>
              <w:t xml:space="preserve">.117 </w:t>
            </w:r>
            <w:r w:rsidRPr="00332A60">
              <w:rPr>
                <w:rFonts w:eastAsia="Times New Roman" w:cs="Times New Roman"/>
                <w:b/>
                <w:bCs/>
                <w:sz w:val="22"/>
                <w:lang w:val="en-US" w:eastAsia="ru-RU"/>
              </w:rPr>
              <w:t>din</w:t>
            </w:r>
            <w:r w:rsidRPr="00090C8E">
              <w:rPr>
                <w:rFonts w:eastAsia="Times New Roman" w:cs="Times New Roman"/>
                <w:b/>
                <w:bCs/>
                <w:sz w:val="22"/>
                <w:lang w:val="en-US" w:eastAsia="ru-RU"/>
              </w:rPr>
              <w:t xml:space="preserve"> 03.09.2007</w:t>
            </w:r>
          </w:p>
          <w:p w14:paraId="0149C3AA" w14:textId="77777777" w:rsidR="00332A60" w:rsidRPr="00332A60" w:rsidRDefault="00332A60" w:rsidP="00332A60">
            <w:pPr>
              <w:autoSpaceDE w:val="0"/>
              <w:autoSpaceDN w:val="0"/>
              <w:spacing w:after="0"/>
              <w:rPr>
                <w:rFonts w:eastAsia="Times New Roman" w:cs="Times New Roman"/>
                <w:sz w:val="16"/>
                <w:szCs w:val="16"/>
                <w:lang w:val="ru-RU" w:eastAsia="ru-RU"/>
              </w:rPr>
            </w:pPr>
            <w:r w:rsidRPr="00332A60">
              <w:rPr>
                <w:rFonts w:eastAsia="Times New Roman" w:cs="Times New Roman"/>
                <w:sz w:val="16"/>
                <w:szCs w:val="16"/>
                <w:lang w:val="ru-RU" w:eastAsia="ru-RU"/>
              </w:rPr>
              <w:t>Коэффициент к трудозатратам=1,20000</w:t>
            </w:r>
          </w:p>
          <w:p w14:paraId="19C2299B" w14:textId="5BFF81D3" w:rsidR="00332A60" w:rsidRPr="00332A60" w:rsidRDefault="00332A60" w:rsidP="00D023FF">
            <w:pPr>
              <w:autoSpaceDE w:val="0"/>
              <w:autoSpaceDN w:val="0"/>
              <w:spacing w:after="0"/>
              <w:rPr>
                <w:rFonts w:eastAsia="Times New Roman" w:cs="Times New Roman"/>
                <w:b/>
                <w:bCs/>
                <w:sz w:val="22"/>
                <w:lang w:val="ru-RU" w:eastAsia="ru-RU"/>
              </w:rPr>
            </w:pPr>
            <w:r w:rsidRPr="00332A60">
              <w:rPr>
                <w:rFonts w:eastAsia="Times New Roman" w:cs="Times New Roman"/>
                <w:sz w:val="16"/>
                <w:szCs w:val="16"/>
                <w:lang w:val="ru-RU" w:eastAsia="ru-RU"/>
              </w:rPr>
              <w:t>Коэффициент к машинам=1,20000</w:t>
            </w:r>
          </w:p>
        </w:tc>
        <w:tc>
          <w:tcPr>
            <w:tcW w:w="1560" w:type="dxa"/>
            <w:tcBorders>
              <w:top w:val="nil"/>
              <w:left w:val="single" w:sz="6" w:space="0" w:color="auto"/>
              <w:bottom w:val="nil"/>
              <w:right w:val="nil"/>
            </w:tcBorders>
          </w:tcPr>
          <w:p w14:paraId="48C2F19D"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79BBE77C" w14:textId="77777777" w:rsidR="00332A60" w:rsidRPr="00332A60" w:rsidRDefault="00332A60" w:rsidP="00332A60">
            <w:pPr>
              <w:autoSpaceDE w:val="0"/>
              <w:autoSpaceDN w:val="0"/>
              <w:spacing w:after="0"/>
              <w:rPr>
                <w:rFonts w:eastAsia="Times New Roman" w:cs="Times New Roman"/>
                <w:szCs w:val="24"/>
                <w:lang w:val="ru-RU" w:eastAsia="ru-RU"/>
              </w:rPr>
            </w:pPr>
          </w:p>
        </w:tc>
      </w:tr>
      <w:tr w:rsidR="00332A60" w:rsidRPr="00332A60" w14:paraId="701A93C6" w14:textId="77777777" w:rsidTr="00D023FF">
        <w:tc>
          <w:tcPr>
            <w:tcW w:w="542" w:type="dxa"/>
            <w:tcBorders>
              <w:top w:val="nil"/>
              <w:left w:val="single" w:sz="6" w:space="0" w:color="auto"/>
              <w:bottom w:val="nil"/>
              <w:right w:val="nil"/>
            </w:tcBorders>
            <w:vAlign w:val="center"/>
          </w:tcPr>
          <w:p w14:paraId="4A2EA6B0" w14:textId="77777777" w:rsidR="00332A60" w:rsidRPr="00332A60" w:rsidRDefault="00332A60" w:rsidP="00D023FF">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vAlign w:val="center"/>
          </w:tcPr>
          <w:p w14:paraId="7ABD85E6" w14:textId="77777777" w:rsidR="00332A60" w:rsidRPr="00332A60" w:rsidRDefault="00332A60" w:rsidP="00D023FF">
            <w:pPr>
              <w:autoSpaceDE w:val="0"/>
              <w:autoSpaceDN w:val="0"/>
              <w:spacing w:after="0"/>
              <w:jc w:val="center"/>
              <w:rPr>
                <w:rFonts w:eastAsia="Times New Roman" w:cs="Times New Roman"/>
                <w:szCs w:val="24"/>
                <w:lang w:val="ru-RU" w:eastAsia="ru-RU"/>
              </w:rPr>
            </w:pPr>
          </w:p>
        </w:tc>
        <w:tc>
          <w:tcPr>
            <w:tcW w:w="4961" w:type="dxa"/>
            <w:tcBorders>
              <w:top w:val="nil"/>
              <w:left w:val="single" w:sz="6" w:space="0" w:color="auto"/>
              <w:bottom w:val="nil"/>
              <w:right w:val="nil"/>
            </w:tcBorders>
          </w:tcPr>
          <w:p w14:paraId="67E77DDD" w14:textId="77777777" w:rsidR="00332A60" w:rsidRDefault="00332A60" w:rsidP="00D023FF">
            <w:pPr>
              <w:autoSpaceDE w:val="0"/>
              <w:autoSpaceDN w:val="0"/>
              <w:spacing w:after="0"/>
              <w:rPr>
                <w:rFonts w:eastAsia="Times New Roman" w:cs="Times New Roman"/>
                <w:b/>
                <w:bCs/>
                <w:sz w:val="22"/>
                <w:lang w:val="en-US" w:eastAsia="ru-RU"/>
              </w:rPr>
            </w:pPr>
            <w:r w:rsidRPr="00332A60">
              <w:rPr>
                <w:rFonts w:eastAsia="Times New Roman" w:cs="Times New Roman"/>
                <w:b/>
                <w:bCs/>
                <w:sz w:val="22"/>
                <w:lang w:val="en-US" w:eastAsia="ru-RU"/>
              </w:rPr>
              <w:t>Capitolul 3.1.1. CT Vest (LC 2 (</w:t>
            </w:r>
            <w:r w:rsidRPr="00332A60">
              <w:rPr>
                <w:rFonts w:eastAsia="Times New Roman" w:cs="Times New Roman"/>
                <w:b/>
                <w:bCs/>
                <w:sz w:val="22"/>
                <w:lang w:val="ru-RU" w:eastAsia="ru-RU"/>
              </w:rPr>
              <w:t>А</w:t>
            </w:r>
            <w:r w:rsidRPr="00332A60">
              <w:rPr>
                <w:rFonts w:eastAsia="Times New Roman" w:cs="Times New Roman"/>
                <w:b/>
                <w:bCs/>
                <w:sz w:val="22"/>
                <w:lang w:val="en-US" w:eastAsia="ru-RU"/>
              </w:rPr>
              <w:t>C</w:t>
            </w:r>
            <w:r w:rsidRPr="00332A60">
              <w:rPr>
                <w:rFonts w:eastAsia="Times New Roman" w:cs="Times New Roman"/>
                <w:b/>
                <w:bCs/>
                <w:sz w:val="22"/>
                <w:lang w:val="ru-RU" w:eastAsia="ru-RU"/>
              </w:rPr>
              <w:t>Б</w:t>
            </w:r>
            <w:r w:rsidRPr="00332A60">
              <w:rPr>
                <w:rFonts w:eastAsia="Times New Roman" w:cs="Times New Roman"/>
                <w:b/>
                <w:bCs/>
                <w:sz w:val="22"/>
                <w:lang w:val="en-US" w:eastAsia="ru-RU"/>
              </w:rPr>
              <w:t xml:space="preserve">-10 </w:t>
            </w:r>
            <w:r w:rsidRPr="00332A60">
              <w:rPr>
                <w:rFonts w:eastAsia="Times New Roman" w:cs="Times New Roman"/>
                <w:b/>
                <w:bCs/>
                <w:sz w:val="22"/>
                <w:lang w:val="ru-RU" w:eastAsia="ru-RU"/>
              </w:rPr>
              <w:t>сеч</w:t>
            </w:r>
            <w:r w:rsidRPr="00332A60">
              <w:rPr>
                <w:rFonts w:eastAsia="Times New Roman" w:cs="Times New Roman"/>
                <w:b/>
                <w:bCs/>
                <w:sz w:val="22"/>
                <w:lang w:val="en-US" w:eastAsia="ru-RU"/>
              </w:rPr>
              <w:t>. 3*240</w:t>
            </w:r>
            <w:r w:rsidRPr="00332A60">
              <w:rPr>
                <w:rFonts w:eastAsia="Times New Roman" w:cs="Times New Roman"/>
                <w:b/>
                <w:bCs/>
                <w:sz w:val="22"/>
                <w:lang w:val="ru-RU" w:eastAsia="ru-RU"/>
              </w:rPr>
              <w:t>мм</w:t>
            </w:r>
            <w:r w:rsidRPr="00332A60">
              <w:rPr>
                <w:rFonts w:eastAsia="Times New Roman" w:cs="Times New Roman"/>
                <w:b/>
                <w:bCs/>
                <w:sz w:val="22"/>
                <w:lang w:val="en-US" w:eastAsia="ru-RU"/>
              </w:rPr>
              <w:t>2)</w:t>
            </w:r>
          </w:p>
          <w:p w14:paraId="0D7ABBEF" w14:textId="74245D48" w:rsidR="00D023FF" w:rsidRPr="00332A60" w:rsidRDefault="00D023FF" w:rsidP="00D023FF">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3888654A" w14:textId="77777777" w:rsidR="00332A60" w:rsidRPr="00332A60" w:rsidRDefault="00332A60" w:rsidP="00332A60">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63A29AD4" w14:textId="77777777" w:rsidR="00332A60" w:rsidRPr="00332A60" w:rsidRDefault="00332A60" w:rsidP="00332A60">
            <w:pPr>
              <w:autoSpaceDE w:val="0"/>
              <w:autoSpaceDN w:val="0"/>
              <w:spacing w:after="0"/>
              <w:rPr>
                <w:rFonts w:eastAsia="Times New Roman" w:cs="Times New Roman"/>
                <w:szCs w:val="24"/>
                <w:lang w:val="en-US" w:eastAsia="ru-RU"/>
              </w:rPr>
            </w:pPr>
          </w:p>
        </w:tc>
      </w:tr>
      <w:tr w:rsidR="00332A60" w:rsidRPr="00332A60" w14:paraId="6EA3B8A0" w14:textId="77777777" w:rsidTr="00D023FF">
        <w:tc>
          <w:tcPr>
            <w:tcW w:w="542" w:type="dxa"/>
            <w:tcBorders>
              <w:top w:val="single" w:sz="4" w:space="0" w:color="auto"/>
              <w:left w:val="single" w:sz="6" w:space="0" w:color="auto"/>
              <w:bottom w:val="single" w:sz="4" w:space="0" w:color="auto"/>
              <w:right w:val="single" w:sz="6" w:space="0" w:color="auto"/>
            </w:tcBorders>
            <w:vAlign w:val="center"/>
            <w:hideMark/>
          </w:tcPr>
          <w:p w14:paraId="46A40E30" w14:textId="77777777" w:rsidR="00332A60" w:rsidRPr="00332A60" w:rsidRDefault="00332A60" w:rsidP="00D023FF">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32</w:t>
            </w:r>
          </w:p>
        </w:tc>
        <w:tc>
          <w:tcPr>
            <w:tcW w:w="1701" w:type="dxa"/>
            <w:tcBorders>
              <w:top w:val="single" w:sz="4" w:space="0" w:color="auto"/>
              <w:left w:val="single" w:sz="6" w:space="0" w:color="auto"/>
              <w:bottom w:val="single" w:sz="4" w:space="0" w:color="auto"/>
              <w:right w:val="single" w:sz="6" w:space="0" w:color="auto"/>
            </w:tcBorders>
            <w:vAlign w:val="center"/>
          </w:tcPr>
          <w:p w14:paraId="1EC119A3" w14:textId="77777777" w:rsidR="00332A60" w:rsidRPr="00332A60" w:rsidRDefault="00332A60" w:rsidP="00D023FF">
            <w:pPr>
              <w:autoSpaceDE w:val="0"/>
              <w:autoSpaceDN w:val="0"/>
              <w:spacing w:after="0"/>
              <w:jc w:val="center"/>
              <w:rPr>
                <w:rFonts w:eastAsia="Times New Roman" w:cs="Times New Roman"/>
                <w:szCs w:val="24"/>
                <w:lang w:val="en-US" w:eastAsia="ru-RU"/>
              </w:rPr>
            </w:pPr>
            <w:r w:rsidRPr="00332A60">
              <w:rPr>
                <w:rFonts w:eastAsia="Times New Roman" w:cs="Times New Roman"/>
                <w:szCs w:val="24"/>
                <w:lang w:val="en-US" w:eastAsia="ru-RU"/>
              </w:rPr>
              <w:t>1-11-001-1</w:t>
            </w:r>
          </w:p>
          <w:p w14:paraId="71013FA7" w14:textId="77777777" w:rsidR="00332A60" w:rsidRPr="00332A60" w:rsidRDefault="00332A60" w:rsidP="00D023FF">
            <w:pPr>
              <w:autoSpaceDE w:val="0"/>
              <w:autoSpaceDN w:val="0"/>
              <w:spacing w:after="0"/>
              <w:jc w:val="center"/>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7F3E7C5" w14:textId="77777777" w:rsidR="00332A60" w:rsidRPr="00332A60" w:rsidRDefault="00332A60" w:rsidP="00332A60">
            <w:pPr>
              <w:autoSpaceDE w:val="0"/>
              <w:autoSpaceDN w:val="0"/>
              <w:adjustRightInd w:val="0"/>
              <w:spacing w:after="0"/>
              <w:rPr>
                <w:rFonts w:eastAsia="Times New Roman" w:cs="Times New Roman"/>
                <w:szCs w:val="24"/>
                <w:lang w:val="pt-BR" w:eastAsia="ru-RU"/>
              </w:rPr>
            </w:pPr>
            <w:r w:rsidRPr="00332A60">
              <w:rPr>
                <w:rFonts w:eastAsia="Times New Roman" w:cs="Times New Roman"/>
                <w:szCs w:val="24"/>
                <w:lang w:val="pt-BR" w:eastAsia="ru-RU"/>
              </w:rPr>
              <w:t>Cautarea si determinarea locului de defectare a cablului prin ardere, lungime cablu pina la 500 m</w:t>
            </w:r>
          </w:p>
          <w:p w14:paraId="430F6561" w14:textId="77777777" w:rsidR="00332A60" w:rsidRPr="00332A60" w:rsidRDefault="00332A60" w:rsidP="00332A6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0B11AE5"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cablu</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561A92B"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2,000</w:t>
            </w:r>
          </w:p>
        </w:tc>
      </w:tr>
      <w:tr w:rsidR="00332A60" w:rsidRPr="00332A60" w14:paraId="2ACA957E" w14:textId="77777777" w:rsidTr="00D023FF">
        <w:tc>
          <w:tcPr>
            <w:tcW w:w="542" w:type="dxa"/>
            <w:tcBorders>
              <w:top w:val="single" w:sz="4" w:space="0" w:color="auto"/>
              <w:left w:val="single" w:sz="6" w:space="0" w:color="auto"/>
              <w:bottom w:val="single" w:sz="4" w:space="0" w:color="auto"/>
              <w:right w:val="single" w:sz="6" w:space="0" w:color="auto"/>
            </w:tcBorders>
            <w:vAlign w:val="center"/>
            <w:hideMark/>
          </w:tcPr>
          <w:p w14:paraId="19EEC272" w14:textId="2B45B070" w:rsidR="00332A60" w:rsidRPr="00332A60" w:rsidRDefault="00332A60" w:rsidP="00D023FF">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33</w:t>
            </w:r>
          </w:p>
        </w:tc>
        <w:tc>
          <w:tcPr>
            <w:tcW w:w="1701" w:type="dxa"/>
            <w:tcBorders>
              <w:top w:val="single" w:sz="4" w:space="0" w:color="auto"/>
              <w:left w:val="single" w:sz="6" w:space="0" w:color="auto"/>
              <w:bottom w:val="single" w:sz="4" w:space="0" w:color="auto"/>
              <w:right w:val="single" w:sz="6" w:space="0" w:color="auto"/>
            </w:tcBorders>
            <w:vAlign w:val="center"/>
          </w:tcPr>
          <w:p w14:paraId="77A64DAD" w14:textId="77777777" w:rsidR="00332A60" w:rsidRPr="00332A60" w:rsidRDefault="00332A60" w:rsidP="00D023FF">
            <w:pPr>
              <w:autoSpaceDE w:val="0"/>
              <w:autoSpaceDN w:val="0"/>
              <w:spacing w:after="0"/>
              <w:jc w:val="center"/>
              <w:rPr>
                <w:rFonts w:eastAsia="Times New Roman" w:cs="Times New Roman"/>
                <w:szCs w:val="24"/>
                <w:lang w:val="en-US" w:eastAsia="ru-RU"/>
              </w:rPr>
            </w:pPr>
            <w:r w:rsidRPr="00332A60">
              <w:rPr>
                <w:rFonts w:eastAsia="Times New Roman" w:cs="Times New Roman"/>
                <w:szCs w:val="24"/>
                <w:lang w:val="en-US" w:eastAsia="ru-RU"/>
              </w:rPr>
              <w:t>1-12-027-1</w:t>
            </w:r>
          </w:p>
          <w:p w14:paraId="41FEE3E1" w14:textId="77777777" w:rsidR="00332A60" w:rsidRPr="00332A60" w:rsidRDefault="00332A60" w:rsidP="00D023FF">
            <w:pPr>
              <w:autoSpaceDE w:val="0"/>
              <w:autoSpaceDN w:val="0"/>
              <w:spacing w:after="0"/>
              <w:jc w:val="center"/>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A78F64B" w14:textId="77777777" w:rsidR="00332A60" w:rsidRPr="00332A60" w:rsidRDefault="00332A60" w:rsidP="00332A60">
            <w:pPr>
              <w:autoSpaceDE w:val="0"/>
              <w:autoSpaceDN w:val="0"/>
              <w:adjustRightInd w:val="0"/>
              <w:spacing w:after="0"/>
              <w:rPr>
                <w:rFonts w:eastAsia="Times New Roman" w:cs="Times New Roman"/>
                <w:szCs w:val="24"/>
                <w:lang w:val="pt-BR" w:eastAsia="ru-RU"/>
              </w:rPr>
            </w:pPr>
            <w:r w:rsidRPr="00332A60">
              <w:rPr>
                <w:rFonts w:eastAsia="Times New Roman" w:cs="Times New Roman"/>
                <w:szCs w:val="24"/>
                <w:lang w:val="pt-BR" w:eastAsia="ru-RU"/>
              </w:rPr>
              <w:t>Incercarile cablurilor de forta. Cablu de forta, lungime pina la 500 m, tensiune pina la 10 kV</w:t>
            </w:r>
          </w:p>
          <w:p w14:paraId="3D8D86FE" w14:textId="77777777" w:rsidR="00332A60" w:rsidRPr="00332A60" w:rsidRDefault="00332A60" w:rsidP="00332A6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9809FC1"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1 incercare</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67D9504"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2,000</w:t>
            </w:r>
          </w:p>
        </w:tc>
      </w:tr>
      <w:tr w:rsidR="00332A60" w:rsidRPr="00332A60" w14:paraId="6D72AC5B" w14:textId="77777777" w:rsidTr="00D023FF">
        <w:tc>
          <w:tcPr>
            <w:tcW w:w="542" w:type="dxa"/>
            <w:tcBorders>
              <w:top w:val="single" w:sz="4" w:space="0" w:color="auto"/>
              <w:left w:val="single" w:sz="6" w:space="0" w:color="auto"/>
              <w:bottom w:val="single" w:sz="4" w:space="0" w:color="auto"/>
              <w:right w:val="single" w:sz="6" w:space="0" w:color="auto"/>
            </w:tcBorders>
            <w:vAlign w:val="center"/>
            <w:hideMark/>
          </w:tcPr>
          <w:p w14:paraId="38D5D0D9" w14:textId="2B8E86C4" w:rsidR="00332A60" w:rsidRPr="00332A60" w:rsidRDefault="00332A60" w:rsidP="00D023FF">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lastRenderedPageBreak/>
              <w:t>34</w:t>
            </w:r>
          </w:p>
        </w:tc>
        <w:tc>
          <w:tcPr>
            <w:tcW w:w="1701" w:type="dxa"/>
            <w:tcBorders>
              <w:top w:val="single" w:sz="4" w:space="0" w:color="auto"/>
              <w:left w:val="single" w:sz="6" w:space="0" w:color="auto"/>
              <w:bottom w:val="single" w:sz="4" w:space="0" w:color="auto"/>
              <w:right w:val="single" w:sz="6" w:space="0" w:color="auto"/>
            </w:tcBorders>
            <w:vAlign w:val="center"/>
          </w:tcPr>
          <w:p w14:paraId="7DB9F902" w14:textId="77777777" w:rsidR="00332A60" w:rsidRPr="00332A60" w:rsidRDefault="00332A60" w:rsidP="00D023FF">
            <w:pPr>
              <w:autoSpaceDE w:val="0"/>
              <w:autoSpaceDN w:val="0"/>
              <w:spacing w:after="0"/>
              <w:jc w:val="center"/>
              <w:rPr>
                <w:rFonts w:eastAsia="Times New Roman" w:cs="Times New Roman"/>
                <w:szCs w:val="24"/>
                <w:lang w:val="en-US" w:eastAsia="ru-RU"/>
              </w:rPr>
            </w:pPr>
            <w:r w:rsidRPr="00332A60">
              <w:rPr>
                <w:rFonts w:eastAsia="Times New Roman" w:cs="Times New Roman"/>
                <w:szCs w:val="24"/>
                <w:lang w:val="en-US" w:eastAsia="ru-RU"/>
              </w:rPr>
              <w:t>1-11-028-1</w:t>
            </w:r>
          </w:p>
          <w:p w14:paraId="6292BC4F" w14:textId="77777777" w:rsidR="00332A60" w:rsidRPr="00332A60" w:rsidRDefault="00332A60" w:rsidP="00D023FF">
            <w:pPr>
              <w:autoSpaceDE w:val="0"/>
              <w:autoSpaceDN w:val="0"/>
              <w:spacing w:after="0"/>
              <w:jc w:val="center"/>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24F02D5" w14:textId="77777777" w:rsidR="00332A60" w:rsidRPr="00332A60" w:rsidRDefault="00332A60" w:rsidP="00332A60">
            <w:pPr>
              <w:autoSpaceDE w:val="0"/>
              <w:autoSpaceDN w:val="0"/>
              <w:adjustRightInd w:val="0"/>
              <w:spacing w:after="0"/>
              <w:rPr>
                <w:rFonts w:eastAsia="Times New Roman" w:cs="Times New Roman"/>
                <w:szCs w:val="24"/>
                <w:lang w:val="pt-BR" w:eastAsia="ru-RU"/>
              </w:rPr>
            </w:pPr>
            <w:r w:rsidRPr="00332A60">
              <w:rPr>
                <w:rFonts w:eastAsia="Times New Roman" w:cs="Times New Roman"/>
                <w:szCs w:val="24"/>
                <w:lang w:val="pt-BR" w:eastAsia="ru-RU"/>
              </w:rPr>
              <w:t xml:space="preserve">Masurarea rezistentei izolatiei cu megohmmetru a liniilor de cablu si a altor linii, tensiune pina la 1 kV, destinate transmiterii energiei electrice la dispozitivele de distributie, panouri, dulapuri, aparatele de comutare si la consumatorii electrici </w:t>
            </w:r>
          </w:p>
          <w:p w14:paraId="1C2C80F2" w14:textId="77777777" w:rsidR="00332A60" w:rsidRPr="00332A60" w:rsidRDefault="00332A60" w:rsidP="00332A6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25B760A"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1 linie</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9CC4B54"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2,000</w:t>
            </w:r>
          </w:p>
        </w:tc>
      </w:tr>
      <w:tr w:rsidR="00332A60" w:rsidRPr="00332A60" w14:paraId="2A6B4CFF" w14:textId="77777777" w:rsidTr="00D023FF">
        <w:tc>
          <w:tcPr>
            <w:tcW w:w="542" w:type="dxa"/>
            <w:tcBorders>
              <w:top w:val="single" w:sz="4" w:space="0" w:color="auto"/>
              <w:left w:val="single" w:sz="6" w:space="0" w:color="auto"/>
              <w:bottom w:val="single" w:sz="4" w:space="0" w:color="auto"/>
              <w:right w:val="single" w:sz="6" w:space="0" w:color="auto"/>
            </w:tcBorders>
            <w:vAlign w:val="center"/>
            <w:hideMark/>
          </w:tcPr>
          <w:p w14:paraId="634B0CE7" w14:textId="15D4CB06" w:rsidR="00332A60" w:rsidRPr="00332A60" w:rsidRDefault="00332A60" w:rsidP="00D023FF">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35</w:t>
            </w:r>
          </w:p>
        </w:tc>
        <w:tc>
          <w:tcPr>
            <w:tcW w:w="1701" w:type="dxa"/>
            <w:tcBorders>
              <w:top w:val="single" w:sz="4" w:space="0" w:color="auto"/>
              <w:left w:val="single" w:sz="6" w:space="0" w:color="auto"/>
              <w:bottom w:val="single" w:sz="4" w:space="0" w:color="auto"/>
              <w:right w:val="single" w:sz="6" w:space="0" w:color="auto"/>
            </w:tcBorders>
            <w:vAlign w:val="center"/>
          </w:tcPr>
          <w:p w14:paraId="513ADED8" w14:textId="77777777" w:rsidR="00332A60" w:rsidRPr="00332A60" w:rsidRDefault="00332A60" w:rsidP="00D023FF">
            <w:pPr>
              <w:autoSpaceDE w:val="0"/>
              <w:autoSpaceDN w:val="0"/>
              <w:spacing w:after="0"/>
              <w:jc w:val="center"/>
              <w:rPr>
                <w:rFonts w:eastAsia="Times New Roman" w:cs="Times New Roman"/>
                <w:szCs w:val="24"/>
                <w:lang w:val="en-US" w:eastAsia="ru-RU"/>
              </w:rPr>
            </w:pPr>
            <w:r w:rsidRPr="00332A60">
              <w:rPr>
                <w:rFonts w:eastAsia="Times New Roman" w:cs="Times New Roman"/>
                <w:szCs w:val="24"/>
                <w:lang w:val="en-US" w:eastAsia="ru-RU"/>
              </w:rPr>
              <w:t>1-11-024-1</w:t>
            </w:r>
          </w:p>
          <w:p w14:paraId="5A83F802" w14:textId="77777777" w:rsidR="00332A60" w:rsidRPr="00332A60" w:rsidRDefault="00332A60" w:rsidP="00D023FF">
            <w:pPr>
              <w:autoSpaceDE w:val="0"/>
              <w:autoSpaceDN w:val="0"/>
              <w:spacing w:after="0"/>
              <w:jc w:val="center"/>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3CE4204" w14:textId="77777777" w:rsidR="00332A60" w:rsidRPr="00332A60" w:rsidRDefault="00332A60" w:rsidP="00332A60">
            <w:pPr>
              <w:autoSpaceDE w:val="0"/>
              <w:autoSpaceDN w:val="0"/>
              <w:adjustRightInd w:val="0"/>
              <w:spacing w:after="0"/>
              <w:rPr>
                <w:rFonts w:eastAsia="Times New Roman" w:cs="Times New Roman"/>
                <w:szCs w:val="24"/>
                <w:lang w:val="pt-BR" w:eastAsia="ru-RU"/>
              </w:rPr>
            </w:pPr>
            <w:r w:rsidRPr="00332A60">
              <w:rPr>
                <w:rFonts w:eastAsia="Times New Roman" w:cs="Times New Roman"/>
                <w:szCs w:val="24"/>
                <w:lang w:val="pt-BR" w:eastAsia="ru-RU"/>
              </w:rPr>
              <w:t>Fazarea liniei electrice sau a transformatorului cu reteaua, tensiune pina la 1 kV</w:t>
            </w:r>
          </w:p>
          <w:p w14:paraId="6AC74C65" w14:textId="77777777" w:rsidR="00332A60" w:rsidRPr="00332A60" w:rsidRDefault="00332A60" w:rsidP="00332A6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ACAC0B0"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1 fazare</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F4F25D5"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2,000</w:t>
            </w:r>
          </w:p>
        </w:tc>
      </w:tr>
    </w:tbl>
    <w:p w14:paraId="7175ACB3" w14:textId="77777777" w:rsidR="00332A60" w:rsidRPr="00332A60" w:rsidRDefault="00332A60" w:rsidP="00332A60">
      <w:pPr>
        <w:autoSpaceDE w:val="0"/>
        <w:autoSpaceDN w:val="0"/>
        <w:spacing w:after="0" w:line="240" w:lineRule="auto"/>
        <w:rPr>
          <w:rFonts w:eastAsia="Times New Roman" w:cs="Times New Roman"/>
          <w:sz w:val="6"/>
          <w:szCs w:val="6"/>
          <w:lang w:val="ru-RU" w:eastAsia="ru-RU"/>
        </w:rPr>
      </w:pPr>
      <w:r w:rsidRPr="00332A60">
        <w:rPr>
          <w:rFonts w:eastAsia="Times New Roman" w:cs="Times New Roman"/>
          <w:szCs w:val="24"/>
          <w:lang w:val="ru-RU" w:eastAsia="ru-RU"/>
        </w:rPr>
        <w:t xml:space="preserve"> </w:t>
      </w:r>
    </w:p>
    <w:p w14:paraId="4A6F359B" w14:textId="77777777" w:rsidR="00332A60" w:rsidRPr="00332A60" w:rsidRDefault="00332A60" w:rsidP="00332A60">
      <w:pPr>
        <w:autoSpaceDE w:val="0"/>
        <w:autoSpaceDN w:val="0"/>
        <w:spacing w:after="0" w:line="240" w:lineRule="auto"/>
        <w:rPr>
          <w:rFonts w:eastAsia="Times New Roman" w:cs="Times New Roman"/>
          <w:szCs w:val="24"/>
          <w:lang w:val="en-US" w:eastAsia="ru-RU"/>
        </w:rPr>
      </w:pPr>
      <w:r w:rsidRPr="00332A60">
        <w:rPr>
          <w:rFonts w:eastAsia="Times New Roman" w:cs="Times New Roman"/>
          <w:szCs w:val="24"/>
          <w:lang w:val="en-US" w:eastAsia="ru-RU"/>
        </w:rPr>
        <w:tab/>
      </w:r>
      <w:r w:rsidRPr="00332A60">
        <w:rPr>
          <w:rFonts w:eastAsia="Times New Roman" w:cs="Times New Roman"/>
          <w:szCs w:val="24"/>
          <w:lang w:val="en-US" w:eastAsia="ru-RU"/>
        </w:rPr>
        <w:tab/>
      </w:r>
      <w:r w:rsidRPr="00332A60">
        <w:rPr>
          <w:rFonts w:eastAsia="Times New Roman" w:cs="Times New Roman"/>
          <w:szCs w:val="24"/>
          <w:lang w:val="en-US" w:eastAsia="ru-RU"/>
        </w:rPr>
        <w:tab/>
      </w:r>
      <w:r w:rsidRPr="00332A60">
        <w:rPr>
          <w:rFonts w:eastAsia="Times New Roman" w:cs="Times New Roman"/>
          <w:szCs w:val="24"/>
          <w:lang w:val="en-US" w:eastAsia="ru-RU"/>
        </w:rPr>
        <w:tab/>
      </w:r>
      <w:r w:rsidRPr="00332A60">
        <w:rPr>
          <w:rFonts w:eastAsia="Times New Roman" w:cs="Times New Roman"/>
          <w:szCs w:val="24"/>
          <w:lang w:val="en-US" w:eastAsia="ru-RU"/>
        </w:rPr>
        <w:tab/>
      </w:r>
      <w:r w:rsidRPr="00332A60">
        <w:rPr>
          <w:rFonts w:eastAsia="Times New Roman" w:cs="Times New Roman"/>
          <w:szCs w:val="24"/>
          <w:lang w:val="en-US" w:eastAsia="ru-RU"/>
        </w:rPr>
        <w:tab/>
      </w:r>
    </w:p>
    <w:p w14:paraId="27684869" w14:textId="77777777" w:rsidR="00332A60" w:rsidRPr="00332A60" w:rsidRDefault="00332A60" w:rsidP="00332A60">
      <w:pPr>
        <w:autoSpaceDE w:val="0"/>
        <w:autoSpaceDN w:val="0"/>
        <w:spacing w:after="0" w:line="240" w:lineRule="auto"/>
        <w:rPr>
          <w:rFonts w:eastAsia="Times New Roman" w:cs="Times New Roman"/>
          <w:sz w:val="28"/>
          <w:szCs w:val="28"/>
          <w:lang w:val="en-US" w:eastAsia="ru-RU"/>
        </w:rPr>
      </w:pPr>
      <w:r w:rsidRPr="00332A60">
        <w:rPr>
          <w:rFonts w:eastAsia="Times New Roman" w:cs="Times New Roman"/>
          <w:szCs w:val="24"/>
          <w:lang w:val="en-US" w:eastAsia="ru-RU"/>
        </w:rPr>
        <w:tab/>
      </w:r>
      <w:r w:rsidRPr="00332A60">
        <w:rPr>
          <w:rFonts w:eastAsia="Times New Roman" w:cs="Times New Roman"/>
          <w:sz w:val="28"/>
          <w:szCs w:val="28"/>
          <w:lang w:val="en-US" w:eastAsia="ru-RU"/>
        </w:rPr>
        <w:t xml:space="preserve">                                                                                                         </w:t>
      </w:r>
    </w:p>
    <w:p w14:paraId="66AEBA76" w14:textId="77777777" w:rsidR="00332A60" w:rsidRPr="00332A60" w:rsidRDefault="00332A60" w:rsidP="00332A60">
      <w:pPr>
        <w:autoSpaceDE w:val="0"/>
        <w:autoSpaceDN w:val="0"/>
        <w:spacing w:after="0" w:line="240" w:lineRule="auto"/>
        <w:jc w:val="center"/>
        <w:rPr>
          <w:rFonts w:eastAsia="Times New Roman" w:cs="Times New Roman"/>
          <w:sz w:val="28"/>
          <w:szCs w:val="28"/>
          <w:lang w:val="en-US" w:eastAsia="ru-RU"/>
        </w:rPr>
      </w:pPr>
    </w:p>
    <w:p w14:paraId="27B517FE" w14:textId="77777777" w:rsidR="00332A60" w:rsidRDefault="00332A60"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29D2A141" w14:textId="77777777" w:rsidR="00332A60" w:rsidRDefault="00332A60"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41EC43F8" w14:textId="77777777" w:rsidR="00332A60" w:rsidRDefault="00332A60"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1643CECF" w14:textId="77777777" w:rsidR="00332A60" w:rsidRDefault="00332A60"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352C8331" w14:textId="77777777" w:rsidR="00332A60" w:rsidRDefault="00332A60"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48152826" w14:textId="77777777" w:rsidR="00332A60" w:rsidRDefault="00332A60"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42911CA1" w14:textId="77777777" w:rsidR="00332A60" w:rsidRDefault="00332A60"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3CACC84B" w14:textId="77777777" w:rsidR="00332A60" w:rsidRDefault="00332A60"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71B3BEDA" w14:textId="77777777" w:rsidR="00332A60" w:rsidRDefault="00332A60"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7A8489F1" w14:textId="77777777" w:rsidR="00332A60" w:rsidRDefault="00332A60"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05CF171B" w14:textId="77777777" w:rsidR="00332A60" w:rsidRDefault="00332A60"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0A7CC44A" w14:textId="77777777" w:rsidR="00332A60" w:rsidRDefault="00332A60"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0E1D2FD7" w14:textId="77777777" w:rsidR="00332A60" w:rsidRDefault="00332A60"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584C5C48" w14:textId="77777777" w:rsidR="00332A60" w:rsidRDefault="00332A60"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4D6B34D7" w14:textId="77777777" w:rsidR="00332A60" w:rsidRDefault="00332A60"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69326DB7" w14:textId="77777777" w:rsidR="00332A60" w:rsidRDefault="00332A60"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17D17BF6" w14:textId="77777777" w:rsidR="00332A60" w:rsidRDefault="00332A60"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6516B795" w14:textId="77777777" w:rsidR="00D023FF" w:rsidRDefault="00D023FF"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5D081EB8" w14:textId="77777777" w:rsidR="00D023FF" w:rsidRDefault="00D023FF"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68FB8059" w14:textId="77777777" w:rsidR="00D023FF" w:rsidRDefault="00D023FF"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77BBB3F2" w14:textId="77777777" w:rsidR="00D023FF" w:rsidRDefault="00D023FF"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6F16E9C0" w14:textId="77777777" w:rsidR="00D023FF" w:rsidRDefault="00D023FF"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21C41C42" w14:textId="77777777" w:rsidR="00D023FF" w:rsidRDefault="00D023FF"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7FB304A8" w14:textId="77777777" w:rsidR="00D023FF" w:rsidRDefault="00D023FF"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0DDEF8A1" w14:textId="77777777" w:rsidR="00D023FF" w:rsidRDefault="00D023FF"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7BA7EAE3" w14:textId="77777777" w:rsidR="00D023FF" w:rsidRDefault="00D023FF"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179460AA" w14:textId="77777777" w:rsidR="00D023FF" w:rsidRDefault="00D023FF"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540F654B" w14:textId="77777777" w:rsidR="00D023FF" w:rsidRDefault="00D023FF"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3D8E94ED" w14:textId="77777777" w:rsidR="00D023FF" w:rsidRDefault="00D023FF"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2BD85C1B" w14:textId="77777777" w:rsidR="00D023FF" w:rsidRDefault="00D023FF"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3BFF826A" w14:textId="77777777" w:rsidR="00D023FF" w:rsidRDefault="00D023FF"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71B6AC48" w14:textId="77777777" w:rsidR="00D023FF" w:rsidRDefault="00D023FF"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72E7D764" w14:textId="77777777" w:rsidR="00D023FF" w:rsidRDefault="00D023FF"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66626EFB" w14:textId="77777777" w:rsidR="00D023FF" w:rsidRDefault="00D023FF"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1ECCBFD7" w14:textId="77777777" w:rsidR="00D023FF" w:rsidRDefault="00D023FF"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7FB0C990" w14:textId="77777777" w:rsidR="00D023FF" w:rsidRDefault="00D023FF"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54F25940" w14:textId="77777777" w:rsidR="00D023FF" w:rsidRDefault="00D023FF"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4C47CE89" w14:textId="77777777" w:rsidR="00D023FF" w:rsidRDefault="00D023FF"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04A56766" w14:textId="77777777" w:rsidR="00D023FF" w:rsidRDefault="00D023FF"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37E19AFA" w14:textId="77777777" w:rsidR="00D023FF" w:rsidRDefault="00D023FF"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45BD061F" w14:textId="77777777" w:rsidR="00D023FF" w:rsidRDefault="00D023FF"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5495F3AA" w14:textId="77777777" w:rsidR="00D023FF" w:rsidRDefault="00D023FF"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15959976" w14:textId="77777777" w:rsidR="00D023FF" w:rsidRDefault="00D023FF"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04616DE7" w14:textId="77777777" w:rsidR="00D023FF" w:rsidRDefault="00D023FF"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30CE876F" w14:textId="77777777" w:rsidR="00D023FF" w:rsidRDefault="00D023FF"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5AFB5CCE" w14:textId="77777777" w:rsidR="00D023FF" w:rsidRDefault="00D023FF"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79528211" w14:textId="77777777" w:rsidR="00332A60" w:rsidRDefault="00332A60"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673195A8" w14:textId="77777777" w:rsidR="00332A60" w:rsidRDefault="00332A60"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6CD67962" w14:textId="77777777" w:rsidR="00332A60" w:rsidRDefault="00332A60"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203C63A0" w14:textId="77777777" w:rsidR="00332A60" w:rsidRDefault="00332A60"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2A607CB9" w14:textId="77777777" w:rsidR="00332A60" w:rsidRDefault="00332A60"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016D3DBF" w14:textId="77777777" w:rsidR="00332A60" w:rsidRDefault="00332A60"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623929D2" w14:textId="77777777" w:rsidR="00332A60" w:rsidRDefault="00332A60"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7946CA18" w14:textId="77777777" w:rsidR="00332A60" w:rsidRDefault="00332A60"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17F6E77D" w14:textId="77777777" w:rsidR="00332A60" w:rsidRDefault="00332A60"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128AC8AF" w14:textId="77777777" w:rsidR="00332A60" w:rsidRDefault="00332A60"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7BB528C1" w14:textId="77777777" w:rsidR="00332A60" w:rsidRDefault="00332A60"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68DE27A8" w14:textId="77777777" w:rsidR="00332A60" w:rsidRDefault="00332A60"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1044FC3D" w14:textId="77777777" w:rsidR="00332A60" w:rsidRDefault="00332A60"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6726020B" w14:textId="77777777" w:rsidR="00332A60" w:rsidRDefault="00332A60"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211B12BA" w14:textId="77777777" w:rsidR="00332A60" w:rsidRDefault="00332A60"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68AA55B3" w14:textId="77777777" w:rsidR="00332A60" w:rsidRDefault="00332A60"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39072802" w14:textId="77777777" w:rsidR="00332A60" w:rsidRDefault="00332A60"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45DCAE94" w14:textId="77777777" w:rsidR="00332A60" w:rsidRDefault="00332A60"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410FC716" w14:textId="77777777" w:rsidR="00332A60" w:rsidRDefault="00332A60"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09FEAB3E" w14:textId="77777777" w:rsidR="00332A60" w:rsidRDefault="00332A60"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2ABA3A9A" w14:textId="77777777" w:rsidR="00332A60" w:rsidRDefault="00332A60"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17AF7EE4" w14:textId="77777777" w:rsidR="00332A60" w:rsidRDefault="00332A60"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1A1F9ECE" w14:textId="77777777" w:rsidR="00332A60" w:rsidRDefault="00332A60"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2FC11356" w14:textId="77777777" w:rsidR="00332A60" w:rsidRDefault="00332A60"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7B5E9393" w14:textId="77777777" w:rsidR="00332A60" w:rsidRDefault="00332A60"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05E6CB1D" w14:textId="77777777" w:rsidR="00332A60" w:rsidRDefault="00332A60"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7154D831" w14:textId="77777777" w:rsidR="00332A60" w:rsidRDefault="00332A60"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3D5D21A0" w14:textId="77777777" w:rsidR="00332A60" w:rsidRDefault="00332A60"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7CCDCBFF" w14:textId="77777777" w:rsidR="00332A60" w:rsidRDefault="00332A60"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752E4E3B" w14:textId="77777777" w:rsidR="00332A60" w:rsidRDefault="00332A60"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11182D2D" w14:textId="77777777" w:rsidR="00332A60" w:rsidRDefault="00332A60"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2AFD806C" w14:textId="77777777" w:rsidR="00332A60" w:rsidRDefault="00332A60"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2ABDE39F" w14:textId="77777777" w:rsidR="00332A60" w:rsidRDefault="00332A60"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03BF318C" w14:textId="77777777" w:rsidR="00332A60" w:rsidRDefault="00332A60"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1CA84D19" w14:textId="77777777" w:rsidR="00332A60" w:rsidRDefault="00332A60"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188E95E3" w14:textId="77777777" w:rsidR="00332A60" w:rsidRDefault="00332A60"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21EFA0DC" w14:textId="77777777" w:rsidR="00D023FF" w:rsidRDefault="00D023FF"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349E2895" w14:textId="77777777" w:rsidR="00D023FF" w:rsidRDefault="00D023FF"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1C53FD26" w14:textId="77777777" w:rsidR="00D023FF" w:rsidRDefault="00D023FF"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2F40F91A" w14:textId="77777777" w:rsidR="00D023FF" w:rsidRDefault="00D023FF"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40FBB8C2" w14:textId="77777777" w:rsidR="00D023FF" w:rsidRDefault="00D023FF"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56C8C9BE" w14:textId="77777777" w:rsidR="00D023FF" w:rsidRDefault="00D023FF"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756CC82A" w14:textId="77777777" w:rsidR="00D023FF" w:rsidRDefault="00D023FF"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08DDC169" w14:textId="77777777" w:rsidR="00D023FF" w:rsidRDefault="00D023FF"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59A0A087" w14:textId="77777777" w:rsidR="00D023FF" w:rsidRDefault="00D023FF"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35C46420" w14:textId="77777777" w:rsidR="00D023FF" w:rsidRDefault="00D023FF"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0EF85F80" w14:textId="77777777" w:rsidR="00332A60" w:rsidRDefault="00332A60"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33CB000B" w14:textId="77777777" w:rsidR="00332A60" w:rsidRDefault="00332A60"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1BF97118" w14:textId="77777777" w:rsidR="00332A60" w:rsidRDefault="00332A60"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4C1287DE" w14:textId="77777777" w:rsidR="00332A60" w:rsidRDefault="00332A60" w:rsidP="00332A60">
      <w:pPr>
        <w:tabs>
          <w:tab w:val="left" w:pos="4786"/>
          <w:tab w:val="left" w:pos="10031"/>
        </w:tabs>
        <w:autoSpaceDE w:val="0"/>
        <w:autoSpaceDN w:val="0"/>
        <w:spacing w:after="0" w:line="240" w:lineRule="auto"/>
        <w:rPr>
          <w:rFonts w:eastAsia="Times New Roman" w:cs="Times New Roman"/>
          <w:sz w:val="4"/>
          <w:szCs w:val="4"/>
          <w:lang w:val="en-US" w:eastAsia="ru-RU"/>
        </w:rPr>
      </w:pPr>
    </w:p>
    <w:p w14:paraId="26D81F96" w14:textId="77777777" w:rsidR="00EE369E" w:rsidRDefault="00EE369E" w:rsidP="00A105E5">
      <w:pPr>
        <w:spacing w:line="240" w:lineRule="auto"/>
        <w:jc w:val="right"/>
        <w:rPr>
          <w:szCs w:val="24"/>
          <w:lang w:val="en-US"/>
        </w:rPr>
      </w:pPr>
    </w:p>
    <w:p w14:paraId="477A61A4" w14:textId="0CB8C131" w:rsidR="00A105E5" w:rsidRPr="00A105E5" w:rsidRDefault="00650A4F" w:rsidP="00A105E5">
      <w:pPr>
        <w:spacing w:line="240" w:lineRule="auto"/>
        <w:jc w:val="right"/>
        <w:rPr>
          <w:rFonts w:eastAsia="Calibri" w:cs="Times New Roman"/>
          <w:b/>
          <w:i/>
          <w:iCs/>
          <w:szCs w:val="24"/>
        </w:rPr>
      </w:pPr>
      <w:r>
        <w:rPr>
          <w:szCs w:val="24"/>
          <w:lang w:val="en-US"/>
        </w:rPr>
        <w:tab/>
      </w:r>
      <w:r w:rsidR="00A105E5" w:rsidRPr="00A105E5">
        <w:rPr>
          <w:rFonts w:eastAsia="Calibri" w:cs="Times New Roman"/>
          <w:b/>
          <w:i/>
          <w:iCs/>
          <w:szCs w:val="24"/>
        </w:rPr>
        <w:t>A</w:t>
      </w:r>
      <w:r w:rsidR="00375894">
        <w:rPr>
          <w:rFonts w:eastAsia="Calibri" w:cs="Times New Roman"/>
          <w:b/>
          <w:i/>
          <w:iCs/>
          <w:szCs w:val="24"/>
        </w:rPr>
        <w:t>n</w:t>
      </w:r>
      <w:r w:rsidR="00A105E5" w:rsidRPr="00A105E5">
        <w:rPr>
          <w:rFonts w:eastAsia="Calibri" w:cs="Times New Roman"/>
          <w:b/>
          <w:i/>
          <w:iCs/>
          <w:szCs w:val="24"/>
        </w:rPr>
        <w:t xml:space="preserve">exa </w:t>
      </w:r>
      <w:r w:rsidR="00A105E5">
        <w:rPr>
          <w:rFonts w:eastAsia="Calibri" w:cs="Times New Roman"/>
          <w:b/>
          <w:i/>
          <w:iCs/>
          <w:szCs w:val="24"/>
        </w:rPr>
        <w:t>4</w:t>
      </w:r>
    </w:p>
    <w:tbl>
      <w:tblPr>
        <w:tblW w:w="0" w:type="auto"/>
        <w:tblLayout w:type="fixed"/>
        <w:tblLook w:val="04A0" w:firstRow="1" w:lastRow="0" w:firstColumn="1" w:lastColumn="0" w:noHBand="0" w:noVBand="1"/>
      </w:tblPr>
      <w:tblGrid>
        <w:gridCol w:w="4786"/>
        <w:gridCol w:w="3119"/>
        <w:gridCol w:w="2126"/>
      </w:tblGrid>
      <w:tr w:rsidR="00095001" w:rsidRPr="00095001" w14:paraId="27BAD9C2" w14:textId="77777777">
        <w:tc>
          <w:tcPr>
            <w:tcW w:w="7905" w:type="dxa"/>
            <w:gridSpan w:val="2"/>
            <w:tcBorders>
              <w:top w:val="nil"/>
              <w:left w:val="nil"/>
              <w:bottom w:val="single" w:sz="6" w:space="0" w:color="auto"/>
              <w:right w:val="nil"/>
            </w:tcBorders>
            <w:hideMark/>
          </w:tcPr>
          <w:p w14:paraId="76C2DD9D" w14:textId="754C0FC1" w:rsidR="00095001" w:rsidRPr="00095001" w:rsidRDefault="00F01510" w:rsidP="00F01510">
            <w:pPr>
              <w:autoSpaceDE w:val="0"/>
              <w:autoSpaceDN w:val="0"/>
              <w:spacing w:after="0"/>
              <w:rPr>
                <w:rFonts w:eastAsia="Times New Roman" w:cs="Times New Roman"/>
                <w:b/>
                <w:bCs/>
                <w:sz w:val="32"/>
                <w:szCs w:val="32"/>
                <w:lang w:val="pt-BR" w:eastAsia="ru-RU"/>
              </w:rPr>
            </w:pPr>
            <w:r>
              <w:rPr>
                <w:rFonts w:eastAsia="Times New Roman" w:cs="Times New Roman"/>
                <w:b/>
                <w:bCs/>
                <w:sz w:val="32"/>
                <w:szCs w:val="32"/>
                <w:lang w:val="pt-BR" w:eastAsia="ru-RU"/>
              </w:rPr>
              <w:t xml:space="preserve">Obiect: </w:t>
            </w:r>
            <w:r w:rsidR="00095001" w:rsidRPr="00095001">
              <w:rPr>
                <w:rFonts w:eastAsia="Times New Roman" w:cs="Times New Roman"/>
                <w:b/>
                <w:bCs/>
                <w:sz w:val="32"/>
                <w:szCs w:val="32"/>
                <w:lang w:val="pt-BR" w:eastAsia="ru-RU"/>
              </w:rPr>
              <w:t>CT Sud</w:t>
            </w:r>
          </w:p>
        </w:tc>
        <w:tc>
          <w:tcPr>
            <w:tcW w:w="2126" w:type="dxa"/>
            <w:hideMark/>
          </w:tcPr>
          <w:p w14:paraId="2CBCC274" w14:textId="77777777" w:rsidR="00095001" w:rsidRPr="00095001" w:rsidRDefault="00095001" w:rsidP="00095001">
            <w:pPr>
              <w:autoSpaceDE w:val="0"/>
              <w:autoSpaceDN w:val="0"/>
              <w:spacing w:after="0"/>
              <w:jc w:val="right"/>
              <w:rPr>
                <w:rFonts w:eastAsia="Times New Roman" w:cs="Times New Roman"/>
                <w:sz w:val="22"/>
                <w:lang w:val="en-US" w:eastAsia="ru-RU"/>
              </w:rPr>
            </w:pPr>
            <w:r w:rsidRPr="00095001">
              <w:rPr>
                <w:rFonts w:eastAsia="Times New Roman" w:cs="Times New Roman"/>
                <w:sz w:val="22"/>
                <w:lang w:val="en-US" w:eastAsia="ru-RU"/>
              </w:rPr>
              <w:t>Formular Nr.1</w:t>
            </w:r>
          </w:p>
          <w:p w14:paraId="607C9DB4" w14:textId="77777777" w:rsidR="00095001" w:rsidRPr="00095001" w:rsidRDefault="00095001" w:rsidP="00095001">
            <w:pPr>
              <w:autoSpaceDE w:val="0"/>
              <w:autoSpaceDN w:val="0"/>
              <w:spacing w:after="0"/>
              <w:jc w:val="right"/>
              <w:rPr>
                <w:rFonts w:eastAsia="Times New Roman" w:cs="Times New Roman"/>
                <w:sz w:val="16"/>
                <w:szCs w:val="16"/>
                <w:lang w:val="ru-RU" w:eastAsia="ru-RU"/>
              </w:rPr>
            </w:pPr>
            <w:r w:rsidRPr="00095001">
              <w:rPr>
                <w:rFonts w:eastAsia="Times New Roman" w:cs="Times New Roman"/>
                <w:sz w:val="16"/>
                <w:szCs w:val="16"/>
                <w:lang w:val="en-US" w:eastAsia="ru-RU"/>
              </w:rPr>
              <w:t>WinCmeta</w:t>
            </w:r>
          </w:p>
        </w:tc>
      </w:tr>
      <w:tr w:rsidR="00095001" w:rsidRPr="00095001" w14:paraId="74AC4A0F" w14:textId="77777777">
        <w:tc>
          <w:tcPr>
            <w:tcW w:w="4786" w:type="dxa"/>
            <w:hideMark/>
          </w:tcPr>
          <w:p w14:paraId="4640B960" w14:textId="77777777" w:rsidR="00095001" w:rsidRPr="00095001" w:rsidRDefault="00095001" w:rsidP="00095001">
            <w:pPr>
              <w:autoSpaceDE w:val="0"/>
              <w:autoSpaceDN w:val="0"/>
              <w:spacing w:after="0"/>
              <w:jc w:val="center"/>
              <w:rPr>
                <w:rFonts w:eastAsia="Times New Roman" w:cs="Times New Roman"/>
                <w:sz w:val="22"/>
                <w:lang w:val="ru-RU" w:eastAsia="ru-RU"/>
              </w:rPr>
            </w:pPr>
            <w:r w:rsidRPr="00095001">
              <w:rPr>
                <w:rFonts w:eastAsia="Times New Roman" w:cs="Times New Roman"/>
                <w:sz w:val="22"/>
                <w:lang w:val="ru-RU" w:eastAsia="ru-RU"/>
              </w:rPr>
              <w:t>(</w:t>
            </w:r>
            <w:r w:rsidRPr="00095001">
              <w:rPr>
                <w:rFonts w:eastAsia="Times New Roman" w:cs="Times New Roman"/>
                <w:sz w:val="22"/>
                <w:lang w:val="en-US" w:eastAsia="ru-RU"/>
              </w:rPr>
              <w:t>denumirea obiectivului)</w:t>
            </w:r>
          </w:p>
        </w:tc>
        <w:tc>
          <w:tcPr>
            <w:tcW w:w="5245" w:type="dxa"/>
            <w:gridSpan w:val="2"/>
          </w:tcPr>
          <w:p w14:paraId="3C145FCF" w14:textId="77777777" w:rsidR="00095001" w:rsidRPr="00095001" w:rsidRDefault="00095001" w:rsidP="00095001">
            <w:pPr>
              <w:autoSpaceDE w:val="0"/>
              <w:autoSpaceDN w:val="0"/>
              <w:spacing w:after="0"/>
              <w:jc w:val="center"/>
              <w:rPr>
                <w:rFonts w:eastAsia="Times New Roman" w:cs="Times New Roman"/>
                <w:sz w:val="22"/>
                <w:lang w:val="ru-RU" w:eastAsia="ru-RU"/>
              </w:rPr>
            </w:pPr>
          </w:p>
        </w:tc>
      </w:tr>
    </w:tbl>
    <w:p w14:paraId="10A214B1" w14:textId="77777777" w:rsidR="00095001" w:rsidRPr="00095001" w:rsidRDefault="00095001" w:rsidP="00095001">
      <w:pPr>
        <w:autoSpaceDE w:val="0"/>
        <w:autoSpaceDN w:val="0"/>
        <w:spacing w:after="0" w:line="240" w:lineRule="auto"/>
        <w:rPr>
          <w:rFonts w:eastAsia="Times New Roman" w:cs="Times New Roman"/>
          <w:sz w:val="22"/>
          <w:lang w:val="ru-RU" w:eastAsia="ru-RU"/>
        </w:rPr>
      </w:pPr>
    </w:p>
    <w:p w14:paraId="35008BDD" w14:textId="77777777" w:rsidR="00095001" w:rsidRPr="00095001" w:rsidRDefault="00095001" w:rsidP="00095001">
      <w:pPr>
        <w:autoSpaceDE w:val="0"/>
        <w:autoSpaceDN w:val="0"/>
        <w:spacing w:after="0" w:line="240" w:lineRule="auto"/>
        <w:rPr>
          <w:rFonts w:eastAsia="Times New Roman" w:cs="Times New Roman"/>
          <w:sz w:val="22"/>
          <w:lang w:val="ru-RU" w:eastAsia="ru-RU"/>
        </w:rPr>
      </w:pPr>
    </w:p>
    <w:p w14:paraId="710274A6" w14:textId="0F9D204A" w:rsidR="00095001" w:rsidRPr="00095001" w:rsidRDefault="00095001" w:rsidP="00095001">
      <w:pPr>
        <w:autoSpaceDE w:val="0"/>
        <w:autoSpaceDN w:val="0"/>
        <w:spacing w:after="0" w:line="240" w:lineRule="auto"/>
        <w:jc w:val="center"/>
        <w:rPr>
          <w:rFonts w:eastAsia="Times New Roman" w:cs="Times New Roman"/>
          <w:b/>
          <w:bCs/>
          <w:sz w:val="40"/>
          <w:szCs w:val="40"/>
          <w:lang w:val="pt-BR" w:eastAsia="ru-RU"/>
        </w:rPr>
      </w:pPr>
      <w:r w:rsidRPr="00095001">
        <w:rPr>
          <w:rFonts w:eastAsia="Times New Roman" w:cs="Times New Roman"/>
          <w:b/>
          <w:bCs/>
          <w:sz w:val="40"/>
          <w:szCs w:val="40"/>
          <w:lang w:val="pt-BR" w:eastAsia="ru-RU"/>
        </w:rPr>
        <w:t>Lista cu cantita</w:t>
      </w:r>
      <w:r w:rsidRPr="00095001">
        <w:rPr>
          <w:rFonts w:eastAsia="Times New Roman" w:cs="Times New Roman"/>
          <w:b/>
          <w:bCs/>
          <w:sz w:val="40"/>
          <w:szCs w:val="40"/>
          <w:lang w:val="ro-RO" w:eastAsia="ru-RU"/>
        </w:rPr>
        <w:t>ţile de lucrări</w:t>
      </w:r>
      <w:r w:rsidRPr="00095001">
        <w:rPr>
          <w:rFonts w:eastAsia="Times New Roman" w:cs="Times New Roman"/>
          <w:b/>
          <w:bCs/>
          <w:sz w:val="40"/>
          <w:szCs w:val="40"/>
          <w:lang w:val="pt-BR" w:eastAsia="ru-RU"/>
        </w:rPr>
        <w:t xml:space="preserve"> </w:t>
      </w:r>
      <w:r w:rsidR="00F01510">
        <w:rPr>
          <w:rFonts w:eastAsia="Times New Roman" w:cs="Times New Roman"/>
          <w:b/>
          <w:bCs/>
          <w:sz w:val="40"/>
          <w:szCs w:val="40"/>
          <w:lang w:val="pt-BR" w:eastAsia="ru-RU"/>
        </w:rPr>
        <w:t xml:space="preserve"> nr.4</w:t>
      </w:r>
      <w:r w:rsidRPr="00095001">
        <w:rPr>
          <w:rFonts w:eastAsia="Times New Roman" w:cs="Times New Roman"/>
          <w:b/>
          <w:bCs/>
          <w:sz w:val="40"/>
          <w:szCs w:val="40"/>
          <w:lang w:val="pt-BR" w:eastAsia="ru-RU"/>
        </w:rPr>
        <w:t xml:space="preserve"> </w:t>
      </w:r>
    </w:p>
    <w:p w14:paraId="0641FC92" w14:textId="00FE1573" w:rsidR="00095001" w:rsidRDefault="00F01510" w:rsidP="00095001">
      <w:pPr>
        <w:autoSpaceDE w:val="0"/>
        <w:autoSpaceDN w:val="0"/>
        <w:spacing w:after="0" w:line="240" w:lineRule="auto"/>
        <w:jc w:val="center"/>
        <w:rPr>
          <w:rFonts w:eastAsia="Times New Roman" w:cs="Times New Roman"/>
          <w:b/>
          <w:bCs/>
          <w:sz w:val="32"/>
          <w:szCs w:val="32"/>
          <w:lang w:val="pt-BR" w:eastAsia="ru-RU"/>
        </w:rPr>
      </w:pPr>
      <w:r w:rsidRPr="00095001">
        <w:rPr>
          <w:rFonts w:eastAsia="Times New Roman" w:cs="Times New Roman"/>
          <w:b/>
          <w:bCs/>
          <w:sz w:val="32"/>
          <w:szCs w:val="32"/>
          <w:lang w:val="pt-BR" w:eastAsia="ru-RU"/>
        </w:rPr>
        <w:t>Reparatia curenta a cablurilor de putere (la necesitate reparatie sau inlocuirea in dependenta de rezultatele incercarilor)</w:t>
      </w:r>
    </w:p>
    <w:p w14:paraId="20DEF25A" w14:textId="77777777" w:rsidR="00F01510" w:rsidRPr="00095001" w:rsidRDefault="00F01510" w:rsidP="00095001">
      <w:pPr>
        <w:autoSpaceDE w:val="0"/>
        <w:autoSpaceDN w:val="0"/>
        <w:spacing w:after="0" w:line="240" w:lineRule="auto"/>
        <w:jc w:val="center"/>
        <w:rPr>
          <w:rFonts w:eastAsia="Times New Roman" w:cs="Times New Roman"/>
          <w:szCs w:val="24"/>
          <w:lang w:val="pt-BR" w:eastAsia="ru-RU"/>
        </w:rPr>
      </w:pPr>
    </w:p>
    <w:tbl>
      <w:tblPr>
        <w:tblW w:w="10585" w:type="dxa"/>
        <w:tblInd w:w="-292" w:type="dxa"/>
        <w:tblLook w:val="04A0" w:firstRow="1" w:lastRow="0" w:firstColumn="1" w:lastColumn="0" w:noHBand="0" w:noVBand="1"/>
      </w:tblPr>
      <w:tblGrid>
        <w:gridCol w:w="710"/>
        <w:gridCol w:w="1701"/>
        <w:gridCol w:w="4819"/>
        <w:gridCol w:w="1559"/>
        <w:gridCol w:w="1560"/>
        <w:gridCol w:w="236"/>
      </w:tblGrid>
      <w:tr w:rsidR="00095001" w:rsidRPr="00095001" w14:paraId="1527D08A" w14:textId="77777777" w:rsidTr="00474AE3">
        <w:trPr>
          <w:gridAfter w:val="1"/>
          <w:wAfter w:w="236" w:type="dxa"/>
          <w:cantSplit/>
          <w:trHeight w:val="458"/>
        </w:trPr>
        <w:tc>
          <w:tcPr>
            <w:tcW w:w="710" w:type="dxa"/>
            <w:vMerge w:val="restart"/>
            <w:tcBorders>
              <w:top w:val="single" w:sz="6" w:space="0" w:color="auto"/>
              <w:left w:val="single" w:sz="6" w:space="0" w:color="auto"/>
              <w:bottom w:val="single" w:sz="6" w:space="0" w:color="auto"/>
              <w:right w:val="nil"/>
            </w:tcBorders>
            <w:shd w:val="pct5" w:color="auto" w:fill="auto"/>
            <w:hideMark/>
          </w:tcPr>
          <w:p w14:paraId="2C830EAF" w14:textId="77777777" w:rsidR="00095001" w:rsidRPr="00095001" w:rsidRDefault="00095001" w:rsidP="00095001">
            <w:pPr>
              <w:autoSpaceDE w:val="0"/>
              <w:autoSpaceDN w:val="0"/>
              <w:spacing w:after="0"/>
              <w:ind w:right="-108"/>
              <w:jc w:val="center"/>
              <w:rPr>
                <w:rFonts w:eastAsia="Times New Roman" w:cs="Times New Roman"/>
                <w:sz w:val="22"/>
                <w:lang w:val="en-US" w:eastAsia="ru-RU"/>
              </w:rPr>
            </w:pPr>
            <w:r w:rsidRPr="00095001">
              <w:rPr>
                <w:rFonts w:eastAsia="Times New Roman" w:cs="Times New Roman"/>
                <w:sz w:val="22"/>
                <w:lang w:val="ru-RU" w:eastAsia="ru-RU"/>
              </w:rPr>
              <w:t>№</w:t>
            </w:r>
          </w:p>
          <w:p w14:paraId="3AD71868" w14:textId="77777777" w:rsidR="00095001" w:rsidRPr="00095001" w:rsidRDefault="00095001" w:rsidP="00095001">
            <w:pPr>
              <w:autoSpaceDE w:val="0"/>
              <w:autoSpaceDN w:val="0"/>
              <w:spacing w:after="0"/>
              <w:ind w:right="-108"/>
              <w:jc w:val="center"/>
              <w:rPr>
                <w:rFonts w:eastAsia="Times New Roman" w:cs="Times New Roman"/>
                <w:sz w:val="22"/>
                <w:lang w:val="ru-RU" w:eastAsia="ru-RU"/>
              </w:rPr>
            </w:pPr>
            <w:r w:rsidRPr="00095001">
              <w:rPr>
                <w:rFonts w:eastAsia="Times New Roman" w:cs="Times New Roman"/>
                <w:sz w:val="22"/>
                <w:lang w:val="en-US" w:eastAsia="ru-RU"/>
              </w:rPr>
              <w:t xml:space="preserve"> crt</w:t>
            </w:r>
            <w:r w:rsidRPr="00095001">
              <w:rPr>
                <w:rFonts w:eastAsia="Times New Roman" w:cs="Times New Roman"/>
                <w:sz w:val="22"/>
                <w:lang w:val="ru-RU" w:eastAsia="ru-RU"/>
              </w:rPr>
              <w:t>.</w:t>
            </w:r>
          </w:p>
        </w:tc>
        <w:tc>
          <w:tcPr>
            <w:tcW w:w="1701" w:type="dxa"/>
            <w:vMerge w:val="restart"/>
            <w:tcBorders>
              <w:top w:val="single" w:sz="6" w:space="0" w:color="auto"/>
              <w:left w:val="single" w:sz="6" w:space="0" w:color="auto"/>
              <w:bottom w:val="single" w:sz="6" w:space="0" w:color="auto"/>
              <w:right w:val="nil"/>
            </w:tcBorders>
            <w:shd w:val="pct5" w:color="auto" w:fill="auto"/>
            <w:hideMark/>
          </w:tcPr>
          <w:p w14:paraId="68D01689" w14:textId="77777777" w:rsidR="00095001" w:rsidRPr="00095001" w:rsidRDefault="00095001" w:rsidP="00095001">
            <w:pPr>
              <w:autoSpaceDE w:val="0"/>
              <w:autoSpaceDN w:val="0"/>
              <w:spacing w:after="0"/>
              <w:ind w:left="-120" w:right="-108"/>
              <w:jc w:val="center"/>
              <w:rPr>
                <w:rFonts w:eastAsia="Times New Roman" w:cs="Times New Roman"/>
                <w:sz w:val="22"/>
                <w:lang w:val="pt-BR" w:eastAsia="ru-RU"/>
              </w:rPr>
            </w:pPr>
            <w:r w:rsidRPr="00095001">
              <w:rPr>
                <w:rFonts w:eastAsia="Times New Roman" w:cs="Times New Roman"/>
                <w:sz w:val="22"/>
                <w:lang w:val="ro-RO" w:eastAsia="ru-RU"/>
              </w:rPr>
              <w:t>Simbol</w:t>
            </w:r>
            <w:r w:rsidRPr="00095001">
              <w:rPr>
                <w:rFonts w:eastAsia="Times New Roman" w:cs="Times New Roman"/>
                <w:sz w:val="22"/>
                <w:lang w:val="pt-BR" w:eastAsia="ru-RU"/>
              </w:rPr>
              <w:t xml:space="preserve"> </w:t>
            </w:r>
            <w:r w:rsidRPr="00095001">
              <w:rPr>
                <w:rFonts w:eastAsia="Times New Roman" w:cs="Times New Roman"/>
                <w:sz w:val="22"/>
                <w:lang w:val="ro-RO" w:eastAsia="ru-RU"/>
              </w:rPr>
              <w:t xml:space="preserve">norme si cod </w:t>
            </w:r>
            <w:r w:rsidRPr="00095001">
              <w:rPr>
                <w:rFonts w:eastAsia="Times New Roman" w:cs="Times New Roman"/>
                <w:sz w:val="22"/>
                <w:lang w:val="pt-BR" w:eastAsia="ru-RU"/>
              </w:rPr>
              <w:t xml:space="preserve"> </w:t>
            </w:r>
            <w:r w:rsidRPr="00095001">
              <w:rPr>
                <w:rFonts w:eastAsia="Times New Roman" w:cs="Times New Roman"/>
                <w:sz w:val="22"/>
                <w:lang w:val="ro-RO" w:eastAsia="ru-RU"/>
              </w:rPr>
              <w:t xml:space="preserve">resurse  </w:t>
            </w:r>
          </w:p>
        </w:tc>
        <w:tc>
          <w:tcPr>
            <w:tcW w:w="4819" w:type="dxa"/>
            <w:vMerge w:val="restart"/>
            <w:tcBorders>
              <w:top w:val="single" w:sz="6" w:space="0" w:color="auto"/>
              <w:left w:val="single" w:sz="6" w:space="0" w:color="auto"/>
              <w:bottom w:val="single" w:sz="6" w:space="0" w:color="auto"/>
              <w:right w:val="nil"/>
            </w:tcBorders>
            <w:shd w:val="pct5" w:color="auto" w:fill="auto"/>
          </w:tcPr>
          <w:p w14:paraId="11FD6DEC" w14:textId="77777777" w:rsidR="00095001" w:rsidRPr="00095001" w:rsidRDefault="00095001" w:rsidP="00095001">
            <w:pPr>
              <w:autoSpaceDE w:val="0"/>
              <w:autoSpaceDN w:val="0"/>
              <w:spacing w:after="0"/>
              <w:jc w:val="center"/>
              <w:rPr>
                <w:rFonts w:eastAsia="Times New Roman" w:cs="Times New Roman"/>
                <w:sz w:val="22"/>
                <w:lang w:val="ro-RO" w:eastAsia="ru-RU"/>
              </w:rPr>
            </w:pPr>
          </w:p>
          <w:p w14:paraId="426EBCA5" w14:textId="77777777" w:rsidR="00095001" w:rsidRPr="00095001" w:rsidRDefault="00095001" w:rsidP="00095001">
            <w:pPr>
              <w:autoSpaceDE w:val="0"/>
              <w:autoSpaceDN w:val="0"/>
              <w:spacing w:after="0"/>
              <w:jc w:val="center"/>
              <w:rPr>
                <w:rFonts w:eastAsia="Times New Roman" w:cs="Times New Roman"/>
                <w:sz w:val="22"/>
                <w:lang w:val="ru-RU" w:eastAsia="ru-RU"/>
              </w:rPr>
            </w:pPr>
            <w:r w:rsidRPr="00095001">
              <w:rPr>
                <w:rFonts w:eastAsia="Times New Roman" w:cs="Times New Roman"/>
                <w:sz w:val="22"/>
                <w:lang w:val="ro-RO" w:eastAsia="ru-RU"/>
              </w:rPr>
              <w:t xml:space="preserve">Denumire lucrărilor       </w:t>
            </w:r>
          </w:p>
        </w:tc>
        <w:tc>
          <w:tcPr>
            <w:tcW w:w="1559" w:type="dxa"/>
            <w:vMerge w:val="restart"/>
            <w:tcBorders>
              <w:top w:val="single" w:sz="6" w:space="0" w:color="auto"/>
              <w:left w:val="single" w:sz="6" w:space="0" w:color="auto"/>
              <w:bottom w:val="single" w:sz="6" w:space="0" w:color="auto"/>
              <w:right w:val="nil"/>
            </w:tcBorders>
            <w:shd w:val="pct5" w:color="auto" w:fill="auto"/>
            <w:hideMark/>
          </w:tcPr>
          <w:p w14:paraId="2D47CB7A" w14:textId="77777777" w:rsidR="00095001" w:rsidRPr="00095001" w:rsidRDefault="00095001" w:rsidP="00095001">
            <w:pPr>
              <w:autoSpaceDE w:val="0"/>
              <w:autoSpaceDN w:val="0"/>
              <w:spacing w:after="0"/>
              <w:ind w:left="-108" w:right="-108"/>
              <w:jc w:val="center"/>
              <w:rPr>
                <w:rFonts w:eastAsia="Times New Roman" w:cs="Times New Roman"/>
                <w:sz w:val="22"/>
                <w:lang w:val="ru-RU" w:eastAsia="ru-RU"/>
              </w:rPr>
            </w:pPr>
            <w:r w:rsidRPr="00095001">
              <w:rPr>
                <w:rFonts w:eastAsia="Times New Roman" w:cs="Times New Roman"/>
                <w:sz w:val="22"/>
                <w:lang w:val="ro-RO" w:eastAsia="ru-RU"/>
              </w:rPr>
              <w:t>Unitatea de măsură</w:t>
            </w:r>
            <w:r w:rsidRPr="00095001">
              <w:rPr>
                <w:rFonts w:eastAsia="Times New Roman" w:cs="Times New Roman"/>
                <w:sz w:val="22"/>
                <w:lang w:val="ru-RU" w:eastAsia="ru-RU"/>
              </w:rPr>
              <w:t xml:space="preserve"> </w:t>
            </w:r>
          </w:p>
        </w:tc>
        <w:tc>
          <w:tcPr>
            <w:tcW w:w="1560" w:type="dxa"/>
            <w:vMerge w:val="restart"/>
            <w:tcBorders>
              <w:top w:val="single" w:sz="6" w:space="0" w:color="auto"/>
              <w:left w:val="single" w:sz="6" w:space="0" w:color="auto"/>
              <w:bottom w:val="single" w:sz="6" w:space="0" w:color="auto"/>
              <w:right w:val="single" w:sz="4" w:space="0" w:color="auto"/>
            </w:tcBorders>
            <w:shd w:val="pct5" w:color="auto" w:fill="auto"/>
            <w:hideMark/>
          </w:tcPr>
          <w:p w14:paraId="3655D060" w14:textId="77777777" w:rsidR="00095001" w:rsidRPr="00095001" w:rsidRDefault="00095001" w:rsidP="00095001">
            <w:pPr>
              <w:autoSpaceDE w:val="0"/>
              <w:autoSpaceDN w:val="0"/>
              <w:spacing w:after="0"/>
              <w:ind w:left="-108" w:right="-108"/>
              <w:jc w:val="center"/>
              <w:rPr>
                <w:rFonts w:eastAsia="Times New Roman" w:cs="Times New Roman"/>
                <w:sz w:val="22"/>
                <w:lang w:val="en-US" w:eastAsia="ru-RU"/>
              </w:rPr>
            </w:pPr>
            <w:r w:rsidRPr="00095001">
              <w:rPr>
                <w:rFonts w:eastAsia="Times New Roman" w:cs="Times New Roman"/>
                <w:sz w:val="22"/>
                <w:lang w:val="ro-RO" w:eastAsia="ru-RU"/>
              </w:rPr>
              <w:t xml:space="preserve">Volum </w:t>
            </w:r>
          </w:p>
        </w:tc>
      </w:tr>
      <w:tr w:rsidR="00095001" w:rsidRPr="00095001" w14:paraId="7CFFE47E" w14:textId="77777777" w:rsidTr="00474AE3">
        <w:trPr>
          <w:cantSplit/>
          <w:trHeight w:val="253"/>
        </w:trPr>
        <w:tc>
          <w:tcPr>
            <w:tcW w:w="710" w:type="dxa"/>
            <w:vMerge/>
            <w:tcBorders>
              <w:top w:val="single" w:sz="6" w:space="0" w:color="auto"/>
              <w:left w:val="single" w:sz="6" w:space="0" w:color="auto"/>
              <w:bottom w:val="single" w:sz="6" w:space="0" w:color="auto"/>
              <w:right w:val="nil"/>
            </w:tcBorders>
            <w:vAlign w:val="center"/>
            <w:hideMark/>
          </w:tcPr>
          <w:p w14:paraId="3377F38F" w14:textId="77777777" w:rsidR="00095001" w:rsidRPr="00095001" w:rsidRDefault="00095001" w:rsidP="00095001">
            <w:pPr>
              <w:spacing w:after="0"/>
              <w:rPr>
                <w:rFonts w:eastAsia="Times New Roman" w:cs="Times New Roman"/>
                <w:sz w:val="22"/>
                <w:lang w:val="ru-RU" w:eastAsia="ru-RU"/>
              </w:rPr>
            </w:pPr>
          </w:p>
        </w:tc>
        <w:tc>
          <w:tcPr>
            <w:tcW w:w="1701" w:type="dxa"/>
            <w:vMerge/>
            <w:tcBorders>
              <w:top w:val="single" w:sz="6" w:space="0" w:color="auto"/>
              <w:left w:val="single" w:sz="6" w:space="0" w:color="auto"/>
              <w:bottom w:val="single" w:sz="6" w:space="0" w:color="auto"/>
              <w:right w:val="nil"/>
            </w:tcBorders>
            <w:vAlign w:val="center"/>
            <w:hideMark/>
          </w:tcPr>
          <w:p w14:paraId="1BC77BFC" w14:textId="77777777" w:rsidR="00095001" w:rsidRPr="00095001" w:rsidRDefault="00095001" w:rsidP="00095001">
            <w:pPr>
              <w:spacing w:after="0"/>
              <w:rPr>
                <w:rFonts w:eastAsia="Times New Roman" w:cs="Times New Roman"/>
                <w:sz w:val="22"/>
                <w:lang w:val="en-US" w:eastAsia="ru-RU"/>
              </w:rPr>
            </w:pPr>
          </w:p>
        </w:tc>
        <w:tc>
          <w:tcPr>
            <w:tcW w:w="4819" w:type="dxa"/>
            <w:vMerge/>
            <w:tcBorders>
              <w:top w:val="single" w:sz="6" w:space="0" w:color="auto"/>
              <w:left w:val="single" w:sz="6" w:space="0" w:color="auto"/>
              <w:bottom w:val="single" w:sz="6" w:space="0" w:color="auto"/>
              <w:right w:val="nil"/>
            </w:tcBorders>
            <w:vAlign w:val="center"/>
            <w:hideMark/>
          </w:tcPr>
          <w:p w14:paraId="4EEC2D84" w14:textId="77777777" w:rsidR="00095001" w:rsidRPr="00095001" w:rsidRDefault="00095001" w:rsidP="00095001">
            <w:pPr>
              <w:spacing w:after="0"/>
              <w:rPr>
                <w:rFonts w:eastAsia="Times New Roman" w:cs="Times New Roman"/>
                <w:sz w:val="22"/>
                <w:lang w:val="ru-RU" w:eastAsia="ru-RU"/>
              </w:rPr>
            </w:pPr>
          </w:p>
        </w:tc>
        <w:tc>
          <w:tcPr>
            <w:tcW w:w="1559" w:type="dxa"/>
            <w:vMerge/>
            <w:tcBorders>
              <w:top w:val="single" w:sz="6" w:space="0" w:color="auto"/>
              <w:left w:val="single" w:sz="6" w:space="0" w:color="auto"/>
              <w:bottom w:val="single" w:sz="6" w:space="0" w:color="auto"/>
              <w:right w:val="nil"/>
            </w:tcBorders>
            <w:vAlign w:val="center"/>
            <w:hideMark/>
          </w:tcPr>
          <w:p w14:paraId="559AF8EB" w14:textId="77777777" w:rsidR="00095001" w:rsidRPr="00095001" w:rsidRDefault="00095001" w:rsidP="00095001">
            <w:pPr>
              <w:spacing w:after="0"/>
              <w:rPr>
                <w:rFonts w:eastAsia="Times New Roman" w:cs="Times New Roman"/>
                <w:sz w:val="22"/>
                <w:lang w:val="ru-RU" w:eastAsia="ru-RU"/>
              </w:rPr>
            </w:pPr>
          </w:p>
        </w:tc>
        <w:tc>
          <w:tcPr>
            <w:tcW w:w="1560" w:type="dxa"/>
            <w:vMerge/>
            <w:tcBorders>
              <w:top w:val="single" w:sz="6" w:space="0" w:color="auto"/>
              <w:left w:val="single" w:sz="6" w:space="0" w:color="auto"/>
              <w:bottom w:val="single" w:sz="6" w:space="0" w:color="auto"/>
              <w:right w:val="single" w:sz="4" w:space="0" w:color="auto"/>
            </w:tcBorders>
            <w:vAlign w:val="center"/>
            <w:hideMark/>
          </w:tcPr>
          <w:p w14:paraId="354C32A7" w14:textId="77777777" w:rsidR="00095001" w:rsidRPr="00095001" w:rsidRDefault="00095001" w:rsidP="00095001">
            <w:pPr>
              <w:spacing w:after="0"/>
              <w:rPr>
                <w:rFonts w:eastAsia="Times New Roman" w:cs="Times New Roman"/>
                <w:sz w:val="22"/>
                <w:lang w:val="en-US" w:eastAsia="ru-RU"/>
              </w:rPr>
            </w:pPr>
          </w:p>
        </w:tc>
        <w:tc>
          <w:tcPr>
            <w:tcW w:w="236" w:type="dxa"/>
            <w:vAlign w:val="center"/>
            <w:hideMark/>
          </w:tcPr>
          <w:p w14:paraId="473FFDFE" w14:textId="77777777" w:rsidR="00095001" w:rsidRPr="00095001" w:rsidRDefault="00095001" w:rsidP="00095001">
            <w:pPr>
              <w:autoSpaceDE w:val="0"/>
              <w:autoSpaceDN w:val="0"/>
              <w:spacing w:after="0" w:line="240" w:lineRule="auto"/>
              <w:rPr>
                <w:rFonts w:eastAsia="Times New Roman" w:cs="Times New Roman"/>
                <w:sz w:val="22"/>
                <w:lang w:val="en-US" w:eastAsia="ru-RU"/>
              </w:rPr>
            </w:pPr>
          </w:p>
        </w:tc>
      </w:tr>
    </w:tbl>
    <w:p w14:paraId="7FEDB333" w14:textId="77777777" w:rsidR="00095001" w:rsidRPr="00095001" w:rsidRDefault="00095001" w:rsidP="00095001">
      <w:pPr>
        <w:autoSpaceDE w:val="0"/>
        <w:autoSpaceDN w:val="0"/>
        <w:spacing w:after="0" w:line="240" w:lineRule="auto"/>
        <w:rPr>
          <w:rFonts w:eastAsia="Times New Roman" w:cs="Times New Roman"/>
          <w:sz w:val="2"/>
          <w:szCs w:val="2"/>
          <w:lang w:val="en-US" w:eastAsia="ru-RU"/>
        </w:rPr>
      </w:pPr>
    </w:p>
    <w:tbl>
      <w:tblPr>
        <w:tblW w:w="10323" w:type="dxa"/>
        <w:tblInd w:w="-292" w:type="dxa"/>
        <w:tblLayout w:type="fixed"/>
        <w:tblLook w:val="04A0" w:firstRow="1" w:lastRow="0" w:firstColumn="1" w:lastColumn="0" w:noHBand="0" w:noVBand="1"/>
      </w:tblPr>
      <w:tblGrid>
        <w:gridCol w:w="710"/>
        <w:gridCol w:w="1701"/>
        <w:gridCol w:w="4793"/>
        <w:gridCol w:w="1560"/>
        <w:gridCol w:w="1559"/>
      </w:tblGrid>
      <w:tr w:rsidR="00095001" w:rsidRPr="00095001" w14:paraId="3AC158E9" w14:textId="77777777" w:rsidTr="00474AE3">
        <w:trPr>
          <w:cantSplit/>
          <w:tblHeader/>
        </w:trPr>
        <w:tc>
          <w:tcPr>
            <w:tcW w:w="710" w:type="dxa"/>
            <w:tcBorders>
              <w:top w:val="single" w:sz="6" w:space="0" w:color="auto"/>
              <w:left w:val="single" w:sz="6" w:space="0" w:color="auto"/>
              <w:bottom w:val="double" w:sz="6" w:space="0" w:color="auto"/>
              <w:right w:val="nil"/>
            </w:tcBorders>
            <w:shd w:val="pct5" w:color="auto" w:fill="auto"/>
            <w:hideMark/>
          </w:tcPr>
          <w:p w14:paraId="5D00AE6D" w14:textId="77777777" w:rsidR="00095001" w:rsidRPr="00095001" w:rsidRDefault="00095001" w:rsidP="00095001">
            <w:pPr>
              <w:autoSpaceDE w:val="0"/>
              <w:autoSpaceDN w:val="0"/>
              <w:spacing w:after="0"/>
              <w:ind w:right="-108"/>
              <w:jc w:val="center"/>
              <w:rPr>
                <w:rFonts w:eastAsia="Times New Roman" w:cs="Times New Roman"/>
                <w:sz w:val="22"/>
                <w:lang w:val="ru-RU" w:eastAsia="ru-RU"/>
              </w:rPr>
            </w:pPr>
            <w:r w:rsidRPr="00095001">
              <w:rPr>
                <w:rFonts w:eastAsia="Times New Roman" w:cs="Times New Roman"/>
                <w:sz w:val="22"/>
                <w:lang w:val="ru-RU" w:eastAsia="ru-RU"/>
              </w:rPr>
              <w:t>1</w:t>
            </w:r>
          </w:p>
        </w:tc>
        <w:tc>
          <w:tcPr>
            <w:tcW w:w="1701" w:type="dxa"/>
            <w:tcBorders>
              <w:top w:val="single" w:sz="6" w:space="0" w:color="auto"/>
              <w:left w:val="single" w:sz="6" w:space="0" w:color="auto"/>
              <w:bottom w:val="double" w:sz="6" w:space="0" w:color="auto"/>
              <w:right w:val="nil"/>
            </w:tcBorders>
            <w:shd w:val="pct5" w:color="auto" w:fill="auto"/>
            <w:hideMark/>
          </w:tcPr>
          <w:p w14:paraId="7E307205" w14:textId="77777777" w:rsidR="00095001" w:rsidRPr="00095001" w:rsidRDefault="00095001" w:rsidP="00095001">
            <w:pPr>
              <w:autoSpaceDE w:val="0"/>
              <w:autoSpaceDN w:val="0"/>
              <w:spacing w:after="0"/>
              <w:ind w:left="-120" w:right="-108"/>
              <w:jc w:val="center"/>
              <w:rPr>
                <w:rFonts w:eastAsia="Times New Roman" w:cs="Times New Roman"/>
                <w:sz w:val="22"/>
                <w:lang w:val="ru-RU" w:eastAsia="ru-RU"/>
              </w:rPr>
            </w:pPr>
            <w:r w:rsidRPr="00095001">
              <w:rPr>
                <w:rFonts w:eastAsia="Times New Roman" w:cs="Times New Roman"/>
                <w:sz w:val="22"/>
                <w:lang w:val="ru-RU" w:eastAsia="ru-RU"/>
              </w:rPr>
              <w:t>2</w:t>
            </w:r>
          </w:p>
        </w:tc>
        <w:tc>
          <w:tcPr>
            <w:tcW w:w="4793" w:type="dxa"/>
            <w:tcBorders>
              <w:top w:val="single" w:sz="6" w:space="0" w:color="auto"/>
              <w:left w:val="single" w:sz="6" w:space="0" w:color="auto"/>
              <w:bottom w:val="double" w:sz="6" w:space="0" w:color="auto"/>
              <w:right w:val="nil"/>
            </w:tcBorders>
            <w:shd w:val="pct5" w:color="auto" w:fill="auto"/>
            <w:hideMark/>
          </w:tcPr>
          <w:p w14:paraId="239335A2" w14:textId="77777777" w:rsidR="00095001" w:rsidRPr="00095001" w:rsidRDefault="00095001" w:rsidP="00095001">
            <w:pPr>
              <w:autoSpaceDE w:val="0"/>
              <w:autoSpaceDN w:val="0"/>
              <w:spacing w:after="0"/>
              <w:jc w:val="center"/>
              <w:rPr>
                <w:rFonts w:eastAsia="Times New Roman" w:cs="Times New Roman"/>
                <w:sz w:val="22"/>
                <w:lang w:val="ru-RU" w:eastAsia="ru-RU"/>
              </w:rPr>
            </w:pPr>
            <w:r w:rsidRPr="00095001">
              <w:rPr>
                <w:rFonts w:eastAsia="Times New Roman" w:cs="Times New Roman"/>
                <w:sz w:val="22"/>
                <w:lang w:val="ru-RU" w:eastAsia="ru-RU"/>
              </w:rPr>
              <w:t>3</w:t>
            </w:r>
          </w:p>
        </w:tc>
        <w:tc>
          <w:tcPr>
            <w:tcW w:w="1560" w:type="dxa"/>
            <w:tcBorders>
              <w:top w:val="single" w:sz="6" w:space="0" w:color="auto"/>
              <w:left w:val="single" w:sz="6" w:space="0" w:color="auto"/>
              <w:bottom w:val="double" w:sz="6" w:space="0" w:color="auto"/>
              <w:right w:val="nil"/>
            </w:tcBorders>
            <w:shd w:val="pct5" w:color="auto" w:fill="auto"/>
            <w:hideMark/>
          </w:tcPr>
          <w:p w14:paraId="617D5F97" w14:textId="77777777" w:rsidR="00095001" w:rsidRPr="00095001" w:rsidRDefault="00095001" w:rsidP="00095001">
            <w:pPr>
              <w:autoSpaceDE w:val="0"/>
              <w:autoSpaceDN w:val="0"/>
              <w:spacing w:after="0"/>
              <w:ind w:left="-108" w:right="-108"/>
              <w:jc w:val="center"/>
              <w:rPr>
                <w:rFonts w:eastAsia="Times New Roman" w:cs="Times New Roman"/>
                <w:sz w:val="22"/>
                <w:lang w:val="ru-RU" w:eastAsia="ru-RU"/>
              </w:rPr>
            </w:pPr>
            <w:r w:rsidRPr="00095001">
              <w:rPr>
                <w:rFonts w:eastAsia="Times New Roman" w:cs="Times New Roman"/>
                <w:sz w:val="22"/>
                <w:lang w:val="ru-RU" w:eastAsia="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hideMark/>
          </w:tcPr>
          <w:p w14:paraId="21C91899" w14:textId="77777777" w:rsidR="00095001" w:rsidRPr="00095001" w:rsidRDefault="00095001" w:rsidP="00095001">
            <w:pPr>
              <w:autoSpaceDE w:val="0"/>
              <w:autoSpaceDN w:val="0"/>
              <w:spacing w:after="0"/>
              <w:ind w:left="-108" w:right="-108"/>
              <w:jc w:val="center"/>
              <w:rPr>
                <w:rFonts w:eastAsia="Times New Roman" w:cs="Times New Roman"/>
                <w:sz w:val="22"/>
                <w:lang w:val="ru-RU" w:eastAsia="ru-RU"/>
              </w:rPr>
            </w:pPr>
            <w:r w:rsidRPr="00095001">
              <w:rPr>
                <w:rFonts w:eastAsia="Times New Roman" w:cs="Times New Roman"/>
                <w:sz w:val="22"/>
                <w:lang w:val="ru-RU" w:eastAsia="ru-RU"/>
              </w:rPr>
              <w:t>5</w:t>
            </w:r>
          </w:p>
        </w:tc>
      </w:tr>
      <w:tr w:rsidR="00095001" w:rsidRPr="00095001" w14:paraId="5995200C" w14:textId="77777777" w:rsidTr="00474AE3">
        <w:tc>
          <w:tcPr>
            <w:tcW w:w="710" w:type="dxa"/>
            <w:tcBorders>
              <w:top w:val="nil"/>
              <w:left w:val="single" w:sz="6" w:space="0" w:color="auto"/>
              <w:bottom w:val="nil"/>
              <w:right w:val="nil"/>
            </w:tcBorders>
          </w:tcPr>
          <w:p w14:paraId="267CA662" w14:textId="77777777" w:rsidR="00095001" w:rsidRPr="00095001" w:rsidRDefault="00095001" w:rsidP="00F01510">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1707B8DF" w14:textId="77777777" w:rsidR="00095001" w:rsidRPr="00095001" w:rsidRDefault="00095001" w:rsidP="00F01510">
            <w:pPr>
              <w:autoSpaceDE w:val="0"/>
              <w:autoSpaceDN w:val="0"/>
              <w:spacing w:after="0"/>
              <w:jc w:val="center"/>
              <w:rPr>
                <w:rFonts w:eastAsia="Times New Roman" w:cs="Times New Roman"/>
                <w:szCs w:val="24"/>
                <w:lang w:val="ru-RU" w:eastAsia="ru-RU"/>
              </w:rPr>
            </w:pPr>
          </w:p>
        </w:tc>
        <w:tc>
          <w:tcPr>
            <w:tcW w:w="4793" w:type="dxa"/>
            <w:tcBorders>
              <w:top w:val="nil"/>
              <w:left w:val="single" w:sz="6" w:space="0" w:color="auto"/>
              <w:bottom w:val="nil"/>
              <w:right w:val="nil"/>
            </w:tcBorders>
          </w:tcPr>
          <w:p w14:paraId="5900E608" w14:textId="77777777" w:rsidR="00F01510" w:rsidRDefault="00095001" w:rsidP="00095001">
            <w:pPr>
              <w:autoSpaceDE w:val="0"/>
              <w:autoSpaceDN w:val="0"/>
              <w:spacing w:after="0"/>
              <w:rPr>
                <w:rFonts w:eastAsia="Times New Roman" w:cs="Times New Roman"/>
                <w:b/>
                <w:bCs/>
                <w:sz w:val="22"/>
                <w:lang w:val="en-US" w:eastAsia="ru-RU"/>
              </w:rPr>
            </w:pPr>
            <w:r w:rsidRPr="00095001">
              <w:rPr>
                <w:rFonts w:eastAsia="Times New Roman" w:cs="Times New Roman"/>
                <w:b/>
                <w:bCs/>
                <w:sz w:val="22"/>
                <w:lang w:val="en-US" w:eastAsia="ru-RU"/>
              </w:rPr>
              <w:t>Capitolul</w:t>
            </w:r>
            <w:r w:rsidRPr="00090C8E">
              <w:rPr>
                <w:rFonts w:eastAsia="Times New Roman" w:cs="Times New Roman"/>
                <w:b/>
                <w:bCs/>
                <w:sz w:val="22"/>
                <w:lang w:val="en-US" w:eastAsia="ru-RU"/>
              </w:rPr>
              <w:t xml:space="preserve"> 1. </w:t>
            </w:r>
            <w:proofErr w:type="gramStart"/>
            <w:r w:rsidRPr="00095001">
              <w:rPr>
                <w:rFonts w:eastAsia="Times New Roman" w:cs="Times New Roman"/>
                <w:b/>
                <w:bCs/>
                <w:sz w:val="22"/>
                <w:lang w:val="en-US" w:eastAsia="ru-RU"/>
              </w:rPr>
              <w:t>Lucrari</w:t>
            </w:r>
            <w:r w:rsidRPr="00090C8E">
              <w:rPr>
                <w:rFonts w:eastAsia="Times New Roman" w:cs="Times New Roman"/>
                <w:b/>
                <w:bCs/>
                <w:sz w:val="22"/>
                <w:lang w:val="en-US" w:eastAsia="ru-RU"/>
              </w:rPr>
              <w:t xml:space="preserve">  </w:t>
            </w:r>
            <w:r w:rsidRPr="00095001">
              <w:rPr>
                <w:rFonts w:eastAsia="Times New Roman" w:cs="Times New Roman"/>
                <w:b/>
                <w:bCs/>
                <w:sz w:val="22"/>
                <w:lang w:val="en-US" w:eastAsia="ru-RU"/>
              </w:rPr>
              <w:t>de</w:t>
            </w:r>
            <w:proofErr w:type="gramEnd"/>
            <w:r w:rsidRPr="00090C8E">
              <w:rPr>
                <w:rFonts w:eastAsia="Times New Roman" w:cs="Times New Roman"/>
                <w:b/>
                <w:bCs/>
                <w:sz w:val="22"/>
                <w:lang w:val="en-US" w:eastAsia="ru-RU"/>
              </w:rPr>
              <w:t xml:space="preserve"> </w:t>
            </w:r>
            <w:r w:rsidRPr="00095001">
              <w:rPr>
                <w:rFonts w:eastAsia="Times New Roman" w:cs="Times New Roman"/>
                <w:b/>
                <w:bCs/>
                <w:sz w:val="22"/>
                <w:lang w:val="en-US" w:eastAsia="ru-RU"/>
              </w:rPr>
              <w:t>montarea</w:t>
            </w:r>
            <w:r w:rsidRPr="00090C8E">
              <w:rPr>
                <w:rFonts w:eastAsia="Times New Roman" w:cs="Times New Roman"/>
                <w:b/>
                <w:bCs/>
                <w:sz w:val="22"/>
                <w:lang w:val="en-US" w:eastAsia="ru-RU"/>
              </w:rPr>
              <w:t>.</w:t>
            </w:r>
          </w:p>
          <w:p w14:paraId="64161514" w14:textId="77777777" w:rsidR="00F01510" w:rsidRDefault="00095001" w:rsidP="00095001">
            <w:pPr>
              <w:autoSpaceDE w:val="0"/>
              <w:autoSpaceDN w:val="0"/>
              <w:spacing w:after="0"/>
              <w:rPr>
                <w:rFonts w:eastAsia="Times New Roman" w:cs="Times New Roman"/>
                <w:b/>
                <w:bCs/>
                <w:sz w:val="22"/>
                <w:lang w:val="en-US" w:eastAsia="ru-RU"/>
              </w:rPr>
            </w:pPr>
            <w:r w:rsidRPr="00095001">
              <w:rPr>
                <w:rFonts w:eastAsia="Times New Roman" w:cs="Times New Roman"/>
                <w:b/>
                <w:bCs/>
                <w:sz w:val="22"/>
                <w:lang w:val="ru-RU" w:eastAsia="ru-RU"/>
              </w:rPr>
              <w:t>С</w:t>
            </w:r>
            <w:r w:rsidRPr="00095001">
              <w:rPr>
                <w:rFonts w:eastAsia="Times New Roman" w:cs="Times New Roman"/>
                <w:b/>
                <w:bCs/>
                <w:sz w:val="22"/>
                <w:lang w:val="en-US" w:eastAsia="ru-RU"/>
              </w:rPr>
              <w:t>onditii</w:t>
            </w:r>
            <w:r w:rsidRPr="00090C8E">
              <w:rPr>
                <w:rFonts w:eastAsia="Times New Roman" w:cs="Times New Roman"/>
                <w:b/>
                <w:bCs/>
                <w:sz w:val="22"/>
                <w:lang w:val="en-US" w:eastAsia="ru-RU"/>
              </w:rPr>
              <w:t xml:space="preserve"> </w:t>
            </w:r>
            <w:r w:rsidRPr="00095001">
              <w:rPr>
                <w:rFonts w:eastAsia="Times New Roman" w:cs="Times New Roman"/>
                <w:b/>
                <w:bCs/>
                <w:sz w:val="22"/>
                <w:lang w:val="en-US" w:eastAsia="ru-RU"/>
              </w:rPr>
              <w:t>stingherite</w:t>
            </w:r>
            <w:r w:rsidRPr="00090C8E">
              <w:rPr>
                <w:rFonts w:eastAsia="Times New Roman" w:cs="Times New Roman"/>
                <w:b/>
                <w:bCs/>
                <w:sz w:val="22"/>
                <w:lang w:val="en-US" w:eastAsia="ru-RU"/>
              </w:rPr>
              <w:t xml:space="preserve"> </w:t>
            </w:r>
            <w:r w:rsidRPr="00095001">
              <w:rPr>
                <w:rFonts w:eastAsia="Times New Roman" w:cs="Times New Roman"/>
                <w:b/>
                <w:bCs/>
                <w:sz w:val="22"/>
                <w:lang w:val="en-US" w:eastAsia="ru-RU"/>
              </w:rPr>
              <w:t>k</w:t>
            </w:r>
            <w:r w:rsidRPr="00090C8E">
              <w:rPr>
                <w:rFonts w:eastAsia="Times New Roman" w:cs="Times New Roman"/>
                <w:b/>
                <w:bCs/>
                <w:sz w:val="22"/>
                <w:lang w:val="en-US" w:eastAsia="ru-RU"/>
              </w:rPr>
              <w:t xml:space="preserve">=1,2 </w:t>
            </w:r>
            <w:r w:rsidRPr="00095001">
              <w:rPr>
                <w:rFonts w:eastAsia="Times New Roman" w:cs="Times New Roman"/>
                <w:b/>
                <w:bCs/>
                <w:sz w:val="22"/>
                <w:lang w:val="en-US" w:eastAsia="ru-RU"/>
              </w:rPr>
              <w:t>p</w:t>
            </w:r>
            <w:r w:rsidRPr="00090C8E">
              <w:rPr>
                <w:rFonts w:eastAsia="Times New Roman" w:cs="Times New Roman"/>
                <w:b/>
                <w:bCs/>
                <w:sz w:val="22"/>
                <w:lang w:val="en-US" w:eastAsia="ru-RU"/>
              </w:rPr>
              <w:t xml:space="preserve">.4 </w:t>
            </w:r>
            <w:r w:rsidRPr="00095001">
              <w:rPr>
                <w:rFonts w:eastAsia="Times New Roman" w:cs="Times New Roman"/>
                <w:b/>
                <w:bCs/>
                <w:sz w:val="22"/>
                <w:lang w:val="en-US" w:eastAsia="ru-RU"/>
              </w:rPr>
              <w:t>ordin</w:t>
            </w:r>
            <w:r w:rsidRPr="00090C8E">
              <w:rPr>
                <w:rFonts w:eastAsia="Times New Roman" w:cs="Times New Roman"/>
                <w:b/>
                <w:bCs/>
                <w:sz w:val="22"/>
                <w:lang w:val="en-US" w:eastAsia="ru-RU"/>
              </w:rPr>
              <w:t xml:space="preserve"> </w:t>
            </w:r>
            <w:r w:rsidR="00F01510">
              <w:rPr>
                <w:rFonts w:eastAsia="Times New Roman" w:cs="Times New Roman"/>
                <w:b/>
                <w:bCs/>
                <w:sz w:val="22"/>
                <w:lang w:val="en-US" w:eastAsia="ru-RU"/>
              </w:rPr>
              <w:t>a</w:t>
            </w:r>
          </w:p>
          <w:p w14:paraId="3FD2372E" w14:textId="77777777" w:rsidR="00F01510" w:rsidRDefault="00095001" w:rsidP="00095001">
            <w:pPr>
              <w:autoSpaceDE w:val="0"/>
              <w:autoSpaceDN w:val="0"/>
              <w:spacing w:after="0"/>
              <w:rPr>
                <w:rFonts w:eastAsia="Times New Roman" w:cs="Times New Roman"/>
                <w:b/>
                <w:bCs/>
                <w:sz w:val="22"/>
                <w:lang w:val="en-US" w:eastAsia="ru-RU"/>
              </w:rPr>
            </w:pPr>
            <w:r w:rsidRPr="00095001">
              <w:rPr>
                <w:rFonts w:eastAsia="Times New Roman" w:cs="Times New Roman"/>
                <w:b/>
                <w:bCs/>
                <w:sz w:val="22"/>
                <w:lang w:val="en-US" w:eastAsia="ru-RU"/>
              </w:rPr>
              <w:t>Ministerului</w:t>
            </w:r>
            <w:r w:rsidRPr="00090C8E">
              <w:rPr>
                <w:rFonts w:eastAsia="Times New Roman" w:cs="Times New Roman"/>
                <w:b/>
                <w:bCs/>
                <w:sz w:val="22"/>
                <w:lang w:val="en-US" w:eastAsia="ru-RU"/>
              </w:rPr>
              <w:t xml:space="preserve"> </w:t>
            </w:r>
            <w:r w:rsidRPr="00095001">
              <w:rPr>
                <w:rFonts w:eastAsia="Times New Roman" w:cs="Times New Roman"/>
                <w:b/>
                <w:bCs/>
                <w:sz w:val="22"/>
                <w:lang w:val="en-US" w:eastAsia="ru-RU"/>
              </w:rPr>
              <w:t>CDT</w:t>
            </w:r>
            <w:r w:rsidRPr="00090C8E">
              <w:rPr>
                <w:rFonts w:eastAsia="Times New Roman" w:cs="Times New Roman"/>
                <w:b/>
                <w:bCs/>
                <w:sz w:val="22"/>
                <w:lang w:val="en-US" w:eastAsia="ru-RU"/>
              </w:rPr>
              <w:t xml:space="preserve"> </w:t>
            </w:r>
            <w:r w:rsidRPr="00095001">
              <w:rPr>
                <w:rFonts w:eastAsia="Times New Roman" w:cs="Times New Roman"/>
                <w:b/>
                <w:bCs/>
                <w:sz w:val="22"/>
                <w:lang w:val="en-US" w:eastAsia="ru-RU"/>
              </w:rPr>
              <w:t>al</w:t>
            </w:r>
            <w:r w:rsidRPr="00090C8E">
              <w:rPr>
                <w:rFonts w:eastAsia="Times New Roman" w:cs="Times New Roman"/>
                <w:b/>
                <w:bCs/>
                <w:sz w:val="22"/>
                <w:lang w:val="en-US" w:eastAsia="ru-RU"/>
              </w:rPr>
              <w:t xml:space="preserve"> </w:t>
            </w:r>
            <w:r w:rsidRPr="00095001">
              <w:rPr>
                <w:rFonts w:eastAsia="Times New Roman" w:cs="Times New Roman"/>
                <w:b/>
                <w:bCs/>
                <w:sz w:val="22"/>
                <w:lang w:val="en-US" w:eastAsia="ru-RU"/>
              </w:rPr>
              <w:t>RM</w:t>
            </w:r>
          </w:p>
          <w:p w14:paraId="1E4C107D" w14:textId="7E9BC53C" w:rsidR="00095001" w:rsidRPr="00090C8E" w:rsidRDefault="00095001" w:rsidP="00095001">
            <w:pPr>
              <w:autoSpaceDE w:val="0"/>
              <w:autoSpaceDN w:val="0"/>
              <w:spacing w:after="0"/>
              <w:rPr>
                <w:rFonts w:eastAsia="Times New Roman" w:cs="Times New Roman"/>
                <w:b/>
                <w:bCs/>
                <w:sz w:val="22"/>
                <w:lang w:val="en-US" w:eastAsia="ru-RU"/>
              </w:rPr>
            </w:pPr>
            <w:r w:rsidRPr="00095001">
              <w:rPr>
                <w:rFonts w:eastAsia="Times New Roman" w:cs="Times New Roman"/>
                <w:b/>
                <w:bCs/>
                <w:sz w:val="22"/>
                <w:lang w:val="en-US" w:eastAsia="ru-RU"/>
              </w:rPr>
              <w:t>nr</w:t>
            </w:r>
            <w:r w:rsidRPr="00090C8E">
              <w:rPr>
                <w:rFonts w:eastAsia="Times New Roman" w:cs="Times New Roman"/>
                <w:b/>
                <w:bCs/>
                <w:sz w:val="22"/>
                <w:lang w:val="en-US" w:eastAsia="ru-RU"/>
              </w:rPr>
              <w:t xml:space="preserve">.117 </w:t>
            </w:r>
            <w:r w:rsidRPr="00095001">
              <w:rPr>
                <w:rFonts w:eastAsia="Times New Roman" w:cs="Times New Roman"/>
                <w:b/>
                <w:bCs/>
                <w:sz w:val="22"/>
                <w:lang w:val="en-US" w:eastAsia="ru-RU"/>
              </w:rPr>
              <w:t>din</w:t>
            </w:r>
            <w:r w:rsidRPr="00090C8E">
              <w:rPr>
                <w:rFonts w:eastAsia="Times New Roman" w:cs="Times New Roman"/>
                <w:b/>
                <w:bCs/>
                <w:sz w:val="22"/>
                <w:lang w:val="en-US" w:eastAsia="ru-RU"/>
              </w:rPr>
              <w:t xml:space="preserve"> 03.09.2007</w:t>
            </w:r>
          </w:p>
          <w:p w14:paraId="67215E34" w14:textId="77777777" w:rsidR="00095001" w:rsidRPr="00095001" w:rsidRDefault="00095001" w:rsidP="00095001">
            <w:pPr>
              <w:autoSpaceDE w:val="0"/>
              <w:autoSpaceDN w:val="0"/>
              <w:spacing w:after="0"/>
              <w:rPr>
                <w:rFonts w:eastAsia="Times New Roman" w:cs="Times New Roman"/>
                <w:sz w:val="16"/>
                <w:szCs w:val="16"/>
                <w:lang w:val="ru-RU" w:eastAsia="ru-RU"/>
              </w:rPr>
            </w:pPr>
            <w:r w:rsidRPr="00095001">
              <w:rPr>
                <w:rFonts w:eastAsia="Times New Roman" w:cs="Times New Roman"/>
                <w:sz w:val="16"/>
                <w:szCs w:val="16"/>
                <w:lang w:val="ru-RU" w:eastAsia="ru-RU"/>
              </w:rPr>
              <w:lastRenderedPageBreak/>
              <w:t>Коэффициент к трудозатратам=1,20000</w:t>
            </w:r>
          </w:p>
          <w:p w14:paraId="0627E615" w14:textId="77777777" w:rsidR="00095001" w:rsidRPr="00095001" w:rsidRDefault="00095001" w:rsidP="00095001">
            <w:pPr>
              <w:autoSpaceDE w:val="0"/>
              <w:autoSpaceDN w:val="0"/>
              <w:spacing w:after="0"/>
              <w:rPr>
                <w:rFonts w:eastAsia="Times New Roman" w:cs="Times New Roman"/>
                <w:sz w:val="16"/>
                <w:szCs w:val="16"/>
                <w:lang w:val="ru-RU" w:eastAsia="ru-RU"/>
              </w:rPr>
            </w:pPr>
            <w:r w:rsidRPr="00095001">
              <w:rPr>
                <w:rFonts w:eastAsia="Times New Roman" w:cs="Times New Roman"/>
                <w:sz w:val="16"/>
                <w:szCs w:val="16"/>
                <w:lang w:val="ru-RU" w:eastAsia="ru-RU"/>
              </w:rPr>
              <w:t>Коэффициент к машинам=1,20000</w:t>
            </w:r>
          </w:p>
          <w:p w14:paraId="43B26A67" w14:textId="77777777" w:rsidR="00095001" w:rsidRPr="00095001" w:rsidRDefault="00095001" w:rsidP="00095001">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2EA8C2CB" w14:textId="77777777" w:rsidR="00095001" w:rsidRPr="00095001" w:rsidRDefault="00095001" w:rsidP="00095001">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1B45A344" w14:textId="77777777" w:rsidR="00095001" w:rsidRPr="00095001" w:rsidRDefault="00095001" w:rsidP="00095001">
            <w:pPr>
              <w:autoSpaceDE w:val="0"/>
              <w:autoSpaceDN w:val="0"/>
              <w:spacing w:after="0"/>
              <w:rPr>
                <w:rFonts w:eastAsia="Times New Roman" w:cs="Times New Roman"/>
                <w:szCs w:val="24"/>
                <w:lang w:val="ru-RU" w:eastAsia="ru-RU"/>
              </w:rPr>
            </w:pPr>
          </w:p>
        </w:tc>
      </w:tr>
      <w:tr w:rsidR="00095001" w:rsidRPr="00095001" w14:paraId="2C1C3C47" w14:textId="77777777" w:rsidTr="00474AE3">
        <w:tc>
          <w:tcPr>
            <w:tcW w:w="710" w:type="dxa"/>
            <w:tcBorders>
              <w:top w:val="nil"/>
              <w:left w:val="single" w:sz="6" w:space="0" w:color="auto"/>
              <w:bottom w:val="nil"/>
              <w:right w:val="nil"/>
            </w:tcBorders>
          </w:tcPr>
          <w:p w14:paraId="48FB5CFA" w14:textId="77777777" w:rsidR="00095001" w:rsidRPr="00095001" w:rsidRDefault="00095001" w:rsidP="00F01510">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6E2ABCE2" w14:textId="77777777" w:rsidR="00095001" w:rsidRPr="00095001" w:rsidRDefault="00095001" w:rsidP="00F01510">
            <w:pPr>
              <w:autoSpaceDE w:val="0"/>
              <w:autoSpaceDN w:val="0"/>
              <w:spacing w:after="0"/>
              <w:jc w:val="center"/>
              <w:rPr>
                <w:rFonts w:eastAsia="Times New Roman" w:cs="Times New Roman"/>
                <w:szCs w:val="24"/>
                <w:lang w:val="ru-RU" w:eastAsia="ru-RU"/>
              </w:rPr>
            </w:pPr>
          </w:p>
        </w:tc>
        <w:tc>
          <w:tcPr>
            <w:tcW w:w="4793" w:type="dxa"/>
            <w:tcBorders>
              <w:top w:val="nil"/>
              <w:left w:val="single" w:sz="6" w:space="0" w:color="auto"/>
              <w:bottom w:val="nil"/>
              <w:right w:val="nil"/>
            </w:tcBorders>
          </w:tcPr>
          <w:p w14:paraId="789D10AD" w14:textId="77777777" w:rsidR="00095001" w:rsidRPr="00095001" w:rsidRDefault="00095001" w:rsidP="00095001">
            <w:pPr>
              <w:autoSpaceDE w:val="0"/>
              <w:autoSpaceDN w:val="0"/>
              <w:spacing w:after="0"/>
              <w:rPr>
                <w:rFonts w:eastAsia="Times New Roman" w:cs="Times New Roman"/>
                <w:b/>
                <w:bCs/>
                <w:sz w:val="22"/>
                <w:lang w:val="en-US" w:eastAsia="ru-RU"/>
              </w:rPr>
            </w:pPr>
            <w:r w:rsidRPr="00095001">
              <w:rPr>
                <w:rFonts w:eastAsia="Times New Roman" w:cs="Times New Roman"/>
                <w:b/>
                <w:bCs/>
                <w:sz w:val="22"/>
                <w:lang w:val="en-US" w:eastAsia="ru-RU"/>
              </w:rPr>
              <w:t xml:space="preserve">Capitolul </w:t>
            </w:r>
            <w:r w:rsidRPr="00095001">
              <w:rPr>
                <w:rFonts w:eastAsia="Times New Roman" w:cs="Times New Roman"/>
                <w:b/>
                <w:bCs/>
                <w:sz w:val="22"/>
                <w:lang w:val="ru-RU" w:eastAsia="ru-RU"/>
              </w:rPr>
              <w:t xml:space="preserve">1.1. CT Sud </w:t>
            </w:r>
          </w:p>
          <w:p w14:paraId="3C95B050" w14:textId="77777777" w:rsidR="00095001" w:rsidRPr="00095001" w:rsidRDefault="00095001" w:rsidP="00095001">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5599C374" w14:textId="77777777" w:rsidR="00095001" w:rsidRPr="00095001" w:rsidRDefault="00095001" w:rsidP="00095001">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06EC238B" w14:textId="77777777" w:rsidR="00095001" w:rsidRPr="00095001" w:rsidRDefault="00095001" w:rsidP="00095001">
            <w:pPr>
              <w:autoSpaceDE w:val="0"/>
              <w:autoSpaceDN w:val="0"/>
              <w:spacing w:after="0"/>
              <w:rPr>
                <w:rFonts w:eastAsia="Times New Roman" w:cs="Times New Roman"/>
                <w:szCs w:val="24"/>
                <w:lang w:val="ru-RU" w:eastAsia="ru-RU"/>
              </w:rPr>
            </w:pPr>
          </w:p>
        </w:tc>
      </w:tr>
      <w:tr w:rsidR="00095001" w:rsidRPr="00095001" w14:paraId="1F71264D" w14:textId="77777777" w:rsidTr="00474AE3">
        <w:tc>
          <w:tcPr>
            <w:tcW w:w="710" w:type="dxa"/>
            <w:tcBorders>
              <w:top w:val="single" w:sz="4" w:space="0" w:color="auto"/>
              <w:left w:val="single" w:sz="6" w:space="0" w:color="auto"/>
              <w:bottom w:val="single" w:sz="4" w:space="0" w:color="auto"/>
              <w:right w:val="single" w:sz="6" w:space="0" w:color="auto"/>
            </w:tcBorders>
            <w:vAlign w:val="center"/>
            <w:hideMark/>
          </w:tcPr>
          <w:p w14:paraId="52412CC9" w14:textId="77777777" w:rsidR="00095001" w:rsidRPr="00095001" w:rsidRDefault="00095001" w:rsidP="00F01510">
            <w:pPr>
              <w:autoSpaceDE w:val="0"/>
              <w:autoSpaceDN w:val="0"/>
              <w:spacing w:after="0"/>
              <w:jc w:val="center"/>
              <w:rPr>
                <w:rFonts w:eastAsia="Times New Roman" w:cs="Times New Roman"/>
                <w:szCs w:val="24"/>
                <w:lang w:val="ru-RU" w:eastAsia="ru-RU"/>
              </w:rPr>
            </w:pPr>
            <w:r w:rsidRPr="00095001">
              <w:rPr>
                <w:rFonts w:eastAsia="Times New Roman" w:cs="Times New Roman"/>
                <w:szCs w:val="24"/>
                <w:lang w:val="ru-RU" w:eastAsia="ru-RU"/>
              </w:rPr>
              <w:t>1</w:t>
            </w:r>
          </w:p>
        </w:tc>
        <w:tc>
          <w:tcPr>
            <w:tcW w:w="1701" w:type="dxa"/>
            <w:tcBorders>
              <w:top w:val="single" w:sz="4" w:space="0" w:color="auto"/>
              <w:left w:val="single" w:sz="6" w:space="0" w:color="auto"/>
              <w:bottom w:val="single" w:sz="4" w:space="0" w:color="auto"/>
              <w:right w:val="single" w:sz="6" w:space="0" w:color="auto"/>
            </w:tcBorders>
            <w:vAlign w:val="center"/>
          </w:tcPr>
          <w:p w14:paraId="295FEF51" w14:textId="77777777" w:rsidR="00095001" w:rsidRPr="00095001" w:rsidRDefault="00095001" w:rsidP="00F01510">
            <w:pPr>
              <w:autoSpaceDE w:val="0"/>
              <w:autoSpaceDN w:val="0"/>
              <w:spacing w:after="0"/>
              <w:jc w:val="center"/>
              <w:rPr>
                <w:rFonts w:eastAsia="Times New Roman" w:cs="Times New Roman"/>
                <w:szCs w:val="24"/>
                <w:lang w:val="en-US" w:eastAsia="ru-RU"/>
              </w:rPr>
            </w:pPr>
            <w:r w:rsidRPr="00095001">
              <w:rPr>
                <w:rFonts w:eastAsia="Times New Roman" w:cs="Times New Roman"/>
                <w:szCs w:val="24"/>
                <w:lang w:val="en-US" w:eastAsia="ru-RU"/>
              </w:rPr>
              <w:t>RpED18F</w:t>
            </w:r>
          </w:p>
          <w:p w14:paraId="606CB72A" w14:textId="77777777" w:rsidR="00095001" w:rsidRPr="00095001" w:rsidRDefault="00095001" w:rsidP="00F01510">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45BB9DB3" w14:textId="77777777" w:rsidR="00095001" w:rsidRPr="00095001" w:rsidRDefault="00095001" w:rsidP="00095001">
            <w:pPr>
              <w:autoSpaceDE w:val="0"/>
              <w:autoSpaceDN w:val="0"/>
              <w:adjustRightInd w:val="0"/>
              <w:spacing w:after="0"/>
              <w:rPr>
                <w:rFonts w:eastAsia="Times New Roman" w:cs="Times New Roman"/>
                <w:szCs w:val="24"/>
                <w:lang w:val="pt-BR" w:eastAsia="ru-RU"/>
              </w:rPr>
            </w:pPr>
            <w:r w:rsidRPr="00095001">
              <w:rPr>
                <w:rFonts w:eastAsia="Times New Roman" w:cs="Times New Roman"/>
                <w:szCs w:val="24"/>
                <w:lang w:val="pt-BR" w:eastAsia="ru-RU"/>
              </w:rPr>
              <w:t xml:space="preserve">Demontarea cablurilor instalate aparent (pe dibluri sau console), avind sectiunea conductorilor 120-300 mmp pe console, pentru circuite de forta si lumina </w:t>
            </w:r>
          </w:p>
          <w:p w14:paraId="499DB4E4" w14:textId="77777777" w:rsidR="00095001" w:rsidRPr="00095001" w:rsidRDefault="00095001" w:rsidP="00095001">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2317900" w14:textId="77777777" w:rsidR="00095001" w:rsidRPr="00095001" w:rsidRDefault="00095001" w:rsidP="00095001">
            <w:pPr>
              <w:autoSpaceDE w:val="0"/>
              <w:autoSpaceDN w:val="0"/>
              <w:spacing w:after="0"/>
              <w:jc w:val="center"/>
              <w:rPr>
                <w:rFonts w:eastAsia="Times New Roman" w:cs="Times New Roman"/>
                <w:szCs w:val="24"/>
                <w:lang w:val="ru-RU" w:eastAsia="ru-RU"/>
              </w:rPr>
            </w:pPr>
            <w:r w:rsidRPr="00095001">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EFBDD99" w14:textId="77777777" w:rsidR="00095001" w:rsidRPr="00095001" w:rsidRDefault="00095001" w:rsidP="00095001">
            <w:pPr>
              <w:autoSpaceDE w:val="0"/>
              <w:autoSpaceDN w:val="0"/>
              <w:spacing w:after="0"/>
              <w:jc w:val="center"/>
              <w:rPr>
                <w:rFonts w:eastAsia="Times New Roman" w:cs="Times New Roman"/>
                <w:szCs w:val="24"/>
                <w:lang w:val="ru-RU" w:eastAsia="ru-RU"/>
              </w:rPr>
            </w:pPr>
            <w:r w:rsidRPr="00095001">
              <w:rPr>
                <w:rFonts w:eastAsia="Times New Roman" w:cs="Times New Roman"/>
                <w:szCs w:val="24"/>
                <w:lang w:val="ru-RU" w:eastAsia="ru-RU"/>
              </w:rPr>
              <w:t>130,000</w:t>
            </w:r>
          </w:p>
        </w:tc>
      </w:tr>
      <w:tr w:rsidR="00095001" w:rsidRPr="00095001" w14:paraId="7893023B" w14:textId="77777777" w:rsidTr="00474AE3">
        <w:tc>
          <w:tcPr>
            <w:tcW w:w="710" w:type="dxa"/>
            <w:tcBorders>
              <w:top w:val="single" w:sz="4" w:space="0" w:color="auto"/>
              <w:left w:val="single" w:sz="6" w:space="0" w:color="auto"/>
              <w:bottom w:val="single" w:sz="4" w:space="0" w:color="auto"/>
              <w:right w:val="single" w:sz="6" w:space="0" w:color="auto"/>
            </w:tcBorders>
            <w:vAlign w:val="center"/>
            <w:hideMark/>
          </w:tcPr>
          <w:p w14:paraId="52D72B38" w14:textId="57FFCE0F" w:rsidR="00095001" w:rsidRPr="00095001" w:rsidRDefault="00095001" w:rsidP="00F01510">
            <w:pPr>
              <w:autoSpaceDE w:val="0"/>
              <w:autoSpaceDN w:val="0"/>
              <w:spacing w:after="0"/>
              <w:jc w:val="center"/>
              <w:rPr>
                <w:rFonts w:eastAsia="Times New Roman" w:cs="Times New Roman"/>
                <w:szCs w:val="24"/>
                <w:lang w:val="ru-RU" w:eastAsia="ru-RU"/>
              </w:rPr>
            </w:pPr>
            <w:r w:rsidRPr="00095001">
              <w:rPr>
                <w:rFonts w:eastAsia="Times New Roman" w:cs="Times New Roman"/>
                <w:szCs w:val="24"/>
                <w:lang w:val="ru-RU" w:eastAsia="ru-RU"/>
              </w:rPr>
              <w:t>2</w:t>
            </w:r>
          </w:p>
        </w:tc>
        <w:tc>
          <w:tcPr>
            <w:tcW w:w="1701" w:type="dxa"/>
            <w:tcBorders>
              <w:top w:val="single" w:sz="4" w:space="0" w:color="auto"/>
              <w:left w:val="single" w:sz="6" w:space="0" w:color="auto"/>
              <w:bottom w:val="single" w:sz="4" w:space="0" w:color="auto"/>
              <w:right w:val="single" w:sz="6" w:space="0" w:color="auto"/>
            </w:tcBorders>
            <w:vAlign w:val="center"/>
          </w:tcPr>
          <w:p w14:paraId="23A1D59E" w14:textId="77777777" w:rsidR="00095001" w:rsidRPr="00095001" w:rsidRDefault="00095001" w:rsidP="00F01510">
            <w:pPr>
              <w:autoSpaceDE w:val="0"/>
              <w:autoSpaceDN w:val="0"/>
              <w:spacing w:after="0"/>
              <w:jc w:val="center"/>
              <w:rPr>
                <w:rFonts w:eastAsia="Times New Roman" w:cs="Times New Roman"/>
                <w:szCs w:val="24"/>
                <w:lang w:val="en-US" w:eastAsia="ru-RU"/>
              </w:rPr>
            </w:pPr>
            <w:r w:rsidRPr="00095001">
              <w:rPr>
                <w:rFonts w:eastAsia="Times New Roman" w:cs="Times New Roman"/>
                <w:szCs w:val="24"/>
                <w:lang w:val="en-US" w:eastAsia="ru-RU"/>
              </w:rPr>
              <w:t>08-02-148-4</w:t>
            </w:r>
          </w:p>
          <w:p w14:paraId="128CD2D0" w14:textId="77777777" w:rsidR="00095001" w:rsidRPr="00095001" w:rsidRDefault="00095001" w:rsidP="00F01510">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3F8022D2" w14:textId="77777777" w:rsidR="00095001" w:rsidRPr="00095001" w:rsidRDefault="00095001" w:rsidP="00095001">
            <w:pPr>
              <w:autoSpaceDE w:val="0"/>
              <w:autoSpaceDN w:val="0"/>
              <w:adjustRightInd w:val="0"/>
              <w:spacing w:after="0"/>
              <w:rPr>
                <w:rFonts w:eastAsia="Times New Roman" w:cs="Times New Roman"/>
                <w:szCs w:val="24"/>
                <w:lang w:val="pt-BR" w:eastAsia="ru-RU"/>
              </w:rPr>
            </w:pPr>
            <w:r w:rsidRPr="00095001">
              <w:rPr>
                <w:rFonts w:eastAsia="Times New Roman" w:cs="Times New Roman"/>
                <w:szCs w:val="24"/>
                <w:lang w:val="pt-BR" w:eastAsia="ru-RU"/>
              </w:rPr>
              <w:t>Cablu pina la 35 kV in tevi, blocuri si cutii pozate, masa 1 m pina la: 6 kg</w:t>
            </w:r>
          </w:p>
          <w:p w14:paraId="31C4A10A" w14:textId="77777777" w:rsidR="00095001" w:rsidRPr="00095001" w:rsidRDefault="00095001" w:rsidP="00095001">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F62D2CC" w14:textId="77777777" w:rsidR="00095001" w:rsidRPr="00095001" w:rsidRDefault="00095001" w:rsidP="00095001">
            <w:pPr>
              <w:autoSpaceDE w:val="0"/>
              <w:autoSpaceDN w:val="0"/>
              <w:spacing w:after="0"/>
              <w:jc w:val="center"/>
              <w:rPr>
                <w:rFonts w:eastAsia="Times New Roman" w:cs="Times New Roman"/>
                <w:szCs w:val="24"/>
                <w:lang w:val="ru-RU" w:eastAsia="ru-RU"/>
              </w:rPr>
            </w:pPr>
            <w:r w:rsidRPr="00095001">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D3DD7F7" w14:textId="77777777" w:rsidR="00095001" w:rsidRPr="00095001" w:rsidRDefault="00095001" w:rsidP="00095001">
            <w:pPr>
              <w:autoSpaceDE w:val="0"/>
              <w:autoSpaceDN w:val="0"/>
              <w:spacing w:after="0"/>
              <w:jc w:val="center"/>
              <w:rPr>
                <w:rFonts w:eastAsia="Times New Roman" w:cs="Times New Roman"/>
                <w:szCs w:val="24"/>
                <w:lang w:val="ru-RU" w:eastAsia="ru-RU"/>
              </w:rPr>
            </w:pPr>
            <w:r w:rsidRPr="00095001">
              <w:rPr>
                <w:rFonts w:eastAsia="Times New Roman" w:cs="Times New Roman"/>
                <w:szCs w:val="24"/>
                <w:lang w:val="ru-RU" w:eastAsia="ru-RU"/>
              </w:rPr>
              <w:t>1,300</w:t>
            </w:r>
          </w:p>
        </w:tc>
      </w:tr>
      <w:tr w:rsidR="00095001" w:rsidRPr="00095001" w14:paraId="224D4C9E" w14:textId="77777777" w:rsidTr="00474AE3">
        <w:tc>
          <w:tcPr>
            <w:tcW w:w="710" w:type="dxa"/>
            <w:tcBorders>
              <w:top w:val="single" w:sz="4" w:space="0" w:color="auto"/>
              <w:left w:val="single" w:sz="6" w:space="0" w:color="auto"/>
              <w:bottom w:val="single" w:sz="4" w:space="0" w:color="auto"/>
              <w:right w:val="single" w:sz="6" w:space="0" w:color="auto"/>
            </w:tcBorders>
            <w:vAlign w:val="center"/>
            <w:hideMark/>
          </w:tcPr>
          <w:p w14:paraId="3AC99A07" w14:textId="0B90E7E0" w:rsidR="00095001" w:rsidRPr="00095001" w:rsidRDefault="00095001" w:rsidP="00F01510">
            <w:pPr>
              <w:autoSpaceDE w:val="0"/>
              <w:autoSpaceDN w:val="0"/>
              <w:spacing w:after="0"/>
              <w:jc w:val="center"/>
              <w:rPr>
                <w:rFonts w:eastAsia="Times New Roman" w:cs="Times New Roman"/>
                <w:szCs w:val="24"/>
                <w:lang w:val="ru-RU" w:eastAsia="ru-RU"/>
              </w:rPr>
            </w:pPr>
            <w:r w:rsidRPr="00095001">
              <w:rPr>
                <w:rFonts w:eastAsia="Times New Roman" w:cs="Times New Roman"/>
                <w:szCs w:val="24"/>
                <w:lang w:val="ru-RU" w:eastAsia="ru-RU"/>
              </w:rPr>
              <w:t>3</w:t>
            </w:r>
          </w:p>
        </w:tc>
        <w:tc>
          <w:tcPr>
            <w:tcW w:w="1701" w:type="dxa"/>
            <w:tcBorders>
              <w:top w:val="single" w:sz="4" w:space="0" w:color="auto"/>
              <w:left w:val="single" w:sz="6" w:space="0" w:color="auto"/>
              <w:bottom w:val="single" w:sz="4" w:space="0" w:color="auto"/>
              <w:right w:val="single" w:sz="6" w:space="0" w:color="auto"/>
            </w:tcBorders>
            <w:vAlign w:val="center"/>
          </w:tcPr>
          <w:p w14:paraId="6326DD7A" w14:textId="77777777" w:rsidR="00095001" w:rsidRPr="00095001" w:rsidRDefault="00095001" w:rsidP="00F01510">
            <w:pPr>
              <w:autoSpaceDE w:val="0"/>
              <w:autoSpaceDN w:val="0"/>
              <w:spacing w:after="0"/>
              <w:jc w:val="center"/>
              <w:rPr>
                <w:rFonts w:eastAsia="Times New Roman" w:cs="Times New Roman"/>
                <w:szCs w:val="24"/>
                <w:lang w:val="en-US" w:eastAsia="ru-RU"/>
              </w:rPr>
            </w:pPr>
            <w:r w:rsidRPr="00095001">
              <w:rPr>
                <w:rFonts w:eastAsia="Times New Roman" w:cs="Times New Roman"/>
                <w:szCs w:val="24"/>
                <w:lang w:val="en-US" w:eastAsia="ru-RU"/>
              </w:rPr>
              <w:t>08-02-165-9</w:t>
            </w:r>
          </w:p>
          <w:p w14:paraId="650B707A" w14:textId="77777777" w:rsidR="00095001" w:rsidRPr="00095001" w:rsidRDefault="00095001" w:rsidP="00F01510">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02E6EC63" w14:textId="77777777" w:rsidR="00095001" w:rsidRPr="00095001" w:rsidRDefault="00095001" w:rsidP="00095001">
            <w:pPr>
              <w:autoSpaceDE w:val="0"/>
              <w:autoSpaceDN w:val="0"/>
              <w:adjustRightInd w:val="0"/>
              <w:spacing w:after="0"/>
              <w:rPr>
                <w:rFonts w:eastAsia="Times New Roman" w:cs="Times New Roman"/>
                <w:szCs w:val="24"/>
                <w:lang w:val="pt-BR" w:eastAsia="ru-RU"/>
              </w:rPr>
            </w:pPr>
            <w:r w:rsidRPr="00095001">
              <w:rPr>
                <w:rFonts w:eastAsia="Times New Roman" w:cs="Times New Roman"/>
                <w:szCs w:val="24"/>
                <w:lang w:val="pt-BR" w:eastAsia="ru-RU"/>
              </w:rPr>
              <w:t>Manson  terminal, din rasini sintetice (epoxide), pentru cablu cu 3 conductori, tensiune pina la 10 kV, sectiunea unui conductor, pina la: 240 mm2</w:t>
            </w:r>
          </w:p>
          <w:p w14:paraId="7007534D" w14:textId="77777777" w:rsidR="00095001" w:rsidRPr="00095001" w:rsidRDefault="00095001" w:rsidP="00095001">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41399CC" w14:textId="77777777" w:rsidR="00095001" w:rsidRPr="00095001" w:rsidRDefault="00095001" w:rsidP="00095001">
            <w:pPr>
              <w:autoSpaceDE w:val="0"/>
              <w:autoSpaceDN w:val="0"/>
              <w:spacing w:after="0"/>
              <w:jc w:val="center"/>
              <w:rPr>
                <w:rFonts w:eastAsia="Times New Roman" w:cs="Times New Roman"/>
                <w:szCs w:val="24"/>
                <w:lang w:val="ru-RU" w:eastAsia="ru-RU"/>
              </w:rPr>
            </w:pPr>
            <w:r w:rsidRPr="00095001">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F001C5F" w14:textId="77777777" w:rsidR="00095001" w:rsidRPr="00095001" w:rsidRDefault="00095001" w:rsidP="00095001">
            <w:pPr>
              <w:autoSpaceDE w:val="0"/>
              <w:autoSpaceDN w:val="0"/>
              <w:spacing w:after="0"/>
              <w:jc w:val="center"/>
              <w:rPr>
                <w:rFonts w:eastAsia="Times New Roman" w:cs="Times New Roman"/>
                <w:szCs w:val="24"/>
                <w:lang w:val="ru-RU" w:eastAsia="ru-RU"/>
              </w:rPr>
            </w:pPr>
            <w:r w:rsidRPr="00095001">
              <w:rPr>
                <w:rFonts w:eastAsia="Times New Roman" w:cs="Times New Roman"/>
                <w:szCs w:val="24"/>
                <w:lang w:val="ru-RU" w:eastAsia="ru-RU"/>
              </w:rPr>
              <w:t>2,000</w:t>
            </w:r>
          </w:p>
        </w:tc>
      </w:tr>
      <w:tr w:rsidR="00095001" w:rsidRPr="00095001" w14:paraId="319E6954" w14:textId="77777777" w:rsidTr="00474AE3">
        <w:tc>
          <w:tcPr>
            <w:tcW w:w="710" w:type="dxa"/>
            <w:tcBorders>
              <w:top w:val="single" w:sz="4" w:space="0" w:color="auto"/>
              <w:left w:val="single" w:sz="6" w:space="0" w:color="auto"/>
              <w:bottom w:val="single" w:sz="4" w:space="0" w:color="auto"/>
              <w:right w:val="single" w:sz="6" w:space="0" w:color="auto"/>
            </w:tcBorders>
            <w:vAlign w:val="center"/>
            <w:hideMark/>
          </w:tcPr>
          <w:p w14:paraId="0A8116A7" w14:textId="511C285B" w:rsidR="00095001" w:rsidRPr="00095001" w:rsidRDefault="00095001" w:rsidP="00F01510">
            <w:pPr>
              <w:autoSpaceDE w:val="0"/>
              <w:autoSpaceDN w:val="0"/>
              <w:spacing w:after="0"/>
              <w:jc w:val="center"/>
              <w:rPr>
                <w:rFonts w:eastAsia="Times New Roman" w:cs="Times New Roman"/>
                <w:szCs w:val="24"/>
                <w:lang w:val="ru-RU" w:eastAsia="ru-RU"/>
              </w:rPr>
            </w:pPr>
            <w:r w:rsidRPr="00095001">
              <w:rPr>
                <w:rFonts w:eastAsia="Times New Roman" w:cs="Times New Roman"/>
                <w:szCs w:val="24"/>
                <w:lang w:val="ru-RU" w:eastAsia="ru-RU"/>
              </w:rPr>
              <w:t>4</w:t>
            </w:r>
          </w:p>
        </w:tc>
        <w:tc>
          <w:tcPr>
            <w:tcW w:w="1701" w:type="dxa"/>
            <w:tcBorders>
              <w:top w:val="single" w:sz="4" w:space="0" w:color="auto"/>
              <w:left w:val="single" w:sz="6" w:space="0" w:color="auto"/>
              <w:bottom w:val="single" w:sz="4" w:space="0" w:color="auto"/>
              <w:right w:val="single" w:sz="6" w:space="0" w:color="auto"/>
            </w:tcBorders>
            <w:vAlign w:val="center"/>
          </w:tcPr>
          <w:p w14:paraId="154EC290" w14:textId="77777777" w:rsidR="00095001" w:rsidRPr="00095001" w:rsidRDefault="00095001" w:rsidP="00F01510">
            <w:pPr>
              <w:autoSpaceDE w:val="0"/>
              <w:autoSpaceDN w:val="0"/>
              <w:spacing w:after="0"/>
              <w:jc w:val="center"/>
              <w:rPr>
                <w:rFonts w:eastAsia="Times New Roman" w:cs="Times New Roman"/>
                <w:szCs w:val="24"/>
                <w:lang w:val="en-US" w:eastAsia="ru-RU"/>
              </w:rPr>
            </w:pPr>
            <w:r w:rsidRPr="00095001">
              <w:rPr>
                <w:rFonts w:eastAsia="Times New Roman" w:cs="Times New Roman"/>
                <w:szCs w:val="24"/>
                <w:lang w:val="en-US" w:eastAsia="ru-RU"/>
              </w:rPr>
              <w:t>pret</w:t>
            </w:r>
          </w:p>
          <w:p w14:paraId="098AC324" w14:textId="77777777" w:rsidR="00095001" w:rsidRPr="00095001" w:rsidRDefault="00095001" w:rsidP="00F01510">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2B6CF1BA" w14:textId="77777777" w:rsidR="00095001" w:rsidRPr="00095001" w:rsidRDefault="00095001" w:rsidP="00095001">
            <w:pPr>
              <w:autoSpaceDE w:val="0"/>
              <w:autoSpaceDN w:val="0"/>
              <w:adjustRightInd w:val="0"/>
              <w:spacing w:after="0"/>
              <w:rPr>
                <w:rFonts w:eastAsia="Times New Roman" w:cs="Times New Roman"/>
                <w:szCs w:val="24"/>
                <w:lang w:val="en-US" w:eastAsia="ru-RU"/>
              </w:rPr>
            </w:pPr>
            <w:r w:rsidRPr="00095001">
              <w:rPr>
                <w:rFonts w:eastAsia="Times New Roman" w:cs="Times New Roman"/>
                <w:szCs w:val="24"/>
                <w:lang w:val="ru-RU" w:eastAsia="ru-RU"/>
              </w:rPr>
              <w:t>Manson terminal 3КВТП-10, 150/240 мм2</w:t>
            </w:r>
          </w:p>
          <w:p w14:paraId="0D824883" w14:textId="77777777" w:rsidR="00095001" w:rsidRPr="00095001" w:rsidRDefault="00095001" w:rsidP="00095001">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A247832" w14:textId="77777777" w:rsidR="00095001" w:rsidRPr="00095001" w:rsidRDefault="00095001" w:rsidP="00095001">
            <w:pPr>
              <w:autoSpaceDE w:val="0"/>
              <w:autoSpaceDN w:val="0"/>
              <w:spacing w:after="0"/>
              <w:jc w:val="center"/>
              <w:rPr>
                <w:rFonts w:eastAsia="Times New Roman" w:cs="Times New Roman"/>
                <w:szCs w:val="24"/>
                <w:lang w:val="ru-RU" w:eastAsia="ru-RU"/>
              </w:rPr>
            </w:pPr>
            <w:r w:rsidRPr="00095001">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423EF41" w14:textId="77777777" w:rsidR="00095001" w:rsidRPr="00095001" w:rsidRDefault="00095001" w:rsidP="00095001">
            <w:pPr>
              <w:autoSpaceDE w:val="0"/>
              <w:autoSpaceDN w:val="0"/>
              <w:spacing w:after="0"/>
              <w:jc w:val="center"/>
              <w:rPr>
                <w:rFonts w:eastAsia="Times New Roman" w:cs="Times New Roman"/>
                <w:szCs w:val="24"/>
                <w:lang w:val="ru-RU" w:eastAsia="ru-RU"/>
              </w:rPr>
            </w:pPr>
            <w:r w:rsidRPr="00095001">
              <w:rPr>
                <w:rFonts w:eastAsia="Times New Roman" w:cs="Times New Roman"/>
                <w:szCs w:val="24"/>
                <w:lang w:val="ru-RU" w:eastAsia="ru-RU"/>
              </w:rPr>
              <w:t>2,000</w:t>
            </w:r>
          </w:p>
        </w:tc>
      </w:tr>
      <w:tr w:rsidR="00095001" w:rsidRPr="00095001" w14:paraId="7400F7C7" w14:textId="77777777" w:rsidTr="00474AE3">
        <w:tc>
          <w:tcPr>
            <w:tcW w:w="710" w:type="dxa"/>
            <w:tcBorders>
              <w:top w:val="single" w:sz="4" w:space="0" w:color="auto"/>
              <w:left w:val="single" w:sz="6" w:space="0" w:color="auto"/>
              <w:bottom w:val="single" w:sz="4" w:space="0" w:color="auto"/>
              <w:right w:val="single" w:sz="6" w:space="0" w:color="auto"/>
            </w:tcBorders>
            <w:vAlign w:val="center"/>
            <w:hideMark/>
          </w:tcPr>
          <w:p w14:paraId="253B97C1" w14:textId="40451CCD" w:rsidR="00095001" w:rsidRPr="00095001" w:rsidRDefault="00095001" w:rsidP="00F01510">
            <w:pPr>
              <w:autoSpaceDE w:val="0"/>
              <w:autoSpaceDN w:val="0"/>
              <w:spacing w:after="0"/>
              <w:jc w:val="center"/>
              <w:rPr>
                <w:rFonts w:eastAsia="Times New Roman" w:cs="Times New Roman"/>
                <w:szCs w:val="24"/>
                <w:lang w:val="ru-RU" w:eastAsia="ru-RU"/>
              </w:rPr>
            </w:pPr>
            <w:r w:rsidRPr="00095001">
              <w:rPr>
                <w:rFonts w:eastAsia="Times New Roman" w:cs="Times New Roman"/>
                <w:szCs w:val="24"/>
                <w:lang w:val="ru-RU" w:eastAsia="ru-RU"/>
              </w:rPr>
              <w:t>5</w:t>
            </w:r>
          </w:p>
        </w:tc>
        <w:tc>
          <w:tcPr>
            <w:tcW w:w="1701" w:type="dxa"/>
            <w:tcBorders>
              <w:top w:val="single" w:sz="4" w:space="0" w:color="auto"/>
              <w:left w:val="single" w:sz="6" w:space="0" w:color="auto"/>
              <w:bottom w:val="single" w:sz="4" w:space="0" w:color="auto"/>
              <w:right w:val="single" w:sz="6" w:space="0" w:color="auto"/>
            </w:tcBorders>
            <w:vAlign w:val="center"/>
          </w:tcPr>
          <w:p w14:paraId="7A399197" w14:textId="77777777" w:rsidR="00095001" w:rsidRPr="00095001" w:rsidRDefault="00095001" w:rsidP="00F01510">
            <w:pPr>
              <w:autoSpaceDE w:val="0"/>
              <w:autoSpaceDN w:val="0"/>
              <w:spacing w:after="0"/>
              <w:jc w:val="center"/>
              <w:rPr>
                <w:rFonts w:eastAsia="Times New Roman" w:cs="Times New Roman"/>
                <w:szCs w:val="24"/>
                <w:lang w:val="en-US" w:eastAsia="ru-RU"/>
              </w:rPr>
            </w:pPr>
            <w:r w:rsidRPr="00095001">
              <w:rPr>
                <w:rFonts w:eastAsia="Times New Roman" w:cs="Times New Roman"/>
                <w:szCs w:val="24"/>
                <w:lang w:val="en-US" w:eastAsia="ru-RU"/>
              </w:rPr>
              <w:t>08-02-167-10</w:t>
            </w:r>
          </w:p>
          <w:p w14:paraId="0D933CD4" w14:textId="77777777" w:rsidR="00095001" w:rsidRPr="00095001" w:rsidRDefault="00095001" w:rsidP="00F01510">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649144F0" w14:textId="77777777" w:rsidR="00095001" w:rsidRPr="00095001" w:rsidRDefault="00095001" w:rsidP="00095001">
            <w:pPr>
              <w:autoSpaceDE w:val="0"/>
              <w:autoSpaceDN w:val="0"/>
              <w:adjustRightInd w:val="0"/>
              <w:spacing w:after="0"/>
              <w:rPr>
                <w:rFonts w:eastAsia="Times New Roman" w:cs="Times New Roman"/>
                <w:szCs w:val="24"/>
                <w:lang w:val="pt-BR" w:eastAsia="ru-RU"/>
              </w:rPr>
            </w:pPr>
            <w:r w:rsidRPr="00095001">
              <w:rPr>
                <w:rFonts w:eastAsia="Times New Roman" w:cs="Times New Roman"/>
                <w:szCs w:val="24"/>
                <w:lang w:val="pt-BR" w:eastAsia="ru-RU"/>
              </w:rPr>
              <w:t>Manson de cuplare, din rasini sintetice (epoxide), pentru cablu, tensiune pina la 10 kV, sectiunea conductorilor, pina la: 240 mm2</w:t>
            </w:r>
          </w:p>
          <w:p w14:paraId="340EA6AC" w14:textId="77777777" w:rsidR="00095001" w:rsidRPr="00095001" w:rsidRDefault="00095001" w:rsidP="00095001">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11CD526" w14:textId="77777777" w:rsidR="00095001" w:rsidRPr="00095001" w:rsidRDefault="00095001" w:rsidP="00095001">
            <w:pPr>
              <w:autoSpaceDE w:val="0"/>
              <w:autoSpaceDN w:val="0"/>
              <w:spacing w:after="0"/>
              <w:jc w:val="center"/>
              <w:rPr>
                <w:rFonts w:eastAsia="Times New Roman" w:cs="Times New Roman"/>
                <w:szCs w:val="24"/>
                <w:lang w:val="ru-RU" w:eastAsia="ru-RU"/>
              </w:rPr>
            </w:pPr>
            <w:r w:rsidRPr="00095001">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A29E347" w14:textId="77777777" w:rsidR="00095001" w:rsidRPr="00095001" w:rsidRDefault="00095001" w:rsidP="00095001">
            <w:pPr>
              <w:autoSpaceDE w:val="0"/>
              <w:autoSpaceDN w:val="0"/>
              <w:spacing w:after="0"/>
              <w:jc w:val="center"/>
              <w:rPr>
                <w:rFonts w:eastAsia="Times New Roman" w:cs="Times New Roman"/>
                <w:szCs w:val="24"/>
                <w:lang w:val="ru-RU" w:eastAsia="ru-RU"/>
              </w:rPr>
            </w:pPr>
            <w:r w:rsidRPr="00095001">
              <w:rPr>
                <w:rFonts w:eastAsia="Times New Roman" w:cs="Times New Roman"/>
                <w:szCs w:val="24"/>
                <w:lang w:val="ru-RU" w:eastAsia="ru-RU"/>
              </w:rPr>
              <w:t>2,000</w:t>
            </w:r>
          </w:p>
        </w:tc>
      </w:tr>
      <w:tr w:rsidR="00095001" w:rsidRPr="00095001" w14:paraId="5A9D01D1" w14:textId="77777777" w:rsidTr="00474AE3">
        <w:tc>
          <w:tcPr>
            <w:tcW w:w="710" w:type="dxa"/>
            <w:tcBorders>
              <w:top w:val="single" w:sz="4" w:space="0" w:color="auto"/>
              <w:left w:val="single" w:sz="6" w:space="0" w:color="auto"/>
              <w:bottom w:val="single" w:sz="4" w:space="0" w:color="auto"/>
              <w:right w:val="single" w:sz="6" w:space="0" w:color="auto"/>
            </w:tcBorders>
            <w:vAlign w:val="center"/>
            <w:hideMark/>
          </w:tcPr>
          <w:p w14:paraId="642E7717" w14:textId="366EB3F9" w:rsidR="00095001" w:rsidRPr="00095001" w:rsidRDefault="00095001" w:rsidP="00F01510">
            <w:pPr>
              <w:autoSpaceDE w:val="0"/>
              <w:autoSpaceDN w:val="0"/>
              <w:spacing w:after="0"/>
              <w:jc w:val="center"/>
              <w:rPr>
                <w:rFonts w:eastAsia="Times New Roman" w:cs="Times New Roman"/>
                <w:szCs w:val="24"/>
                <w:lang w:val="ru-RU" w:eastAsia="ru-RU"/>
              </w:rPr>
            </w:pPr>
            <w:r w:rsidRPr="00095001">
              <w:rPr>
                <w:rFonts w:eastAsia="Times New Roman" w:cs="Times New Roman"/>
                <w:szCs w:val="24"/>
                <w:lang w:val="ru-RU" w:eastAsia="ru-RU"/>
              </w:rPr>
              <w:t>6</w:t>
            </w:r>
          </w:p>
        </w:tc>
        <w:tc>
          <w:tcPr>
            <w:tcW w:w="1701" w:type="dxa"/>
            <w:tcBorders>
              <w:top w:val="single" w:sz="4" w:space="0" w:color="auto"/>
              <w:left w:val="single" w:sz="6" w:space="0" w:color="auto"/>
              <w:bottom w:val="single" w:sz="4" w:space="0" w:color="auto"/>
              <w:right w:val="single" w:sz="6" w:space="0" w:color="auto"/>
            </w:tcBorders>
            <w:vAlign w:val="center"/>
          </w:tcPr>
          <w:p w14:paraId="659B997A" w14:textId="77777777" w:rsidR="00095001" w:rsidRPr="00095001" w:rsidRDefault="00095001" w:rsidP="00F01510">
            <w:pPr>
              <w:autoSpaceDE w:val="0"/>
              <w:autoSpaceDN w:val="0"/>
              <w:spacing w:after="0"/>
              <w:jc w:val="center"/>
              <w:rPr>
                <w:rFonts w:eastAsia="Times New Roman" w:cs="Times New Roman"/>
                <w:szCs w:val="24"/>
                <w:lang w:val="en-US" w:eastAsia="ru-RU"/>
              </w:rPr>
            </w:pPr>
            <w:r w:rsidRPr="00095001">
              <w:rPr>
                <w:rFonts w:eastAsia="Times New Roman" w:cs="Times New Roman"/>
                <w:szCs w:val="24"/>
                <w:lang w:val="en-US" w:eastAsia="ru-RU"/>
              </w:rPr>
              <w:t>pret</w:t>
            </w:r>
          </w:p>
          <w:p w14:paraId="1D5BBB48" w14:textId="77777777" w:rsidR="00095001" w:rsidRPr="00095001" w:rsidRDefault="00095001" w:rsidP="00F01510">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632C8A74" w14:textId="77777777" w:rsidR="00095001" w:rsidRPr="00095001" w:rsidRDefault="00095001" w:rsidP="00095001">
            <w:pPr>
              <w:autoSpaceDE w:val="0"/>
              <w:autoSpaceDN w:val="0"/>
              <w:adjustRightInd w:val="0"/>
              <w:spacing w:after="0"/>
              <w:rPr>
                <w:rFonts w:eastAsia="Times New Roman" w:cs="Times New Roman"/>
                <w:szCs w:val="24"/>
                <w:lang w:val="en-US" w:eastAsia="ru-RU"/>
              </w:rPr>
            </w:pPr>
            <w:r w:rsidRPr="00095001">
              <w:rPr>
                <w:rFonts w:eastAsia="Times New Roman" w:cs="Times New Roman"/>
                <w:szCs w:val="24"/>
                <w:lang w:val="ru-RU" w:eastAsia="ru-RU"/>
              </w:rPr>
              <w:t>Manson de cuplare 3CТП-10, 150/240 мм2</w:t>
            </w:r>
          </w:p>
          <w:p w14:paraId="3EC8610D" w14:textId="77777777" w:rsidR="00095001" w:rsidRPr="00095001" w:rsidRDefault="00095001" w:rsidP="00095001">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840128E" w14:textId="77777777" w:rsidR="00095001" w:rsidRPr="00095001" w:rsidRDefault="00095001" w:rsidP="00095001">
            <w:pPr>
              <w:autoSpaceDE w:val="0"/>
              <w:autoSpaceDN w:val="0"/>
              <w:spacing w:after="0"/>
              <w:jc w:val="center"/>
              <w:rPr>
                <w:rFonts w:eastAsia="Times New Roman" w:cs="Times New Roman"/>
                <w:szCs w:val="24"/>
                <w:lang w:val="ru-RU" w:eastAsia="ru-RU"/>
              </w:rPr>
            </w:pPr>
            <w:r w:rsidRPr="00095001">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D149B77" w14:textId="77777777" w:rsidR="00095001" w:rsidRPr="00095001" w:rsidRDefault="00095001" w:rsidP="00095001">
            <w:pPr>
              <w:autoSpaceDE w:val="0"/>
              <w:autoSpaceDN w:val="0"/>
              <w:spacing w:after="0"/>
              <w:jc w:val="center"/>
              <w:rPr>
                <w:rFonts w:eastAsia="Times New Roman" w:cs="Times New Roman"/>
                <w:szCs w:val="24"/>
                <w:lang w:val="ru-RU" w:eastAsia="ru-RU"/>
              </w:rPr>
            </w:pPr>
            <w:r w:rsidRPr="00095001">
              <w:rPr>
                <w:rFonts w:eastAsia="Times New Roman" w:cs="Times New Roman"/>
                <w:szCs w:val="24"/>
                <w:lang w:val="ru-RU" w:eastAsia="ru-RU"/>
              </w:rPr>
              <w:t>2,000</w:t>
            </w:r>
          </w:p>
        </w:tc>
      </w:tr>
      <w:tr w:rsidR="00095001" w:rsidRPr="00095001" w14:paraId="258F7F95" w14:textId="77777777" w:rsidTr="00474AE3">
        <w:tc>
          <w:tcPr>
            <w:tcW w:w="710" w:type="dxa"/>
            <w:tcBorders>
              <w:top w:val="single" w:sz="4" w:space="0" w:color="auto"/>
              <w:left w:val="single" w:sz="6" w:space="0" w:color="auto"/>
              <w:bottom w:val="single" w:sz="4" w:space="0" w:color="auto"/>
              <w:right w:val="single" w:sz="6" w:space="0" w:color="auto"/>
            </w:tcBorders>
            <w:vAlign w:val="center"/>
            <w:hideMark/>
          </w:tcPr>
          <w:p w14:paraId="545B83BE" w14:textId="4FFB2695" w:rsidR="00095001" w:rsidRPr="00095001" w:rsidRDefault="00095001" w:rsidP="00F01510">
            <w:pPr>
              <w:autoSpaceDE w:val="0"/>
              <w:autoSpaceDN w:val="0"/>
              <w:spacing w:after="0"/>
              <w:jc w:val="center"/>
              <w:rPr>
                <w:rFonts w:eastAsia="Times New Roman" w:cs="Times New Roman"/>
                <w:szCs w:val="24"/>
                <w:lang w:val="ru-RU" w:eastAsia="ru-RU"/>
              </w:rPr>
            </w:pPr>
            <w:r w:rsidRPr="00095001">
              <w:rPr>
                <w:rFonts w:eastAsia="Times New Roman" w:cs="Times New Roman"/>
                <w:szCs w:val="24"/>
                <w:lang w:val="ru-RU" w:eastAsia="ru-RU"/>
              </w:rPr>
              <w:t>7</w:t>
            </w:r>
          </w:p>
        </w:tc>
        <w:tc>
          <w:tcPr>
            <w:tcW w:w="1701" w:type="dxa"/>
            <w:tcBorders>
              <w:top w:val="single" w:sz="4" w:space="0" w:color="auto"/>
              <w:left w:val="single" w:sz="6" w:space="0" w:color="auto"/>
              <w:bottom w:val="single" w:sz="4" w:space="0" w:color="auto"/>
              <w:right w:val="single" w:sz="6" w:space="0" w:color="auto"/>
            </w:tcBorders>
            <w:vAlign w:val="center"/>
          </w:tcPr>
          <w:p w14:paraId="55DA018A" w14:textId="77777777" w:rsidR="00095001" w:rsidRPr="00095001" w:rsidRDefault="00095001" w:rsidP="00F01510">
            <w:pPr>
              <w:autoSpaceDE w:val="0"/>
              <w:autoSpaceDN w:val="0"/>
              <w:spacing w:after="0"/>
              <w:jc w:val="center"/>
              <w:rPr>
                <w:rFonts w:eastAsia="Times New Roman" w:cs="Times New Roman"/>
                <w:szCs w:val="24"/>
                <w:lang w:val="en-US" w:eastAsia="ru-RU"/>
              </w:rPr>
            </w:pPr>
            <w:r w:rsidRPr="00095001">
              <w:rPr>
                <w:rFonts w:eastAsia="Times New Roman" w:cs="Times New Roman"/>
                <w:szCs w:val="24"/>
                <w:lang w:val="en-US" w:eastAsia="ru-RU"/>
              </w:rPr>
              <w:t>08-02-144-6</w:t>
            </w:r>
          </w:p>
          <w:p w14:paraId="2779EC18" w14:textId="77777777" w:rsidR="00095001" w:rsidRPr="00095001" w:rsidRDefault="00095001" w:rsidP="00F01510">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0B6309D9" w14:textId="77777777" w:rsidR="00095001" w:rsidRPr="00095001" w:rsidRDefault="00095001" w:rsidP="00095001">
            <w:pPr>
              <w:autoSpaceDE w:val="0"/>
              <w:autoSpaceDN w:val="0"/>
              <w:adjustRightInd w:val="0"/>
              <w:spacing w:after="0"/>
              <w:rPr>
                <w:rFonts w:eastAsia="Times New Roman" w:cs="Times New Roman"/>
                <w:szCs w:val="24"/>
                <w:lang w:val="en-US" w:eastAsia="ru-RU"/>
              </w:rPr>
            </w:pPr>
            <w:r w:rsidRPr="00095001">
              <w:rPr>
                <w:rFonts w:eastAsia="Times New Roman" w:cs="Times New Roman"/>
                <w:szCs w:val="24"/>
                <w:lang w:val="en-US" w:eastAsia="ru-RU"/>
              </w:rPr>
              <w:t>Conectarea firelor conductorilor sau a cablurilor la cleme, sectiune pina la: 150 mm2</w:t>
            </w:r>
          </w:p>
          <w:p w14:paraId="717D74FD" w14:textId="77777777" w:rsidR="00095001" w:rsidRPr="00095001" w:rsidRDefault="00095001" w:rsidP="00095001">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4FDFFB9" w14:textId="77777777" w:rsidR="00095001" w:rsidRPr="00095001" w:rsidRDefault="00095001" w:rsidP="00095001">
            <w:pPr>
              <w:autoSpaceDE w:val="0"/>
              <w:autoSpaceDN w:val="0"/>
              <w:spacing w:after="0"/>
              <w:jc w:val="center"/>
              <w:rPr>
                <w:rFonts w:eastAsia="Times New Roman" w:cs="Times New Roman"/>
                <w:szCs w:val="24"/>
                <w:lang w:val="ru-RU" w:eastAsia="ru-RU"/>
              </w:rPr>
            </w:pPr>
            <w:r w:rsidRPr="00095001">
              <w:rPr>
                <w:rFonts w:eastAsia="Times New Roman" w:cs="Times New Roman"/>
                <w:szCs w:val="24"/>
                <w:lang w:val="ru-RU" w:eastAsia="ru-RU"/>
              </w:rPr>
              <w:t>100 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F48591D" w14:textId="77777777" w:rsidR="00095001" w:rsidRPr="00095001" w:rsidRDefault="00095001" w:rsidP="00095001">
            <w:pPr>
              <w:autoSpaceDE w:val="0"/>
              <w:autoSpaceDN w:val="0"/>
              <w:spacing w:after="0"/>
              <w:jc w:val="center"/>
              <w:rPr>
                <w:rFonts w:eastAsia="Times New Roman" w:cs="Times New Roman"/>
                <w:szCs w:val="24"/>
                <w:lang w:val="ru-RU" w:eastAsia="ru-RU"/>
              </w:rPr>
            </w:pPr>
            <w:r w:rsidRPr="00095001">
              <w:rPr>
                <w:rFonts w:eastAsia="Times New Roman" w:cs="Times New Roman"/>
                <w:szCs w:val="24"/>
                <w:lang w:val="ru-RU" w:eastAsia="ru-RU"/>
              </w:rPr>
              <w:t>0,120</w:t>
            </w:r>
          </w:p>
        </w:tc>
      </w:tr>
      <w:tr w:rsidR="00095001" w:rsidRPr="00095001" w14:paraId="6F5684AD" w14:textId="77777777" w:rsidTr="00474AE3">
        <w:tc>
          <w:tcPr>
            <w:tcW w:w="710" w:type="dxa"/>
            <w:tcBorders>
              <w:top w:val="nil"/>
              <w:left w:val="single" w:sz="6" w:space="0" w:color="auto"/>
              <w:bottom w:val="nil"/>
              <w:right w:val="nil"/>
            </w:tcBorders>
            <w:hideMark/>
          </w:tcPr>
          <w:p w14:paraId="0D1E4D00" w14:textId="31A23F53" w:rsidR="00095001" w:rsidRPr="00095001" w:rsidRDefault="00095001" w:rsidP="00474AE3">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5E7CB29E" w14:textId="77777777" w:rsidR="00095001" w:rsidRPr="00095001" w:rsidRDefault="00095001" w:rsidP="00474AE3">
            <w:pPr>
              <w:autoSpaceDE w:val="0"/>
              <w:autoSpaceDN w:val="0"/>
              <w:spacing w:after="0"/>
              <w:jc w:val="center"/>
              <w:rPr>
                <w:rFonts w:eastAsia="Times New Roman" w:cs="Times New Roman"/>
                <w:szCs w:val="24"/>
                <w:lang w:val="ru-RU" w:eastAsia="ru-RU"/>
              </w:rPr>
            </w:pPr>
          </w:p>
        </w:tc>
        <w:tc>
          <w:tcPr>
            <w:tcW w:w="4793" w:type="dxa"/>
            <w:tcBorders>
              <w:top w:val="nil"/>
              <w:left w:val="single" w:sz="6" w:space="0" w:color="auto"/>
              <w:bottom w:val="nil"/>
              <w:right w:val="nil"/>
            </w:tcBorders>
          </w:tcPr>
          <w:p w14:paraId="598B38ED" w14:textId="77777777" w:rsidR="00A830FD" w:rsidRDefault="00095001" w:rsidP="00095001">
            <w:pPr>
              <w:autoSpaceDE w:val="0"/>
              <w:autoSpaceDN w:val="0"/>
              <w:spacing w:after="0"/>
              <w:rPr>
                <w:rFonts w:eastAsia="Times New Roman" w:cs="Times New Roman"/>
                <w:b/>
                <w:bCs/>
                <w:sz w:val="22"/>
                <w:lang w:val="en-US" w:eastAsia="ru-RU"/>
              </w:rPr>
            </w:pPr>
            <w:r w:rsidRPr="00095001">
              <w:rPr>
                <w:rFonts w:eastAsia="Times New Roman" w:cs="Times New Roman"/>
                <w:b/>
                <w:bCs/>
                <w:sz w:val="22"/>
                <w:lang w:val="en-US" w:eastAsia="ru-RU"/>
              </w:rPr>
              <w:t>Capitolul</w:t>
            </w:r>
            <w:r w:rsidRPr="00090C8E">
              <w:rPr>
                <w:rFonts w:eastAsia="Times New Roman" w:cs="Times New Roman"/>
                <w:b/>
                <w:bCs/>
                <w:sz w:val="22"/>
                <w:lang w:val="en-US" w:eastAsia="ru-RU"/>
              </w:rPr>
              <w:t xml:space="preserve"> 2. </w:t>
            </w:r>
            <w:r w:rsidRPr="00095001">
              <w:rPr>
                <w:rFonts w:eastAsia="Times New Roman" w:cs="Times New Roman"/>
                <w:b/>
                <w:bCs/>
                <w:sz w:val="22"/>
                <w:lang w:val="en-US" w:eastAsia="ru-RU"/>
              </w:rPr>
              <w:t>Lucrari</w:t>
            </w:r>
            <w:r w:rsidRPr="00090C8E">
              <w:rPr>
                <w:rFonts w:eastAsia="Times New Roman" w:cs="Times New Roman"/>
                <w:b/>
                <w:bCs/>
                <w:sz w:val="22"/>
                <w:lang w:val="en-US" w:eastAsia="ru-RU"/>
              </w:rPr>
              <w:t xml:space="preserve"> </w:t>
            </w:r>
            <w:r w:rsidRPr="00095001">
              <w:rPr>
                <w:rFonts w:eastAsia="Times New Roman" w:cs="Times New Roman"/>
                <w:b/>
                <w:bCs/>
                <w:sz w:val="22"/>
                <w:lang w:val="en-US" w:eastAsia="ru-RU"/>
              </w:rPr>
              <w:t>de</w:t>
            </w:r>
            <w:r w:rsidRPr="00090C8E">
              <w:rPr>
                <w:rFonts w:eastAsia="Times New Roman" w:cs="Times New Roman"/>
                <w:b/>
                <w:bCs/>
                <w:sz w:val="22"/>
                <w:lang w:val="en-US" w:eastAsia="ru-RU"/>
              </w:rPr>
              <w:t xml:space="preserve"> </w:t>
            </w:r>
            <w:r w:rsidRPr="00095001">
              <w:rPr>
                <w:rFonts w:eastAsia="Times New Roman" w:cs="Times New Roman"/>
                <w:b/>
                <w:bCs/>
                <w:sz w:val="22"/>
                <w:lang w:val="en-US" w:eastAsia="ru-RU"/>
              </w:rPr>
              <w:t>testare</w:t>
            </w:r>
            <w:r w:rsidRPr="00090C8E">
              <w:rPr>
                <w:rFonts w:eastAsia="Times New Roman" w:cs="Times New Roman"/>
                <w:b/>
                <w:bCs/>
                <w:sz w:val="22"/>
                <w:lang w:val="en-US" w:eastAsia="ru-RU"/>
              </w:rPr>
              <w:t>.</w:t>
            </w:r>
          </w:p>
          <w:p w14:paraId="70DD4B63" w14:textId="4D13B2F0" w:rsidR="00095001" w:rsidRPr="00090C8E" w:rsidRDefault="00095001" w:rsidP="00095001">
            <w:pPr>
              <w:autoSpaceDE w:val="0"/>
              <w:autoSpaceDN w:val="0"/>
              <w:spacing w:after="0"/>
              <w:rPr>
                <w:rFonts w:eastAsia="Times New Roman" w:cs="Times New Roman"/>
                <w:b/>
                <w:bCs/>
                <w:sz w:val="22"/>
                <w:lang w:val="en-US" w:eastAsia="ru-RU"/>
              </w:rPr>
            </w:pPr>
            <w:r w:rsidRPr="00095001">
              <w:rPr>
                <w:rFonts w:eastAsia="Times New Roman" w:cs="Times New Roman"/>
                <w:b/>
                <w:bCs/>
                <w:sz w:val="22"/>
                <w:lang w:val="ru-RU" w:eastAsia="ru-RU"/>
              </w:rPr>
              <w:t>С</w:t>
            </w:r>
            <w:r w:rsidRPr="00095001">
              <w:rPr>
                <w:rFonts w:eastAsia="Times New Roman" w:cs="Times New Roman"/>
                <w:b/>
                <w:bCs/>
                <w:sz w:val="22"/>
                <w:lang w:val="en-US" w:eastAsia="ru-RU"/>
              </w:rPr>
              <w:t>onditii</w:t>
            </w:r>
            <w:r w:rsidRPr="00090C8E">
              <w:rPr>
                <w:rFonts w:eastAsia="Times New Roman" w:cs="Times New Roman"/>
                <w:b/>
                <w:bCs/>
                <w:sz w:val="22"/>
                <w:lang w:val="en-US" w:eastAsia="ru-RU"/>
              </w:rPr>
              <w:t xml:space="preserve"> </w:t>
            </w:r>
            <w:r w:rsidRPr="00095001">
              <w:rPr>
                <w:rFonts w:eastAsia="Times New Roman" w:cs="Times New Roman"/>
                <w:b/>
                <w:bCs/>
                <w:sz w:val="22"/>
                <w:lang w:val="en-US" w:eastAsia="ru-RU"/>
              </w:rPr>
              <w:t>stingherite</w:t>
            </w:r>
            <w:r w:rsidRPr="00090C8E">
              <w:rPr>
                <w:rFonts w:eastAsia="Times New Roman" w:cs="Times New Roman"/>
                <w:b/>
                <w:bCs/>
                <w:sz w:val="22"/>
                <w:lang w:val="en-US" w:eastAsia="ru-RU"/>
              </w:rPr>
              <w:t xml:space="preserve"> </w:t>
            </w:r>
            <w:r w:rsidRPr="00095001">
              <w:rPr>
                <w:rFonts w:eastAsia="Times New Roman" w:cs="Times New Roman"/>
                <w:b/>
                <w:bCs/>
                <w:sz w:val="22"/>
                <w:lang w:val="en-US" w:eastAsia="ru-RU"/>
              </w:rPr>
              <w:t>k</w:t>
            </w:r>
            <w:r w:rsidRPr="00090C8E">
              <w:rPr>
                <w:rFonts w:eastAsia="Times New Roman" w:cs="Times New Roman"/>
                <w:b/>
                <w:bCs/>
                <w:sz w:val="22"/>
                <w:lang w:val="en-US" w:eastAsia="ru-RU"/>
              </w:rPr>
              <w:t xml:space="preserve">=1,2 </w:t>
            </w:r>
            <w:r w:rsidRPr="00095001">
              <w:rPr>
                <w:rFonts w:eastAsia="Times New Roman" w:cs="Times New Roman"/>
                <w:b/>
                <w:bCs/>
                <w:sz w:val="22"/>
                <w:lang w:val="en-US" w:eastAsia="ru-RU"/>
              </w:rPr>
              <w:t>p</w:t>
            </w:r>
            <w:r w:rsidRPr="00090C8E">
              <w:rPr>
                <w:rFonts w:eastAsia="Times New Roman" w:cs="Times New Roman"/>
                <w:b/>
                <w:bCs/>
                <w:sz w:val="22"/>
                <w:lang w:val="en-US" w:eastAsia="ru-RU"/>
              </w:rPr>
              <w:t xml:space="preserve">.4 </w:t>
            </w:r>
            <w:r w:rsidRPr="00095001">
              <w:rPr>
                <w:rFonts w:eastAsia="Times New Roman" w:cs="Times New Roman"/>
                <w:b/>
                <w:bCs/>
                <w:sz w:val="22"/>
                <w:lang w:val="en-US" w:eastAsia="ru-RU"/>
              </w:rPr>
              <w:t>ordin</w:t>
            </w:r>
            <w:r w:rsidRPr="00090C8E">
              <w:rPr>
                <w:rFonts w:eastAsia="Times New Roman" w:cs="Times New Roman"/>
                <w:b/>
                <w:bCs/>
                <w:sz w:val="22"/>
                <w:lang w:val="en-US" w:eastAsia="ru-RU"/>
              </w:rPr>
              <w:t xml:space="preserve"> </w:t>
            </w:r>
            <w:r w:rsidRPr="00095001">
              <w:rPr>
                <w:rFonts w:eastAsia="Times New Roman" w:cs="Times New Roman"/>
                <w:b/>
                <w:bCs/>
                <w:sz w:val="22"/>
                <w:lang w:val="en-US" w:eastAsia="ru-RU"/>
              </w:rPr>
              <w:t>a</w:t>
            </w:r>
            <w:r w:rsidRPr="00090C8E">
              <w:rPr>
                <w:rFonts w:eastAsia="Times New Roman" w:cs="Times New Roman"/>
                <w:b/>
                <w:bCs/>
                <w:sz w:val="22"/>
                <w:lang w:val="en-US" w:eastAsia="ru-RU"/>
              </w:rPr>
              <w:t xml:space="preserve"> </w:t>
            </w:r>
            <w:r w:rsidRPr="00095001">
              <w:rPr>
                <w:rFonts w:eastAsia="Times New Roman" w:cs="Times New Roman"/>
                <w:b/>
                <w:bCs/>
                <w:sz w:val="22"/>
                <w:lang w:val="en-US" w:eastAsia="ru-RU"/>
              </w:rPr>
              <w:t>Ministerului</w:t>
            </w:r>
            <w:r w:rsidRPr="00090C8E">
              <w:rPr>
                <w:rFonts w:eastAsia="Times New Roman" w:cs="Times New Roman"/>
                <w:b/>
                <w:bCs/>
                <w:sz w:val="22"/>
                <w:lang w:val="en-US" w:eastAsia="ru-RU"/>
              </w:rPr>
              <w:t xml:space="preserve"> </w:t>
            </w:r>
            <w:r w:rsidRPr="00095001">
              <w:rPr>
                <w:rFonts w:eastAsia="Times New Roman" w:cs="Times New Roman"/>
                <w:b/>
                <w:bCs/>
                <w:sz w:val="22"/>
                <w:lang w:val="en-US" w:eastAsia="ru-RU"/>
              </w:rPr>
              <w:t>CDT</w:t>
            </w:r>
            <w:r w:rsidRPr="00090C8E">
              <w:rPr>
                <w:rFonts w:eastAsia="Times New Roman" w:cs="Times New Roman"/>
                <w:b/>
                <w:bCs/>
                <w:sz w:val="22"/>
                <w:lang w:val="en-US" w:eastAsia="ru-RU"/>
              </w:rPr>
              <w:t xml:space="preserve"> </w:t>
            </w:r>
            <w:r w:rsidRPr="00095001">
              <w:rPr>
                <w:rFonts w:eastAsia="Times New Roman" w:cs="Times New Roman"/>
                <w:b/>
                <w:bCs/>
                <w:sz w:val="22"/>
                <w:lang w:val="en-US" w:eastAsia="ru-RU"/>
              </w:rPr>
              <w:t>al</w:t>
            </w:r>
            <w:r w:rsidRPr="00090C8E">
              <w:rPr>
                <w:rFonts w:eastAsia="Times New Roman" w:cs="Times New Roman"/>
                <w:b/>
                <w:bCs/>
                <w:sz w:val="22"/>
                <w:lang w:val="en-US" w:eastAsia="ru-RU"/>
              </w:rPr>
              <w:t xml:space="preserve"> </w:t>
            </w:r>
            <w:r w:rsidRPr="00095001">
              <w:rPr>
                <w:rFonts w:eastAsia="Times New Roman" w:cs="Times New Roman"/>
                <w:b/>
                <w:bCs/>
                <w:sz w:val="22"/>
                <w:lang w:val="en-US" w:eastAsia="ru-RU"/>
              </w:rPr>
              <w:t>RM</w:t>
            </w:r>
            <w:r w:rsidRPr="00090C8E">
              <w:rPr>
                <w:rFonts w:eastAsia="Times New Roman" w:cs="Times New Roman"/>
                <w:b/>
                <w:bCs/>
                <w:sz w:val="22"/>
                <w:lang w:val="en-US" w:eastAsia="ru-RU"/>
              </w:rPr>
              <w:t xml:space="preserve"> </w:t>
            </w:r>
            <w:r w:rsidRPr="00095001">
              <w:rPr>
                <w:rFonts w:eastAsia="Times New Roman" w:cs="Times New Roman"/>
                <w:b/>
                <w:bCs/>
                <w:sz w:val="22"/>
                <w:lang w:val="en-US" w:eastAsia="ru-RU"/>
              </w:rPr>
              <w:t>nr</w:t>
            </w:r>
            <w:r w:rsidRPr="00090C8E">
              <w:rPr>
                <w:rFonts w:eastAsia="Times New Roman" w:cs="Times New Roman"/>
                <w:b/>
                <w:bCs/>
                <w:sz w:val="22"/>
                <w:lang w:val="en-US" w:eastAsia="ru-RU"/>
              </w:rPr>
              <w:t xml:space="preserve">.117 </w:t>
            </w:r>
            <w:r w:rsidRPr="00095001">
              <w:rPr>
                <w:rFonts w:eastAsia="Times New Roman" w:cs="Times New Roman"/>
                <w:b/>
                <w:bCs/>
                <w:sz w:val="22"/>
                <w:lang w:val="en-US" w:eastAsia="ru-RU"/>
              </w:rPr>
              <w:t>din</w:t>
            </w:r>
            <w:r w:rsidRPr="00090C8E">
              <w:rPr>
                <w:rFonts w:eastAsia="Times New Roman" w:cs="Times New Roman"/>
                <w:b/>
                <w:bCs/>
                <w:sz w:val="22"/>
                <w:lang w:val="en-US" w:eastAsia="ru-RU"/>
              </w:rPr>
              <w:t xml:space="preserve"> 03.09.2007</w:t>
            </w:r>
          </w:p>
          <w:p w14:paraId="74A1F5B2" w14:textId="77777777" w:rsidR="00095001" w:rsidRPr="00095001" w:rsidRDefault="00095001" w:rsidP="00095001">
            <w:pPr>
              <w:autoSpaceDE w:val="0"/>
              <w:autoSpaceDN w:val="0"/>
              <w:spacing w:after="0"/>
              <w:rPr>
                <w:rFonts w:eastAsia="Times New Roman" w:cs="Times New Roman"/>
                <w:sz w:val="16"/>
                <w:szCs w:val="16"/>
                <w:lang w:val="ru-RU" w:eastAsia="ru-RU"/>
              </w:rPr>
            </w:pPr>
            <w:r w:rsidRPr="00095001">
              <w:rPr>
                <w:rFonts w:eastAsia="Times New Roman" w:cs="Times New Roman"/>
                <w:sz w:val="16"/>
                <w:szCs w:val="16"/>
                <w:lang w:val="ru-RU" w:eastAsia="ru-RU"/>
              </w:rPr>
              <w:t>Коэффициент к трудозатратам=1,20000</w:t>
            </w:r>
          </w:p>
          <w:p w14:paraId="045B9AB0" w14:textId="77777777" w:rsidR="00095001" w:rsidRPr="00095001" w:rsidRDefault="00095001" w:rsidP="00095001">
            <w:pPr>
              <w:autoSpaceDE w:val="0"/>
              <w:autoSpaceDN w:val="0"/>
              <w:spacing w:after="0"/>
              <w:rPr>
                <w:rFonts w:eastAsia="Times New Roman" w:cs="Times New Roman"/>
                <w:sz w:val="16"/>
                <w:szCs w:val="16"/>
                <w:lang w:val="ru-RU" w:eastAsia="ru-RU"/>
              </w:rPr>
            </w:pPr>
            <w:r w:rsidRPr="00095001">
              <w:rPr>
                <w:rFonts w:eastAsia="Times New Roman" w:cs="Times New Roman"/>
                <w:sz w:val="16"/>
                <w:szCs w:val="16"/>
                <w:lang w:val="ru-RU" w:eastAsia="ru-RU"/>
              </w:rPr>
              <w:t>Коэффициент к машинам=1,20000</w:t>
            </w:r>
          </w:p>
          <w:p w14:paraId="494A1081" w14:textId="77777777" w:rsidR="00095001" w:rsidRPr="00095001" w:rsidRDefault="00095001" w:rsidP="00095001">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3967F20A" w14:textId="77777777" w:rsidR="00095001" w:rsidRPr="00095001" w:rsidRDefault="00095001" w:rsidP="00095001">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63BD46EB" w14:textId="77777777" w:rsidR="00095001" w:rsidRPr="00095001" w:rsidRDefault="00095001" w:rsidP="00095001">
            <w:pPr>
              <w:autoSpaceDE w:val="0"/>
              <w:autoSpaceDN w:val="0"/>
              <w:spacing w:after="0"/>
              <w:rPr>
                <w:rFonts w:eastAsia="Times New Roman" w:cs="Times New Roman"/>
                <w:szCs w:val="24"/>
                <w:lang w:val="ru-RU" w:eastAsia="ru-RU"/>
              </w:rPr>
            </w:pPr>
          </w:p>
        </w:tc>
      </w:tr>
      <w:tr w:rsidR="00095001" w:rsidRPr="00095001" w14:paraId="1E28D922" w14:textId="77777777" w:rsidTr="00474AE3">
        <w:tc>
          <w:tcPr>
            <w:tcW w:w="710" w:type="dxa"/>
            <w:tcBorders>
              <w:top w:val="nil"/>
              <w:left w:val="single" w:sz="6" w:space="0" w:color="auto"/>
              <w:bottom w:val="nil"/>
              <w:right w:val="nil"/>
            </w:tcBorders>
          </w:tcPr>
          <w:p w14:paraId="652CE2D9" w14:textId="77777777" w:rsidR="00095001" w:rsidRPr="00095001" w:rsidRDefault="00095001" w:rsidP="00474AE3">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06077E5F" w14:textId="77777777" w:rsidR="00095001" w:rsidRPr="00095001" w:rsidRDefault="00095001" w:rsidP="00474AE3">
            <w:pPr>
              <w:autoSpaceDE w:val="0"/>
              <w:autoSpaceDN w:val="0"/>
              <w:spacing w:after="0"/>
              <w:jc w:val="center"/>
              <w:rPr>
                <w:rFonts w:eastAsia="Times New Roman" w:cs="Times New Roman"/>
                <w:szCs w:val="24"/>
                <w:lang w:val="ru-RU" w:eastAsia="ru-RU"/>
              </w:rPr>
            </w:pPr>
          </w:p>
        </w:tc>
        <w:tc>
          <w:tcPr>
            <w:tcW w:w="4793" w:type="dxa"/>
            <w:tcBorders>
              <w:top w:val="nil"/>
              <w:left w:val="single" w:sz="6" w:space="0" w:color="auto"/>
              <w:bottom w:val="nil"/>
              <w:right w:val="nil"/>
            </w:tcBorders>
          </w:tcPr>
          <w:p w14:paraId="6887A653" w14:textId="77777777" w:rsidR="00095001" w:rsidRPr="00095001" w:rsidRDefault="00095001" w:rsidP="00095001">
            <w:pPr>
              <w:autoSpaceDE w:val="0"/>
              <w:autoSpaceDN w:val="0"/>
              <w:spacing w:after="0"/>
              <w:rPr>
                <w:rFonts w:eastAsia="Times New Roman" w:cs="Times New Roman"/>
                <w:b/>
                <w:bCs/>
                <w:sz w:val="22"/>
                <w:lang w:val="en-US" w:eastAsia="ru-RU"/>
              </w:rPr>
            </w:pPr>
            <w:r w:rsidRPr="00095001">
              <w:rPr>
                <w:rFonts w:eastAsia="Times New Roman" w:cs="Times New Roman"/>
                <w:b/>
                <w:bCs/>
                <w:sz w:val="22"/>
                <w:lang w:val="en-US" w:eastAsia="ru-RU"/>
              </w:rPr>
              <w:t xml:space="preserve">Capitolul </w:t>
            </w:r>
            <w:r w:rsidRPr="00095001">
              <w:rPr>
                <w:rFonts w:eastAsia="Times New Roman" w:cs="Times New Roman"/>
                <w:b/>
                <w:bCs/>
                <w:sz w:val="22"/>
                <w:lang w:val="ru-RU" w:eastAsia="ru-RU"/>
              </w:rPr>
              <w:t xml:space="preserve">2.1. CT Sud </w:t>
            </w:r>
          </w:p>
          <w:p w14:paraId="3704B79D" w14:textId="77777777" w:rsidR="00095001" w:rsidRPr="00095001" w:rsidRDefault="00095001" w:rsidP="00095001">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4B04C65F" w14:textId="77777777" w:rsidR="00095001" w:rsidRPr="00095001" w:rsidRDefault="00095001" w:rsidP="00095001">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113AF72B" w14:textId="77777777" w:rsidR="00095001" w:rsidRPr="00095001" w:rsidRDefault="00095001" w:rsidP="00095001">
            <w:pPr>
              <w:autoSpaceDE w:val="0"/>
              <w:autoSpaceDN w:val="0"/>
              <w:spacing w:after="0"/>
              <w:rPr>
                <w:rFonts w:eastAsia="Times New Roman" w:cs="Times New Roman"/>
                <w:szCs w:val="24"/>
                <w:lang w:val="ru-RU" w:eastAsia="ru-RU"/>
              </w:rPr>
            </w:pPr>
          </w:p>
        </w:tc>
      </w:tr>
      <w:tr w:rsidR="00095001" w:rsidRPr="00095001" w14:paraId="78C65105" w14:textId="77777777" w:rsidTr="00474AE3">
        <w:tc>
          <w:tcPr>
            <w:tcW w:w="710" w:type="dxa"/>
            <w:tcBorders>
              <w:top w:val="single" w:sz="4" w:space="0" w:color="auto"/>
              <w:left w:val="single" w:sz="6" w:space="0" w:color="auto"/>
              <w:bottom w:val="single" w:sz="4" w:space="0" w:color="auto"/>
              <w:right w:val="single" w:sz="6" w:space="0" w:color="auto"/>
            </w:tcBorders>
            <w:vAlign w:val="center"/>
            <w:hideMark/>
          </w:tcPr>
          <w:p w14:paraId="201E9CC9" w14:textId="77777777" w:rsidR="00095001" w:rsidRPr="00095001" w:rsidRDefault="00095001" w:rsidP="00474AE3">
            <w:pPr>
              <w:autoSpaceDE w:val="0"/>
              <w:autoSpaceDN w:val="0"/>
              <w:spacing w:after="0"/>
              <w:jc w:val="center"/>
              <w:rPr>
                <w:rFonts w:eastAsia="Times New Roman" w:cs="Times New Roman"/>
                <w:szCs w:val="24"/>
                <w:lang w:val="ru-RU" w:eastAsia="ru-RU"/>
              </w:rPr>
            </w:pPr>
            <w:r w:rsidRPr="00095001">
              <w:rPr>
                <w:rFonts w:eastAsia="Times New Roman" w:cs="Times New Roman"/>
                <w:szCs w:val="24"/>
                <w:lang w:val="ru-RU" w:eastAsia="ru-RU"/>
              </w:rPr>
              <w:t>8</w:t>
            </w:r>
          </w:p>
        </w:tc>
        <w:tc>
          <w:tcPr>
            <w:tcW w:w="1701" w:type="dxa"/>
            <w:tcBorders>
              <w:top w:val="single" w:sz="4" w:space="0" w:color="auto"/>
              <w:left w:val="single" w:sz="6" w:space="0" w:color="auto"/>
              <w:bottom w:val="single" w:sz="4" w:space="0" w:color="auto"/>
              <w:right w:val="single" w:sz="6" w:space="0" w:color="auto"/>
            </w:tcBorders>
            <w:vAlign w:val="center"/>
          </w:tcPr>
          <w:p w14:paraId="51717DAC" w14:textId="77777777" w:rsidR="00095001" w:rsidRPr="00095001" w:rsidRDefault="00095001" w:rsidP="00474AE3">
            <w:pPr>
              <w:autoSpaceDE w:val="0"/>
              <w:autoSpaceDN w:val="0"/>
              <w:spacing w:after="0"/>
              <w:jc w:val="center"/>
              <w:rPr>
                <w:rFonts w:eastAsia="Times New Roman" w:cs="Times New Roman"/>
                <w:szCs w:val="24"/>
                <w:lang w:val="en-US" w:eastAsia="ru-RU"/>
              </w:rPr>
            </w:pPr>
            <w:r w:rsidRPr="00095001">
              <w:rPr>
                <w:rFonts w:eastAsia="Times New Roman" w:cs="Times New Roman"/>
                <w:szCs w:val="24"/>
                <w:lang w:val="en-US" w:eastAsia="ru-RU"/>
              </w:rPr>
              <w:t>1-11-001-1</w:t>
            </w:r>
          </w:p>
          <w:p w14:paraId="09EF013C" w14:textId="77777777" w:rsidR="00095001" w:rsidRPr="00095001" w:rsidRDefault="00095001" w:rsidP="00474AE3">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310F14CB" w14:textId="77777777" w:rsidR="00095001" w:rsidRPr="00095001" w:rsidRDefault="00095001" w:rsidP="00095001">
            <w:pPr>
              <w:autoSpaceDE w:val="0"/>
              <w:autoSpaceDN w:val="0"/>
              <w:adjustRightInd w:val="0"/>
              <w:spacing w:after="0"/>
              <w:rPr>
                <w:rFonts w:eastAsia="Times New Roman" w:cs="Times New Roman"/>
                <w:szCs w:val="24"/>
                <w:lang w:val="pt-BR" w:eastAsia="ru-RU"/>
              </w:rPr>
            </w:pPr>
            <w:r w:rsidRPr="00095001">
              <w:rPr>
                <w:rFonts w:eastAsia="Times New Roman" w:cs="Times New Roman"/>
                <w:szCs w:val="24"/>
                <w:lang w:val="pt-BR" w:eastAsia="ru-RU"/>
              </w:rPr>
              <w:t>Cautarea si determinarea locului de defectare a cablului prin ardere, lungime cablu pina la 500 m</w:t>
            </w:r>
          </w:p>
          <w:p w14:paraId="2A9D79DA" w14:textId="77777777" w:rsidR="00095001" w:rsidRPr="00095001" w:rsidRDefault="00095001" w:rsidP="00095001">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6586C52" w14:textId="77777777" w:rsidR="00095001" w:rsidRPr="00095001" w:rsidRDefault="00095001" w:rsidP="00095001">
            <w:pPr>
              <w:autoSpaceDE w:val="0"/>
              <w:autoSpaceDN w:val="0"/>
              <w:spacing w:after="0"/>
              <w:jc w:val="center"/>
              <w:rPr>
                <w:rFonts w:eastAsia="Times New Roman" w:cs="Times New Roman"/>
                <w:szCs w:val="24"/>
                <w:lang w:val="ru-RU" w:eastAsia="ru-RU"/>
              </w:rPr>
            </w:pPr>
            <w:r w:rsidRPr="00095001">
              <w:rPr>
                <w:rFonts w:eastAsia="Times New Roman" w:cs="Times New Roman"/>
                <w:szCs w:val="24"/>
                <w:lang w:val="ru-RU" w:eastAsia="ru-RU"/>
              </w:rPr>
              <w:t>cablu</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940749C" w14:textId="77777777" w:rsidR="00095001" w:rsidRPr="00095001" w:rsidRDefault="00095001" w:rsidP="00095001">
            <w:pPr>
              <w:autoSpaceDE w:val="0"/>
              <w:autoSpaceDN w:val="0"/>
              <w:spacing w:after="0"/>
              <w:jc w:val="center"/>
              <w:rPr>
                <w:rFonts w:eastAsia="Times New Roman" w:cs="Times New Roman"/>
                <w:szCs w:val="24"/>
                <w:lang w:val="ru-RU" w:eastAsia="ru-RU"/>
              </w:rPr>
            </w:pPr>
            <w:r w:rsidRPr="00095001">
              <w:rPr>
                <w:rFonts w:eastAsia="Times New Roman" w:cs="Times New Roman"/>
                <w:szCs w:val="24"/>
                <w:lang w:val="ru-RU" w:eastAsia="ru-RU"/>
              </w:rPr>
              <w:t>1,000</w:t>
            </w:r>
          </w:p>
        </w:tc>
      </w:tr>
      <w:tr w:rsidR="00095001" w:rsidRPr="00095001" w14:paraId="1853EC6C" w14:textId="77777777" w:rsidTr="00474AE3">
        <w:tc>
          <w:tcPr>
            <w:tcW w:w="710" w:type="dxa"/>
            <w:tcBorders>
              <w:top w:val="single" w:sz="4" w:space="0" w:color="auto"/>
              <w:left w:val="single" w:sz="6" w:space="0" w:color="auto"/>
              <w:bottom w:val="single" w:sz="4" w:space="0" w:color="auto"/>
              <w:right w:val="single" w:sz="6" w:space="0" w:color="auto"/>
            </w:tcBorders>
            <w:vAlign w:val="center"/>
            <w:hideMark/>
          </w:tcPr>
          <w:p w14:paraId="6B1F308A" w14:textId="38642C8B" w:rsidR="00095001" w:rsidRPr="00095001" w:rsidRDefault="00095001" w:rsidP="00474AE3">
            <w:pPr>
              <w:autoSpaceDE w:val="0"/>
              <w:autoSpaceDN w:val="0"/>
              <w:spacing w:after="0"/>
              <w:jc w:val="center"/>
              <w:rPr>
                <w:rFonts w:eastAsia="Times New Roman" w:cs="Times New Roman"/>
                <w:szCs w:val="24"/>
                <w:lang w:val="ru-RU" w:eastAsia="ru-RU"/>
              </w:rPr>
            </w:pPr>
            <w:r w:rsidRPr="00095001">
              <w:rPr>
                <w:rFonts w:eastAsia="Times New Roman" w:cs="Times New Roman"/>
                <w:szCs w:val="24"/>
                <w:lang w:val="ru-RU" w:eastAsia="ru-RU"/>
              </w:rPr>
              <w:t>9</w:t>
            </w:r>
          </w:p>
        </w:tc>
        <w:tc>
          <w:tcPr>
            <w:tcW w:w="1701" w:type="dxa"/>
            <w:tcBorders>
              <w:top w:val="single" w:sz="4" w:space="0" w:color="auto"/>
              <w:left w:val="single" w:sz="6" w:space="0" w:color="auto"/>
              <w:bottom w:val="single" w:sz="4" w:space="0" w:color="auto"/>
              <w:right w:val="single" w:sz="6" w:space="0" w:color="auto"/>
            </w:tcBorders>
            <w:vAlign w:val="center"/>
          </w:tcPr>
          <w:p w14:paraId="26960490" w14:textId="77777777" w:rsidR="00095001" w:rsidRPr="00095001" w:rsidRDefault="00095001" w:rsidP="00474AE3">
            <w:pPr>
              <w:autoSpaceDE w:val="0"/>
              <w:autoSpaceDN w:val="0"/>
              <w:spacing w:after="0"/>
              <w:jc w:val="center"/>
              <w:rPr>
                <w:rFonts w:eastAsia="Times New Roman" w:cs="Times New Roman"/>
                <w:szCs w:val="24"/>
                <w:lang w:val="en-US" w:eastAsia="ru-RU"/>
              </w:rPr>
            </w:pPr>
            <w:r w:rsidRPr="00095001">
              <w:rPr>
                <w:rFonts w:eastAsia="Times New Roman" w:cs="Times New Roman"/>
                <w:szCs w:val="24"/>
                <w:lang w:val="en-US" w:eastAsia="ru-RU"/>
              </w:rPr>
              <w:t>1-12-027-1</w:t>
            </w:r>
          </w:p>
          <w:p w14:paraId="6439C77A" w14:textId="77777777" w:rsidR="00095001" w:rsidRPr="00095001" w:rsidRDefault="00095001" w:rsidP="00474AE3">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17A671E2" w14:textId="77777777" w:rsidR="00095001" w:rsidRPr="00095001" w:rsidRDefault="00095001" w:rsidP="00095001">
            <w:pPr>
              <w:autoSpaceDE w:val="0"/>
              <w:autoSpaceDN w:val="0"/>
              <w:adjustRightInd w:val="0"/>
              <w:spacing w:after="0"/>
              <w:rPr>
                <w:rFonts w:eastAsia="Times New Roman" w:cs="Times New Roman"/>
                <w:szCs w:val="24"/>
                <w:lang w:val="pt-BR" w:eastAsia="ru-RU"/>
              </w:rPr>
            </w:pPr>
            <w:r w:rsidRPr="00095001">
              <w:rPr>
                <w:rFonts w:eastAsia="Times New Roman" w:cs="Times New Roman"/>
                <w:szCs w:val="24"/>
                <w:lang w:val="pt-BR" w:eastAsia="ru-RU"/>
              </w:rPr>
              <w:t>Incercarile cablurilor de forta. Cablu de forta, lungime pina la 500 m, tensiune pina la 10 kV</w:t>
            </w:r>
          </w:p>
          <w:p w14:paraId="676BA76B" w14:textId="77777777" w:rsidR="00095001" w:rsidRPr="00095001" w:rsidRDefault="00095001" w:rsidP="00095001">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802962E" w14:textId="77777777" w:rsidR="00095001" w:rsidRPr="00095001" w:rsidRDefault="00095001" w:rsidP="00095001">
            <w:pPr>
              <w:autoSpaceDE w:val="0"/>
              <w:autoSpaceDN w:val="0"/>
              <w:spacing w:after="0"/>
              <w:jc w:val="center"/>
              <w:rPr>
                <w:rFonts w:eastAsia="Times New Roman" w:cs="Times New Roman"/>
                <w:szCs w:val="24"/>
                <w:lang w:val="ru-RU" w:eastAsia="ru-RU"/>
              </w:rPr>
            </w:pPr>
            <w:r w:rsidRPr="00095001">
              <w:rPr>
                <w:rFonts w:eastAsia="Times New Roman" w:cs="Times New Roman"/>
                <w:szCs w:val="24"/>
                <w:lang w:val="ru-RU" w:eastAsia="ru-RU"/>
              </w:rPr>
              <w:t>1 incercare</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648222E" w14:textId="77777777" w:rsidR="00095001" w:rsidRPr="00095001" w:rsidRDefault="00095001" w:rsidP="00095001">
            <w:pPr>
              <w:autoSpaceDE w:val="0"/>
              <w:autoSpaceDN w:val="0"/>
              <w:spacing w:after="0"/>
              <w:jc w:val="center"/>
              <w:rPr>
                <w:rFonts w:eastAsia="Times New Roman" w:cs="Times New Roman"/>
                <w:szCs w:val="24"/>
                <w:lang w:val="ru-RU" w:eastAsia="ru-RU"/>
              </w:rPr>
            </w:pPr>
            <w:r w:rsidRPr="00095001">
              <w:rPr>
                <w:rFonts w:eastAsia="Times New Roman" w:cs="Times New Roman"/>
                <w:szCs w:val="24"/>
                <w:lang w:val="ru-RU" w:eastAsia="ru-RU"/>
              </w:rPr>
              <w:t>1,000</w:t>
            </w:r>
          </w:p>
        </w:tc>
      </w:tr>
      <w:tr w:rsidR="00095001" w:rsidRPr="00095001" w14:paraId="3DED762E" w14:textId="77777777" w:rsidTr="00474AE3">
        <w:tc>
          <w:tcPr>
            <w:tcW w:w="710" w:type="dxa"/>
            <w:tcBorders>
              <w:top w:val="single" w:sz="4" w:space="0" w:color="auto"/>
              <w:left w:val="single" w:sz="6" w:space="0" w:color="auto"/>
              <w:bottom w:val="single" w:sz="4" w:space="0" w:color="auto"/>
              <w:right w:val="single" w:sz="6" w:space="0" w:color="auto"/>
            </w:tcBorders>
            <w:vAlign w:val="center"/>
            <w:hideMark/>
          </w:tcPr>
          <w:p w14:paraId="66A19711" w14:textId="760D9EB8" w:rsidR="00095001" w:rsidRPr="00095001" w:rsidRDefault="00095001" w:rsidP="00474AE3">
            <w:pPr>
              <w:autoSpaceDE w:val="0"/>
              <w:autoSpaceDN w:val="0"/>
              <w:spacing w:after="0"/>
              <w:jc w:val="center"/>
              <w:rPr>
                <w:rFonts w:eastAsia="Times New Roman" w:cs="Times New Roman"/>
                <w:szCs w:val="24"/>
                <w:lang w:val="ru-RU" w:eastAsia="ru-RU"/>
              </w:rPr>
            </w:pPr>
            <w:r w:rsidRPr="00095001">
              <w:rPr>
                <w:rFonts w:eastAsia="Times New Roman" w:cs="Times New Roman"/>
                <w:szCs w:val="24"/>
                <w:lang w:val="ru-RU" w:eastAsia="ru-RU"/>
              </w:rPr>
              <w:t>10</w:t>
            </w:r>
          </w:p>
        </w:tc>
        <w:tc>
          <w:tcPr>
            <w:tcW w:w="1701" w:type="dxa"/>
            <w:tcBorders>
              <w:top w:val="single" w:sz="4" w:space="0" w:color="auto"/>
              <w:left w:val="single" w:sz="6" w:space="0" w:color="auto"/>
              <w:bottom w:val="single" w:sz="4" w:space="0" w:color="auto"/>
              <w:right w:val="single" w:sz="6" w:space="0" w:color="auto"/>
            </w:tcBorders>
            <w:vAlign w:val="center"/>
          </w:tcPr>
          <w:p w14:paraId="602D4AFB" w14:textId="77777777" w:rsidR="00095001" w:rsidRPr="00095001" w:rsidRDefault="00095001" w:rsidP="00474AE3">
            <w:pPr>
              <w:autoSpaceDE w:val="0"/>
              <w:autoSpaceDN w:val="0"/>
              <w:spacing w:after="0"/>
              <w:jc w:val="center"/>
              <w:rPr>
                <w:rFonts w:eastAsia="Times New Roman" w:cs="Times New Roman"/>
                <w:szCs w:val="24"/>
                <w:lang w:val="en-US" w:eastAsia="ru-RU"/>
              </w:rPr>
            </w:pPr>
            <w:r w:rsidRPr="00095001">
              <w:rPr>
                <w:rFonts w:eastAsia="Times New Roman" w:cs="Times New Roman"/>
                <w:szCs w:val="24"/>
                <w:lang w:val="en-US" w:eastAsia="ru-RU"/>
              </w:rPr>
              <w:t>1-11-028-1</w:t>
            </w:r>
          </w:p>
          <w:p w14:paraId="44A256ED" w14:textId="77777777" w:rsidR="00095001" w:rsidRPr="00095001" w:rsidRDefault="00095001" w:rsidP="00474AE3">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22ED907A" w14:textId="77777777" w:rsidR="00095001" w:rsidRPr="00095001" w:rsidRDefault="00095001" w:rsidP="00095001">
            <w:pPr>
              <w:autoSpaceDE w:val="0"/>
              <w:autoSpaceDN w:val="0"/>
              <w:adjustRightInd w:val="0"/>
              <w:spacing w:after="0"/>
              <w:rPr>
                <w:rFonts w:eastAsia="Times New Roman" w:cs="Times New Roman"/>
                <w:szCs w:val="24"/>
                <w:lang w:val="pt-BR" w:eastAsia="ru-RU"/>
              </w:rPr>
            </w:pPr>
            <w:r w:rsidRPr="00095001">
              <w:rPr>
                <w:rFonts w:eastAsia="Times New Roman" w:cs="Times New Roman"/>
                <w:szCs w:val="24"/>
                <w:lang w:val="pt-BR" w:eastAsia="ru-RU"/>
              </w:rPr>
              <w:t xml:space="preserve">Masurarea rezistentei izolatiei cu megohmmetru a liniilor de cablu si a altor linii, tensiune pina la 1 kV, destinate transmiterii </w:t>
            </w:r>
            <w:r w:rsidRPr="00095001">
              <w:rPr>
                <w:rFonts w:eastAsia="Times New Roman" w:cs="Times New Roman"/>
                <w:szCs w:val="24"/>
                <w:lang w:val="pt-BR" w:eastAsia="ru-RU"/>
              </w:rPr>
              <w:lastRenderedPageBreak/>
              <w:t xml:space="preserve">energiei electrice la dispozitivele de distributie, panouri, dulapuri, aparatele de comutare si la consumatorii electrici </w:t>
            </w:r>
          </w:p>
          <w:p w14:paraId="0ECC4BA6" w14:textId="77777777" w:rsidR="00095001" w:rsidRPr="00095001" w:rsidRDefault="00095001" w:rsidP="00095001">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E7EE30A" w14:textId="77777777" w:rsidR="00095001" w:rsidRPr="00095001" w:rsidRDefault="00095001" w:rsidP="00095001">
            <w:pPr>
              <w:autoSpaceDE w:val="0"/>
              <w:autoSpaceDN w:val="0"/>
              <w:spacing w:after="0"/>
              <w:jc w:val="center"/>
              <w:rPr>
                <w:rFonts w:eastAsia="Times New Roman" w:cs="Times New Roman"/>
                <w:szCs w:val="24"/>
                <w:lang w:val="ru-RU" w:eastAsia="ru-RU"/>
              </w:rPr>
            </w:pPr>
            <w:r w:rsidRPr="00095001">
              <w:rPr>
                <w:rFonts w:eastAsia="Times New Roman" w:cs="Times New Roman"/>
                <w:szCs w:val="24"/>
                <w:lang w:val="ru-RU" w:eastAsia="ru-RU"/>
              </w:rPr>
              <w:lastRenderedPageBreak/>
              <w:t>1 linie</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4D8D843" w14:textId="77777777" w:rsidR="00095001" w:rsidRPr="00095001" w:rsidRDefault="00095001" w:rsidP="00095001">
            <w:pPr>
              <w:autoSpaceDE w:val="0"/>
              <w:autoSpaceDN w:val="0"/>
              <w:spacing w:after="0"/>
              <w:jc w:val="center"/>
              <w:rPr>
                <w:rFonts w:eastAsia="Times New Roman" w:cs="Times New Roman"/>
                <w:szCs w:val="24"/>
                <w:lang w:val="ru-RU" w:eastAsia="ru-RU"/>
              </w:rPr>
            </w:pPr>
            <w:r w:rsidRPr="00095001">
              <w:rPr>
                <w:rFonts w:eastAsia="Times New Roman" w:cs="Times New Roman"/>
                <w:szCs w:val="24"/>
                <w:lang w:val="ru-RU" w:eastAsia="ru-RU"/>
              </w:rPr>
              <w:t>1,000</w:t>
            </w:r>
          </w:p>
        </w:tc>
      </w:tr>
      <w:tr w:rsidR="00095001" w:rsidRPr="00095001" w14:paraId="6021630C" w14:textId="77777777" w:rsidTr="00474AE3">
        <w:tc>
          <w:tcPr>
            <w:tcW w:w="710" w:type="dxa"/>
            <w:tcBorders>
              <w:top w:val="single" w:sz="4" w:space="0" w:color="auto"/>
              <w:left w:val="single" w:sz="6" w:space="0" w:color="auto"/>
              <w:bottom w:val="single" w:sz="4" w:space="0" w:color="auto"/>
              <w:right w:val="single" w:sz="6" w:space="0" w:color="auto"/>
            </w:tcBorders>
            <w:vAlign w:val="center"/>
            <w:hideMark/>
          </w:tcPr>
          <w:p w14:paraId="59DB95A8" w14:textId="038EEAF7" w:rsidR="00095001" w:rsidRPr="00095001" w:rsidRDefault="00095001" w:rsidP="00474AE3">
            <w:pPr>
              <w:autoSpaceDE w:val="0"/>
              <w:autoSpaceDN w:val="0"/>
              <w:spacing w:after="0"/>
              <w:jc w:val="center"/>
              <w:rPr>
                <w:rFonts w:eastAsia="Times New Roman" w:cs="Times New Roman"/>
                <w:szCs w:val="24"/>
                <w:lang w:val="ru-RU" w:eastAsia="ru-RU"/>
              </w:rPr>
            </w:pPr>
            <w:r w:rsidRPr="00095001">
              <w:rPr>
                <w:rFonts w:eastAsia="Times New Roman" w:cs="Times New Roman"/>
                <w:szCs w:val="24"/>
                <w:lang w:val="ru-RU" w:eastAsia="ru-RU"/>
              </w:rPr>
              <w:t>11</w:t>
            </w:r>
          </w:p>
        </w:tc>
        <w:tc>
          <w:tcPr>
            <w:tcW w:w="1701" w:type="dxa"/>
            <w:tcBorders>
              <w:top w:val="single" w:sz="4" w:space="0" w:color="auto"/>
              <w:left w:val="single" w:sz="6" w:space="0" w:color="auto"/>
              <w:bottom w:val="single" w:sz="4" w:space="0" w:color="auto"/>
              <w:right w:val="single" w:sz="6" w:space="0" w:color="auto"/>
            </w:tcBorders>
            <w:vAlign w:val="center"/>
          </w:tcPr>
          <w:p w14:paraId="58092ACB" w14:textId="77777777" w:rsidR="00095001" w:rsidRPr="00095001" w:rsidRDefault="00095001" w:rsidP="00474AE3">
            <w:pPr>
              <w:autoSpaceDE w:val="0"/>
              <w:autoSpaceDN w:val="0"/>
              <w:spacing w:after="0"/>
              <w:jc w:val="center"/>
              <w:rPr>
                <w:rFonts w:eastAsia="Times New Roman" w:cs="Times New Roman"/>
                <w:szCs w:val="24"/>
                <w:lang w:val="en-US" w:eastAsia="ru-RU"/>
              </w:rPr>
            </w:pPr>
            <w:r w:rsidRPr="00095001">
              <w:rPr>
                <w:rFonts w:eastAsia="Times New Roman" w:cs="Times New Roman"/>
                <w:szCs w:val="24"/>
                <w:lang w:val="en-US" w:eastAsia="ru-RU"/>
              </w:rPr>
              <w:t>1-11-024-1</w:t>
            </w:r>
          </w:p>
          <w:p w14:paraId="72BB82A3" w14:textId="77777777" w:rsidR="00095001" w:rsidRPr="00095001" w:rsidRDefault="00095001" w:rsidP="00474AE3">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1E8F9FB4" w14:textId="77777777" w:rsidR="00095001" w:rsidRPr="00095001" w:rsidRDefault="00095001" w:rsidP="00095001">
            <w:pPr>
              <w:autoSpaceDE w:val="0"/>
              <w:autoSpaceDN w:val="0"/>
              <w:adjustRightInd w:val="0"/>
              <w:spacing w:after="0"/>
              <w:rPr>
                <w:rFonts w:eastAsia="Times New Roman" w:cs="Times New Roman"/>
                <w:szCs w:val="24"/>
                <w:lang w:val="pt-BR" w:eastAsia="ru-RU"/>
              </w:rPr>
            </w:pPr>
            <w:r w:rsidRPr="00095001">
              <w:rPr>
                <w:rFonts w:eastAsia="Times New Roman" w:cs="Times New Roman"/>
                <w:szCs w:val="24"/>
                <w:lang w:val="pt-BR" w:eastAsia="ru-RU"/>
              </w:rPr>
              <w:t>Fazarea liniei electrice sau a transformatorului cu reteaua, tensiune pina la 1 kV</w:t>
            </w:r>
          </w:p>
          <w:p w14:paraId="06EE72DE" w14:textId="77777777" w:rsidR="00095001" w:rsidRPr="00095001" w:rsidRDefault="00095001" w:rsidP="00095001">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4B96427" w14:textId="77777777" w:rsidR="00095001" w:rsidRPr="00095001" w:rsidRDefault="00095001" w:rsidP="00095001">
            <w:pPr>
              <w:autoSpaceDE w:val="0"/>
              <w:autoSpaceDN w:val="0"/>
              <w:spacing w:after="0"/>
              <w:jc w:val="center"/>
              <w:rPr>
                <w:rFonts w:eastAsia="Times New Roman" w:cs="Times New Roman"/>
                <w:szCs w:val="24"/>
                <w:lang w:val="ru-RU" w:eastAsia="ru-RU"/>
              </w:rPr>
            </w:pPr>
            <w:r w:rsidRPr="00095001">
              <w:rPr>
                <w:rFonts w:eastAsia="Times New Roman" w:cs="Times New Roman"/>
                <w:szCs w:val="24"/>
                <w:lang w:val="ru-RU" w:eastAsia="ru-RU"/>
              </w:rPr>
              <w:t>1 fazare</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743D3CE" w14:textId="77777777" w:rsidR="00095001" w:rsidRPr="00095001" w:rsidRDefault="00095001" w:rsidP="00095001">
            <w:pPr>
              <w:autoSpaceDE w:val="0"/>
              <w:autoSpaceDN w:val="0"/>
              <w:spacing w:after="0"/>
              <w:jc w:val="center"/>
              <w:rPr>
                <w:rFonts w:eastAsia="Times New Roman" w:cs="Times New Roman"/>
                <w:szCs w:val="24"/>
                <w:lang w:val="ru-RU" w:eastAsia="ru-RU"/>
              </w:rPr>
            </w:pPr>
            <w:r w:rsidRPr="00095001">
              <w:rPr>
                <w:rFonts w:eastAsia="Times New Roman" w:cs="Times New Roman"/>
                <w:szCs w:val="24"/>
                <w:lang w:val="ru-RU" w:eastAsia="ru-RU"/>
              </w:rPr>
              <w:t>1,000</w:t>
            </w:r>
          </w:p>
        </w:tc>
      </w:tr>
    </w:tbl>
    <w:p w14:paraId="7BE19BB2" w14:textId="77777777" w:rsidR="00095001" w:rsidRPr="00095001" w:rsidRDefault="00095001" w:rsidP="00095001">
      <w:pPr>
        <w:autoSpaceDE w:val="0"/>
        <w:autoSpaceDN w:val="0"/>
        <w:spacing w:after="0" w:line="240" w:lineRule="auto"/>
        <w:rPr>
          <w:rFonts w:eastAsia="Times New Roman" w:cs="Times New Roman"/>
          <w:sz w:val="6"/>
          <w:szCs w:val="6"/>
          <w:lang w:val="ru-RU" w:eastAsia="ru-RU"/>
        </w:rPr>
      </w:pPr>
      <w:r w:rsidRPr="00095001">
        <w:rPr>
          <w:rFonts w:eastAsia="Times New Roman" w:cs="Times New Roman"/>
          <w:szCs w:val="24"/>
          <w:lang w:val="ru-RU" w:eastAsia="ru-RU"/>
        </w:rPr>
        <w:t xml:space="preserve"> </w:t>
      </w:r>
    </w:p>
    <w:p w14:paraId="191F01CA" w14:textId="77777777" w:rsidR="00095001" w:rsidRPr="00095001" w:rsidRDefault="00095001" w:rsidP="00095001">
      <w:pPr>
        <w:autoSpaceDE w:val="0"/>
        <w:autoSpaceDN w:val="0"/>
        <w:spacing w:after="0" w:line="240" w:lineRule="auto"/>
        <w:rPr>
          <w:rFonts w:eastAsia="Times New Roman" w:cs="Times New Roman"/>
          <w:szCs w:val="24"/>
          <w:lang w:val="en-US" w:eastAsia="ru-RU"/>
        </w:rPr>
      </w:pPr>
      <w:r w:rsidRPr="00095001">
        <w:rPr>
          <w:rFonts w:eastAsia="Times New Roman" w:cs="Times New Roman"/>
          <w:szCs w:val="24"/>
          <w:lang w:val="en-US" w:eastAsia="ru-RU"/>
        </w:rPr>
        <w:tab/>
      </w:r>
      <w:r w:rsidRPr="00095001">
        <w:rPr>
          <w:rFonts w:eastAsia="Times New Roman" w:cs="Times New Roman"/>
          <w:szCs w:val="24"/>
          <w:lang w:val="en-US" w:eastAsia="ru-RU"/>
        </w:rPr>
        <w:tab/>
      </w:r>
      <w:r w:rsidRPr="00095001">
        <w:rPr>
          <w:rFonts w:eastAsia="Times New Roman" w:cs="Times New Roman"/>
          <w:szCs w:val="24"/>
          <w:lang w:val="en-US" w:eastAsia="ru-RU"/>
        </w:rPr>
        <w:tab/>
      </w:r>
      <w:r w:rsidRPr="00095001">
        <w:rPr>
          <w:rFonts w:eastAsia="Times New Roman" w:cs="Times New Roman"/>
          <w:szCs w:val="24"/>
          <w:lang w:val="en-US" w:eastAsia="ru-RU"/>
        </w:rPr>
        <w:tab/>
      </w:r>
      <w:r w:rsidRPr="00095001">
        <w:rPr>
          <w:rFonts w:eastAsia="Times New Roman" w:cs="Times New Roman"/>
          <w:szCs w:val="24"/>
          <w:lang w:val="en-US" w:eastAsia="ru-RU"/>
        </w:rPr>
        <w:tab/>
      </w:r>
      <w:r w:rsidRPr="00095001">
        <w:rPr>
          <w:rFonts w:eastAsia="Times New Roman" w:cs="Times New Roman"/>
          <w:szCs w:val="24"/>
          <w:lang w:val="en-US" w:eastAsia="ru-RU"/>
        </w:rPr>
        <w:tab/>
      </w:r>
    </w:p>
    <w:p w14:paraId="55945B41" w14:textId="77777777" w:rsidR="00095001" w:rsidRPr="00095001" w:rsidRDefault="00095001" w:rsidP="00095001">
      <w:pPr>
        <w:autoSpaceDE w:val="0"/>
        <w:autoSpaceDN w:val="0"/>
        <w:spacing w:after="0" w:line="240" w:lineRule="auto"/>
        <w:rPr>
          <w:rFonts w:eastAsia="Times New Roman" w:cs="Times New Roman"/>
          <w:sz w:val="28"/>
          <w:szCs w:val="28"/>
          <w:lang w:val="en-US" w:eastAsia="ru-RU"/>
        </w:rPr>
      </w:pPr>
      <w:r w:rsidRPr="00095001">
        <w:rPr>
          <w:rFonts w:eastAsia="Times New Roman" w:cs="Times New Roman"/>
          <w:szCs w:val="24"/>
          <w:lang w:val="en-US" w:eastAsia="ru-RU"/>
        </w:rPr>
        <w:tab/>
      </w:r>
      <w:r w:rsidRPr="00095001">
        <w:rPr>
          <w:rFonts w:eastAsia="Times New Roman" w:cs="Times New Roman"/>
          <w:sz w:val="28"/>
          <w:szCs w:val="28"/>
          <w:lang w:val="en-US" w:eastAsia="ru-RU"/>
        </w:rPr>
        <w:t xml:space="preserve">                                                                                                         </w:t>
      </w:r>
    </w:p>
    <w:p w14:paraId="377DA148" w14:textId="77777777" w:rsidR="00095001" w:rsidRPr="00095001" w:rsidRDefault="00095001" w:rsidP="00095001">
      <w:pPr>
        <w:autoSpaceDE w:val="0"/>
        <w:autoSpaceDN w:val="0"/>
        <w:spacing w:after="0" w:line="240" w:lineRule="auto"/>
        <w:jc w:val="center"/>
        <w:rPr>
          <w:rFonts w:eastAsia="Times New Roman" w:cs="Times New Roman"/>
          <w:sz w:val="28"/>
          <w:szCs w:val="28"/>
          <w:lang w:val="en-US" w:eastAsia="ru-RU"/>
        </w:rPr>
      </w:pPr>
    </w:p>
    <w:p w14:paraId="53B67DE0"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18BECE18"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586472E3"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10060863"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0B6F09D9"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5A5020E4"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65A9CDCF"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227D9E5F"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2999C71E"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29549334"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0F73BEB3"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2F2F6F65"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7E692020"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523472A8"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71A0E57F"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0F189566"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45F6681B"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6366EC66"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3E78DD9D"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06A89F97"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0B888813"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13182869"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5A274CC6"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4D1CE887"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584DB0FB"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7D773AC2"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04BE0DA7"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4F422C72"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51C6B86E"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015B8E24"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3BACA75F"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6289ECDA"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0476A9F1"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6E2137D1"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113568B6"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6E926A31"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74E093BB"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4DF9DD7D"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3CAE5046"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6CB3D2E7"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5556A715"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61B53F6E"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59AA0678"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6FDB9675"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57542DFC"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4A451851"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6340A86B"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4103AE05"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0A5F839C"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3975AFFC"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0E411057"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72488EAC"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77CA998B"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4266FB91"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08370C1A"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732C2446"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4C220C15"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2EDB4B32"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1AF41FB6"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702542BF"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71B4E02C"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47BC16EA"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31B838F2"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15AAC88F"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5C191EE0"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1D5349E7"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7DFA3712"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73336E5B"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6151D8D8"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310BDBCB"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09C4A1F5"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490AF477"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7EC74CE3"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599FD851"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30B1AEE3"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2872C3E2"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62433248"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0A78A9D5"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7DCBE090"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038E0CF2"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5EB38C55"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219BDA03"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7E056B83"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1748252F"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0552A794"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728E3EB7"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2F5320E8"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7334A2C0"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59839114"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67C678E9"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21A97169"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06AB206C"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32C67F6D"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72C775F2"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74BABC49"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43DC654F"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74437A6B"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61A314CE"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76577A47"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7A462EC2"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59C43D32"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5A1BA14E"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5C24D9BA" w14:textId="77777777" w:rsidR="00095001" w:rsidRP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23A60C3C" w14:textId="411EB7DB" w:rsidR="00864503" w:rsidRDefault="00864503" w:rsidP="005856E7">
      <w:pPr>
        <w:rPr>
          <w:sz w:val="4"/>
          <w:szCs w:val="4"/>
          <w:lang w:val="ru-RU"/>
        </w:rPr>
      </w:pPr>
      <w:r>
        <w:rPr>
          <w:szCs w:val="24"/>
          <w:lang w:val="en-US"/>
        </w:rPr>
        <w:tab/>
      </w:r>
      <w:r>
        <w:rPr>
          <w:szCs w:val="24"/>
          <w:lang w:val="en-US"/>
        </w:rPr>
        <w:tab/>
        <w:t xml:space="preserve"> </w:t>
      </w:r>
    </w:p>
    <w:p w14:paraId="095BC7CA" w14:textId="0A349BE0" w:rsidR="00A105E5" w:rsidRPr="00A105E5" w:rsidRDefault="00650A4F" w:rsidP="00474AE3">
      <w:pPr>
        <w:rPr>
          <w:rFonts w:eastAsia="Calibri" w:cs="Times New Roman"/>
          <w:b/>
          <w:i/>
          <w:iCs/>
          <w:szCs w:val="24"/>
        </w:rPr>
      </w:pPr>
      <w:r>
        <w:rPr>
          <w:szCs w:val="24"/>
          <w:lang w:val="en-US"/>
        </w:rPr>
        <w:tab/>
      </w:r>
      <w:r>
        <w:rPr>
          <w:szCs w:val="24"/>
          <w:lang w:val="en-US"/>
        </w:rPr>
        <w:tab/>
      </w:r>
      <w:r>
        <w:rPr>
          <w:szCs w:val="24"/>
          <w:lang w:val="en-US"/>
        </w:rPr>
        <w:tab/>
      </w:r>
      <w:r>
        <w:rPr>
          <w:szCs w:val="24"/>
          <w:lang w:val="en-US"/>
        </w:rPr>
        <w:tab/>
      </w:r>
      <w:r>
        <w:rPr>
          <w:szCs w:val="24"/>
          <w:lang w:val="en-US"/>
        </w:rPr>
        <w:tab/>
      </w:r>
      <w:r w:rsidR="00AA71C8">
        <w:rPr>
          <w:szCs w:val="24"/>
          <w:lang w:val="en-US"/>
        </w:rPr>
        <w:t xml:space="preserve">                                                                                         </w:t>
      </w:r>
      <w:r w:rsidR="00A105E5" w:rsidRPr="00A105E5">
        <w:rPr>
          <w:rFonts w:eastAsia="Calibri" w:cs="Times New Roman"/>
          <w:b/>
          <w:i/>
          <w:iCs/>
          <w:szCs w:val="24"/>
        </w:rPr>
        <w:t>A</w:t>
      </w:r>
      <w:r w:rsidR="00375894">
        <w:rPr>
          <w:rFonts w:eastAsia="Calibri" w:cs="Times New Roman"/>
          <w:b/>
          <w:i/>
          <w:iCs/>
          <w:szCs w:val="24"/>
        </w:rPr>
        <w:t>n</w:t>
      </w:r>
      <w:r w:rsidR="00A105E5" w:rsidRPr="00A105E5">
        <w:rPr>
          <w:rFonts w:eastAsia="Calibri" w:cs="Times New Roman"/>
          <w:b/>
          <w:i/>
          <w:iCs/>
          <w:szCs w:val="24"/>
        </w:rPr>
        <w:t xml:space="preserve">exa </w:t>
      </w:r>
      <w:r w:rsidR="00A105E5">
        <w:rPr>
          <w:rFonts w:eastAsia="Calibri" w:cs="Times New Roman"/>
          <w:b/>
          <w:i/>
          <w:iCs/>
          <w:szCs w:val="24"/>
        </w:rPr>
        <w:t>5</w:t>
      </w:r>
    </w:p>
    <w:tbl>
      <w:tblPr>
        <w:tblW w:w="0" w:type="auto"/>
        <w:tblLayout w:type="fixed"/>
        <w:tblLook w:val="04A0" w:firstRow="1" w:lastRow="0" w:firstColumn="1" w:lastColumn="0" w:noHBand="0" w:noVBand="1"/>
      </w:tblPr>
      <w:tblGrid>
        <w:gridCol w:w="7763"/>
        <w:gridCol w:w="2268"/>
      </w:tblGrid>
      <w:tr w:rsidR="005C5BF0" w:rsidRPr="005C5BF0" w14:paraId="24EC7097" w14:textId="77777777">
        <w:tc>
          <w:tcPr>
            <w:tcW w:w="7763" w:type="dxa"/>
            <w:tcBorders>
              <w:top w:val="nil"/>
              <w:left w:val="nil"/>
              <w:bottom w:val="single" w:sz="6" w:space="0" w:color="auto"/>
              <w:right w:val="nil"/>
            </w:tcBorders>
            <w:hideMark/>
          </w:tcPr>
          <w:p w14:paraId="385BBBC2" w14:textId="4AD4E912" w:rsidR="005C5BF0" w:rsidRPr="005C5BF0" w:rsidRDefault="00AA71C8" w:rsidP="00AA71C8">
            <w:pPr>
              <w:autoSpaceDE w:val="0"/>
              <w:autoSpaceDN w:val="0"/>
              <w:spacing w:after="0"/>
              <w:rPr>
                <w:rFonts w:eastAsia="Times New Roman" w:cs="Times New Roman"/>
                <w:b/>
                <w:bCs/>
                <w:sz w:val="32"/>
                <w:szCs w:val="32"/>
                <w:lang w:val="pt-BR" w:eastAsia="ru-RU"/>
              </w:rPr>
            </w:pPr>
            <w:r>
              <w:rPr>
                <w:rFonts w:eastAsia="Times New Roman" w:cs="Times New Roman"/>
                <w:b/>
                <w:bCs/>
                <w:sz w:val="32"/>
                <w:szCs w:val="32"/>
                <w:lang w:val="pt-BR" w:eastAsia="ru-RU"/>
              </w:rPr>
              <w:t xml:space="preserve">Obiect: CT </w:t>
            </w:r>
            <w:r w:rsidR="005C5BF0" w:rsidRPr="005C5BF0">
              <w:rPr>
                <w:rFonts w:eastAsia="Times New Roman" w:cs="Times New Roman"/>
                <w:b/>
                <w:bCs/>
                <w:sz w:val="32"/>
                <w:szCs w:val="32"/>
                <w:lang w:val="pt-BR" w:eastAsia="ru-RU"/>
              </w:rPr>
              <w:t>Suburbii</w:t>
            </w:r>
          </w:p>
        </w:tc>
        <w:tc>
          <w:tcPr>
            <w:tcW w:w="2268" w:type="dxa"/>
            <w:hideMark/>
          </w:tcPr>
          <w:p w14:paraId="323ECD88" w14:textId="77777777" w:rsidR="005C5BF0" w:rsidRPr="005C5BF0" w:rsidRDefault="005C5BF0" w:rsidP="005C5BF0">
            <w:pPr>
              <w:autoSpaceDE w:val="0"/>
              <w:autoSpaceDN w:val="0"/>
              <w:spacing w:after="0"/>
              <w:jc w:val="right"/>
              <w:rPr>
                <w:rFonts w:eastAsia="Times New Roman" w:cs="Times New Roman"/>
                <w:sz w:val="22"/>
                <w:lang w:val="en-US" w:eastAsia="ru-RU"/>
              </w:rPr>
            </w:pPr>
            <w:r w:rsidRPr="005C5BF0">
              <w:rPr>
                <w:rFonts w:eastAsia="Times New Roman" w:cs="Times New Roman"/>
                <w:sz w:val="22"/>
                <w:lang w:val="en-US" w:eastAsia="ru-RU"/>
              </w:rPr>
              <w:t>Formular Nr.1</w:t>
            </w:r>
          </w:p>
          <w:p w14:paraId="2E5F9BE5" w14:textId="77777777" w:rsidR="005C5BF0" w:rsidRPr="005C5BF0" w:rsidRDefault="005C5BF0" w:rsidP="005C5BF0">
            <w:pPr>
              <w:autoSpaceDE w:val="0"/>
              <w:autoSpaceDN w:val="0"/>
              <w:spacing w:after="0"/>
              <w:jc w:val="right"/>
              <w:rPr>
                <w:rFonts w:eastAsia="Times New Roman" w:cs="Times New Roman"/>
                <w:sz w:val="16"/>
                <w:szCs w:val="16"/>
                <w:lang w:val="ru-RU" w:eastAsia="ru-RU"/>
              </w:rPr>
            </w:pPr>
            <w:r w:rsidRPr="005C5BF0">
              <w:rPr>
                <w:rFonts w:eastAsia="Times New Roman" w:cs="Times New Roman"/>
                <w:sz w:val="16"/>
                <w:szCs w:val="16"/>
                <w:lang w:val="en-US" w:eastAsia="ru-RU"/>
              </w:rPr>
              <w:t>WinCmeta</w:t>
            </w:r>
          </w:p>
        </w:tc>
      </w:tr>
      <w:tr w:rsidR="005C5BF0" w:rsidRPr="005C5BF0" w14:paraId="232A6436" w14:textId="77777777">
        <w:tc>
          <w:tcPr>
            <w:tcW w:w="7763" w:type="dxa"/>
            <w:hideMark/>
          </w:tcPr>
          <w:p w14:paraId="1DA826E0" w14:textId="77777777" w:rsidR="005C5BF0" w:rsidRPr="005C5BF0" w:rsidRDefault="005C5BF0" w:rsidP="00EE369E">
            <w:pPr>
              <w:autoSpaceDE w:val="0"/>
              <w:autoSpaceDN w:val="0"/>
              <w:spacing w:after="0"/>
              <w:rPr>
                <w:rFonts w:eastAsia="Times New Roman" w:cs="Times New Roman"/>
                <w:sz w:val="22"/>
                <w:lang w:val="ru-RU" w:eastAsia="ru-RU"/>
              </w:rPr>
            </w:pPr>
            <w:r w:rsidRPr="005C5BF0">
              <w:rPr>
                <w:rFonts w:eastAsia="Times New Roman" w:cs="Times New Roman"/>
                <w:sz w:val="22"/>
                <w:lang w:val="ru-RU" w:eastAsia="ru-RU"/>
              </w:rPr>
              <w:t>(</w:t>
            </w:r>
            <w:r w:rsidRPr="005C5BF0">
              <w:rPr>
                <w:rFonts w:eastAsia="Times New Roman" w:cs="Times New Roman"/>
                <w:sz w:val="22"/>
                <w:lang w:val="en-US" w:eastAsia="ru-RU"/>
              </w:rPr>
              <w:t>denumirea obiectivului)</w:t>
            </w:r>
          </w:p>
        </w:tc>
        <w:tc>
          <w:tcPr>
            <w:tcW w:w="2268" w:type="dxa"/>
          </w:tcPr>
          <w:p w14:paraId="56E826EE" w14:textId="77777777" w:rsidR="005C5BF0" w:rsidRPr="005C5BF0" w:rsidRDefault="005C5BF0" w:rsidP="005C5BF0">
            <w:pPr>
              <w:autoSpaceDE w:val="0"/>
              <w:autoSpaceDN w:val="0"/>
              <w:spacing w:after="0"/>
              <w:jc w:val="center"/>
              <w:rPr>
                <w:rFonts w:eastAsia="Times New Roman" w:cs="Times New Roman"/>
                <w:sz w:val="22"/>
                <w:lang w:val="ru-RU" w:eastAsia="ru-RU"/>
              </w:rPr>
            </w:pPr>
          </w:p>
        </w:tc>
      </w:tr>
    </w:tbl>
    <w:p w14:paraId="2C5326BD" w14:textId="77777777" w:rsidR="005C5BF0" w:rsidRPr="005C5BF0" w:rsidRDefault="005C5BF0" w:rsidP="005C5BF0">
      <w:pPr>
        <w:autoSpaceDE w:val="0"/>
        <w:autoSpaceDN w:val="0"/>
        <w:spacing w:after="0" w:line="240" w:lineRule="auto"/>
        <w:rPr>
          <w:rFonts w:eastAsia="Times New Roman" w:cs="Times New Roman"/>
          <w:sz w:val="22"/>
          <w:lang w:val="ru-RU" w:eastAsia="ru-RU"/>
        </w:rPr>
      </w:pPr>
    </w:p>
    <w:p w14:paraId="0D01E034" w14:textId="77777777" w:rsidR="005C5BF0" w:rsidRPr="005C5BF0" w:rsidRDefault="005C5BF0" w:rsidP="005C5BF0">
      <w:pPr>
        <w:autoSpaceDE w:val="0"/>
        <w:autoSpaceDN w:val="0"/>
        <w:spacing w:after="0" w:line="240" w:lineRule="auto"/>
        <w:rPr>
          <w:rFonts w:eastAsia="Times New Roman" w:cs="Times New Roman"/>
          <w:sz w:val="22"/>
          <w:lang w:val="ru-RU" w:eastAsia="ru-RU"/>
        </w:rPr>
      </w:pPr>
    </w:p>
    <w:p w14:paraId="1C02DF91" w14:textId="77777777" w:rsidR="005C5BF0" w:rsidRPr="005C5BF0" w:rsidRDefault="005C5BF0" w:rsidP="005C5BF0">
      <w:pPr>
        <w:autoSpaceDE w:val="0"/>
        <w:autoSpaceDN w:val="0"/>
        <w:spacing w:after="0" w:line="240" w:lineRule="auto"/>
        <w:rPr>
          <w:rFonts w:eastAsia="Times New Roman" w:cs="Times New Roman"/>
          <w:sz w:val="22"/>
          <w:lang w:val="ru-RU" w:eastAsia="ru-RU"/>
        </w:rPr>
      </w:pPr>
    </w:p>
    <w:p w14:paraId="35478BC1" w14:textId="30954ECE" w:rsidR="005C5BF0" w:rsidRPr="005C5BF0" w:rsidRDefault="005C5BF0" w:rsidP="005C5BF0">
      <w:pPr>
        <w:autoSpaceDE w:val="0"/>
        <w:autoSpaceDN w:val="0"/>
        <w:spacing w:after="0" w:line="240" w:lineRule="auto"/>
        <w:jc w:val="center"/>
        <w:rPr>
          <w:rFonts w:eastAsia="Times New Roman" w:cs="Times New Roman"/>
          <w:b/>
          <w:bCs/>
          <w:sz w:val="40"/>
          <w:szCs w:val="40"/>
          <w:lang w:val="pt-BR" w:eastAsia="ru-RU"/>
        </w:rPr>
      </w:pPr>
      <w:r w:rsidRPr="005C5BF0">
        <w:rPr>
          <w:rFonts w:eastAsia="Times New Roman" w:cs="Times New Roman"/>
          <w:b/>
          <w:bCs/>
          <w:sz w:val="40"/>
          <w:szCs w:val="40"/>
          <w:lang w:val="pt-BR" w:eastAsia="ru-RU"/>
        </w:rPr>
        <w:t>Lista cu cantita</w:t>
      </w:r>
      <w:r w:rsidRPr="005C5BF0">
        <w:rPr>
          <w:rFonts w:eastAsia="Times New Roman" w:cs="Times New Roman"/>
          <w:b/>
          <w:bCs/>
          <w:sz w:val="40"/>
          <w:szCs w:val="40"/>
          <w:lang w:val="ro-RO" w:eastAsia="ru-RU"/>
        </w:rPr>
        <w:t>ţile de lucrări</w:t>
      </w:r>
      <w:r w:rsidRPr="005C5BF0">
        <w:rPr>
          <w:rFonts w:eastAsia="Times New Roman" w:cs="Times New Roman"/>
          <w:b/>
          <w:bCs/>
          <w:sz w:val="40"/>
          <w:szCs w:val="40"/>
          <w:lang w:val="pt-BR" w:eastAsia="ru-RU"/>
        </w:rPr>
        <w:t xml:space="preserve"> </w:t>
      </w:r>
      <w:r w:rsidR="00AA71C8">
        <w:rPr>
          <w:rFonts w:eastAsia="Times New Roman" w:cs="Times New Roman"/>
          <w:b/>
          <w:bCs/>
          <w:sz w:val="40"/>
          <w:szCs w:val="40"/>
          <w:lang w:val="pt-BR" w:eastAsia="ru-RU"/>
        </w:rPr>
        <w:t>nr.5</w:t>
      </w:r>
      <w:r w:rsidRPr="005C5BF0">
        <w:rPr>
          <w:rFonts w:eastAsia="Times New Roman" w:cs="Times New Roman"/>
          <w:b/>
          <w:bCs/>
          <w:sz w:val="40"/>
          <w:szCs w:val="40"/>
          <w:lang w:val="pt-BR" w:eastAsia="ru-RU"/>
        </w:rPr>
        <w:t xml:space="preserve"> </w:t>
      </w:r>
    </w:p>
    <w:p w14:paraId="14C928EF" w14:textId="225A83B6" w:rsidR="005C5BF0" w:rsidRDefault="00AA71C8" w:rsidP="005C5BF0">
      <w:pPr>
        <w:autoSpaceDE w:val="0"/>
        <w:autoSpaceDN w:val="0"/>
        <w:spacing w:after="0" w:line="240" w:lineRule="auto"/>
        <w:jc w:val="center"/>
        <w:rPr>
          <w:rFonts w:eastAsia="Times New Roman" w:cs="Times New Roman"/>
          <w:b/>
          <w:bCs/>
          <w:sz w:val="32"/>
          <w:szCs w:val="32"/>
          <w:lang w:val="pt-BR" w:eastAsia="ru-RU"/>
        </w:rPr>
      </w:pPr>
      <w:r w:rsidRPr="005C5BF0">
        <w:rPr>
          <w:rFonts w:eastAsia="Times New Roman" w:cs="Times New Roman"/>
          <w:b/>
          <w:bCs/>
          <w:sz w:val="32"/>
          <w:szCs w:val="32"/>
          <w:lang w:val="pt-BR" w:eastAsia="ru-RU"/>
        </w:rPr>
        <w:t>Reparatia curenta a cablurilor de putere (la necesitate reparatie sau inlocuirea in dependenta de rezultatele incercarilor)</w:t>
      </w:r>
    </w:p>
    <w:p w14:paraId="07E12344" w14:textId="77777777" w:rsidR="00AA71C8" w:rsidRPr="005C5BF0" w:rsidRDefault="00AA71C8" w:rsidP="005C5BF0">
      <w:pPr>
        <w:autoSpaceDE w:val="0"/>
        <w:autoSpaceDN w:val="0"/>
        <w:spacing w:after="0" w:line="240" w:lineRule="auto"/>
        <w:jc w:val="center"/>
        <w:rPr>
          <w:rFonts w:eastAsia="Times New Roman" w:cs="Times New Roman"/>
          <w:szCs w:val="24"/>
          <w:lang w:val="pt-BR" w:eastAsia="ru-RU"/>
        </w:rPr>
      </w:pPr>
    </w:p>
    <w:tbl>
      <w:tblPr>
        <w:tblW w:w="10585" w:type="dxa"/>
        <w:tblInd w:w="-292" w:type="dxa"/>
        <w:tblLook w:val="04A0" w:firstRow="1" w:lastRow="0" w:firstColumn="1" w:lastColumn="0" w:noHBand="0" w:noVBand="1"/>
      </w:tblPr>
      <w:tblGrid>
        <w:gridCol w:w="710"/>
        <w:gridCol w:w="1559"/>
        <w:gridCol w:w="4961"/>
        <w:gridCol w:w="1559"/>
        <w:gridCol w:w="1560"/>
        <w:gridCol w:w="236"/>
      </w:tblGrid>
      <w:tr w:rsidR="005C5BF0" w:rsidRPr="005C5BF0" w14:paraId="433599B1" w14:textId="77777777" w:rsidTr="00EE369E">
        <w:trPr>
          <w:gridAfter w:val="1"/>
          <w:wAfter w:w="236" w:type="dxa"/>
          <w:cantSplit/>
          <w:trHeight w:val="458"/>
        </w:trPr>
        <w:tc>
          <w:tcPr>
            <w:tcW w:w="710" w:type="dxa"/>
            <w:vMerge w:val="restart"/>
            <w:tcBorders>
              <w:top w:val="single" w:sz="6" w:space="0" w:color="auto"/>
              <w:left w:val="single" w:sz="6" w:space="0" w:color="auto"/>
              <w:bottom w:val="single" w:sz="6" w:space="0" w:color="auto"/>
              <w:right w:val="nil"/>
            </w:tcBorders>
            <w:shd w:val="pct5" w:color="auto" w:fill="auto"/>
            <w:hideMark/>
          </w:tcPr>
          <w:p w14:paraId="043406AF" w14:textId="77777777" w:rsidR="005C5BF0" w:rsidRPr="005C5BF0" w:rsidRDefault="005C5BF0" w:rsidP="005C5BF0">
            <w:pPr>
              <w:autoSpaceDE w:val="0"/>
              <w:autoSpaceDN w:val="0"/>
              <w:spacing w:after="0"/>
              <w:ind w:right="-108"/>
              <w:jc w:val="center"/>
              <w:rPr>
                <w:rFonts w:eastAsia="Times New Roman" w:cs="Times New Roman"/>
                <w:sz w:val="22"/>
                <w:lang w:val="en-US" w:eastAsia="ru-RU"/>
              </w:rPr>
            </w:pPr>
            <w:r w:rsidRPr="005C5BF0">
              <w:rPr>
                <w:rFonts w:eastAsia="Times New Roman" w:cs="Times New Roman"/>
                <w:sz w:val="22"/>
                <w:lang w:val="ru-RU" w:eastAsia="ru-RU"/>
              </w:rPr>
              <w:t>№</w:t>
            </w:r>
          </w:p>
          <w:p w14:paraId="5AF12158" w14:textId="77777777" w:rsidR="005C5BF0" w:rsidRPr="005C5BF0" w:rsidRDefault="005C5BF0" w:rsidP="005C5BF0">
            <w:pPr>
              <w:autoSpaceDE w:val="0"/>
              <w:autoSpaceDN w:val="0"/>
              <w:spacing w:after="0"/>
              <w:ind w:right="-108"/>
              <w:jc w:val="center"/>
              <w:rPr>
                <w:rFonts w:eastAsia="Times New Roman" w:cs="Times New Roman"/>
                <w:sz w:val="22"/>
                <w:lang w:val="ru-RU" w:eastAsia="ru-RU"/>
              </w:rPr>
            </w:pPr>
            <w:r w:rsidRPr="005C5BF0">
              <w:rPr>
                <w:rFonts w:eastAsia="Times New Roman" w:cs="Times New Roman"/>
                <w:sz w:val="22"/>
                <w:lang w:val="en-US" w:eastAsia="ru-RU"/>
              </w:rPr>
              <w:t xml:space="preserve"> crt</w:t>
            </w:r>
            <w:r w:rsidRPr="005C5BF0">
              <w:rPr>
                <w:rFonts w:eastAsia="Times New Roman" w:cs="Times New Roman"/>
                <w:sz w:val="22"/>
                <w:lang w:val="ru-RU" w:eastAsia="ru-RU"/>
              </w:rPr>
              <w:t>.</w:t>
            </w:r>
          </w:p>
        </w:tc>
        <w:tc>
          <w:tcPr>
            <w:tcW w:w="1559" w:type="dxa"/>
            <w:vMerge w:val="restart"/>
            <w:tcBorders>
              <w:top w:val="single" w:sz="6" w:space="0" w:color="auto"/>
              <w:left w:val="single" w:sz="6" w:space="0" w:color="auto"/>
              <w:bottom w:val="single" w:sz="6" w:space="0" w:color="auto"/>
              <w:right w:val="nil"/>
            </w:tcBorders>
            <w:shd w:val="pct5" w:color="auto" w:fill="auto"/>
            <w:hideMark/>
          </w:tcPr>
          <w:p w14:paraId="6F990887" w14:textId="77777777" w:rsidR="005C5BF0" w:rsidRPr="005C5BF0" w:rsidRDefault="005C5BF0" w:rsidP="005C5BF0">
            <w:pPr>
              <w:autoSpaceDE w:val="0"/>
              <w:autoSpaceDN w:val="0"/>
              <w:spacing w:after="0"/>
              <w:ind w:right="-108"/>
              <w:jc w:val="center"/>
              <w:rPr>
                <w:rFonts w:eastAsia="Times New Roman" w:cs="Times New Roman"/>
                <w:sz w:val="22"/>
                <w:lang w:val="pt-BR" w:eastAsia="ru-RU"/>
              </w:rPr>
            </w:pPr>
            <w:r w:rsidRPr="005C5BF0">
              <w:rPr>
                <w:rFonts w:eastAsia="Times New Roman" w:cs="Times New Roman"/>
                <w:sz w:val="22"/>
                <w:lang w:val="ro-RO" w:eastAsia="ru-RU"/>
              </w:rPr>
              <w:t>Simbol</w:t>
            </w:r>
            <w:r w:rsidRPr="005C5BF0">
              <w:rPr>
                <w:rFonts w:eastAsia="Times New Roman" w:cs="Times New Roman"/>
                <w:sz w:val="22"/>
                <w:lang w:val="pt-BR" w:eastAsia="ru-RU"/>
              </w:rPr>
              <w:t xml:space="preserve"> </w:t>
            </w:r>
            <w:r w:rsidRPr="005C5BF0">
              <w:rPr>
                <w:rFonts w:eastAsia="Times New Roman" w:cs="Times New Roman"/>
                <w:sz w:val="22"/>
                <w:lang w:val="ro-RO" w:eastAsia="ru-RU"/>
              </w:rPr>
              <w:t xml:space="preserve">norme si cod </w:t>
            </w:r>
            <w:r w:rsidRPr="005C5BF0">
              <w:rPr>
                <w:rFonts w:eastAsia="Times New Roman" w:cs="Times New Roman"/>
                <w:sz w:val="22"/>
                <w:lang w:val="pt-BR" w:eastAsia="ru-RU"/>
              </w:rPr>
              <w:t xml:space="preserve"> </w:t>
            </w:r>
            <w:r w:rsidRPr="005C5BF0">
              <w:rPr>
                <w:rFonts w:eastAsia="Times New Roman" w:cs="Times New Roman"/>
                <w:sz w:val="22"/>
                <w:lang w:val="ro-RO" w:eastAsia="ru-RU"/>
              </w:rPr>
              <w:t xml:space="preserve">resurse  </w:t>
            </w:r>
          </w:p>
        </w:tc>
        <w:tc>
          <w:tcPr>
            <w:tcW w:w="4961" w:type="dxa"/>
            <w:vMerge w:val="restart"/>
            <w:tcBorders>
              <w:top w:val="single" w:sz="6" w:space="0" w:color="auto"/>
              <w:left w:val="single" w:sz="6" w:space="0" w:color="auto"/>
              <w:bottom w:val="single" w:sz="6" w:space="0" w:color="auto"/>
              <w:right w:val="nil"/>
            </w:tcBorders>
            <w:shd w:val="pct5" w:color="auto" w:fill="auto"/>
          </w:tcPr>
          <w:p w14:paraId="5CE921E5" w14:textId="77777777" w:rsidR="005C5BF0" w:rsidRPr="005C5BF0" w:rsidRDefault="005C5BF0" w:rsidP="005C5BF0">
            <w:pPr>
              <w:autoSpaceDE w:val="0"/>
              <w:autoSpaceDN w:val="0"/>
              <w:spacing w:after="0"/>
              <w:jc w:val="center"/>
              <w:rPr>
                <w:rFonts w:eastAsia="Times New Roman" w:cs="Times New Roman"/>
                <w:sz w:val="22"/>
                <w:lang w:val="ro-RO" w:eastAsia="ru-RU"/>
              </w:rPr>
            </w:pPr>
          </w:p>
          <w:p w14:paraId="76C63BF5" w14:textId="77777777" w:rsidR="005C5BF0" w:rsidRPr="005C5BF0" w:rsidRDefault="005C5BF0" w:rsidP="005C5BF0">
            <w:pPr>
              <w:autoSpaceDE w:val="0"/>
              <w:autoSpaceDN w:val="0"/>
              <w:spacing w:after="0"/>
              <w:jc w:val="center"/>
              <w:rPr>
                <w:rFonts w:eastAsia="Times New Roman" w:cs="Times New Roman"/>
                <w:sz w:val="22"/>
                <w:lang w:val="ru-RU" w:eastAsia="ru-RU"/>
              </w:rPr>
            </w:pPr>
            <w:r w:rsidRPr="005C5BF0">
              <w:rPr>
                <w:rFonts w:eastAsia="Times New Roman" w:cs="Times New Roman"/>
                <w:sz w:val="22"/>
                <w:lang w:val="ro-RO" w:eastAsia="ru-RU"/>
              </w:rPr>
              <w:t xml:space="preserve">Denumire lucrărilor       </w:t>
            </w:r>
          </w:p>
        </w:tc>
        <w:tc>
          <w:tcPr>
            <w:tcW w:w="1559" w:type="dxa"/>
            <w:vMerge w:val="restart"/>
            <w:tcBorders>
              <w:top w:val="single" w:sz="6" w:space="0" w:color="auto"/>
              <w:left w:val="single" w:sz="6" w:space="0" w:color="auto"/>
              <w:bottom w:val="single" w:sz="6" w:space="0" w:color="auto"/>
              <w:right w:val="nil"/>
            </w:tcBorders>
            <w:shd w:val="pct5" w:color="auto" w:fill="auto"/>
            <w:hideMark/>
          </w:tcPr>
          <w:p w14:paraId="2DF72A2E" w14:textId="77777777" w:rsidR="005C5BF0" w:rsidRPr="005C5BF0" w:rsidRDefault="005C5BF0" w:rsidP="005C5BF0">
            <w:pPr>
              <w:autoSpaceDE w:val="0"/>
              <w:autoSpaceDN w:val="0"/>
              <w:spacing w:after="0"/>
              <w:ind w:right="-108"/>
              <w:jc w:val="center"/>
              <w:rPr>
                <w:rFonts w:eastAsia="Times New Roman" w:cs="Times New Roman"/>
                <w:sz w:val="22"/>
                <w:lang w:val="ru-RU" w:eastAsia="ru-RU"/>
              </w:rPr>
            </w:pPr>
            <w:r w:rsidRPr="005C5BF0">
              <w:rPr>
                <w:rFonts w:eastAsia="Times New Roman" w:cs="Times New Roman"/>
                <w:sz w:val="22"/>
                <w:lang w:val="ro-RO" w:eastAsia="ru-RU"/>
              </w:rPr>
              <w:t>Unitatea de măsură</w:t>
            </w:r>
            <w:r w:rsidRPr="005C5BF0">
              <w:rPr>
                <w:rFonts w:eastAsia="Times New Roman" w:cs="Times New Roman"/>
                <w:sz w:val="22"/>
                <w:lang w:val="ru-RU" w:eastAsia="ru-RU"/>
              </w:rPr>
              <w:t xml:space="preserve"> </w:t>
            </w:r>
          </w:p>
        </w:tc>
        <w:tc>
          <w:tcPr>
            <w:tcW w:w="1560" w:type="dxa"/>
            <w:vMerge w:val="restart"/>
            <w:tcBorders>
              <w:top w:val="single" w:sz="6" w:space="0" w:color="auto"/>
              <w:left w:val="single" w:sz="6" w:space="0" w:color="auto"/>
              <w:bottom w:val="single" w:sz="6" w:space="0" w:color="auto"/>
              <w:right w:val="single" w:sz="4" w:space="0" w:color="auto"/>
            </w:tcBorders>
            <w:shd w:val="pct5" w:color="auto" w:fill="auto"/>
            <w:hideMark/>
          </w:tcPr>
          <w:p w14:paraId="7E19EA11" w14:textId="77777777" w:rsidR="005C5BF0" w:rsidRPr="005C5BF0" w:rsidRDefault="005C5BF0" w:rsidP="005C5BF0">
            <w:pPr>
              <w:autoSpaceDE w:val="0"/>
              <w:autoSpaceDN w:val="0"/>
              <w:spacing w:after="0"/>
              <w:ind w:right="-108"/>
              <w:jc w:val="center"/>
              <w:rPr>
                <w:rFonts w:eastAsia="Times New Roman" w:cs="Times New Roman"/>
                <w:sz w:val="22"/>
                <w:lang w:val="en-US" w:eastAsia="ru-RU"/>
              </w:rPr>
            </w:pPr>
            <w:r w:rsidRPr="005C5BF0">
              <w:rPr>
                <w:rFonts w:eastAsia="Times New Roman" w:cs="Times New Roman"/>
                <w:sz w:val="22"/>
                <w:lang w:val="ro-RO" w:eastAsia="ru-RU"/>
              </w:rPr>
              <w:t xml:space="preserve">Volum </w:t>
            </w:r>
          </w:p>
        </w:tc>
      </w:tr>
      <w:tr w:rsidR="005C5BF0" w:rsidRPr="005C5BF0" w14:paraId="676EF8CC" w14:textId="77777777" w:rsidTr="00EE369E">
        <w:trPr>
          <w:cantSplit/>
          <w:trHeight w:val="253"/>
        </w:trPr>
        <w:tc>
          <w:tcPr>
            <w:tcW w:w="710" w:type="dxa"/>
            <w:vMerge/>
            <w:tcBorders>
              <w:top w:val="single" w:sz="6" w:space="0" w:color="auto"/>
              <w:left w:val="single" w:sz="6" w:space="0" w:color="auto"/>
              <w:bottom w:val="single" w:sz="6" w:space="0" w:color="auto"/>
              <w:right w:val="nil"/>
            </w:tcBorders>
            <w:vAlign w:val="center"/>
            <w:hideMark/>
          </w:tcPr>
          <w:p w14:paraId="7A55FD87" w14:textId="77777777" w:rsidR="005C5BF0" w:rsidRPr="005C5BF0" w:rsidRDefault="005C5BF0" w:rsidP="005C5BF0">
            <w:pPr>
              <w:spacing w:after="0"/>
              <w:rPr>
                <w:rFonts w:eastAsia="Times New Roman" w:cs="Times New Roman"/>
                <w:sz w:val="22"/>
                <w:lang w:val="ru-RU" w:eastAsia="ru-RU"/>
              </w:rPr>
            </w:pPr>
          </w:p>
        </w:tc>
        <w:tc>
          <w:tcPr>
            <w:tcW w:w="1559" w:type="dxa"/>
            <w:vMerge/>
            <w:tcBorders>
              <w:top w:val="single" w:sz="6" w:space="0" w:color="auto"/>
              <w:left w:val="single" w:sz="6" w:space="0" w:color="auto"/>
              <w:bottom w:val="single" w:sz="6" w:space="0" w:color="auto"/>
              <w:right w:val="nil"/>
            </w:tcBorders>
            <w:vAlign w:val="center"/>
            <w:hideMark/>
          </w:tcPr>
          <w:p w14:paraId="4FEC2944" w14:textId="77777777" w:rsidR="005C5BF0" w:rsidRPr="005C5BF0" w:rsidRDefault="005C5BF0" w:rsidP="005C5BF0">
            <w:pPr>
              <w:spacing w:after="0"/>
              <w:rPr>
                <w:rFonts w:eastAsia="Times New Roman" w:cs="Times New Roman"/>
                <w:sz w:val="22"/>
                <w:lang w:val="en-US" w:eastAsia="ru-RU"/>
              </w:rPr>
            </w:pPr>
          </w:p>
        </w:tc>
        <w:tc>
          <w:tcPr>
            <w:tcW w:w="4961" w:type="dxa"/>
            <w:vMerge/>
            <w:tcBorders>
              <w:top w:val="single" w:sz="6" w:space="0" w:color="auto"/>
              <w:left w:val="single" w:sz="6" w:space="0" w:color="auto"/>
              <w:bottom w:val="single" w:sz="6" w:space="0" w:color="auto"/>
              <w:right w:val="nil"/>
            </w:tcBorders>
            <w:vAlign w:val="center"/>
            <w:hideMark/>
          </w:tcPr>
          <w:p w14:paraId="31F7EE0B" w14:textId="77777777" w:rsidR="005C5BF0" w:rsidRPr="005C5BF0" w:rsidRDefault="005C5BF0" w:rsidP="005C5BF0">
            <w:pPr>
              <w:spacing w:after="0"/>
              <w:rPr>
                <w:rFonts w:eastAsia="Times New Roman" w:cs="Times New Roman"/>
                <w:sz w:val="22"/>
                <w:lang w:val="ru-RU" w:eastAsia="ru-RU"/>
              </w:rPr>
            </w:pPr>
          </w:p>
        </w:tc>
        <w:tc>
          <w:tcPr>
            <w:tcW w:w="1559" w:type="dxa"/>
            <w:vMerge/>
            <w:tcBorders>
              <w:top w:val="single" w:sz="6" w:space="0" w:color="auto"/>
              <w:left w:val="single" w:sz="6" w:space="0" w:color="auto"/>
              <w:bottom w:val="single" w:sz="6" w:space="0" w:color="auto"/>
              <w:right w:val="nil"/>
            </w:tcBorders>
            <w:vAlign w:val="center"/>
            <w:hideMark/>
          </w:tcPr>
          <w:p w14:paraId="0F73FBC2" w14:textId="77777777" w:rsidR="005C5BF0" w:rsidRPr="005C5BF0" w:rsidRDefault="005C5BF0" w:rsidP="005C5BF0">
            <w:pPr>
              <w:spacing w:after="0"/>
              <w:rPr>
                <w:rFonts w:eastAsia="Times New Roman" w:cs="Times New Roman"/>
                <w:sz w:val="22"/>
                <w:lang w:val="ru-RU" w:eastAsia="ru-RU"/>
              </w:rPr>
            </w:pPr>
          </w:p>
        </w:tc>
        <w:tc>
          <w:tcPr>
            <w:tcW w:w="1560" w:type="dxa"/>
            <w:vMerge/>
            <w:tcBorders>
              <w:top w:val="single" w:sz="6" w:space="0" w:color="auto"/>
              <w:left w:val="single" w:sz="6" w:space="0" w:color="auto"/>
              <w:bottom w:val="single" w:sz="6" w:space="0" w:color="auto"/>
              <w:right w:val="single" w:sz="4" w:space="0" w:color="auto"/>
            </w:tcBorders>
            <w:vAlign w:val="center"/>
            <w:hideMark/>
          </w:tcPr>
          <w:p w14:paraId="6F8DFA32" w14:textId="77777777" w:rsidR="005C5BF0" w:rsidRPr="005C5BF0" w:rsidRDefault="005C5BF0" w:rsidP="005C5BF0">
            <w:pPr>
              <w:spacing w:after="0"/>
              <w:rPr>
                <w:rFonts w:eastAsia="Times New Roman" w:cs="Times New Roman"/>
                <w:sz w:val="22"/>
                <w:lang w:val="en-US" w:eastAsia="ru-RU"/>
              </w:rPr>
            </w:pPr>
          </w:p>
        </w:tc>
        <w:tc>
          <w:tcPr>
            <w:tcW w:w="236" w:type="dxa"/>
            <w:vAlign w:val="center"/>
            <w:hideMark/>
          </w:tcPr>
          <w:p w14:paraId="34C43D43" w14:textId="77777777" w:rsidR="005C5BF0" w:rsidRPr="005C5BF0" w:rsidRDefault="005C5BF0" w:rsidP="005C5BF0">
            <w:pPr>
              <w:autoSpaceDE w:val="0"/>
              <w:autoSpaceDN w:val="0"/>
              <w:spacing w:after="0" w:line="240" w:lineRule="auto"/>
              <w:rPr>
                <w:rFonts w:eastAsia="Times New Roman" w:cs="Times New Roman"/>
                <w:sz w:val="22"/>
                <w:lang w:val="en-US" w:eastAsia="ru-RU"/>
              </w:rPr>
            </w:pPr>
          </w:p>
        </w:tc>
      </w:tr>
    </w:tbl>
    <w:p w14:paraId="274B9290" w14:textId="77777777" w:rsidR="005C5BF0" w:rsidRPr="005C5BF0" w:rsidRDefault="005C5BF0" w:rsidP="005C5BF0">
      <w:pPr>
        <w:autoSpaceDE w:val="0"/>
        <w:autoSpaceDN w:val="0"/>
        <w:spacing w:after="0" w:line="240" w:lineRule="auto"/>
        <w:rPr>
          <w:rFonts w:eastAsia="Times New Roman" w:cs="Times New Roman"/>
          <w:sz w:val="2"/>
          <w:szCs w:val="2"/>
          <w:lang w:val="en-US" w:eastAsia="ru-RU"/>
        </w:rPr>
      </w:pPr>
    </w:p>
    <w:tbl>
      <w:tblPr>
        <w:tblW w:w="10323" w:type="dxa"/>
        <w:tblInd w:w="-292" w:type="dxa"/>
        <w:tblLayout w:type="fixed"/>
        <w:tblLook w:val="04A0" w:firstRow="1" w:lastRow="0" w:firstColumn="1" w:lastColumn="0" w:noHBand="0" w:noVBand="1"/>
      </w:tblPr>
      <w:tblGrid>
        <w:gridCol w:w="710"/>
        <w:gridCol w:w="1533"/>
        <w:gridCol w:w="4961"/>
        <w:gridCol w:w="1560"/>
        <w:gridCol w:w="1559"/>
      </w:tblGrid>
      <w:tr w:rsidR="005C5BF0" w:rsidRPr="005C5BF0" w14:paraId="4F75B918" w14:textId="77777777" w:rsidTr="00EE369E">
        <w:trPr>
          <w:cantSplit/>
          <w:tblHeader/>
        </w:trPr>
        <w:tc>
          <w:tcPr>
            <w:tcW w:w="710" w:type="dxa"/>
            <w:tcBorders>
              <w:top w:val="single" w:sz="6" w:space="0" w:color="auto"/>
              <w:left w:val="single" w:sz="6" w:space="0" w:color="auto"/>
              <w:bottom w:val="double" w:sz="6" w:space="0" w:color="auto"/>
              <w:right w:val="nil"/>
            </w:tcBorders>
            <w:shd w:val="pct5" w:color="auto" w:fill="auto"/>
            <w:hideMark/>
          </w:tcPr>
          <w:p w14:paraId="194259BC" w14:textId="77777777" w:rsidR="005C5BF0" w:rsidRPr="005C5BF0" w:rsidRDefault="005C5BF0" w:rsidP="005C5BF0">
            <w:pPr>
              <w:autoSpaceDE w:val="0"/>
              <w:autoSpaceDN w:val="0"/>
              <w:spacing w:after="0"/>
              <w:ind w:right="-108"/>
              <w:jc w:val="center"/>
              <w:rPr>
                <w:rFonts w:eastAsia="Times New Roman" w:cs="Times New Roman"/>
                <w:sz w:val="22"/>
                <w:lang w:val="ru-RU" w:eastAsia="ru-RU"/>
              </w:rPr>
            </w:pPr>
            <w:r w:rsidRPr="005C5BF0">
              <w:rPr>
                <w:rFonts w:eastAsia="Times New Roman" w:cs="Times New Roman"/>
                <w:sz w:val="22"/>
                <w:lang w:val="ru-RU" w:eastAsia="ru-RU"/>
              </w:rPr>
              <w:t>1</w:t>
            </w:r>
          </w:p>
        </w:tc>
        <w:tc>
          <w:tcPr>
            <w:tcW w:w="1533" w:type="dxa"/>
            <w:tcBorders>
              <w:top w:val="single" w:sz="6" w:space="0" w:color="auto"/>
              <w:left w:val="single" w:sz="6" w:space="0" w:color="auto"/>
              <w:bottom w:val="double" w:sz="6" w:space="0" w:color="auto"/>
              <w:right w:val="nil"/>
            </w:tcBorders>
            <w:shd w:val="pct5" w:color="auto" w:fill="auto"/>
            <w:hideMark/>
          </w:tcPr>
          <w:p w14:paraId="21793659" w14:textId="77777777" w:rsidR="005C5BF0" w:rsidRPr="005C5BF0" w:rsidRDefault="005C5BF0" w:rsidP="005C5BF0">
            <w:pPr>
              <w:autoSpaceDE w:val="0"/>
              <w:autoSpaceDN w:val="0"/>
              <w:spacing w:after="0"/>
              <w:ind w:right="-108"/>
              <w:jc w:val="center"/>
              <w:rPr>
                <w:rFonts w:eastAsia="Times New Roman" w:cs="Times New Roman"/>
                <w:sz w:val="22"/>
                <w:lang w:val="ru-RU" w:eastAsia="ru-RU"/>
              </w:rPr>
            </w:pPr>
            <w:r w:rsidRPr="005C5BF0">
              <w:rPr>
                <w:rFonts w:eastAsia="Times New Roman" w:cs="Times New Roman"/>
                <w:sz w:val="22"/>
                <w:lang w:val="ru-RU" w:eastAsia="ru-RU"/>
              </w:rPr>
              <w:t>2</w:t>
            </w:r>
          </w:p>
        </w:tc>
        <w:tc>
          <w:tcPr>
            <w:tcW w:w="4961" w:type="dxa"/>
            <w:tcBorders>
              <w:top w:val="single" w:sz="6" w:space="0" w:color="auto"/>
              <w:left w:val="single" w:sz="6" w:space="0" w:color="auto"/>
              <w:bottom w:val="double" w:sz="6" w:space="0" w:color="auto"/>
              <w:right w:val="nil"/>
            </w:tcBorders>
            <w:shd w:val="pct5" w:color="auto" w:fill="auto"/>
            <w:hideMark/>
          </w:tcPr>
          <w:p w14:paraId="4226BEE3" w14:textId="77777777" w:rsidR="005C5BF0" w:rsidRPr="005C5BF0" w:rsidRDefault="005C5BF0" w:rsidP="005C5BF0">
            <w:pPr>
              <w:autoSpaceDE w:val="0"/>
              <w:autoSpaceDN w:val="0"/>
              <w:spacing w:after="0"/>
              <w:jc w:val="center"/>
              <w:rPr>
                <w:rFonts w:eastAsia="Times New Roman" w:cs="Times New Roman"/>
                <w:sz w:val="22"/>
                <w:lang w:val="ru-RU" w:eastAsia="ru-RU"/>
              </w:rPr>
            </w:pPr>
            <w:r w:rsidRPr="005C5BF0">
              <w:rPr>
                <w:rFonts w:eastAsia="Times New Roman" w:cs="Times New Roman"/>
                <w:sz w:val="22"/>
                <w:lang w:val="ru-RU" w:eastAsia="ru-RU"/>
              </w:rPr>
              <w:t>3</w:t>
            </w:r>
          </w:p>
        </w:tc>
        <w:tc>
          <w:tcPr>
            <w:tcW w:w="1560" w:type="dxa"/>
            <w:tcBorders>
              <w:top w:val="single" w:sz="6" w:space="0" w:color="auto"/>
              <w:left w:val="single" w:sz="6" w:space="0" w:color="auto"/>
              <w:bottom w:val="double" w:sz="6" w:space="0" w:color="auto"/>
              <w:right w:val="nil"/>
            </w:tcBorders>
            <w:shd w:val="pct5" w:color="auto" w:fill="auto"/>
            <w:hideMark/>
          </w:tcPr>
          <w:p w14:paraId="6375DA09" w14:textId="77777777" w:rsidR="005C5BF0" w:rsidRPr="005C5BF0" w:rsidRDefault="005C5BF0" w:rsidP="005C5BF0">
            <w:pPr>
              <w:autoSpaceDE w:val="0"/>
              <w:autoSpaceDN w:val="0"/>
              <w:spacing w:after="0"/>
              <w:ind w:right="-108"/>
              <w:jc w:val="center"/>
              <w:rPr>
                <w:rFonts w:eastAsia="Times New Roman" w:cs="Times New Roman"/>
                <w:sz w:val="22"/>
                <w:lang w:val="ru-RU" w:eastAsia="ru-RU"/>
              </w:rPr>
            </w:pPr>
            <w:r w:rsidRPr="005C5BF0">
              <w:rPr>
                <w:rFonts w:eastAsia="Times New Roman" w:cs="Times New Roman"/>
                <w:sz w:val="22"/>
                <w:lang w:val="ru-RU" w:eastAsia="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hideMark/>
          </w:tcPr>
          <w:p w14:paraId="3B3A87BA" w14:textId="77777777" w:rsidR="005C5BF0" w:rsidRPr="005C5BF0" w:rsidRDefault="005C5BF0" w:rsidP="005C5BF0">
            <w:pPr>
              <w:autoSpaceDE w:val="0"/>
              <w:autoSpaceDN w:val="0"/>
              <w:spacing w:after="0"/>
              <w:ind w:right="-108"/>
              <w:jc w:val="center"/>
              <w:rPr>
                <w:rFonts w:eastAsia="Times New Roman" w:cs="Times New Roman"/>
                <w:sz w:val="22"/>
                <w:lang w:val="ru-RU" w:eastAsia="ru-RU"/>
              </w:rPr>
            </w:pPr>
            <w:r w:rsidRPr="005C5BF0">
              <w:rPr>
                <w:rFonts w:eastAsia="Times New Roman" w:cs="Times New Roman"/>
                <w:sz w:val="22"/>
                <w:lang w:val="ru-RU" w:eastAsia="ru-RU"/>
              </w:rPr>
              <w:t>5</w:t>
            </w:r>
          </w:p>
        </w:tc>
      </w:tr>
      <w:tr w:rsidR="005C5BF0" w:rsidRPr="005C5BF0" w14:paraId="02B8605F" w14:textId="77777777" w:rsidTr="00EE369E">
        <w:tc>
          <w:tcPr>
            <w:tcW w:w="710" w:type="dxa"/>
            <w:tcBorders>
              <w:top w:val="nil"/>
              <w:left w:val="single" w:sz="6" w:space="0" w:color="auto"/>
              <w:bottom w:val="nil"/>
              <w:right w:val="nil"/>
            </w:tcBorders>
          </w:tcPr>
          <w:p w14:paraId="724AB558" w14:textId="77777777" w:rsidR="005C5BF0" w:rsidRPr="005C5BF0" w:rsidRDefault="005C5BF0" w:rsidP="005C5BF0">
            <w:pPr>
              <w:autoSpaceDE w:val="0"/>
              <w:autoSpaceDN w:val="0"/>
              <w:spacing w:after="0"/>
              <w:jc w:val="center"/>
              <w:rPr>
                <w:rFonts w:eastAsia="Times New Roman" w:cs="Times New Roman"/>
                <w:szCs w:val="24"/>
                <w:lang w:val="ru-RU" w:eastAsia="ru-RU"/>
              </w:rPr>
            </w:pPr>
          </w:p>
        </w:tc>
        <w:tc>
          <w:tcPr>
            <w:tcW w:w="1533" w:type="dxa"/>
            <w:tcBorders>
              <w:top w:val="nil"/>
              <w:left w:val="single" w:sz="6" w:space="0" w:color="auto"/>
              <w:bottom w:val="nil"/>
              <w:right w:val="nil"/>
            </w:tcBorders>
          </w:tcPr>
          <w:p w14:paraId="371BD2D3"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12469E72" w14:textId="4F01394B" w:rsidR="005C5BF0" w:rsidRPr="005C5BF0" w:rsidRDefault="005C5BF0" w:rsidP="00AA71C8">
            <w:pPr>
              <w:autoSpaceDE w:val="0"/>
              <w:autoSpaceDN w:val="0"/>
              <w:spacing w:after="0"/>
              <w:rPr>
                <w:rFonts w:eastAsia="Times New Roman" w:cs="Times New Roman"/>
                <w:b/>
                <w:bCs/>
                <w:sz w:val="22"/>
                <w:lang w:val="ru-RU" w:eastAsia="ru-RU"/>
              </w:rPr>
            </w:pPr>
            <w:r w:rsidRPr="005C5BF0">
              <w:rPr>
                <w:rFonts w:eastAsia="Times New Roman" w:cs="Times New Roman"/>
                <w:b/>
                <w:bCs/>
                <w:sz w:val="22"/>
                <w:lang w:val="en-US" w:eastAsia="ru-RU"/>
              </w:rPr>
              <w:t xml:space="preserve">Capitolul </w:t>
            </w:r>
            <w:r w:rsidRPr="005C5BF0">
              <w:rPr>
                <w:rFonts w:eastAsia="Times New Roman" w:cs="Times New Roman"/>
                <w:b/>
                <w:bCs/>
                <w:sz w:val="22"/>
                <w:lang w:val="ru-RU" w:eastAsia="ru-RU"/>
              </w:rPr>
              <w:t>1. Lucrari de constructii.</w:t>
            </w:r>
          </w:p>
        </w:tc>
        <w:tc>
          <w:tcPr>
            <w:tcW w:w="1560" w:type="dxa"/>
            <w:tcBorders>
              <w:top w:val="nil"/>
              <w:left w:val="single" w:sz="6" w:space="0" w:color="auto"/>
              <w:bottom w:val="nil"/>
              <w:right w:val="nil"/>
            </w:tcBorders>
          </w:tcPr>
          <w:p w14:paraId="3A39431F"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41D0CF95" w14:textId="77777777" w:rsidR="005C5BF0" w:rsidRPr="005C5BF0" w:rsidRDefault="005C5BF0" w:rsidP="005C5BF0">
            <w:pPr>
              <w:autoSpaceDE w:val="0"/>
              <w:autoSpaceDN w:val="0"/>
              <w:spacing w:after="0"/>
              <w:rPr>
                <w:rFonts w:eastAsia="Times New Roman" w:cs="Times New Roman"/>
                <w:szCs w:val="24"/>
                <w:lang w:val="ru-RU" w:eastAsia="ru-RU"/>
              </w:rPr>
            </w:pPr>
          </w:p>
        </w:tc>
      </w:tr>
      <w:tr w:rsidR="005C5BF0" w:rsidRPr="005C5BF0" w14:paraId="1364F963" w14:textId="77777777" w:rsidTr="00EE369E">
        <w:tc>
          <w:tcPr>
            <w:tcW w:w="710" w:type="dxa"/>
            <w:tcBorders>
              <w:top w:val="nil"/>
              <w:left w:val="single" w:sz="6" w:space="0" w:color="auto"/>
              <w:bottom w:val="nil"/>
              <w:right w:val="nil"/>
            </w:tcBorders>
          </w:tcPr>
          <w:p w14:paraId="7655DCCC" w14:textId="77777777" w:rsidR="005C5BF0" w:rsidRPr="005C5BF0" w:rsidRDefault="005C5BF0" w:rsidP="005C5BF0">
            <w:pPr>
              <w:autoSpaceDE w:val="0"/>
              <w:autoSpaceDN w:val="0"/>
              <w:spacing w:after="0"/>
              <w:jc w:val="center"/>
              <w:rPr>
                <w:rFonts w:eastAsia="Times New Roman" w:cs="Times New Roman"/>
                <w:szCs w:val="24"/>
                <w:lang w:val="ru-RU" w:eastAsia="ru-RU"/>
              </w:rPr>
            </w:pPr>
          </w:p>
        </w:tc>
        <w:tc>
          <w:tcPr>
            <w:tcW w:w="1533" w:type="dxa"/>
            <w:tcBorders>
              <w:top w:val="nil"/>
              <w:left w:val="single" w:sz="6" w:space="0" w:color="auto"/>
              <w:bottom w:val="nil"/>
              <w:right w:val="nil"/>
            </w:tcBorders>
          </w:tcPr>
          <w:p w14:paraId="57047878" w14:textId="77777777" w:rsidR="005C5BF0" w:rsidRPr="005C5BF0" w:rsidRDefault="005C5BF0" w:rsidP="00AA71C8">
            <w:pPr>
              <w:autoSpaceDE w:val="0"/>
              <w:autoSpaceDN w:val="0"/>
              <w:spacing w:after="0"/>
              <w:jc w:val="center"/>
              <w:rPr>
                <w:rFonts w:eastAsia="Times New Roman" w:cs="Times New Roman"/>
                <w:szCs w:val="24"/>
                <w:lang w:val="ru-RU" w:eastAsia="ru-RU"/>
              </w:rPr>
            </w:pPr>
          </w:p>
        </w:tc>
        <w:tc>
          <w:tcPr>
            <w:tcW w:w="4961" w:type="dxa"/>
            <w:tcBorders>
              <w:top w:val="nil"/>
              <w:left w:val="single" w:sz="6" w:space="0" w:color="auto"/>
              <w:bottom w:val="nil"/>
              <w:right w:val="nil"/>
            </w:tcBorders>
          </w:tcPr>
          <w:p w14:paraId="1293E692" w14:textId="77777777" w:rsidR="00AA71C8" w:rsidRDefault="005C5BF0" w:rsidP="005C5BF0">
            <w:pPr>
              <w:autoSpaceDE w:val="0"/>
              <w:autoSpaceDN w:val="0"/>
              <w:spacing w:after="0"/>
              <w:rPr>
                <w:rFonts w:eastAsia="Times New Roman" w:cs="Times New Roman"/>
                <w:b/>
                <w:bCs/>
                <w:sz w:val="22"/>
                <w:lang w:val="en-US" w:eastAsia="ru-RU"/>
              </w:rPr>
            </w:pPr>
            <w:r w:rsidRPr="005C5BF0">
              <w:rPr>
                <w:rFonts w:eastAsia="Times New Roman" w:cs="Times New Roman"/>
                <w:b/>
                <w:bCs/>
                <w:sz w:val="22"/>
                <w:lang w:val="en-US" w:eastAsia="ru-RU"/>
              </w:rPr>
              <w:t xml:space="preserve">Capitolul 1.1. </w:t>
            </w:r>
          </w:p>
          <w:p w14:paraId="618E75D3" w14:textId="325F718C" w:rsidR="005C5BF0" w:rsidRPr="005C5BF0" w:rsidRDefault="005C5BF0" w:rsidP="005C5BF0">
            <w:pPr>
              <w:autoSpaceDE w:val="0"/>
              <w:autoSpaceDN w:val="0"/>
              <w:spacing w:after="0"/>
              <w:rPr>
                <w:rFonts w:eastAsia="Times New Roman" w:cs="Times New Roman"/>
                <w:b/>
                <w:bCs/>
                <w:sz w:val="22"/>
                <w:lang w:val="en-US" w:eastAsia="ru-RU"/>
              </w:rPr>
            </w:pPr>
            <w:r w:rsidRPr="005C5BF0">
              <w:rPr>
                <w:rFonts w:eastAsia="Times New Roman" w:cs="Times New Roman"/>
                <w:b/>
                <w:bCs/>
                <w:sz w:val="22"/>
                <w:lang w:val="ru-RU" w:eastAsia="ru-RU"/>
              </w:rPr>
              <w:t>С</w:t>
            </w:r>
            <w:r w:rsidRPr="005C5BF0">
              <w:rPr>
                <w:rFonts w:eastAsia="Times New Roman" w:cs="Times New Roman"/>
                <w:b/>
                <w:bCs/>
                <w:sz w:val="22"/>
                <w:lang w:val="en-US" w:eastAsia="ru-RU"/>
              </w:rPr>
              <w:t>onditii stingherite k=1,2 p.4 ordin a Ministerului CDT al RM nr.117 din 03.09.2007</w:t>
            </w:r>
          </w:p>
          <w:p w14:paraId="314AFE83" w14:textId="77777777" w:rsidR="005C5BF0" w:rsidRPr="005C5BF0" w:rsidRDefault="005C5BF0" w:rsidP="005C5BF0">
            <w:pPr>
              <w:autoSpaceDE w:val="0"/>
              <w:autoSpaceDN w:val="0"/>
              <w:spacing w:after="0"/>
              <w:rPr>
                <w:rFonts w:eastAsia="Times New Roman" w:cs="Times New Roman"/>
                <w:sz w:val="16"/>
                <w:szCs w:val="16"/>
                <w:lang w:val="ru-RU" w:eastAsia="ru-RU"/>
              </w:rPr>
            </w:pPr>
            <w:r w:rsidRPr="005C5BF0">
              <w:rPr>
                <w:rFonts w:eastAsia="Times New Roman" w:cs="Times New Roman"/>
                <w:sz w:val="16"/>
                <w:szCs w:val="16"/>
                <w:lang w:val="ru-RU" w:eastAsia="ru-RU"/>
              </w:rPr>
              <w:t>Коэффициент к трудозатратам=1,20000</w:t>
            </w:r>
          </w:p>
          <w:p w14:paraId="2512BFC8" w14:textId="77777777" w:rsidR="005C5BF0" w:rsidRPr="005C5BF0" w:rsidRDefault="005C5BF0" w:rsidP="005C5BF0">
            <w:pPr>
              <w:autoSpaceDE w:val="0"/>
              <w:autoSpaceDN w:val="0"/>
              <w:spacing w:after="0"/>
              <w:rPr>
                <w:rFonts w:eastAsia="Times New Roman" w:cs="Times New Roman"/>
                <w:sz w:val="16"/>
                <w:szCs w:val="16"/>
                <w:lang w:val="ru-RU" w:eastAsia="ru-RU"/>
              </w:rPr>
            </w:pPr>
            <w:r w:rsidRPr="005C5BF0">
              <w:rPr>
                <w:rFonts w:eastAsia="Times New Roman" w:cs="Times New Roman"/>
                <w:sz w:val="16"/>
                <w:szCs w:val="16"/>
                <w:lang w:val="ru-RU" w:eastAsia="ru-RU"/>
              </w:rPr>
              <w:lastRenderedPageBreak/>
              <w:t>Коэффициент к машинам=1,20000</w:t>
            </w:r>
          </w:p>
          <w:p w14:paraId="5B542D7A" w14:textId="77777777" w:rsidR="005C5BF0" w:rsidRPr="005C5BF0" w:rsidRDefault="005C5BF0" w:rsidP="005C5BF0">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476188A5"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03C40E4B" w14:textId="77777777" w:rsidR="005C5BF0" w:rsidRPr="005C5BF0" w:rsidRDefault="005C5BF0" w:rsidP="005C5BF0">
            <w:pPr>
              <w:autoSpaceDE w:val="0"/>
              <w:autoSpaceDN w:val="0"/>
              <w:spacing w:after="0"/>
              <w:rPr>
                <w:rFonts w:eastAsia="Times New Roman" w:cs="Times New Roman"/>
                <w:szCs w:val="24"/>
                <w:lang w:val="ru-RU" w:eastAsia="ru-RU"/>
              </w:rPr>
            </w:pPr>
          </w:p>
        </w:tc>
      </w:tr>
      <w:tr w:rsidR="005C5BF0" w:rsidRPr="005C5BF0" w14:paraId="6AE69544" w14:textId="77777777" w:rsidTr="00EE369E">
        <w:tc>
          <w:tcPr>
            <w:tcW w:w="710" w:type="dxa"/>
            <w:tcBorders>
              <w:top w:val="nil"/>
              <w:left w:val="single" w:sz="6" w:space="0" w:color="auto"/>
              <w:bottom w:val="nil"/>
              <w:right w:val="nil"/>
            </w:tcBorders>
          </w:tcPr>
          <w:p w14:paraId="23C00FE7" w14:textId="77777777" w:rsidR="005C5BF0" w:rsidRPr="005C5BF0" w:rsidRDefault="005C5BF0" w:rsidP="005C5BF0">
            <w:pPr>
              <w:autoSpaceDE w:val="0"/>
              <w:autoSpaceDN w:val="0"/>
              <w:spacing w:after="0"/>
              <w:jc w:val="center"/>
              <w:rPr>
                <w:rFonts w:eastAsia="Times New Roman" w:cs="Times New Roman"/>
                <w:szCs w:val="24"/>
                <w:lang w:val="ru-RU" w:eastAsia="ru-RU"/>
              </w:rPr>
            </w:pPr>
          </w:p>
        </w:tc>
        <w:tc>
          <w:tcPr>
            <w:tcW w:w="1533" w:type="dxa"/>
            <w:tcBorders>
              <w:top w:val="nil"/>
              <w:left w:val="single" w:sz="6" w:space="0" w:color="auto"/>
              <w:bottom w:val="nil"/>
              <w:right w:val="nil"/>
            </w:tcBorders>
          </w:tcPr>
          <w:p w14:paraId="1A2EC898" w14:textId="77777777" w:rsidR="005C5BF0" w:rsidRPr="005C5BF0" w:rsidRDefault="005C5BF0" w:rsidP="00AA71C8">
            <w:pPr>
              <w:autoSpaceDE w:val="0"/>
              <w:autoSpaceDN w:val="0"/>
              <w:spacing w:after="0"/>
              <w:jc w:val="center"/>
              <w:rPr>
                <w:rFonts w:eastAsia="Times New Roman" w:cs="Times New Roman"/>
                <w:szCs w:val="24"/>
                <w:lang w:val="ru-RU" w:eastAsia="ru-RU"/>
              </w:rPr>
            </w:pPr>
          </w:p>
        </w:tc>
        <w:tc>
          <w:tcPr>
            <w:tcW w:w="4961" w:type="dxa"/>
            <w:tcBorders>
              <w:top w:val="nil"/>
              <w:left w:val="single" w:sz="6" w:space="0" w:color="auto"/>
              <w:bottom w:val="nil"/>
              <w:right w:val="nil"/>
            </w:tcBorders>
          </w:tcPr>
          <w:p w14:paraId="0B4D7B0E" w14:textId="7CFFCC4E" w:rsidR="005C5BF0" w:rsidRPr="00090C8E" w:rsidRDefault="005C5BF0" w:rsidP="00AA71C8">
            <w:pPr>
              <w:autoSpaceDE w:val="0"/>
              <w:autoSpaceDN w:val="0"/>
              <w:spacing w:after="0"/>
              <w:rPr>
                <w:rFonts w:eastAsia="Times New Roman" w:cs="Times New Roman"/>
                <w:b/>
                <w:bCs/>
                <w:sz w:val="22"/>
                <w:lang w:val="en-US" w:eastAsia="ru-RU"/>
              </w:rPr>
            </w:pPr>
            <w:r w:rsidRPr="005C5BF0">
              <w:rPr>
                <w:rFonts w:eastAsia="Times New Roman" w:cs="Times New Roman"/>
                <w:b/>
                <w:bCs/>
                <w:sz w:val="22"/>
                <w:lang w:val="en-US" w:eastAsia="ru-RU"/>
              </w:rPr>
              <w:t>Capitolul</w:t>
            </w:r>
            <w:r w:rsidRPr="00090C8E">
              <w:rPr>
                <w:rFonts w:eastAsia="Times New Roman" w:cs="Times New Roman"/>
                <w:b/>
                <w:bCs/>
                <w:sz w:val="22"/>
                <w:lang w:val="en-US" w:eastAsia="ru-RU"/>
              </w:rPr>
              <w:t xml:space="preserve"> 1.1.1. </w:t>
            </w:r>
            <w:r w:rsidRPr="005C5BF0">
              <w:rPr>
                <w:rFonts w:eastAsia="Times New Roman" w:cs="Times New Roman"/>
                <w:b/>
                <w:bCs/>
                <w:sz w:val="22"/>
                <w:lang w:val="en-US" w:eastAsia="ru-RU"/>
              </w:rPr>
              <w:t>CT</w:t>
            </w:r>
            <w:r w:rsidRPr="00090C8E">
              <w:rPr>
                <w:rFonts w:eastAsia="Times New Roman" w:cs="Times New Roman"/>
                <w:b/>
                <w:bCs/>
                <w:sz w:val="22"/>
                <w:lang w:val="en-US" w:eastAsia="ru-RU"/>
              </w:rPr>
              <w:t xml:space="preserve"> 6161 (</w:t>
            </w:r>
            <w:r w:rsidRPr="005C5BF0">
              <w:rPr>
                <w:rFonts w:eastAsia="Times New Roman" w:cs="Times New Roman"/>
                <w:b/>
                <w:bCs/>
                <w:sz w:val="22"/>
                <w:lang w:val="en-US" w:eastAsia="ru-RU"/>
              </w:rPr>
              <w:t>LC</w:t>
            </w:r>
            <w:r w:rsidRPr="00090C8E">
              <w:rPr>
                <w:rFonts w:eastAsia="Times New Roman" w:cs="Times New Roman"/>
                <w:b/>
                <w:bCs/>
                <w:sz w:val="22"/>
                <w:lang w:val="en-US" w:eastAsia="ru-RU"/>
              </w:rPr>
              <w:t xml:space="preserve"> 2</w:t>
            </w:r>
            <w:r w:rsidRPr="005C5BF0">
              <w:rPr>
                <w:rFonts w:eastAsia="Times New Roman" w:cs="Times New Roman"/>
                <w:b/>
                <w:bCs/>
                <w:sz w:val="22"/>
                <w:lang w:val="en-US" w:eastAsia="ru-RU"/>
              </w:rPr>
              <w:t>x</w:t>
            </w:r>
            <w:r w:rsidRPr="00090C8E">
              <w:rPr>
                <w:rFonts w:eastAsia="Times New Roman" w:cs="Times New Roman"/>
                <w:b/>
                <w:bCs/>
                <w:sz w:val="22"/>
                <w:lang w:val="en-US" w:eastAsia="ru-RU"/>
              </w:rPr>
              <w:t xml:space="preserve"> (</w:t>
            </w:r>
            <w:r w:rsidRPr="005C5BF0">
              <w:rPr>
                <w:rFonts w:eastAsia="Times New Roman" w:cs="Times New Roman"/>
                <w:b/>
                <w:bCs/>
                <w:sz w:val="22"/>
                <w:lang w:val="ru-RU" w:eastAsia="ru-RU"/>
              </w:rPr>
              <w:t>ААШв</w:t>
            </w:r>
            <w:r w:rsidRPr="00090C8E">
              <w:rPr>
                <w:rFonts w:eastAsia="Times New Roman" w:cs="Times New Roman"/>
                <w:b/>
                <w:bCs/>
                <w:sz w:val="22"/>
                <w:lang w:val="en-US" w:eastAsia="ru-RU"/>
              </w:rPr>
              <w:t xml:space="preserve">10 </w:t>
            </w:r>
            <w:r w:rsidRPr="005C5BF0">
              <w:rPr>
                <w:rFonts w:eastAsia="Times New Roman" w:cs="Times New Roman"/>
                <w:b/>
                <w:bCs/>
                <w:sz w:val="22"/>
                <w:lang w:val="ru-RU" w:eastAsia="ru-RU"/>
              </w:rPr>
              <w:t>сеч</w:t>
            </w:r>
            <w:r w:rsidRPr="00090C8E">
              <w:rPr>
                <w:rFonts w:eastAsia="Times New Roman" w:cs="Times New Roman"/>
                <w:b/>
                <w:bCs/>
                <w:sz w:val="22"/>
                <w:lang w:val="en-US" w:eastAsia="ru-RU"/>
              </w:rPr>
              <w:t>. 3*70</w:t>
            </w:r>
            <w:r w:rsidRPr="005C5BF0">
              <w:rPr>
                <w:rFonts w:eastAsia="Times New Roman" w:cs="Times New Roman"/>
                <w:b/>
                <w:bCs/>
                <w:sz w:val="22"/>
                <w:lang w:val="ru-RU" w:eastAsia="ru-RU"/>
              </w:rPr>
              <w:t>мм</w:t>
            </w:r>
            <w:r w:rsidRPr="00090C8E">
              <w:rPr>
                <w:rFonts w:eastAsia="Times New Roman" w:cs="Times New Roman"/>
                <w:b/>
                <w:bCs/>
                <w:sz w:val="22"/>
                <w:lang w:val="en-US" w:eastAsia="ru-RU"/>
              </w:rPr>
              <w:t>2))</w:t>
            </w:r>
          </w:p>
        </w:tc>
        <w:tc>
          <w:tcPr>
            <w:tcW w:w="1560" w:type="dxa"/>
            <w:tcBorders>
              <w:top w:val="nil"/>
              <w:left w:val="single" w:sz="6" w:space="0" w:color="auto"/>
              <w:bottom w:val="nil"/>
              <w:right w:val="nil"/>
            </w:tcBorders>
          </w:tcPr>
          <w:p w14:paraId="367684EE" w14:textId="77777777" w:rsidR="005C5BF0" w:rsidRPr="00090C8E" w:rsidRDefault="005C5BF0" w:rsidP="005C5BF0">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7BD664D1" w14:textId="77777777" w:rsidR="005C5BF0" w:rsidRPr="00090C8E" w:rsidRDefault="005C5BF0" w:rsidP="005C5BF0">
            <w:pPr>
              <w:autoSpaceDE w:val="0"/>
              <w:autoSpaceDN w:val="0"/>
              <w:spacing w:after="0"/>
              <w:rPr>
                <w:rFonts w:eastAsia="Times New Roman" w:cs="Times New Roman"/>
                <w:szCs w:val="24"/>
                <w:lang w:val="en-US" w:eastAsia="ru-RU"/>
              </w:rPr>
            </w:pPr>
          </w:p>
        </w:tc>
      </w:tr>
      <w:tr w:rsidR="005C5BF0" w:rsidRPr="005C5BF0" w14:paraId="2D4F188A"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2AF94EE9"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1</w:t>
            </w:r>
          </w:p>
        </w:tc>
        <w:tc>
          <w:tcPr>
            <w:tcW w:w="1533" w:type="dxa"/>
            <w:tcBorders>
              <w:top w:val="single" w:sz="4" w:space="0" w:color="auto"/>
              <w:left w:val="single" w:sz="6" w:space="0" w:color="auto"/>
              <w:bottom w:val="single" w:sz="4" w:space="0" w:color="auto"/>
              <w:right w:val="single" w:sz="6" w:space="0" w:color="auto"/>
            </w:tcBorders>
            <w:vAlign w:val="center"/>
          </w:tcPr>
          <w:p w14:paraId="39550834" w14:textId="77777777" w:rsidR="005C5BF0" w:rsidRPr="005C5BF0" w:rsidRDefault="005C5BF0" w:rsidP="00AA71C8">
            <w:pPr>
              <w:autoSpaceDE w:val="0"/>
              <w:autoSpaceDN w:val="0"/>
              <w:spacing w:after="0"/>
              <w:jc w:val="center"/>
              <w:rPr>
                <w:rFonts w:eastAsia="Times New Roman" w:cs="Times New Roman"/>
                <w:szCs w:val="24"/>
                <w:lang w:val="en-US" w:eastAsia="ru-RU"/>
              </w:rPr>
            </w:pPr>
            <w:r w:rsidRPr="005C5BF0">
              <w:rPr>
                <w:rFonts w:eastAsia="Times New Roman" w:cs="Times New Roman"/>
                <w:szCs w:val="24"/>
                <w:lang w:val="en-US" w:eastAsia="ru-RU"/>
              </w:rPr>
              <w:t>RpEM28A</w:t>
            </w:r>
          </w:p>
          <w:p w14:paraId="0E287847" w14:textId="77777777" w:rsidR="005C5BF0" w:rsidRPr="005C5BF0" w:rsidRDefault="005C5BF0" w:rsidP="00AA71C8">
            <w:pPr>
              <w:autoSpaceDE w:val="0"/>
              <w:autoSpaceDN w:val="0"/>
              <w:spacing w:after="0"/>
              <w:jc w:val="center"/>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19AF6E9"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Saparea sondajului pentru localizarea cablului defectat </w:t>
            </w:r>
          </w:p>
          <w:p w14:paraId="70FF2E8B"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8A98BE7"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B68C4B4"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43943791"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4E6D3661"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2</w:t>
            </w:r>
          </w:p>
        </w:tc>
        <w:tc>
          <w:tcPr>
            <w:tcW w:w="1533" w:type="dxa"/>
            <w:tcBorders>
              <w:top w:val="single" w:sz="4" w:space="0" w:color="auto"/>
              <w:left w:val="single" w:sz="6" w:space="0" w:color="auto"/>
              <w:bottom w:val="single" w:sz="4" w:space="0" w:color="auto"/>
              <w:right w:val="single" w:sz="6" w:space="0" w:color="auto"/>
            </w:tcBorders>
            <w:vAlign w:val="center"/>
          </w:tcPr>
          <w:p w14:paraId="4ECC15AF" w14:textId="77777777" w:rsidR="005C5BF0" w:rsidRPr="005C5BF0" w:rsidRDefault="005C5BF0" w:rsidP="00AA71C8">
            <w:pPr>
              <w:autoSpaceDE w:val="0"/>
              <w:autoSpaceDN w:val="0"/>
              <w:spacing w:after="0"/>
              <w:jc w:val="center"/>
              <w:rPr>
                <w:rFonts w:eastAsia="Times New Roman" w:cs="Times New Roman"/>
                <w:szCs w:val="24"/>
                <w:lang w:val="en-US" w:eastAsia="ru-RU"/>
              </w:rPr>
            </w:pPr>
            <w:r w:rsidRPr="005C5BF0">
              <w:rPr>
                <w:rFonts w:eastAsia="Times New Roman" w:cs="Times New Roman"/>
                <w:szCs w:val="24"/>
                <w:lang w:val="en-US" w:eastAsia="ru-RU"/>
              </w:rPr>
              <w:t>TsA16C2</w:t>
            </w:r>
          </w:p>
          <w:p w14:paraId="0668AA60" w14:textId="77777777" w:rsidR="005C5BF0" w:rsidRPr="005C5BF0" w:rsidRDefault="005C5BF0" w:rsidP="00AA71C8">
            <w:pPr>
              <w:autoSpaceDE w:val="0"/>
              <w:autoSpaceDN w:val="0"/>
              <w:spacing w:after="0"/>
              <w:jc w:val="center"/>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85CE982"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Sapatura manuala de pamint, in spatii limitate, in transe de pina la 4 m adincime, pentru cabluri electrice de inalta tensiune, in pamint cu umiditate naturala fara sprijiniri latime &lt; 1 m, adincime &lt; 1,5 m , teren tare cu obstacol </w:t>
            </w:r>
          </w:p>
          <w:p w14:paraId="1F7708C1"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4979693"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67863AA"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2,880</w:t>
            </w:r>
          </w:p>
        </w:tc>
      </w:tr>
      <w:tr w:rsidR="005C5BF0" w:rsidRPr="005C5BF0" w14:paraId="5743C5FF"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2824821B"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3</w:t>
            </w:r>
          </w:p>
        </w:tc>
        <w:tc>
          <w:tcPr>
            <w:tcW w:w="1533" w:type="dxa"/>
            <w:tcBorders>
              <w:top w:val="single" w:sz="4" w:space="0" w:color="auto"/>
              <w:left w:val="single" w:sz="6" w:space="0" w:color="auto"/>
              <w:bottom w:val="single" w:sz="4" w:space="0" w:color="auto"/>
              <w:right w:val="single" w:sz="6" w:space="0" w:color="auto"/>
            </w:tcBorders>
            <w:vAlign w:val="center"/>
          </w:tcPr>
          <w:p w14:paraId="1BA003C7" w14:textId="77777777" w:rsidR="005C5BF0" w:rsidRPr="005C5BF0" w:rsidRDefault="005C5BF0" w:rsidP="00AA71C8">
            <w:pPr>
              <w:autoSpaceDE w:val="0"/>
              <w:autoSpaceDN w:val="0"/>
              <w:spacing w:after="0"/>
              <w:jc w:val="center"/>
              <w:rPr>
                <w:rFonts w:eastAsia="Times New Roman" w:cs="Times New Roman"/>
                <w:szCs w:val="24"/>
                <w:lang w:val="en-US" w:eastAsia="ru-RU"/>
              </w:rPr>
            </w:pPr>
            <w:r w:rsidRPr="005C5BF0">
              <w:rPr>
                <w:rFonts w:eastAsia="Times New Roman" w:cs="Times New Roman"/>
                <w:szCs w:val="24"/>
                <w:lang w:val="en-US" w:eastAsia="ru-RU"/>
              </w:rPr>
              <w:t>pret</w:t>
            </w:r>
          </w:p>
          <w:p w14:paraId="64BDA515" w14:textId="77777777" w:rsidR="005C5BF0" w:rsidRPr="005C5BF0" w:rsidRDefault="005C5BF0" w:rsidP="00AA71C8">
            <w:pPr>
              <w:autoSpaceDE w:val="0"/>
              <w:autoSpaceDN w:val="0"/>
              <w:spacing w:after="0"/>
              <w:jc w:val="center"/>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A7314E2"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r w:rsidRPr="005C5BF0">
              <w:rPr>
                <w:rFonts w:eastAsia="Times New Roman" w:cs="Times New Roman"/>
                <w:szCs w:val="24"/>
                <w:lang w:val="en-US" w:eastAsia="ru-RU"/>
              </w:rPr>
              <w:t>Nisip (patului pentru cablu in transee)</w:t>
            </w:r>
          </w:p>
          <w:p w14:paraId="0BF4FE6B"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0D0F9F4"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C11F07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0,960</w:t>
            </w:r>
          </w:p>
        </w:tc>
      </w:tr>
      <w:tr w:rsidR="005C5BF0" w:rsidRPr="005C5BF0" w14:paraId="10087894"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5E0FB8B4"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4</w:t>
            </w:r>
          </w:p>
        </w:tc>
        <w:tc>
          <w:tcPr>
            <w:tcW w:w="1533" w:type="dxa"/>
            <w:tcBorders>
              <w:top w:val="single" w:sz="4" w:space="0" w:color="auto"/>
              <w:left w:val="single" w:sz="6" w:space="0" w:color="auto"/>
              <w:bottom w:val="single" w:sz="4" w:space="0" w:color="auto"/>
              <w:right w:val="single" w:sz="6" w:space="0" w:color="auto"/>
            </w:tcBorders>
            <w:vAlign w:val="center"/>
          </w:tcPr>
          <w:p w14:paraId="1C2DAEE7" w14:textId="77777777" w:rsidR="005C5BF0" w:rsidRPr="005C5BF0" w:rsidRDefault="005C5BF0" w:rsidP="00AA71C8">
            <w:pPr>
              <w:autoSpaceDE w:val="0"/>
              <w:autoSpaceDN w:val="0"/>
              <w:spacing w:after="0"/>
              <w:jc w:val="center"/>
              <w:rPr>
                <w:rFonts w:eastAsia="Times New Roman" w:cs="Times New Roman"/>
                <w:szCs w:val="24"/>
                <w:lang w:val="en-US" w:eastAsia="ru-RU"/>
              </w:rPr>
            </w:pPr>
            <w:r w:rsidRPr="005C5BF0">
              <w:rPr>
                <w:rFonts w:eastAsia="Times New Roman" w:cs="Times New Roman"/>
                <w:szCs w:val="24"/>
                <w:lang w:val="en-US" w:eastAsia="ru-RU"/>
              </w:rPr>
              <w:t>pret</w:t>
            </w:r>
          </w:p>
          <w:p w14:paraId="1F9BA1C5" w14:textId="77777777" w:rsidR="005C5BF0" w:rsidRPr="005C5BF0" w:rsidRDefault="005C5BF0" w:rsidP="00AA71C8">
            <w:pPr>
              <w:autoSpaceDE w:val="0"/>
              <w:autoSpaceDN w:val="0"/>
              <w:spacing w:after="0"/>
              <w:jc w:val="center"/>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099D1D8"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Caramida (acoperirea pentru cablu in transee)</w:t>
            </w:r>
          </w:p>
          <w:p w14:paraId="181405B1"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32B0FF2"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60F9D0B"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32,000</w:t>
            </w:r>
          </w:p>
        </w:tc>
      </w:tr>
      <w:tr w:rsidR="005C5BF0" w:rsidRPr="005C5BF0" w14:paraId="0C8498F6"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3006877B"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5</w:t>
            </w:r>
          </w:p>
        </w:tc>
        <w:tc>
          <w:tcPr>
            <w:tcW w:w="1533" w:type="dxa"/>
            <w:tcBorders>
              <w:top w:val="single" w:sz="4" w:space="0" w:color="auto"/>
              <w:left w:val="single" w:sz="6" w:space="0" w:color="auto"/>
              <w:bottom w:val="single" w:sz="4" w:space="0" w:color="auto"/>
              <w:right w:val="single" w:sz="6" w:space="0" w:color="auto"/>
            </w:tcBorders>
            <w:vAlign w:val="center"/>
          </w:tcPr>
          <w:p w14:paraId="058838A1" w14:textId="77777777" w:rsidR="005C5BF0" w:rsidRPr="005C5BF0" w:rsidRDefault="005C5BF0" w:rsidP="00AA71C8">
            <w:pPr>
              <w:autoSpaceDE w:val="0"/>
              <w:autoSpaceDN w:val="0"/>
              <w:spacing w:after="0"/>
              <w:jc w:val="center"/>
              <w:rPr>
                <w:rFonts w:eastAsia="Times New Roman" w:cs="Times New Roman"/>
                <w:szCs w:val="24"/>
                <w:lang w:val="en-US" w:eastAsia="ru-RU"/>
              </w:rPr>
            </w:pPr>
            <w:r w:rsidRPr="005C5BF0">
              <w:rPr>
                <w:rFonts w:eastAsia="Times New Roman" w:cs="Times New Roman"/>
                <w:szCs w:val="24"/>
                <w:lang w:val="en-US" w:eastAsia="ru-RU"/>
              </w:rPr>
              <w:t>TsD18C</w:t>
            </w:r>
          </w:p>
          <w:p w14:paraId="55F11BC7" w14:textId="77777777" w:rsidR="005C5BF0" w:rsidRPr="005C5BF0" w:rsidRDefault="005C5BF0" w:rsidP="00AA71C8">
            <w:pPr>
              <w:autoSpaceDE w:val="0"/>
              <w:autoSpaceDN w:val="0"/>
              <w:spacing w:after="0"/>
              <w:jc w:val="center"/>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DC39057"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Umplutura compactata in santuri, pentru cablurile ingropate ale liniilor electrice de inalta tensiune, executata cu pamint provenit din teren tare </w:t>
            </w:r>
          </w:p>
          <w:p w14:paraId="7285146C"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66D63A0"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D93DCA5"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1,920</w:t>
            </w:r>
          </w:p>
        </w:tc>
      </w:tr>
      <w:tr w:rsidR="005C5BF0" w:rsidRPr="005C5BF0" w14:paraId="34D616B8" w14:textId="77777777" w:rsidTr="00EE369E">
        <w:tc>
          <w:tcPr>
            <w:tcW w:w="710" w:type="dxa"/>
            <w:tcBorders>
              <w:top w:val="nil"/>
              <w:left w:val="single" w:sz="6" w:space="0" w:color="auto"/>
              <w:bottom w:val="nil"/>
              <w:right w:val="nil"/>
            </w:tcBorders>
            <w:hideMark/>
          </w:tcPr>
          <w:p w14:paraId="55ECC1E0"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 </w:t>
            </w:r>
          </w:p>
        </w:tc>
        <w:tc>
          <w:tcPr>
            <w:tcW w:w="1533" w:type="dxa"/>
            <w:tcBorders>
              <w:top w:val="nil"/>
              <w:left w:val="single" w:sz="6" w:space="0" w:color="auto"/>
              <w:bottom w:val="nil"/>
              <w:right w:val="nil"/>
            </w:tcBorders>
          </w:tcPr>
          <w:p w14:paraId="76D6842A" w14:textId="77777777" w:rsidR="005C5BF0" w:rsidRPr="005C5BF0" w:rsidRDefault="005C5BF0" w:rsidP="00AA71C8">
            <w:pPr>
              <w:autoSpaceDE w:val="0"/>
              <w:autoSpaceDN w:val="0"/>
              <w:spacing w:after="0"/>
              <w:jc w:val="center"/>
              <w:rPr>
                <w:rFonts w:eastAsia="Times New Roman" w:cs="Times New Roman"/>
                <w:szCs w:val="24"/>
                <w:lang w:val="ru-RU" w:eastAsia="ru-RU"/>
              </w:rPr>
            </w:pPr>
          </w:p>
        </w:tc>
        <w:tc>
          <w:tcPr>
            <w:tcW w:w="4961" w:type="dxa"/>
            <w:tcBorders>
              <w:top w:val="nil"/>
              <w:left w:val="single" w:sz="6" w:space="0" w:color="auto"/>
              <w:bottom w:val="nil"/>
              <w:right w:val="nil"/>
            </w:tcBorders>
          </w:tcPr>
          <w:p w14:paraId="1E993EA3" w14:textId="77777777" w:rsidR="005C5BF0" w:rsidRPr="005C5BF0" w:rsidRDefault="005C5BF0" w:rsidP="005C5BF0">
            <w:pPr>
              <w:autoSpaceDE w:val="0"/>
              <w:autoSpaceDN w:val="0"/>
              <w:spacing w:after="0"/>
              <w:rPr>
                <w:rFonts w:eastAsia="Times New Roman" w:cs="Times New Roman"/>
                <w:b/>
                <w:bCs/>
                <w:sz w:val="22"/>
                <w:lang w:val="ru-RU" w:eastAsia="ru-RU"/>
              </w:rPr>
            </w:pPr>
            <w:r w:rsidRPr="005C5BF0">
              <w:rPr>
                <w:rFonts w:eastAsia="Times New Roman" w:cs="Times New Roman"/>
                <w:b/>
                <w:bCs/>
                <w:sz w:val="22"/>
                <w:lang w:val="en-US" w:eastAsia="ru-RU"/>
              </w:rPr>
              <w:t>Capitolul</w:t>
            </w:r>
            <w:r w:rsidRPr="005C5BF0">
              <w:rPr>
                <w:rFonts w:eastAsia="Times New Roman" w:cs="Times New Roman"/>
                <w:b/>
                <w:bCs/>
                <w:sz w:val="22"/>
                <w:lang w:val="ru-RU" w:eastAsia="ru-RU"/>
              </w:rPr>
              <w:t xml:space="preserve"> 1.1.2. CT 6051 (LC 1x (АПВзБп 4*150мм2, LC 2x (АПБВ 4*50мм2))</w:t>
            </w:r>
          </w:p>
          <w:p w14:paraId="7804C4F5" w14:textId="77777777" w:rsidR="005C5BF0" w:rsidRPr="005C5BF0" w:rsidRDefault="005C5BF0" w:rsidP="005C5BF0">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6A04F1B9"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5ABA36D3" w14:textId="77777777" w:rsidR="005C5BF0" w:rsidRPr="005C5BF0" w:rsidRDefault="005C5BF0" w:rsidP="005C5BF0">
            <w:pPr>
              <w:autoSpaceDE w:val="0"/>
              <w:autoSpaceDN w:val="0"/>
              <w:spacing w:after="0"/>
              <w:rPr>
                <w:rFonts w:eastAsia="Times New Roman" w:cs="Times New Roman"/>
                <w:szCs w:val="24"/>
                <w:lang w:val="ru-RU" w:eastAsia="ru-RU"/>
              </w:rPr>
            </w:pPr>
          </w:p>
        </w:tc>
      </w:tr>
      <w:tr w:rsidR="005C5BF0" w:rsidRPr="005C5BF0" w14:paraId="288DEB10"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1432510F"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6</w:t>
            </w:r>
          </w:p>
        </w:tc>
        <w:tc>
          <w:tcPr>
            <w:tcW w:w="1533" w:type="dxa"/>
            <w:tcBorders>
              <w:top w:val="single" w:sz="4" w:space="0" w:color="auto"/>
              <w:left w:val="single" w:sz="6" w:space="0" w:color="auto"/>
              <w:bottom w:val="single" w:sz="4" w:space="0" w:color="auto"/>
              <w:right w:val="single" w:sz="6" w:space="0" w:color="auto"/>
            </w:tcBorders>
            <w:vAlign w:val="center"/>
          </w:tcPr>
          <w:p w14:paraId="695C7979" w14:textId="77777777" w:rsidR="005C5BF0" w:rsidRPr="005C5BF0" w:rsidRDefault="005C5BF0" w:rsidP="00AA71C8">
            <w:pPr>
              <w:autoSpaceDE w:val="0"/>
              <w:autoSpaceDN w:val="0"/>
              <w:spacing w:after="0"/>
              <w:jc w:val="center"/>
              <w:rPr>
                <w:rFonts w:eastAsia="Times New Roman" w:cs="Times New Roman"/>
                <w:szCs w:val="24"/>
                <w:lang w:val="en-US" w:eastAsia="ru-RU"/>
              </w:rPr>
            </w:pPr>
            <w:r w:rsidRPr="005C5BF0">
              <w:rPr>
                <w:rFonts w:eastAsia="Times New Roman" w:cs="Times New Roman"/>
                <w:szCs w:val="24"/>
                <w:lang w:val="en-US" w:eastAsia="ru-RU"/>
              </w:rPr>
              <w:t>RpDC04B</w:t>
            </w:r>
          </w:p>
          <w:p w14:paraId="1BAD0CAC" w14:textId="77777777" w:rsidR="005C5BF0" w:rsidRPr="005C5BF0" w:rsidRDefault="005C5BF0" w:rsidP="00AA71C8">
            <w:pPr>
              <w:autoSpaceDE w:val="0"/>
              <w:autoSpaceDN w:val="0"/>
              <w:spacing w:after="0"/>
              <w:jc w:val="center"/>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8CBE3AC"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Taierea cu masina cu discuri diamantate a rosturilor de dilatatie si contractie in betonul de uzura, la drumuri si strazi</w:t>
            </w:r>
          </w:p>
          <w:p w14:paraId="20EA1860"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FB5DB03"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E9FEE84"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12,000</w:t>
            </w:r>
          </w:p>
        </w:tc>
      </w:tr>
      <w:tr w:rsidR="005C5BF0" w:rsidRPr="005C5BF0" w14:paraId="5D6A1DC9"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677F85A0"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7</w:t>
            </w:r>
          </w:p>
        </w:tc>
        <w:tc>
          <w:tcPr>
            <w:tcW w:w="1533" w:type="dxa"/>
            <w:tcBorders>
              <w:top w:val="single" w:sz="4" w:space="0" w:color="auto"/>
              <w:left w:val="single" w:sz="6" w:space="0" w:color="auto"/>
              <w:bottom w:val="single" w:sz="4" w:space="0" w:color="auto"/>
              <w:right w:val="single" w:sz="6" w:space="0" w:color="auto"/>
            </w:tcBorders>
            <w:vAlign w:val="center"/>
          </w:tcPr>
          <w:p w14:paraId="22362989" w14:textId="77777777" w:rsidR="005C5BF0" w:rsidRPr="005C5BF0" w:rsidRDefault="005C5BF0" w:rsidP="00AA71C8">
            <w:pPr>
              <w:autoSpaceDE w:val="0"/>
              <w:autoSpaceDN w:val="0"/>
              <w:spacing w:after="0"/>
              <w:jc w:val="center"/>
              <w:rPr>
                <w:rFonts w:eastAsia="Times New Roman" w:cs="Times New Roman"/>
                <w:szCs w:val="24"/>
                <w:lang w:val="en-US" w:eastAsia="ru-RU"/>
              </w:rPr>
            </w:pPr>
            <w:r w:rsidRPr="005C5BF0">
              <w:rPr>
                <w:rFonts w:eastAsia="Times New Roman" w:cs="Times New Roman"/>
                <w:szCs w:val="24"/>
                <w:lang w:val="en-US" w:eastAsia="ru-RU"/>
              </w:rPr>
              <w:t>Dl109</w:t>
            </w:r>
          </w:p>
          <w:p w14:paraId="12E44184" w14:textId="77777777" w:rsidR="005C5BF0" w:rsidRPr="005C5BF0" w:rsidRDefault="005C5BF0" w:rsidP="00AA71C8">
            <w:pPr>
              <w:autoSpaceDE w:val="0"/>
              <w:autoSpaceDN w:val="0"/>
              <w:spacing w:after="0"/>
              <w:jc w:val="center"/>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9B22923"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Decaparea mecanizata a imbracamintei din beton asfaltic   6m2*0.23m=1,38m3</w:t>
            </w:r>
          </w:p>
          <w:p w14:paraId="22E108CC"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E1B2ED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3E182F7"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1,380</w:t>
            </w:r>
          </w:p>
        </w:tc>
      </w:tr>
      <w:tr w:rsidR="005C5BF0" w:rsidRPr="005C5BF0" w14:paraId="77874889"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4B05A2FA"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8</w:t>
            </w:r>
          </w:p>
        </w:tc>
        <w:tc>
          <w:tcPr>
            <w:tcW w:w="1533" w:type="dxa"/>
            <w:tcBorders>
              <w:top w:val="single" w:sz="4" w:space="0" w:color="auto"/>
              <w:left w:val="single" w:sz="6" w:space="0" w:color="auto"/>
              <w:bottom w:val="single" w:sz="4" w:space="0" w:color="auto"/>
              <w:right w:val="single" w:sz="6" w:space="0" w:color="auto"/>
            </w:tcBorders>
            <w:vAlign w:val="center"/>
          </w:tcPr>
          <w:p w14:paraId="324A2D6F" w14:textId="77777777" w:rsidR="005C5BF0" w:rsidRPr="005C5BF0" w:rsidRDefault="005C5BF0" w:rsidP="00AA71C8">
            <w:pPr>
              <w:autoSpaceDE w:val="0"/>
              <w:autoSpaceDN w:val="0"/>
              <w:spacing w:after="0"/>
              <w:jc w:val="center"/>
              <w:rPr>
                <w:rFonts w:eastAsia="Times New Roman" w:cs="Times New Roman"/>
                <w:szCs w:val="24"/>
                <w:lang w:val="en-US" w:eastAsia="ru-RU"/>
              </w:rPr>
            </w:pPr>
            <w:r w:rsidRPr="005C5BF0">
              <w:rPr>
                <w:rFonts w:eastAsia="Times New Roman" w:cs="Times New Roman"/>
                <w:szCs w:val="24"/>
                <w:lang w:val="en-US" w:eastAsia="ru-RU"/>
              </w:rPr>
              <w:t>TsH92B</w:t>
            </w:r>
          </w:p>
          <w:p w14:paraId="62BDC248" w14:textId="77777777" w:rsidR="005C5BF0" w:rsidRPr="005C5BF0" w:rsidRDefault="005C5BF0" w:rsidP="00AA71C8">
            <w:pPr>
              <w:autoSpaceDE w:val="0"/>
              <w:autoSpaceDN w:val="0"/>
              <w:spacing w:after="0"/>
              <w:jc w:val="center"/>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4D31E86"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r w:rsidRPr="005C5BF0">
              <w:rPr>
                <w:rFonts w:eastAsia="Times New Roman" w:cs="Times New Roman"/>
                <w:szCs w:val="24"/>
                <w:lang w:val="ru-RU" w:eastAsia="ru-RU"/>
              </w:rPr>
              <w:t>Incarcarea in auto: beton asfaltic</w:t>
            </w:r>
          </w:p>
          <w:p w14:paraId="5246B067"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CEA4252"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1FF3B00"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2,620</w:t>
            </w:r>
          </w:p>
        </w:tc>
      </w:tr>
      <w:tr w:rsidR="005C5BF0" w:rsidRPr="005C5BF0" w14:paraId="335634F6"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1BF6B24C"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9</w:t>
            </w:r>
          </w:p>
        </w:tc>
        <w:tc>
          <w:tcPr>
            <w:tcW w:w="1533" w:type="dxa"/>
            <w:tcBorders>
              <w:top w:val="single" w:sz="4" w:space="0" w:color="auto"/>
              <w:left w:val="single" w:sz="6" w:space="0" w:color="auto"/>
              <w:bottom w:val="single" w:sz="4" w:space="0" w:color="auto"/>
              <w:right w:val="single" w:sz="6" w:space="0" w:color="auto"/>
            </w:tcBorders>
            <w:vAlign w:val="center"/>
          </w:tcPr>
          <w:p w14:paraId="6222D145" w14:textId="77777777" w:rsidR="005C5BF0" w:rsidRPr="005C5BF0" w:rsidRDefault="005C5BF0" w:rsidP="00AA71C8">
            <w:pPr>
              <w:autoSpaceDE w:val="0"/>
              <w:autoSpaceDN w:val="0"/>
              <w:spacing w:after="0"/>
              <w:jc w:val="center"/>
              <w:rPr>
                <w:rFonts w:eastAsia="Times New Roman" w:cs="Times New Roman"/>
                <w:szCs w:val="24"/>
                <w:lang w:val="en-US" w:eastAsia="ru-RU"/>
              </w:rPr>
            </w:pPr>
            <w:r w:rsidRPr="005C5BF0">
              <w:rPr>
                <w:rFonts w:eastAsia="Times New Roman" w:cs="Times New Roman"/>
                <w:szCs w:val="24"/>
                <w:lang w:val="en-US" w:eastAsia="ru-RU"/>
              </w:rPr>
              <w:t>RpEM28A</w:t>
            </w:r>
          </w:p>
          <w:p w14:paraId="6CC31EBA" w14:textId="77777777" w:rsidR="005C5BF0" w:rsidRPr="005C5BF0" w:rsidRDefault="005C5BF0" w:rsidP="00AA71C8">
            <w:pPr>
              <w:autoSpaceDE w:val="0"/>
              <w:autoSpaceDN w:val="0"/>
              <w:spacing w:after="0"/>
              <w:jc w:val="center"/>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47EBD89"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Saparea sondajului pentru localizarea cablului defectat </w:t>
            </w:r>
          </w:p>
          <w:p w14:paraId="5D39DCE7"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FDC633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4D7BC0F"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6E1A8CC4"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0D3A8CF9"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10</w:t>
            </w:r>
          </w:p>
        </w:tc>
        <w:tc>
          <w:tcPr>
            <w:tcW w:w="1533" w:type="dxa"/>
            <w:tcBorders>
              <w:top w:val="single" w:sz="4" w:space="0" w:color="auto"/>
              <w:left w:val="single" w:sz="6" w:space="0" w:color="auto"/>
              <w:bottom w:val="single" w:sz="4" w:space="0" w:color="auto"/>
              <w:right w:val="single" w:sz="6" w:space="0" w:color="auto"/>
            </w:tcBorders>
            <w:vAlign w:val="center"/>
          </w:tcPr>
          <w:p w14:paraId="1A3EEA80" w14:textId="77777777" w:rsidR="005C5BF0" w:rsidRPr="005C5BF0" w:rsidRDefault="005C5BF0" w:rsidP="00AA71C8">
            <w:pPr>
              <w:autoSpaceDE w:val="0"/>
              <w:autoSpaceDN w:val="0"/>
              <w:spacing w:after="0"/>
              <w:jc w:val="center"/>
              <w:rPr>
                <w:rFonts w:eastAsia="Times New Roman" w:cs="Times New Roman"/>
                <w:szCs w:val="24"/>
                <w:lang w:val="en-US" w:eastAsia="ru-RU"/>
              </w:rPr>
            </w:pPr>
            <w:r w:rsidRPr="005C5BF0">
              <w:rPr>
                <w:rFonts w:eastAsia="Times New Roman" w:cs="Times New Roman"/>
                <w:szCs w:val="24"/>
                <w:lang w:val="en-US" w:eastAsia="ru-RU"/>
              </w:rPr>
              <w:t>TsA16C2</w:t>
            </w:r>
          </w:p>
          <w:p w14:paraId="7AB6F342" w14:textId="77777777" w:rsidR="005C5BF0" w:rsidRPr="005C5BF0" w:rsidRDefault="005C5BF0" w:rsidP="00AA71C8">
            <w:pPr>
              <w:autoSpaceDE w:val="0"/>
              <w:autoSpaceDN w:val="0"/>
              <w:spacing w:after="0"/>
              <w:jc w:val="center"/>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79F251C"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Sapatura manuala de pamint, in spatii limitate, in transe de pina la 4 m adincime, pentru cabluri electrice de inalta tensiune, in pamint cu umiditate naturala fara sprijiniri latime &lt; 1 m, adincime &lt; 1,5 m , teren tare cu obstacol </w:t>
            </w:r>
          </w:p>
          <w:p w14:paraId="0F5F8003"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DBEA896"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65676DA"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2,160</w:t>
            </w:r>
          </w:p>
        </w:tc>
      </w:tr>
      <w:tr w:rsidR="005C5BF0" w:rsidRPr="005C5BF0" w14:paraId="728862A0"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0B9739E9"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11</w:t>
            </w:r>
          </w:p>
        </w:tc>
        <w:tc>
          <w:tcPr>
            <w:tcW w:w="1533" w:type="dxa"/>
            <w:tcBorders>
              <w:top w:val="single" w:sz="4" w:space="0" w:color="auto"/>
              <w:left w:val="single" w:sz="6" w:space="0" w:color="auto"/>
              <w:bottom w:val="single" w:sz="4" w:space="0" w:color="auto"/>
              <w:right w:val="single" w:sz="6" w:space="0" w:color="auto"/>
            </w:tcBorders>
            <w:vAlign w:val="center"/>
          </w:tcPr>
          <w:p w14:paraId="4395591D" w14:textId="77777777" w:rsidR="005C5BF0" w:rsidRPr="005C5BF0" w:rsidRDefault="005C5BF0" w:rsidP="00AA71C8">
            <w:pPr>
              <w:autoSpaceDE w:val="0"/>
              <w:autoSpaceDN w:val="0"/>
              <w:spacing w:after="0"/>
              <w:jc w:val="center"/>
              <w:rPr>
                <w:rFonts w:eastAsia="Times New Roman" w:cs="Times New Roman"/>
                <w:szCs w:val="24"/>
                <w:lang w:val="en-US" w:eastAsia="ru-RU"/>
              </w:rPr>
            </w:pPr>
            <w:r w:rsidRPr="005C5BF0">
              <w:rPr>
                <w:rFonts w:eastAsia="Times New Roman" w:cs="Times New Roman"/>
                <w:szCs w:val="24"/>
                <w:lang w:val="en-US" w:eastAsia="ru-RU"/>
              </w:rPr>
              <w:t>CP16B</w:t>
            </w:r>
          </w:p>
          <w:p w14:paraId="53889396" w14:textId="77777777" w:rsidR="005C5BF0" w:rsidRPr="005C5BF0" w:rsidRDefault="005C5BF0" w:rsidP="00AA71C8">
            <w:pPr>
              <w:autoSpaceDE w:val="0"/>
              <w:autoSpaceDN w:val="0"/>
              <w:spacing w:after="0"/>
              <w:jc w:val="center"/>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992CA78" w14:textId="77777777" w:rsidR="005C5BF0" w:rsidRPr="005C5BF0" w:rsidRDefault="005C5BF0" w:rsidP="005C5BF0">
            <w:pPr>
              <w:autoSpaceDE w:val="0"/>
              <w:autoSpaceDN w:val="0"/>
              <w:adjustRightInd w:val="0"/>
              <w:spacing w:after="0"/>
              <w:rPr>
                <w:rFonts w:eastAsia="Times New Roman" w:cs="Times New Roman"/>
                <w:szCs w:val="24"/>
                <w:lang w:val="ru-RU" w:eastAsia="ru-RU"/>
              </w:rPr>
            </w:pPr>
            <w:proofErr w:type="gramStart"/>
            <w:r w:rsidRPr="005C5BF0">
              <w:rPr>
                <w:rFonts w:eastAsia="Times New Roman" w:cs="Times New Roman"/>
                <w:szCs w:val="24"/>
                <w:lang w:val="ru-RU" w:eastAsia="ru-RU"/>
              </w:rPr>
              <w:t>Demontarea  elementelor</w:t>
            </w:r>
            <w:proofErr w:type="gramEnd"/>
            <w:r w:rsidRPr="005C5BF0">
              <w:rPr>
                <w:rFonts w:eastAsia="Times New Roman" w:cs="Times New Roman"/>
                <w:szCs w:val="24"/>
                <w:lang w:val="ru-RU" w:eastAsia="ru-RU"/>
              </w:rPr>
              <w:t xml:space="preserve"> prefabricate din beton armat pentru canale (termice, pentru termoficare, de cablaje etc.), placi drepte sau curbe </w:t>
            </w:r>
            <w:r w:rsidRPr="005C5BF0">
              <w:rPr>
                <w:rFonts w:eastAsia="Times New Roman" w:cs="Times New Roman"/>
                <w:szCs w:val="24"/>
                <w:lang w:val="ru-RU" w:eastAsia="ru-RU"/>
              </w:rPr>
              <w:lastRenderedPageBreak/>
              <w:t xml:space="preserve">(Демонтаж сборных ж/б плит, ровных или криволинейных, для каналов (тепловых, для теплоснабжения, для кабелей и </w:t>
            </w:r>
            <w:proofErr w:type="gramStart"/>
            <w:r w:rsidRPr="005C5BF0">
              <w:rPr>
                <w:rFonts w:eastAsia="Times New Roman" w:cs="Times New Roman"/>
                <w:szCs w:val="24"/>
                <w:lang w:val="ru-RU" w:eastAsia="ru-RU"/>
              </w:rPr>
              <w:t>т.д.</w:t>
            </w:r>
            <w:proofErr w:type="gramEnd"/>
            <w:r w:rsidRPr="005C5BF0">
              <w:rPr>
                <w:rFonts w:eastAsia="Times New Roman" w:cs="Times New Roman"/>
                <w:szCs w:val="24"/>
                <w:lang w:val="ru-RU" w:eastAsia="ru-RU"/>
              </w:rPr>
              <w:t xml:space="preserve">) k=0.8 </w:t>
            </w:r>
          </w:p>
          <w:p w14:paraId="4F6E236D"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F51F187"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lastRenderedPageBreak/>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5AB953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778CD696"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753C99CB"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12</w:t>
            </w:r>
          </w:p>
        </w:tc>
        <w:tc>
          <w:tcPr>
            <w:tcW w:w="1533" w:type="dxa"/>
            <w:tcBorders>
              <w:top w:val="single" w:sz="4" w:space="0" w:color="auto"/>
              <w:left w:val="single" w:sz="6" w:space="0" w:color="auto"/>
              <w:bottom w:val="single" w:sz="4" w:space="0" w:color="auto"/>
              <w:right w:val="single" w:sz="6" w:space="0" w:color="auto"/>
            </w:tcBorders>
            <w:vAlign w:val="center"/>
          </w:tcPr>
          <w:p w14:paraId="30E502BF" w14:textId="77777777" w:rsidR="005C5BF0" w:rsidRPr="005C5BF0" w:rsidRDefault="005C5BF0" w:rsidP="00AA71C8">
            <w:pPr>
              <w:autoSpaceDE w:val="0"/>
              <w:autoSpaceDN w:val="0"/>
              <w:spacing w:after="0"/>
              <w:jc w:val="center"/>
              <w:rPr>
                <w:rFonts w:eastAsia="Times New Roman" w:cs="Times New Roman"/>
                <w:szCs w:val="24"/>
                <w:lang w:val="en-US" w:eastAsia="ru-RU"/>
              </w:rPr>
            </w:pPr>
            <w:r w:rsidRPr="005C5BF0">
              <w:rPr>
                <w:rFonts w:eastAsia="Times New Roman" w:cs="Times New Roman"/>
                <w:szCs w:val="24"/>
                <w:lang w:val="en-US" w:eastAsia="ru-RU"/>
              </w:rPr>
              <w:t>CP16B</w:t>
            </w:r>
          </w:p>
          <w:p w14:paraId="5CA738EB" w14:textId="77777777" w:rsidR="005C5BF0" w:rsidRPr="005C5BF0" w:rsidRDefault="005C5BF0" w:rsidP="00AA71C8">
            <w:pPr>
              <w:autoSpaceDE w:val="0"/>
              <w:autoSpaceDN w:val="0"/>
              <w:spacing w:after="0"/>
              <w:jc w:val="center"/>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63F7FEB"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Montarea  elementelor prefabricate din beton armat pentru canale (termice, pentru termoficare, de cablaje etc.), placi  (din demontaj)</w:t>
            </w:r>
          </w:p>
          <w:p w14:paraId="1D1B071B"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0EC5B25"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6716717"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5024A511"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711134CC"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13</w:t>
            </w:r>
          </w:p>
        </w:tc>
        <w:tc>
          <w:tcPr>
            <w:tcW w:w="1533" w:type="dxa"/>
            <w:tcBorders>
              <w:top w:val="single" w:sz="4" w:space="0" w:color="auto"/>
              <w:left w:val="single" w:sz="6" w:space="0" w:color="auto"/>
              <w:bottom w:val="single" w:sz="4" w:space="0" w:color="auto"/>
              <w:right w:val="single" w:sz="6" w:space="0" w:color="auto"/>
            </w:tcBorders>
            <w:vAlign w:val="center"/>
          </w:tcPr>
          <w:p w14:paraId="3C235D23" w14:textId="77777777" w:rsidR="005C5BF0" w:rsidRPr="005C5BF0" w:rsidRDefault="005C5BF0" w:rsidP="00AA71C8">
            <w:pPr>
              <w:autoSpaceDE w:val="0"/>
              <w:autoSpaceDN w:val="0"/>
              <w:spacing w:after="0"/>
              <w:jc w:val="center"/>
              <w:rPr>
                <w:rFonts w:eastAsia="Times New Roman" w:cs="Times New Roman"/>
                <w:szCs w:val="24"/>
                <w:lang w:val="en-US" w:eastAsia="ru-RU"/>
              </w:rPr>
            </w:pPr>
            <w:r w:rsidRPr="005C5BF0">
              <w:rPr>
                <w:rFonts w:eastAsia="Times New Roman" w:cs="Times New Roman"/>
                <w:szCs w:val="24"/>
                <w:lang w:val="en-US" w:eastAsia="ru-RU"/>
              </w:rPr>
              <w:t>pret</w:t>
            </w:r>
          </w:p>
          <w:p w14:paraId="33B8D844" w14:textId="77777777" w:rsidR="005C5BF0" w:rsidRPr="005C5BF0" w:rsidRDefault="005C5BF0" w:rsidP="00AA71C8">
            <w:pPr>
              <w:autoSpaceDE w:val="0"/>
              <w:autoSpaceDN w:val="0"/>
              <w:spacing w:after="0"/>
              <w:jc w:val="center"/>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54D664B"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r w:rsidRPr="005C5BF0">
              <w:rPr>
                <w:rFonts w:eastAsia="Times New Roman" w:cs="Times New Roman"/>
                <w:szCs w:val="24"/>
                <w:lang w:val="en-US" w:eastAsia="ru-RU"/>
              </w:rPr>
              <w:t>Nisip (patului pentru cablu in transee)</w:t>
            </w:r>
          </w:p>
          <w:p w14:paraId="155A30ED"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013BA3B"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FDC43DF"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0,720</w:t>
            </w:r>
          </w:p>
        </w:tc>
      </w:tr>
      <w:tr w:rsidR="005C5BF0" w:rsidRPr="005C5BF0" w14:paraId="01FD38AA"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28DD5BF6"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14</w:t>
            </w:r>
          </w:p>
        </w:tc>
        <w:tc>
          <w:tcPr>
            <w:tcW w:w="1533" w:type="dxa"/>
            <w:tcBorders>
              <w:top w:val="single" w:sz="4" w:space="0" w:color="auto"/>
              <w:left w:val="single" w:sz="6" w:space="0" w:color="auto"/>
              <w:bottom w:val="single" w:sz="4" w:space="0" w:color="auto"/>
              <w:right w:val="single" w:sz="6" w:space="0" w:color="auto"/>
            </w:tcBorders>
            <w:vAlign w:val="center"/>
          </w:tcPr>
          <w:p w14:paraId="4F1DBD97" w14:textId="77777777" w:rsidR="005C5BF0" w:rsidRPr="005C5BF0" w:rsidRDefault="005C5BF0" w:rsidP="00AA71C8">
            <w:pPr>
              <w:autoSpaceDE w:val="0"/>
              <w:autoSpaceDN w:val="0"/>
              <w:spacing w:after="0"/>
              <w:jc w:val="center"/>
              <w:rPr>
                <w:rFonts w:eastAsia="Times New Roman" w:cs="Times New Roman"/>
                <w:szCs w:val="24"/>
                <w:lang w:val="en-US" w:eastAsia="ru-RU"/>
              </w:rPr>
            </w:pPr>
            <w:r w:rsidRPr="005C5BF0">
              <w:rPr>
                <w:rFonts w:eastAsia="Times New Roman" w:cs="Times New Roman"/>
                <w:szCs w:val="24"/>
                <w:lang w:val="en-US" w:eastAsia="ru-RU"/>
              </w:rPr>
              <w:t>pret</w:t>
            </w:r>
          </w:p>
          <w:p w14:paraId="42FF1FCC" w14:textId="77777777" w:rsidR="005C5BF0" w:rsidRPr="005C5BF0" w:rsidRDefault="005C5BF0" w:rsidP="00AA71C8">
            <w:pPr>
              <w:autoSpaceDE w:val="0"/>
              <w:autoSpaceDN w:val="0"/>
              <w:spacing w:after="0"/>
              <w:jc w:val="center"/>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073BC0F"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Caramida (acoperirea pentru cablu in transee)</w:t>
            </w:r>
          </w:p>
          <w:p w14:paraId="03027B52"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141B38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09151D6"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24,000</w:t>
            </w:r>
          </w:p>
        </w:tc>
      </w:tr>
      <w:tr w:rsidR="005C5BF0" w:rsidRPr="005C5BF0" w14:paraId="1696DFE8"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6A7394E4"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15</w:t>
            </w:r>
          </w:p>
        </w:tc>
        <w:tc>
          <w:tcPr>
            <w:tcW w:w="1533" w:type="dxa"/>
            <w:tcBorders>
              <w:top w:val="single" w:sz="4" w:space="0" w:color="auto"/>
              <w:left w:val="single" w:sz="6" w:space="0" w:color="auto"/>
              <w:bottom w:val="single" w:sz="4" w:space="0" w:color="auto"/>
              <w:right w:val="single" w:sz="6" w:space="0" w:color="auto"/>
            </w:tcBorders>
            <w:vAlign w:val="center"/>
          </w:tcPr>
          <w:p w14:paraId="6F23E570" w14:textId="77777777" w:rsidR="005C5BF0" w:rsidRPr="005C5BF0" w:rsidRDefault="005C5BF0" w:rsidP="00AA71C8">
            <w:pPr>
              <w:autoSpaceDE w:val="0"/>
              <w:autoSpaceDN w:val="0"/>
              <w:spacing w:after="0"/>
              <w:jc w:val="center"/>
              <w:rPr>
                <w:rFonts w:eastAsia="Times New Roman" w:cs="Times New Roman"/>
                <w:szCs w:val="24"/>
                <w:lang w:val="en-US" w:eastAsia="ru-RU"/>
              </w:rPr>
            </w:pPr>
            <w:r w:rsidRPr="005C5BF0">
              <w:rPr>
                <w:rFonts w:eastAsia="Times New Roman" w:cs="Times New Roman"/>
                <w:szCs w:val="24"/>
                <w:lang w:val="en-US" w:eastAsia="ru-RU"/>
              </w:rPr>
              <w:t>TsD18C</w:t>
            </w:r>
          </w:p>
          <w:p w14:paraId="4F25FF22" w14:textId="77777777" w:rsidR="005C5BF0" w:rsidRPr="005C5BF0" w:rsidRDefault="005C5BF0" w:rsidP="00AA71C8">
            <w:pPr>
              <w:autoSpaceDE w:val="0"/>
              <w:autoSpaceDN w:val="0"/>
              <w:spacing w:after="0"/>
              <w:jc w:val="center"/>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FB9A885"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Umplutura compactata in santuri, pentru cablurile ingropate ale liniilor electrice de inalta tensiune, executata cu pamint provenit din teren tare </w:t>
            </w:r>
          </w:p>
          <w:p w14:paraId="1082E91C"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9359524"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7A741DE"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1,440</w:t>
            </w:r>
          </w:p>
        </w:tc>
      </w:tr>
      <w:tr w:rsidR="005C5BF0" w:rsidRPr="005C5BF0" w14:paraId="62D967C8"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35187D3B"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16</w:t>
            </w:r>
          </w:p>
        </w:tc>
        <w:tc>
          <w:tcPr>
            <w:tcW w:w="1533" w:type="dxa"/>
            <w:tcBorders>
              <w:top w:val="single" w:sz="4" w:space="0" w:color="auto"/>
              <w:left w:val="single" w:sz="6" w:space="0" w:color="auto"/>
              <w:bottom w:val="single" w:sz="4" w:space="0" w:color="auto"/>
              <w:right w:val="single" w:sz="6" w:space="0" w:color="auto"/>
            </w:tcBorders>
            <w:vAlign w:val="center"/>
          </w:tcPr>
          <w:p w14:paraId="078911E2" w14:textId="77777777" w:rsidR="005C5BF0" w:rsidRPr="005C5BF0" w:rsidRDefault="005C5BF0" w:rsidP="00AA71C8">
            <w:pPr>
              <w:autoSpaceDE w:val="0"/>
              <w:autoSpaceDN w:val="0"/>
              <w:spacing w:after="0"/>
              <w:jc w:val="center"/>
              <w:rPr>
                <w:rFonts w:eastAsia="Times New Roman" w:cs="Times New Roman"/>
                <w:szCs w:val="24"/>
                <w:lang w:val="en-US" w:eastAsia="ru-RU"/>
              </w:rPr>
            </w:pPr>
            <w:r w:rsidRPr="005C5BF0">
              <w:rPr>
                <w:rFonts w:eastAsia="Times New Roman" w:cs="Times New Roman"/>
                <w:szCs w:val="24"/>
                <w:lang w:val="en-US" w:eastAsia="ru-RU"/>
              </w:rPr>
              <w:t>DI83D</w:t>
            </w:r>
          </w:p>
          <w:p w14:paraId="307FCF96" w14:textId="77777777" w:rsidR="005C5BF0" w:rsidRPr="005C5BF0" w:rsidRDefault="005C5BF0" w:rsidP="00AA71C8">
            <w:pPr>
              <w:autoSpaceDE w:val="0"/>
              <w:autoSpaceDN w:val="0"/>
              <w:spacing w:after="0"/>
              <w:jc w:val="center"/>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24B8815"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Reparatia suprafetelor degradate la imbracaminti din macadam ordinar cu grosimea dupa cilindrare de 14 cm</w:t>
            </w:r>
          </w:p>
          <w:p w14:paraId="16B05843"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636B286"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B6B6A4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6,000</w:t>
            </w:r>
          </w:p>
        </w:tc>
      </w:tr>
      <w:tr w:rsidR="005C5BF0" w:rsidRPr="005C5BF0" w14:paraId="4796419E"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496F47D6"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17</w:t>
            </w:r>
          </w:p>
        </w:tc>
        <w:tc>
          <w:tcPr>
            <w:tcW w:w="1533" w:type="dxa"/>
            <w:tcBorders>
              <w:top w:val="single" w:sz="4" w:space="0" w:color="auto"/>
              <w:left w:val="single" w:sz="6" w:space="0" w:color="auto"/>
              <w:bottom w:val="single" w:sz="4" w:space="0" w:color="auto"/>
              <w:right w:val="single" w:sz="6" w:space="0" w:color="auto"/>
            </w:tcBorders>
            <w:vAlign w:val="center"/>
          </w:tcPr>
          <w:p w14:paraId="4D23B0F6" w14:textId="77777777" w:rsidR="005C5BF0" w:rsidRPr="005C5BF0" w:rsidRDefault="005C5BF0" w:rsidP="00AA71C8">
            <w:pPr>
              <w:autoSpaceDE w:val="0"/>
              <w:autoSpaceDN w:val="0"/>
              <w:spacing w:after="0"/>
              <w:jc w:val="center"/>
              <w:rPr>
                <w:rFonts w:eastAsia="Times New Roman" w:cs="Times New Roman"/>
                <w:szCs w:val="24"/>
                <w:lang w:val="en-US" w:eastAsia="ru-RU"/>
              </w:rPr>
            </w:pPr>
            <w:r w:rsidRPr="005C5BF0">
              <w:rPr>
                <w:rFonts w:eastAsia="Times New Roman" w:cs="Times New Roman"/>
                <w:szCs w:val="24"/>
                <w:lang w:val="en-US" w:eastAsia="ru-RU"/>
              </w:rPr>
              <w:t>DB19B</w:t>
            </w:r>
          </w:p>
          <w:p w14:paraId="6D48AD7F" w14:textId="77777777" w:rsidR="005C5BF0" w:rsidRPr="005C5BF0" w:rsidRDefault="005C5BF0" w:rsidP="00AA71C8">
            <w:pPr>
              <w:autoSpaceDE w:val="0"/>
              <w:autoSpaceDN w:val="0"/>
              <w:spacing w:after="0"/>
              <w:jc w:val="center"/>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834E311"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Imbracaminte de beton asfaltic cu agregat mare, executata la cald, in grosime de 5,0 cm, cu asternere manuala</w:t>
            </w:r>
          </w:p>
          <w:p w14:paraId="3FF7B574"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CF8F86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65EA2BF"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6,000</w:t>
            </w:r>
          </w:p>
        </w:tc>
      </w:tr>
      <w:tr w:rsidR="005C5BF0" w:rsidRPr="005C5BF0" w14:paraId="4FF7834D"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6A602822"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18</w:t>
            </w:r>
          </w:p>
        </w:tc>
        <w:tc>
          <w:tcPr>
            <w:tcW w:w="1533" w:type="dxa"/>
            <w:tcBorders>
              <w:top w:val="single" w:sz="4" w:space="0" w:color="auto"/>
              <w:left w:val="single" w:sz="6" w:space="0" w:color="auto"/>
              <w:bottom w:val="single" w:sz="4" w:space="0" w:color="auto"/>
              <w:right w:val="single" w:sz="6" w:space="0" w:color="auto"/>
            </w:tcBorders>
            <w:vAlign w:val="center"/>
          </w:tcPr>
          <w:p w14:paraId="05F0831C" w14:textId="77777777" w:rsidR="005C5BF0" w:rsidRPr="005C5BF0" w:rsidRDefault="005C5BF0" w:rsidP="00AA71C8">
            <w:pPr>
              <w:autoSpaceDE w:val="0"/>
              <w:autoSpaceDN w:val="0"/>
              <w:spacing w:after="0"/>
              <w:jc w:val="center"/>
              <w:rPr>
                <w:rFonts w:eastAsia="Times New Roman" w:cs="Times New Roman"/>
                <w:szCs w:val="24"/>
                <w:lang w:val="en-US" w:eastAsia="ru-RU"/>
              </w:rPr>
            </w:pPr>
            <w:r w:rsidRPr="005C5BF0">
              <w:rPr>
                <w:rFonts w:eastAsia="Times New Roman" w:cs="Times New Roman"/>
                <w:szCs w:val="24"/>
                <w:lang w:val="en-US" w:eastAsia="ru-RU"/>
              </w:rPr>
              <w:t>DB16D</w:t>
            </w:r>
          </w:p>
          <w:p w14:paraId="76E28C14" w14:textId="77777777" w:rsidR="005C5BF0" w:rsidRPr="005C5BF0" w:rsidRDefault="005C5BF0" w:rsidP="00AA71C8">
            <w:pPr>
              <w:autoSpaceDE w:val="0"/>
              <w:autoSpaceDN w:val="0"/>
              <w:spacing w:after="0"/>
              <w:jc w:val="center"/>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C24E355"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Imbracaminte de beton asfaltic cu agregate marunte, executata la cald, in groosime de 4,0 cm, cu asternere manuala</w:t>
            </w:r>
          </w:p>
          <w:p w14:paraId="5E322EAF"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635E4B0"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C930A1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6,000</w:t>
            </w:r>
          </w:p>
        </w:tc>
      </w:tr>
      <w:tr w:rsidR="005C5BF0" w:rsidRPr="005C5BF0" w14:paraId="338D5A7C" w14:textId="77777777" w:rsidTr="00EE369E">
        <w:tc>
          <w:tcPr>
            <w:tcW w:w="710" w:type="dxa"/>
            <w:tcBorders>
              <w:top w:val="nil"/>
              <w:left w:val="single" w:sz="6" w:space="0" w:color="auto"/>
              <w:bottom w:val="nil"/>
              <w:right w:val="nil"/>
            </w:tcBorders>
            <w:hideMark/>
          </w:tcPr>
          <w:p w14:paraId="6575047A"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 </w:t>
            </w:r>
          </w:p>
        </w:tc>
        <w:tc>
          <w:tcPr>
            <w:tcW w:w="1533" w:type="dxa"/>
            <w:tcBorders>
              <w:top w:val="nil"/>
              <w:left w:val="single" w:sz="6" w:space="0" w:color="auto"/>
              <w:bottom w:val="nil"/>
              <w:right w:val="nil"/>
            </w:tcBorders>
          </w:tcPr>
          <w:p w14:paraId="55399E8D"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1E846616" w14:textId="77777777" w:rsidR="005C5BF0" w:rsidRPr="005C5BF0" w:rsidRDefault="005C5BF0" w:rsidP="005C5BF0">
            <w:pPr>
              <w:autoSpaceDE w:val="0"/>
              <w:autoSpaceDN w:val="0"/>
              <w:spacing w:after="0"/>
              <w:rPr>
                <w:rFonts w:eastAsia="Times New Roman" w:cs="Times New Roman"/>
                <w:b/>
                <w:bCs/>
                <w:sz w:val="22"/>
                <w:lang w:val="en-US" w:eastAsia="ru-RU"/>
              </w:rPr>
            </w:pPr>
            <w:r w:rsidRPr="005C5BF0">
              <w:rPr>
                <w:rFonts w:eastAsia="Times New Roman" w:cs="Times New Roman"/>
                <w:b/>
                <w:bCs/>
                <w:sz w:val="22"/>
                <w:lang w:val="en-US" w:eastAsia="ru-RU"/>
              </w:rPr>
              <w:t xml:space="preserve">Capitolul 1.1.3. CT 6021 (2 x LC </w:t>
            </w:r>
            <w:r w:rsidRPr="005C5BF0">
              <w:rPr>
                <w:rFonts w:eastAsia="Times New Roman" w:cs="Times New Roman"/>
                <w:b/>
                <w:bCs/>
                <w:sz w:val="22"/>
                <w:lang w:val="ru-RU" w:eastAsia="ru-RU"/>
              </w:rPr>
              <w:t>СИП</w:t>
            </w:r>
            <w:r w:rsidRPr="005C5BF0">
              <w:rPr>
                <w:rFonts w:eastAsia="Times New Roman" w:cs="Times New Roman"/>
                <w:b/>
                <w:bCs/>
                <w:sz w:val="22"/>
                <w:lang w:val="en-US" w:eastAsia="ru-RU"/>
              </w:rPr>
              <w:t>2A 4X95</w:t>
            </w:r>
            <w:r w:rsidRPr="005C5BF0">
              <w:rPr>
                <w:rFonts w:eastAsia="Times New Roman" w:cs="Times New Roman"/>
                <w:b/>
                <w:bCs/>
                <w:sz w:val="22"/>
                <w:lang w:val="ru-RU" w:eastAsia="ru-RU"/>
              </w:rPr>
              <w:t>мм</w:t>
            </w:r>
            <w:r w:rsidRPr="005C5BF0">
              <w:rPr>
                <w:rFonts w:eastAsia="Times New Roman" w:cs="Times New Roman"/>
                <w:b/>
                <w:bCs/>
                <w:sz w:val="22"/>
                <w:lang w:val="en-US" w:eastAsia="ru-RU"/>
              </w:rPr>
              <w:t>2)</w:t>
            </w:r>
          </w:p>
          <w:p w14:paraId="584D0BD1" w14:textId="77777777" w:rsidR="005C5BF0" w:rsidRPr="005C5BF0" w:rsidRDefault="005C5BF0" w:rsidP="005C5BF0">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1ECB491D"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77C09E7F" w14:textId="77777777" w:rsidR="005C5BF0" w:rsidRPr="005C5BF0" w:rsidRDefault="005C5BF0" w:rsidP="005C5BF0">
            <w:pPr>
              <w:autoSpaceDE w:val="0"/>
              <w:autoSpaceDN w:val="0"/>
              <w:spacing w:after="0"/>
              <w:rPr>
                <w:rFonts w:eastAsia="Times New Roman" w:cs="Times New Roman"/>
                <w:szCs w:val="24"/>
                <w:lang w:val="en-US" w:eastAsia="ru-RU"/>
              </w:rPr>
            </w:pPr>
          </w:p>
        </w:tc>
      </w:tr>
      <w:tr w:rsidR="005C5BF0" w:rsidRPr="005C5BF0" w14:paraId="724B0AA2"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50D513B3"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19</w:t>
            </w:r>
          </w:p>
        </w:tc>
        <w:tc>
          <w:tcPr>
            <w:tcW w:w="1533" w:type="dxa"/>
            <w:tcBorders>
              <w:top w:val="single" w:sz="4" w:space="0" w:color="auto"/>
              <w:left w:val="single" w:sz="6" w:space="0" w:color="auto"/>
              <w:bottom w:val="single" w:sz="4" w:space="0" w:color="auto"/>
              <w:right w:val="single" w:sz="6" w:space="0" w:color="auto"/>
            </w:tcBorders>
            <w:vAlign w:val="center"/>
          </w:tcPr>
          <w:p w14:paraId="19618CE7"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33-04-017-1 к=0,5</w:t>
            </w:r>
          </w:p>
          <w:p w14:paraId="4E672959"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6AA1458"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Demontarea conductorilor electrici izolati autoportanti CIA-2A cu tensiunea de la 0,4 kV pina la 1kV  (cu detensionare): cu utilizarea autohidroascensorului (norma  08-02-367-8 exclusa din Indicatorul nr.8). Normele si marca resurselor cu valoarea 0 (zero) se determina dupa proiect, </w:t>
            </w:r>
            <w:r w:rsidRPr="005C5BF0">
              <w:rPr>
                <w:rFonts w:eastAsia="Times New Roman" w:cs="Times New Roman"/>
                <w:szCs w:val="24"/>
                <w:lang w:val="ru-RU" w:eastAsia="ru-RU"/>
              </w:rPr>
              <w:t>к</w:t>
            </w:r>
            <w:r w:rsidRPr="005C5BF0">
              <w:rPr>
                <w:rFonts w:eastAsia="Times New Roman" w:cs="Times New Roman"/>
                <w:szCs w:val="24"/>
                <w:lang w:val="pt-BR" w:eastAsia="ru-RU"/>
              </w:rPr>
              <w:t>=0,5</w:t>
            </w:r>
          </w:p>
          <w:p w14:paraId="25DB6C15"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DCE1B9F"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706933B"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0,050</w:t>
            </w:r>
          </w:p>
        </w:tc>
      </w:tr>
      <w:tr w:rsidR="005C5BF0" w:rsidRPr="005C5BF0" w14:paraId="440AB93E"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43E3DEA4"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20</w:t>
            </w:r>
          </w:p>
        </w:tc>
        <w:tc>
          <w:tcPr>
            <w:tcW w:w="1533" w:type="dxa"/>
            <w:tcBorders>
              <w:top w:val="single" w:sz="4" w:space="0" w:color="auto"/>
              <w:left w:val="single" w:sz="6" w:space="0" w:color="auto"/>
              <w:bottom w:val="single" w:sz="4" w:space="0" w:color="auto"/>
              <w:right w:val="single" w:sz="6" w:space="0" w:color="auto"/>
            </w:tcBorders>
            <w:vAlign w:val="center"/>
          </w:tcPr>
          <w:p w14:paraId="17E101BD"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33-04-017-1</w:t>
            </w:r>
          </w:p>
          <w:p w14:paraId="2E0C6011"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BCE2CB1"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Suspendarea conductorilor electrici izolati autoportanti CIA-2A cu tensiunea de la 0,4 kV pina la 1kV  (cu detensionare): cu utilizarea autohidroascensorului (norma  08-02-367-8 exclusa din Indicatorul nr.8). Normele si marca </w:t>
            </w:r>
            <w:r w:rsidRPr="005C5BF0">
              <w:rPr>
                <w:rFonts w:eastAsia="Times New Roman" w:cs="Times New Roman"/>
                <w:szCs w:val="24"/>
                <w:lang w:val="pt-BR" w:eastAsia="ru-RU"/>
              </w:rPr>
              <w:lastRenderedPageBreak/>
              <w:t>resurselor cu valoarea 0 (zero) se determina dupa proiect</w:t>
            </w:r>
          </w:p>
          <w:p w14:paraId="1F9544D7"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C7EAAF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lastRenderedPageBreak/>
              <w:t>1000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271D524"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0,050</w:t>
            </w:r>
          </w:p>
        </w:tc>
      </w:tr>
      <w:tr w:rsidR="005C5BF0" w:rsidRPr="005C5BF0" w14:paraId="680206E2"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6A716054"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21</w:t>
            </w:r>
          </w:p>
        </w:tc>
        <w:tc>
          <w:tcPr>
            <w:tcW w:w="1533" w:type="dxa"/>
            <w:tcBorders>
              <w:top w:val="single" w:sz="4" w:space="0" w:color="auto"/>
              <w:left w:val="single" w:sz="6" w:space="0" w:color="auto"/>
              <w:bottom w:val="single" w:sz="4" w:space="0" w:color="auto"/>
              <w:right w:val="single" w:sz="6" w:space="0" w:color="auto"/>
            </w:tcBorders>
            <w:vAlign w:val="center"/>
          </w:tcPr>
          <w:p w14:paraId="1A896A6F"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pret</w:t>
            </w:r>
          </w:p>
          <w:p w14:paraId="24C4D7BA"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E94C546"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r w:rsidRPr="005C5BF0">
              <w:rPr>
                <w:rFonts w:eastAsia="Times New Roman" w:cs="Times New Roman"/>
                <w:szCs w:val="24"/>
                <w:lang w:val="ru-RU" w:eastAsia="ru-RU"/>
              </w:rPr>
              <w:t>Cablu СИП2A 4X95мм2</w:t>
            </w:r>
          </w:p>
          <w:p w14:paraId="1C60EBF1"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D484A67"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95B20B1"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50,000</w:t>
            </w:r>
          </w:p>
        </w:tc>
      </w:tr>
      <w:tr w:rsidR="005C5BF0" w:rsidRPr="005C5BF0" w14:paraId="39A81770" w14:textId="77777777" w:rsidTr="00EE369E">
        <w:tc>
          <w:tcPr>
            <w:tcW w:w="710" w:type="dxa"/>
            <w:tcBorders>
              <w:top w:val="nil"/>
              <w:left w:val="single" w:sz="6" w:space="0" w:color="auto"/>
              <w:bottom w:val="nil"/>
              <w:right w:val="nil"/>
            </w:tcBorders>
            <w:hideMark/>
          </w:tcPr>
          <w:p w14:paraId="30CEEB1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 </w:t>
            </w:r>
          </w:p>
        </w:tc>
        <w:tc>
          <w:tcPr>
            <w:tcW w:w="1533" w:type="dxa"/>
            <w:tcBorders>
              <w:top w:val="nil"/>
              <w:left w:val="single" w:sz="6" w:space="0" w:color="auto"/>
              <w:bottom w:val="nil"/>
              <w:right w:val="nil"/>
            </w:tcBorders>
          </w:tcPr>
          <w:p w14:paraId="0D1E774D"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64D38E8D" w14:textId="77777777" w:rsidR="005C5BF0" w:rsidRPr="005C5BF0" w:rsidRDefault="005C5BF0" w:rsidP="005C5BF0">
            <w:pPr>
              <w:autoSpaceDE w:val="0"/>
              <w:autoSpaceDN w:val="0"/>
              <w:spacing w:after="0"/>
              <w:rPr>
                <w:rFonts w:eastAsia="Times New Roman" w:cs="Times New Roman"/>
                <w:b/>
                <w:bCs/>
                <w:sz w:val="22"/>
                <w:lang w:val="en-US" w:eastAsia="ru-RU"/>
              </w:rPr>
            </w:pPr>
            <w:r w:rsidRPr="005C5BF0">
              <w:rPr>
                <w:rFonts w:eastAsia="Times New Roman" w:cs="Times New Roman"/>
                <w:b/>
                <w:bCs/>
                <w:sz w:val="22"/>
                <w:lang w:val="en-US" w:eastAsia="ru-RU"/>
              </w:rPr>
              <w:t>Capitolul 1.1.4. CT 6041 (2 x LC A</w:t>
            </w:r>
            <w:r w:rsidRPr="005C5BF0">
              <w:rPr>
                <w:rFonts w:eastAsia="Times New Roman" w:cs="Times New Roman"/>
                <w:b/>
                <w:bCs/>
                <w:sz w:val="22"/>
                <w:lang w:val="ru-RU" w:eastAsia="ru-RU"/>
              </w:rPr>
              <w:t>ВВБГ</w:t>
            </w:r>
            <w:r w:rsidRPr="005C5BF0">
              <w:rPr>
                <w:rFonts w:eastAsia="Times New Roman" w:cs="Times New Roman"/>
                <w:b/>
                <w:bCs/>
                <w:sz w:val="22"/>
                <w:lang w:val="en-US" w:eastAsia="ru-RU"/>
              </w:rPr>
              <w:t xml:space="preserve"> 3*95+1*50 </w:t>
            </w:r>
            <w:r w:rsidRPr="005C5BF0">
              <w:rPr>
                <w:rFonts w:eastAsia="Times New Roman" w:cs="Times New Roman"/>
                <w:b/>
                <w:bCs/>
                <w:sz w:val="22"/>
                <w:lang w:val="ru-RU" w:eastAsia="ru-RU"/>
              </w:rPr>
              <w:t>мм</w:t>
            </w:r>
            <w:r w:rsidRPr="005C5BF0">
              <w:rPr>
                <w:rFonts w:eastAsia="Times New Roman" w:cs="Times New Roman"/>
                <w:b/>
                <w:bCs/>
                <w:sz w:val="22"/>
                <w:lang w:val="en-US" w:eastAsia="ru-RU"/>
              </w:rPr>
              <w:t>2)</w:t>
            </w:r>
          </w:p>
          <w:p w14:paraId="23109F4D" w14:textId="77777777" w:rsidR="005C5BF0" w:rsidRPr="005C5BF0" w:rsidRDefault="005C5BF0" w:rsidP="005C5BF0">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4FBC0BE9"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7C21D9A9" w14:textId="77777777" w:rsidR="005C5BF0" w:rsidRPr="005C5BF0" w:rsidRDefault="005C5BF0" w:rsidP="005C5BF0">
            <w:pPr>
              <w:autoSpaceDE w:val="0"/>
              <w:autoSpaceDN w:val="0"/>
              <w:spacing w:after="0"/>
              <w:rPr>
                <w:rFonts w:eastAsia="Times New Roman" w:cs="Times New Roman"/>
                <w:szCs w:val="24"/>
                <w:lang w:val="en-US" w:eastAsia="ru-RU"/>
              </w:rPr>
            </w:pPr>
          </w:p>
        </w:tc>
      </w:tr>
      <w:tr w:rsidR="005C5BF0" w:rsidRPr="005C5BF0" w14:paraId="7867C61D"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00980506"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22</w:t>
            </w:r>
          </w:p>
        </w:tc>
        <w:tc>
          <w:tcPr>
            <w:tcW w:w="1533" w:type="dxa"/>
            <w:tcBorders>
              <w:top w:val="single" w:sz="4" w:space="0" w:color="auto"/>
              <w:left w:val="single" w:sz="6" w:space="0" w:color="auto"/>
              <w:bottom w:val="single" w:sz="4" w:space="0" w:color="auto"/>
              <w:right w:val="single" w:sz="6" w:space="0" w:color="auto"/>
            </w:tcBorders>
            <w:vAlign w:val="center"/>
          </w:tcPr>
          <w:p w14:paraId="630568C8"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RpEM28A</w:t>
            </w:r>
          </w:p>
          <w:p w14:paraId="6191A3F0"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B4B06FB"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Saparea sondajului pentru localizarea cablului defectat </w:t>
            </w:r>
          </w:p>
          <w:p w14:paraId="78578806"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10A3AE6"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08278FA"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25CB71D9"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402848B0"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23</w:t>
            </w:r>
          </w:p>
        </w:tc>
        <w:tc>
          <w:tcPr>
            <w:tcW w:w="1533" w:type="dxa"/>
            <w:tcBorders>
              <w:top w:val="single" w:sz="4" w:space="0" w:color="auto"/>
              <w:left w:val="single" w:sz="6" w:space="0" w:color="auto"/>
              <w:bottom w:val="single" w:sz="4" w:space="0" w:color="auto"/>
              <w:right w:val="single" w:sz="6" w:space="0" w:color="auto"/>
            </w:tcBorders>
            <w:vAlign w:val="center"/>
          </w:tcPr>
          <w:p w14:paraId="64794F0B"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TsA16C2</w:t>
            </w:r>
          </w:p>
          <w:p w14:paraId="1CDA414C"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C07D473"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Sapatura manuala de pamint, in spatii limitate, in transe de pina la 4 m adincime, pentru cabluri electrice de inalta tensiune, in pamint cu umiditate naturala fara sprijiniri latime &lt; 1 m, adincime &lt; 1,5 m , teren tare cu obstacol </w:t>
            </w:r>
          </w:p>
          <w:p w14:paraId="536E49CB"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911E110"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DF4075E"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1,800</w:t>
            </w:r>
          </w:p>
        </w:tc>
      </w:tr>
      <w:tr w:rsidR="005C5BF0" w:rsidRPr="005C5BF0" w14:paraId="2B781234"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08DB5D5D"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24</w:t>
            </w:r>
          </w:p>
        </w:tc>
        <w:tc>
          <w:tcPr>
            <w:tcW w:w="1533" w:type="dxa"/>
            <w:tcBorders>
              <w:top w:val="single" w:sz="4" w:space="0" w:color="auto"/>
              <w:left w:val="single" w:sz="6" w:space="0" w:color="auto"/>
              <w:bottom w:val="single" w:sz="4" w:space="0" w:color="auto"/>
              <w:right w:val="single" w:sz="6" w:space="0" w:color="auto"/>
            </w:tcBorders>
            <w:vAlign w:val="center"/>
          </w:tcPr>
          <w:p w14:paraId="62996FDB"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pret</w:t>
            </w:r>
          </w:p>
          <w:p w14:paraId="336511CE"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768DF3B"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r w:rsidRPr="005C5BF0">
              <w:rPr>
                <w:rFonts w:eastAsia="Times New Roman" w:cs="Times New Roman"/>
                <w:szCs w:val="24"/>
                <w:lang w:val="en-US" w:eastAsia="ru-RU"/>
              </w:rPr>
              <w:t>Nisip (patului pentru cablu in transee)</w:t>
            </w:r>
          </w:p>
          <w:p w14:paraId="1D48BAA5"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A2D081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C9CEE8A"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0,600</w:t>
            </w:r>
          </w:p>
        </w:tc>
      </w:tr>
      <w:tr w:rsidR="005C5BF0" w:rsidRPr="005C5BF0" w14:paraId="60AFEA1E"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385F2849"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25</w:t>
            </w:r>
          </w:p>
        </w:tc>
        <w:tc>
          <w:tcPr>
            <w:tcW w:w="1533" w:type="dxa"/>
            <w:tcBorders>
              <w:top w:val="single" w:sz="4" w:space="0" w:color="auto"/>
              <w:left w:val="single" w:sz="6" w:space="0" w:color="auto"/>
              <w:bottom w:val="single" w:sz="4" w:space="0" w:color="auto"/>
              <w:right w:val="single" w:sz="6" w:space="0" w:color="auto"/>
            </w:tcBorders>
            <w:vAlign w:val="center"/>
          </w:tcPr>
          <w:p w14:paraId="359958BA"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pret</w:t>
            </w:r>
          </w:p>
          <w:p w14:paraId="56EDBA1A"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9094BD0"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Caramida (acoperirea pentru cablu in transee)</w:t>
            </w:r>
          </w:p>
          <w:p w14:paraId="74AE58A1"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F8B123F"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547DB2B"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20,000</w:t>
            </w:r>
          </w:p>
        </w:tc>
      </w:tr>
      <w:tr w:rsidR="005C5BF0" w:rsidRPr="005C5BF0" w14:paraId="3DD45462"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57B57782"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26</w:t>
            </w:r>
          </w:p>
        </w:tc>
        <w:tc>
          <w:tcPr>
            <w:tcW w:w="1533" w:type="dxa"/>
            <w:tcBorders>
              <w:top w:val="single" w:sz="4" w:space="0" w:color="auto"/>
              <w:left w:val="single" w:sz="6" w:space="0" w:color="auto"/>
              <w:bottom w:val="single" w:sz="4" w:space="0" w:color="auto"/>
              <w:right w:val="single" w:sz="6" w:space="0" w:color="auto"/>
            </w:tcBorders>
            <w:vAlign w:val="center"/>
          </w:tcPr>
          <w:p w14:paraId="67B6A4AB"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TsD18C</w:t>
            </w:r>
          </w:p>
          <w:p w14:paraId="64D82A48"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2487BB2" w14:textId="29BFB413" w:rsidR="005C5BF0" w:rsidRPr="005C5BF0" w:rsidRDefault="005C5BF0" w:rsidP="00A830FD">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Umplutura compactata in santuri, pentru cablurile ingropate ale liniilor electrice de inalta tensiune, executata cu pamint provenit din teren tare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1BE1E0E"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593B003"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1,200</w:t>
            </w:r>
          </w:p>
        </w:tc>
      </w:tr>
      <w:tr w:rsidR="005C5BF0" w:rsidRPr="005C5BF0" w14:paraId="5B4B1B4D" w14:textId="77777777" w:rsidTr="00EE369E">
        <w:tc>
          <w:tcPr>
            <w:tcW w:w="710" w:type="dxa"/>
            <w:tcBorders>
              <w:top w:val="nil"/>
              <w:left w:val="single" w:sz="6" w:space="0" w:color="auto"/>
              <w:bottom w:val="nil"/>
              <w:right w:val="nil"/>
            </w:tcBorders>
            <w:hideMark/>
          </w:tcPr>
          <w:p w14:paraId="15B616B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 </w:t>
            </w:r>
          </w:p>
        </w:tc>
        <w:tc>
          <w:tcPr>
            <w:tcW w:w="1533" w:type="dxa"/>
            <w:tcBorders>
              <w:top w:val="nil"/>
              <w:left w:val="single" w:sz="6" w:space="0" w:color="auto"/>
              <w:bottom w:val="nil"/>
              <w:right w:val="nil"/>
            </w:tcBorders>
          </w:tcPr>
          <w:p w14:paraId="0592E9B1"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701BD209" w14:textId="77777777" w:rsidR="005C5BF0" w:rsidRPr="005C5BF0" w:rsidRDefault="005C5BF0" w:rsidP="005C5BF0">
            <w:pPr>
              <w:autoSpaceDE w:val="0"/>
              <w:autoSpaceDN w:val="0"/>
              <w:spacing w:after="0"/>
              <w:rPr>
                <w:rFonts w:eastAsia="Times New Roman" w:cs="Times New Roman"/>
                <w:b/>
                <w:bCs/>
                <w:sz w:val="22"/>
                <w:lang w:val="en-US" w:eastAsia="ru-RU"/>
              </w:rPr>
            </w:pPr>
            <w:r w:rsidRPr="005C5BF0">
              <w:rPr>
                <w:rFonts w:eastAsia="Times New Roman" w:cs="Times New Roman"/>
                <w:b/>
                <w:bCs/>
                <w:sz w:val="22"/>
                <w:lang w:val="en-US" w:eastAsia="ru-RU"/>
              </w:rPr>
              <w:t>Capitolul 1.1.5. CT 6091 (2 x LC A</w:t>
            </w:r>
            <w:r w:rsidRPr="005C5BF0">
              <w:rPr>
                <w:rFonts w:eastAsia="Times New Roman" w:cs="Times New Roman"/>
                <w:b/>
                <w:bCs/>
                <w:sz w:val="22"/>
                <w:lang w:val="ru-RU" w:eastAsia="ru-RU"/>
              </w:rPr>
              <w:t>ВВБГ</w:t>
            </w:r>
            <w:r w:rsidRPr="005C5BF0">
              <w:rPr>
                <w:rFonts w:eastAsia="Times New Roman" w:cs="Times New Roman"/>
                <w:b/>
                <w:bCs/>
                <w:sz w:val="22"/>
                <w:lang w:val="en-US" w:eastAsia="ru-RU"/>
              </w:rPr>
              <w:t xml:space="preserve"> 3*120+1*70 </w:t>
            </w:r>
            <w:r w:rsidRPr="005C5BF0">
              <w:rPr>
                <w:rFonts w:eastAsia="Times New Roman" w:cs="Times New Roman"/>
                <w:b/>
                <w:bCs/>
                <w:sz w:val="22"/>
                <w:lang w:val="ru-RU" w:eastAsia="ru-RU"/>
              </w:rPr>
              <w:t>мм</w:t>
            </w:r>
            <w:r w:rsidRPr="005C5BF0">
              <w:rPr>
                <w:rFonts w:eastAsia="Times New Roman" w:cs="Times New Roman"/>
                <w:b/>
                <w:bCs/>
                <w:sz w:val="22"/>
                <w:lang w:val="en-US" w:eastAsia="ru-RU"/>
              </w:rPr>
              <w:t>2)</w:t>
            </w:r>
          </w:p>
          <w:p w14:paraId="76559FF2" w14:textId="77777777" w:rsidR="005C5BF0" w:rsidRPr="005C5BF0" w:rsidRDefault="005C5BF0" w:rsidP="005C5BF0">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4DE610B5"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0E1BCB18" w14:textId="77777777" w:rsidR="005C5BF0" w:rsidRPr="005C5BF0" w:rsidRDefault="005C5BF0" w:rsidP="005C5BF0">
            <w:pPr>
              <w:autoSpaceDE w:val="0"/>
              <w:autoSpaceDN w:val="0"/>
              <w:spacing w:after="0"/>
              <w:rPr>
                <w:rFonts w:eastAsia="Times New Roman" w:cs="Times New Roman"/>
                <w:szCs w:val="24"/>
                <w:lang w:val="en-US" w:eastAsia="ru-RU"/>
              </w:rPr>
            </w:pPr>
          </w:p>
        </w:tc>
      </w:tr>
      <w:tr w:rsidR="005C5BF0" w:rsidRPr="005C5BF0" w14:paraId="1215FD68"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6B635307"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27</w:t>
            </w:r>
          </w:p>
        </w:tc>
        <w:tc>
          <w:tcPr>
            <w:tcW w:w="1533" w:type="dxa"/>
            <w:tcBorders>
              <w:top w:val="single" w:sz="4" w:space="0" w:color="auto"/>
              <w:left w:val="single" w:sz="6" w:space="0" w:color="auto"/>
              <w:bottom w:val="single" w:sz="4" w:space="0" w:color="auto"/>
              <w:right w:val="single" w:sz="6" w:space="0" w:color="auto"/>
            </w:tcBorders>
            <w:vAlign w:val="center"/>
          </w:tcPr>
          <w:p w14:paraId="5C752F9F"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RpDC04B</w:t>
            </w:r>
          </w:p>
          <w:p w14:paraId="16B0DF2D"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A6E70DB"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Taierea cu masina cu discuri diamantate a rosturilor de dilatatie si contractie in betonul de uzura, la drumuri si strazi</w:t>
            </w:r>
          </w:p>
          <w:p w14:paraId="19EC3B2E"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6A72157"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4B6C0FA"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4,000</w:t>
            </w:r>
          </w:p>
        </w:tc>
      </w:tr>
      <w:tr w:rsidR="005C5BF0" w:rsidRPr="005C5BF0" w14:paraId="387824AB"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70A7364D"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28</w:t>
            </w:r>
          </w:p>
        </w:tc>
        <w:tc>
          <w:tcPr>
            <w:tcW w:w="1533" w:type="dxa"/>
            <w:tcBorders>
              <w:top w:val="single" w:sz="4" w:space="0" w:color="auto"/>
              <w:left w:val="single" w:sz="6" w:space="0" w:color="auto"/>
              <w:bottom w:val="single" w:sz="4" w:space="0" w:color="auto"/>
              <w:right w:val="single" w:sz="6" w:space="0" w:color="auto"/>
            </w:tcBorders>
            <w:vAlign w:val="center"/>
          </w:tcPr>
          <w:p w14:paraId="59DB18AA"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Dl109</w:t>
            </w:r>
          </w:p>
          <w:p w14:paraId="454E12CA"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F33B1D6"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Decaparea mecanizata a imbracamintei din beton asfaltic   2m2*0.23m=0.46m3</w:t>
            </w:r>
          </w:p>
          <w:p w14:paraId="5D3A5281"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17C110E"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FA71908"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0,460</w:t>
            </w:r>
          </w:p>
        </w:tc>
      </w:tr>
      <w:tr w:rsidR="005C5BF0" w:rsidRPr="005C5BF0" w14:paraId="609F27A9"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74238903"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29</w:t>
            </w:r>
          </w:p>
        </w:tc>
        <w:tc>
          <w:tcPr>
            <w:tcW w:w="1533" w:type="dxa"/>
            <w:tcBorders>
              <w:top w:val="single" w:sz="4" w:space="0" w:color="auto"/>
              <w:left w:val="single" w:sz="6" w:space="0" w:color="auto"/>
              <w:bottom w:val="single" w:sz="4" w:space="0" w:color="auto"/>
              <w:right w:val="single" w:sz="6" w:space="0" w:color="auto"/>
            </w:tcBorders>
            <w:vAlign w:val="center"/>
          </w:tcPr>
          <w:p w14:paraId="124C3094"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TsH92B</w:t>
            </w:r>
          </w:p>
          <w:p w14:paraId="0FF0543E"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1DC8406"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r w:rsidRPr="005C5BF0">
              <w:rPr>
                <w:rFonts w:eastAsia="Times New Roman" w:cs="Times New Roman"/>
                <w:szCs w:val="24"/>
                <w:lang w:val="ru-RU" w:eastAsia="ru-RU"/>
              </w:rPr>
              <w:t>Incarcarea in auto: beton asfaltic</w:t>
            </w:r>
          </w:p>
          <w:p w14:paraId="53C1A82E"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75DC9E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4183B12"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0,870</w:t>
            </w:r>
          </w:p>
        </w:tc>
      </w:tr>
      <w:tr w:rsidR="005C5BF0" w:rsidRPr="005C5BF0" w14:paraId="51E20916"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54C15DA1"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30</w:t>
            </w:r>
          </w:p>
        </w:tc>
        <w:tc>
          <w:tcPr>
            <w:tcW w:w="1533" w:type="dxa"/>
            <w:tcBorders>
              <w:top w:val="single" w:sz="4" w:space="0" w:color="auto"/>
              <w:left w:val="single" w:sz="6" w:space="0" w:color="auto"/>
              <w:bottom w:val="single" w:sz="4" w:space="0" w:color="auto"/>
              <w:right w:val="single" w:sz="6" w:space="0" w:color="auto"/>
            </w:tcBorders>
            <w:vAlign w:val="center"/>
          </w:tcPr>
          <w:p w14:paraId="1931BE29"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RpEM28A</w:t>
            </w:r>
          </w:p>
          <w:p w14:paraId="2458E81D"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1CD6360"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Saparea sondajului pentru localizarea cablului defectat </w:t>
            </w:r>
          </w:p>
          <w:p w14:paraId="3F6A0E40"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2B185D1"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F67883A"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6783D51D"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67838009"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31</w:t>
            </w:r>
          </w:p>
        </w:tc>
        <w:tc>
          <w:tcPr>
            <w:tcW w:w="1533" w:type="dxa"/>
            <w:tcBorders>
              <w:top w:val="single" w:sz="4" w:space="0" w:color="auto"/>
              <w:left w:val="single" w:sz="6" w:space="0" w:color="auto"/>
              <w:bottom w:val="single" w:sz="4" w:space="0" w:color="auto"/>
              <w:right w:val="single" w:sz="6" w:space="0" w:color="auto"/>
            </w:tcBorders>
            <w:vAlign w:val="center"/>
          </w:tcPr>
          <w:p w14:paraId="3AD3BA74"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TsA16C2</w:t>
            </w:r>
          </w:p>
          <w:p w14:paraId="67A4BE2B"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6206325"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Sapatura manuala de pamint, in spatii limitate, in transe de pina la 4 m adincime, pentru cabluri electrice de inalta tensiune, in pamint cu umiditate naturala fara sprijiniri latime &lt; 1 m, adincime &lt; 1,5 m , teren tare cu obstacol </w:t>
            </w:r>
          </w:p>
          <w:p w14:paraId="13884F05"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F4C3EB7"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lastRenderedPageBreak/>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B0EF2C2"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1,800</w:t>
            </w:r>
          </w:p>
        </w:tc>
      </w:tr>
      <w:tr w:rsidR="005C5BF0" w:rsidRPr="005C5BF0" w14:paraId="1023889B"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4793B52B"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32</w:t>
            </w:r>
          </w:p>
        </w:tc>
        <w:tc>
          <w:tcPr>
            <w:tcW w:w="1533" w:type="dxa"/>
            <w:tcBorders>
              <w:top w:val="single" w:sz="4" w:space="0" w:color="auto"/>
              <w:left w:val="single" w:sz="6" w:space="0" w:color="auto"/>
              <w:bottom w:val="single" w:sz="4" w:space="0" w:color="auto"/>
              <w:right w:val="single" w:sz="6" w:space="0" w:color="auto"/>
            </w:tcBorders>
            <w:vAlign w:val="center"/>
          </w:tcPr>
          <w:p w14:paraId="089A0139"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pret</w:t>
            </w:r>
          </w:p>
          <w:p w14:paraId="172DAFF1"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EC367EC"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r w:rsidRPr="005C5BF0">
              <w:rPr>
                <w:rFonts w:eastAsia="Times New Roman" w:cs="Times New Roman"/>
                <w:szCs w:val="24"/>
                <w:lang w:val="en-US" w:eastAsia="ru-RU"/>
              </w:rPr>
              <w:t>Nisip (patului pentru cablu in transee)</w:t>
            </w:r>
          </w:p>
          <w:p w14:paraId="3976AB7E"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89DC3B0"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768F247"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0,600</w:t>
            </w:r>
          </w:p>
        </w:tc>
      </w:tr>
      <w:tr w:rsidR="005C5BF0" w:rsidRPr="005C5BF0" w14:paraId="43CC4546"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3E3C4AB2"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33</w:t>
            </w:r>
          </w:p>
        </w:tc>
        <w:tc>
          <w:tcPr>
            <w:tcW w:w="1533" w:type="dxa"/>
            <w:tcBorders>
              <w:top w:val="single" w:sz="4" w:space="0" w:color="auto"/>
              <w:left w:val="single" w:sz="6" w:space="0" w:color="auto"/>
              <w:bottom w:val="single" w:sz="4" w:space="0" w:color="auto"/>
              <w:right w:val="single" w:sz="6" w:space="0" w:color="auto"/>
            </w:tcBorders>
            <w:vAlign w:val="center"/>
          </w:tcPr>
          <w:p w14:paraId="2A0A64D5"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pret</w:t>
            </w:r>
          </w:p>
          <w:p w14:paraId="6BCB14DF"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8EC9284"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Caramida (acoperirea pentru cablu in transee)</w:t>
            </w:r>
          </w:p>
          <w:p w14:paraId="56BDB42F"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6B64DEF"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AD8A203"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20,000</w:t>
            </w:r>
          </w:p>
        </w:tc>
      </w:tr>
      <w:tr w:rsidR="005C5BF0" w:rsidRPr="005C5BF0" w14:paraId="3EA15377"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0E8A75C2"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34</w:t>
            </w:r>
          </w:p>
        </w:tc>
        <w:tc>
          <w:tcPr>
            <w:tcW w:w="1533" w:type="dxa"/>
            <w:tcBorders>
              <w:top w:val="single" w:sz="4" w:space="0" w:color="auto"/>
              <w:left w:val="single" w:sz="6" w:space="0" w:color="auto"/>
              <w:bottom w:val="single" w:sz="4" w:space="0" w:color="auto"/>
              <w:right w:val="single" w:sz="6" w:space="0" w:color="auto"/>
            </w:tcBorders>
            <w:vAlign w:val="center"/>
          </w:tcPr>
          <w:p w14:paraId="70D45975"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TsD18C</w:t>
            </w:r>
          </w:p>
          <w:p w14:paraId="1D78D05F"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EDE9185"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Umplutura compactata in santuri, pentru cablurile ingropate ale liniilor electrice de inalta tensiune, executata cu pamint provenit din teren tare </w:t>
            </w:r>
          </w:p>
          <w:p w14:paraId="7B818051"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2249DEF"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1CBB310"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1,200</w:t>
            </w:r>
          </w:p>
        </w:tc>
      </w:tr>
      <w:tr w:rsidR="005C5BF0" w:rsidRPr="005C5BF0" w14:paraId="74319AE1"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4E0BD039"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35</w:t>
            </w:r>
          </w:p>
        </w:tc>
        <w:tc>
          <w:tcPr>
            <w:tcW w:w="1533" w:type="dxa"/>
            <w:tcBorders>
              <w:top w:val="single" w:sz="4" w:space="0" w:color="auto"/>
              <w:left w:val="single" w:sz="6" w:space="0" w:color="auto"/>
              <w:bottom w:val="single" w:sz="4" w:space="0" w:color="auto"/>
              <w:right w:val="single" w:sz="6" w:space="0" w:color="auto"/>
            </w:tcBorders>
            <w:vAlign w:val="center"/>
          </w:tcPr>
          <w:p w14:paraId="36400C4D"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DI83D</w:t>
            </w:r>
          </w:p>
          <w:p w14:paraId="5224A789"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33C0A22"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Reparatia suprafetelor degradate la imbracaminti din macadam ordinar cu grosimea dupa cilindrare de 14 cm</w:t>
            </w:r>
          </w:p>
          <w:p w14:paraId="115DB29D"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299F8F7"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7F103F4"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06B4B273"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2E0F91AA"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36</w:t>
            </w:r>
          </w:p>
        </w:tc>
        <w:tc>
          <w:tcPr>
            <w:tcW w:w="1533" w:type="dxa"/>
            <w:tcBorders>
              <w:top w:val="single" w:sz="4" w:space="0" w:color="auto"/>
              <w:left w:val="single" w:sz="6" w:space="0" w:color="auto"/>
              <w:bottom w:val="single" w:sz="4" w:space="0" w:color="auto"/>
              <w:right w:val="single" w:sz="6" w:space="0" w:color="auto"/>
            </w:tcBorders>
            <w:vAlign w:val="center"/>
          </w:tcPr>
          <w:p w14:paraId="2653FE33"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DB19B</w:t>
            </w:r>
          </w:p>
          <w:p w14:paraId="7F4BC364"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893BD81"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Imbracaminte de beton asfaltic cu agregat mare, executata la cald, in grosime de 5,0 cm, cu asternere manuala</w:t>
            </w:r>
          </w:p>
          <w:p w14:paraId="76D9C02C"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AAE4EA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C0CEB8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742848A2"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5D2EAAC9"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37</w:t>
            </w:r>
          </w:p>
        </w:tc>
        <w:tc>
          <w:tcPr>
            <w:tcW w:w="1533" w:type="dxa"/>
            <w:tcBorders>
              <w:top w:val="single" w:sz="4" w:space="0" w:color="auto"/>
              <w:left w:val="single" w:sz="6" w:space="0" w:color="auto"/>
              <w:bottom w:val="single" w:sz="4" w:space="0" w:color="auto"/>
              <w:right w:val="single" w:sz="6" w:space="0" w:color="auto"/>
            </w:tcBorders>
            <w:vAlign w:val="center"/>
          </w:tcPr>
          <w:p w14:paraId="625AC605"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DB16D</w:t>
            </w:r>
          </w:p>
          <w:p w14:paraId="4F6BA853"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0255150"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Imbracaminte de beton asfaltic cu agregate marunte, executata la cald, in groosime de 4,0 cm, cu asternere manuala</w:t>
            </w:r>
          </w:p>
          <w:p w14:paraId="62AD701C"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2B2BA5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DA4539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4C4FDD7E" w14:textId="77777777" w:rsidTr="00EE369E">
        <w:tc>
          <w:tcPr>
            <w:tcW w:w="710" w:type="dxa"/>
            <w:tcBorders>
              <w:top w:val="nil"/>
              <w:left w:val="single" w:sz="6" w:space="0" w:color="auto"/>
              <w:bottom w:val="nil"/>
              <w:right w:val="nil"/>
            </w:tcBorders>
            <w:hideMark/>
          </w:tcPr>
          <w:p w14:paraId="48775B33"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 </w:t>
            </w:r>
          </w:p>
        </w:tc>
        <w:tc>
          <w:tcPr>
            <w:tcW w:w="1533" w:type="dxa"/>
            <w:tcBorders>
              <w:top w:val="nil"/>
              <w:left w:val="single" w:sz="6" w:space="0" w:color="auto"/>
              <w:bottom w:val="nil"/>
              <w:right w:val="nil"/>
            </w:tcBorders>
          </w:tcPr>
          <w:p w14:paraId="25F2802E"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632C3794" w14:textId="77777777" w:rsidR="005C5BF0" w:rsidRPr="005C5BF0" w:rsidRDefault="005C5BF0" w:rsidP="005C5BF0">
            <w:pPr>
              <w:autoSpaceDE w:val="0"/>
              <w:autoSpaceDN w:val="0"/>
              <w:spacing w:after="0"/>
              <w:rPr>
                <w:rFonts w:eastAsia="Times New Roman" w:cs="Times New Roman"/>
                <w:b/>
                <w:bCs/>
                <w:sz w:val="22"/>
                <w:lang w:val="en-US" w:eastAsia="ru-RU"/>
              </w:rPr>
            </w:pPr>
            <w:r w:rsidRPr="005C5BF0">
              <w:rPr>
                <w:rFonts w:eastAsia="Times New Roman" w:cs="Times New Roman"/>
                <w:b/>
                <w:bCs/>
                <w:sz w:val="22"/>
                <w:lang w:val="en-US" w:eastAsia="ru-RU"/>
              </w:rPr>
              <w:t>Capitolul 1.1.6. CT 6061 (1 x LC A</w:t>
            </w:r>
            <w:r w:rsidRPr="005C5BF0">
              <w:rPr>
                <w:rFonts w:eastAsia="Times New Roman" w:cs="Times New Roman"/>
                <w:b/>
                <w:bCs/>
                <w:sz w:val="22"/>
                <w:lang w:val="ru-RU" w:eastAsia="ru-RU"/>
              </w:rPr>
              <w:t>АШВ</w:t>
            </w:r>
            <w:r w:rsidRPr="005C5BF0">
              <w:rPr>
                <w:rFonts w:eastAsia="Times New Roman" w:cs="Times New Roman"/>
                <w:b/>
                <w:bCs/>
                <w:sz w:val="22"/>
                <w:lang w:val="en-US" w:eastAsia="ru-RU"/>
              </w:rPr>
              <w:t xml:space="preserve"> 4X35</w:t>
            </w:r>
            <w:r w:rsidRPr="005C5BF0">
              <w:rPr>
                <w:rFonts w:eastAsia="Times New Roman" w:cs="Times New Roman"/>
                <w:b/>
                <w:bCs/>
                <w:sz w:val="22"/>
                <w:lang w:val="ru-RU" w:eastAsia="ru-RU"/>
              </w:rPr>
              <w:t>мм</w:t>
            </w:r>
            <w:r w:rsidRPr="005C5BF0">
              <w:rPr>
                <w:rFonts w:eastAsia="Times New Roman" w:cs="Times New Roman"/>
                <w:b/>
                <w:bCs/>
                <w:sz w:val="22"/>
                <w:lang w:val="en-US" w:eastAsia="ru-RU"/>
              </w:rPr>
              <w:t>2)</w:t>
            </w:r>
          </w:p>
          <w:p w14:paraId="325D24EC" w14:textId="77777777" w:rsidR="005C5BF0" w:rsidRPr="005C5BF0" w:rsidRDefault="005C5BF0" w:rsidP="005C5BF0">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3A5E4AC0"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4E66797F" w14:textId="77777777" w:rsidR="005C5BF0" w:rsidRPr="005C5BF0" w:rsidRDefault="005C5BF0" w:rsidP="005C5BF0">
            <w:pPr>
              <w:autoSpaceDE w:val="0"/>
              <w:autoSpaceDN w:val="0"/>
              <w:spacing w:after="0"/>
              <w:rPr>
                <w:rFonts w:eastAsia="Times New Roman" w:cs="Times New Roman"/>
                <w:szCs w:val="24"/>
                <w:lang w:val="en-US" w:eastAsia="ru-RU"/>
              </w:rPr>
            </w:pPr>
          </w:p>
        </w:tc>
      </w:tr>
      <w:tr w:rsidR="005C5BF0" w:rsidRPr="005C5BF0" w14:paraId="1AC0D76F"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2EF11B3E"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38</w:t>
            </w:r>
          </w:p>
        </w:tc>
        <w:tc>
          <w:tcPr>
            <w:tcW w:w="1533" w:type="dxa"/>
            <w:tcBorders>
              <w:top w:val="single" w:sz="4" w:space="0" w:color="auto"/>
              <w:left w:val="single" w:sz="6" w:space="0" w:color="auto"/>
              <w:bottom w:val="single" w:sz="4" w:space="0" w:color="auto"/>
              <w:right w:val="single" w:sz="6" w:space="0" w:color="auto"/>
            </w:tcBorders>
            <w:vAlign w:val="center"/>
          </w:tcPr>
          <w:p w14:paraId="72AEE5A6"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33-04-017-1 к=0,5</w:t>
            </w:r>
          </w:p>
          <w:p w14:paraId="3AAD0020"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9EA97FB"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Demontarea conductorilor electrici izolati autoportanti CIA-2A cu tensiunea de la 0,4 kV pina la 1kV  (cu detensionare): cu utilizarea autohidroascensorului (norma  08-02-367-8 exclusa din Indicatorul nr.8). Normele si marca resurselor cu valoarea 0 (zero) se determina dupa proiect, </w:t>
            </w:r>
            <w:r w:rsidRPr="005C5BF0">
              <w:rPr>
                <w:rFonts w:eastAsia="Times New Roman" w:cs="Times New Roman"/>
                <w:szCs w:val="24"/>
                <w:lang w:val="ru-RU" w:eastAsia="ru-RU"/>
              </w:rPr>
              <w:t>к</w:t>
            </w:r>
            <w:r w:rsidRPr="005C5BF0">
              <w:rPr>
                <w:rFonts w:eastAsia="Times New Roman" w:cs="Times New Roman"/>
                <w:szCs w:val="24"/>
                <w:lang w:val="pt-BR" w:eastAsia="ru-RU"/>
              </w:rPr>
              <w:t>=0,5</w:t>
            </w:r>
          </w:p>
          <w:p w14:paraId="57D52F2E"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87FDDF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C740A6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0,050</w:t>
            </w:r>
          </w:p>
        </w:tc>
      </w:tr>
      <w:tr w:rsidR="005C5BF0" w:rsidRPr="005C5BF0" w14:paraId="37630EAC"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73157D03"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39</w:t>
            </w:r>
          </w:p>
        </w:tc>
        <w:tc>
          <w:tcPr>
            <w:tcW w:w="1533" w:type="dxa"/>
            <w:tcBorders>
              <w:top w:val="single" w:sz="4" w:space="0" w:color="auto"/>
              <w:left w:val="single" w:sz="6" w:space="0" w:color="auto"/>
              <w:bottom w:val="single" w:sz="4" w:space="0" w:color="auto"/>
              <w:right w:val="single" w:sz="6" w:space="0" w:color="auto"/>
            </w:tcBorders>
            <w:vAlign w:val="center"/>
          </w:tcPr>
          <w:p w14:paraId="1A69C511"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33-04-017-1</w:t>
            </w:r>
          </w:p>
          <w:p w14:paraId="66B9E315"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4498888"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Suspendarea conductorilor electrici izolati autoportanti CIA-2A cu tensiunea de la 0,4 kV pina la 1kV  (cu detensionare): cu utilizarea autohidroascensorului (norma  08-02-367-8 exclusa din Indicatorul nr.8). Normele si marca resurselor cu valoarea 0 (zero) se determina dupa proiect</w:t>
            </w:r>
          </w:p>
          <w:p w14:paraId="14076C1A"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BCAD8B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FE9CCD0"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0,050</w:t>
            </w:r>
          </w:p>
        </w:tc>
      </w:tr>
      <w:tr w:rsidR="005C5BF0" w:rsidRPr="005C5BF0" w14:paraId="6323D0EC"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6E369E6B"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40</w:t>
            </w:r>
          </w:p>
        </w:tc>
        <w:tc>
          <w:tcPr>
            <w:tcW w:w="1533" w:type="dxa"/>
            <w:tcBorders>
              <w:top w:val="single" w:sz="4" w:space="0" w:color="auto"/>
              <w:left w:val="single" w:sz="6" w:space="0" w:color="auto"/>
              <w:bottom w:val="single" w:sz="4" w:space="0" w:color="auto"/>
              <w:right w:val="single" w:sz="6" w:space="0" w:color="auto"/>
            </w:tcBorders>
            <w:vAlign w:val="center"/>
          </w:tcPr>
          <w:p w14:paraId="40686914"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pret</w:t>
            </w:r>
          </w:p>
          <w:p w14:paraId="00940800"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A039269"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r w:rsidRPr="005C5BF0">
              <w:rPr>
                <w:rFonts w:eastAsia="Times New Roman" w:cs="Times New Roman"/>
                <w:szCs w:val="24"/>
                <w:lang w:val="ru-RU" w:eastAsia="ru-RU"/>
              </w:rPr>
              <w:t>Cablu AАШВ 4X35мм2</w:t>
            </w:r>
          </w:p>
          <w:p w14:paraId="061498A5"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F30B05B"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9EA78A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50,000</w:t>
            </w:r>
          </w:p>
        </w:tc>
      </w:tr>
      <w:tr w:rsidR="005C5BF0" w:rsidRPr="005C5BF0" w14:paraId="03EB16B4" w14:textId="77777777" w:rsidTr="00EE369E">
        <w:tc>
          <w:tcPr>
            <w:tcW w:w="710" w:type="dxa"/>
            <w:tcBorders>
              <w:top w:val="nil"/>
              <w:left w:val="single" w:sz="6" w:space="0" w:color="auto"/>
              <w:bottom w:val="nil"/>
              <w:right w:val="nil"/>
            </w:tcBorders>
            <w:hideMark/>
          </w:tcPr>
          <w:p w14:paraId="7012CC4B"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 </w:t>
            </w:r>
          </w:p>
        </w:tc>
        <w:tc>
          <w:tcPr>
            <w:tcW w:w="1533" w:type="dxa"/>
            <w:tcBorders>
              <w:top w:val="nil"/>
              <w:left w:val="single" w:sz="6" w:space="0" w:color="auto"/>
              <w:bottom w:val="nil"/>
              <w:right w:val="nil"/>
            </w:tcBorders>
          </w:tcPr>
          <w:p w14:paraId="1C343BEE"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1AEBD57B" w14:textId="77777777" w:rsidR="005C5BF0" w:rsidRPr="005C5BF0" w:rsidRDefault="005C5BF0" w:rsidP="005C5BF0">
            <w:pPr>
              <w:autoSpaceDE w:val="0"/>
              <w:autoSpaceDN w:val="0"/>
              <w:spacing w:after="0"/>
              <w:rPr>
                <w:rFonts w:eastAsia="Times New Roman" w:cs="Times New Roman"/>
                <w:b/>
                <w:bCs/>
                <w:sz w:val="22"/>
                <w:lang w:val="en-US" w:eastAsia="ru-RU"/>
              </w:rPr>
            </w:pPr>
            <w:r w:rsidRPr="005C5BF0">
              <w:rPr>
                <w:rFonts w:eastAsia="Times New Roman" w:cs="Times New Roman"/>
                <w:b/>
                <w:bCs/>
                <w:sz w:val="22"/>
                <w:lang w:val="en-US" w:eastAsia="ru-RU"/>
              </w:rPr>
              <w:t>Capitolul 1.1.7. CT 6071 (LC 2x (</w:t>
            </w:r>
            <w:r w:rsidRPr="005C5BF0">
              <w:rPr>
                <w:rFonts w:eastAsia="Times New Roman" w:cs="Times New Roman"/>
                <w:b/>
                <w:bCs/>
                <w:sz w:val="22"/>
                <w:lang w:val="ru-RU" w:eastAsia="ru-RU"/>
              </w:rPr>
              <w:t>АПВбШп</w:t>
            </w:r>
            <w:r w:rsidRPr="005C5BF0">
              <w:rPr>
                <w:rFonts w:eastAsia="Times New Roman" w:cs="Times New Roman"/>
                <w:b/>
                <w:bCs/>
                <w:sz w:val="22"/>
                <w:lang w:val="en-US" w:eastAsia="ru-RU"/>
              </w:rPr>
              <w:t xml:space="preserve"> 4*35</w:t>
            </w:r>
            <w:r w:rsidRPr="005C5BF0">
              <w:rPr>
                <w:rFonts w:eastAsia="Times New Roman" w:cs="Times New Roman"/>
                <w:b/>
                <w:bCs/>
                <w:sz w:val="22"/>
                <w:lang w:val="ru-RU" w:eastAsia="ru-RU"/>
              </w:rPr>
              <w:t>мм</w:t>
            </w:r>
            <w:r w:rsidRPr="005C5BF0">
              <w:rPr>
                <w:rFonts w:eastAsia="Times New Roman" w:cs="Times New Roman"/>
                <w:b/>
                <w:bCs/>
                <w:sz w:val="22"/>
                <w:lang w:val="en-US" w:eastAsia="ru-RU"/>
              </w:rPr>
              <w:t>2)</w:t>
            </w:r>
          </w:p>
          <w:p w14:paraId="6469961D" w14:textId="77777777" w:rsidR="005C5BF0" w:rsidRPr="005C5BF0" w:rsidRDefault="005C5BF0" w:rsidP="005C5BF0">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41B0CCD9"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36AF7367" w14:textId="77777777" w:rsidR="005C5BF0" w:rsidRPr="005C5BF0" w:rsidRDefault="005C5BF0" w:rsidP="005C5BF0">
            <w:pPr>
              <w:autoSpaceDE w:val="0"/>
              <w:autoSpaceDN w:val="0"/>
              <w:spacing w:after="0"/>
              <w:rPr>
                <w:rFonts w:eastAsia="Times New Roman" w:cs="Times New Roman"/>
                <w:szCs w:val="24"/>
                <w:lang w:val="en-US" w:eastAsia="ru-RU"/>
              </w:rPr>
            </w:pPr>
          </w:p>
        </w:tc>
      </w:tr>
      <w:tr w:rsidR="005C5BF0" w:rsidRPr="005C5BF0" w14:paraId="3A52CE9A"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6CD2BA86"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41</w:t>
            </w:r>
          </w:p>
        </w:tc>
        <w:tc>
          <w:tcPr>
            <w:tcW w:w="1533" w:type="dxa"/>
            <w:tcBorders>
              <w:top w:val="single" w:sz="4" w:space="0" w:color="auto"/>
              <w:left w:val="single" w:sz="6" w:space="0" w:color="auto"/>
              <w:bottom w:val="single" w:sz="4" w:space="0" w:color="auto"/>
              <w:right w:val="single" w:sz="6" w:space="0" w:color="auto"/>
            </w:tcBorders>
            <w:vAlign w:val="center"/>
          </w:tcPr>
          <w:p w14:paraId="6B4A9D4A"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RpEM28A</w:t>
            </w:r>
          </w:p>
          <w:p w14:paraId="28810E67"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A125C42"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Saparea sondajului pentru localizarea cablului defectat </w:t>
            </w:r>
          </w:p>
          <w:p w14:paraId="2D6A3DD3"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FD28637"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A73DF86"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3AEE15CD"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15CCC942"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42</w:t>
            </w:r>
          </w:p>
        </w:tc>
        <w:tc>
          <w:tcPr>
            <w:tcW w:w="1533" w:type="dxa"/>
            <w:tcBorders>
              <w:top w:val="single" w:sz="4" w:space="0" w:color="auto"/>
              <w:left w:val="single" w:sz="6" w:space="0" w:color="auto"/>
              <w:bottom w:val="single" w:sz="4" w:space="0" w:color="auto"/>
              <w:right w:val="single" w:sz="6" w:space="0" w:color="auto"/>
            </w:tcBorders>
            <w:vAlign w:val="center"/>
          </w:tcPr>
          <w:p w14:paraId="6C519E40"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TsA16C2</w:t>
            </w:r>
          </w:p>
          <w:p w14:paraId="1230DCB6"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78FF57A"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Sapatura manuala de pamint, in spatii limitate, in transe de pina la 4 m adincime, pentru cabluri electrice de inalta tensiune, in pamint cu umiditate naturala fara sprijiniri latime &lt; 1 m, adincime &lt; 1,5 m , teren tare cu obstacol </w:t>
            </w:r>
          </w:p>
          <w:p w14:paraId="68C92E79"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908BA31"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EDBA24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1,080</w:t>
            </w:r>
          </w:p>
        </w:tc>
      </w:tr>
      <w:tr w:rsidR="005C5BF0" w:rsidRPr="005C5BF0" w14:paraId="60DC1C66"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5AC72B4B"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43</w:t>
            </w:r>
          </w:p>
        </w:tc>
        <w:tc>
          <w:tcPr>
            <w:tcW w:w="1533" w:type="dxa"/>
            <w:tcBorders>
              <w:top w:val="single" w:sz="4" w:space="0" w:color="auto"/>
              <w:left w:val="single" w:sz="6" w:space="0" w:color="auto"/>
              <w:bottom w:val="single" w:sz="4" w:space="0" w:color="auto"/>
              <w:right w:val="single" w:sz="6" w:space="0" w:color="auto"/>
            </w:tcBorders>
            <w:vAlign w:val="center"/>
          </w:tcPr>
          <w:p w14:paraId="25D4C393"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pret</w:t>
            </w:r>
          </w:p>
          <w:p w14:paraId="6E5FA462"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6323677"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r w:rsidRPr="005C5BF0">
              <w:rPr>
                <w:rFonts w:eastAsia="Times New Roman" w:cs="Times New Roman"/>
                <w:szCs w:val="24"/>
                <w:lang w:val="en-US" w:eastAsia="ru-RU"/>
              </w:rPr>
              <w:t>Nisip (patului pentru cablu in transee)</w:t>
            </w:r>
          </w:p>
          <w:p w14:paraId="2F605E9B"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F1A1EF3"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822246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0,360</w:t>
            </w:r>
          </w:p>
        </w:tc>
      </w:tr>
      <w:tr w:rsidR="005C5BF0" w:rsidRPr="005C5BF0" w14:paraId="13370B7E"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773A54BC"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44</w:t>
            </w:r>
          </w:p>
        </w:tc>
        <w:tc>
          <w:tcPr>
            <w:tcW w:w="1533" w:type="dxa"/>
            <w:tcBorders>
              <w:top w:val="single" w:sz="4" w:space="0" w:color="auto"/>
              <w:left w:val="single" w:sz="6" w:space="0" w:color="auto"/>
              <w:bottom w:val="single" w:sz="4" w:space="0" w:color="auto"/>
              <w:right w:val="single" w:sz="6" w:space="0" w:color="auto"/>
            </w:tcBorders>
            <w:vAlign w:val="center"/>
          </w:tcPr>
          <w:p w14:paraId="13D1AEC7"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pret</w:t>
            </w:r>
          </w:p>
          <w:p w14:paraId="6E2AD325"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BF31DE3"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Caramida (acoperirea pentru cablu in transee)</w:t>
            </w:r>
          </w:p>
          <w:p w14:paraId="38CE7996"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41B4D86"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67A0C50"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12,000</w:t>
            </w:r>
          </w:p>
        </w:tc>
      </w:tr>
      <w:tr w:rsidR="005C5BF0" w:rsidRPr="005C5BF0" w14:paraId="3323860B"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41C09D9E"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45</w:t>
            </w:r>
          </w:p>
        </w:tc>
        <w:tc>
          <w:tcPr>
            <w:tcW w:w="1533" w:type="dxa"/>
            <w:tcBorders>
              <w:top w:val="single" w:sz="4" w:space="0" w:color="auto"/>
              <w:left w:val="single" w:sz="6" w:space="0" w:color="auto"/>
              <w:bottom w:val="single" w:sz="4" w:space="0" w:color="auto"/>
              <w:right w:val="single" w:sz="6" w:space="0" w:color="auto"/>
            </w:tcBorders>
            <w:vAlign w:val="center"/>
          </w:tcPr>
          <w:p w14:paraId="156B7CC2"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TsD18C</w:t>
            </w:r>
          </w:p>
          <w:p w14:paraId="579DE775"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FC54A32"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Umplutura compactata in santuri, pentru cablurile ingropate ale liniilor electrice de inalta tensiune, executata cu pamint provenit din teren tare </w:t>
            </w:r>
          </w:p>
          <w:p w14:paraId="2EBC4013"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6F2DF90"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E7755CE"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0,720</w:t>
            </w:r>
          </w:p>
        </w:tc>
      </w:tr>
      <w:tr w:rsidR="005C5BF0" w:rsidRPr="005C5BF0" w14:paraId="4BAA5951" w14:textId="77777777" w:rsidTr="00EE369E">
        <w:tc>
          <w:tcPr>
            <w:tcW w:w="710" w:type="dxa"/>
            <w:tcBorders>
              <w:top w:val="nil"/>
              <w:left w:val="single" w:sz="6" w:space="0" w:color="auto"/>
              <w:bottom w:val="nil"/>
              <w:right w:val="nil"/>
            </w:tcBorders>
            <w:hideMark/>
          </w:tcPr>
          <w:p w14:paraId="74DA3566"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 </w:t>
            </w:r>
          </w:p>
        </w:tc>
        <w:tc>
          <w:tcPr>
            <w:tcW w:w="1533" w:type="dxa"/>
            <w:tcBorders>
              <w:top w:val="nil"/>
              <w:left w:val="single" w:sz="6" w:space="0" w:color="auto"/>
              <w:bottom w:val="nil"/>
              <w:right w:val="nil"/>
            </w:tcBorders>
          </w:tcPr>
          <w:p w14:paraId="723F8F59"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0B6B4EEF" w14:textId="77777777" w:rsidR="005C5BF0" w:rsidRPr="00090C8E" w:rsidRDefault="005C5BF0" w:rsidP="005C5BF0">
            <w:pPr>
              <w:autoSpaceDE w:val="0"/>
              <w:autoSpaceDN w:val="0"/>
              <w:spacing w:after="0"/>
              <w:rPr>
                <w:rFonts w:eastAsia="Times New Roman" w:cs="Times New Roman"/>
                <w:b/>
                <w:bCs/>
                <w:sz w:val="22"/>
                <w:lang w:val="en-US" w:eastAsia="ru-RU"/>
              </w:rPr>
            </w:pPr>
            <w:r w:rsidRPr="005C5BF0">
              <w:rPr>
                <w:rFonts w:eastAsia="Times New Roman" w:cs="Times New Roman"/>
                <w:b/>
                <w:bCs/>
                <w:sz w:val="22"/>
                <w:lang w:val="en-US" w:eastAsia="ru-RU"/>
              </w:rPr>
              <w:t>Capitolul</w:t>
            </w:r>
            <w:r w:rsidRPr="00090C8E">
              <w:rPr>
                <w:rFonts w:eastAsia="Times New Roman" w:cs="Times New Roman"/>
                <w:b/>
                <w:bCs/>
                <w:sz w:val="22"/>
                <w:lang w:val="en-US" w:eastAsia="ru-RU"/>
              </w:rPr>
              <w:t xml:space="preserve"> 1.1.8. </w:t>
            </w:r>
            <w:r w:rsidRPr="005C5BF0">
              <w:rPr>
                <w:rFonts w:eastAsia="Times New Roman" w:cs="Times New Roman"/>
                <w:b/>
                <w:bCs/>
                <w:sz w:val="22"/>
                <w:lang w:val="en-US" w:eastAsia="ru-RU"/>
              </w:rPr>
              <w:t>CT</w:t>
            </w:r>
            <w:r w:rsidRPr="00090C8E">
              <w:rPr>
                <w:rFonts w:eastAsia="Times New Roman" w:cs="Times New Roman"/>
                <w:b/>
                <w:bCs/>
                <w:sz w:val="22"/>
                <w:lang w:val="en-US" w:eastAsia="ru-RU"/>
              </w:rPr>
              <w:t xml:space="preserve"> 6003 (</w:t>
            </w:r>
            <w:r w:rsidRPr="005C5BF0">
              <w:rPr>
                <w:rFonts w:eastAsia="Times New Roman" w:cs="Times New Roman"/>
                <w:b/>
                <w:bCs/>
                <w:sz w:val="22"/>
                <w:lang w:val="en-US" w:eastAsia="ru-RU"/>
              </w:rPr>
              <w:t>LC</w:t>
            </w:r>
            <w:r w:rsidRPr="00090C8E">
              <w:rPr>
                <w:rFonts w:eastAsia="Times New Roman" w:cs="Times New Roman"/>
                <w:b/>
                <w:bCs/>
                <w:sz w:val="22"/>
                <w:lang w:val="en-US" w:eastAsia="ru-RU"/>
              </w:rPr>
              <w:t xml:space="preserve"> 2</w:t>
            </w:r>
            <w:r w:rsidRPr="005C5BF0">
              <w:rPr>
                <w:rFonts w:eastAsia="Times New Roman" w:cs="Times New Roman"/>
                <w:b/>
                <w:bCs/>
                <w:sz w:val="22"/>
                <w:lang w:val="en-US" w:eastAsia="ru-RU"/>
              </w:rPr>
              <w:t>x</w:t>
            </w:r>
            <w:r w:rsidRPr="00090C8E">
              <w:rPr>
                <w:rFonts w:eastAsia="Times New Roman" w:cs="Times New Roman"/>
                <w:b/>
                <w:bCs/>
                <w:sz w:val="22"/>
                <w:lang w:val="en-US" w:eastAsia="ru-RU"/>
              </w:rPr>
              <w:t xml:space="preserve"> (</w:t>
            </w:r>
            <w:r w:rsidRPr="005C5BF0">
              <w:rPr>
                <w:rFonts w:eastAsia="Times New Roman" w:cs="Times New Roman"/>
                <w:b/>
                <w:bCs/>
                <w:sz w:val="22"/>
                <w:lang w:val="ru-RU" w:eastAsia="ru-RU"/>
              </w:rPr>
              <w:t>АПвзБбШп</w:t>
            </w:r>
            <w:r w:rsidRPr="00090C8E">
              <w:rPr>
                <w:rFonts w:eastAsia="Times New Roman" w:cs="Times New Roman"/>
                <w:b/>
                <w:bCs/>
                <w:sz w:val="22"/>
                <w:lang w:val="en-US" w:eastAsia="ru-RU"/>
              </w:rPr>
              <w:t xml:space="preserve"> 4*50</w:t>
            </w:r>
            <w:r w:rsidRPr="005C5BF0">
              <w:rPr>
                <w:rFonts w:eastAsia="Times New Roman" w:cs="Times New Roman"/>
                <w:b/>
                <w:bCs/>
                <w:sz w:val="22"/>
                <w:lang w:val="ru-RU" w:eastAsia="ru-RU"/>
              </w:rPr>
              <w:t>мм</w:t>
            </w:r>
            <w:r w:rsidRPr="00090C8E">
              <w:rPr>
                <w:rFonts w:eastAsia="Times New Roman" w:cs="Times New Roman"/>
                <w:b/>
                <w:bCs/>
                <w:sz w:val="22"/>
                <w:lang w:val="en-US" w:eastAsia="ru-RU"/>
              </w:rPr>
              <w:t>2)</w:t>
            </w:r>
          </w:p>
          <w:p w14:paraId="2EBFD535" w14:textId="77777777" w:rsidR="005C5BF0" w:rsidRPr="00090C8E" w:rsidRDefault="005C5BF0" w:rsidP="005C5BF0">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10631671" w14:textId="77777777" w:rsidR="005C5BF0" w:rsidRPr="00090C8E" w:rsidRDefault="005C5BF0" w:rsidP="005C5BF0">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4460ABC4" w14:textId="77777777" w:rsidR="005C5BF0" w:rsidRPr="00090C8E" w:rsidRDefault="005C5BF0" w:rsidP="005C5BF0">
            <w:pPr>
              <w:autoSpaceDE w:val="0"/>
              <w:autoSpaceDN w:val="0"/>
              <w:spacing w:after="0"/>
              <w:rPr>
                <w:rFonts w:eastAsia="Times New Roman" w:cs="Times New Roman"/>
                <w:szCs w:val="24"/>
                <w:lang w:val="en-US" w:eastAsia="ru-RU"/>
              </w:rPr>
            </w:pPr>
          </w:p>
        </w:tc>
      </w:tr>
      <w:tr w:rsidR="005C5BF0" w:rsidRPr="005C5BF0" w14:paraId="3BBCF7AB"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61314D78"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46</w:t>
            </w:r>
          </w:p>
        </w:tc>
        <w:tc>
          <w:tcPr>
            <w:tcW w:w="1533" w:type="dxa"/>
            <w:tcBorders>
              <w:top w:val="single" w:sz="4" w:space="0" w:color="auto"/>
              <w:left w:val="single" w:sz="6" w:space="0" w:color="auto"/>
              <w:bottom w:val="single" w:sz="4" w:space="0" w:color="auto"/>
              <w:right w:val="single" w:sz="6" w:space="0" w:color="auto"/>
            </w:tcBorders>
            <w:vAlign w:val="center"/>
          </w:tcPr>
          <w:p w14:paraId="3B75D4A7"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RpDC04B</w:t>
            </w:r>
          </w:p>
          <w:p w14:paraId="326BDF43"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F60E9F3"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Taierea cu masina cu discuri diamantate a rosturilor de dilatatie si contractie in betonul de uzura, la drumuri si strazi</w:t>
            </w:r>
          </w:p>
          <w:p w14:paraId="73FBFC98"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5165406"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4A226F2"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8,000</w:t>
            </w:r>
          </w:p>
        </w:tc>
      </w:tr>
      <w:tr w:rsidR="005C5BF0" w:rsidRPr="005C5BF0" w14:paraId="2233B7B7"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5B762839"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47</w:t>
            </w:r>
          </w:p>
        </w:tc>
        <w:tc>
          <w:tcPr>
            <w:tcW w:w="1533" w:type="dxa"/>
            <w:tcBorders>
              <w:top w:val="single" w:sz="4" w:space="0" w:color="auto"/>
              <w:left w:val="single" w:sz="6" w:space="0" w:color="auto"/>
              <w:bottom w:val="single" w:sz="4" w:space="0" w:color="auto"/>
              <w:right w:val="single" w:sz="6" w:space="0" w:color="auto"/>
            </w:tcBorders>
            <w:vAlign w:val="center"/>
          </w:tcPr>
          <w:p w14:paraId="5EF1E906"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Dl109</w:t>
            </w:r>
          </w:p>
          <w:p w14:paraId="01856E9D"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6F131EE"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Decaparea mecanizata a imbracamintei din beton asfaltic   4m2*0.23m=0.92m3</w:t>
            </w:r>
          </w:p>
          <w:p w14:paraId="1E1580CF"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9FB4244"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72A05F6"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0,920</w:t>
            </w:r>
          </w:p>
        </w:tc>
      </w:tr>
      <w:tr w:rsidR="005C5BF0" w:rsidRPr="005C5BF0" w14:paraId="588EC5DF"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351B9902"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48</w:t>
            </w:r>
          </w:p>
        </w:tc>
        <w:tc>
          <w:tcPr>
            <w:tcW w:w="1533" w:type="dxa"/>
            <w:tcBorders>
              <w:top w:val="single" w:sz="4" w:space="0" w:color="auto"/>
              <w:left w:val="single" w:sz="6" w:space="0" w:color="auto"/>
              <w:bottom w:val="single" w:sz="4" w:space="0" w:color="auto"/>
              <w:right w:val="single" w:sz="6" w:space="0" w:color="auto"/>
            </w:tcBorders>
            <w:vAlign w:val="center"/>
          </w:tcPr>
          <w:p w14:paraId="7EC9BE09"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TsH92B</w:t>
            </w:r>
          </w:p>
          <w:p w14:paraId="1C8C5715"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EF58530"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r w:rsidRPr="005C5BF0">
              <w:rPr>
                <w:rFonts w:eastAsia="Times New Roman" w:cs="Times New Roman"/>
                <w:szCs w:val="24"/>
                <w:lang w:val="ru-RU" w:eastAsia="ru-RU"/>
              </w:rPr>
              <w:t>Incarcarea in auto: beton asfaltic</w:t>
            </w:r>
          </w:p>
          <w:p w14:paraId="3C0363FF"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91FF424"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9E6065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1,750</w:t>
            </w:r>
          </w:p>
        </w:tc>
      </w:tr>
      <w:tr w:rsidR="005C5BF0" w:rsidRPr="005C5BF0" w14:paraId="4EFB78F0"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7849DCAB"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49</w:t>
            </w:r>
          </w:p>
        </w:tc>
        <w:tc>
          <w:tcPr>
            <w:tcW w:w="1533" w:type="dxa"/>
            <w:tcBorders>
              <w:top w:val="single" w:sz="4" w:space="0" w:color="auto"/>
              <w:left w:val="single" w:sz="6" w:space="0" w:color="auto"/>
              <w:bottom w:val="single" w:sz="4" w:space="0" w:color="auto"/>
              <w:right w:val="single" w:sz="6" w:space="0" w:color="auto"/>
            </w:tcBorders>
            <w:vAlign w:val="center"/>
          </w:tcPr>
          <w:p w14:paraId="44A37219"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RpEM28A</w:t>
            </w:r>
          </w:p>
          <w:p w14:paraId="4D5D0B2A"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5821B2F"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Saparea sondajului pentru localizarea cablului defectat </w:t>
            </w:r>
          </w:p>
          <w:p w14:paraId="6B599424"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6952083"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20D301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05249AC3"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205B7612"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50</w:t>
            </w:r>
          </w:p>
        </w:tc>
        <w:tc>
          <w:tcPr>
            <w:tcW w:w="1533" w:type="dxa"/>
            <w:tcBorders>
              <w:top w:val="single" w:sz="4" w:space="0" w:color="auto"/>
              <w:left w:val="single" w:sz="6" w:space="0" w:color="auto"/>
              <w:bottom w:val="single" w:sz="4" w:space="0" w:color="auto"/>
              <w:right w:val="single" w:sz="6" w:space="0" w:color="auto"/>
            </w:tcBorders>
            <w:vAlign w:val="center"/>
          </w:tcPr>
          <w:p w14:paraId="6FCD43B6"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TsA16C2</w:t>
            </w:r>
          </w:p>
          <w:p w14:paraId="30AB9FA5"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318409A"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Sapatura manuala de pamint, in spatii limitate, in transe de pina la 4 m adincime, pentru cabluri electrice de inalta tensiune, in pamint cu umiditate naturala fara sprijiniri latime &lt; 1 m, adincime &lt; 1,5 m , teren tare cu obstacol </w:t>
            </w:r>
          </w:p>
          <w:p w14:paraId="14732E9D"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1CFE845"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00E717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1,080</w:t>
            </w:r>
          </w:p>
        </w:tc>
      </w:tr>
      <w:tr w:rsidR="005C5BF0" w:rsidRPr="005C5BF0" w14:paraId="3A3D5B18"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6851CFDA"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51</w:t>
            </w:r>
          </w:p>
        </w:tc>
        <w:tc>
          <w:tcPr>
            <w:tcW w:w="1533" w:type="dxa"/>
            <w:tcBorders>
              <w:top w:val="single" w:sz="4" w:space="0" w:color="auto"/>
              <w:left w:val="single" w:sz="6" w:space="0" w:color="auto"/>
              <w:bottom w:val="single" w:sz="4" w:space="0" w:color="auto"/>
              <w:right w:val="single" w:sz="6" w:space="0" w:color="auto"/>
            </w:tcBorders>
            <w:vAlign w:val="center"/>
          </w:tcPr>
          <w:p w14:paraId="259FD40F"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pret</w:t>
            </w:r>
          </w:p>
          <w:p w14:paraId="7F971292"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1B0640C"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r w:rsidRPr="005C5BF0">
              <w:rPr>
                <w:rFonts w:eastAsia="Times New Roman" w:cs="Times New Roman"/>
                <w:szCs w:val="24"/>
                <w:lang w:val="en-US" w:eastAsia="ru-RU"/>
              </w:rPr>
              <w:t>Nisip (patului pentru cablu in transee)</w:t>
            </w:r>
          </w:p>
          <w:p w14:paraId="46FB07AF"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762B0E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02A1A3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0,360</w:t>
            </w:r>
          </w:p>
        </w:tc>
      </w:tr>
      <w:tr w:rsidR="005C5BF0" w:rsidRPr="005C5BF0" w14:paraId="47EFC2D4"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5EDC85C1"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52</w:t>
            </w:r>
          </w:p>
        </w:tc>
        <w:tc>
          <w:tcPr>
            <w:tcW w:w="1533" w:type="dxa"/>
            <w:tcBorders>
              <w:top w:val="single" w:sz="4" w:space="0" w:color="auto"/>
              <w:left w:val="single" w:sz="6" w:space="0" w:color="auto"/>
              <w:bottom w:val="single" w:sz="4" w:space="0" w:color="auto"/>
              <w:right w:val="single" w:sz="6" w:space="0" w:color="auto"/>
            </w:tcBorders>
            <w:vAlign w:val="center"/>
          </w:tcPr>
          <w:p w14:paraId="4D041561"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pret</w:t>
            </w:r>
          </w:p>
          <w:p w14:paraId="30B50308"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B4206C0"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Caramida (acoperirea pentru cablu in transee)</w:t>
            </w:r>
          </w:p>
          <w:p w14:paraId="1F09BA1C"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3358D27"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874E7D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12,000</w:t>
            </w:r>
          </w:p>
        </w:tc>
      </w:tr>
      <w:tr w:rsidR="005C5BF0" w:rsidRPr="005C5BF0" w14:paraId="6544B8AF"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54122C09"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lastRenderedPageBreak/>
              <w:t xml:space="preserve"> 53</w:t>
            </w:r>
          </w:p>
        </w:tc>
        <w:tc>
          <w:tcPr>
            <w:tcW w:w="1533" w:type="dxa"/>
            <w:tcBorders>
              <w:top w:val="single" w:sz="4" w:space="0" w:color="auto"/>
              <w:left w:val="single" w:sz="6" w:space="0" w:color="auto"/>
              <w:bottom w:val="single" w:sz="4" w:space="0" w:color="auto"/>
              <w:right w:val="single" w:sz="6" w:space="0" w:color="auto"/>
            </w:tcBorders>
            <w:vAlign w:val="center"/>
          </w:tcPr>
          <w:p w14:paraId="58303A1F"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TsD18C</w:t>
            </w:r>
          </w:p>
          <w:p w14:paraId="4D32A3D5"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AC403CA"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Umplutura compactata in santuri, pentru cablurile ingropate ale liniilor electrice de inalta tensiune, executata cu pamint provenit din teren tare </w:t>
            </w:r>
          </w:p>
          <w:p w14:paraId="3CD214F4"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27AB3C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8508D2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0,720</w:t>
            </w:r>
          </w:p>
        </w:tc>
      </w:tr>
      <w:tr w:rsidR="005C5BF0" w:rsidRPr="005C5BF0" w14:paraId="19D94BB9"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186DFA67"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54</w:t>
            </w:r>
          </w:p>
        </w:tc>
        <w:tc>
          <w:tcPr>
            <w:tcW w:w="1533" w:type="dxa"/>
            <w:tcBorders>
              <w:top w:val="single" w:sz="4" w:space="0" w:color="auto"/>
              <w:left w:val="single" w:sz="6" w:space="0" w:color="auto"/>
              <w:bottom w:val="single" w:sz="4" w:space="0" w:color="auto"/>
              <w:right w:val="single" w:sz="6" w:space="0" w:color="auto"/>
            </w:tcBorders>
            <w:vAlign w:val="center"/>
          </w:tcPr>
          <w:p w14:paraId="4E2BF950"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DI83D</w:t>
            </w:r>
          </w:p>
          <w:p w14:paraId="08085F3D"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43A4D39"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Reparatia suprafetelor degradate la imbracaminti din macadam ordinar cu grosimea dupa cilindrare de 14 cm</w:t>
            </w:r>
          </w:p>
          <w:p w14:paraId="0BB1680A"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FF1036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C1D447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4,000</w:t>
            </w:r>
          </w:p>
        </w:tc>
      </w:tr>
      <w:tr w:rsidR="005C5BF0" w:rsidRPr="005C5BF0" w14:paraId="60B97500"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403AC9A8"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55</w:t>
            </w:r>
          </w:p>
        </w:tc>
        <w:tc>
          <w:tcPr>
            <w:tcW w:w="1533" w:type="dxa"/>
            <w:tcBorders>
              <w:top w:val="single" w:sz="4" w:space="0" w:color="auto"/>
              <w:left w:val="single" w:sz="6" w:space="0" w:color="auto"/>
              <w:bottom w:val="single" w:sz="4" w:space="0" w:color="auto"/>
              <w:right w:val="single" w:sz="6" w:space="0" w:color="auto"/>
            </w:tcBorders>
            <w:vAlign w:val="center"/>
          </w:tcPr>
          <w:p w14:paraId="2A56F684"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DB19B</w:t>
            </w:r>
          </w:p>
          <w:p w14:paraId="653C008A"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9ED9F20"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Imbracaminte de beton asfaltic cu agregat mare, executata la cald, in grosime de 5,0 cm, cu asternere manuala</w:t>
            </w:r>
          </w:p>
          <w:p w14:paraId="3BFE652B"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97BF498"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3633A1F"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4,000</w:t>
            </w:r>
          </w:p>
        </w:tc>
      </w:tr>
      <w:tr w:rsidR="005C5BF0" w:rsidRPr="005C5BF0" w14:paraId="31A685D7"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45CA749D"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56</w:t>
            </w:r>
          </w:p>
        </w:tc>
        <w:tc>
          <w:tcPr>
            <w:tcW w:w="1533" w:type="dxa"/>
            <w:tcBorders>
              <w:top w:val="single" w:sz="4" w:space="0" w:color="auto"/>
              <w:left w:val="single" w:sz="6" w:space="0" w:color="auto"/>
              <w:bottom w:val="single" w:sz="4" w:space="0" w:color="auto"/>
              <w:right w:val="single" w:sz="6" w:space="0" w:color="auto"/>
            </w:tcBorders>
            <w:vAlign w:val="center"/>
          </w:tcPr>
          <w:p w14:paraId="02E88F4B"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DB16D</w:t>
            </w:r>
          </w:p>
          <w:p w14:paraId="2ECDE512"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BD9BF8E"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Imbracaminte de beton asfaltic cu agregate marunte, executata la cald, in groosime de 4,0 cm, cu asternere manuala</w:t>
            </w:r>
          </w:p>
          <w:p w14:paraId="5B967729"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666522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E6AC8D0"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4,000</w:t>
            </w:r>
          </w:p>
        </w:tc>
      </w:tr>
      <w:tr w:rsidR="005C5BF0" w:rsidRPr="005C5BF0" w14:paraId="2C90F280" w14:textId="77777777" w:rsidTr="00EE369E">
        <w:tc>
          <w:tcPr>
            <w:tcW w:w="710" w:type="dxa"/>
            <w:tcBorders>
              <w:top w:val="nil"/>
              <w:left w:val="single" w:sz="6" w:space="0" w:color="auto"/>
              <w:bottom w:val="nil"/>
              <w:right w:val="nil"/>
            </w:tcBorders>
            <w:hideMark/>
          </w:tcPr>
          <w:p w14:paraId="5C695E5F"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 </w:t>
            </w:r>
          </w:p>
        </w:tc>
        <w:tc>
          <w:tcPr>
            <w:tcW w:w="1533" w:type="dxa"/>
            <w:tcBorders>
              <w:top w:val="nil"/>
              <w:left w:val="single" w:sz="6" w:space="0" w:color="auto"/>
              <w:bottom w:val="nil"/>
              <w:right w:val="nil"/>
            </w:tcBorders>
          </w:tcPr>
          <w:p w14:paraId="51565779"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7866AB8C" w14:textId="77777777" w:rsidR="005C5BF0" w:rsidRPr="005C5BF0" w:rsidRDefault="005C5BF0" w:rsidP="005C5BF0">
            <w:pPr>
              <w:autoSpaceDE w:val="0"/>
              <w:autoSpaceDN w:val="0"/>
              <w:spacing w:after="0"/>
              <w:rPr>
                <w:rFonts w:eastAsia="Times New Roman" w:cs="Times New Roman"/>
                <w:b/>
                <w:bCs/>
                <w:sz w:val="22"/>
                <w:lang w:val="en-US" w:eastAsia="ru-RU"/>
              </w:rPr>
            </w:pPr>
            <w:r w:rsidRPr="005C5BF0">
              <w:rPr>
                <w:rFonts w:eastAsia="Times New Roman" w:cs="Times New Roman"/>
                <w:b/>
                <w:bCs/>
                <w:sz w:val="22"/>
                <w:lang w:val="en-US" w:eastAsia="ru-RU"/>
              </w:rPr>
              <w:t xml:space="preserve">Capitolul </w:t>
            </w:r>
            <w:r w:rsidRPr="005C5BF0">
              <w:rPr>
                <w:rFonts w:eastAsia="Times New Roman" w:cs="Times New Roman"/>
                <w:b/>
                <w:bCs/>
                <w:sz w:val="22"/>
                <w:lang w:val="ru-RU" w:eastAsia="ru-RU"/>
              </w:rPr>
              <w:t>1.2. Transportarea</w:t>
            </w:r>
          </w:p>
          <w:p w14:paraId="15D01DF6" w14:textId="77777777" w:rsidR="005C5BF0" w:rsidRPr="005C5BF0" w:rsidRDefault="005C5BF0" w:rsidP="005C5BF0">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6C1A22D5"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41B7359F" w14:textId="77777777" w:rsidR="005C5BF0" w:rsidRPr="005C5BF0" w:rsidRDefault="005C5BF0" w:rsidP="005C5BF0">
            <w:pPr>
              <w:autoSpaceDE w:val="0"/>
              <w:autoSpaceDN w:val="0"/>
              <w:spacing w:after="0"/>
              <w:rPr>
                <w:rFonts w:eastAsia="Times New Roman" w:cs="Times New Roman"/>
                <w:szCs w:val="24"/>
                <w:lang w:val="ru-RU" w:eastAsia="ru-RU"/>
              </w:rPr>
            </w:pPr>
          </w:p>
        </w:tc>
      </w:tr>
      <w:tr w:rsidR="005C5BF0" w:rsidRPr="005C5BF0" w14:paraId="4E37C10A"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4FB3D4E4"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57</w:t>
            </w:r>
          </w:p>
        </w:tc>
        <w:tc>
          <w:tcPr>
            <w:tcW w:w="1533" w:type="dxa"/>
            <w:tcBorders>
              <w:top w:val="single" w:sz="4" w:space="0" w:color="auto"/>
              <w:left w:val="single" w:sz="6" w:space="0" w:color="auto"/>
              <w:bottom w:val="single" w:sz="4" w:space="0" w:color="auto"/>
              <w:right w:val="single" w:sz="6" w:space="0" w:color="auto"/>
            </w:tcBorders>
            <w:vAlign w:val="center"/>
          </w:tcPr>
          <w:p w14:paraId="40FB181A"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TsI50A5</w:t>
            </w:r>
          </w:p>
          <w:p w14:paraId="7BD87F26"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84B1E16" w14:textId="77777777" w:rsidR="005C5BF0" w:rsidRDefault="005C5BF0" w:rsidP="00206A3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Transportarea beton asfaltic cu autobasculanta de 5 t la distanta de 5 km ((1,38m3+0.46m3+0,92</w:t>
            </w:r>
            <w:r w:rsidRPr="005C5BF0">
              <w:rPr>
                <w:rFonts w:eastAsia="Times New Roman" w:cs="Times New Roman"/>
                <w:szCs w:val="24"/>
                <w:lang w:val="ru-RU" w:eastAsia="ru-RU"/>
              </w:rPr>
              <w:t>м</w:t>
            </w:r>
            <w:r w:rsidRPr="005C5BF0">
              <w:rPr>
                <w:rFonts w:eastAsia="Times New Roman" w:cs="Times New Roman"/>
                <w:szCs w:val="24"/>
                <w:lang w:val="pt-BR" w:eastAsia="ru-RU"/>
              </w:rPr>
              <w:t>3)*1.9t/m3=5,24t)</w:t>
            </w:r>
          </w:p>
          <w:p w14:paraId="0A3388CA" w14:textId="09C7F7FD" w:rsidR="00206A30" w:rsidRPr="005C5BF0" w:rsidRDefault="00206A30" w:rsidP="00206A30">
            <w:pPr>
              <w:autoSpaceDE w:val="0"/>
              <w:autoSpaceDN w:val="0"/>
              <w:adjustRightInd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6135D2F"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FEACFEE"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5,240</w:t>
            </w:r>
          </w:p>
        </w:tc>
      </w:tr>
      <w:tr w:rsidR="005C5BF0" w:rsidRPr="005C5BF0" w14:paraId="0F88C9BB" w14:textId="77777777" w:rsidTr="00EE369E">
        <w:tc>
          <w:tcPr>
            <w:tcW w:w="710" w:type="dxa"/>
            <w:tcBorders>
              <w:top w:val="nil"/>
              <w:left w:val="single" w:sz="6" w:space="0" w:color="auto"/>
              <w:bottom w:val="nil"/>
              <w:right w:val="nil"/>
            </w:tcBorders>
            <w:hideMark/>
          </w:tcPr>
          <w:p w14:paraId="4BF585D5"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 </w:t>
            </w:r>
          </w:p>
        </w:tc>
        <w:tc>
          <w:tcPr>
            <w:tcW w:w="1533" w:type="dxa"/>
            <w:tcBorders>
              <w:top w:val="nil"/>
              <w:left w:val="single" w:sz="6" w:space="0" w:color="auto"/>
              <w:bottom w:val="nil"/>
              <w:right w:val="nil"/>
            </w:tcBorders>
          </w:tcPr>
          <w:p w14:paraId="251C171E"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0C5E4D89" w14:textId="3A6C080E" w:rsidR="005C5BF0" w:rsidRPr="005C5BF0" w:rsidRDefault="005C5BF0" w:rsidP="00A830FD">
            <w:pPr>
              <w:autoSpaceDE w:val="0"/>
              <w:autoSpaceDN w:val="0"/>
              <w:spacing w:after="0"/>
              <w:rPr>
                <w:rFonts w:eastAsia="Times New Roman" w:cs="Times New Roman"/>
                <w:b/>
                <w:bCs/>
                <w:sz w:val="22"/>
                <w:lang w:val="ru-RU" w:eastAsia="ru-RU"/>
              </w:rPr>
            </w:pPr>
            <w:r w:rsidRPr="005C5BF0">
              <w:rPr>
                <w:rFonts w:eastAsia="Times New Roman" w:cs="Times New Roman"/>
                <w:b/>
                <w:bCs/>
                <w:sz w:val="22"/>
                <w:lang w:val="en-US" w:eastAsia="ru-RU"/>
              </w:rPr>
              <w:t xml:space="preserve">Capitolul </w:t>
            </w:r>
            <w:r w:rsidRPr="005C5BF0">
              <w:rPr>
                <w:rFonts w:eastAsia="Times New Roman" w:cs="Times New Roman"/>
                <w:b/>
                <w:bCs/>
                <w:sz w:val="22"/>
                <w:lang w:val="ru-RU" w:eastAsia="ru-RU"/>
              </w:rPr>
              <w:t xml:space="preserve">2. </w:t>
            </w:r>
            <w:proofErr w:type="gramStart"/>
            <w:r w:rsidRPr="005C5BF0">
              <w:rPr>
                <w:rFonts w:eastAsia="Times New Roman" w:cs="Times New Roman"/>
                <w:b/>
                <w:bCs/>
                <w:sz w:val="22"/>
                <w:lang w:val="ru-RU" w:eastAsia="ru-RU"/>
              </w:rPr>
              <w:t>Lucrari  de</w:t>
            </w:r>
            <w:proofErr w:type="gramEnd"/>
            <w:r w:rsidRPr="005C5BF0">
              <w:rPr>
                <w:rFonts w:eastAsia="Times New Roman" w:cs="Times New Roman"/>
                <w:b/>
                <w:bCs/>
                <w:sz w:val="22"/>
                <w:lang w:val="ru-RU" w:eastAsia="ru-RU"/>
              </w:rPr>
              <w:t xml:space="preserve"> montarea</w:t>
            </w:r>
          </w:p>
        </w:tc>
        <w:tc>
          <w:tcPr>
            <w:tcW w:w="1560" w:type="dxa"/>
            <w:tcBorders>
              <w:top w:val="nil"/>
              <w:left w:val="single" w:sz="6" w:space="0" w:color="auto"/>
              <w:bottom w:val="nil"/>
              <w:right w:val="nil"/>
            </w:tcBorders>
          </w:tcPr>
          <w:p w14:paraId="18D12D21"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2BBD12D9" w14:textId="77777777" w:rsidR="005C5BF0" w:rsidRPr="005C5BF0" w:rsidRDefault="005C5BF0" w:rsidP="005C5BF0">
            <w:pPr>
              <w:autoSpaceDE w:val="0"/>
              <w:autoSpaceDN w:val="0"/>
              <w:spacing w:after="0"/>
              <w:rPr>
                <w:rFonts w:eastAsia="Times New Roman" w:cs="Times New Roman"/>
                <w:szCs w:val="24"/>
                <w:lang w:val="ru-RU" w:eastAsia="ru-RU"/>
              </w:rPr>
            </w:pPr>
          </w:p>
        </w:tc>
      </w:tr>
      <w:tr w:rsidR="005C5BF0" w:rsidRPr="005C5BF0" w14:paraId="00E93052" w14:textId="77777777" w:rsidTr="00EE369E">
        <w:tc>
          <w:tcPr>
            <w:tcW w:w="710" w:type="dxa"/>
            <w:tcBorders>
              <w:top w:val="nil"/>
              <w:left w:val="single" w:sz="6" w:space="0" w:color="auto"/>
              <w:bottom w:val="nil"/>
              <w:right w:val="nil"/>
            </w:tcBorders>
          </w:tcPr>
          <w:p w14:paraId="0DAFB592" w14:textId="77777777" w:rsidR="005C5BF0" w:rsidRPr="005C5BF0" w:rsidRDefault="005C5BF0" w:rsidP="005C5BF0">
            <w:pPr>
              <w:autoSpaceDE w:val="0"/>
              <w:autoSpaceDN w:val="0"/>
              <w:spacing w:after="0"/>
              <w:jc w:val="center"/>
              <w:rPr>
                <w:rFonts w:eastAsia="Times New Roman" w:cs="Times New Roman"/>
                <w:szCs w:val="24"/>
                <w:lang w:val="ru-RU" w:eastAsia="ru-RU"/>
              </w:rPr>
            </w:pPr>
          </w:p>
        </w:tc>
        <w:tc>
          <w:tcPr>
            <w:tcW w:w="1533" w:type="dxa"/>
            <w:tcBorders>
              <w:top w:val="nil"/>
              <w:left w:val="single" w:sz="6" w:space="0" w:color="auto"/>
              <w:bottom w:val="nil"/>
              <w:right w:val="nil"/>
            </w:tcBorders>
          </w:tcPr>
          <w:p w14:paraId="28D56314"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1D46C338" w14:textId="77777777" w:rsidR="005C5BF0" w:rsidRPr="00090C8E" w:rsidRDefault="005C5BF0" w:rsidP="005C5BF0">
            <w:pPr>
              <w:autoSpaceDE w:val="0"/>
              <w:autoSpaceDN w:val="0"/>
              <w:spacing w:after="0"/>
              <w:rPr>
                <w:rFonts w:eastAsia="Times New Roman" w:cs="Times New Roman"/>
                <w:b/>
                <w:bCs/>
                <w:sz w:val="22"/>
                <w:lang w:val="en-US" w:eastAsia="ru-RU"/>
              </w:rPr>
            </w:pPr>
            <w:r w:rsidRPr="005C5BF0">
              <w:rPr>
                <w:rFonts w:eastAsia="Times New Roman" w:cs="Times New Roman"/>
                <w:b/>
                <w:bCs/>
                <w:sz w:val="22"/>
                <w:lang w:val="en-US" w:eastAsia="ru-RU"/>
              </w:rPr>
              <w:t>Capitolul</w:t>
            </w:r>
            <w:r w:rsidRPr="00090C8E">
              <w:rPr>
                <w:rFonts w:eastAsia="Times New Roman" w:cs="Times New Roman"/>
                <w:b/>
                <w:bCs/>
                <w:sz w:val="22"/>
                <w:lang w:val="en-US" w:eastAsia="ru-RU"/>
              </w:rPr>
              <w:t xml:space="preserve"> 2.1. </w:t>
            </w:r>
            <w:r w:rsidRPr="005C5BF0">
              <w:rPr>
                <w:rFonts w:eastAsia="Times New Roman" w:cs="Times New Roman"/>
                <w:b/>
                <w:bCs/>
                <w:sz w:val="22"/>
                <w:lang w:val="en-US" w:eastAsia="ru-RU"/>
              </w:rPr>
              <w:t>Coeficient</w:t>
            </w:r>
            <w:r w:rsidRPr="00090C8E">
              <w:rPr>
                <w:rFonts w:eastAsia="Times New Roman" w:cs="Times New Roman"/>
                <w:b/>
                <w:bCs/>
                <w:sz w:val="22"/>
                <w:lang w:val="en-US" w:eastAsia="ru-RU"/>
              </w:rPr>
              <w:t xml:space="preserve"> </w:t>
            </w:r>
            <w:r w:rsidRPr="005C5BF0">
              <w:rPr>
                <w:rFonts w:eastAsia="Times New Roman" w:cs="Times New Roman"/>
                <w:b/>
                <w:bCs/>
                <w:sz w:val="22"/>
                <w:lang w:val="en-US" w:eastAsia="ru-RU"/>
              </w:rPr>
              <w:t>lucrari</w:t>
            </w:r>
            <w:r w:rsidRPr="00090C8E">
              <w:rPr>
                <w:rFonts w:eastAsia="Times New Roman" w:cs="Times New Roman"/>
                <w:b/>
                <w:bCs/>
                <w:sz w:val="22"/>
                <w:lang w:val="en-US" w:eastAsia="ru-RU"/>
              </w:rPr>
              <w:t xml:space="preserve"> </w:t>
            </w:r>
            <w:r w:rsidRPr="005C5BF0">
              <w:rPr>
                <w:rFonts w:eastAsia="Times New Roman" w:cs="Times New Roman"/>
                <w:b/>
                <w:bCs/>
                <w:sz w:val="22"/>
                <w:lang w:val="en-US" w:eastAsia="ru-RU"/>
              </w:rPr>
              <w:t>in</w:t>
            </w:r>
            <w:r w:rsidRPr="00090C8E">
              <w:rPr>
                <w:rFonts w:eastAsia="Times New Roman" w:cs="Times New Roman"/>
                <w:b/>
                <w:bCs/>
                <w:sz w:val="22"/>
                <w:lang w:val="en-US" w:eastAsia="ru-RU"/>
              </w:rPr>
              <w:t xml:space="preserve"> </w:t>
            </w:r>
            <w:r w:rsidRPr="005C5BF0">
              <w:rPr>
                <w:rFonts w:eastAsia="Times New Roman" w:cs="Times New Roman"/>
                <w:b/>
                <w:bCs/>
                <w:sz w:val="22"/>
                <w:lang w:val="en-US" w:eastAsia="ru-RU"/>
              </w:rPr>
              <w:t>apropierea</w:t>
            </w:r>
            <w:r w:rsidRPr="00090C8E">
              <w:rPr>
                <w:rFonts w:eastAsia="Times New Roman" w:cs="Times New Roman"/>
                <w:b/>
                <w:bCs/>
                <w:sz w:val="22"/>
                <w:lang w:val="en-US" w:eastAsia="ru-RU"/>
              </w:rPr>
              <w:t xml:space="preserve"> </w:t>
            </w:r>
            <w:r w:rsidRPr="005C5BF0">
              <w:rPr>
                <w:rFonts w:eastAsia="Times New Roman" w:cs="Times New Roman"/>
                <w:b/>
                <w:bCs/>
                <w:sz w:val="22"/>
                <w:lang w:val="en-US" w:eastAsia="ru-RU"/>
              </w:rPr>
              <w:t>obiectelor</w:t>
            </w:r>
            <w:r w:rsidRPr="00090C8E">
              <w:rPr>
                <w:rFonts w:eastAsia="Times New Roman" w:cs="Times New Roman"/>
                <w:b/>
                <w:bCs/>
                <w:sz w:val="22"/>
                <w:lang w:val="en-US" w:eastAsia="ru-RU"/>
              </w:rPr>
              <w:t xml:space="preserve"> </w:t>
            </w:r>
            <w:r w:rsidRPr="005C5BF0">
              <w:rPr>
                <w:rFonts w:eastAsia="Times New Roman" w:cs="Times New Roman"/>
                <w:b/>
                <w:bCs/>
                <w:sz w:val="22"/>
                <w:lang w:val="en-US" w:eastAsia="ru-RU"/>
              </w:rPr>
              <w:t>aflate</w:t>
            </w:r>
            <w:r w:rsidRPr="00090C8E">
              <w:rPr>
                <w:rFonts w:eastAsia="Times New Roman" w:cs="Times New Roman"/>
                <w:b/>
                <w:bCs/>
                <w:sz w:val="22"/>
                <w:lang w:val="en-US" w:eastAsia="ru-RU"/>
              </w:rPr>
              <w:t xml:space="preserve"> </w:t>
            </w:r>
            <w:r w:rsidRPr="005C5BF0">
              <w:rPr>
                <w:rFonts w:eastAsia="Times New Roman" w:cs="Times New Roman"/>
                <w:b/>
                <w:bCs/>
                <w:sz w:val="22"/>
                <w:lang w:val="en-US" w:eastAsia="ru-RU"/>
              </w:rPr>
              <w:t>sub</w:t>
            </w:r>
            <w:r w:rsidRPr="00090C8E">
              <w:rPr>
                <w:rFonts w:eastAsia="Times New Roman" w:cs="Times New Roman"/>
                <w:b/>
                <w:bCs/>
                <w:sz w:val="22"/>
                <w:lang w:val="en-US" w:eastAsia="ru-RU"/>
              </w:rPr>
              <w:t xml:space="preserve"> </w:t>
            </w:r>
            <w:r w:rsidRPr="005C5BF0">
              <w:rPr>
                <w:rFonts w:eastAsia="Times New Roman" w:cs="Times New Roman"/>
                <w:b/>
                <w:bCs/>
                <w:sz w:val="22"/>
                <w:lang w:val="en-US" w:eastAsia="ru-RU"/>
              </w:rPr>
              <w:t>tenseune</w:t>
            </w:r>
            <w:r w:rsidRPr="00090C8E">
              <w:rPr>
                <w:rFonts w:eastAsia="Times New Roman" w:cs="Times New Roman"/>
                <w:b/>
                <w:bCs/>
                <w:sz w:val="22"/>
                <w:lang w:val="en-US" w:eastAsia="ru-RU"/>
              </w:rPr>
              <w:t xml:space="preserve"> </w:t>
            </w:r>
            <w:r w:rsidRPr="005C5BF0">
              <w:rPr>
                <w:rFonts w:eastAsia="Times New Roman" w:cs="Times New Roman"/>
                <w:b/>
                <w:bCs/>
                <w:sz w:val="22"/>
                <w:lang w:val="en-US" w:eastAsia="ru-RU"/>
              </w:rPr>
              <w:t>inalta</w:t>
            </w:r>
            <w:r w:rsidRPr="00090C8E">
              <w:rPr>
                <w:rFonts w:eastAsia="Times New Roman" w:cs="Times New Roman"/>
                <w:b/>
                <w:bCs/>
                <w:sz w:val="22"/>
                <w:lang w:val="en-US" w:eastAsia="ru-RU"/>
              </w:rPr>
              <w:t xml:space="preserve"> </w:t>
            </w:r>
            <w:r w:rsidRPr="005C5BF0">
              <w:rPr>
                <w:rFonts w:eastAsia="Times New Roman" w:cs="Times New Roman"/>
                <w:b/>
                <w:bCs/>
                <w:sz w:val="22"/>
                <w:lang w:val="en-US" w:eastAsia="ru-RU"/>
              </w:rPr>
              <w:t>k</w:t>
            </w:r>
            <w:r w:rsidRPr="00090C8E">
              <w:rPr>
                <w:rFonts w:eastAsia="Times New Roman" w:cs="Times New Roman"/>
                <w:b/>
                <w:bCs/>
                <w:sz w:val="22"/>
                <w:lang w:val="en-US" w:eastAsia="ru-RU"/>
              </w:rPr>
              <w:t xml:space="preserve">=1,2 </w:t>
            </w:r>
            <w:r w:rsidRPr="005C5BF0">
              <w:rPr>
                <w:rFonts w:eastAsia="Times New Roman" w:cs="Times New Roman"/>
                <w:b/>
                <w:bCs/>
                <w:sz w:val="22"/>
                <w:lang w:val="en-US" w:eastAsia="ru-RU"/>
              </w:rPr>
              <w:t>p</w:t>
            </w:r>
            <w:r w:rsidRPr="00090C8E">
              <w:rPr>
                <w:rFonts w:eastAsia="Times New Roman" w:cs="Times New Roman"/>
                <w:b/>
                <w:bCs/>
                <w:sz w:val="22"/>
                <w:lang w:val="en-US" w:eastAsia="ru-RU"/>
              </w:rPr>
              <w:t xml:space="preserve">.4 </w:t>
            </w:r>
            <w:r w:rsidRPr="005C5BF0">
              <w:rPr>
                <w:rFonts w:eastAsia="Times New Roman" w:cs="Times New Roman"/>
                <w:b/>
                <w:bCs/>
                <w:sz w:val="22"/>
                <w:lang w:val="en-US" w:eastAsia="ru-RU"/>
              </w:rPr>
              <w:t>ordin</w:t>
            </w:r>
            <w:r w:rsidRPr="00090C8E">
              <w:rPr>
                <w:rFonts w:eastAsia="Times New Roman" w:cs="Times New Roman"/>
                <w:b/>
                <w:bCs/>
                <w:sz w:val="22"/>
                <w:lang w:val="en-US" w:eastAsia="ru-RU"/>
              </w:rPr>
              <w:t xml:space="preserve"> </w:t>
            </w:r>
            <w:r w:rsidRPr="005C5BF0">
              <w:rPr>
                <w:rFonts w:eastAsia="Times New Roman" w:cs="Times New Roman"/>
                <w:b/>
                <w:bCs/>
                <w:sz w:val="22"/>
                <w:lang w:val="en-US" w:eastAsia="ru-RU"/>
              </w:rPr>
              <w:t>a</w:t>
            </w:r>
            <w:r w:rsidRPr="00090C8E">
              <w:rPr>
                <w:rFonts w:eastAsia="Times New Roman" w:cs="Times New Roman"/>
                <w:b/>
                <w:bCs/>
                <w:sz w:val="22"/>
                <w:lang w:val="en-US" w:eastAsia="ru-RU"/>
              </w:rPr>
              <w:t xml:space="preserve"> </w:t>
            </w:r>
            <w:r w:rsidRPr="005C5BF0">
              <w:rPr>
                <w:rFonts w:eastAsia="Times New Roman" w:cs="Times New Roman"/>
                <w:b/>
                <w:bCs/>
                <w:sz w:val="22"/>
                <w:lang w:val="en-US" w:eastAsia="ru-RU"/>
              </w:rPr>
              <w:t>Ministerului</w:t>
            </w:r>
            <w:r w:rsidRPr="00090C8E">
              <w:rPr>
                <w:rFonts w:eastAsia="Times New Roman" w:cs="Times New Roman"/>
                <w:b/>
                <w:bCs/>
                <w:sz w:val="22"/>
                <w:lang w:val="en-US" w:eastAsia="ru-RU"/>
              </w:rPr>
              <w:t xml:space="preserve"> </w:t>
            </w:r>
            <w:r w:rsidRPr="005C5BF0">
              <w:rPr>
                <w:rFonts w:eastAsia="Times New Roman" w:cs="Times New Roman"/>
                <w:b/>
                <w:bCs/>
                <w:sz w:val="22"/>
                <w:lang w:val="en-US" w:eastAsia="ru-RU"/>
              </w:rPr>
              <w:t>CDT</w:t>
            </w:r>
            <w:r w:rsidRPr="00090C8E">
              <w:rPr>
                <w:rFonts w:eastAsia="Times New Roman" w:cs="Times New Roman"/>
                <w:b/>
                <w:bCs/>
                <w:sz w:val="22"/>
                <w:lang w:val="en-US" w:eastAsia="ru-RU"/>
              </w:rPr>
              <w:t xml:space="preserve"> </w:t>
            </w:r>
            <w:r w:rsidRPr="005C5BF0">
              <w:rPr>
                <w:rFonts w:eastAsia="Times New Roman" w:cs="Times New Roman"/>
                <w:b/>
                <w:bCs/>
                <w:sz w:val="22"/>
                <w:lang w:val="en-US" w:eastAsia="ru-RU"/>
              </w:rPr>
              <w:t>al</w:t>
            </w:r>
            <w:r w:rsidRPr="00090C8E">
              <w:rPr>
                <w:rFonts w:eastAsia="Times New Roman" w:cs="Times New Roman"/>
                <w:b/>
                <w:bCs/>
                <w:sz w:val="22"/>
                <w:lang w:val="en-US" w:eastAsia="ru-RU"/>
              </w:rPr>
              <w:t xml:space="preserve"> </w:t>
            </w:r>
            <w:r w:rsidRPr="005C5BF0">
              <w:rPr>
                <w:rFonts w:eastAsia="Times New Roman" w:cs="Times New Roman"/>
                <w:b/>
                <w:bCs/>
                <w:sz w:val="22"/>
                <w:lang w:val="en-US" w:eastAsia="ru-RU"/>
              </w:rPr>
              <w:t>RM</w:t>
            </w:r>
            <w:r w:rsidRPr="00090C8E">
              <w:rPr>
                <w:rFonts w:eastAsia="Times New Roman" w:cs="Times New Roman"/>
                <w:b/>
                <w:bCs/>
                <w:sz w:val="22"/>
                <w:lang w:val="en-US" w:eastAsia="ru-RU"/>
              </w:rPr>
              <w:t xml:space="preserve"> </w:t>
            </w:r>
            <w:r w:rsidRPr="005C5BF0">
              <w:rPr>
                <w:rFonts w:eastAsia="Times New Roman" w:cs="Times New Roman"/>
                <w:b/>
                <w:bCs/>
                <w:sz w:val="22"/>
                <w:lang w:val="en-US" w:eastAsia="ru-RU"/>
              </w:rPr>
              <w:t>nr</w:t>
            </w:r>
            <w:r w:rsidRPr="00090C8E">
              <w:rPr>
                <w:rFonts w:eastAsia="Times New Roman" w:cs="Times New Roman"/>
                <w:b/>
                <w:bCs/>
                <w:sz w:val="22"/>
                <w:lang w:val="en-US" w:eastAsia="ru-RU"/>
              </w:rPr>
              <w:t xml:space="preserve">.117 </w:t>
            </w:r>
            <w:r w:rsidRPr="005C5BF0">
              <w:rPr>
                <w:rFonts w:eastAsia="Times New Roman" w:cs="Times New Roman"/>
                <w:b/>
                <w:bCs/>
                <w:sz w:val="22"/>
                <w:lang w:val="en-US" w:eastAsia="ru-RU"/>
              </w:rPr>
              <w:t>din</w:t>
            </w:r>
            <w:r w:rsidRPr="00090C8E">
              <w:rPr>
                <w:rFonts w:eastAsia="Times New Roman" w:cs="Times New Roman"/>
                <w:b/>
                <w:bCs/>
                <w:sz w:val="22"/>
                <w:lang w:val="en-US" w:eastAsia="ru-RU"/>
              </w:rPr>
              <w:t xml:space="preserve"> 03.09.2007</w:t>
            </w:r>
          </w:p>
          <w:p w14:paraId="3EBC03BA" w14:textId="77777777" w:rsidR="005C5BF0" w:rsidRPr="005C5BF0" w:rsidRDefault="005C5BF0" w:rsidP="005C5BF0">
            <w:pPr>
              <w:autoSpaceDE w:val="0"/>
              <w:autoSpaceDN w:val="0"/>
              <w:spacing w:after="0"/>
              <w:rPr>
                <w:rFonts w:eastAsia="Times New Roman" w:cs="Times New Roman"/>
                <w:sz w:val="16"/>
                <w:szCs w:val="16"/>
                <w:lang w:val="ru-RU" w:eastAsia="ru-RU"/>
              </w:rPr>
            </w:pPr>
            <w:r w:rsidRPr="005C5BF0">
              <w:rPr>
                <w:rFonts w:eastAsia="Times New Roman" w:cs="Times New Roman"/>
                <w:sz w:val="16"/>
                <w:szCs w:val="16"/>
                <w:lang w:val="ru-RU" w:eastAsia="ru-RU"/>
              </w:rPr>
              <w:t>Коэффициент к трудозатратам=1,20000</w:t>
            </w:r>
          </w:p>
          <w:p w14:paraId="4E1F8140" w14:textId="5D7DE20B" w:rsidR="005C5BF0" w:rsidRPr="005C5BF0" w:rsidRDefault="005C5BF0" w:rsidP="00A830FD">
            <w:pPr>
              <w:autoSpaceDE w:val="0"/>
              <w:autoSpaceDN w:val="0"/>
              <w:spacing w:after="0"/>
              <w:rPr>
                <w:rFonts w:eastAsia="Times New Roman" w:cs="Times New Roman"/>
                <w:b/>
                <w:bCs/>
                <w:sz w:val="22"/>
                <w:lang w:val="ru-RU" w:eastAsia="ru-RU"/>
              </w:rPr>
            </w:pPr>
            <w:r w:rsidRPr="005C5BF0">
              <w:rPr>
                <w:rFonts w:eastAsia="Times New Roman" w:cs="Times New Roman"/>
                <w:sz w:val="16"/>
                <w:szCs w:val="16"/>
                <w:lang w:val="ru-RU" w:eastAsia="ru-RU"/>
              </w:rPr>
              <w:t>Коэффициент к машинам=1,20000</w:t>
            </w:r>
          </w:p>
        </w:tc>
        <w:tc>
          <w:tcPr>
            <w:tcW w:w="1560" w:type="dxa"/>
            <w:tcBorders>
              <w:top w:val="nil"/>
              <w:left w:val="single" w:sz="6" w:space="0" w:color="auto"/>
              <w:bottom w:val="nil"/>
              <w:right w:val="nil"/>
            </w:tcBorders>
          </w:tcPr>
          <w:p w14:paraId="29AE5E46"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21637E18" w14:textId="77777777" w:rsidR="005C5BF0" w:rsidRPr="005C5BF0" w:rsidRDefault="005C5BF0" w:rsidP="005C5BF0">
            <w:pPr>
              <w:autoSpaceDE w:val="0"/>
              <w:autoSpaceDN w:val="0"/>
              <w:spacing w:after="0"/>
              <w:rPr>
                <w:rFonts w:eastAsia="Times New Roman" w:cs="Times New Roman"/>
                <w:szCs w:val="24"/>
                <w:lang w:val="ru-RU" w:eastAsia="ru-RU"/>
              </w:rPr>
            </w:pPr>
          </w:p>
        </w:tc>
      </w:tr>
      <w:tr w:rsidR="005C5BF0" w:rsidRPr="005C5BF0" w14:paraId="0B149FA3" w14:textId="77777777" w:rsidTr="00EE369E">
        <w:tc>
          <w:tcPr>
            <w:tcW w:w="710" w:type="dxa"/>
            <w:tcBorders>
              <w:top w:val="nil"/>
              <w:left w:val="single" w:sz="6" w:space="0" w:color="auto"/>
              <w:bottom w:val="nil"/>
              <w:right w:val="nil"/>
            </w:tcBorders>
          </w:tcPr>
          <w:p w14:paraId="0CEF65DA" w14:textId="77777777" w:rsidR="005C5BF0" w:rsidRPr="005C5BF0" w:rsidRDefault="005C5BF0" w:rsidP="005C5BF0">
            <w:pPr>
              <w:autoSpaceDE w:val="0"/>
              <w:autoSpaceDN w:val="0"/>
              <w:spacing w:after="0"/>
              <w:jc w:val="center"/>
              <w:rPr>
                <w:rFonts w:eastAsia="Times New Roman" w:cs="Times New Roman"/>
                <w:szCs w:val="24"/>
                <w:lang w:val="ru-RU" w:eastAsia="ru-RU"/>
              </w:rPr>
            </w:pPr>
          </w:p>
        </w:tc>
        <w:tc>
          <w:tcPr>
            <w:tcW w:w="1533" w:type="dxa"/>
            <w:tcBorders>
              <w:top w:val="nil"/>
              <w:left w:val="single" w:sz="6" w:space="0" w:color="auto"/>
              <w:bottom w:val="nil"/>
              <w:right w:val="nil"/>
            </w:tcBorders>
          </w:tcPr>
          <w:p w14:paraId="5723082E"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1E79B5F8" w14:textId="7B47BA6E" w:rsidR="005C5BF0" w:rsidRPr="00090C8E" w:rsidRDefault="005C5BF0" w:rsidP="00206A30">
            <w:pPr>
              <w:autoSpaceDE w:val="0"/>
              <w:autoSpaceDN w:val="0"/>
              <w:spacing w:after="0"/>
              <w:rPr>
                <w:rFonts w:eastAsia="Times New Roman" w:cs="Times New Roman"/>
                <w:b/>
                <w:bCs/>
                <w:sz w:val="22"/>
                <w:lang w:val="en-US" w:eastAsia="ru-RU"/>
              </w:rPr>
            </w:pPr>
            <w:r w:rsidRPr="005C5BF0">
              <w:rPr>
                <w:rFonts w:eastAsia="Times New Roman" w:cs="Times New Roman"/>
                <w:b/>
                <w:bCs/>
                <w:sz w:val="22"/>
                <w:lang w:val="en-US" w:eastAsia="ru-RU"/>
              </w:rPr>
              <w:t>Capitolul</w:t>
            </w:r>
            <w:r w:rsidRPr="00090C8E">
              <w:rPr>
                <w:rFonts w:eastAsia="Times New Roman" w:cs="Times New Roman"/>
                <w:b/>
                <w:bCs/>
                <w:sz w:val="22"/>
                <w:lang w:val="en-US" w:eastAsia="ru-RU"/>
              </w:rPr>
              <w:t xml:space="preserve"> 2.1.1. </w:t>
            </w:r>
            <w:r w:rsidRPr="005C5BF0">
              <w:rPr>
                <w:rFonts w:eastAsia="Times New Roman" w:cs="Times New Roman"/>
                <w:b/>
                <w:bCs/>
                <w:sz w:val="22"/>
                <w:lang w:val="en-US" w:eastAsia="ru-RU"/>
              </w:rPr>
              <w:t>CT</w:t>
            </w:r>
            <w:r w:rsidRPr="00090C8E">
              <w:rPr>
                <w:rFonts w:eastAsia="Times New Roman" w:cs="Times New Roman"/>
                <w:b/>
                <w:bCs/>
                <w:sz w:val="22"/>
                <w:lang w:val="en-US" w:eastAsia="ru-RU"/>
              </w:rPr>
              <w:t xml:space="preserve"> 6161 (</w:t>
            </w:r>
            <w:r w:rsidRPr="005C5BF0">
              <w:rPr>
                <w:rFonts w:eastAsia="Times New Roman" w:cs="Times New Roman"/>
                <w:b/>
                <w:bCs/>
                <w:sz w:val="22"/>
                <w:lang w:val="en-US" w:eastAsia="ru-RU"/>
              </w:rPr>
              <w:t>LC</w:t>
            </w:r>
            <w:r w:rsidRPr="00090C8E">
              <w:rPr>
                <w:rFonts w:eastAsia="Times New Roman" w:cs="Times New Roman"/>
                <w:b/>
                <w:bCs/>
                <w:sz w:val="22"/>
                <w:lang w:val="en-US" w:eastAsia="ru-RU"/>
              </w:rPr>
              <w:t xml:space="preserve"> 2</w:t>
            </w:r>
            <w:r w:rsidRPr="005C5BF0">
              <w:rPr>
                <w:rFonts w:eastAsia="Times New Roman" w:cs="Times New Roman"/>
                <w:b/>
                <w:bCs/>
                <w:sz w:val="22"/>
                <w:lang w:val="en-US" w:eastAsia="ru-RU"/>
              </w:rPr>
              <w:t>x</w:t>
            </w:r>
            <w:r w:rsidRPr="00090C8E">
              <w:rPr>
                <w:rFonts w:eastAsia="Times New Roman" w:cs="Times New Roman"/>
                <w:b/>
                <w:bCs/>
                <w:sz w:val="22"/>
                <w:lang w:val="en-US" w:eastAsia="ru-RU"/>
              </w:rPr>
              <w:t xml:space="preserve"> (</w:t>
            </w:r>
            <w:r w:rsidRPr="005C5BF0">
              <w:rPr>
                <w:rFonts w:eastAsia="Times New Roman" w:cs="Times New Roman"/>
                <w:b/>
                <w:bCs/>
                <w:sz w:val="22"/>
                <w:lang w:val="ru-RU" w:eastAsia="ru-RU"/>
              </w:rPr>
              <w:t>ААШв</w:t>
            </w:r>
            <w:r w:rsidRPr="00090C8E">
              <w:rPr>
                <w:rFonts w:eastAsia="Times New Roman" w:cs="Times New Roman"/>
                <w:b/>
                <w:bCs/>
                <w:sz w:val="22"/>
                <w:lang w:val="en-US" w:eastAsia="ru-RU"/>
              </w:rPr>
              <w:t xml:space="preserve">10 </w:t>
            </w:r>
            <w:r w:rsidRPr="005C5BF0">
              <w:rPr>
                <w:rFonts w:eastAsia="Times New Roman" w:cs="Times New Roman"/>
                <w:b/>
                <w:bCs/>
                <w:sz w:val="22"/>
                <w:lang w:val="ru-RU" w:eastAsia="ru-RU"/>
              </w:rPr>
              <w:t>сеч</w:t>
            </w:r>
            <w:r w:rsidRPr="00090C8E">
              <w:rPr>
                <w:rFonts w:eastAsia="Times New Roman" w:cs="Times New Roman"/>
                <w:b/>
                <w:bCs/>
                <w:sz w:val="22"/>
                <w:lang w:val="en-US" w:eastAsia="ru-RU"/>
              </w:rPr>
              <w:t>. 3*70</w:t>
            </w:r>
            <w:r w:rsidRPr="005C5BF0">
              <w:rPr>
                <w:rFonts w:eastAsia="Times New Roman" w:cs="Times New Roman"/>
                <w:b/>
                <w:bCs/>
                <w:sz w:val="22"/>
                <w:lang w:val="ru-RU" w:eastAsia="ru-RU"/>
              </w:rPr>
              <w:t>мм</w:t>
            </w:r>
            <w:r w:rsidRPr="00090C8E">
              <w:rPr>
                <w:rFonts w:eastAsia="Times New Roman" w:cs="Times New Roman"/>
                <w:b/>
                <w:bCs/>
                <w:sz w:val="22"/>
                <w:lang w:val="en-US" w:eastAsia="ru-RU"/>
              </w:rPr>
              <w:t>2))</w:t>
            </w:r>
          </w:p>
        </w:tc>
        <w:tc>
          <w:tcPr>
            <w:tcW w:w="1560" w:type="dxa"/>
            <w:tcBorders>
              <w:top w:val="nil"/>
              <w:left w:val="single" w:sz="6" w:space="0" w:color="auto"/>
              <w:bottom w:val="nil"/>
              <w:right w:val="nil"/>
            </w:tcBorders>
          </w:tcPr>
          <w:p w14:paraId="3E46A3F7" w14:textId="77777777" w:rsidR="005C5BF0" w:rsidRPr="00090C8E" w:rsidRDefault="005C5BF0" w:rsidP="005C5BF0">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370D0F66" w14:textId="77777777" w:rsidR="005C5BF0" w:rsidRPr="00090C8E" w:rsidRDefault="005C5BF0" w:rsidP="005C5BF0">
            <w:pPr>
              <w:autoSpaceDE w:val="0"/>
              <w:autoSpaceDN w:val="0"/>
              <w:spacing w:after="0"/>
              <w:rPr>
                <w:rFonts w:eastAsia="Times New Roman" w:cs="Times New Roman"/>
                <w:szCs w:val="24"/>
                <w:lang w:val="en-US" w:eastAsia="ru-RU"/>
              </w:rPr>
            </w:pPr>
          </w:p>
        </w:tc>
      </w:tr>
      <w:tr w:rsidR="005C5BF0" w:rsidRPr="005C5BF0" w14:paraId="7B3FF329"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313CF30D"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58</w:t>
            </w:r>
          </w:p>
        </w:tc>
        <w:tc>
          <w:tcPr>
            <w:tcW w:w="1533" w:type="dxa"/>
            <w:tcBorders>
              <w:top w:val="single" w:sz="4" w:space="0" w:color="auto"/>
              <w:left w:val="single" w:sz="6" w:space="0" w:color="auto"/>
              <w:bottom w:val="single" w:sz="4" w:space="0" w:color="auto"/>
              <w:right w:val="single" w:sz="6" w:space="0" w:color="auto"/>
            </w:tcBorders>
            <w:vAlign w:val="center"/>
          </w:tcPr>
          <w:p w14:paraId="0A451477"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RpEG13B</w:t>
            </w:r>
          </w:p>
          <w:p w14:paraId="172ECB6F"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93F2F9F"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Revizuirea legaturilor si curatirea contactelor in aparatele electrice, montate pentru intensitatea curentului de 100-200 A </w:t>
            </w:r>
          </w:p>
          <w:p w14:paraId="0812DFD9"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7224FB0"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A57F431"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4,000</w:t>
            </w:r>
          </w:p>
        </w:tc>
      </w:tr>
      <w:tr w:rsidR="005C5BF0" w:rsidRPr="005C5BF0" w14:paraId="71BC7D1C"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5F60534B"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59</w:t>
            </w:r>
          </w:p>
        </w:tc>
        <w:tc>
          <w:tcPr>
            <w:tcW w:w="1533" w:type="dxa"/>
            <w:tcBorders>
              <w:top w:val="single" w:sz="4" w:space="0" w:color="auto"/>
              <w:left w:val="single" w:sz="6" w:space="0" w:color="auto"/>
              <w:bottom w:val="single" w:sz="4" w:space="0" w:color="auto"/>
              <w:right w:val="single" w:sz="6" w:space="0" w:color="auto"/>
            </w:tcBorders>
            <w:vAlign w:val="center"/>
          </w:tcPr>
          <w:p w14:paraId="0D685790"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RpEP13A</w:t>
            </w:r>
          </w:p>
          <w:p w14:paraId="76F3F7B1"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8722CFA"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r w:rsidRPr="005C5BF0">
              <w:rPr>
                <w:rFonts w:eastAsia="Times New Roman" w:cs="Times New Roman"/>
                <w:szCs w:val="24"/>
                <w:lang w:val="ru-RU" w:eastAsia="ru-RU"/>
              </w:rPr>
              <w:t xml:space="preserve">Demontarea transformatorului de curent </w:t>
            </w:r>
          </w:p>
          <w:p w14:paraId="1F34270C"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ECAC1F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380DD74"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230BADAA"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6718906F"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60</w:t>
            </w:r>
          </w:p>
        </w:tc>
        <w:tc>
          <w:tcPr>
            <w:tcW w:w="1533" w:type="dxa"/>
            <w:tcBorders>
              <w:top w:val="single" w:sz="4" w:space="0" w:color="auto"/>
              <w:left w:val="single" w:sz="6" w:space="0" w:color="auto"/>
              <w:bottom w:val="single" w:sz="4" w:space="0" w:color="auto"/>
              <w:right w:val="single" w:sz="6" w:space="0" w:color="auto"/>
            </w:tcBorders>
            <w:vAlign w:val="center"/>
          </w:tcPr>
          <w:p w14:paraId="3469D681"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RpEP14A</w:t>
            </w:r>
          </w:p>
          <w:p w14:paraId="5B56E715"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FEBF0C3"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r w:rsidRPr="005C5BF0">
              <w:rPr>
                <w:rFonts w:eastAsia="Times New Roman" w:cs="Times New Roman"/>
                <w:szCs w:val="24"/>
                <w:lang w:val="ru-RU" w:eastAsia="ru-RU"/>
              </w:rPr>
              <w:t>Montarea transformatorului de curent</w:t>
            </w:r>
          </w:p>
          <w:p w14:paraId="09804468"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8CCFBE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AE8E0FB"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68B08ECB"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12121A3E"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61</w:t>
            </w:r>
          </w:p>
        </w:tc>
        <w:tc>
          <w:tcPr>
            <w:tcW w:w="1533" w:type="dxa"/>
            <w:tcBorders>
              <w:top w:val="single" w:sz="4" w:space="0" w:color="auto"/>
              <w:left w:val="single" w:sz="6" w:space="0" w:color="auto"/>
              <w:bottom w:val="single" w:sz="4" w:space="0" w:color="auto"/>
              <w:right w:val="single" w:sz="6" w:space="0" w:color="auto"/>
            </w:tcBorders>
            <w:vAlign w:val="center"/>
          </w:tcPr>
          <w:p w14:paraId="5B857AF0"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RpED18E</w:t>
            </w:r>
          </w:p>
          <w:p w14:paraId="2ACA2ECB"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971E0EA"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r w:rsidRPr="005C5BF0">
              <w:rPr>
                <w:rFonts w:eastAsia="Times New Roman" w:cs="Times New Roman"/>
                <w:szCs w:val="24"/>
                <w:lang w:val="en-US" w:eastAsia="ru-RU"/>
              </w:rPr>
              <w:t xml:space="preserve">Demontarea cablurilor instalate aparent (pe dibluri sau console), avind sectiunea conductorilor 35-95 mmp </w:t>
            </w:r>
          </w:p>
          <w:p w14:paraId="10CE2935"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00F9292"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076CD5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8,000</w:t>
            </w:r>
          </w:p>
        </w:tc>
      </w:tr>
      <w:tr w:rsidR="005C5BF0" w:rsidRPr="005C5BF0" w14:paraId="07D927E5"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5862FC2E"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62</w:t>
            </w:r>
          </w:p>
        </w:tc>
        <w:tc>
          <w:tcPr>
            <w:tcW w:w="1533" w:type="dxa"/>
            <w:tcBorders>
              <w:top w:val="single" w:sz="4" w:space="0" w:color="auto"/>
              <w:left w:val="single" w:sz="6" w:space="0" w:color="auto"/>
              <w:bottom w:val="single" w:sz="4" w:space="0" w:color="auto"/>
              <w:right w:val="single" w:sz="6" w:space="0" w:color="auto"/>
            </w:tcBorders>
            <w:vAlign w:val="center"/>
          </w:tcPr>
          <w:p w14:paraId="68714E5F"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08-02-142-1</w:t>
            </w:r>
          </w:p>
          <w:p w14:paraId="5DD86E4C"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30C4701"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r w:rsidRPr="005C5BF0">
              <w:rPr>
                <w:rFonts w:eastAsia="Times New Roman" w:cs="Times New Roman"/>
                <w:szCs w:val="24"/>
                <w:lang w:val="en-US" w:eastAsia="ru-RU"/>
              </w:rPr>
              <w:t>Executarea patului pentru un singur cablu in transee</w:t>
            </w:r>
          </w:p>
          <w:p w14:paraId="190CD2B3"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BFBCEA2"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lastRenderedPageBreak/>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632D9C5"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0,080</w:t>
            </w:r>
          </w:p>
        </w:tc>
      </w:tr>
      <w:tr w:rsidR="005C5BF0" w:rsidRPr="005C5BF0" w14:paraId="0D705157"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30DC410D"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63</w:t>
            </w:r>
          </w:p>
        </w:tc>
        <w:tc>
          <w:tcPr>
            <w:tcW w:w="1533" w:type="dxa"/>
            <w:tcBorders>
              <w:top w:val="single" w:sz="4" w:space="0" w:color="auto"/>
              <w:left w:val="single" w:sz="6" w:space="0" w:color="auto"/>
              <w:bottom w:val="single" w:sz="4" w:space="0" w:color="auto"/>
              <w:right w:val="single" w:sz="6" w:space="0" w:color="auto"/>
            </w:tcBorders>
            <w:vAlign w:val="center"/>
          </w:tcPr>
          <w:p w14:paraId="0CB866CB"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08-02-143-1</w:t>
            </w:r>
          </w:p>
          <w:p w14:paraId="194C2FC6"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AD170FC"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Acoperirea cablului, pozat in transee: cu caramida a unui singur cablu</w:t>
            </w:r>
          </w:p>
          <w:p w14:paraId="6FE833E8"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A1C4C9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AB3C3E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0,080</w:t>
            </w:r>
          </w:p>
        </w:tc>
      </w:tr>
      <w:tr w:rsidR="005C5BF0" w:rsidRPr="005C5BF0" w14:paraId="173EC4BE"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28ED1BD9"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64</w:t>
            </w:r>
          </w:p>
        </w:tc>
        <w:tc>
          <w:tcPr>
            <w:tcW w:w="1533" w:type="dxa"/>
            <w:tcBorders>
              <w:top w:val="single" w:sz="4" w:space="0" w:color="auto"/>
              <w:left w:val="single" w:sz="6" w:space="0" w:color="auto"/>
              <w:bottom w:val="single" w:sz="4" w:space="0" w:color="auto"/>
              <w:right w:val="single" w:sz="6" w:space="0" w:color="auto"/>
            </w:tcBorders>
            <w:vAlign w:val="center"/>
          </w:tcPr>
          <w:p w14:paraId="2B5211E0"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08-02-141-2</w:t>
            </w:r>
          </w:p>
          <w:p w14:paraId="06848124"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45AEF7D"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Cablu pina la 35 kV in transee executate fara acoperiri, masa 1 m, pina la: 2 kg</w:t>
            </w:r>
          </w:p>
          <w:p w14:paraId="4FA244BC"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F33AE3A"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CAF96F4"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0,080</w:t>
            </w:r>
          </w:p>
        </w:tc>
      </w:tr>
      <w:tr w:rsidR="005C5BF0" w:rsidRPr="005C5BF0" w14:paraId="736D9436"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5E0E660B"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65</w:t>
            </w:r>
          </w:p>
        </w:tc>
        <w:tc>
          <w:tcPr>
            <w:tcW w:w="1533" w:type="dxa"/>
            <w:tcBorders>
              <w:top w:val="single" w:sz="4" w:space="0" w:color="auto"/>
              <w:left w:val="single" w:sz="6" w:space="0" w:color="auto"/>
              <w:bottom w:val="single" w:sz="4" w:space="0" w:color="auto"/>
              <w:right w:val="single" w:sz="6" w:space="0" w:color="auto"/>
            </w:tcBorders>
            <w:vAlign w:val="center"/>
          </w:tcPr>
          <w:p w14:paraId="696D9699"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pret</w:t>
            </w:r>
          </w:p>
          <w:p w14:paraId="2C376D49"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5684D1A"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r w:rsidRPr="005C5BF0">
              <w:rPr>
                <w:rFonts w:eastAsia="Times New Roman" w:cs="Times New Roman"/>
                <w:szCs w:val="24"/>
                <w:lang w:val="ru-RU" w:eastAsia="ru-RU"/>
              </w:rPr>
              <w:t>Cablu ААШв10 сеч. 3*70мм2</w:t>
            </w:r>
          </w:p>
          <w:p w14:paraId="6D62D880"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418A296"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022002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8,000</w:t>
            </w:r>
          </w:p>
        </w:tc>
      </w:tr>
      <w:tr w:rsidR="005C5BF0" w:rsidRPr="005C5BF0" w14:paraId="26E9277C"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4DDBE1F7"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66</w:t>
            </w:r>
          </w:p>
        </w:tc>
        <w:tc>
          <w:tcPr>
            <w:tcW w:w="1533" w:type="dxa"/>
            <w:tcBorders>
              <w:top w:val="single" w:sz="4" w:space="0" w:color="auto"/>
              <w:left w:val="single" w:sz="6" w:space="0" w:color="auto"/>
              <w:bottom w:val="single" w:sz="4" w:space="0" w:color="auto"/>
              <w:right w:val="single" w:sz="6" w:space="0" w:color="auto"/>
            </w:tcBorders>
            <w:vAlign w:val="center"/>
          </w:tcPr>
          <w:p w14:paraId="07788E6F"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08-02-165-7</w:t>
            </w:r>
          </w:p>
          <w:p w14:paraId="36FCF9AA"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202B139"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Manson  terminal, din rasini sintetice (epoxide), pentru cablu cu 3 conductori, tensiune pina la 10 kV, sectiunea unui conductor, pina la: 120 mm2</w:t>
            </w:r>
          </w:p>
          <w:p w14:paraId="5C558F9A"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972F41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A0BEF54"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4037FBDD"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599C7BD7"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67</w:t>
            </w:r>
          </w:p>
        </w:tc>
        <w:tc>
          <w:tcPr>
            <w:tcW w:w="1533" w:type="dxa"/>
            <w:tcBorders>
              <w:top w:val="single" w:sz="4" w:space="0" w:color="auto"/>
              <w:left w:val="single" w:sz="6" w:space="0" w:color="auto"/>
              <w:bottom w:val="single" w:sz="4" w:space="0" w:color="auto"/>
              <w:right w:val="single" w:sz="6" w:space="0" w:color="auto"/>
            </w:tcBorders>
            <w:vAlign w:val="center"/>
          </w:tcPr>
          <w:p w14:paraId="6347BEFF"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pret</w:t>
            </w:r>
          </w:p>
          <w:p w14:paraId="527718F3"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E04F3BA"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r w:rsidRPr="005C5BF0">
              <w:rPr>
                <w:rFonts w:eastAsia="Times New Roman" w:cs="Times New Roman"/>
                <w:szCs w:val="24"/>
                <w:lang w:val="ru-RU" w:eastAsia="ru-RU"/>
              </w:rPr>
              <w:t>Manson terminal 3КВТП-10, 70/120 мм2</w:t>
            </w:r>
          </w:p>
          <w:p w14:paraId="5F06EB0E"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77452A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494817A"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41A5C11D"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3EC61F42"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68</w:t>
            </w:r>
          </w:p>
        </w:tc>
        <w:tc>
          <w:tcPr>
            <w:tcW w:w="1533" w:type="dxa"/>
            <w:tcBorders>
              <w:top w:val="single" w:sz="4" w:space="0" w:color="auto"/>
              <w:left w:val="single" w:sz="6" w:space="0" w:color="auto"/>
              <w:bottom w:val="single" w:sz="4" w:space="0" w:color="auto"/>
              <w:right w:val="single" w:sz="6" w:space="0" w:color="auto"/>
            </w:tcBorders>
            <w:vAlign w:val="center"/>
          </w:tcPr>
          <w:p w14:paraId="51A9F5E0"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08-02-167-3</w:t>
            </w:r>
          </w:p>
          <w:p w14:paraId="004A767C"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3B019EF"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Manson de cuplare, din rasini sintetice (epoxide), pentru cablu cu 3-4 conductori, tensiune pina la 1 kV, sectiunea unui conductor, pina la: 120 mm2</w:t>
            </w:r>
          </w:p>
          <w:p w14:paraId="55DFCA14"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5584AD8"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73BF153"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5B180D12"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0EEE45B6"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69</w:t>
            </w:r>
          </w:p>
        </w:tc>
        <w:tc>
          <w:tcPr>
            <w:tcW w:w="1533" w:type="dxa"/>
            <w:tcBorders>
              <w:top w:val="single" w:sz="4" w:space="0" w:color="auto"/>
              <w:left w:val="single" w:sz="6" w:space="0" w:color="auto"/>
              <w:bottom w:val="single" w:sz="4" w:space="0" w:color="auto"/>
              <w:right w:val="single" w:sz="6" w:space="0" w:color="auto"/>
            </w:tcBorders>
            <w:vAlign w:val="center"/>
          </w:tcPr>
          <w:p w14:paraId="65F5183A"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pret</w:t>
            </w:r>
          </w:p>
          <w:p w14:paraId="06AF635B"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1835E52"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r w:rsidRPr="005C5BF0">
              <w:rPr>
                <w:rFonts w:eastAsia="Times New Roman" w:cs="Times New Roman"/>
                <w:szCs w:val="24"/>
                <w:lang w:val="ru-RU" w:eastAsia="ru-RU"/>
              </w:rPr>
              <w:t>Manson de cuplare 3CТП-10, 70/120 мм2</w:t>
            </w:r>
          </w:p>
          <w:p w14:paraId="77C63578"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9FE39F4"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901F4C4"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08FC74C1"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44BA4DC5"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70</w:t>
            </w:r>
          </w:p>
        </w:tc>
        <w:tc>
          <w:tcPr>
            <w:tcW w:w="1533" w:type="dxa"/>
            <w:tcBorders>
              <w:top w:val="single" w:sz="4" w:space="0" w:color="auto"/>
              <w:left w:val="single" w:sz="6" w:space="0" w:color="auto"/>
              <w:bottom w:val="single" w:sz="4" w:space="0" w:color="auto"/>
              <w:right w:val="single" w:sz="6" w:space="0" w:color="auto"/>
            </w:tcBorders>
            <w:vAlign w:val="center"/>
          </w:tcPr>
          <w:p w14:paraId="3A465D6D"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08-02-144-6</w:t>
            </w:r>
          </w:p>
          <w:p w14:paraId="387AF6CA"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05A7534"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r w:rsidRPr="005C5BF0">
              <w:rPr>
                <w:rFonts w:eastAsia="Times New Roman" w:cs="Times New Roman"/>
                <w:szCs w:val="24"/>
                <w:lang w:val="en-US" w:eastAsia="ru-RU"/>
              </w:rPr>
              <w:t>Conectarea firelor conductorilor sau a cablurilor la cleme, sectiune pina la: 150 mm2</w:t>
            </w:r>
          </w:p>
          <w:p w14:paraId="094F3338"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E6CB154"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ADBB004"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0,040</w:t>
            </w:r>
          </w:p>
        </w:tc>
      </w:tr>
      <w:tr w:rsidR="005C5BF0" w:rsidRPr="005C5BF0" w14:paraId="730CDACA" w14:textId="77777777" w:rsidTr="00EE369E">
        <w:tc>
          <w:tcPr>
            <w:tcW w:w="710" w:type="dxa"/>
            <w:tcBorders>
              <w:top w:val="nil"/>
              <w:left w:val="single" w:sz="6" w:space="0" w:color="auto"/>
              <w:bottom w:val="nil"/>
              <w:right w:val="nil"/>
            </w:tcBorders>
            <w:hideMark/>
          </w:tcPr>
          <w:p w14:paraId="5817C7C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 </w:t>
            </w:r>
          </w:p>
        </w:tc>
        <w:tc>
          <w:tcPr>
            <w:tcW w:w="1533" w:type="dxa"/>
            <w:tcBorders>
              <w:top w:val="nil"/>
              <w:left w:val="single" w:sz="6" w:space="0" w:color="auto"/>
              <w:bottom w:val="nil"/>
              <w:right w:val="nil"/>
            </w:tcBorders>
          </w:tcPr>
          <w:p w14:paraId="2358424A"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0BF3C350" w14:textId="77777777" w:rsidR="005C5BF0" w:rsidRPr="005C5BF0" w:rsidRDefault="005C5BF0" w:rsidP="005C5BF0">
            <w:pPr>
              <w:autoSpaceDE w:val="0"/>
              <w:autoSpaceDN w:val="0"/>
              <w:spacing w:after="0"/>
              <w:rPr>
                <w:rFonts w:eastAsia="Times New Roman" w:cs="Times New Roman"/>
                <w:b/>
                <w:bCs/>
                <w:sz w:val="22"/>
                <w:lang w:val="ru-RU" w:eastAsia="ru-RU"/>
              </w:rPr>
            </w:pPr>
            <w:r w:rsidRPr="005C5BF0">
              <w:rPr>
                <w:rFonts w:eastAsia="Times New Roman" w:cs="Times New Roman"/>
                <w:b/>
                <w:bCs/>
                <w:sz w:val="22"/>
                <w:lang w:val="en-US" w:eastAsia="ru-RU"/>
              </w:rPr>
              <w:t>Capitolul</w:t>
            </w:r>
            <w:r w:rsidRPr="005C5BF0">
              <w:rPr>
                <w:rFonts w:eastAsia="Times New Roman" w:cs="Times New Roman"/>
                <w:b/>
                <w:bCs/>
                <w:sz w:val="22"/>
                <w:lang w:val="ru-RU" w:eastAsia="ru-RU"/>
              </w:rPr>
              <w:t xml:space="preserve"> 2.1.2. CT 6051 (LC 1x (АПВзБп 4*150мм2, LC 2x (АПБВ 4*50мм2))</w:t>
            </w:r>
          </w:p>
          <w:p w14:paraId="219890E8" w14:textId="77777777" w:rsidR="005C5BF0" w:rsidRPr="005C5BF0" w:rsidRDefault="005C5BF0" w:rsidP="005C5BF0">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74FBDAA3"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7CFF8E8E" w14:textId="77777777" w:rsidR="005C5BF0" w:rsidRPr="005C5BF0" w:rsidRDefault="005C5BF0" w:rsidP="005C5BF0">
            <w:pPr>
              <w:autoSpaceDE w:val="0"/>
              <w:autoSpaceDN w:val="0"/>
              <w:spacing w:after="0"/>
              <w:rPr>
                <w:rFonts w:eastAsia="Times New Roman" w:cs="Times New Roman"/>
                <w:szCs w:val="24"/>
                <w:lang w:val="ru-RU" w:eastAsia="ru-RU"/>
              </w:rPr>
            </w:pPr>
          </w:p>
        </w:tc>
      </w:tr>
      <w:tr w:rsidR="005C5BF0" w:rsidRPr="005C5BF0" w14:paraId="2D1F35A1"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4F32654D"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71</w:t>
            </w:r>
          </w:p>
        </w:tc>
        <w:tc>
          <w:tcPr>
            <w:tcW w:w="1533" w:type="dxa"/>
            <w:tcBorders>
              <w:top w:val="single" w:sz="4" w:space="0" w:color="auto"/>
              <w:left w:val="single" w:sz="6" w:space="0" w:color="auto"/>
              <w:bottom w:val="single" w:sz="4" w:space="0" w:color="auto"/>
              <w:right w:val="single" w:sz="6" w:space="0" w:color="auto"/>
            </w:tcBorders>
            <w:vAlign w:val="center"/>
          </w:tcPr>
          <w:p w14:paraId="5B6526CB"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RpEG13B</w:t>
            </w:r>
          </w:p>
          <w:p w14:paraId="528E2232"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1C2B9F2"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Revizuirea legaturilor si curatirea contactelor in aparatele electrice, montate pentru intensitatea curentului de 100-200 A </w:t>
            </w:r>
          </w:p>
          <w:p w14:paraId="16645454"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203E512"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A77B31E"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4,000</w:t>
            </w:r>
          </w:p>
        </w:tc>
      </w:tr>
      <w:tr w:rsidR="005C5BF0" w:rsidRPr="005C5BF0" w14:paraId="0493A6A6"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21593004"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72</w:t>
            </w:r>
          </w:p>
        </w:tc>
        <w:tc>
          <w:tcPr>
            <w:tcW w:w="1533" w:type="dxa"/>
            <w:tcBorders>
              <w:top w:val="single" w:sz="4" w:space="0" w:color="auto"/>
              <w:left w:val="single" w:sz="6" w:space="0" w:color="auto"/>
              <w:bottom w:val="single" w:sz="4" w:space="0" w:color="auto"/>
              <w:right w:val="single" w:sz="6" w:space="0" w:color="auto"/>
            </w:tcBorders>
            <w:vAlign w:val="center"/>
          </w:tcPr>
          <w:p w14:paraId="7593CAB6"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RpEP13A</w:t>
            </w:r>
          </w:p>
          <w:p w14:paraId="41D4B056"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77DB5C7"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r w:rsidRPr="005C5BF0">
              <w:rPr>
                <w:rFonts w:eastAsia="Times New Roman" w:cs="Times New Roman"/>
                <w:szCs w:val="24"/>
                <w:lang w:val="ru-RU" w:eastAsia="ru-RU"/>
              </w:rPr>
              <w:t xml:space="preserve">Demontarea transformatorului de curent </w:t>
            </w:r>
          </w:p>
          <w:p w14:paraId="4CB3414C"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3DCEEAF"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DBD5C8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5481C5DA"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2F6CEE98"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73</w:t>
            </w:r>
          </w:p>
        </w:tc>
        <w:tc>
          <w:tcPr>
            <w:tcW w:w="1533" w:type="dxa"/>
            <w:tcBorders>
              <w:top w:val="single" w:sz="4" w:space="0" w:color="auto"/>
              <w:left w:val="single" w:sz="6" w:space="0" w:color="auto"/>
              <w:bottom w:val="single" w:sz="4" w:space="0" w:color="auto"/>
              <w:right w:val="single" w:sz="6" w:space="0" w:color="auto"/>
            </w:tcBorders>
            <w:vAlign w:val="center"/>
          </w:tcPr>
          <w:p w14:paraId="010A1138"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RpEP14A</w:t>
            </w:r>
          </w:p>
          <w:p w14:paraId="7A433635"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F83772D"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r w:rsidRPr="005C5BF0">
              <w:rPr>
                <w:rFonts w:eastAsia="Times New Roman" w:cs="Times New Roman"/>
                <w:szCs w:val="24"/>
                <w:lang w:val="ru-RU" w:eastAsia="ru-RU"/>
              </w:rPr>
              <w:t xml:space="preserve">Montarea transformatorului de curent </w:t>
            </w:r>
          </w:p>
          <w:p w14:paraId="718002B0"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6F41831"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D50EC2F"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2596FD62"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119022ED"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74</w:t>
            </w:r>
          </w:p>
        </w:tc>
        <w:tc>
          <w:tcPr>
            <w:tcW w:w="1533" w:type="dxa"/>
            <w:tcBorders>
              <w:top w:val="single" w:sz="4" w:space="0" w:color="auto"/>
              <w:left w:val="single" w:sz="6" w:space="0" w:color="auto"/>
              <w:bottom w:val="single" w:sz="4" w:space="0" w:color="auto"/>
              <w:right w:val="single" w:sz="6" w:space="0" w:color="auto"/>
            </w:tcBorders>
            <w:vAlign w:val="center"/>
          </w:tcPr>
          <w:p w14:paraId="619892B2"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RpED17C1</w:t>
            </w:r>
          </w:p>
          <w:p w14:paraId="3540A423"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BE594A8"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r w:rsidRPr="005C5BF0">
              <w:rPr>
                <w:rFonts w:eastAsia="Times New Roman" w:cs="Times New Roman"/>
                <w:szCs w:val="24"/>
                <w:lang w:val="en-US" w:eastAsia="ru-RU"/>
              </w:rPr>
              <w:t xml:space="preserve">Demontarea cablurilor pentru energie electrica, cu sectiunea 120-300 mmp, montat liber in </w:t>
            </w:r>
            <w:proofErr w:type="gramStart"/>
            <w:r w:rsidRPr="005C5BF0">
              <w:rPr>
                <w:rFonts w:eastAsia="Times New Roman" w:cs="Times New Roman"/>
                <w:szCs w:val="24"/>
                <w:lang w:val="en-US" w:eastAsia="ru-RU"/>
              </w:rPr>
              <w:t>santuri.Pentru</w:t>
            </w:r>
            <w:proofErr w:type="gramEnd"/>
            <w:r w:rsidRPr="005C5BF0">
              <w:rPr>
                <w:rFonts w:eastAsia="Times New Roman" w:cs="Times New Roman"/>
                <w:szCs w:val="24"/>
                <w:lang w:val="en-US" w:eastAsia="ru-RU"/>
              </w:rPr>
              <w:t xml:space="preserve"> cabluri montate in canale</w:t>
            </w:r>
          </w:p>
          <w:p w14:paraId="01849E84"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7C1EB3E"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56A99B1"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7E400DF9"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2C836987"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75</w:t>
            </w:r>
          </w:p>
        </w:tc>
        <w:tc>
          <w:tcPr>
            <w:tcW w:w="1533" w:type="dxa"/>
            <w:tcBorders>
              <w:top w:val="single" w:sz="4" w:space="0" w:color="auto"/>
              <w:left w:val="single" w:sz="6" w:space="0" w:color="auto"/>
              <w:bottom w:val="single" w:sz="4" w:space="0" w:color="auto"/>
              <w:right w:val="single" w:sz="6" w:space="0" w:color="auto"/>
            </w:tcBorders>
            <w:vAlign w:val="center"/>
          </w:tcPr>
          <w:p w14:paraId="48741A1D"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RpED18F</w:t>
            </w:r>
          </w:p>
          <w:p w14:paraId="291A9B9C"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CD077AD"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Demontarea cablurilor instalate aparent (pe dibluri sau console), avind sectiunea conductorilor 120-300 mmp pe console, pentru circuite de forta si lumina </w:t>
            </w:r>
          </w:p>
          <w:p w14:paraId="648C170A"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D5CC9C0"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BB4B2E7"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6,000</w:t>
            </w:r>
          </w:p>
        </w:tc>
      </w:tr>
      <w:tr w:rsidR="005C5BF0" w:rsidRPr="005C5BF0" w14:paraId="50A9186D"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7A65034A"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lastRenderedPageBreak/>
              <w:t xml:space="preserve"> 76</w:t>
            </w:r>
          </w:p>
        </w:tc>
        <w:tc>
          <w:tcPr>
            <w:tcW w:w="1533" w:type="dxa"/>
            <w:tcBorders>
              <w:top w:val="single" w:sz="4" w:space="0" w:color="auto"/>
              <w:left w:val="single" w:sz="6" w:space="0" w:color="auto"/>
              <w:bottom w:val="single" w:sz="4" w:space="0" w:color="auto"/>
              <w:right w:val="single" w:sz="6" w:space="0" w:color="auto"/>
            </w:tcBorders>
            <w:vAlign w:val="center"/>
          </w:tcPr>
          <w:p w14:paraId="103C1536"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08-02-142-1</w:t>
            </w:r>
          </w:p>
          <w:p w14:paraId="6C067EAC"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0368651"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r w:rsidRPr="005C5BF0">
              <w:rPr>
                <w:rFonts w:eastAsia="Times New Roman" w:cs="Times New Roman"/>
                <w:szCs w:val="24"/>
                <w:lang w:val="en-US" w:eastAsia="ru-RU"/>
              </w:rPr>
              <w:t>Executarea patului pentru un singur cablu in transee</w:t>
            </w:r>
          </w:p>
          <w:p w14:paraId="56CBB8C0"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07B8A18"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E6DAD95"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0,060</w:t>
            </w:r>
          </w:p>
        </w:tc>
      </w:tr>
      <w:tr w:rsidR="005C5BF0" w:rsidRPr="005C5BF0" w14:paraId="59E0D391"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021AEBA3"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77</w:t>
            </w:r>
          </w:p>
        </w:tc>
        <w:tc>
          <w:tcPr>
            <w:tcW w:w="1533" w:type="dxa"/>
            <w:tcBorders>
              <w:top w:val="single" w:sz="4" w:space="0" w:color="auto"/>
              <w:left w:val="single" w:sz="6" w:space="0" w:color="auto"/>
              <w:bottom w:val="single" w:sz="4" w:space="0" w:color="auto"/>
              <w:right w:val="single" w:sz="6" w:space="0" w:color="auto"/>
            </w:tcBorders>
            <w:vAlign w:val="center"/>
          </w:tcPr>
          <w:p w14:paraId="5DCE7E1E"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08-02-143-1</w:t>
            </w:r>
          </w:p>
          <w:p w14:paraId="55C91DB1"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F84E326"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Acoperirea cablului, pozat in transee: cu caramida a unui singur cablu</w:t>
            </w:r>
          </w:p>
          <w:p w14:paraId="480AE619"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52A16E2"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ABCD916"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0,060</w:t>
            </w:r>
          </w:p>
        </w:tc>
      </w:tr>
      <w:tr w:rsidR="005C5BF0" w:rsidRPr="005C5BF0" w14:paraId="6912DE51"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212152D2"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78</w:t>
            </w:r>
          </w:p>
        </w:tc>
        <w:tc>
          <w:tcPr>
            <w:tcW w:w="1533" w:type="dxa"/>
            <w:tcBorders>
              <w:top w:val="single" w:sz="4" w:space="0" w:color="auto"/>
              <w:left w:val="single" w:sz="6" w:space="0" w:color="auto"/>
              <w:bottom w:val="single" w:sz="4" w:space="0" w:color="auto"/>
              <w:right w:val="single" w:sz="6" w:space="0" w:color="auto"/>
            </w:tcBorders>
            <w:vAlign w:val="center"/>
          </w:tcPr>
          <w:p w14:paraId="16730068"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08-02-141-4</w:t>
            </w:r>
          </w:p>
          <w:p w14:paraId="54E35F82"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1D3F43D"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Cablu pina la 35 kV in transee executate fara acoperiri, masa 1 m, pina la: 6 kg</w:t>
            </w:r>
          </w:p>
          <w:p w14:paraId="2B4DA539"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CC8461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A36882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0,030</w:t>
            </w:r>
          </w:p>
        </w:tc>
      </w:tr>
      <w:tr w:rsidR="005C5BF0" w:rsidRPr="005C5BF0" w14:paraId="445D79C6"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13E7BD91"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79</w:t>
            </w:r>
          </w:p>
        </w:tc>
        <w:tc>
          <w:tcPr>
            <w:tcW w:w="1533" w:type="dxa"/>
            <w:tcBorders>
              <w:top w:val="single" w:sz="4" w:space="0" w:color="auto"/>
              <w:left w:val="single" w:sz="6" w:space="0" w:color="auto"/>
              <w:bottom w:val="single" w:sz="4" w:space="0" w:color="auto"/>
              <w:right w:val="single" w:sz="6" w:space="0" w:color="auto"/>
            </w:tcBorders>
            <w:vAlign w:val="center"/>
          </w:tcPr>
          <w:p w14:paraId="3C602BFB"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08-02-141-2</w:t>
            </w:r>
          </w:p>
          <w:p w14:paraId="508420E3"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7EE8319"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Cablu pina la 35 kV in transee executate fara acoperiri, masa 1 m, pina la: 2 kg</w:t>
            </w:r>
          </w:p>
          <w:p w14:paraId="14283FBC"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721C744"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5E66FD8"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0,030</w:t>
            </w:r>
          </w:p>
        </w:tc>
      </w:tr>
      <w:tr w:rsidR="005C5BF0" w:rsidRPr="005C5BF0" w14:paraId="14F9DC4A"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511585A2"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80</w:t>
            </w:r>
          </w:p>
        </w:tc>
        <w:tc>
          <w:tcPr>
            <w:tcW w:w="1533" w:type="dxa"/>
            <w:tcBorders>
              <w:top w:val="single" w:sz="4" w:space="0" w:color="auto"/>
              <w:left w:val="single" w:sz="6" w:space="0" w:color="auto"/>
              <w:bottom w:val="single" w:sz="4" w:space="0" w:color="auto"/>
              <w:right w:val="single" w:sz="6" w:space="0" w:color="auto"/>
            </w:tcBorders>
            <w:vAlign w:val="center"/>
          </w:tcPr>
          <w:p w14:paraId="41B4767C"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08-02-147-13</w:t>
            </w:r>
          </w:p>
          <w:p w14:paraId="43325CB2"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E1AF6D8"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Cablu pina la 35 kV pe constructii si jgheaburi instalate, cu fixare pe intreaga lungime, masa 1 m de cablu, pina la: 6 kg</w:t>
            </w:r>
          </w:p>
          <w:p w14:paraId="6B7CC908"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D392ED2"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5C5EBF5"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0,010</w:t>
            </w:r>
          </w:p>
        </w:tc>
      </w:tr>
      <w:tr w:rsidR="005C5BF0" w:rsidRPr="005C5BF0" w14:paraId="3B933271"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5084C4E5"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81</w:t>
            </w:r>
          </w:p>
        </w:tc>
        <w:tc>
          <w:tcPr>
            <w:tcW w:w="1533" w:type="dxa"/>
            <w:tcBorders>
              <w:top w:val="single" w:sz="4" w:space="0" w:color="auto"/>
              <w:left w:val="single" w:sz="6" w:space="0" w:color="auto"/>
              <w:bottom w:val="single" w:sz="4" w:space="0" w:color="auto"/>
              <w:right w:val="single" w:sz="6" w:space="0" w:color="auto"/>
            </w:tcBorders>
            <w:vAlign w:val="center"/>
          </w:tcPr>
          <w:p w14:paraId="10826002"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08-02-147-2</w:t>
            </w:r>
          </w:p>
          <w:p w14:paraId="74A9E5E5"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4E572BC"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Cablu pina la 35 kV pe constructii si jgheaburi instalate, cu fixare la cotituri si la sfirsitul traseului, masa 1 m de cablu, pina la: 2 kg</w:t>
            </w:r>
          </w:p>
          <w:p w14:paraId="616F698A"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A30CBC5"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D0608FB"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0,010</w:t>
            </w:r>
          </w:p>
        </w:tc>
      </w:tr>
      <w:tr w:rsidR="005C5BF0" w:rsidRPr="005C5BF0" w14:paraId="61127D7D"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1902E7CE"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82</w:t>
            </w:r>
          </w:p>
        </w:tc>
        <w:tc>
          <w:tcPr>
            <w:tcW w:w="1533" w:type="dxa"/>
            <w:tcBorders>
              <w:top w:val="single" w:sz="4" w:space="0" w:color="auto"/>
              <w:left w:val="single" w:sz="6" w:space="0" w:color="auto"/>
              <w:bottom w:val="single" w:sz="4" w:space="0" w:color="auto"/>
              <w:right w:val="single" w:sz="6" w:space="0" w:color="auto"/>
            </w:tcBorders>
            <w:vAlign w:val="center"/>
          </w:tcPr>
          <w:p w14:paraId="1F8379A4"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pret</w:t>
            </w:r>
          </w:p>
          <w:p w14:paraId="11DE5E13"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ACBBC0C"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r w:rsidRPr="005C5BF0">
              <w:rPr>
                <w:rFonts w:eastAsia="Times New Roman" w:cs="Times New Roman"/>
                <w:szCs w:val="24"/>
                <w:lang w:val="ru-RU" w:eastAsia="ru-RU"/>
              </w:rPr>
              <w:t>Cablu АПВзБп 4*150мм2</w:t>
            </w:r>
          </w:p>
          <w:p w14:paraId="14F9D43B"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F4F93EE"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AEAE9A7"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4,000</w:t>
            </w:r>
          </w:p>
        </w:tc>
      </w:tr>
      <w:tr w:rsidR="005C5BF0" w:rsidRPr="005C5BF0" w14:paraId="14B45ED1"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1D650BBD"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83</w:t>
            </w:r>
          </w:p>
        </w:tc>
        <w:tc>
          <w:tcPr>
            <w:tcW w:w="1533" w:type="dxa"/>
            <w:tcBorders>
              <w:top w:val="single" w:sz="4" w:space="0" w:color="auto"/>
              <w:left w:val="single" w:sz="6" w:space="0" w:color="auto"/>
              <w:bottom w:val="single" w:sz="4" w:space="0" w:color="auto"/>
              <w:right w:val="single" w:sz="6" w:space="0" w:color="auto"/>
            </w:tcBorders>
            <w:vAlign w:val="center"/>
          </w:tcPr>
          <w:p w14:paraId="488017A5"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pret</w:t>
            </w:r>
          </w:p>
          <w:p w14:paraId="7517E171"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0309759"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r w:rsidRPr="005C5BF0">
              <w:rPr>
                <w:rFonts w:eastAsia="Times New Roman" w:cs="Times New Roman"/>
                <w:szCs w:val="24"/>
                <w:lang w:val="ru-RU" w:eastAsia="ru-RU"/>
              </w:rPr>
              <w:t>Cablu АПБВ 4*50мм2</w:t>
            </w:r>
          </w:p>
          <w:p w14:paraId="532B0F5E"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5F9616A"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B1AF84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4,000</w:t>
            </w:r>
          </w:p>
        </w:tc>
      </w:tr>
      <w:tr w:rsidR="005C5BF0" w:rsidRPr="005C5BF0" w14:paraId="265736C7"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66A63E48"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84</w:t>
            </w:r>
          </w:p>
        </w:tc>
        <w:tc>
          <w:tcPr>
            <w:tcW w:w="1533" w:type="dxa"/>
            <w:tcBorders>
              <w:top w:val="single" w:sz="4" w:space="0" w:color="auto"/>
              <w:left w:val="single" w:sz="6" w:space="0" w:color="auto"/>
              <w:bottom w:val="single" w:sz="4" w:space="0" w:color="auto"/>
              <w:right w:val="single" w:sz="6" w:space="0" w:color="auto"/>
            </w:tcBorders>
            <w:vAlign w:val="center"/>
          </w:tcPr>
          <w:p w14:paraId="12B03F81"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08-02-165-9</w:t>
            </w:r>
          </w:p>
          <w:p w14:paraId="0E80E832"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2587FB7"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Manson  terminal, din rasini sintetice (epoxide), pentru cablu cu 3 conductori, tensiune pina la 10 kV, sectiunea unui conductor, pina la: 240 mm2</w:t>
            </w:r>
          </w:p>
          <w:p w14:paraId="18282FC7"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8BDA3C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E41333A"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2150774E"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7ADD29C2"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85</w:t>
            </w:r>
          </w:p>
        </w:tc>
        <w:tc>
          <w:tcPr>
            <w:tcW w:w="1533" w:type="dxa"/>
            <w:tcBorders>
              <w:top w:val="single" w:sz="4" w:space="0" w:color="auto"/>
              <w:left w:val="single" w:sz="6" w:space="0" w:color="auto"/>
              <w:bottom w:val="single" w:sz="4" w:space="0" w:color="auto"/>
              <w:right w:val="single" w:sz="6" w:space="0" w:color="auto"/>
            </w:tcBorders>
            <w:vAlign w:val="center"/>
          </w:tcPr>
          <w:p w14:paraId="119803E5"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pret</w:t>
            </w:r>
          </w:p>
          <w:p w14:paraId="0FDA2AF5"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FAEA669"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r w:rsidRPr="005C5BF0">
              <w:rPr>
                <w:rFonts w:eastAsia="Times New Roman" w:cs="Times New Roman"/>
                <w:szCs w:val="24"/>
                <w:lang w:val="ru-RU" w:eastAsia="ru-RU"/>
              </w:rPr>
              <w:t>Manson terminal 3КВТП-10, 150/240 мм2</w:t>
            </w:r>
          </w:p>
          <w:p w14:paraId="2A32E6D5"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DCE474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D925193"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51AAB6EB"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26FDAB67"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86</w:t>
            </w:r>
          </w:p>
        </w:tc>
        <w:tc>
          <w:tcPr>
            <w:tcW w:w="1533" w:type="dxa"/>
            <w:tcBorders>
              <w:top w:val="single" w:sz="4" w:space="0" w:color="auto"/>
              <w:left w:val="single" w:sz="6" w:space="0" w:color="auto"/>
              <w:bottom w:val="single" w:sz="4" w:space="0" w:color="auto"/>
              <w:right w:val="single" w:sz="6" w:space="0" w:color="auto"/>
            </w:tcBorders>
            <w:vAlign w:val="center"/>
          </w:tcPr>
          <w:p w14:paraId="6CA54D81"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08-02-167-10</w:t>
            </w:r>
          </w:p>
          <w:p w14:paraId="1C9B4BD2"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CB877CE"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Manson de cuplare, din rasini sintetice (epoxide), pentru cablu, tensiune pina la 10 kV, sectiunea conductorilor, pina la: 240 mm2</w:t>
            </w:r>
          </w:p>
          <w:p w14:paraId="1BD8DC60"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98B0DB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69AF4B6"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1BCF88B0"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1D38362E"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87</w:t>
            </w:r>
          </w:p>
        </w:tc>
        <w:tc>
          <w:tcPr>
            <w:tcW w:w="1533" w:type="dxa"/>
            <w:tcBorders>
              <w:top w:val="single" w:sz="4" w:space="0" w:color="auto"/>
              <w:left w:val="single" w:sz="6" w:space="0" w:color="auto"/>
              <w:bottom w:val="single" w:sz="4" w:space="0" w:color="auto"/>
              <w:right w:val="single" w:sz="6" w:space="0" w:color="auto"/>
            </w:tcBorders>
            <w:vAlign w:val="center"/>
          </w:tcPr>
          <w:p w14:paraId="10835044"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pret</w:t>
            </w:r>
          </w:p>
          <w:p w14:paraId="18AAF41B"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1637A82"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r w:rsidRPr="005C5BF0">
              <w:rPr>
                <w:rFonts w:eastAsia="Times New Roman" w:cs="Times New Roman"/>
                <w:szCs w:val="24"/>
                <w:lang w:val="ru-RU" w:eastAsia="ru-RU"/>
              </w:rPr>
              <w:t>Manson de cuplare 3CТП-10, 150/240 мм2</w:t>
            </w:r>
          </w:p>
          <w:p w14:paraId="105FD11B"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6E5A04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24352E1"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2D9235E3"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03BB80AA"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88</w:t>
            </w:r>
          </w:p>
        </w:tc>
        <w:tc>
          <w:tcPr>
            <w:tcW w:w="1533" w:type="dxa"/>
            <w:tcBorders>
              <w:top w:val="single" w:sz="4" w:space="0" w:color="auto"/>
              <w:left w:val="single" w:sz="6" w:space="0" w:color="auto"/>
              <w:bottom w:val="single" w:sz="4" w:space="0" w:color="auto"/>
              <w:right w:val="single" w:sz="6" w:space="0" w:color="auto"/>
            </w:tcBorders>
            <w:vAlign w:val="center"/>
          </w:tcPr>
          <w:p w14:paraId="4B439A20"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08-02-144-6</w:t>
            </w:r>
          </w:p>
          <w:p w14:paraId="7B7CA972"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87D62DC"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r w:rsidRPr="005C5BF0">
              <w:rPr>
                <w:rFonts w:eastAsia="Times New Roman" w:cs="Times New Roman"/>
                <w:szCs w:val="24"/>
                <w:lang w:val="en-US" w:eastAsia="ru-RU"/>
              </w:rPr>
              <w:t>Conectarea firelor conductorilor sau a cablurilor la cleme, sectiune pina la: 150 mm2</w:t>
            </w:r>
          </w:p>
          <w:p w14:paraId="7D469A37"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8971968"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7B67422"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0,040</w:t>
            </w:r>
          </w:p>
        </w:tc>
      </w:tr>
      <w:tr w:rsidR="005C5BF0" w:rsidRPr="005C5BF0" w14:paraId="574C1F91" w14:textId="77777777" w:rsidTr="00EE369E">
        <w:tc>
          <w:tcPr>
            <w:tcW w:w="710" w:type="dxa"/>
            <w:tcBorders>
              <w:top w:val="nil"/>
              <w:left w:val="single" w:sz="6" w:space="0" w:color="auto"/>
              <w:bottom w:val="nil"/>
              <w:right w:val="nil"/>
            </w:tcBorders>
            <w:hideMark/>
          </w:tcPr>
          <w:p w14:paraId="5D2A10EB"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 </w:t>
            </w:r>
          </w:p>
        </w:tc>
        <w:tc>
          <w:tcPr>
            <w:tcW w:w="1533" w:type="dxa"/>
            <w:tcBorders>
              <w:top w:val="nil"/>
              <w:left w:val="single" w:sz="6" w:space="0" w:color="auto"/>
              <w:bottom w:val="nil"/>
              <w:right w:val="nil"/>
            </w:tcBorders>
          </w:tcPr>
          <w:p w14:paraId="31D7DDD7"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41664C1C" w14:textId="77777777" w:rsidR="005C5BF0" w:rsidRPr="005C5BF0" w:rsidRDefault="005C5BF0" w:rsidP="005C5BF0">
            <w:pPr>
              <w:autoSpaceDE w:val="0"/>
              <w:autoSpaceDN w:val="0"/>
              <w:spacing w:after="0"/>
              <w:rPr>
                <w:rFonts w:eastAsia="Times New Roman" w:cs="Times New Roman"/>
                <w:b/>
                <w:bCs/>
                <w:sz w:val="22"/>
                <w:lang w:val="en-US" w:eastAsia="ru-RU"/>
              </w:rPr>
            </w:pPr>
            <w:r w:rsidRPr="005C5BF0">
              <w:rPr>
                <w:rFonts w:eastAsia="Times New Roman" w:cs="Times New Roman"/>
                <w:b/>
                <w:bCs/>
                <w:sz w:val="22"/>
                <w:lang w:val="en-US" w:eastAsia="ru-RU"/>
              </w:rPr>
              <w:t xml:space="preserve">Capitolul 2.1.3. CT 6021 (2 x LC </w:t>
            </w:r>
            <w:r w:rsidRPr="005C5BF0">
              <w:rPr>
                <w:rFonts w:eastAsia="Times New Roman" w:cs="Times New Roman"/>
                <w:b/>
                <w:bCs/>
                <w:sz w:val="22"/>
                <w:lang w:val="ru-RU" w:eastAsia="ru-RU"/>
              </w:rPr>
              <w:t>СИП</w:t>
            </w:r>
            <w:r w:rsidRPr="005C5BF0">
              <w:rPr>
                <w:rFonts w:eastAsia="Times New Roman" w:cs="Times New Roman"/>
                <w:b/>
                <w:bCs/>
                <w:sz w:val="22"/>
                <w:lang w:val="en-US" w:eastAsia="ru-RU"/>
              </w:rPr>
              <w:t>2A 4X95</w:t>
            </w:r>
            <w:r w:rsidRPr="005C5BF0">
              <w:rPr>
                <w:rFonts w:eastAsia="Times New Roman" w:cs="Times New Roman"/>
                <w:b/>
                <w:bCs/>
                <w:sz w:val="22"/>
                <w:lang w:val="ru-RU" w:eastAsia="ru-RU"/>
              </w:rPr>
              <w:t>мм</w:t>
            </w:r>
            <w:r w:rsidRPr="005C5BF0">
              <w:rPr>
                <w:rFonts w:eastAsia="Times New Roman" w:cs="Times New Roman"/>
                <w:b/>
                <w:bCs/>
                <w:sz w:val="22"/>
                <w:lang w:val="en-US" w:eastAsia="ru-RU"/>
              </w:rPr>
              <w:t>2)</w:t>
            </w:r>
          </w:p>
          <w:p w14:paraId="0C82A132" w14:textId="77777777" w:rsidR="005C5BF0" w:rsidRPr="005C5BF0" w:rsidRDefault="005C5BF0" w:rsidP="005C5BF0">
            <w:pPr>
              <w:autoSpaceDE w:val="0"/>
              <w:autoSpaceDN w:val="0"/>
              <w:spacing w:after="0"/>
              <w:rPr>
                <w:rFonts w:eastAsia="Times New Roman" w:cs="Times New Roman"/>
                <w:b/>
                <w:bCs/>
                <w:sz w:val="22"/>
                <w:lang w:val="en-US" w:eastAsia="ru-RU"/>
              </w:rPr>
            </w:pPr>
          </w:p>
          <w:p w14:paraId="0A6EB889" w14:textId="77777777" w:rsidR="005C5BF0" w:rsidRPr="005C5BF0" w:rsidRDefault="005C5BF0" w:rsidP="005C5BF0">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54AA0A2E"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1A555936" w14:textId="77777777" w:rsidR="005C5BF0" w:rsidRPr="005C5BF0" w:rsidRDefault="005C5BF0" w:rsidP="005C5BF0">
            <w:pPr>
              <w:autoSpaceDE w:val="0"/>
              <w:autoSpaceDN w:val="0"/>
              <w:spacing w:after="0"/>
              <w:rPr>
                <w:rFonts w:eastAsia="Times New Roman" w:cs="Times New Roman"/>
                <w:szCs w:val="24"/>
                <w:lang w:val="en-US" w:eastAsia="ru-RU"/>
              </w:rPr>
            </w:pPr>
          </w:p>
        </w:tc>
      </w:tr>
      <w:tr w:rsidR="005C5BF0" w:rsidRPr="005C5BF0" w14:paraId="1BA6407C"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1E63EB4C"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lastRenderedPageBreak/>
              <w:t>89</w:t>
            </w:r>
          </w:p>
        </w:tc>
        <w:tc>
          <w:tcPr>
            <w:tcW w:w="1533" w:type="dxa"/>
            <w:tcBorders>
              <w:top w:val="single" w:sz="4" w:space="0" w:color="auto"/>
              <w:left w:val="single" w:sz="6" w:space="0" w:color="auto"/>
              <w:bottom w:val="single" w:sz="4" w:space="0" w:color="auto"/>
              <w:right w:val="single" w:sz="6" w:space="0" w:color="auto"/>
            </w:tcBorders>
            <w:vAlign w:val="center"/>
          </w:tcPr>
          <w:p w14:paraId="7A46927B"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08-02-472-9</w:t>
            </w:r>
          </w:p>
          <w:p w14:paraId="006E6AA7"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6FE46C9"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r w:rsidRPr="005C5BF0">
              <w:rPr>
                <w:rFonts w:eastAsia="Times New Roman" w:cs="Times New Roman"/>
                <w:szCs w:val="24"/>
                <w:lang w:val="en-US" w:eastAsia="ru-RU"/>
              </w:rPr>
              <w:t>Conductor de legare la pamint, deschis, pe suporturi de constructii, din otel rotund, diametru 12 mm</w:t>
            </w:r>
          </w:p>
          <w:p w14:paraId="03EE56C1"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982DEE6"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CAE0943"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0,100</w:t>
            </w:r>
          </w:p>
        </w:tc>
      </w:tr>
      <w:tr w:rsidR="005C5BF0" w:rsidRPr="005C5BF0" w14:paraId="0A51D345" w14:textId="77777777" w:rsidTr="00EE369E">
        <w:tc>
          <w:tcPr>
            <w:tcW w:w="710" w:type="dxa"/>
            <w:tcBorders>
              <w:top w:val="nil"/>
              <w:left w:val="single" w:sz="6" w:space="0" w:color="auto"/>
              <w:bottom w:val="nil"/>
              <w:right w:val="nil"/>
            </w:tcBorders>
            <w:hideMark/>
          </w:tcPr>
          <w:p w14:paraId="5404932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 </w:t>
            </w:r>
          </w:p>
        </w:tc>
        <w:tc>
          <w:tcPr>
            <w:tcW w:w="1533" w:type="dxa"/>
            <w:tcBorders>
              <w:top w:val="nil"/>
              <w:left w:val="single" w:sz="6" w:space="0" w:color="auto"/>
              <w:bottom w:val="nil"/>
              <w:right w:val="nil"/>
            </w:tcBorders>
          </w:tcPr>
          <w:p w14:paraId="4E8E7BFD"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4B37688F" w14:textId="77777777" w:rsidR="005C5BF0" w:rsidRPr="005C5BF0" w:rsidRDefault="005C5BF0" w:rsidP="005C5BF0">
            <w:pPr>
              <w:autoSpaceDE w:val="0"/>
              <w:autoSpaceDN w:val="0"/>
              <w:spacing w:after="0"/>
              <w:rPr>
                <w:rFonts w:eastAsia="Times New Roman" w:cs="Times New Roman"/>
                <w:b/>
                <w:bCs/>
                <w:sz w:val="22"/>
                <w:lang w:val="en-US" w:eastAsia="ru-RU"/>
              </w:rPr>
            </w:pPr>
            <w:r w:rsidRPr="005C5BF0">
              <w:rPr>
                <w:rFonts w:eastAsia="Times New Roman" w:cs="Times New Roman"/>
                <w:b/>
                <w:bCs/>
                <w:sz w:val="22"/>
                <w:lang w:val="en-US" w:eastAsia="ru-RU"/>
              </w:rPr>
              <w:t>Capitolul 2.1.4. CT 6041 (2 x LC A</w:t>
            </w:r>
            <w:r w:rsidRPr="005C5BF0">
              <w:rPr>
                <w:rFonts w:eastAsia="Times New Roman" w:cs="Times New Roman"/>
                <w:b/>
                <w:bCs/>
                <w:sz w:val="22"/>
                <w:lang w:val="ru-RU" w:eastAsia="ru-RU"/>
              </w:rPr>
              <w:t>ВВБГ</w:t>
            </w:r>
            <w:r w:rsidRPr="005C5BF0">
              <w:rPr>
                <w:rFonts w:eastAsia="Times New Roman" w:cs="Times New Roman"/>
                <w:b/>
                <w:bCs/>
                <w:sz w:val="22"/>
                <w:lang w:val="en-US" w:eastAsia="ru-RU"/>
              </w:rPr>
              <w:t xml:space="preserve"> 3*95+1*50 </w:t>
            </w:r>
            <w:r w:rsidRPr="005C5BF0">
              <w:rPr>
                <w:rFonts w:eastAsia="Times New Roman" w:cs="Times New Roman"/>
                <w:b/>
                <w:bCs/>
                <w:sz w:val="22"/>
                <w:lang w:val="ru-RU" w:eastAsia="ru-RU"/>
              </w:rPr>
              <w:t>мм</w:t>
            </w:r>
            <w:r w:rsidRPr="005C5BF0">
              <w:rPr>
                <w:rFonts w:eastAsia="Times New Roman" w:cs="Times New Roman"/>
                <w:b/>
                <w:bCs/>
                <w:sz w:val="22"/>
                <w:lang w:val="en-US" w:eastAsia="ru-RU"/>
              </w:rPr>
              <w:t>2)</w:t>
            </w:r>
          </w:p>
          <w:p w14:paraId="27B31303" w14:textId="77777777" w:rsidR="005C5BF0" w:rsidRPr="005C5BF0" w:rsidRDefault="005C5BF0" w:rsidP="005C5BF0">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1BED247F"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739DDDC5" w14:textId="77777777" w:rsidR="005C5BF0" w:rsidRPr="005C5BF0" w:rsidRDefault="005C5BF0" w:rsidP="005C5BF0">
            <w:pPr>
              <w:autoSpaceDE w:val="0"/>
              <w:autoSpaceDN w:val="0"/>
              <w:spacing w:after="0"/>
              <w:rPr>
                <w:rFonts w:eastAsia="Times New Roman" w:cs="Times New Roman"/>
                <w:szCs w:val="24"/>
                <w:lang w:val="en-US" w:eastAsia="ru-RU"/>
              </w:rPr>
            </w:pPr>
          </w:p>
        </w:tc>
      </w:tr>
      <w:tr w:rsidR="005C5BF0" w:rsidRPr="005C5BF0" w14:paraId="28E815F6"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0022A58F"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90</w:t>
            </w:r>
          </w:p>
        </w:tc>
        <w:tc>
          <w:tcPr>
            <w:tcW w:w="1533" w:type="dxa"/>
            <w:tcBorders>
              <w:top w:val="single" w:sz="4" w:space="0" w:color="auto"/>
              <w:left w:val="single" w:sz="6" w:space="0" w:color="auto"/>
              <w:bottom w:val="single" w:sz="4" w:space="0" w:color="auto"/>
              <w:right w:val="single" w:sz="6" w:space="0" w:color="auto"/>
            </w:tcBorders>
            <w:vAlign w:val="center"/>
          </w:tcPr>
          <w:p w14:paraId="4C3607DC"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RpEG13B</w:t>
            </w:r>
          </w:p>
          <w:p w14:paraId="4FD86381"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B6E3942"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Revizuirea legaturilor si curatirea contactelor in aparatele electrice, montate pentru intensitatea curentului de 100-200 A </w:t>
            </w:r>
          </w:p>
          <w:p w14:paraId="0E977A50"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43C00AA"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CF25D0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4,000</w:t>
            </w:r>
          </w:p>
        </w:tc>
      </w:tr>
      <w:tr w:rsidR="005C5BF0" w:rsidRPr="005C5BF0" w14:paraId="3BC933BF"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6A9F4339"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91</w:t>
            </w:r>
          </w:p>
        </w:tc>
        <w:tc>
          <w:tcPr>
            <w:tcW w:w="1533" w:type="dxa"/>
            <w:tcBorders>
              <w:top w:val="single" w:sz="4" w:space="0" w:color="auto"/>
              <w:left w:val="single" w:sz="6" w:space="0" w:color="auto"/>
              <w:bottom w:val="single" w:sz="4" w:space="0" w:color="auto"/>
              <w:right w:val="single" w:sz="6" w:space="0" w:color="auto"/>
            </w:tcBorders>
            <w:vAlign w:val="center"/>
          </w:tcPr>
          <w:p w14:paraId="7AE2DF22"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RpEP13A</w:t>
            </w:r>
          </w:p>
          <w:p w14:paraId="6C971E19"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C6AA3EF"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r w:rsidRPr="005C5BF0">
              <w:rPr>
                <w:rFonts w:eastAsia="Times New Roman" w:cs="Times New Roman"/>
                <w:szCs w:val="24"/>
                <w:lang w:val="ru-RU" w:eastAsia="ru-RU"/>
              </w:rPr>
              <w:t xml:space="preserve">Demontarea transformatorului de curent </w:t>
            </w:r>
          </w:p>
          <w:p w14:paraId="221FF599"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F1DA61B"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F7A2423"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627132FC"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30D308EB"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92</w:t>
            </w:r>
          </w:p>
        </w:tc>
        <w:tc>
          <w:tcPr>
            <w:tcW w:w="1533" w:type="dxa"/>
            <w:tcBorders>
              <w:top w:val="single" w:sz="4" w:space="0" w:color="auto"/>
              <w:left w:val="single" w:sz="6" w:space="0" w:color="auto"/>
              <w:bottom w:val="single" w:sz="4" w:space="0" w:color="auto"/>
              <w:right w:val="single" w:sz="6" w:space="0" w:color="auto"/>
            </w:tcBorders>
            <w:vAlign w:val="center"/>
          </w:tcPr>
          <w:p w14:paraId="2B09F3BE"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RpEP14A</w:t>
            </w:r>
          </w:p>
          <w:p w14:paraId="37D887BB"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8DBE442"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r w:rsidRPr="005C5BF0">
              <w:rPr>
                <w:rFonts w:eastAsia="Times New Roman" w:cs="Times New Roman"/>
                <w:szCs w:val="24"/>
                <w:lang w:val="ru-RU" w:eastAsia="ru-RU"/>
              </w:rPr>
              <w:t>Montarea transformatorului de curent</w:t>
            </w:r>
          </w:p>
          <w:p w14:paraId="76D06ADA"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4A013D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C263FF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70B58944"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2BBDCD62"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93</w:t>
            </w:r>
          </w:p>
        </w:tc>
        <w:tc>
          <w:tcPr>
            <w:tcW w:w="1533" w:type="dxa"/>
            <w:tcBorders>
              <w:top w:val="single" w:sz="4" w:space="0" w:color="auto"/>
              <w:left w:val="single" w:sz="6" w:space="0" w:color="auto"/>
              <w:bottom w:val="single" w:sz="4" w:space="0" w:color="auto"/>
              <w:right w:val="single" w:sz="6" w:space="0" w:color="auto"/>
            </w:tcBorders>
            <w:vAlign w:val="center"/>
          </w:tcPr>
          <w:p w14:paraId="2B7CE84B"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RpED18E</w:t>
            </w:r>
          </w:p>
          <w:p w14:paraId="71E847DB"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71988C1"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r w:rsidRPr="005C5BF0">
              <w:rPr>
                <w:rFonts w:eastAsia="Times New Roman" w:cs="Times New Roman"/>
                <w:szCs w:val="24"/>
                <w:lang w:val="en-US" w:eastAsia="ru-RU"/>
              </w:rPr>
              <w:t xml:space="preserve">Demontarea cablurilor instalate aparent (pe dibluri sau console), avind sectiunea conductorilor 35-95 mmp </w:t>
            </w:r>
          </w:p>
          <w:p w14:paraId="29A0390B"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2B92840"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449DD25"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5,000</w:t>
            </w:r>
          </w:p>
        </w:tc>
      </w:tr>
      <w:tr w:rsidR="005C5BF0" w:rsidRPr="005C5BF0" w14:paraId="31D88A54"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7F5FE8B7"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94</w:t>
            </w:r>
          </w:p>
        </w:tc>
        <w:tc>
          <w:tcPr>
            <w:tcW w:w="1533" w:type="dxa"/>
            <w:tcBorders>
              <w:top w:val="single" w:sz="4" w:space="0" w:color="auto"/>
              <w:left w:val="single" w:sz="6" w:space="0" w:color="auto"/>
              <w:bottom w:val="single" w:sz="4" w:space="0" w:color="auto"/>
              <w:right w:val="single" w:sz="6" w:space="0" w:color="auto"/>
            </w:tcBorders>
            <w:vAlign w:val="center"/>
          </w:tcPr>
          <w:p w14:paraId="1D6FADCB"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08-02-142-1</w:t>
            </w:r>
          </w:p>
          <w:p w14:paraId="606AFB38"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3346F36"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r w:rsidRPr="005C5BF0">
              <w:rPr>
                <w:rFonts w:eastAsia="Times New Roman" w:cs="Times New Roman"/>
                <w:szCs w:val="24"/>
                <w:lang w:val="en-US" w:eastAsia="ru-RU"/>
              </w:rPr>
              <w:t>Executarea patului pentru un singur cablu in transee</w:t>
            </w:r>
          </w:p>
          <w:p w14:paraId="0D9B1242"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11824D4"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649A1FE"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0,050</w:t>
            </w:r>
          </w:p>
        </w:tc>
      </w:tr>
      <w:tr w:rsidR="005C5BF0" w:rsidRPr="005C5BF0" w14:paraId="74C6FAA4"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5B3F986C"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95</w:t>
            </w:r>
          </w:p>
        </w:tc>
        <w:tc>
          <w:tcPr>
            <w:tcW w:w="1533" w:type="dxa"/>
            <w:tcBorders>
              <w:top w:val="single" w:sz="4" w:space="0" w:color="auto"/>
              <w:left w:val="single" w:sz="6" w:space="0" w:color="auto"/>
              <w:bottom w:val="single" w:sz="4" w:space="0" w:color="auto"/>
              <w:right w:val="single" w:sz="6" w:space="0" w:color="auto"/>
            </w:tcBorders>
            <w:vAlign w:val="center"/>
          </w:tcPr>
          <w:p w14:paraId="31C75442"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08-02-143-1</w:t>
            </w:r>
          </w:p>
          <w:p w14:paraId="46F82677"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8E88FCD"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Acoperirea cablului, pozat in transee: cu caramida a unui singur cablu</w:t>
            </w:r>
          </w:p>
          <w:p w14:paraId="4CE18CE1"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3E672A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ACA0FA5"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0,050</w:t>
            </w:r>
          </w:p>
        </w:tc>
      </w:tr>
      <w:tr w:rsidR="005C5BF0" w:rsidRPr="005C5BF0" w14:paraId="78F9AD28"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108A4D48"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96</w:t>
            </w:r>
          </w:p>
        </w:tc>
        <w:tc>
          <w:tcPr>
            <w:tcW w:w="1533" w:type="dxa"/>
            <w:tcBorders>
              <w:top w:val="single" w:sz="4" w:space="0" w:color="auto"/>
              <w:left w:val="single" w:sz="6" w:space="0" w:color="auto"/>
              <w:bottom w:val="single" w:sz="4" w:space="0" w:color="auto"/>
              <w:right w:val="single" w:sz="6" w:space="0" w:color="auto"/>
            </w:tcBorders>
            <w:vAlign w:val="center"/>
          </w:tcPr>
          <w:p w14:paraId="24C3859F"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08-02-141-3</w:t>
            </w:r>
          </w:p>
          <w:p w14:paraId="7BE9DCA8"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5C30633"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Cablu pina la 35 kV in transee executate fara acoperiri, masa 1 m, pina la: 3 kg</w:t>
            </w:r>
          </w:p>
          <w:p w14:paraId="35D1C565"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B8E78A0"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3B6702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0,050</w:t>
            </w:r>
          </w:p>
        </w:tc>
      </w:tr>
      <w:tr w:rsidR="005C5BF0" w:rsidRPr="005C5BF0" w14:paraId="2D522F0F"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1D74D6B0"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97</w:t>
            </w:r>
          </w:p>
        </w:tc>
        <w:tc>
          <w:tcPr>
            <w:tcW w:w="1533" w:type="dxa"/>
            <w:tcBorders>
              <w:top w:val="single" w:sz="4" w:space="0" w:color="auto"/>
              <w:left w:val="single" w:sz="6" w:space="0" w:color="auto"/>
              <w:bottom w:val="single" w:sz="4" w:space="0" w:color="auto"/>
              <w:right w:val="single" w:sz="6" w:space="0" w:color="auto"/>
            </w:tcBorders>
            <w:vAlign w:val="center"/>
          </w:tcPr>
          <w:p w14:paraId="265CDADB"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pret</w:t>
            </w:r>
          </w:p>
          <w:p w14:paraId="5344D0E2"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20E5954"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r w:rsidRPr="005C5BF0">
              <w:rPr>
                <w:rFonts w:eastAsia="Times New Roman" w:cs="Times New Roman"/>
                <w:szCs w:val="24"/>
                <w:lang w:val="ru-RU" w:eastAsia="ru-RU"/>
              </w:rPr>
              <w:t>Cablu AВВБГ 3*95+1*50 мм2</w:t>
            </w:r>
          </w:p>
          <w:p w14:paraId="4B859C38"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FC6ECBB"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D749A5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5,000</w:t>
            </w:r>
          </w:p>
        </w:tc>
      </w:tr>
      <w:tr w:rsidR="005C5BF0" w:rsidRPr="005C5BF0" w14:paraId="12E96346"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44E42D7D"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98</w:t>
            </w:r>
          </w:p>
        </w:tc>
        <w:tc>
          <w:tcPr>
            <w:tcW w:w="1533" w:type="dxa"/>
            <w:tcBorders>
              <w:top w:val="single" w:sz="4" w:space="0" w:color="auto"/>
              <w:left w:val="single" w:sz="6" w:space="0" w:color="auto"/>
              <w:bottom w:val="single" w:sz="4" w:space="0" w:color="auto"/>
              <w:right w:val="single" w:sz="6" w:space="0" w:color="auto"/>
            </w:tcBorders>
            <w:vAlign w:val="center"/>
          </w:tcPr>
          <w:p w14:paraId="00B1E27D"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08-02-165-7</w:t>
            </w:r>
          </w:p>
          <w:p w14:paraId="434A933A"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EFEEC4B"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Manson  terminal, din rasini sintetice (epoxide), pentru cablu cu 3 conductori, tensiune pina la 10 kV, sectiunea unui conductor, pina la: 120 mm2</w:t>
            </w:r>
          </w:p>
          <w:p w14:paraId="34BBBE7B"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187483B"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DEAC737"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19655D28"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1E922330"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99</w:t>
            </w:r>
          </w:p>
        </w:tc>
        <w:tc>
          <w:tcPr>
            <w:tcW w:w="1533" w:type="dxa"/>
            <w:tcBorders>
              <w:top w:val="single" w:sz="4" w:space="0" w:color="auto"/>
              <w:left w:val="single" w:sz="6" w:space="0" w:color="auto"/>
              <w:bottom w:val="single" w:sz="4" w:space="0" w:color="auto"/>
              <w:right w:val="single" w:sz="6" w:space="0" w:color="auto"/>
            </w:tcBorders>
            <w:vAlign w:val="center"/>
          </w:tcPr>
          <w:p w14:paraId="675CA919"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pret</w:t>
            </w:r>
          </w:p>
          <w:p w14:paraId="68D01AEB"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2A5865C"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r w:rsidRPr="005C5BF0">
              <w:rPr>
                <w:rFonts w:eastAsia="Times New Roman" w:cs="Times New Roman"/>
                <w:szCs w:val="24"/>
                <w:lang w:val="ru-RU" w:eastAsia="ru-RU"/>
              </w:rPr>
              <w:t>Manson terminal 3КВТП-10, 70/120 мм2</w:t>
            </w:r>
          </w:p>
          <w:p w14:paraId="73203ADB"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67ECFAE"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9F2243F"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63C36DA5"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60B379F5"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100</w:t>
            </w:r>
          </w:p>
        </w:tc>
        <w:tc>
          <w:tcPr>
            <w:tcW w:w="1533" w:type="dxa"/>
            <w:tcBorders>
              <w:top w:val="single" w:sz="4" w:space="0" w:color="auto"/>
              <w:left w:val="single" w:sz="6" w:space="0" w:color="auto"/>
              <w:bottom w:val="single" w:sz="4" w:space="0" w:color="auto"/>
              <w:right w:val="single" w:sz="6" w:space="0" w:color="auto"/>
            </w:tcBorders>
            <w:vAlign w:val="center"/>
          </w:tcPr>
          <w:p w14:paraId="605A8F35"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08-02-167-3</w:t>
            </w:r>
          </w:p>
          <w:p w14:paraId="0D34D0FA"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E41CFCD"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Manson de cuplare, din rasini sintetice (epoxide), pentru cablu cu 3-4 conductori, tensiune pina la 1 kV, sectiunea unui conductor, pina la: 120 mm2</w:t>
            </w:r>
          </w:p>
          <w:p w14:paraId="7DCDC229"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99EA52A"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6332948"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737227D3"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5B523F83"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101</w:t>
            </w:r>
          </w:p>
        </w:tc>
        <w:tc>
          <w:tcPr>
            <w:tcW w:w="1533" w:type="dxa"/>
            <w:tcBorders>
              <w:top w:val="single" w:sz="4" w:space="0" w:color="auto"/>
              <w:left w:val="single" w:sz="6" w:space="0" w:color="auto"/>
              <w:bottom w:val="single" w:sz="4" w:space="0" w:color="auto"/>
              <w:right w:val="single" w:sz="6" w:space="0" w:color="auto"/>
            </w:tcBorders>
            <w:vAlign w:val="center"/>
          </w:tcPr>
          <w:p w14:paraId="7D5B65FE"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pret</w:t>
            </w:r>
          </w:p>
          <w:p w14:paraId="3664C692"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322AE46"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r w:rsidRPr="005C5BF0">
              <w:rPr>
                <w:rFonts w:eastAsia="Times New Roman" w:cs="Times New Roman"/>
                <w:szCs w:val="24"/>
                <w:lang w:val="ru-RU" w:eastAsia="ru-RU"/>
              </w:rPr>
              <w:t>Manson de cuplare 3CТП-10, 70/120 мм2</w:t>
            </w:r>
          </w:p>
          <w:p w14:paraId="74848819"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B660AAA"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4B3DEAB"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70C2BC43"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7D6EC475"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102</w:t>
            </w:r>
          </w:p>
        </w:tc>
        <w:tc>
          <w:tcPr>
            <w:tcW w:w="1533" w:type="dxa"/>
            <w:tcBorders>
              <w:top w:val="single" w:sz="4" w:space="0" w:color="auto"/>
              <w:left w:val="single" w:sz="6" w:space="0" w:color="auto"/>
              <w:bottom w:val="single" w:sz="4" w:space="0" w:color="auto"/>
              <w:right w:val="single" w:sz="6" w:space="0" w:color="auto"/>
            </w:tcBorders>
            <w:vAlign w:val="center"/>
          </w:tcPr>
          <w:p w14:paraId="1D73B19F"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08-02-144-6</w:t>
            </w:r>
          </w:p>
          <w:p w14:paraId="7A71D0A3"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B5E0009"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r w:rsidRPr="005C5BF0">
              <w:rPr>
                <w:rFonts w:eastAsia="Times New Roman" w:cs="Times New Roman"/>
                <w:szCs w:val="24"/>
                <w:lang w:val="en-US" w:eastAsia="ru-RU"/>
              </w:rPr>
              <w:t>Conectarea firelor conductorilor sau a cablurilor la cleme, sectiune pina la: 150 mm2</w:t>
            </w:r>
          </w:p>
          <w:p w14:paraId="60345F2A"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433BEE0"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lastRenderedPageBreak/>
              <w:t>100 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02E7170"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0,020</w:t>
            </w:r>
          </w:p>
        </w:tc>
      </w:tr>
      <w:tr w:rsidR="005C5BF0" w:rsidRPr="005C5BF0" w14:paraId="72E938FA" w14:textId="77777777" w:rsidTr="00EE369E">
        <w:tc>
          <w:tcPr>
            <w:tcW w:w="710" w:type="dxa"/>
            <w:tcBorders>
              <w:top w:val="nil"/>
              <w:left w:val="single" w:sz="6" w:space="0" w:color="auto"/>
              <w:bottom w:val="nil"/>
              <w:right w:val="nil"/>
            </w:tcBorders>
            <w:hideMark/>
          </w:tcPr>
          <w:p w14:paraId="79BD49BA"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 </w:t>
            </w:r>
          </w:p>
        </w:tc>
        <w:tc>
          <w:tcPr>
            <w:tcW w:w="1533" w:type="dxa"/>
            <w:tcBorders>
              <w:top w:val="nil"/>
              <w:left w:val="single" w:sz="6" w:space="0" w:color="auto"/>
              <w:bottom w:val="nil"/>
              <w:right w:val="nil"/>
            </w:tcBorders>
          </w:tcPr>
          <w:p w14:paraId="6DC25A48"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540E63C8" w14:textId="77777777" w:rsidR="005C5BF0" w:rsidRPr="005C5BF0" w:rsidRDefault="005C5BF0" w:rsidP="005C5BF0">
            <w:pPr>
              <w:autoSpaceDE w:val="0"/>
              <w:autoSpaceDN w:val="0"/>
              <w:spacing w:after="0"/>
              <w:rPr>
                <w:rFonts w:eastAsia="Times New Roman" w:cs="Times New Roman"/>
                <w:b/>
                <w:bCs/>
                <w:sz w:val="22"/>
                <w:lang w:val="en-US" w:eastAsia="ru-RU"/>
              </w:rPr>
            </w:pPr>
            <w:r w:rsidRPr="005C5BF0">
              <w:rPr>
                <w:rFonts w:eastAsia="Times New Roman" w:cs="Times New Roman"/>
                <w:b/>
                <w:bCs/>
                <w:sz w:val="22"/>
                <w:lang w:val="en-US" w:eastAsia="ru-RU"/>
              </w:rPr>
              <w:t>Capitolul 2.1.5. CT 6091 (2 x LC A</w:t>
            </w:r>
            <w:r w:rsidRPr="005C5BF0">
              <w:rPr>
                <w:rFonts w:eastAsia="Times New Roman" w:cs="Times New Roman"/>
                <w:b/>
                <w:bCs/>
                <w:sz w:val="22"/>
                <w:lang w:val="ru-RU" w:eastAsia="ru-RU"/>
              </w:rPr>
              <w:t>ВВБГ</w:t>
            </w:r>
            <w:r w:rsidRPr="005C5BF0">
              <w:rPr>
                <w:rFonts w:eastAsia="Times New Roman" w:cs="Times New Roman"/>
                <w:b/>
                <w:bCs/>
                <w:sz w:val="22"/>
                <w:lang w:val="en-US" w:eastAsia="ru-RU"/>
              </w:rPr>
              <w:t xml:space="preserve"> 3*120+1*70 </w:t>
            </w:r>
            <w:r w:rsidRPr="005C5BF0">
              <w:rPr>
                <w:rFonts w:eastAsia="Times New Roman" w:cs="Times New Roman"/>
                <w:b/>
                <w:bCs/>
                <w:sz w:val="22"/>
                <w:lang w:val="ru-RU" w:eastAsia="ru-RU"/>
              </w:rPr>
              <w:t>мм</w:t>
            </w:r>
            <w:r w:rsidRPr="005C5BF0">
              <w:rPr>
                <w:rFonts w:eastAsia="Times New Roman" w:cs="Times New Roman"/>
                <w:b/>
                <w:bCs/>
                <w:sz w:val="22"/>
                <w:lang w:val="en-US" w:eastAsia="ru-RU"/>
              </w:rPr>
              <w:t>2)</w:t>
            </w:r>
          </w:p>
          <w:p w14:paraId="4716D196" w14:textId="77777777" w:rsidR="005C5BF0" w:rsidRPr="005C5BF0" w:rsidRDefault="005C5BF0" w:rsidP="005C5BF0">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517350D7"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4FF130C8" w14:textId="77777777" w:rsidR="005C5BF0" w:rsidRPr="005C5BF0" w:rsidRDefault="005C5BF0" w:rsidP="005C5BF0">
            <w:pPr>
              <w:autoSpaceDE w:val="0"/>
              <w:autoSpaceDN w:val="0"/>
              <w:spacing w:after="0"/>
              <w:rPr>
                <w:rFonts w:eastAsia="Times New Roman" w:cs="Times New Roman"/>
                <w:szCs w:val="24"/>
                <w:lang w:val="en-US" w:eastAsia="ru-RU"/>
              </w:rPr>
            </w:pPr>
          </w:p>
        </w:tc>
      </w:tr>
      <w:tr w:rsidR="005C5BF0" w:rsidRPr="005C5BF0" w14:paraId="548FE020"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783BC43B"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103</w:t>
            </w:r>
          </w:p>
        </w:tc>
        <w:tc>
          <w:tcPr>
            <w:tcW w:w="1533" w:type="dxa"/>
            <w:tcBorders>
              <w:top w:val="single" w:sz="4" w:space="0" w:color="auto"/>
              <w:left w:val="single" w:sz="6" w:space="0" w:color="auto"/>
              <w:bottom w:val="single" w:sz="4" w:space="0" w:color="auto"/>
              <w:right w:val="single" w:sz="6" w:space="0" w:color="auto"/>
            </w:tcBorders>
            <w:vAlign w:val="center"/>
          </w:tcPr>
          <w:p w14:paraId="27E3FD8D"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RpEG13B</w:t>
            </w:r>
          </w:p>
          <w:p w14:paraId="7082D646"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6632347"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Revizuirea legaturilor si curatirea contactelor in aparatele electrice, montate pentru intensitatea curentului de 100-200 A </w:t>
            </w:r>
          </w:p>
          <w:p w14:paraId="044D51B5" w14:textId="77777777" w:rsidR="005C5BF0" w:rsidRPr="005C5BF0" w:rsidRDefault="005C5BF0" w:rsidP="005C5BF0">
            <w:pPr>
              <w:autoSpaceDE w:val="0"/>
              <w:autoSpaceDN w:val="0"/>
              <w:spacing w:after="0"/>
              <w:rPr>
                <w:rFonts w:eastAsia="Times New Roman" w:cs="Times New Roman"/>
                <w:szCs w:val="24"/>
                <w:lang w:val="pt-BR" w:eastAsia="ru-RU"/>
              </w:rPr>
            </w:pPr>
          </w:p>
          <w:p w14:paraId="25444A59"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7E4F7A5"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5FD6170"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52F66EB5"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2E960EAE"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104</w:t>
            </w:r>
          </w:p>
        </w:tc>
        <w:tc>
          <w:tcPr>
            <w:tcW w:w="1533" w:type="dxa"/>
            <w:tcBorders>
              <w:top w:val="single" w:sz="4" w:space="0" w:color="auto"/>
              <w:left w:val="single" w:sz="6" w:space="0" w:color="auto"/>
              <w:bottom w:val="single" w:sz="4" w:space="0" w:color="auto"/>
              <w:right w:val="single" w:sz="6" w:space="0" w:color="auto"/>
            </w:tcBorders>
            <w:vAlign w:val="center"/>
          </w:tcPr>
          <w:p w14:paraId="4DBE07FF"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RpEP13A</w:t>
            </w:r>
          </w:p>
          <w:p w14:paraId="0E4592DD"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E1FD7DE"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r w:rsidRPr="005C5BF0">
              <w:rPr>
                <w:rFonts w:eastAsia="Times New Roman" w:cs="Times New Roman"/>
                <w:szCs w:val="24"/>
                <w:lang w:val="ru-RU" w:eastAsia="ru-RU"/>
              </w:rPr>
              <w:t xml:space="preserve">Demontarea transformatorului de curent </w:t>
            </w:r>
          </w:p>
          <w:p w14:paraId="46A9203D"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1468DAA"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AB593D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38DA4D80"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53020565"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105</w:t>
            </w:r>
          </w:p>
        </w:tc>
        <w:tc>
          <w:tcPr>
            <w:tcW w:w="1533" w:type="dxa"/>
            <w:tcBorders>
              <w:top w:val="single" w:sz="4" w:space="0" w:color="auto"/>
              <w:left w:val="single" w:sz="6" w:space="0" w:color="auto"/>
              <w:bottom w:val="single" w:sz="4" w:space="0" w:color="auto"/>
              <w:right w:val="single" w:sz="6" w:space="0" w:color="auto"/>
            </w:tcBorders>
            <w:vAlign w:val="center"/>
          </w:tcPr>
          <w:p w14:paraId="0F95E643"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RpEP14A</w:t>
            </w:r>
          </w:p>
          <w:p w14:paraId="04AF4168"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26CD493"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r w:rsidRPr="005C5BF0">
              <w:rPr>
                <w:rFonts w:eastAsia="Times New Roman" w:cs="Times New Roman"/>
                <w:szCs w:val="24"/>
                <w:lang w:val="ru-RU" w:eastAsia="ru-RU"/>
              </w:rPr>
              <w:t>Montarea transformatorului de curent</w:t>
            </w:r>
          </w:p>
          <w:p w14:paraId="3423E22C"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FA8727F"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C3D5B0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2DFA694E"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29DBEA30"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106</w:t>
            </w:r>
          </w:p>
        </w:tc>
        <w:tc>
          <w:tcPr>
            <w:tcW w:w="1533" w:type="dxa"/>
            <w:tcBorders>
              <w:top w:val="single" w:sz="4" w:space="0" w:color="auto"/>
              <w:left w:val="single" w:sz="6" w:space="0" w:color="auto"/>
              <w:bottom w:val="single" w:sz="4" w:space="0" w:color="auto"/>
              <w:right w:val="single" w:sz="6" w:space="0" w:color="auto"/>
            </w:tcBorders>
            <w:vAlign w:val="center"/>
          </w:tcPr>
          <w:p w14:paraId="74B4003C"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RpED18F</w:t>
            </w:r>
          </w:p>
          <w:p w14:paraId="387A04F8"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C1D6BA5"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Demontarea cablurilor instalate aparent (pe dibluri sau console), avind sectiunea conductorilor 120-300 mmp pe console, pentru circuite de forta si lumina </w:t>
            </w:r>
          </w:p>
          <w:p w14:paraId="4FB772B4"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BB85475"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98CEA03"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5,000</w:t>
            </w:r>
          </w:p>
        </w:tc>
      </w:tr>
      <w:tr w:rsidR="005C5BF0" w:rsidRPr="005C5BF0" w14:paraId="2FFE0415"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7AA6A4AF"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107</w:t>
            </w:r>
          </w:p>
        </w:tc>
        <w:tc>
          <w:tcPr>
            <w:tcW w:w="1533" w:type="dxa"/>
            <w:tcBorders>
              <w:top w:val="single" w:sz="4" w:space="0" w:color="auto"/>
              <w:left w:val="single" w:sz="6" w:space="0" w:color="auto"/>
              <w:bottom w:val="single" w:sz="4" w:space="0" w:color="auto"/>
              <w:right w:val="single" w:sz="6" w:space="0" w:color="auto"/>
            </w:tcBorders>
            <w:vAlign w:val="center"/>
          </w:tcPr>
          <w:p w14:paraId="6608B520"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08-02-142-1</w:t>
            </w:r>
          </w:p>
          <w:p w14:paraId="771967A9"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4AAB2D6"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r w:rsidRPr="005C5BF0">
              <w:rPr>
                <w:rFonts w:eastAsia="Times New Roman" w:cs="Times New Roman"/>
                <w:szCs w:val="24"/>
                <w:lang w:val="en-US" w:eastAsia="ru-RU"/>
              </w:rPr>
              <w:t>Executarea patului pentru un singur cablu in transee</w:t>
            </w:r>
          </w:p>
          <w:p w14:paraId="439B79B5"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E98F6E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D45208A"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0,050</w:t>
            </w:r>
          </w:p>
        </w:tc>
      </w:tr>
      <w:tr w:rsidR="005C5BF0" w:rsidRPr="005C5BF0" w14:paraId="566C08E4"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3EEF6B14"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108</w:t>
            </w:r>
          </w:p>
        </w:tc>
        <w:tc>
          <w:tcPr>
            <w:tcW w:w="1533" w:type="dxa"/>
            <w:tcBorders>
              <w:top w:val="single" w:sz="4" w:space="0" w:color="auto"/>
              <w:left w:val="single" w:sz="6" w:space="0" w:color="auto"/>
              <w:bottom w:val="single" w:sz="4" w:space="0" w:color="auto"/>
              <w:right w:val="single" w:sz="6" w:space="0" w:color="auto"/>
            </w:tcBorders>
            <w:vAlign w:val="center"/>
          </w:tcPr>
          <w:p w14:paraId="01EBA2C1"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08-02-143-1</w:t>
            </w:r>
          </w:p>
          <w:p w14:paraId="47CF7A57"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D95263C"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Acoperirea cablului, pozat in transee: cu caramida a unui singur cablu</w:t>
            </w:r>
          </w:p>
          <w:p w14:paraId="5DE8B957"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41B2E06"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1C179D7"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0,050</w:t>
            </w:r>
          </w:p>
        </w:tc>
      </w:tr>
      <w:tr w:rsidR="005C5BF0" w:rsidRPr="005C5BF0" w14:paraId="1F68A95E"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099E003A"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109</w:t>
            </w:r>
          </w:p>
        </w:tc>
        <w:tc>
          <w:tcPr>
            <w:tcW w:w="1533" w:type="dxa"/>
            <w:tcBorders>
              <w:top w:val="single" w:sz="4" w:space="0" w:color="auto"/>
              <w:left w:val="single" w:sz="6" w:space="0" w:color="auto"/>
              <w:bottom w:val="single" w:sz="4" w:space="0" w:color="auto"/>
              <w:right w:val="single" w:sz="6" w:space="0" w:color="auto"/>
            </w:tcBorders>
            <w:vAlign w:val="center"/>
          </w:tcPr>
          <w:p w14:paraId="0D7B6C0B"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08-02-141-4</w:t>
            </w:r>
          </w:p>
          <w:p w14:paraId="52EC9399"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8E737DC"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Cablu pina la 35 kV in transee executate fara acoperiri, masa 1 m, pina la: 6 kg</w:t>
            </w:r>
          </w:p>
          <w:p w14:paraId="3956E69D"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5D9D9E5"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188FD43"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0,050</w:t>
            </w:r>
          </w:p>
        </w:tc>
      </w:tr>
      <w:tr w:rsidR="005C5BF0" w:rsidRPr="005C5BF0" w14:paraId="162989EF"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0D362D34"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110</w:t>
            </w:r>
          </w:p>
        </w:tc>
        <w:tc>
          <w:tcPr>
            <w:tcW w:w="1533" w:type="dxa"/>
            <w:tcBorders>
              <w:top w:val="single" w:sz="4" w:space="0" w:color="auto"/>
              <w:left w:val="single" w:sz="6" w:space="0" w:color="auto"/>
              <w:bottom w:val="single" w:sz="4" w:space="0" w:color="auto"/>
              <w:right w:val="single" w:sz="6" w:space="0" w:color="auto"/>
            </w:tcBorders>
            <w:vAlign w:val="center"/>
          </w:tcPr>
          <w:p w14:paraId="7270E440"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pret</w:t>
            </w:r>
          </w:p>
          <w:p w14:paraId="6FF16C93"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BDF3106"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r w:rsidRPr="005C5BF0">
              <w:rPr>
                <w:rFonts w:eastAsia="Times New Roman" w:cs="Times New Roman"/>
                <w:szCs w:val="24"/>
                <w:lang w:val="ru-RU" w:eastAsia="ru-RU"/>
              </w:rPr>
              <w:t>Cablu AВВБГ 3*120+1*70 мм2</w:t>
            </w:r>
          </w:p>
          <w:p w14:paraId="5C688320"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07B5B8F"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7745D3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5,000</w:t>
            </w:r>
          </w:p>
        </w:tc>
      </w:tr>
      <w:tr w:rsidR="005C5BF0" w:rsidRPr="005C5BF0" w14:paraId="47667DC4"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529D6612"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111</w:t>
            </w:r>
          </w:p>
        </w:tc>
        <w:tc>
          <w:tcPr>
            <w:tcW w:w="1533" w:type="dxa"/>
            <w:tcBorders>
              <w:top w:val="single" w:sz="4" w:space="0" w:color="auto"/>
              <w:left w:val="single" w:sz="6" w:space="0" w:color="auto"/>
              <w:bottom w:val="single" w:sz="4" w:space="0" w:color="auto"/>
              <w:right w:val="single" w:sz="6" w:space="0" w:color="auto"/>
            </w:tcBorders>
            <w:vAlign w:val="center"/>
          </w:tcPr>
          <w:p w14:paraId="7B61AEFB"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08-02-165-7</w:t>
            </w:r>
          </w:p>
          <w:p w14:paraId="6D82C958"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D73200A"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Manson  terminal, din rasini sintetice (epoxide), pentru cablu cu 3 conductori, tensiune pina la 10 kV, sectiunea unui conductor, pina la: 120 mm2</w:t>
            </w:r>
          </w:p>
          <w:p w14:paraId="54A10F33"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1D10320"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A71B62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7CCBEAEB"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41F3A27E"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112</w:t>
            </w:r>
          </w:p>
        </w:tc>
        <w:tc>
          <w:tcPr>
            <w:tcW w:w="1533" w:type="dxa"/>
            <w:tcBorders>
              <w:top w:val="single" w:sz="4" w:space="0" w:color="auto"/>
              <w:left w:val="single" w:sz="6" w:space="0" w:color="auto"/>
              <w:bottom w:val="single" w:sz="4" w:space="0" w:color="auto"/>
              <w:right w:val="single" w:sz="6" w:space="0" w:color="auto"/>
            </w:tcBorders>
            <w:vAlign w:val="center"/>
          </w:tcPr>
          <w:p w14:paraId="3AAD90E5"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pret</w:t>
            </w:r>
          </w:p>
          <w:p w14:paraId="2F9C61DB"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D62DF09"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r w:rsidRPr="005C5BF0">
              <w:rPr>
                <w:rFonts w:eastAsia="Times New Roman" w:cs="Times New Roman"/>
                <w:szCs w:val="24"/>
                <w:lang w:val="ru-RU" w:eastAsia="ru-RU"/>
              </w:rPr>
              <w:t>Manson terminal 3КВТП-10, 70/120 мм2</w:t>
            </w:r>
          </w:p>
          <w:p w14:paraId="751312E4"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7C89EA0"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67A4C3F"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7DD2D088"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36003800"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113</w:t>
            </w:r>
          </w:p>
        </w:tc>
        <w:tc>
          <w:tcPr>
            <w:tcW w:w="1533" w:type="dxa"/>
            <w:tcBorders>
              <w:top w:val="single" w:sz="4" w:space="0" w:color="auto"/>
              <w:left w:val="single" w:sz="6" w:space="0" w:color="auto"/>
              <w:bottom w:val="single" w:sz="4" w:space="0" w:color="auto"/>
              <w:right w:val="single" w:sz="6" w:space="0" w:color="auto"/>
            </w:tcBorders>
            <w:vAlign w:val="center"/>
          </w:tcPr>
          <w:p w14:paraId="417130F1"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08-02-167-3</w:t>
            </w:r>
          </w:p>
          <w:p w14:paraId="2E6F5855"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09C7300"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Manson de cuplare, din rasini sintetice (epoxide), pentru cablu cu 3-4 conductori, tensiune pina la 1 kV, sectiunea unui conductor, pina la: 120 mm2</w:t>
            </w:r>
          </w:p>
          <w:p w14:paraId="0CF46A5F"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7A167C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617E5A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00D464D4"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1B97002F"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114</w:t>
            </w:r>
          </w:p>
        </w:tc>
        <w:tc>
          <w:tcPr>
            <w:tcW w:w="1533" w:type="dxa"/>
            <w:tcBorders>
              <w:top w:val="single" w:sz="4" w:space="0" w:color="auto"/>
              <w:left w:val="single" w:sz="6" w:space="0" w:color="auto"/>
              <w:bottom w:val="single" w:sz="4" w:space="0" w:color="auto"/>
              <w:right w:val="single" w:sz="6" w:space="0" w:color="auto"/>
            </w:tcBorders>
            <w:vAlign w:val="center"/>
          </w:tcPr>
          <w:p w14:paraId="0AEED63B"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pret</w:t>
            </w:r>
          </w:p>
          <w:p w14:paraId="079D5008"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913F808"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r w:rsidRPr="005C5BF0">
              <w:rPr>
                <w:rFonts w:eastAsia="Times New Roman" w:cs="Times New Roman"/>
                <w:szCs w:val="24"/>
                <w:lang w:val="ru-RU" w:eastAsia="ru-RU"/>
              </w:rPr>
              <w:t>Manson de cuplare 3CТП-10, 70/120 мм2</w:t>
            </w:r>
          </w:p>
          <w:p w14:paraId="4E1F1C6D"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A92736B"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F627FF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62B94A41"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6F2CC5BF"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115</w:t>
            </w:r>
          </w:p>
        </w:tc>
        <w:tc>
          <w:tcPr>
            <w:tcW w:w="1533" w:type="dxa"/>
            <w:tcBorders>
              <w:top w:val="single" w:sz="4" w:space="0" w:color="auto"/>
              <w:left w:val="single" w:sz="6" w:space="0" w:color="auto"/>
              <w:bottom w:val="single" w:sz="4" w:space="0" w:color="auto"/>
              <w:right w:val="single" w:sz="6" w:space="0" w:color="auto"/>
            </w:tcBorders>
            <w:vAlign w:val="center"/>
          </w:tcPr>
          <w:p w14:paraId="23AB1B16"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08-02-144-6</w:t>
            </w:r>
          </w:p>
          <w:p w14:paraId="763AF32E"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E9023E5"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r w:rsidRPr="005C5BF0">
              <w:rPr>
                <w:rFonts w:eastAsia="Times New Roman" w:cs="Times New Roman"/>
                <w:szCs w:val="24"/>
                <w:lang w:val="en-US" w:eastAsia="ru-RU"/>
              </w:rPr>
              <w:t>Conectarea firelor conductorilor sau a cablurilor la cleme, sectiune pina la: 150 mm2</w:t>
            </w:r>
          </w:p>
          <w:p w14:paraId="0ABDEF85"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39A874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A45617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0,020</w:t>
            </w:r>
          </w:p>
        </w:tc>
      </w:tr>
      <w:tr w:rsidR="005C5BF0" w:rsidRPr="005C5BF0" w14:paraId="0C2EDBF7" w14:textId="77777777" w:rsidTr="00EE369E">
        <w:tc>
          <w:tcPr>
            <w:tcW w:w="710" w:type="dxa"/>
            <w:tcBorders>
              <w:top w:val="nil"/>
              <w:left w:val="single" w:sz="6" w:space="0" w:color="auto"/>
              <w:bottom w:val="nil"/>
              <w:right w:val="nil"/>
            </w:tcBorders>
            <w:hideMark/>
          </w:tcPr>
          <w:p w14:paraId="79627DA5"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lastRenderedPageBreak/>
              <w:t xml:space="preserve"> </w:t>
            </w:r>
          </w:p>
        </w:tc>
        <w:tc>
          <w:tcPr>
            <w:tcW w:w="1533" w:type="dxa"/>
            <w:tcBorders>
              <w:top w:val="nil"/>
              <w:left w:val="single" w:sz="6" w:space="0" w:color="auto"/>
              <w:bottom w:val="nil"/>
              <w:right w:val="nil"/>
            </w:tcBorders>
          </w:tcPr>
          <w:p w14:paraId="527B2192"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58C3B6FA" w14:textId="77777777" w:rsidR="005C5BF0" w:rsidRPr="005C5BF0" w:rsidRDefault="005C5BF0" w:rsidP="005C5BF0">
            <w:pPr>
              <w:autoSpaceDE w:val="0"/>
              <w:autoSpaceDN w:val="0"/>
              <w:spacing w:after="0"/>
              <w:rPr>
                <w:rFonts w:eastAsia="Times New Roman" w:cs="Times New Roman"/>
                <w:b/>
                <w:bCs/>
                <w:sz w:val="22"/>
                <w:lang w:val="en-US" w:eastAsia="ru-RU"/>
              </w:rPr>
            </w:pPr>
            <w:r w:rsidRPr="005C5BF0">
              <w:rPr>
                <w:rFonts w:eastAsia="Times New Roman" w:cs="Times New Roman"/>
                <w:b/>
                <w:bCs/>
                <w:sz w:val="22"/>
                <w:lang w:val="en-US" w:eastAsia="ru-RU"/>
              </w:rPr>
              <w:t>Capitolul 2.1.6. CT 6061 (1 x LC A</w:t>
            </w:r>
            <w:r w:rsidRPr="005C5BF0">
              <w:rPr>
                <w:rFonts w:eastAsia="Times New Roman" w:cs="Times New Roman"/>
                <w:b/>
                <w:bCs/>
                <w:sz w:val="22"/>
                <w:lang w:val="ru-RU" w:eastAsia="ru-RU"/>
              </w:rPr>
              <w:t>АШВ</w:t>
            </w:r>
            <w:r w:rsidRPr="005C5BF0">
              <w:rPr>
                <w:rFonts w:eastAsia="Times New Roman" w:cs="Times New Roman"/>
                <w:b/>
                <w:bCs/>
                <w:sz w:val="22"/>
                <w:lang w:val="en-US" w:eastAsia="ru-RU"/>
              </w:rPr>
              <w:t xml:space="preserve"> 4X35</w:t>
            </w:r>
            <w:r w:rsidRPr="005C5BF0">
              <w:rPr>
                <w:rFonts w:eastAsia="Times New Roman" w:cs="Times New Roman"/>
                <w:b/>
                <w:bCs/>
                <w:sz w:val="22"/>
                <w:lang w:val="ru-RU" w:eastAsia="ru-RU"/>
              </w:rPr>
              <w:t>мм</w:t>
            </w:r>
            <w:r w:rsidRPr="005C5BF0">
              <w:rPr>
                <w:rFonts w:eastAsia="Times New Roman" w:cs="Times New Roman"/>
                <w:b/>
                <w:bCs/>
                <w:sz w:val="22"/>
                <w:lang w:val="en-US" w:eastAsia="ru-RU"/>
              </w:rPr>
              <w:t>2)</w:t>
            </w:r>
          </w:p>
          <w:p w14:paraId="674F85F6" w14:textId="77777777" w:rsidR="005C5BF0" w:rsidRPr="005C5BF0" w:rsidRDefault="005C5BF0" w:rsidP="005C5BF0">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70D312D8"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6C86D88F" w14:textId="77777777" w:rsidR="005C5BF0" w:rsidRPr="005C5BF0" w:rsidRDefault="005C5BF0" w:rsidP="005C5BF0">
            <w:pPr>
              <w:autoSpaceDE w:val="0"/>
              <w:autoSpaceDN w:val="0"/>
              <w:spacing w:after="0"/>
              <w:rPr>
                <w:rFonts w:eastAsia="Times New Roman" w:cs="Times New Roman"/>
                <w:szCs w:val="24"/>
                <w:lang w:val="en-US" w:eastAsia="ru-RU"/>
              </w:rPr>
            </w:pPr>
          </w:p>
        </w:tc>
      </w:tr>
      <w:tr w:rsidR="005C5BF0" w:rsidRPr="005C5BF0" w14:paraId="48FF1ACC"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7CB94980"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116</w:t>
            </w:r>
          </w:p>
        </w:tc>
        <w:tc>
          <w:tcPr>
            <w:tcW w:w="1533" w:type="dxa"/>
            <w:tcBorders>
              <w:top w:val="single" w:sz="4" w:space="0" w:color="auto"/>
              <w:left w:val="single" w:sz="6" w:space="0" w:color="auto"/>
              <w:bottom w:val="single" w:sz="4" w:space="0" w:color="auto"/>
              <w:right w:val="single" w:sz="6" w:space="0" w:color="auto"/>
            </w:tcBorders>
            <w:vAlign w:val="center"/>
          </w:tcPr>
          <w:p w14:paraId="6B45AB3C"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08-02-472-9</w:t>
            </w:r>
          </w:p>
          <w:p w14:paraId="6AC700D3"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F778B5F"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r w:rsidRPr="005C5BF0">
              <w:rPr>
                <w:rFonts w:eastAsia="Times New Roman" w:cs="Times New Roman"/>
                <w:szCs w:val="24"/>
                <w:lang w:val="en-US" w:eastAsia="ru-RU"/>
              </w:rPr>
              <w:t>Conductor de legare la pamint, deschis, pe suporturi de constructii, din otel rotund, diametru 12 mm</w:t>
            </w:r>
          </w:p>
          <w:p w14:paraId="582AAAEE"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7EC4A31"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EE742E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0,100</w:t>
            </w:r>
          </w:p>
        </w:tc>
      </w:tr>
      <w:tr w:rsidR="005C5BF0" w:rsidRPr="005C5BF0" w14:paraId="4141D44E" w14:textId="77777777" w:rsidTr="00EE369E">
        <w:tc>
          <w:tcPr>
            <w:tcW w:w="710" w:type="dxa"/>
            <w:tcBorders>
              <w:top w:val="nil"/>
              <w:left w:val="single" w:sz="6" w:space="0" w:color="auto"/>
              <w:bottom w:val="nil"/>
              <w:right w:val="nil"/>
            </w:tcBorders>
            <w:hideMark/>
          </w:tcPr>
          <w:p w14:paraId="7DB3CD63"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 </w:t>
            </w:r>
          </w:p>
        </w:tc>
        <w:tc>
          <w:tcPr>
            <w:tcW w:w="1533" w:type="dxa"/>
            <w:tcBorders>
              <w:top w:val="nil"/>
              <w:left w:val="single" w:sz="6" w:space="0" w:color="auto"/>
              <w:bottom w:val="nil"/>
              <w:right w:val="nil"/>
            </w:tcBorders>
          </w:tcPr>
          <w:p w14:paraId="75DB4187"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776DCDE7" w14:textId="77777777" w:rsidR="005C5BF0" w:rsidRPr="005C5BF0" w:rsidRDefault="005C5BF0" w:rsidP="005C5BF0">
            <w:pPr>
              <w:autoSpaceDE w:val="0"/>
              <w:autoSpaceDN w:val="0"/>
              <w:spacing w:after="0"/>
              <w:rPr>
                <w:rFonts w:eastAsia="Times New Roman" w:cs="Times New Roman"/>
                <w:b/>
                <w:bCs/>
                <w:sz w:val="22"/>
                <w:lang w:val="en-US" w:eastAsia="ru-RU"/>
              </w:rPr>
            </w:pPr>
            <w:r w:rsidRPr="005C5BF0">
              <w:rPr>
                <w:rFonts w:eastAsia="Times New Roman" w:cs="Times New Roman"/>
                <w:b/>
                <w:bCs/>
                <w:sz w:val="22"/>
                <w:lang w:val="en-US" w:eastAsia="ru-RU"/>
              </w:rPr>
              <w:t>Capitolul 2.1.7. CT 6071 (LC 2x (</w:t>
            </w:r>
            <w:r w:rsidRPr="005C5BF0">
              <w:rPr>
                <w:rFonts w:eastAsia="Times New Roman" w:cs="Times New Roman"/>
                <w:b/>
                <w:bCs/>
                <w:sz w:val="22"/>
                <w:lang w:val="ru-RU" w:eastAsia="ru-RU"/>
              </w:rPr>
              <w:t>АПВбШп</w:t>
            </w:r>
            <w:r w:rsidRPr="005C5BF0">
              <w:rPr>
                <w:rFonts w:eastAsia="Times New Roman" w:cs="Times New Roman"/>
                <w:b/>
                <w:bCs/>
                <w:sz w:val="22"/>
                <w:lang w:val="en-US" w:eastAsia="ru-RU"/>
              </w:rPr>
              <w:t xml:space="preserve"> 4*35</w:t>
            </w:r>
            <w:r w:rsidRPr="005C5BF0">
              <w:rPr>
                <w:rFonts w:eastAsia="Times New Roman" w:cs="Times New Roman"/>
                <w:b/>
                <w:bCs/>
                <w:sz w:val="22"/>
                <w:lang w:val="ru-RU" w:eastAsia="ru-RU"/>
              </w:rPr>
              <w:t>мм</w:t>
            </w:r>
            <w:r w:rsidRPr="005C5BF0">
              <w:rPr>
                <w:rFonts w:eastAsia="Times New Roman" w:cs="Times New Roman"/>
                <w:b/>
                <w:bCs/>
                <w:sz w:val="22"/>
                <w:lang w:val="en-US" w:eastAsia="ru-RU"/>
              </w:rPr>
              <w:t>2)</w:t>
            </w:r>
          </w:p>
          <w:p w14:paraId="4A810C7B" w14:textId="77777777" w:rsidR="005C5BF0" w:rsidRPr="005C5BF0" w:rsidRDefault="005C5BF0" w:rsidP="005C5BF0">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53C8A45F"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5356BA9C" w14:textId="77777777" w:rsidR="005C5BF0" w:rsidRPr="005C5BF0" w:rsidRDefault="005C5BF0" w:rsidP="005C5BF0">
            <w:pPr>
              <w:autoSpaceDE w:val="0"/>
              <w:autoSpaceDN w:val="0"/>
              <w:spacing w:after="0"/>
              <w:rPr>
                <w:rFonts w:eastAsia="Times New Roman" w:cs="Times New Roman"/>
                <w:szCs w:val="24"/>
                <w:lang w:val="en-US" w:eastAsia="ru-RU"/>
              </w:rPr>
            </w:pPr>
          </w:p>
        </w:tc>
      </w:tr>
      <w:tr w:rsidR="005C5BF0" w:rsidRPr="005C5BF0" w14:paraId="594345C9"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157A81D1"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117</w:t>
            </w:r>
          </w:p>
        </w:tc>
        <w:tc>
          <w:tcPr>
            <w:tcW w:w="1533" w:type="dxa"/>
            <w:tcBorders>
              <w:top w:val="single" w:sz="4" w:space="0" w:color="auto"/>
              <w:left w:val="single" w:sz="6" w:space="0" w:color="auto"/>
              <w:bottom w:val="single" w:sz="4" w:space="0" w:color="auto"/>
              <w:right w:val="single" w:sz="6" w:space="0" w:color="auto"/>
            </w:tcBorders>
            <w:vAlign w:val="center"/>
          </w:tcPr>
          <w:p w14:paraId="17D2DB5C"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RpEG13B</w:t>
            </w:r>
          </w:p>
          <w:p w14:paraId="0F362740"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B8C7906"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Revizuirea legaturilor si curatirea contactelor in aparatele electrice, montate pentru intensitatea curentului de 100-200 A </w:t>
            </w:r>
          </w:p>
          <w:p w14:paraId="470BAC8D"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5E7811B"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D50A128"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2184BB01"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04D90A16"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118</w:t>
            </w:r>
          </w:p>
        </w:tc>
        <w:tc>
          <w:tcPr>
            <w:tcW w:w="1533" w:type="dxa"/>
            <w:tcBorders>
              <w:top w:val="single" w:sz="4" w:space="0" w:color="auto"/>
              <w:left w:val="single" w:sz="6" w:space="0" w:color="auto"/>
              <w:bottom w:val="single" w:sz="4" w:space="0" w:color="auto"/>
              <w:right w:val="single" w:sz="6" w:space="0" w:color="auto"/>
            </w:tcBorders>
            <w:vAlign w:val="center"/>
          </w:tcPr>
          <w:p w14:paraId="1564AE35"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RpEP13A</w:t>
            </w:r>
          </w:p>
          <w:p w14:paraId="527BF448"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8573D81"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r w:rsidRPr="005C5BF0">
              <w:rPr>
                <w:rFonts w:eastAsia="Times New Roman" w:cs="Times New Roman"/>
                <w:szCs w:val="24"/>
                <w:lang w:val="ru-RU" w:eastAsia="ru-RU"/>
              </w:rPr>
              <w:t xml:space="preserve">Demontarea transformatorului de curent </w:t>
            </w:r>
          </w:p>
          <w:p w14:paraId="45DF656A"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6426E8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D97BEEF"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21926EC8"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7C06E994"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119</w:t>
            </w:r>
          </w:p>
        </w:tc>
        <w:tc>
          <w:tcPr>
            <w:tcW w:w="1533" w:type="dxa"/>
            <w:tcBorders>
              <w:top w:val="single" w:sz="4" w:space="0" w:color="auto"/>
              <w:left w:val="single" w:sz="6" w:space="0" w:color="auto"/>
              <w:bottom w:val="single" w:sz="4" w:space="0" w:color="auto"/>
              <w:right w:val="single" w:sz="6" w:space="0" w:color="auto"/>
            </w:tcBorders>
            <w:vAlign w:val="center"/>
          </w:tcPr>
          <w:p w14:paraId="303BD943"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RpEP14A</w:t>
            </w:r>
          </w:p>
          <w:p w14:paraId="030ABAFB"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DB3E847"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r w:rsidRPr="005C5BF0">
              <w:rPr>
                <w:rFonts w:eastAsia="Times New Roman" w:cs="Times New Roman"/>
                <w:szCs w:val="24"/>
                <w:lang w:val="ru-RU" w:eastAsia="ru-RU"/>
              </w:rPr>
              <w:t>Montarea transformatorului de curent</w:t>
            </w:r>
          </w:p>
          <w:p w14:paraId="09E2D55F"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E20655E"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BDDA868"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3FD78B7B"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09B0AFB3"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120</w:t>
            </w:r>
          </w:p>
        </w:tc>
        <w:tc>
          <w:tcPr>
            <w:tcW w:w="1533" w:type="dxa"/>
            <w:tcBorders>
              <w:top w:val="single" w:sz="4" w:space="0" w:color="auto"/>
              <w:left w:val="single" w:sz="6" w:space="0" w:color="auto"/>
              <w:bottom w:val="single" w:sz="4" w:space="0" w:color="auto"/>
              <w:right w:val="single" w:sz="6" w:space="0" w:color="auto"/>
            </w:tcBorders>
            <w:vAlign w:val="center"/>
          </w:tcPr>
          <w:p w14:paraId="5A510C9D"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RpED18E</w:t>
            </w:r>
          </w:p>
          <w:p w14:paraId="725DD1C7"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445AAF8"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r w:rsidRPr="005C5BF0">
              <w:rPr>
                <w:rFonts w:eastAsia="Times New Roman" w:cs="Times New Roman"/>
                <w:szCs w:val="24"/>
                <w:lang w:val="en-US" w:eastAsia="ru-RU"/>
              </w:rPr>
              <w:t xml:space="preserve">Demontarea cablurilor instalate aparent (pe dibluri sau console), avind sectiunea conductorilor 35-95 mmp </w:t>
            </w:r>
          </w:p>
          <w:p w14:paraId="4FBCA051"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25F346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96AC36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3,000</w:t>
            </w:r>
          </w:p>
        </w:tc>
      </w:tr>
      <w:tr w:rsidR="005C5BF0" w:rsidRPr="005C5BF0" w14:paraId="7BC8469F"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4B0EBC95"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121</w:t>
            </w:r>
          </w:p>
        </w:tc>
        <w:tc>
          <w:tcPr>
            <w:tcW w:w="1533" w:type="dxa"/>
            <w:tcBorders>
              <w:top w:val="single" w:sz="4" w:space="0" w:color="auto"/>
              <w:left w:val="single" w:sz="6" w:space="0" w:color="auto"/>
              <w:bottom w:val="single" w:sz="4" w:space="0" w:color="auto"/>
              <w:right w:val="single" w:sz="6" w:space="0" w:color="auto"/>
            </w:tcBorders>
            <w:vAlign w:val="center"/>
          </w:tcPr>
          <w:p w14:paraId="0F65843D"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08-02-142-1</w:t>
            </w:r>
          </w:p>
          <w:p w14:paraId="448EBF0C"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344139D"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r w:rsidRPr="005C5BF0">
              <w:rPr>
                <w:rFonts w:eastAsia="Times New Roman" w:cs="Times New Roman"/>
                <w:szCs w:val="24"/>
                <w:lang w:val="en-US" w:eastAsia="ru-RU"/>
              </w:rPr>
              <w:t>Executarea patului pentru un singur cablu in transee</w:t>
            </w:r>
          </w:p>
          <w:p w14:paraId="55B14939"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D52EBB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129CDC8"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0,030</w:t>
            </w:r>
          </w:p>
        </w:tc>
      </w:tr>
      <w:tr w:rsidR="005C5BF0" w:rsidRPr="005C5BF0" w14:paraId="325ACE98"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4D4A4137"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122</w:t>
            </w:r>
          </w:p>
        </w:tc>
        <w:tc>
          <w:tcPr>
            <w:tcW w:w="1533" w:type="dxa"/>
            <w:tcBorders>
              <w:top w:val="single" w:sz="4" w:space="0" w:color="auto"/>
              <w:left w:val="single" w:sz="6" w:space="0" w:color="auto"/>
              <w:bottom w:val="single" w:sz="4" w:space="0" w:color="auto"/>
              <w:right w:val="single" w:sz="6" w:space="0" w:color="auto"/>
            </w:tcBorders>
            <w:vAlign w:val="center"/>
          </w:tcPr>
          <w:p w14:paraId="34B4B3C6"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08-02-143-1</w:t>
            </w:r>
          </w:p>
          <w:p w14:paraId="13616FC6"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C09C54A"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Acoperirea cablului, pozat in transee: cu caramida a unui singur cablu</w:t>
            </w:r>
          </w:p>
          <w:p w14:paraId="3DE270DD"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310A4FA"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095EABB"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0,030</w:t>
            </w:r>
          </w:p>
        </w:tc>
      </w:tr>
      <w:tr w:rsidR="005C5BF0" w:rsidRPr="005C5BF0" w14:paraId="57263407"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60B45BB5"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123</w:t>
            </w:r>
          </w:p>
        </w:tc>
        <w:tc>
          <w:tcPr>
            <w:tcW w:w="1533" w:type="dxa"/>
            <w:tcBorders>
              <w:top w:val="single" w:sz="4" w:space="0" w:color="auto"/>
              <w:left w:val="single" w:sz="6" w:space="0" w:color="auto"/>
              <w:bottom w:val="single" w:sz="4" w:space="0" w:color="auto"/>
              <w:right w:val="single" w:sz="6" w:space="0" w:color="auto"/>
            </w:tcBorders>
            <w:vAlign w:val="center"/>
          </w:tcPr>
          <w:p w14:paraId="022F1B54"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08-02-141-2</w:t>
            </w:r>
          </w:p>
          <w:p w14:paraId="6438208F"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845ECE2"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Cablu pina la 35 kV in transee executate fara acoperiri, masa 1 m, pina la: 2 kg</w:t>
            </w:r>
          </w:p>
          <w:p w14:paraId="0D9D9044"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0B44556"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ED4DCC4"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0,030</w:t>
            </w:r>
          </w:p>
        </w:tc>
      </w:tr>
      <w:tr w:rsidR="005C5BF0" w:rsidRPr="005C5BF0" w14:paraId="6B49B446"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6FA6CECD"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124</w:t>
            </w:r>
          </w:p>
        </w:tc>
        <w:tc>
          <w:tcPr>
            <w:tcW w:w="1533" w:type="dxa"/>
            <w:tcBorders>
              <w:top w:val="single" w:sz="4" w:space="0" w:color="auto"/>
              <w:left w:val="single" w:sz="6" w:space="0" w:color="auto"/>
              <w:bottom w:val="single" w:sz="4" w:space="0" w:color="auto"/>
              <w:right w:val="single" w:sz="6" w:space="0" w:color="auto"/>
            </w:tcBorders>
            <w:vAlign w:val="center"/>
          </w:tcPr>
          <w:p w14:paraId="6D587BA4"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pret</w:t>
            </w:r>
          </w:p>
          <w:p w14:paraId="768C3571"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BEB1B6B"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r w:rsidRPr="005C5BF0">
              <w:rPr>
                <w:rFonts w:eastAsia="Times New Roman" w:cs="Times New Roman"/>
                <w:szCs w:val="24"/>
                <w:lang w:val="ru-RU" w:eastAsia="ru-RU"/>
              </w:rPr>
              <w:t>Cablu АПВбШп 4*35мм2</w:t>
            </w:r>
          </w:p>
          <w:p w14:paraId="0587E351"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9284F40"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A752643"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3,000</w:t>
            </w:r>
          </w:p>
        </w:tc>
      </w:tr>
      <w:tr w:rsidR="005C5BF0" w:rsidRPr="005C5BF0" w14:paraId="3A0B4601"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0595DCC4"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125</w:t>
            </w:r>
          </w:p>
        </w:tc>
        <w:tc>
          <w:tcPr>
            <w:tcW w:w="1533" w:type="dxa"/>
            <w:tcBorders>
              <w:top w:val="single" w:sz="4" w:space="0" w:color="auto"/>
              <w:left w:val="single" w:sz="6" w:space="0" w:color="auto"/>
              <w:bottom w:val="single" w:sz="4" w:space="0" w:color="auto"/>
              <w:right w:val="single" w:sz="6" w:space="0" w:color="auto"/>
            </w:tcBorders>
            <w:vAlign w:val="center"/>
          </w:tcPr>
          <w:p w14:paraId="6142FE14"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08-02-165-7</w:t>
            </w:r>
          </w:p>
          <w:p w14:paraId="621A2BEA"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113AA5E"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Manson  terminal, din rasini sintetice (epoxide), pentru cablu cu 3 conductori, tensiune pina la 10 kV, sectiunea unui conductor, pina la: 120 mm2</w:t>
            </w:r>
          </w:p>
          <w:p w14:paraId="0A7BA361"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43781C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07B6CD7"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56D781C9"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5D895C4B"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126</w:t>
            </w:r>
          </w:p>
        </w:tc>
        <w:tc>
          <w:tcPr>
            <w:tcW w:w="1533" w:type="dxa"/>
            <w:tcBorders>
              <w:top w:val="single" w:sz="4" w:space="0" w:color="auto"/>
              <w:left w:val="single" w:sz="6" w:space="0" w:color="auto"/>
              <w:bottom w:val="single" w:sz="4" w:space="0" w:color="auto"/>
              <w:right w:val="single" w:sz="6" w:space="0" w:color="auto"/>
            </w:tcBorders>
            <w:vAlign w:val="center"/>
          </w:tcPr>
          <w:p w14:paraId="79A69178"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pret</w:t>
            </w:r>
          </w:p>
          <w:p w14:paraId="06279BD6"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892224E"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r w:rsidRPr="005C5BF0">
              <w:rPr>
                <w:rFonts w:eastAsia="Times New Roman" w:cs="Times New Roman"/>
                <w:szCs w:val="24"/>
                <w:lang w:val="ru-RU" w:eastAsia="ru-RU"/>
              </w:rPr>
              <w:t>Manson terminal 3КВТП-10, 70/120 мм2</w:t>
            </w:r>
          </w:p>
          <w:p w14:paraId="593AE1B3"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2F1884A"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70646D0"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0EF16D2B"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249AEF43"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127</w:t>
            </w:r>
          </w:p>
        </w:tc>
        <w:tc>
          <w:tcPr>
            <w:tcW w:w="1533" w:type="dxa"/>
            <w:tcBorders>
              <w:top w:val="single" w:sz="4" w:space="0" w:color="auto"/>
              <w:left w:val="single" w:sz="6" w:space="0" w:color="auto"/>
              <w:bottom w:val="single" w:sz="4" w:space="0" w:color="auto"/>
              <w:right w:val="single" w:sz="6" w:space="0" w:color="auto"/>
            </w:tcBorders>
            <w:vAlign w:val="center"/>
          </w:tcPr>
          <w:p w14:paraId="66D99EC0"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08-02-167-3</w:t>
            </w:r>
          </w:p>
          <w:p w14:paraId="45AC1B8B"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6A97DA2"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Manson de cuplare, din rasini sintetice (epoxide), pentru cablu cu 3-4 conductori, tensiune pina la 1 kV, sectiunea unui conductor, pina la: 120 mm2</w:t>
            </w:r>
          </w:p>
          <w:p w14:paraId="5F459D65"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CB41B1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480DED4"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5FEBD674"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5EF5D1BA"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128</w:t>
            </w:r>
          </w:p>
        </w:tc>
        <w:tc>
          <w:tcPr>
            <w:tcW w:w="1533" w:type="dxa"/>
            <w:tcBorders>
              <w:top w:val="single" w:sz="4" w:space="0" w:color="auto"/>
              <w:left w:val="single" w:sz="6" w:space="0" w:color="auto"/>
              <w:bottom w:val="single" w:sz="4" w:space="0" w:color="auto"/>
              <w:right w:val="single" w:sz="6" w:space="0" w:color="auto"/>
            </w:tcBorders>
            <w:vAlign w:val="center"/>
          </w:tcPr>
          <w:p w14:paraId="177BB4E0"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pret</w:t>
            </w:r>
          </w:p>
          <w:p w14:paraId="7FD6A2DA"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8328F36"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r w:rsidRPr="005C5BF0">
              <w:rPr>
                <w:rFonts w:eastAsia="Times New Roman" w:cs="Times New Roman"/>
                <w:szCs w:val="24"/>
                <w:lang w:val="ru-RU" w:eastAsia="ru-RU"/>
              </w:rPr>
              <w:lastRenderedPageBreak/>
              <w:t>Manson de cuplare 3CТП-10, 70/120 мм2</w:t>
            </w:r>
          </w:p>
          <w:p w14:paraId="76ACFAEF"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5238760"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lastRenderedPageBreak/>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F0D6517"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34BC25B0"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758F1BB2"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129</w:t>
            </w:r>
          </w:p>
        </w:tc>
        <w:tc>
          <w:tcPr>
            <w:tcW w:w="1533" w:type="dxa"/>
            <w:tcBorders>
              <w:top w:val="single" w:sz="4" w:space="0" w:color="auto"/>
              <w:left w:val="single" w:sz="6" w:space="0" w:color="auto"/>
              <w:bottom w:val="single" w:sz="4" w:space="0" w:color="auto"/>
              <w:right w:val="single" w:sz="6" w:space="0" w:color="auto"/>
            </w:tcBorders>
            <w:vAlign w:val="center"/>
          </w:tcPr>
          <w:p w14:paraId="0E2669AA"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08-02-144-6</w:t>
            </w:r>
          </w:p>
          <w:p w14:paraId="72B044BE"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F4A30BF"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r w:rsidRPr="005C5BF0">
              <w:rPr>
                <w:rFonts w:eastAsia="Times New Roman" w:cs="Times New Roman"/>
                <w:szCs w:val="24"/>
                <w:lang w:val="en-US" w:eastAsia="ru-RU"/>
              </w:rPr>
              <w:t>Conectarea firelor conductorilor sau a cablurilor la cleme, sectiune pina la: 150 mm2</w:t>
            </w:r>
          </w:p>
          <w:p w14:paraId="0C3CF5D1"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9AF1218"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C55DAEA"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0,020</w:t>
            </w:r>
          </w:p>
        </w:tc>
      </w:tr>
      <w:tr w:rsidR="005C5BF0" w:rsidRPr="005C5BF0" w14:paraId="7C13F749" w14:textId="77777777" w:rsidTr="00EE369E">
        <w:tc>
          <w:tcPr>
            <w:tcW w:w="710" w:type="dxa"/>
            <w:tcBorders>
              <w:top w:val="nil"/>
              <w:left w:val="single" w:sz="6" w:space="0" w:color="auto"/>
              <w:bottom w:val="nil"/>
              <w:right w:val="nil"/>
            </w:tcBorders>
            <w:hideMark/>
          </w:tcPr>
          <w:p w14:paraId="30FEB352"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 </w:t>
            </w:r>
          </w:p>
        </w:tc>
        <w:tc>
          <w:tcPr>
            <w:tcW w:w="1533" w:type="dxa"/>
            <w:tcBorders>
              <w:top w:val="nil"/>
              <w:left w:val="single" w:sz="6" w:space="0" w:color="auto"/>
              <w:bottom w:val="nil"/>
              <w:right w:val="nil"/>
            </w:tcBorders>
          </w:tcPr>
          <w:p w14:paraId="36321739"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3AB1B5A8" w14:textId="77777777" w:rsidR="005C5BF0" w:rsidRPr="00090C8E" w:rsidRDefault="005C5BF0" w:rsidP="005C5BF0">
            <w:pPr>
              <w:autoSpaceDE w:val="0"/>
              <w:autoSpaceDN w:val="0"/>
              <w:spacing w:after="0"/>
              <w:rPr>
                <w:rFonts w:eastAsia="Times New Roman" w:cs="Times New Roman"/>
                <w:b/>
                <w:bCs/>
                <w:sz w:val="22"/>
                <w:lang w:val="en-US" w:eastAsia="ru-RU"/>
              </w:rPr>
            </w:pPr>
            <w:r w:rsidRPr="005C5BF0">
              <w:rPr>
                <w:rFonts w:eastAsia="Times New Roman" w:cs="Times New Roman"/>
                <w:b/>
                <w:bCs/>
                <w:sz w:val="22"/>
                <w:lang w:val="en-US" w:eastAsia="ru-RU"/>
              </w:rPr>
              <w:t>Capitolul</w:t>
            </w:r>
            <w:r w:rsidRPr="00090C8E">
              <w:rPr>
                <w:rFonts w:eastAsia="Times New Roman" w:cs="Times New Roman"/>
                <w:b/>
                <w:bCs/>
                <w:sz w:val="22"/>
                <w:lang w:val="en-US" w:eastAsia="ru-RU"/>
              </w:rPr>
              <w:t xml:space="preserve"> 2.1.8. </w:t>
            </w:r>
            <w:r w:rsidRPr="005C5BF0">
              <w:rPr>
                <w:rFonts w:eastAsia="Times New Roman" w:cs="Times New Roman"/>
                <w:b/>
                <w:bCs/>
                <w:sz w:val="22"/>
                <w:lang w:val="en-US" w:eastAsia="ru-RU"/>
              </w:rPr>
              <w:t>CT</w:t>
            </w:r>
            <w:r w:rsidRPr="00090C8E">
              <w:rPr>
                <w:rFonts w:eastAsia="Times New Roman" w:cs="Times New Roman"/>
                <w:b/>
                <w:bCs/>
                <w:sz w:val="22"/>
                <w:lang w:val="en-US" w:eastAsia="ru-RU"/>
              </w:rPr>
              <w:t xml:space="preserve"> 6003 (</w:t>
            </w:r>
            <w:r w:rsidRPr="005C5BF0">
              <w:rPr>
                <w:rFonts w:eastAsia="Times New Roman" w:cs="Times New Roman"/>
                <w:b/>
                <w:bCs/>
                <w:sz w:val="22"/>
                <w:lang w:val="en-US" w:eastAsia="ru-RU"/>
              </w:rPr>
              <w:t>LC</w:t>
            </w:r>
            <w:r w:rsidRPr="00090C8E">
              <w:rPr>
                <w:rFonts w:eastAsia="Times New Roman" w:cs="Times New Roman"/>
                <w:b/>
                <w:bCs/>
                <w:sz w:val="22"/>
                <w:lang w:val="en-US" w:eastAsia="ru-RU"/>
              </w:rPr>
              <w:t xml:space="preserve"> 2</w:t>
            </w:r>
            <w:r w:rsidRPr="005C5BF0">
              <w:rPr>
                <w:rFonts w:eastAsia="Times New Roman" w:cs="Times New Roman"/>
                <w:b/>
                <w:bCs/>
                <w:sz w:val="22"/>
                <w:lang w:val="en-US" w:eastAsia="ru-RU"/>
              </w:rPr>
              <w:t>x</w:t>
            </w:r>
            <w:r w:rsidRPr="00090C8E">
              <w:rPr>
                <w:rFonts w:eastAsia="Times New Roman" w:cs="Times New Roman"/>
                <w:b/>
                <w:bCs/>
                <w:sz w:val="22"/>
                <w:lang w:val="en-US" w:eastAsia="ru-RU"/>
              </w:rPr>
              <w:t xml:space="preserve"> (</w:t>
            </w:r>
            <w:r w:rsidRPr="005C5BF0">
              <w:rPr>
                <w:rFonts w:eastAsia="Times New Roman" w:cs="Times New Roman"/>
                <w:b/>
                <w:bCs/>
                <w:sz w:val="22"/>
                <w:lang w:val="ru-RU" w:eastAsia="ru-RU"/>
              </w:rPr>
              <w:t>АПвзБбШп</w:t>
            </w:r>
            <w:r w:rsidRPr="00090C8E">
              <w:rPr>
                <w:rFonts w:eastAsia="Times New Roman" w:cs="Times New Roman"/>
                <w:b/>
                <w:bCs/>
                <w:sz w:val="22"/>
                <w:lang w:val="en-US" w:eastAsia="ru-RU"/>
              </w:rPr>
              <w:t xml:space="preserve"> 4*50</w:t>
            </w:r>
            <w:r w:rsidRPr="005C5BF0">
              <w:rPr>
                <w:rFonts w:eastAsia="Times New Roman" w:cs="Times New Roman"/>
                <w:b/>
                <w:bCs/>
                <w:sz w:val="22"/>
                <w:lang w:val="ru-RU" w:eastAsia="ru-RU"/>
              </w:rPr>
              <w:t>мм</w:t>
            </w:r>
            <w:r w:rsidRPr="00090C8E">
              <w:rPr>
                <w:rFonts w:eastAsia="Times New Roman" w:cs="Times New Roman"/>
                <w:b/>
                <w:bCs/>
                <w:sz w:val="22"/>
                <w:lang w:val="en-US" w:eastAsia="ru-RU"/>
              </w:rPr>
              <w:t>2)</w:t>
            </w:r>
          </w:p>
          <w:p w14:paraId="4E92C09A" w14:textId="77777777" w:rsidR="005C5BF0" w:rsidRPr="00090C8E" w:rsidRDefault="005C5BF0" w:rsidP="005C5BF0">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6EF3B43A" w14:textId="77777777" w:rsidR="005C5BF0" w:rsidRPr="00090C8E" w:rsidRDefault="005C5BF0" w:rsidP="005C5BF0">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1655FE92" w14:textId="77777777" w:rsidR="005C5BF0" w:rsidRPr="00090C8E" w:rsidRDefault="005C5BF0" w:rsidP="005C5BF0">
            <w:pPr>
              <w:autoSpaceDE w:val="0"/>
              <w:autoSpaceDN w:val="0"/>
              <w:spacing w:after="0"/>
              <w:rPr>
                <w:rFonts w:eastAsia="Times New Roman" w:cs="Times New Roman"/>
                <w:szCs w:val="24"/>
                <w:lang w:val="en-US" w:eastAsia="ru-RU"/>
              </w:rPr>
            </w:pPr>
          </w:p>
        </w:tc>
      </w:tr>
      <w:tr w:rsidR="005C5BF0" w:rsidRPr="005C5BF0" w14:paraId="77FF6F49"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250299F7"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130</w:t>
            </w:r>
          </w:p>
        </w:tc>
        <w:tc>
          <w:tcPr>
            <w:tcW w:w="1533" w:type="dxa"/>
            <w:tcBorders>
              <w:top w:val="single" w:sz="4" w:space="0" w:color="auto"/>
              <w:left w:val="single" w:sz="6" w:space="0" w:color="auto"/>
              <w:bottom w:val="single" w:sz="4" w:space="0" w:color="auto"/>
              <w:right w:val="single" w:sz="6" w:space="0" w:color="auto"/>
            </w:tcBorders>
            <w:vAlign w:val="center"/>
          </w:tcPr>
          <w:p w14:paraId="6FD968AD"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RpEG13B</w:t>
            </w:r>
          </w:p>
          <w:p w14:paraId="0291ADC9"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9C4B217"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Revizuirea legaturilor si curatirea contactelor in aparatele electrice, montate pentru intensitatea curentului de 100-200 A </w:t>
            </w:r>
          </w:p>
          <w:p w14:paraId="79F0ED6D"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AD173F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05AD73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4,000</w:t>
            </w:r>
          </w:p>
        </w:tc>
      </w:tr>
      <w:tr w:rsidR="005C5BF0" w:rsidRPr="005C5BF0" w14:paraId="195CF15F"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1D5D2B99"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131</w:t>
            </w:r>
          </w:p>
        </w:tc>
        <w:tc>
          <w:tcPr>
            <w:tcW w:w="1533" w:type="dxa"/>
            <w:tcBorders>
              <w:top w:val="single" w:sz="4" w:space="0" w:color="auto"/>
              <w:left w:val="single" w:sz="6" w:space="0" w:color="auto"/>
              <w:bottom w:val="single" w:sz="4" w:space="0" w:color="auto"/>
              <w:right w:val="single" w:sz="6" w:space="0" w:color="auto"/>
            </w:tcBorders>
            <w:vAlign w:val="center"/>
          </w:tcPr>
          <w:p w14:paraId="1A5E4B99"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RpEP13A</w:t>
            </w:r>
          </w:p>
          <w:p w14:paraId="2E86FD35"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BAC9ED1"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r w:rsidRPr="005C5BF0">
              <w:rPr>
                <w:rFonts w:eastAsia="Times New Roman" w:cs="Times New Roman"/>
                <w:szCs w:val="24"/>
                <w:lang w:val="ru-RU" w:eastAsia="ru-RU"/>
              </w:rPr>
              <w:t xml:space="preserve">Demontarea transformatorului de curent </w:t>
            </w:r>
          </w:p>
          <w:p w14:paraId="7855731E"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12E32C6"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45E868E"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79132BA0"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1DA48B27"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132</w:t>
            </w:r>
          </w:p>
        </w:tc>
        <w:tc>
          <w:tcPr>
            <w:tcW w:w="1533" w:type="dxa"/>
            <w:tcBorders>
              <w:top w:val="single" w:sz="4" w:space="0" w:color="auto"/>
              <w:left w:val="single" w:sz="6" w:space="0" w:color="auto"/>
              <w:bottom w:val="single" w:sz="4" w:space="0" w:color="auto"/>
              <w:right w:val="single" w:sz="6" w:space="0" w:color="auto"/>
            </w:tcBorders>
            <w:vAlign w:val="center"/>
          </w:tcPr>
          <w:p w14:paraId="4C7B0F24"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RpEP14A</w:t>
            </w:r>
          </w:p>
          <w:p w14:paraId="2800A5DB"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BE78ADD"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r w:rsidRPr="005C5BF0">
              <w:rPr>
                <w:rFonts w:eastAsia="Times New Roman" w:cs="Times New Roman"/>
                <w:szCs w:val="24"/>
                <w:lang w:val="ru-RU" w:eastAsia="ru-RU"/>
              </w:rPr>
              <w:t>Montarea transformatorului de curent</w:t>
            </w:r>
          </w:p>
          <w:p w14:paraId="3CC724FD"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EE2DC8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033AA26"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57FBF5C7"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6F7D7F53"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133</w:t>
            </w:r>
          </w:p>
        </w:tc>
        <w:tc>
          <w:tcPr>
            <w:tcW w:w="1533" w:type="dxa"/>
            <w:tcBorders>
              <w:top w:val="single" w:sz="4" w:space="0" w:color="auto"/>
              <w:left w:val="single" w:sz="6" w:space="0" w:color="auto"/>
              <w:bottom w:val="single" w:sz="4" w:space="0" w:color="auto"/>
              <w:right w:val="single" w:sz="6" w:space="0" w:color="auto"/>
            </w:tcBorders>
            <w:vAlign w:val="center"/>
          </w:tcPr>
          <w:p w14:paraId="3C8A8A10"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RpED18E</w:t>
            </w:r>
          </w:p>
          <w:p w14:paraId="29DF6BD8"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B3903C0"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r w:rsidRPr="005C5BF0">
              <w:rPr>
                <w:rFonts w:eastAsia="Times New Roman" w:cs="Times New Roman"/>
                <w:szCs w:val="24"/>
                <w:lang w:val="en-US" w:eastAsia="ru-RU"/>
              </w:rPr>
              <w:t xml:space="preserve">Demontarea cablurilor instalate aparent (pe dibluri sau console), avind sectiunea conductorilor 35-95 mmp </w:t>
            </w:r>
          </w:p>
          <w:p w14:paraId="5551C520"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D043783"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5D28317"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3,000</w:t>
            </w:r>
          </w:p>
        </w:tc>
      </w:tr>
      <w:tr w:rsidR="005C5BF0" w:rsidRPr="005C5BF0" w14:paraId="37F37761"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7810A6C3"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134</w:t>
            </w:r>
          </w:p>
        </w:tc>
        <w:tc>
          <w:tcPr>
            <w:tcW w:w="1533" w:type="dxa"/>
            <w:tcBorders>
              <w:top w:val="single" w:sz="4" w:space="0" w:color="auto"/>
              <w:left w:val="single" w:sz="6" w:space="0" w:color="auto"/>
              <w:bottom w:val="single" w:sz="4" w:space="0" w:color="auto"/>
              <w:right w:val="single" w:sz="6" w:space="0" w:color="auto"/>
            </w:tcBorders>
            <w:vAlign w:val="center"/>
          </w:tcPr>
          <w:p w14:paraId="31DA6E04"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08-02-142-1</w:t>
            </w:r>
          </w:p>
          <w:p w14:paraId="23BB6DF1"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8756BE6"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r w:rsidRPr="005C5BF0">
              <w:rPr>
                <w:rFonts w:eastAsia="Times New Roman" w:cs="Times New Roman"/>
                <w:szCs w:val="24"/>
                <w:lang w:val="en-US" w:eastAsia="ru-RU"/>
              </w:rPr>
              <w:t>Executarea patului pentru un singur cablu in transee</w:t>
            </w:r>
          </w:p>
          <w:p w14:paraId="7BB93CFA"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C654EA4"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5869AF5"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0,030</w:t>
            </w:r>
          </w:p>
        </w:tc>
      </w:tr>
      <w:tr w:rsidR="005C5BF0" w:rsidRPr="005C5BF0" w14:paraId="30CCAE84"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12379DEE"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135</w:t>
            </w:r>
          </w:p>
        </w:tc>
        <w:tc>
          <w:tcPr>
            <w:tcW w:w="1533" w:type="dxa"/>
            <w:tcBorders>
              <w:top w:val="single" w:sz="4" w:space="0" w:color="auto"/>
              <w:left w:val="single" w:sz="6" w:space="0" w:color="auto"/>
              <w:bottom w:val="single" w:sz="4" w:space="0" w:color="auto"/>
              <w:right w:val="single" w:sz="6" w:space="0" w:color="auto"/>
            </w:tcBorders>
            <w:vAlign w:val="center"/>
          </w:tcPr>
          <w:p w14:paraId="7AB27731"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08-02-143-1</w:t>
            </w:r>
          </w:p>
          <w:p w14:paraId="2B939ACC"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8A651A9"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Acoperirea cablului, pozat in transee: cu caramida a unui singur cablu</w:t>
            </w:r>
          </w:p>
          <w:p w14:paraId="7F979A28"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601E198"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138882B"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0,030</w:t>
            </w:r>
          </w:p>
        </w:tc>
      </w:tr>
      <w:tr w:rsidR="005C5BF0" w:rsidRPr="005C5BF0" w14:paraId="3C45F2FB"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374FD013"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136</w:t>
            </w:r>
          </w:p>
        </w:tc>
        <w:tc>
          <w:tcPr>
            <w:tcW w:w="1533" w:type="dxa"/>
            <w:tcBorders>
              <w:top w:val="single" w:sz="4" w:space="0" w:color="auto"/>
              <w:left w:val="single" w:sz="6" w:space="0" w:color="auto"/>
              <w:bottom w:val="single" w:sz="4" w:space="0" w:color="auto"/>
              <w:right w:val="single" w:sz="6" w:space="0" w:color="auto"/>
            </w:tcBorders>
            <w:vAlign w:val="center"/>
          </w:tcPr>
          <w:p w14:paraId="0BEE45BE"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08-02-141-2</w:t>
            </w:r>
          </w:p>
          <w:p w14:paraId="4EF63F86"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7EFC5AE"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Cablu pina la 35 kV in transee executate fara acoperiri, masa 1 m, pina la: 2 kg</w:t>
            </w:r>
          </w:p>
          <w:p w14:paraId="247F816C"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A94E493"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D11BB2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0,030</w:t>
            </w:r>
          </w:p>
        </w:tc>
      </w:tr>
      <w:tr w:rsidR="005C5BF0" w:rsidRPr="005C5BF0" w14:paraId="542D4006"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62874DEA"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137</w:t>
            </w:r>
          </w:p>
        </w:tc>
        <w:tc>
          <w:tcPr>
            <w:tcW w:w="1533" w:type="dxa"/>
            <w:tcBorders>
              <w:top w:val="single" w:sz="4" w:space="0" w:color="auto"/>
              <w:left w:val="single" w:sz="6" w:space="0" w:color="auto"/>
              <w:bottom w:val="single" w:sz="4" w:space="0" w:color="auto"/>
              <w:right w:val="single" w:sz="6" w:space="0" w:color="auto"/>
            </w:tcBorders>
            <w:vAlign w:val="center"/>
          </w:tcPr>
          <w:p w14:paraId="7BC4F5D4"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pret</w:t>
            </w:r>
          </w:p>
          <w:p w14:paraId="4E17AE77"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D8CED29"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r w:rsidRPr="005C5BF0">
              <w:rPr>
                <w:rFonts w:eastAsia="Times New Roman" w:cs="Times New Roman"/>
                <w:szCs w:val="24"/>
                <w:lang w:val="ru-RU" w:eastAsia="ru-RU"/>
              </w:rPr>
              <w:t>Cablu АПвзБбШп 4*50мм2</w:t>
            </w:r>
          </w:p>
          <w:p w14:paraId="2273273F"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6B55E5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6F15A97"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3,000</w:t>
            </w:r>
          </w:p>
        </w:tc>
      </w:tr>
      <w:tr w:rsidR="005C5BF0" w:rsidRPr="005C5BF0" w14:paraId="21ABBF37"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66FE18F8"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138</w:t>
            </w:r>
          </w:p>
        </w:tc>
        <w:tc>
          <w:tcPr>
            <w:tcW w:w="1533" w:type="dxa"/>
            <w:tcBorders>
              <w:top w:val="single" w:sz="4" w:space="0" w:color="auto"/>
              <w:left w:val="single" w:sz="6" w:space="0" w:color="auto"/>
              <w:bottom w:val="single" w:sz="4" w:space="0" w:color="auto"/>
              <w:right w:val="single" w:sz="6" w:space="0" w:color="auto"/>
            </w:tcBorders>
            <w:vAlign w:val="center"/>
          </w:tcPr>
          <w:p w14:paraId="3D10C66C"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08-02-165-7</w:t>
            </w:r>
          </w:p>
          <w:p w14:paraId="4798FF64"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38A7738"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Manson  terminal, din rasini sintetice (epoxide), pentru cablu cu 3 conductori, tensiune pina la 10 kV, sectiunea unui conductor, pina la: 120 mm2</w:t>
            </w:r>
          </w:p>
          <w:p w14:paraId="020C7BA9"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3F0AD7B"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33C0C2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1D59338D"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54D3628B"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139</w:t>
            </w:r>
          </w:p>
        </w:tc>
        <w:tc>
          <w:tcPr>
            <w:tcW w:w="1533" w:type="dxa"/>
            <w:tcBorders>
              <w:top w:val="single" w:sz="4" w:space="0" w:color="auto"/>
              <w:left w:val="single" w:sz="6" w:space="0" w:color="auto"/>
              <w:bottom w:val="single" w:sz="4" w:space="0" w:color="auto"/>
              <w:right w:val="single" w:sz="6" w:space="0" w:color="auto"/>
            </w:tcBorders>
            <w:vAlign w:val="center"/>
          </w:tcPr>
          <w:p w14:paraId="4C7845DD"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pret</w:t>
            </w:r>
          </w:p>
          <w:p w14:paraId="3D1D012F"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CC33002"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r w:rsidRPr="005C5BF0">
              <w:rPr>
                <w:rFonts w:eastAsia="Times New Roman" w:cs="Times New Roman"/>
                <w:szCs w:val="24"/>
                <w:lang w:val="ru-RU" w:eastAsia="ru-RU"/>
              </w:rPr>
              <w:t>Manson terminal 3КВТП-10, 70/120 мм2</w:t>
            </w:r>
          </w:p>
          <w:p w14:paraId="07157E98"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EA633BB"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91B74B6"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1B1BEA11"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021B5C01"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140</w:t>
            </w:r>
          </w:p>
        </w:tc>
        <w:tc>
          <w:tcPr>
            <w:tcW w:w="1533" w:type="dxa"/>
            <w:tcBorders>
              <w:top w:val="single" w:sz="4" w:space="0" w:color="auto"/>
              <w:left w:val="single" w:sz="6" w:space="0" w:color="auto"/>
              <w:bottom w:val="single" w:sz="4" w:space="0" w:color="auto"/>
              <w:right w:val="single" w:sz="6" w:space="0" w:color="auto"/>
            </w:tcBorders>
            <w:vAlign w:val="center"/>
          </w:tcPr>
          <w:p w14:paraId="6EA5332E"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08-02-167-3</w:t>
            </w:r>
          </w:p>
          <w:p w14:paraId="52A95AFB"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61435E9"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Manson de cuplare, din rasini sintetice (epoxide), pentru cablu cu 3-4 conductori, tensiune pina la 1 kV, sectiunea unui conductor, pina la: 120 mm2</w:t>
            </w:r>
          </w:p>
          <w:p w14:paraId="1065069C"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EBB55C8"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3D69B98"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36589608"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18EF4B78"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141</w:t>
            </w:r>
          </w:p>
        </w:tc>
        <w:tc>
          <w:tcPr>
            <w:tcW w:w="1533" w:type="dxa"/>
            <w:tcBorders>
              <w:top w:val="single" w:sz="4" w:space="0" w:color="auto"/>
              <w:left w:val="single" w:sz="6" w:space="0" w:color="auto"/>
              <w:bottom w:val="single" w:sz="4" w:space="0" w:color="auto"/>
              <w:right w:val="single" w:sz="6" w:space="0" w:color="auto"/>
            </w:tcBorders>
            <w:vAlign w:val="center"/>
          </w:tcPr>
          <w:p w14:paraId="2F2F0466"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pret</w:t>
            </w:r>
          </w:p>
          <w:p w14:paraId="39C893AC"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ED6066C"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r w:rsidRPr="005C5BF0">
              <w:rPr>
                <w:rFonts w:eastAsia="Times New Roman" w:cs="Times New Roman"/>
                <w:szCs w:val="24"/>
                <w:lang w:val="ru-RU" w:eastAsia="ru-RU"/>
              </w:rPr>
              <w:t>Manson de cuplare 3CТП-10, 70/120 мм2</w:t>
            </w:r>
          </w:p>
          <w:p w14:paraId="53C14E60"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9E89D5B"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BE975CA"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4958FCEC"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7F808DF7"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142</w:t>
            </w:r>
          </w:p>
        </w:tc>
        <w:tc>
          <w:tcPr>
            <w:tcW w:w="1533" w:type="dxa"/>
            <w:tcBorders>
              <w:top w:val="single" w:sz="4" w:space="0" w:color="auto"/>
              <w:left w:val="single" w:sz="6" w:space="0" w:color="auto"/>
              <w:bottom w:val="single" w:sz="4" w:space="0" w:color="auto"/>
              <w:right w:val="single" w:sz="6" w:space="0" w:color="auto"/>
            </w:tcBorders>
            <w:vAlign w:val="center"/>
          </w:tcPr>
          <w:p w14:paraId="01D32D80"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08-02-144-6</w:t>
            </w:r>
          </w:p>
          <w:p w14:paraId="1D854937"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D5681ED"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r w:rsidRPr="005C5BF0">
              <w:rPr>
                <w:rFonts w:eastAsia="Times New Roman" w:cs="Times New Roman"/>
                <w:szCs w:val="24"/>
                <w:lang w:val="en-US" w:eastAsia="ru-RU"/>
              </w:rPr>
              <w:t>Conectarea firelor conductorilor sau a cablurilor la cleme, sectiune pina la: 150 mm2</w:t>
            </w:r>
          </w:p>
          <w:p w14:paraId="1AC31B65"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9FEB14E"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lastRenderedPageBreak/>
              <w:t>100 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AE4DF58"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0,040</w:t>
            </w:r>
          </w:p>
        </w:tc>
      </w:tr>
      <w:tr w:rsidR="005C5BF0" w:rsidRPr="005C5BF0" w14:paraId="48A40F43" w14:textId="77777777" w:rsidTr="00EE369E">
        <w:tc>
          <w:tcPr>
            <w:tcW w:w="710" w:type="dxa"/>
            <w:tcBorders>
              <w:top w:val="nil"/>
              <w:left w:val="single" w:sz="6" w:space="0" w:color="auto"/>
              <w:bottom w:val="nil"/>
              <w:right w:val="nil"/>
            </w:tcBorders>
            <w:hideMark/>
          </w:tcPr>
          <w:p w14:paraId="75EBCE4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 </w:t>
            </w:r>
          </w:p>
        </w:tc>
        <w:tc>
          <w:tcPr>
            <w:tcW w:w="1533" w:type="dxa"/>
            <w:tcBorders>
              <w:top w:val="nil"/>
              <w:left w:val="single" w:sz="6" w:space="0" w:color="auto"/>
              <w:bottom w:val="nil"/>
              <w:right w:val="nil"/>
            </w:tcBorders>
          </w:tcPr>
          <w:p w14:paraId="7255BD94"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5E56C8BB" w14:textId="77777777" w:rsidR="005C5BF0" w:rsidRPr="005C5BF0" w:rsidRDefault="005C5BF0" w:rsidP="005C5BF0">
            <w:pPr>
              <w:autoSpaceDE w:val="0"/>
              <w:autoSpaceDN w:val="0"/>
              <w:spacing w:after="0"/>
              <w:rPr>
                <w:rFonts w:eastAsia="Times New Roman" w:cs="Times New Roman"/>
                <w:b/>
                <w:bCs/>
                <w:sz w:val="22"/>
                <w:lang w:val="en-US" w:eastAsia="ru-RU"/>
              </w:rPr>
            </w:pPr>
            <w:r w:rsidRPr="005C5BF0">
              <w:rPr>
                <w:rFonts w:eastAsia="Times New Roman" w:cs="Times New Roman"/>
                <w:b/>
                <w:bCs/>
                <w:sz w:val="22"/>
                <w:lang w:val="en-US" w:eastAsia="ru-RU"/>
              </w:rPr>
              <w:t xml:space="preserve">Capitolul </w:t>
            </w:r>
            <w:r w:rsidRPr="005C5BF0">
              <w:rPr>
                <w:rFonts w:eastAsia="Times New Roman" w:cs="Times New Roman"/>
                <w:b/>
                <w:bCs/>
                <w:sz w:val="22"/>
                <w:lang w:val="ru-RU" w:eastAsia="ru-RU"/>
              </w:rPr>
              <w:t>2.1.9. CT 6131</w:t>
            </w:r>
          </w:p>
          <w:p w14:paraId="425F926A" w14:textId="77777777" w:rsidR="005C5BF0" w:rsidRPr="005C5BF0" w:rsidRDefault="005C5BF0" w:rsidP="005C5BF0">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6780B63C"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4FDC11CF" w14:textId="77777777" w:rsidR="005C5BF0" w:rsidRPr="005C5BF0" w:rsidRDefault="005C5BF0" w:rsidP="005C5BF0">
            <w:pPr>
              <w:autoSpaceDE w:val="0"/>
              <w:autoSpaceDN w:val="0"/>
              <w:spacing w:after="0"/>
              <w:rPr>
                <w:rFonts w:eastAsia="Times New Roman" w:cs="Times New Roman"/>
                <w:szCs w:val="24"/>
                <w:lang w:val="ru-RU" w:eastAsia="ru-RU"/>
              </w:rPr>
            </w:pPr>
          </w:p>
        </w:tc>
      </w:tr>
      <w:tr w:rsidR="005C5BF0" w:rsidRPr="005C5BF0" w14:paraId="07E8B844"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58EA47BE"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143</w:t>
            </w:r>
          </w:p>
        </w:tc>
        <w:tc>
          <w:tcPr>
            <w:tcW w:w="1533" w:type="dxa"/>
            <w:tcBorders>
              <w:top w:val="single" w:sz="4" w:space="0" w:color="auto"/>
              <w:left w:val="single" w:sz="6" w:space="0" w:color="auto"/>
              <w:bottom w:val="single" w:sz="4" w:space="0" w:color="auto"/>
              <w:right w:val="single" w:sz="6" w:space="0" w:color="auto"/>
            </w:tcBorders>
            <w:vAlign w:val="center"/>
          </w:tcPr>
          <w:p w14:paraId="2ECF2C06"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RpED18F</w:t>
            </w:r>
          </w:p>
          <w:p w14:paraId="5CD8C083"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25E55BC"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Demontarea cablurilor instalate aparent (pe dibluri sau console), avind sectiunea conductorilor 120-300 mmp pe console, pentru circuite de forta si lumina</w:t>
            </w:r>
          </w:p>
          <w:p w14:paraId="780BAF3C"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34E9BD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9BE6300"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3,000</w:t>
            </w:r>
          </w:p>
        </w:tc>
      </w:tr>
      <w:tr w:rsidR="005C5BF0" w:rsidRPr="005C5BF0" w14:paraId="20F3C99B"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05F1C433"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144</w:t>
            </w:r>
          </w:p>
        </w:tc>
        <w:tc>
          <w:tcPr>
            <w:tcW w:w="1533" w:type="dxa"/>
            <w:tcBorders>
              <w:top w:val="single" w:sz="4" w:space="0" w:color="auto"/>
              <w:left w:val="single" w:sz="6" w:space="0" w:color="auto"/>
              <w:bottom w:val="single" w:sz="4" w:space="0" w:color="auto"/>
              <w:right w:val="single" w:sz="6" w:space="0" w:color="auto"/>
            </w:tcBorders>
            <w:vAlign w:val="center"/>
          </w:tcPr>
          <w:p w14:paraId="2700948C"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08-02-147-4</w:t>
            </w:r>
          </w:p>
          <w:p w14:paraId="5C4F854A"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1B95E31"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Cablu pina la 35 kV pe constructii si jgheaburi instalate, cu fixare la cotituri si la sfirsitul traseului, masa 1 m de cablu, pina la: 6 kg</w:t>
            </w:r>
          </w:p>
          <w:p w14:paraId="6F5F76BC"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C5AEABB"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6EBD916"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0,030</w:t>
            </w:r>
          </w:p>
        </w:tc>
      </w:tr>
      <w:tr w:rsidR="005C5BF0" w:rsidRPr="005C5BF0" w14:paraId="6A08E519"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438A0405"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145</w:t>
            </w:r>
          </w:p>
        </w:tc>
        <w:tc>
          <w:tcPr>
            <w:tcW w:w="1533" w:type="dxa"/>
            <w:tcBorders>
              <w:top w:val="single" w:sz="4" w:space="0" w:color="auto"/>
              <w:left w:val="single" w:sz="6" w:space="0" w:color="auto"/>
              <w:bottom w:val="single" w:sz="4" w:space="0" w:color="auto"/>
              <w:right w:val="single" w:sz="6" w:space="0" w:color="auto"/>
            </w:tcBorders>
            <w:vAlign w:val="center"/>
          </w:tcPr>
          <w:p w14:paraId="20C8FCF3"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pret</w:t>
            </w:r>
          </w:p>
          <w:p w14:paraId="599CB48B"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BC71029"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Cablu A</w:t>
            </w:r>
            <w:r w:rsidRPr="005C5BF0">
              <w:rPr>
                <w:rFonts w:eastAsia="Times New Roman" w:cs="Times New Roman"/>
                <w:szCs w:val="24"/>
                <w:lang w:val="ru-RU" w:eastAsia="ru-RU"/>
              </w:rPr>
              <w:t>БбШв</w:t>
            </w:r>
            <w:r w:rsidRPr="005C5BF0">
              <w:rPr>
                <w:rFonts w:eastAsia="Times New Roman" w:cs="Times New Roman"/>
                <w:szCs w:val="24"/>
                <w:lang w:val="pt-BR" w:eastAsia="ru-RU"/>
              </w:rPr>
              <w:t xml:space="preserve"> 3*120 </w:t>
            </w:r>
            <w:r w:rsidRPr="005C5BF0">
              <w:rPr>
                <w:rFonts w:eastAsia="Times New Roman" w:cs="Times New Roman"/>
                <w:szCs w:val="24"/>
                <w:lang w:val="ru-RU" w:eastAsia="ru-RU"/>
              </w:rPr>
              <w:t>мм</w:t>
            </w:r>
            <w:r w:rsidRPr="005C5BF0">
              <w:rPr>
                <w:rFonts w:eastAsia="Times New Roman" w:cs="Times New Roman"/>
                <w:szCs w:val="24"/>
                <w:lang w:val="pt-BR" w:eastAsia="ru-RU"/>
              </w:rPr>
              <w:t>2 (sau analog)</w:t>
            </w:r>
          </w:p>
          <w:p w14:paraId="4EC3E2AA"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BDB71A4"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CA39145"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3,000</w:t>
            </w:r>
          </w:p>
        </w:tc>
      </w:tr>
      <w:tr w:rsidR="005C5BF0" w:rsidRPr="005C5BF0" w14:paraId="11A6A96D" w14:textId="77777777" w:rsidTr="00EE369E">
        <w:tc>
          <w:tcPr>
            <w:tcW w:w="710" w:type="dxa"/>
            <w:tcBorders>
              <w:top w:val="nil"/>
              <w:left w:val="single" w:sz="6" w:space="0" w:color="auto"/>
              <w:bottom w:val="nil"/>
              <w:right w:val="nil"/>
            </w:tcBorders>
            <w:hideMark/>
          </w:tcPr>
          <w:p w14:paraId="7249D28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 </w:t>
            </w:r>
          </w:p>
        </w:tc>
        <w:tc>
          <w:tcPr>
            <w:tcW w:w="1533" w:type="dxa"/>
            <w:tcBorders>
              <w:top w:val="nil"/>
              <w:left w:val="single" w:sz="6" w:space="0" w:color="auto"/>
              <w:bottom w:val="nil"/>
              <w:right w:val="nil"/>
            </w:tcBorders>
          </w:tcPr>
          <w:p w14:paraId="151EC589"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588CE4AC" w14:textId="77777777" w:rsidR="005C5BF0" w:rsidRPr="005C5BF0" w:rsidRDefault="005C5BF0" w:rsidP="005C5BF0">
            <w:pPr>
              <w:autoSpaceDE w:val="0"/>
              <w:autoSpaceDN w:val="0"/>
              <w:spacing w:after="0"/>
              <w:rPr>
                <w:rFonts w:eastAsia="Times New Roman" w:cs="Times New Roman"/>
                <w:b/>
                <w:bCs/>
                <w:sz w:val="22"/>
                <w:lang w:val="en-US" w:eastAsia="ru-RU"/>
              </w:rPr>
            </w:pPr>
            <w:r w:rsidRPr="005C5BF0">
              <w:rPr>
                <w:rFonts w:eastAsia="Times New Roman" w:cs="Times New Roman"/>
                <w:b/>
                <w:bCs/>
                <w:sz w:val="22"/>
                <w:lang w:val="en-US" w:eastAsia="ru-RU"/>
              </w:rPr>
              <w:t xml:space="preserve">Capitolul </w:t>
            </w:r>
            <w:r w:rsidRPr="005C5BF0">
              <w:rPr>
                <w:rFonts w:eastAsia="Times New Roman" w:cs="Times New Roman"/>
                <w:b/>
                <w:bCs/>
                <w:sz w:val="22"/>
                <w:lang w:val="ru-RU" w:eastAsia="ru-RU"/>
              </w:rPr>
              <w:t>3. Lucrari de testare</w:t>
            </w:r>
          </w:p>
          <w:p w14:paraId="302D7466" w14:textId="77777777" w:rsidR="005C5BF0" w:rsidRPr="005C5BF0" w:rsidRDefault="005C5BF0" w:rsidP="005C5BF0">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5AD745B2"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0F9992F0" w14:textId="77777777" w:rsidR="005C5BF0" w:rsidRPr="005C5BF0" w:rsidRDefault="005C5BF0" w:rsidP="005C5BF0">
            <w:pPr>
              <w:autoSpaceDE w:val="0"/>
              <w:autoSpaceDN w:val="0"/>
              <w:spacing w:after="0"/>
              <w:rPr>
                <w:rFonts w:eastAsia="Times New Roman" w:cs="Times New Roman"/>
                <w:szCs w:val="24"/>
                <w:lang w:val="ru-RU" w:eastAsia="ru-RU"/>
              </w:rPr>
            </w:pPr>
          </w:p>
        </w:tc>
      </w:tr>
      <w:tr w:rsidR="005C5BF0" w:rsidRPr="005C5BF0" w14:paraId="61CDAC5F" w14:textId="77777777" w:rsidTr="00EE369E">
        <w:tc>
          <w:tcPr>
            <w:tcW w:w="710" w:type="dxa"/>
            <w:tcBorders>
              <w:top w:val="nil"/>
              <w:left w:val="single" w:sz="6" w:space="0" w:color="auto"/>
              <w:bottom w:val="nil"/>
              <w:right w:val="nil"/>
            </w:tcBorders>
          </w:tcPr>
          <w:p w14:paraId="41BE82D4" w14:textId="77777777" w:rsidR="005C5BF0" w:rsidRPr="005C5BF0" w:rsidRDefault="005C5BF0" w:rsidP="005C5BF0">
            <w:pPr>
              <w:autoSpaceDE w:val="0"/>
              <w:autoSpaceDN w:val="0"/>
              <w:spacing w:after="0"/>
              <w:jc w:val="center"/>
              <w:rPr>
                <w:rFonts w:eastAsia="Times New Roman" w:cs="Times New Roman"/>
                <w:szCs w:val="24"/>
                <w:lang w:val="ru-RU" w:eastAsia="ru-RU"/>
              </w:rPr>
            </w:pPr>
          </w:p>
        </w:tc>
        <w:tc>
          <w:tcPr>
            <w:tcW w:w="1533" w:type="dxa"/>
            <w:tcBorders>
              <w:top w:val="nil"/>
              <w:left w:val="single" w:sz="6" w:space="0" w:color="auto"/>
              <w:bottom w:val="nil"/>
              <w:right w:val="nil"/>
            </w:tcBorders>
          </w:tcPr>
          <w:p w14:paraId="44ADDCC0"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5CFA9481" w14:textId="77777777" w:rsidR="005C5BF0" w:rsidRPr="00090C8E" w:rsidRDefault="005C5BF0" w:rsidP="005C5BF0">
            <w:pPr>
              <w:autoSpaceDE w:val="0"/>
              <w:autoSpaceDN w:val="0"/>
              <w:spacing w:after="0"/>
              <w:rPr>
                <w:rFonts w:eastAsia="Times New Roman" w:cs="Times New Roman"/>
                <w:b/>
                <w:bCs/>
                <w:sz w:val="22"/>
                <w:lang w:val="en-US" w:eastAsia="ru-RU"/>
              </w:rPr>
            </w:pPr>
            <w:r w:rsidRPr="005C5BF0">
              <w:rPr>
                <w:rFonts w:eastAsia="Times New Roman" w:cs="Times New Roman"/>
                <w:b/>
                <w:bCs/>
                <w:sz w:val="22"/>
                <w:lang w:val="en-US" w:eastAsia="ru-RU"/>
              </w:rPr>
              <w:t>Capitolul</w:t>
            </w:r>
            <w:r w:rsidRPr="00090C8E">
              <w:rPr>
                <w:rFonts w:eastAsia="Times New Roman" w:cs="Times New Roman"/>
                <w:b/>
                <w:bCs/>
                <w:sz w:val="22"/>
                <w:lang w:val="en-US" w:eastAsia="ru-RU"/>
              </w:rPr>
              <w:t xml:space="preserve"> 3.1. </w:t>
            </w:r>
            <w:r w:rsidRPr="005C5BF0">
              <w:rPr>
                <w:rFonts w:eastAsia="Times New Roman" w:cs="Times New Roman"/>
                <w:b/>
                <w:bCs/>
                <w:sz w:val="22"/>
                <w:lang w:val="en-US" w:eastAsia="ru-RU"/>
              </w:rPr>
              <w:t>Coeficient</w:t>
            </w:r>
            <w:r w:rsidRPr="00090C8E">
              <w:rPr>
                <w:rFonts w:eastAsia="Times New Roman" w:cs="Times New Roman"/>
                <w:b/>
                <w:bCs/>
                <w:sz w:val="22"/>
                <w:lang w:val="en-US" w:eastAsia="ru-RU"/>
              </w:rPr>
              <w:t xml:space="preserve"> </w:t>
            </w:r>
            <w:r w:rsidRPr="005C5BF0">
              <w:rPr>
                <w:rFonts w:eastAsia="Times New Roman" w:cs="Times New Roman"/>
                <w:b/>
                <w:bCs/>
                <w:sz w:val="22"/>
                <w:lang w:val="en-US" w:eastAsia="ru-RU"/>
              </w:rPr>
              <w:t>lucrari</w:t>
            </w:r>
            <w:r w:rsidRPr="00090C8E">
              <w:rPr>
                <w:rFonts w:eastAsia="Times New Roman" w:cs="Times New Roman"/>
                <w:b/>
                <w:bCs/>
                <w:sz w:val="22"/>
                <w:lang w:val="en-US" w:eastAsia="ru-RU"/>
              </w:rPr>
              <w:t xml:space="preserve"> </w:t>
            </w:r>
            <w:r w:rsidRPr="005C5BF0">
              <w:rPr>
                <w:rFonts w:eastAsia="Times New Roman" w:cs="Times New Roman"/>
                <w:b/>
                <w:bCs/>
                <w:sz w:val="22"/>
                <w:lang w:val="en-US" w:eastAsia="ru-RU"/>
              </w:rPr>
              <w:t>in</w:t>
            </w:r>
            <w:r w:rsidRPr="00090C8E">
              <w:rPr>
                <w:rFonts w:eastAsia="Times New Roman" w:cs="Times New Roman"/>
                <w:b/>
                <w:bCs/>
                <w:sz w:val="22"/>
                <w:lang w:val="en-US" w:eastAsia="ru-RU"/>
              </w:rPr>
              <w:t xml:space="preserve"> </w:t>
            </w:r>
            <w:r w:rsidRPr="005C5BF0">
              <w:rPr>
                <w:rFonts w:eastAsia="Times New Roman" w:cs="Times New Roman"/>
                <w:b/>
                <w:bCs/>
                <w:sz w:val="22"/>
                <w:lang w:val="en-US" w:eastAsia="ru-RU"/>
              </w:rPr>
              <w:t>apropierea</w:t>
            </w:r>
            <w:r w:rsidRPr="00090C8E">
              <w:rPr>
                <w:rFonts w:eastAsia="Times New Roman" w:cs="Times New Roman"/>
                <w:b/>
                <w:bCs/>
                <w:sz w:val="22"/>
                <w:lang w:val="en-US" w:eastAsia="ru-RU"/>
              </w:rPr>
              <w:t xml:space="preserve"> </w:t>
            </w:r>
            <w:r w:rsidRPr="005C5BF0">
              <w:rPr>
                <w:rFonts w:eastAsia="Times New Roman" w:cs="Times New Roman"/>
                <w:b/>
                <w:bCs/>
                <w:sz w:val="22"/>
                <w:lang w:val="en-US" w:eastAsia="ru-RU"/>
              </w:rPr>
              <w:t>obiectelor</w:t>
            </w:r>
            <w:r w:rsidRPr="00090C8E">
              <w:rPr>
                <w:rFonts w:eastAsia="Times New Roman" w:cs="Times New Roman"/>
                <w:b/>
                <w:bCs/>
                <w:sz w:val="22"/>
                <w:lang w:val="en-US" w:eastAsia="ru-RU"/>
              </w:rPr>
              <w:t xml:space="preserve"> </w:t>
            </w:r>
            <w:r w:rsidRPr="005C5BF0">
              <w:rPr>
                <w:rFonts w:eastAsia="Times New Roman" w:cs="Times New Roman"/>
                <w:b/>
                <w:bCs/>
                <w:sz w:val="22"/>
                <w:lang w:val="en-US" w:eastAsia="ru-RU"/>
              </w:rPr>
              <w:t>aflate</w:t>
            </w:r>
            <w:r w:rsidRPr="00090C8E">
              <w:rPr>
                <w:rFonts w:eastAsia="Times New Roman" w:cs="Times New Roman"/>
                <w:b/>
                <w:bCs/>
                <w:sz w:val="22"/>
                <w:lang w:val="en-US" w:eastAsia="ru-RU"/>
              </w:rPr>
              <w:t xml:space="preserve"> </w:t>
            </w:r>
            <w:r w:rsidRPr="005C5BF0">
              <w:rPr>
                <w:rFonts w:eastAsia="Times New Roman" w:cs="Times New Roman"/>
                <w:b/>
                <w:bCs/>
                <w:sz w:val="22"/>
                <w:lang w:val="en-US" w:eastAsia="ru-RU"/>
              </w:rPr>
              <w:t>sub</w:t>
            </w:r>
            <w:r w:rsidRPr="00090C8E">
              <w:rPr>
                <w:rFonts w:eastAsia="Times New Roman" w:cs="Times New Roman"/>
                <w:b/>
                <w:bCs/>
                <w:sz w:val="22"/>
                <w:lang w:val="en-US" w:eastAsia="ru-RU"/>
              </w:rPr>
              <w:t xml:space="preserve"> </w:t>
            </w:r>
            <w:r w:rsidRPr="005C5BF0">
              <w:rPr>
                <w:rFonts w:eastAsia="Times New Roman" w:cs="Times New Roman"/>
                <w:b/>
                <w:bCs/>
                <w:sz w:val="22"/>
                <w:lang w:val="en-US" w:eastAsia="ru-RU"/>
              </w:rPr>
              <w:t>tenseune</w:t>
            </w:r>
            <w:r w:rsidRPr="00090C8E">
              <w:rPr>
                <w:rFonts w:eastAsia="Times New Roman" w:cs="Times New Roman"/>
                <w:b/>
                <w:bCs/>
                <w:sz w:val="22"/>
                <w:lang w:val="en-US" w:eastAsia="ru-RU"/>
              </w:rPr>
              <w:t xml:space="preserve"> </w:t>
            </w:r>
            <w:r w:rsidRPr="005C5BF0">
              <w:rPr>
                <w:rFonts w:eastAsia="Times New Roman" w:cs="Times New Roman"/>
                <w:b/>
                <w:bCs/>
                <w:sz w:val="22"/>
                <w:lang w:val="en-US" w:eastAsia="ru-RU"/>
              </w:rPr>
              <w:t>inalta</w:t>
            </w:r>
            <w:r w:rsidRPr="00090C8E">
              <w:rPr>
                <w:rFonts w:eastAsia="Times New Roman" w:cs="Times New Roman"/>
                <w:b/>
                <w:bCs/>
                <w:sz w:val="22"/>
                <w:lang w:val="en-US" w:eastAsia="ru-RU"/>
              </w:rPr>
              <w:t xml:space="preserve"> </w:t>
            </w:r>
            <w:r w:rsidRPr="005C5BF0">
              <w:rPr>
                <w:rFonts w:eastAsia="Times New Roman" w:cs="Times New Roman"/>
                <w:b/>
                <w:bCs/>
                <w:sz w:val="22"/>
                <w:lang w:val="en-US" w:eastAsia="ru-RU"/>
              </w:rPr>
              <w:t>k</w:t>
            </w:r>
            <w:r w:rsidRPr="00090C8E">
              <w:rPr>
                <w:rFonts w:eastAsia="Times New Roman" w:cs="Times New Roman"/>
                <w:b/>
                <w:bCs/>
                <w:sz w:val="22"/>
                <w:lang w:val="en-US" w:eastAsia="ru-RU"/>
              </w:rPr>
              <w:t xml:space="preserve">=1,2 </w:t>
            </w:r>
            <w:r w:rsidRPr="005C5BF0">
              <w:rPr>
                <w:rFonts w:eastAsia="Times New Roman" w:cs="Times New Roman"/>
                <w:b/>
                <w:bCs/>
                <w:sz w:val="22"/>
                <w:lang w:val="en-US" w:eastAsia="ru-RU"/>
              </w:rPr>
              <w:t>p</w:t>
            </w:r>
            <w:r w:rsidRPr="00090C8E">
              <w:rPr>
                <w:rFonts w:eastAsia="Times New Roman" w:cs="Times New Roman"/>
                <w:b/>
                <w:bCs/>
                <w:sz w:val="22"/>
                <w:lang w:val="en-US" w:eastAsia="ru-RU"/>
              </w:rPr>
              <w:t xml:space="preserve">.4 </w:t>
            </w:r>
            <w:r w:rsidRPr="005C5BF0">
              <w:rPr>
                <w:rFonts w:eastAsia="Times New Roman" w:cs="Times New Roman"/>
                <w:b/>
                <w:bCs/>
                <w:sz w:val="22"/>
                <w:lang w:val="en-US" w:eastAsia="ru-RU"/>
              </w:rPr>
              <w:t>ordin</w:t>
            </w:r>
            <w:r w:rsidRPr="00090C8E">
              <w:rPr>
                <w:rFonts w:eastAsia="Times New Roman" w:cs="Times New Roman"/>
                <w:b/>
                <w:bCs/>
                <w:sz w:val="22"/>
                <w:lang w:val="en-US" w:eastAsia="ru-RU"/>
              </w:rPr>
              <w:t xml:space="preserve"> </w:t>
            </w:r>
            <w:r w:rsidRPr="005C5BF0">
              <w:rPr>
                <w:rFonts w:eastAsia="Times New Roman" w:cs="Times New Roman"/>
                <w:b/>
                <w:bCs/>
                <w:sz w:val="22"/>
                <w:lang w:val="en-US" w:eastAsia="ru-RU"/>
              </w:rPr>
              <w:t>a</w:t>
            </w:r>
            <w:r w:rsidRPr="00090C8E">
              <w:rPr>
                <w:rFonts w:eastAsia="Times New Roman" w:cs="Times New Roman"/>
                <w:b/>
                <w:bCs/>
                <w:sz w:val="22"/>
                <w:lang w:val="en-US" w:eastAsia="ru-RU"/>
              </w:rPr>
              <w:t xml:space="preserve"> </w:t>
            </w:r>
            <w:r w:rsidRPr="005C5BF0">
              <w:rPr>
                <w:rFonts w:eastAsia="Times New Roman" w:cs="Times New Roman"/>
                <w:b/>
                <w:bCs/>
                <w:sz w:val="22"/>
                <w:lang w:val="en-US" w:eastAsia="ru-RU"/>
              </w:rPr>
              <w:t>Ministerului</w:t>
            </w:r>
            <w:r w:rsidRPr="00090C8E">
              <w:rPr>
                <w:rFonts w:eastAsia="Times New Roman" w:cs="Times New Roman"/>
                <w:b/>
                <w:bCs/>
                <w:sz w:val="22"/>
                <w:lang w:val="en-US" w:eastAsia="ru-RU"/>
              </w:rPr>
              <w:t xml:space="preserve"> </w:t>
            </w:r>
            <w:r w:rsidRPr="005C5BF0">
              <w:rPr>
                <w:rFonts w:eastAsia="Times New Roman" w:cs="Times New Roman"/>
                <w:b/>
                <w:bCs/>
                <w:sz w:val="22"/>
                <w:lang w:val="en-US" w:eastAsia="ru-RU"/>
              </w:rPr>
              <w:t>CDT</w:t>
            </w:r>
            <w:r w:rsidRPr="00090C8E">
              <w:rPr>
                <w:rFonts w:eastAsia="Times New Roman" w:cs="Times New Roman"/>
                <w:b/>
                <w:bCs/>
                <w:sz w:val="22"/>
                <w:lang w:val="en-US" w:eastAsia="ru-RU"/>
              </w:rPr>
              <w:t xml:space="preserve"> </w:t>
            </w:r>
            <w:r w:rsidRPr="005C5BF0">
              <w:rPr>
                <w:rFonts w:eastAsia="Times New Roman" w:cs="Times New Roman"/>
                <w:b/>
                <w:bCs/>
                <w:sz w:val="22"/>
                <w:lang w:val="en-US" w:eastAsia="ru-RU"/>
              </w:rPr>
              <w:t>al</w:t>
            </w:r>
            <w:r w:rsidRPr="00090C8E">
              <w:rPr>
                <w:rFonts w:eastAsia="Times New Roman" w:cs="Times New Roman"/>
                <w:b/>
                <w:bCs/>
                <w:sz w:val="22"/>
                <w:lang w:val="en-US" w:eastAsia="ru-RU"/>
              </w:rPr>
              <w:t xml:space="preserve"> </w:t>
            </w:r>
            <w:r w:rsidRPr="005C5BF0">
              <w:rPr>
                <w:rFonts w:eastAsia="Times New Roman" w:cs="Times New Roman"/>
                <w:b/>
                <w:bCs/>
                <w:sz w:val="22"/>
                <w:lang w:val="en-US" w:eastAsia="ru-RU"/>
              </w:rPr>
              <w:t>RM</w:t>
            </w:r>
            <w:r w:rsidRPr="00090C8E">
              <w:rPr>
                <w:rFonts w:eastAsia="Times New Roman" w:cs="Times New Roman"/>
                <w:b/>
                <w:bCs/>
                <w:sz w:val="22"/>
                <w:lang w:val="en-US" w:eastAsia="ru-RU"/>
              </w:rPr>
              <w:t xml:space="preserve"> </w:t>
            </w:r>
            <w:r w:rsidRPr="005C5BF0">
              <w:rPr>
                <w:rFonts w:eastAsia="Times New Roman" w:cs="Times New Roman"/>
                <w:b/>
                <w:bCs/>
                <w:sz w:val="22"/>
                <w:lang w:val="en-US" w:eastAsia="ru-RU"/>
              </w:rPr>
              <w:t>nr</w:t>
            </w:r>
            <w:r w:rsidRPr="00090C8E">
              <w:rPr>
                <w:rFonts w:eastAsia="Times New Roman" w:cs="Times New Roman"/>
                <w:b/>
                <w:bCs/>
                <w:sz w:val="22"/>
                <w:lang w:val="en-US" w:eastAsia="ru-RU"/>
              </w:rPr>
              <w:t xml:space="preserve">.117 </w:t>
            </w:r>
            <w:r w:rsidRPr="005C5BF0">
              <w:rPr>
                <w:rFonts w:eastAsia="Times New Roman" w:cs="Times New Roman"/>
                <w:b/>
                <w:bCs/>
                <w:sz w:val="22"/>
                <w:lang w:val="en-US" w:eastAsia="ru-RU"/>
              </w:rPr>
              <w:t>din</w:t>
            </w:r>
            <w:r w:rsidRPr="00090C8E">
              <w:rPr>
                <w:rFonts w:eastAsia="Times New Roman" w:cs="Times New Roman"/>
                <w:b/>
                <w:bCs/>
                <w:sz w:val="22"/>
                <w:lang w:val="en-US" w:eastAsia="ru-RU"/>
              </w:rPr>
              <w:t xml:space="preserve"> 03.09.2007</w:t>
            </w:r>
          </w:p>
          <w:p w14:paraId="14200224" w14:textId="77777777" w:rsidR="005C5BF0" w:rsidRPr="005C5BF0" w:rsidRDefault="005C5BF0" w:rsidP="005C5BF0">
            <w:pPr>
              <w:autoSpaceDE w:val="0"/>
              <w:autoSpaceDN w:val="0"/>
              <w:spacing w:after="0"/>
              <w:rPr>
                <w:rFonts w:eastAsia="Times New Roman" w:cs="Times New Roman"/>
                <w:sz w:val="16"/>
                <w:szCs w:val="16"/>
                <w:lang w:val="ru-RU" w:eastAsia="ru-RU"/>
              </w:rPr>
            </w:pPr>
            <w:r w:rsidRPr="005C5BF0">
              <w:rPr>
                <w:rFonts w:eastAsia="Times New Roman" w:cs="Times New Roman"/>
                <w:sz w:val="16"/>
                <w:szCs w:val="16"/>
                <w:lang w:val="ru-RU" w:eastAsia="ru-RU"/>
              </w:rPr>
              <w:t>Коэффициент к трудозатратам=1,20000</w:t>
            </w:r>
          </w:p>
          <w:p w14:paraId="2AFEDA6C" w14:textId="77777777" w:rsidR="005C5BF0" w:rsidRPr="005C5BF0" w:rsidRDefault="005C5BF0" w:rsidP="005C5BF0">
            <w:pPr>
              <w:autoSpaceDE w:val="0"/>
              <w:autoSpaceDN w:val="0"/>
              <w:spacing w:after="0"/>
              <w:rPr>
                <w:rFonts w:eastAsia="Times New Roman" w:cs="Times New Roman"/>
                <w:sz w:val="16"/>
                <w:szCs w:val="16"/>
                <w:lang w:val="ru-RU" w:eastAsia="ru-RU"/>
              </w:rPr>
            </w:pPr>
            <w:r w:rsidRPr="005C5BF0">
              <w:rPr>
                <w:rFonts w:eastAsia="Times New Roman" w:cs="Times New Roman"/>
                <w:sz w:val="16"/>
                <w:szCs w:val="16"/>
                <w:lang w:val="ru-RU" w:eastAsia="ru-RU"/>
              </w:rPr>
              <w:t>Коэффициент к машинам=1,20000</w:t>
            </w:r>
          </w:p>
          <w:p w14:paraId="0E0E35AF" w14:textId="77777777" w:rsidR="005C5BF0" w:rsidRPr="005C5BF0" w:rsidRDefault="005C5BF0" w:rsidP="005C5BF0">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522E22E3"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4EFD2DAA" w14:textId="77777777" w:rsidR="005C5BF0" w:rsidRPr="005C5BF0" w:rsidRDefault="005C5BF0" w:rsidP="005C5BF0">
            <w:pPr>
              <w:autoSpaceDE w:val="0"/>
              <w:autoSpaceDN w:val="0"/>
              <w:spacing w:after="0"/>
              <w:rPr>
                <w:rFonts w:eastAsia="Times New Roman" w:cs="Times New Roman"/>
                <w:szCs w:val="24"/>
                <w:lang w:val="ru-RU" w:eastAsia="ru-RU"/>
              </w:rPr>
            </w:pPr>
          </w:p>
        </w:tc>
      </w:tr>
      <w:tr w:rsidR="005C5BF0" w:rsidRPr="005C5BF0" w14:paraId="47AFD664" w14:textId="77777777" w:rsidTr="00EE369E">
        <w:tc>
          <w:tcPr>
            <w:tcW w:w="710" w:type="dxa"/>
            <w:tcBorders>
              <w:top w:val="nil"/>
              <w:left w:val="single" w:sz="6" w:space="0" w:color="auto"/>
              <w:bottom w:val="nil"/>
              <w:right w:val="nil"/>
            </w:tcBorders>
          </w:tcPr>
          <w:p w14:paraId="2A5A9BA5" w14:textId="77777777" w:rsidR="005C5BF0" w:rsidRPr="005C5BF0" w:rsidRDefault="005C5BF0" w:rsidP="005C5BF0">
            <w:pPr>
              <w:autoSpaceDE w:val="0"/>
              <w:autoSpaceDN w:val="0"/>
              <w:spacing w:after="0"/>
              <w:jc w:val="center"/>
              <w:rPr>
                <w:rFonts w:eastAsia="Times New Roman" w:cs="Times New Roman"/>
                <w:szCs w:val="24"/>
                <w:lang w:val="ru-RU" w:eastAsia="ru-RU"/>
              </w:rPr>
            </w:pPr>
          </w:p>
        </w:tc>
        <w:tc>
          <w:tcPr>
            <w:tcW w:w="1533" w:type="dxa"/>
            <w:tcBorders>
              <w:top w:val="nil"/>
              <w:left w:val="single" w:sz="6" w:space="0" w:color="auto"/>
              <w:bottom w:val="nil"/>
              <w:right w:val="nil"/>
            </w:tcBorders>
          </w:tcPr>
          <w:p w14:paraId="7111C854"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523F31FB" w14:textId="77777777" w:rsidR="005C5BF0" w:rsidRPr="00090C8E" w:rsidRDefault="005C5BF0" w:rsidP="005C5BF0">
            <w:pPr>
              <w:autoSpaceDE w:val="0"/>
              <w:autoSpaceDN w:val="0"/>
              <w:spacing w:after="0"/>
              <w:rPr>
                <w:rFonts w:eastAsia="Times New Roman" w:cs="Times New Roman"/>
                <w:b/>
                <w:bCs/>
                <w:sz w:val="22"/>
                <w:lang w:val="en-US" w:eastAsia="ru-RU"/>
              </w:rPr>
            </w:pPr>
            <w:r w:rsidRPr="005C5BF0">
              <w:rPr>
                <w:rFonts w:eastAsia="Times New Roman" w:cs="Times New Roman"/>
                <w:b/>
                <w:bCs/>
                <w:sz w:val="22"/>
                <w:lang w:val="en-US" w:eastAsia="ru-RU"/>
              </w:rPr>
              <w:t>Capitolul</w:t>
            </w:r>
            <w:r w:rsidRPr="00090C8E">
              <w:rPr>
                <w:rFonts w:eastAsia="Times New Roman" w:cs="Times New Roman"/>
                <w:b/>
                <w:bCs/>
                <w:sz w:val="22"/>
                <w:lang w:val="en-US" w:eastAsia="ru-RU"/>
              </w:rPr>
              <w:t xml:space="preserve"> 3.1.1. </w:t>
            </w:r>
            <w:r w:rsidRPr="005C5BF0">
              <w:rPr>
                <w:rFonts w:eastAsia="Times New Roman" w:cs="Times New Roman"/>
                <w:b/>
                <w:bCs/>
                <w:sz w:val="22"/>
                <w:lang w:val="en-US" w:eastAsia="ru-RU"/>
              </w:rPr>
              <w:t>CT</w:t>
            </w:r>
            <w:r w:rsidRPr="00090C8E">
              <w:rPr>
                <w:rFonts w:eastAsia="Times New Roman" w:cs="Times New Roman"/>
                <w:b/>
                <w:bCs/>
                <w:sz w:val="22"/>
                <w:lang w:val="en-US" w:eastAsia="ru-RU"/>
              </w:rPr>
              <w:t xml:space="preserve"> 6161 (</w:t>
            </w:r>
            <w:r w:rsidRPr="005C5BF0">
              <w:rPr>
                <w:rFonts w:eastAsia="Times New Roman" w:cs="Times New Roman"/>
                <w:b/>
                <w:bCs/>
                <w:sz w:val="22"/>
                <w:lang w:val="en-US" w:eastAsia="ru-RU"/>
              </w:rPr>
              <w:t>LC</w:t>
            </w:r>
            <w:r w:rsidRPr="00090C8E">
              <w:rPr>
                <w:rFonts w:eastAsia="Times New Roman" w:cs="Times New Roman"/>
                <w:b/>
                <w:bCs/>
                <w:sz w:val="22"/>
                <w:lang w:val="en-US" w:eastAsia="ru-RU"/>
              </w:rPr>
              <w:t xml:space="preserve"> 2</w:t>
            </w:r>
            <w:r w:rsidRPr="005C5BF0">
              <w:rPr>
                <w:rFonts w:eastAsia="Times New Roman" w:cs="Times New Roman"/>
                <w:b/>
                <w:bCs/>
                <w:sz w:val="22"/>
                <w:lang w:val="en-US" w:eastAsia="ru-RU"/>
              </w:rPr>
              <w:t>x</w:t>
            </w:r>
            <w:r w:rsidRPr="00090C8E">
              <w:rPr>
                <w:rFonts w:eastAsia="Times New Roman" w:cs="Times New Roman"/>
                <w:b/>
                <w:bCs/>
                <w:sz w:val="22"/>
                <w:lang w:val="en-US" w:eastAsia="ru-RU"/>
              </w:rPr>
              <w:t xml:space="preserve"> (</w:t>
            </w:r>
            <w:r w:rsidRPr="005C5BF0">
              <w:rPr>
                <w:rFonts w:eastAsia="Times New Roman" w:cs="Times New Roman"/>
                <w:b/>
                <w:bCs/>
                <w:sz w:val="22"/>
                <w:lang w:val="ru-RU" w:eastAsia="ru-RU"/>
              </w:rPr>
              <w:t>ААШв</w:t>
            </w:r>
            <w:r w:rsidRPr="00090C8E">
              <w:rPr>
                <w:rFonts w:eastAsia="Times New Roman" w:cs="Times New Roman"/>
                <w:b/>
                <w:bCs/>
                <w:sz w:val="22"/>
                <w:lang w:val="en-US" w:eastAsia="ru-RU"/>
              </w:rPr>
              <w:t xml:space="preserve">10 </w:t>
            </w:r>
            <w:r w:rsidRPr="005C5BF0">
              <w:rPr>
                <w:rFonts w:eastAsia="Times New Roman" w:cs="Times New Roman"/>
                <w:b/>
                <w:bCs/>
                <w:sz w:val="22"/>
                <w:lang w:val="ru-RU" w:eastAsia="ru-RU"/>
              </w:rPr>
              <w:t>сеч</w:t>
            </w:r>
            <w:r w:rsidRPr="00090C8E">
              <w:rPr>
                <w:rFonts w:eastAsia="Times New Roman" w:cs="Times New Roman"/>
                <w:b/>
                <w:bCs/>
                <w:sz w:val="22"/>
                <w:lang w:val="en-US" w:eastAsia="ru-RU"/>
              </w:rPr>
              <w:t>. 3*70</w:t>
            </w:r>
            <w:r w:rsidRPr="005C5BF0">
              <w:rPr>
                <w:rFonts w:eastAsia="Times New Roman" w:cs="Times New Roman"/>
                <w:b/>
                <w:bCs/>
                <w:sz w:val="22"/>
                <w:lang w:val="ru-RU" w:eastAsia="ru-RU"/>
              </w:rPr>
              <w:t>мм</w:t>
            </w:r>
            <w:r w:rsidRPr="00090C8E">
              <w:rPr>
                <w:rFonts w:eastAsia="Times New Roman" w:cs="Times New Roman"/>
                <w:b/>
                <w:bCs/>
                <w:sz w:val="22"/>
                <w:lang w:val="en-US" w:eastAsia="ru-RU"/>
              </w:rPr>
              <w:t>2))</w:t>
            </w:r>
          </w:p>
          <w:p w14:paraId="5D6D4093" w14:textId="77777777" w:rsidR="005C5BF0" w:rsidRPr="00090C8E" w:rsidRDefault="005C5BF0" w:rsidP="005C5BF0">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435331CD" w14:textId="77777777" w:rsidR="005C5BF0" w:rsidRPr="00090C8E" w:rsidRDefault="005C5BF0" w:rsidP="005C5BF0">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69AA5C9D" w14:textId="77777777" w:rsidR="005C5BF0" w:rsidRPr="00090C8E" w:rsidRDefault="005C5BF0" w:rsidP="005C5BF0">
            <w:pPr>
              <w:autoSpaceDE w:val="0"/>
              <w:autoSpaceDN w:val="0"/>
              <w:spacing w:after="0"/>
              <w:rPr>
                <w:rFonts w:eastAsia="Times New Roman" w:cs="Times New Roman"/>
                <w:szCs w:val="24"/>
                <w:lang w:val="en-US" w:eastAsia="ru-RU"/>
              </w:rPr>
            </w:pPr>
          </w:p>
        </w:tc>
      </w:tr>
      <w:tr w:rsidR="005C5BF0" w:rsidRPr="005C5BF0" w14:paraId="486D9DA0"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3FC08E9F"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146</w:t>
            </w:r>
          </w:p>
        </w:tc>
        <w:tc>
          <w:tcPr>
            <w:tcW w:w="1533" w:type="dxa"/>
            <w:tcBorders>
              <w:top w:val="single" w:sz="4" w:space="0" w:color="auto"/>
              <w:left w:val="single" w:sz="6" w:space="0" w:color="auto"/>
              <w:bottom w:val="single" w:sz="4" w:space="0" w:color="auto"/>
              <w:right w:val="single" w:sz="6" w:space="0" w:color="auto"/>
            </w:tcBorders>
            <w:vAlign w:val="center"/>
          </w:tcPr>
          <w:p w14:paraId="592C50DD"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1-12-027-1</w:t>
            </w:r>
          </w:p>
          <w:p w14:paraId="142705BB"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8138970"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Incercarile cablurilor de forta. Cablu de forta, lungime pina la 500 m, tensiune pina la 10 kV</w:t>
            </w:r>
          </w:p>
          <w:p w14:paraId="608C517F"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21F5DBE"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 incercare</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85BE505"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54A81D4E"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3044E56C"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147</w:t>
            </w:r>
          </w:p>
        </w:tc>
        <w:tc>
          <w:tcPr>
            <w:tcW w:w="1533" w:type="dxa"/>
            <w:tcBorders>
              <w:top w:val="single" w:sz="4" w:space="0" w:color="auto"/>
              <w:left w:val="single" w:sz="6" w:space="0" w:color="auto"/>
              <w:bottom w:val="single" w:sz="4" w:space="0" w:color="auto"/>
              <w:right w:val="single" w:sz="6" w:space="0" w:color="auto"/>
            </w:tcBorders>
            <w:vAlign w:val="center"/>
          </w:tcPr>
          <w:p w14:paraId="5E2236C6"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1-11-028-1</w:t>
            </w:r>
          </w:p>
          <w:p w14:paraId="619C4243"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2A6F99A"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Masurarea rezistentei izolatiei cu megohmmetru a liniilor de cablu si a altor linii, tensiune pina la 1 kV, destinate transmiterii energiei electrice la dispozitivele de distributie, panouri, dulapuri, aparatele de comutare si la consumatorii electrici </w:t>
            </w:r>
          </w:p>
          <w:p w14:paraId="1AC26D0D"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FDE58FA"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 linie</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0082CB7"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1DD0D5FB"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50791559"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148</w:t>
            </w:r>
          </w:p>
        </w:tc>
        <w:tc>
          <w:tcPr>
            <w:tcW w:w="1533" w:type="dxa"/>
            <w:tcBorders>
              <w:top w:val="single" w:sz="4" w:space="0" w:color="auto"/>
              <w:left w:val="single" w:sz="6" w:space="0" w:color="auto"/>
              <w:bottom w:val="single" w:sz="4" w:space="0" w:color="auto"/>
              <w:right w:val="single" w:sz="6" w:space="0" w:color="auto"/>
            </w:tcBorders>
            <w:vAlign w:val="center"/>
          </w:tcPr>
          <w:p w14:paraId="5034E0E8"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1-11-024-1</w:t>
            </w:r>
          </w:p>
          <w:p w14:paraId="17A4FB80"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F512176"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Fazarea liniei electrice sau a transformatorului cu reteaua, tensiune pina la 1 kV</w:t>
            </w:r>
          </w:p>
          <w:p w14:paraId="567D7C0A"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70C731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 fazare</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3A8CD18"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0B8F3EDC" w14:textId="77777777" w:rsidTr="00EE369E">
        <w:tc>
          <w:tcPr>
            <w:tcW w:w="710" w:type="dxa"/>
            <w:tcBorders>
              <w:top w:val="nil"/>
              <w:left w:val="single" w:sz="6" w:space="0" w:color="auto"/>
              <w:bottom w:val="nil"/>
              <w:right w:val="nil"/>
            </w:tcBorders>
            <w:hideMark/>
          </w:tcPr>
          <w:p w14:paraId="6FADC3D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 </w:t>
            </w:r>
          </w:p>
        </w:tc>
        <w:tc>
          <w:tcPr>
            <w:tcW w:w="1533" w:type="dxa"/>
            <w:tcBorders>
              <w:top w:val="nil"/>
              <w:left w:val="single" w:sz="6" w:space="0" w:color="auto"/>
              <w:bottom w:val="nil"/>
              <w:right w:val="nil"/>
            </w:tcBorders>
          </w:tcPr>
          <w:p w14:paraId="783FF2A3"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484C5312" w14:textId="77777777" w:rsidR="005C5BF0" w:rsidRPr="005C5BF0" w:rsidRDefault="005C5BF0" w:rsidP="005C5BF0">
            <w:pPr>
              <w:autoSpaceDE w:val="0"/>
              <w:autoSpaceDN w:val="0"/>
              <w:spacing w:after="0"/>
              <w:rPr>
                <w:rFonts w:eastAsia="Times New Roman" w:cs="Times New Roman"/>
                <w:b/>
                <w:bCs/>
                <w:sz w:val="22"/>
                <w:lang w:val="ru-RU" w:eastAsia="ru-RU"/>
              </w:rPr>
            </w:pPr>
            <w:r w:rsidRPr="005C5BF0">
              <w:rPr>
                <w:rFonts w:eastAsia="Times New Roman" w:cs="Times New Roman"/>
                <w:b/>
                <w:bCs/>
                <w:sz w:val="22"/>
                <w:lang w:val="en-US" w:eastAsia="ru-RU"/>
              </w:rPr>
              <w:t>Capitolul</w:t>
            </w:r>
            <w:r w:rsidRPr="005C5BF0">
              <w:rPr>
                <w:rFonts w:eastAsia="Times New Roman" w:cs="Times New Roman"/>
                <w:b/>
                <w:bCs/>
                <w:sz w:val="22"/>
                <w:lang w:val="ru-RU" w:eastAsia="ru-RU"/>
              </w:rPr>
              <w:t xml:space="preserve"> 3.1.2. CT 6051 (LC 1x (АПВзБп 4*150мм2, LC 2x (АПБВ 4*50мм2))</w:t>
            </w:r>
          </w:p>
          <w:p w14:paraId="331BBD1F" w14:textId="77777777" w:rsidR="005C5BF0" w:rsidRPr="005C5BF0" w:rsidRDefault="005C5BF0" w:rsidP="005C5BF0">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4A331119"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2423C6D2" w14:textId="77777777" w:rsidR="005C5BF0" w:rsidRPr="005C5BF0" w:rsidRDefault="005C5BF0" w:rsidP="005C5BF0">
            <w:pPr>
              <w:autoSpaceDE w:val="0"/>
              <w:autoSpaceDN w:val="0"/>
              <w:spacing w:after="0"/>
              <w:rPr>
                <w:rFonts w:eastAsia="Times New Roman" w:cs="Times New Roman"/>
                <w:szCs w:val="24"/>
                <w:lang w:val="ru-RU" w:eastAsia="ru-RU"/>
              </w:rPr>
            </w:pPr>
          </w:p>
        </w:tc>
      </w:tr>
      <w:tr w:rsidR="005C5BF0" w:rsidRPr="005C5BF0" w14:paraId="2BD4F861"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116B25DD"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149</w:t>
            </w:r>
          </w:p>
        </w:tc>
        <w:tc>
          <w:tcPr>
            <w:tcW w:w="1533" w:type="dxa"/>
            <w:tcBorders>
              <w:top w:val="single" w:sz="4" w:space="0" w:color="auto"/>
              <w:left w:val="single" w:sz="6" w:space="0" w:color="auto"/>
              <w:bottom w:val="single" w:sz="4" w:space="0" w:color="auto"/>
              <w:right w:val="single" w:sz="6" w:space="0" w:color="auto"/>
            </w:tcBorders>
            <w:vAlign w:val="center"/>
          </w:tcPr>
          <w:p w14:paraId="56983BA4"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1-12-027-1</w:t>
            </w:r>
          </w:p>
          <w:p w14:paraId="2934F0CD"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F06A35D"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Incercarile cablurilor de forta. Cablu de forta, lungime pina la 500 m, tensiune pina la 10 kV</w:t>
            </w:r>
          </w:p>
          <w:p w14:paraId="6CB61E25"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1AF58EB"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 incercare</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EF3035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3F1B96F6"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244962CD"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150</w:t>
            </w:r>
          </w:p>
        </w:tc>
        <w:tc>
          <w:tcPr>
            <w:tcW w:w="1533" w:type="dxa"/>
            <w:tcBorders>
              <w:top w:val="single" w:sz="4" w:space="0" w:color="auto"/>
              <w:left w:val="single" w:sz="6" w:space="0" w:color="auto"/>
              <w:bottom w:val="single" w:sz="4" w:space="0" w:color="auto"/>
              <w:right w:val="single" w:sz="6" w:space="0" w:color="auto"/>
            </w:tcBorders>
            <w:vAlign w:val="center"/>
          </w:tcPr>
          <w:p w14:paraId="2E6029D7"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1-11-028-1</w:t>
            </w:r>
          </w:p>
          <w:p w14:paraId="3A31EF01"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8AAC14C"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Masurarea rezistentei izolatiei cu megohmmetru a liniilor de cablu si a altor linii, tensiune pina la 1 kV, destinate transmiterii energiei electrice la </w:t>
            </w:r>
            <w:r w:rsidRPr="005C5BF0">
              <w:rPr>
                <w:rFonts w:eastAsia="Times New Roman" w:cs="Times New Roman"/>
                <w:szCs w:val="24"/>
                <w:lang w:val="pt-BR" w:eastAsia="ru-RU"/>
              </w:rPr>
              <w:lastRenderedPageBreak/>
              <w:t xml:space="preserve">dispozitivele de distributie, panouri, dulapuri, aparatele de comutare si la consumatorii electrici </w:t>
            </w:r>
          </w:p>
          <w:p w14:paraId="39C64279"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5F0E8D6"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lastRenderedPageBreak/>
              <w:t>1 linie</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6211B2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4D359972"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207B3582"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151</w:t>
            </w:r>
          </w:p>
        </w:tc>
        <w:tc>
          <w:tcPr>
            <w:tcW w:w="1533" w:type="dxa"/>
            <w:tcBorders>
              <w:top w:val="single" w:sz="4" w:space="0" w:color="auto"/>
              <w:left w:val="single" w:sz="6" w:space="0" w:color="auto"/>
              <w:bottom w:val="single" w:sz="4" w:space="0" w:color="auto"/>
              <w:right w:val="single" w:sz="6" w:space="0" w:color="auto"/>
            </w:tcBorders>
            <w:vAlign w:val="center"/>
          </w:tcPr>
          <w:p w14:paraId="31C08369"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1-11-024-1</w:t>
            </w:r>
          </w:p>
          <w:p w14:paraId="417E1C0D"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E06EE73"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Fazarea liniei electrice sau a transformatorului cu reteaua, tensiune pina la 1 kV</w:t>
            </w:r>
          </w:p>
          <w:p w14:paraId="0AF66F72"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B1E2EB3"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 fazare</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FF24B0A"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26AECE55" w14:textId="77777777" w:rsidTr="00EE369E">
        <w:tc>
          <w:tcPr>
            <w:tcW w:w="710" w:type="dxa"/>
            <w:tcBorders>
              <w:top w:val="nil"/>
              <w:left w:val="single" w:sz="6" w:space="0" w:color="auto"/>
              <w:bottom w:val="nil"/>
              <w:right w:val="nil"/>
            </w:tcBorders>
            <w:hideMark/>
          </w:tcPr>
          <w:p w14:paraId="1C4C89F3"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 </w:t>
            </w:r>
          </w:p>
        </w:tc>
        <w:tc>
          <w:tcPr>
            <w:tcW w:w="1533" w:type="dxa"/>
            <w:tcBorders>
              <w:top w:val="nil"/>
              <w:left w:val="single" w:sz="6" w:space="0" w:color="auto"/>
              <w:bottom w:val="nil"/>
              <w:right w:val="nil"/>
            </w:tcBorders>
          </w:tcPr>
          <w:p w14:paraId="3F54F975"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39F2D09A" w14:textId="77777777" w:rsidR="005C5BF0" w:rsidRPr="005C5BF0" w:rsidRDefault="005C5BF0" w:rsidP="005C5BF0">
            <w:pPr>
              <w:autoSpaceDE w:val="0"/>
              <w:autoSpaceDN w:val="0"/>
              <w:spacing w:after="0"/>
              <w:rPr>
                <w:rFonts w:eastAsia="Times New Roman" w:cs="Times New Roman"/>
                <w:b/>
                <w:bCs/>
                <w:sz w:val="22"/>
                <w:lang w:val="en-US" w:eastAsia="ru-RU"/>
              </w:rPr>
            </w:pPr>
            <w:r w:rsidRPr="005C5BF0">
              <w:rPr>
                <w:rFonts w:eastAsia="Times New Roman" w:cs="Times New Roman"/>
                <w:b/>
                <w:bCs/>
                <w:sz w:val="22"/>
                <w:lang w:val="en-US" w:eastAsia="ru-RU"/>
              </w:rPr>
              <w:t>Capitolul 3.1.3. CT 6041 (2 x LC A</w:t>
            </w:r>
            <w:r w:rsidRPr="005C5BF0">
              <w:rPr>
                <w:rFonts w:eastAsia="Times New Roman" w:cs="Times New Roman"/>
                <w:b/>
                <w:bCs/>
                <w:sz w:val="22"/>
                <w:lang w:val="ru-RU" w:eastAsia="ru-RU"/>
              </w:rPr>
              <w:t>ВВБГ</w:t>
            </w:r>
            <w:r w:rsidRPr="005C5BF0">
              <w:rPr>
                <w:rFonts w:eastAsia="Times New Roman" w:cs="Times New Roman"/>
                <w:b/>
                <w:bCs/>
                <w:sz w:val="22"/>
                <w:lang w:val="en-US" w:eastAsia="ru-RU"/>
              </w:rPr>
              <w:t xml:space="preserve"> 3*95+1*50 </w:t>
            </w:r>
            <w:r w:rsidRPr="005C5BF0">
              <w:rPr>
                <w:rFonts w:eastAsia="Times New Roman" w:cs="Times New Roman"/>
                <w:b/>
                <w:bCs/>
                <w:sz w:val="22"/>
                <w:lang w:val="ru-RU" w:eastAsia="ru-RU"/>
              </w:rPr>
              <w:t>мм</w:t>
            </w:r>
            <w:r w:rsidRPr="005C5BF0">
              <w:rPr>
                <w:rFonts w:eastAsia="Times New Roman" w:cs="Times New Roman"/>
                <w:b/>
                <w:bCs/>
                <w:sz w:val="22"/>
                <w:lang w:val="en-US" w:eastAsia="ru-RU"/>
              </w:rPr>
              <w:t>2)</w:t>
            </w:r>
          </w:p>
          <w:p w14:paraId="33396848" w14:textId="77777777" w:rsidR="005C5BF0" w:rsidRPr="005C5BF0" w:rsidRDefault="005C5BF0" w:rsidP="005C5BF0">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3C625ECF"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24DBFE12" w14:textId="77777777" w:rsidR="005C5BF0" w:rsidRPr="005C5BF0" w:rsidRDefault="005C5BF0" w:rsidP="005C5BF0">
            <w:pPr>
              <w:autoSpaceDE w:val="0"/>
              <w:autoSpaceDN w:val="0"/>
              <w:spacing w:after="0"/>
              <w:rPr>
                <w:rFonts w:eastAsia="Times New Roman" w:cs="Times New Roman"/>
                <w:szCs w:val="24"/>
                <w:lang w:val="en-US" w:eastAsia="ru-RU"/>
              </w:rPr>
            </w:pPr>
          </w:p>
        </w:tc>
      </w:tr>
      <w:tr w:rsidR="005C5BF0" w:rsidRPr="005C5BF0" w14:paraId="05EBC28D"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1B2E6BE5"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152</w:t>
            </w:r>
          </w:p>
        </w:tc>
        <w:tc>
          <w:tcPr>
            <w:tcW w:w="1533" w:type="dxa"/>
            <w:tcBorders>
              <w:top w:val="single" w:sz="4" w:space="0" w:color="auto"/>
              <w:left w:val="single" w:sz="6" w:space="0" w:color="auto"/>
              <w:bottom w:val="single" w:sz="4" w:space="0" w:color="auto"/>
              <w:right w:val="single" w:sz="6" w:space="0" w:color="auto"/>
            </w:tcBorders>
            <w:vAlign w:val="center"/>
          </w:tcPr>
          <w:p w14:paraId="5EEE01F0"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1-12-027-1</w:t>
            </w:r>
          </w:p>
          <w:p w14:paraId="6BCD348B"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A65A8F7"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Incercarile cablurilor de forta. Cablu de forta, lungime pina la 500 m, tensiune pina la 10 kV</w:t>
            </w:r>
          </w:p>
          <w:p w14:paraId="690FD7EE"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FDBBB40"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 incercare</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BAB4E68"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2E638F48"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40935BBC"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153</w:t>
            </w:r>
          </w:p>
        </w:tc>
        <w:tc>
          <w:tcPr>
            <w:tcW w:w="1533" w:type="dxa"/>
            <w:tcBorders>
              <w:top w:val="single" w:sz="4" w:space="0" w:color="auto"/>
              <w:left w:val="single" w:sz="6" w:space="0" w:color="auto"/>
              <w:bottom w:val="single" w:sz="4" w:space="0" w:color="auto"/>
              <w:right w:val="single" w:sz="6" w:space="0" w:color="auto"/>
            </w:tcBorders>
            <w:vAlign w:val="center"/>
          </w:tcPr>
          <w:p w14:paraId="70332432"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1-11-028-1</w:t>
            </w:r>
          </w:p>
          <w:p w14:paraId="75007764"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DF12074"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Masurarea rezistentei izolatiei cu megohmmetru a liniilor de cablu si a altor linii, tensiune pina la 1 kV, destinate transmiterii energiei electrice la dispozitivele de distributie, panouri, dulapuri, aparatele de comutare si la consumatorii electrici </w:t>
            </w:r>
          </w:p>
          <w:p w14:paraId="1676D5FD"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7FC0833"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 linie</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AD37CB2"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14852640"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3C7C9619"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154</w:t>
            </w:r>
          </w:p>
        </w:tc>
        <w:tc>
          <w:tcPr>
            <w:tcW w:w="1533" w:type="dxa"/>
            <w:tcBorders>
              <w:top w:val="single" w:sz="4" w:space="0" w:color="auto"/>
              <w:left w:val="single" w:sz="6" w:space="0" w:color="auto"/>
              <w:bottom w:val="single" w:sz="4" w:space="0" w:color="auto"/>
              <w:right w:val="single" w:sz="6" w:space="0" w:color="auto"/>
            </w:tcBorders>
            <w:vAlign w:val="center"/>
          </w:tcPr>
          <w:p w14:paraId="129707DD"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1-11-024-1</w:t>
            </w:r>
          </w:p>
          <w:p w14:paraId="47156767"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B2CA426"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Fazarea liniei electrice sau a transformatorului cu reteaua, tensiune pina la 1 kV</w:t>
            </w:r>
          </w:p>
          <w:p w14:paraId="1AA21575"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71DE033"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 fazare</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02EF54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16DF7B8E" w14:textId="77777777" w:rsidTr="00EE369E">
        <w:tc>
          <w:tcPr>
            <w:tcW w:w="710" w:type="dxa"/>
            <w:tcBorders>
              <w:top w:val="nil"/>
              <w:left w:val="single" w:sz="6" w:space="0" w:color="auto"/>
              <w:bottom w:val="nil"/>
              <w:right w:val="nil"/>
            </w:tcBorders>
            <w:hideMark/>
          </w:tcPr>
          <w:p w14:paraId="53191D38"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 </w:t>
            </w:r>
          </w:p>
        </w:tc>
        <w:tc>
          <w:tcPr>
            <w:tcW w:w="1533" w:type="dxa"/>
            <w:tcBorders>
              <w:top w:val="nil"/>
              <w:left w:val="single" w:sz="6" w:space="0" w:color="auto"/>
              <w:bottom w:val="nil"/>
              <w:right w:val="nil"/>
            </w:tcBorders>
          </w:tcPr>
          <w:p w14:paraId="0582E17D"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09111A5B" w14:textId="77777777" w:rsidR="005C5BF0" w:rsidRPr="005C5BF0" w:rsidRDefault="005C5BF0" w:rsidP="005C5BF0">
            <w:pPr>
              <w:autoSpaceDE w:val="0"/>
              <w:autoSpaceDN w:val="0"/>
              <w:spacing w:after="0"/>
              <w:rPr>
                <w:rFonts w:eastAsia="Times New Roman" w:cs="Times New Roman"/>
                <w:b/>
                <w:bCs/>
                <w:sz w:val="22"/>
                <w:lang w:val="en-US" w:eastAsia="ru-RU"/>
              </w:rPr>
            </w:pPr>
            <w:r w:rsidRPr="005C5BF0">
              <w:rPr>
                <w:rFonts w:eastAsia="Times New Roman" w:cs="Times New Roman"/>
                <w:b/>
                <w:bCs/>
                <w:sz w:val="22"/>
                <w:lang w:val="en-US" w:eastAsia="ru-RU"/>
              </w:rPr>
              <w:t>Capitolul 3.1.4. CT 6091 (2 x LC A</w:t>
            </w:r>
            <w:r w:rsidRPr="005C5BF0">
              <w:rPr>
                <w:rFonts w:eastAsia="Times New Roman" w:cs="Times New Roman"/>
                <w:b/>
                <w:bCs/>
                <w:sz w:val="22"/>
                <w:lang w:val="ru-RU" w:eastAsia="ru-RU"/>
              </w:rPr>
              <w:t>ВВБГ</w:t>
            </w:r>
            <w:r w:rsidRPr="005C5BF0">
              <w:rPr>
                <w:rFonts w:eastAsia="Times New Roman" w:cs="Times New Roman"/>
                <w:b/>
                <w:bCs/>
                <w:sz w:val="22"/>
                <w:lang w:val="en-US" w:eastAsia="ru-RU"/>
              </w:rPr>
              <w:t xml:space="preserve"> 3*120+1*70 </w:t>
            </w:r>
            <w:r w:rsidRPr="005C5BF0">
              <w:rPr>
                <w:rFonts w:eastAsia="Times New Roman" w:cs="Times New Roman"/>
                <w:b/>
                <w:bCs/>
                <w:sz w:val="22"/>
                <w:lang w:val="ru-RU" w:eastAsia="ru-RU"/>
              </w:rPr>
              <w:t>мм</w:t>
            </w:r>
            <w:r w:rsidRPr="005C5BF0">
              <w:rPr>
                <w:rFonts w:eastAsia="Times New Roman" w:cs="Times New Roman"/>
                <w:b/>
                <w:bCs/>
                <w:sz w:val="22"/>
                <w:lang w:val="en-US" w:eastAsia="ru-RU"/>
              </w:rPr>
              <w:t>2)</w:t>
            </w:r>
          </w:p>
          <w:p w14:paraId="702CD365" w14:textId="77777777" w:rsidR="005C5BF0" w:rsidRPr="005C5BF0" w:rsidRDefault="005C5BF0" w:rsidP="005C5BF0">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02B6CEB1"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3A241FA9" w14:textId="77777777" w:rsidR="005C5BF0" w:rsidRPr="005C5BF0" w:rsidRDefault="005C5BF0" w:rsidP="005C5BF0">
            <w:pPr>
              <w:autoSpaceDE w:val="0"/>
              <w:autoSpaceDN w:val="0"/>
              <w:spacing w:after="0"/>
              <w:rPr>
                <w:rFonts w:eastAsia="Times New Roman" w:cs="Times New Roman"/>
                <w:szCs w:val="24"/>
                <w:lang w:val="en-US" w:eastAsia="ru-RU"/>
              </w:rPr>
            </w:pPr>
          </w:p>
        </w:tc>
      </w:tr>
      <w:tr w:rsidR="005C5BF0" w:rsidRPr="005C5BF0" w14:paraId="02B6E52D"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1693A2F2"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155</w:t>
            </w:r>
          </w:p>
        </w:tc>
        <w:tc>
          <w:tcPr>
            <w:tcW w:w="1533" w:type="dxa"/>
            <w:tcBorders>
              <w:top w:val="single" w:sz="4" w:space="0" w:color="auto"/>
              <w:left w:val="single" w:sz="6" w:space="0" w:color="auto"/>
              <w:bottom w:val="single" w:sz="4" w:space="0" w:color="auto"/>
              <w:right w:val="single" w:sz="6" w:space="0" w:color="auto"/>
            </w:tcBorders>
            <w:vAlign w:val="center"/>
          </w:tcPr>
          <w:p w14:paraId="38DEE5C5"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1-12-027-1</w:t>
            </w:r>
          </w:p>
          <w:p w14:paraId="5A2197D2"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5CA4AA6"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Incercarile cablurilor de forta. Cablu de forta, lungime pina la 500 m, tensiune pina la 10 kV</w:t>
            </w:r>
          </w:p>
          <w:p w14:paraId="4C9EA9B5"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DE151B4"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 incercare</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8085522"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69F999FF"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3D82B16F"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156</w:t>
            </w:r>
          </w:p>
        </w:tc>
        <w:tc>
          <w:tcPr>
            <w:tcW w:w="1533" w:type="dxa"/>
            <w:tcBorders>
              <w:top w:val="single" w:sz="4" w:space="0" w:color="auto"/>
              <w:left w:val="single" w:sz="6" w:space="0" w:color="auto"/>
              <w:bottom w:val="single" w:sz="4" w:space="0" w:color="auto"/>
              <w:right w:val="single" w:sz="6" w:space="0" w:color="auto"/>
            </w:tcBorders>
            <w:vAlign w:val="center"/>
          </w:tcPr>
          <w:p w14:paraId="59DDD11B"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1-11-028-1</w:t>
            </w:r>
          </w:p>
          <w:p w14:paraId="2DABEB3A"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76BD18F"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Masurarea rezistentei izolatiei cu megohmmetru a liniilor de cablu si a altor linii, tensiune pina la 1 kV, destinate transmiterii energiei electrice la dispozitivele de distributie, panouri, dulapuri, aparatele de comutare si la consumatorii electrici </w:t>
            </w:r>
          </w:p>
          <w:p w14:paraId="3E532B59"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7B2CB5A"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 linie</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1300341"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64CCB675"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2795AD1F"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157</w:t>
            </w:r>
          </w:p>
        </w:tc>
        <w:tc>
          <w:tcPr>
            <w:tcW w:w="1533" w:type="dxa"/>
            <w:tcBorders>
              <w:top w:val="single" w:sz="4" w:space="0" w:color="auto"/>
              <w:left w:val="single" w:sz="6" w:space="0" w:color="auto"/>
              <w:bottom w:val="single" w:sz="4" w:space="0" w:color="auto"/>
              <w:right w:val="single" w:sz="6" w:space="0" w:color="auto"/>
            </w:tcBorders>
            <w:vAlign w:val="center"/>
          </w:tcPr>
          <w:p w14:paraId="341F3DCD"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1-11-024-1</w:t>
            </w:r>
          </w:p>
          <w:p w14:paraId="2D92BC83"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156BBAA"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Fazarea liniei electrice sau a transformatorului cu reteaua, tensiune pina la 1 kV</w:t>
            </w:r>
          </w:p>
          <w:p w14:paraId="276A4CF0"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416677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 fazare</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A8CC0C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17441637" w14:textId="77777777" w:rsidTr="00EE369E">
        <w:tc>
          <w:tcPr>
            <w:tcW w:w="710" w:type="dxa"/>
            <w:tcBorders>
              <w:top w:val="nil"/>
              <w:left w:val="single" w:sz="6" w:space="0" w:color="auto"/>
              <w:bottom w:val="nil"/>
              <w:right w:val="nil"/>
            </w:tcBorders>
            <w:hideMark/>
          </w:tcPr>
          <w:p w14:paraId="1C80A5B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 </w:t>
            </w:r>
          </w:p>
        </w:tc>
        <w:tc>
          <w:tcPr>
            <w:tcW w:w="1533" w:type="dxa"/>
            <w:tcBorders>
              <w:top w:val="nil"/>
              <w:left w:val="single" w:sz="6" w:space="0" w:color="auto"/>
              <w:bottom w:val="nil"/>
              <w:right w:val="nil"/>
            </w:tcBorders>
          </w:tcPr>
          <w:p w14:paraId="0E62E11C"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0262B16A" w14:textId="77777777" w:rsidR="005C5BF0" w:rsidRPr="005C5BF0" w:rsidRDefault="005C5BF0" w:rsidP="005C5BF0">
            <w:pPr>
              <w:autoSpaceDE w:val="0"/>
              <w:autoSpaceDN w:val="0"/>
              <w:spacing w:after="0"/>
              <w:rPr>
                <w:rFonts w:eastAsia="Times New Roman" w:cs="Times New Roman"/>
                <w:b/>
                <w:bCs/>
                <w:sz w:val="22"/>
                <w:lang w:val="en-US" w:eastAsia="ru-RU"/>
              </w:rPr>
            </w:pPr>
            <w:r w:rsidRPr="005C5BF0">
              <w:rPr>
                <w:rFonts w:eastAsia="Times New Roman" w:cs="Times New Roman"/>
                <w:b/>
                <w:bCs/>
                <w:sz w:val="22"/>
                <w:lang w:val="en-US" w:eastAsia="ru-RU"/>
              </w:rPr>
              <w:t>Capitolul 3.1.5. CT 6071 (LC 2x (</w:t>
            </w:r>
            <w:r w:rsidRPr="005C5BF0">
              <w:rPr>
                <w:rFonts w:eastAsia="Times New Roman" w:cs="Times New Roman"/>
                <w:b/>
                <w:bCs/>
                <w:sz w:val="22"/>
                <w:lang w:val="ru-RU" w:eastAsia="ru-RU"/>
              </w:rPr>
              <w:t>АПВбШп</w:t>
            </w:r>
            <w:r w:rsidRPr="005C5BF0">
              <w:rPr>
                <w:rFonts w:eastAsia="Times New Roman" w:cs="Times New Roman"/>
                <w:b/>
                <w:bCs/>
                <w:sz w:val="22"/>
                <w:lang w:val="en-US" w:eastAsia="ru-RU"/>
              </w:rPr>
              <w:t xml:space="preserve"> 4*35</w:t>
            </w:r>
            <w:r w:rsidRPr="005C5BF0">
              <w:rPr>
                <w:rFonts w:eastAsia="Times New Roman" w:cs="Times New Roman"/>
                <w:b/>
                <w:bCs/>
                <w:sz w:val="22"/>
                <w:lang w:val="ru-RU" w:eastAsia="ru-RU"/>
              </w:rPr>
              <w:t>мм</w:t>
            </w:r>
            <w:r w:rsidRPr="005C5BF0">
              <w:rPr>
                <w:rFonts w:eastAsia="Times New Roman" w:cs="Times New Roman"/>
                <w:b/>
                <w:bCs/>
                <w:sz w:val="22"/>
                <w:lang w:val="en-US" w:eastAsia="ru-RU"/>
              </w:rPr>
              <w:t>2)</w:t>
            </w:r>
          </w:p>
          <w:p w14:paraId="1F3CD280" w14:textId="77777777" w:rsidR="005C5BF0" w:rsidRPr="005C5BF0" w:rsidRDefault="005C5BF0" w:rsidP="005C5BF0">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7B644BAB"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51B7E7CA" w14:textId="77777777" w:rsidR="005C5BF0" w:rsidRPr="005C5BF0" w:rsidRDefault="005C5BF0" w:rsidP="005C5BF0">
            <w:pPr>
              <w:autoSpaceDE w:val="0"/>
              <w:autoSpaceDN w:val="0"/>
              <w:spacing w:after="0"/>
              <w:rPr>
                <w:rFonts w:eastAsia="Times New Roman" w:cs="Times New Roman"/>
                <w:szCs w:val="24"/>
                <w:lang w:val="en-US" w:eastAsia="ru-RU"/>
              </w:rPr>
            </w:pPr>
          </w:p>
        </w:tc>
      </w:tr>
      <w:tr w:rsidR="005C5BF0" w:rsidRPr="005C5BF0" w14:paraId="2755E9ED"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2A14E9B0"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158</w:t>
            </w:r>
          </w:p>
        </w:tc>
        <w:tc>
          <w:tcPr>
            <w:tcW w:w="1533" w:type="dxa"/>
            <w:tcBorders>
              <w:top w:val="single" w:sz="4" w:space="0" w:color="auto"/>
              <w:left w:val="single" w:sz="6" w:space="0" w:color="auto"/>
              <w:bottom w:val="single" w:sz="4" w:space="0" w:color="auto"/>
              <w:right w:val="single" w:sz="6" w:space="0" w:color="auto"/>
            </w:tcBorders>
            <w:vAlign w:val="center"/>
          </w:tcPr>
          <w:p w14:paraId="7F55D721"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1-12-027-1</w:t>
            </w:r>
          </w:p>
          <w:p w14:paraId="1B2B1729"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F243145"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Incercarile cablurilor de forta. Cablu de forta, lungime pina la 500 m, tensiune pina la 10 kV</w:t>
            </w:r>
          </w:p>
          <w:p w14:paraId="0A8318CF"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25B7086"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 incercare</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8F8AEC7"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46DC7F14"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25FBF693"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159</w:t>
            </w:r>
          </w:p>
        </w:tc>
        <w:tc>
          <w:tcPr>
            <w:tcW w:w="1533" w:type="dxa"/>
            <w:tcBorders>
              <w:top w:val="single" w:sz="4" w:space="0" w:color="auto"/>
              <w:left w:val="single" w:sz="6" w:space="0" w:color="auto"/>
              <w:bottom w:val="single" w:sz="4" w:space="0" w:color="auto"/>
              <w:right w:val="single" w:sz="6" w:space="0" w:color="auto"/>
            </w:tcBorders>
            <w:vAlign w:val="center"/>
          </w:tcPr>
          <w:p w14:paraId="4E2F3833"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1-11-028-1</w:t>
            </w:r>
          </w:p>
          <w:p w14:paraId="048BCB5B"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20518D6"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Masurarea rezistentei izolatiei cu megohmmetru a liniilor de cablu si a altor linii, tensiune pina la 1 kV, destinate transmiterii energiei electrice la </w:t>
            </w:r>
            <w:r w:rsidRPr="005C5BF0">
              <w:rPr>
                <w:rFonts w:eastAsia="Times New Roman" w:cs="Times New Roman"/>
                <w:szCs w:val="24"/>
                <w:lang w:val="pt-BR" w:eastAsia="ru-RU"/>
              </w:rPr>
              <w:lastRenderedPageBreak/>
              <w:t xml:space="preserve">dispozitivele de distributie, panouri, dulapuri, aparatele de comutare si la consumatorii electrici </w:t>
            </w:r>
          </w:p>
          <w:p w14:paraId="189674C1"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F09CDA1"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lastRenderedPageBreak/>
              <w:t>1 linie</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6228F34"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3B0C7CEA"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1403FD28"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160</w:t>
            </w:r>
          </w:p>
        </w:tc>
        <w:tc>
          <w:tcPr>
            <w:tcW w:w="1533" w:type="dxa"/>
            <w:tcBorders>
              <w:top w:val="single" w:sz="4" w:space="0" w:color="auto"/>
              <w:left w:val="single" w:sz="6" w:space="0" w:color="auto"/>
              <w:bottom w:val="single" w:sz="4" w:space="0" w:color="auto"/>
              <w:right w:val="single" w:sz="6" w:space="0" w:color="auto"/>
            </w:tcBorders>
            <w:vAlign w:val="center"/>
          </w:tcPr>
          <w:p w14:paraId="7813A7AB"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1-11-024-1</w:t>
            </w:r>
          </w:p>
          <w:p w14:paraId="2514378B"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3A3A30B"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Fazarea liniei electrice sau a transformatorului cu reteaua, tensiune pina la 1 kV</w:t>
            </w:r>
          </w:p>
          <w:p w14:paraId="07B2A4C8"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B684094"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 fazare</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9826940"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4A36A021" w14:textId="77777777" w:rsidTr="00EE369E">
        <w:tc>
          <w:tcPr>
            <w:tcW w:w="710" w:type="dxa"/>
            <w:tcBorders>
              <w:top w:val="nil"/>
              <w:left w:val="single" w:sz="6" w:space="0" w:color="auto"/>
              <w:bottom w:val="nil"/>
              <w:right w:val="nil"/>
            </w:tcBorders>
            <w:hideMark/>
          </w:tcPr>
          <w:p w14:paraId="6920ED7B"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 </w:t>
            </w:r>
          </w:p>
        </w:tc>
        <w:tc>
          <w:tcPr>
            <w:tcW w:w="1533" w:type="dxa"/>
            <w:tcBorders>
              <w:top w:val="nil"/>
              <w:left w:val="single" w:sz="6" w:space="0" w:color="auto"/>
              <w:bottom w:val="nil"/>
              <w:right w:val="nil"/>
            </w:tcBorders>
          </w:tcPr>
          <w:p w14:paraId="2F4364AC"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4779DDEB" w14:textId="77777777" w:rsidR="005C5BF0" w:rsidRPr="00090C8E" w:rsidRDefault="005C5BF0" w:rsidP="005C5BF0">
            <w:pPr>
              <w:autoSpaceDE w:val="0"/>
              <w:autoSpaceDN w:val="0"/>
              <w:spacing w:after="0"/>
              <w:rPr>
                <w:rFonts w:eastAsia="Times New Roman" w:cs="Times New Roman"/>
                <w:b/>
                <w:bCs/>
                <w:sz w:val="22"/>
                <w:lang w:val="en-US" w:eastAsia="ru-RU"/>
              </w:rPr>
            </w:pPr>
            <w:r w:rsidRPr="005C5BF0">
              <w:rPr>
                <w:rFonts w:eastAsia="Times New Roman" w:cs="Times New Roman"/>
                <w:b/>
                <w:bCs/>
                <w:sz w:val="22"/>
                <w:lang w:val="en-US" w:eastAsia="ru-RU"/>
              </w:rPr>
              <w:t>Capitolul</w:t>
            </w:r>
            <w:r w:rsidRPr="00090C8E">
              <w:rPr>
                <w:rFonts w:eastAsia="Times New Roman" w:cs="Times New Roman"/>
                <w:b/>
                <w:bCs/>
                <w:sz w:val="22"/>
                <w:lang w:val="en-US" w:eastAsia="ru-RU"/>
              </w:rPr>
              <w:t xml:space="preserve"> 3.1.6. </w:t>
            </w:r>
            <w:r w:rsidRPr="005C5BF0">
              <w:rPr>
                <w:rFonts w:eastAsia="Times New Roman" w:cs="Times New Roman"/>
                <w:b/>
                <w:bCs/>
                <w:sz w:val="22"/>
                <w:lang w:val="en-US" w:eastAsia="ru-RU"/>
              </w:rPr>
              <w:t>CT</w:t>
            </w:r>
            <w:r w:rsidRPr="00090C8E">
              <w:rPr>
                <w:rFonts w:eastAsia="Times New Roman" w:cs="Times New Roman"/>
                <w:b/>
                <w:bCs/>
                <w:sz w:val="22"/>
                <w:lang w:val="en-US" w:eastAsia="ru-RU"/>
              </w:rPr>
              <w:t xml:space="preserve"> 6003 (</w:t>
            </w:r>
            <w:r w:rsidRPr="005C5BF0">
              <w:rPr>
                <w:rFonts w:eastAsia="Times New Roman" w:cs="Times New Roman"/>
                <w:b/>
                <w:bCs/>
                <w:sz w:val="22"/>
                <w:lang w:val="en-US" w:eastAsia="ru-RU"/>
              </w:rPr>
              <w:t>LC</w:t>
            </w:r>
            <w:r w:rsidRPr="00090C8E">
              <w:rPr>
                <w:rFonts w:eastAsia="Times New Roman" w:cs="Times New Roman"/>
                <w:b/>
                <w:bCs/>
                <w:sz w:val="22"/>
                <w:lang w:val="en-US" w:eastAsia="ru-RU"/>
              </w:rPr>
              <w:t xml:space="preserve"> 2</w:t>
            </w:r>
            <w:r w:rsidRPr="005C5BF0">
              <w:rPr>
                <w:rFonts w:eastAsia="Times New Roman" w:cs="Times New Roman"/>
                <w:b/>
                <w:bCs/>
                <w:sz w:val="22"/>
                <w:lang w:val="en-US" w:eastAsia="ru-RU"/>
              </w:rPr>
              <w:t>x</w:t>
            </w:r>
            <w:r w:rsidRPr="00090C8E">
              <w:rPr>
                <w:rFonts w:eastAsia="Times New Roman" w:cs="Times New Roman"/>
                <w:b/>
                <w:bCs/>
                <w:sz w:val="22"/>
                <w:lang w:val="en-US" w:eastAsia="ru-RU"/>
              </w:rPr>
              <w:t xml:space="preserve"> (</w:t>
            </w:r>
            <w:r w:rsidRPr="005C5BF0">
              <w:rPr>
                <w:rFonts w:eastAsia="Times New Roman" w:cs="Times New Roman"/>
                <w:b/>
                <w:bCs/>
                <w:sz w:val="22"/>
                <w:lang w:val="ru-RU" w:eastAsia="ru-RU"/>
              </w:rPr>
              <w:t>АПвзБбШп</w:t>
            </w:r>
            <w:r w:rsidRPr="00090C8E">
              <w:rPr>
                <w:rFonts w:eastAsia="Times New Roman" w:cs="Times New Roman"/>
                <w:b/>
                <w:bCs/>
                <w:sz w:val="22"/>
                <w:lang w:val="en-US" w:eastAsia="ru-RU"/>
              </w:rPr>
              <w:t xml:space="preserve"> 4*50</w:t>
            </w:r>
            <w:r w:rsidRPr="005C5BF0">
              <w:rPr>
                <w:rFonts w:eastAsia="Times New Roman" w:cs="Times New Roman"/>
                <w:b/>
                <w:bCs/>
                <w:sz w:val="22"/>
                <w:lang w:val="ru-RU" w:eastAsia="ru-RU"/>
              </w:rPr>
              <w:t>мм</w:t>
            </w:r>
            <w:r w:rsidRPr="00090C8E">
              <w:rPr>
                <w:rFonts w:eastAsia="Times New Roman" w:cs="Times New Roman"/>
                <w:b/>
                <w:bCs/>
                <w:sz w:val="22"/>
                <w:lang w:val="en-US" w:eastAsia="ru-RU"/>
              </w:rPr>
              <w:t>2)</w:t>
            </w:r>
          </w:p>
          <w:p w14:paraId="29436C7F" w14:textId="77777777" w:rsidR="005C5BF0" w:rsidRPr="00090C8E" w:rsidRDefault="005C5BF0" w:rsidP="005C5BF0">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1AA5FBBC" w14:textId="77777777" w:rsidR="005C5BF0" w:rsidRPr="00090C8E" w:rsidRDefault="005C5BF0" w:rsidP="005C5BF0">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6CB72C97" w14:textId="77777777" w:rsidR="005C5BF0" w:rsidRPr="00090C8E" w:rsidRDefault="005C5BF0" w:rsidP="005C5BF0">
            <w:pPr>
              <w:autoSpaceDE w:val="0"/>
              <w:autoSpaceDN w:val="0"/>
              <w:spacing w:after="0"/>
              <w:rPr>
                <w:rFonts w:eastAsia="Times New Roman" w:cs="Times New Roman"/>
                <w:szCs w:val="24"/>
                <w:lang w:val="en-US" w:eastAsia="ru-RU"/>
              </w:rPr>
            </w:pPr>
          </w:p>
        </w:tc>
      </w:tr>
      <w:tr w:rsidR="005C5BF0" w:rsidRPr="005C5BF0" w14:paraId="01000093"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2CA9F4D2"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161</w:t>
            </w:r>
          </w:p>
        </w:tc>
        <w:tc>
          <w:tcPr>
            <w:tcW w:w="1533" w:type="dxa"/>
            <w:tcBorders>
              <w:top w:val="single" w:sz="4" w:space="0" w:color="auto"/>
              <w:left w:val="single" w:sz="6" w:space="0" w:color="auto"/>
              <w:bottom w:val="single" w:sz="4" w:space="0" w:color="auto"/>
              <w:right w:val="single" w:sz="6" w:space="0" w:color="auto"/>
            </w:tcBorders>
            <w:vAlign w:val="center"/>
          </w:tcPr>
          <w:p w14:paraId="0F21E62C"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1-12-027-1</w:t>
            </w:r>
          </w:p>
          <w:p w14:paraId="2287DD35"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13E0F12"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Incercarile cablurilor de forta. Cablu de forta, lungime pina la 500 m, tensiune pina la 10 kV</w:t>
            </w:r>
          </w:p>
          <w:p w14:paraId="54D5170E"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DE2550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 incercare</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EE5627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1C996977"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7822AC7D"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162</w:t>
            </w:r>
          </w:p>
        </w:tc>
        <w:tc>
          <w:tcPr>
            <w:tcW w:w="1533" w:type="dxa"/>
            <w:tcBorders>
              <w:top w:val="single" w:sz="4" w:space="0" w:color="auto"/>
              <w:left w:val="single" w:sz="6" w:space="0" w:color="auto"/>
              <w:bottom w:val="single" w:sz="4" w:space="0" w:color="auto"/>
              <w:right w:val="single" w:sz="6" w:space="0" w:color="auto"/>
            </w:tcBorders>
            <w:vAlign w:val="center"/>
          </w:tcPr>
          <w:p w14:paraId="6540343D"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1-11-028-1</w:t>
            </w:r>
          </w:p>
          <w:p w14:paraId="6B210510"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CCC2F25"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Masurarea rezistentei izolatiei cu megohmmetru a liniilor de cablu si a altor linii, tensiune pina la 1 kV, destinate transmiterii energiei electrice la dispozitivele de distributie, panouri, dulapuri, aparatele de comutare si la consumatorii electrici </w:t>
            </w:r>
          </w:p>
          <w:p w14:paraId="703993DA"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BEA044F"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 linie</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BB43D1E"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1B7B4E12"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446FAB3C"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163</w:t>
            </w:r>
          </w:p>
        </w:tc>
        <w:tc>
          <w:tcPr>
            <w:tcW w:w="1533" w:type="dxa"/>
            <w:tcBorders>
              <w:top w:val="single" w:sz="4" w:space="0" w:color="auto"/>
              <w:left w:val="single" w:sz="6" w:space="0" w:color="auto"/>
              <w:bottom w:val="single" w:sz="4" w:space="0" w:color="auto"/>
              <w:right w:val="single" w:sz="6" w:space="0" w:color="auto"/>
            </w:tcBorders>
            <w:vAlign w:val="center"/>
          </w:tcPr>
          <w:p w14:paraId="0B08EEB2"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1-11-024-1</w:t>
            </w:r>
          </w:p>
          <w:p w14:paraId="70B9EA98"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769B172"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Fazarea liniei electrice sau a transformatorului cu reteaua, tensiune pina la 1 kV</w:t>
            </w:r>
          </w:p>
          <w:p w14:paraId="1CC92F5E"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D2AF187"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 fazare</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380B3B8"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6186945D" w14:textId="77777777" w:rsidTr="00EE369E">
        <w:tc>
          <w:tcPr>
            <w:tcW w:w="710" w:type="dxa"/>
            <w:tcBorders>
              <w:top w:val="nil"/>
              <w:left w:val="single" w:sz="6" w:space="0" w:color="auto"/>
              <w:bottom w:val="nil"/>
              <w:right w:val="nil"/>
            </w:tcBorders>
            <w:hideMark/>
          </w:tcPr>
          <w:p w14:paraId="646ED32A"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 </w:t>
            </w:r>
          </w:p>
        </w:tc>
        <w:tc>
          <w:tcPr>
            <w:tcW w:w="1533" w:type="dxa"/>
            <w:tcBorders>
              <w:top w:val="nil"/>
              <w:left w:val="single" w:sz="6" w:space="0" w:color="auto"/>
              <w:bottom w:val="nil"/>
              <w:right w:val="nil"/>
            </w:tcBorders>
          </w:tcPr>
          <w:p w14:paraId="0AA7EF2B"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71A2D655" w14:textId="7D39B1DC" w:rsidR="005C5BF0" w:rsidRPr="005C5BF0" w:rsidRDefault="005C5BF0" w:rsidP="00F21B86">
            <w:pPr>
              <w:autoSpaceDE w:val="0"/>
              <w:autoSpaceDN w:val="0"/>
              <w:spacing w:after="0"/>
              <w:rPr>
                <w:rFonts w:eastAsia="Times New Roman" w:cs="Times New Roman"/>
                <w:b/>
                <w:bCs/>
                <w:sz w:val="22"/>
                <w:lang w:val="en-US" w:eastAsia="ru-RU"/>
              </w:rPr>
            </w:pPr>
            <w:r w:rsidRPr="005C5BF0">
              <w:rPr>
                <w:rFonts w:eastAsia="Times New Roman" w:cs="Times New Roman"/>
                <w:b/>
                <w:bCs/>
                <w:sz w:val="22"/>
                <w:lang w:val="en-US" w:eastAsia="ru-RU"/>
              </w:rPr>
              <w:t>Capitolul 3.1.7. CT 6131 (2LC (A</w:t>
            </w:r>
            <w:r w:rsidRPr="005C5BF0">
              <w:rPr>
                <w:rFonts w:eastAsia="Times New Roman" w:cs="Times New Roman"/>
                <w:b/>
                <w:bCs/>
                <w:sz w:val="22"/>
                <w:lang w:val="ru-RU" w:eastAsia="ru-RU"/>
              </w:rPr>
              <w:t>БбШв</w:t>
            </w:r>
            <w:r w:rsidRPr="005C5BF0">
              <w:rPr>
                <w:rFonts w:eastAsia="Times New Roman" w:cs="Times New Roman"/>
                <w:b/>
                <w:bCs/>
                <w:sz w:val="22"/>
                <w:lang w:val="en-US" w:eastAsia="ru-RU"/>
              </w:rPr>
              <w:t xml:space="preserve"> 3*120 </w:t>
            </w:r>
            <w:r w:rsidRPr="005C5BF0">
              <w:rPr>
                <w:rFonts w:eastAsia="Times New Roman" w:cs="Times New Roman"/>
                <w:b/>
                <w:bCs/>
                <w:sz w:val="22"/>
                <w:lang w:val="ru-RU" w:eastAsia="ru-RU"/>
              </w:rPr>
              <w:t>мм</w:t>
            </w:r>
            <w:r w:rsidRPr="005C5BF0">
              <w:rPr>
                <w:rFonts w:eastAsia="Times New Roman" w:cs="Times New Roman"/>
                <w:b/>
                <w:bCs/>
                <w:sz w:val="22"/>
                <w:lang w:val="en-US" w:eastAsia="ru-RU"/>
              </w:rPr>
              <w:t>2)</w:t>
            </w:r>
          </w:p>
        </w:tc>
        <w:tc>
          <w:tcPr>
            <w:tcW w:w="1560" w:type="dxa"/>
            <w:tcBorders>
              <w:top w:val="nil"/>
              <w:left w:val="single" w:sz="6" w:space="0" w:color="auto"/>
              <w:bottom w:val="nil"/>
              <w:right w:val="nil"/>
            </w:tcBorders>
          </w:tcPr>
          <w:p w14:paraId="0F055EFD"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5C19B6CC" w14:textId="77777777" w:rsidR="005C5BF0" w:rsidRPr="005C5BF0" w:rsidRDefault="005C5BF0" w:rsidP="005C5BF0">
            <w:pPr>
              <w:autoSpaceDE w:val="0"/>
              <w:autoSpaceDN w:val="0"/>
              <w:spacing w:after="0"/>
              <w:rPr>
                <w:rFonts w:eastAsia="Times New Roman" w:cs="Times New Roman"/>
                <w:szCs w:val="24"/>
                <w:lang w:val="en-US" w:eastAsia="ru-RU"/>
              </w:rPr>
            </w:pPr>
          </w:p>
        </w:tc>
      </w:tr>
      <w:tr w:rsidR="005C5BF0" w:rsidRPr="005C5BF0" w14:paraId="57DA9A6D"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02F68EFA"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164</w:t>
            </w:r>
          </w:p>
        </w:tc>
        <w:tc>
          <w:tcPr>
            <w:tcW w:w="1533" w:type="dxa"/>
            <w:tcBorders>
              <w:top w:val="single" w:sz="4" w:space="0" w:color="auto"/>
              <w:left w:val="single" w:sz="6" w:space="0" w:color="auto"/>
              <w:bottom w:val="single" w:sz="4" w:space="0" w:color="auto"/>
              <w:right w:val="single" w:sz="6" w:space="0" w:color="auto"/>
            </w:tcBorders>
            <w:vAlign w:val="center"/>
          </w:tcPr>
          <w:p w14:paraId="47D7C278"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1-12-027-1</w:t>
            </w:r>
          </w:p>
          <w:p w14:paraId="3B4C5189"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9E0BA60"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Incercarile cablurilor de forta. Cablu de forta, lungime pina la 500 m, tensiune pina la 10 kV</w:t>
            </w:r>
          </w:p>
          <w:p w14:paraId="3D5AEB43"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40042E1"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 incercare</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9128DE6"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1415CB9B"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78633AC2"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165</w:t>
            </w:r>
          </w:p>
        </w:tc>
        <w:tc>
          <w:tcPr>
            <w:tcW w:w="1533" w:type="dxa"/>
            <w:tcBorders>
              <w:top w:val="single" w:sz="4" w:space="0" w:color="auto"/>
              <w:left w:val="single" w:sz="6" w:space="0" w:color="auto"/>
              <w:bottom w:val="single" w:sz="4" w:space="0" w:color="auto"/>
              <w:right w:val="single" w:sz="6" w:space="0" w:color="auto"/>
            </w:tcBorders>
            <w:vAlign w:val="center"/>
          </w:tcPr>
          <w:p w14:paraId="11D22BA6"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1-11-028-1</w:t>
            </w:r>
          </w:p>
          <w:p w14:paraId="46E14CDB"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C4E4752"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Masurarea rezistentei izolatiei cu megohmmetru a liniilor de cablu si a altor linii, tensiune pina la 1 kV, destinate transmiterii energiei electrice la dispozitivele de distributie, panouri, dulapuri, aparatele de comutare si la consumatorii electrici </w:t>
            </w:r>
          </w:p>
          <w:p w14:paraId="721305DA"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ED48011"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 linie</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9420064"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6BEBB727" w14:textId="77777777" w:rsidTr="00EE369E">
        <w:tc>
          <w:tcPr>
            <w:tcW w:w="710" w:type="dxa"/>
            <w:tcBorders>
              <w:top w:val="single" w:sz="4" w:space="0" w:color="auto"/>
              <w:left w:val="single" w:sz="6" w:space="0" w:color="auto"/>
              <w:bottom w:val="single" w:sz="4" w:space="0" w:color="auto"/>
              <w:right w:val="single" w:sz="6" w:space="0" w:color="auto"/>
            </w:tcBorders>
            <w:vAlign w:val="center"/>
            <w:hideMark/>
          </w:tcPr>
          <w:p w14:paraId="2330B388"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166</w:t>
            </w:r>
          </w:p>
        </w:tc>
        <w:tc>
          <w:tcPr>
            <w:tcW w:w="1533" w:type="dxa"/>
            <w:tcBorders>
              <w:top w:val="single" w:sz="4" w:space="0" w:color="auto"/>
              <w:left w:val="single" w:sz="6" w:space="0" w:color="auto"/>
              <w:bottom w:val="single" w:sz="4" w:space="0" w:color="auto"/>
              <w:right w:val="single" w:sz="6" w:space="0" w:color="auto"/>
            </w:tcBorders>
            <w:vAlign w:val="center"/>
          </w:tcPr>
          <w:p w14:paraId="1E64210E"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1-11-024-1</w:t>
            </w:r>
          </w:p>
          <w:p w14:paraId="0254D5DB"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B9CD5C7"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Fazarea liniei electrice sau a transformatorului cu reteaua, tensiune pina la 1 kV</w:t>
            </w:r>
          </w:p>
          <w:p w14:paraId="1AC1F503"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DE123AA"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 fazare</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121E21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bl>
    <w:p w14:paraId="4CDE4210" w14:textId="77777777" w:rsidR="005C5BF0" w:rsidRPr="005C5BF0" w:rsidRDefault="005C5BF0" w:rsidP="005C5BF0">
      <w:pPr>
        <w:autoSpaceDE w:val="0"/>
        <w:autoSpaceDN w:val="0"/>
        <w:spacing w:after="0" w:line="240" w:lineRule="auto"/>
        <w:rPr>
          <w:rFonts w:eastAsia="Times New Roman" w:cs="Times New Roman"/>
          <w:sz w:val="6"/>
          <w:szCs w:val="6"/>
          <w:lang w:val="ru-RU" w:eastAsia="ru-RU"/>
        </w:rPr>
      </w:pPr>
      <w:r w:rsidRPr="005C5BF0">
        <w:rPr>
          <w:rFonts w:eastAsia="Times New Roman" w:cs="Times New Roman"/>
          <w:szCs w:val="24"/>
          <w:lang w:val="ru-RU" w:eastAsia="ru-RU"/>
        </w:rPr>
        <w:t xml:space="preserve"> </w:t>
      </w:r>
    </w:p>
    <w:p w14:paraId="1C20B3D7" w14:textId="38001930" w:rsidR="00864503" w:rsidRPr="005C5BF0" w:rsidRDefault="005C5BF0" w:rsidP="00F21B86">
      <w:pPr>
        <w:autoSpaceDE w:val="0"/>
        <w:autoSpaceDN w:val="0"/>
        <w:spacing w:after="0" w:line="240" w:lineRule="auto"/>
        <w:rPr>
          <w:rFonts w:eastAsia="Times New Roman" w:cs="Times New Roman"/>
          <w:sz w:val="4"/>
          <w:szCs w:val="4"/>
          <w:lang w:val="ro-RO" w:eastAsia="ru-RU"/>
        </w:rPr>
      </w:pPr>
      <w:r w:rsidRPr="005C5BF0">
        <w:rPr>
          <w:rFonts w:eastAsia="Times New Roman" w:cs="Times New Roman"/>
          <w:szCs w:val="24"/>
          <w:lang w:val="en-US" w:eastAsia="ru-RU"/>
        </w:rPr>
        <w:tab/>
      </w:r>
      <w:r w:rsidRPr="005C5BF0">
        <w:rPr>
          <w:rFonts w:eastAsia="Times New Roman" w:cs="Times New Roman"/>
          <w:szCs w:val="24"/>
          <w:lang w:val="en-US" w:eastAsia="ru-RU"/>
        </w:rPr>
        <w:tab/>
      </w:r>
      <w:r w:rsidRPr="005C5BF0">
        <w:rPr>
          <w:rFonts w:eastAsia="Times New Roman" w:cs="Times New Roman"/>
          <w:szCs w:val="24"/>
          <w:lang w:val="en-US" w:eastAsia="ru-RU"/>
        </w:rPr>
        <w:tab/>
      </w:r>
      <w:r w:rsidRPr="005C5BF0">
        <w:rPr>
          <w:rFonts w:eastAsia="Times New Roman" w:cs="Times New Roman"/>
          <w:szCs w:val="24"/>
          <w:lang w:val="en-US" w:eastAsia="ru-RU"/>
        </w:rPr>
        <w:tab/>
      </w:r>
      <w:r w:rsidRPr="005C5BF0">
        <w:rPr>
          <w:rFonts w:eastAsia="Times New Roman" w:cs="Times New Roman"/>
          <w:szCs w:val="24"/>
          <w:lang w:val="en-US" w:eastAsia="ru-RU"/>
        </w:rPr>
        <w:tab/>
      </w:r>
      <w:r w:rsidRPr="005C5BF0">
        <w:rPr>
          <w:rFonts w:eastAsia="Times New Roman" w:cs="Times New Roman"/>
          <w:szCs w:val="24"/>
          <w:lang w:val="en-US" w:eastAsia="ru-RU"/>
        </w:rPr>
        <w:tab/>
      </w:r>
    </w:p>
    <w:p w14:paraId="1E976A8B" w14:textId="7318BF2B" w:rsidR="00A105E5" w:rsidRPr="00A105E5" w:rsidRDefault="00A105E5" w:rsidP="00A105E5">
      <w:pPr>
        <w:spacing w:line="240" w:lineRule="auto"/>
        <w:jc w:val="right"/>
        <w:rPr>
          <w:rFonts w:eastAsia="Calibri" w:cs="Times New Roman"/>
          <w:b/>
          <w:i/>
          <w:iCs/>
          <w:szCs w:val="24"/>
        </w:rPr>
      </w:pPr>
      <w:r w:rsidRPr="00A105E5">
        <w:rPr>
          <w:rFonts w:eastAsia="Calibri" w:cs="Times New Roman"/>
          <w:b/>
          <w:i/>
          <w:iCs/>
          <w:szCs w:val="24"/>
        </w:rPr>
        <w:t>A</w:t>
      </w:r>
      <w:r w:rsidR="00375894">
        <w:rPr>
          <w:rFonts w:eastAsia="Calibri" w:cs="Times New Roman"/>
          <w:b/>
          <w:i/>
          <w:iCs/>
          <w:szCs w:val="24"/>
        </w:rPr>
        <w:t>n</w:t>
      </w:r>
      <w:r w:rsidRPr="00A105E5">
        <w:rPr>
          <w:rFonts w:eastAsia="Calibri" w:cs="Times New Roman"/>
          <w:b/>
          <w:i/>
          <w:iCs/>
          <w:szCs w:val="24"/>
        </w:rPr>
        <w:t xml:space="preserve">exa </w:t>
      </w:r>
      <w:r>
        <w:rPr>
          <w:rFonts w:eastAsia="Calibri" w:cs="Times New Roman"/>
          <w:b/>
          <w:i/>
          <w:iCs/>
          <w:szCs w:val="24"/>
        </w:rPr>
        <w:t>6</w:t>
      </w:r>
    </w:p>
    <w:tbl>
      <w:tblPr>
        <w:tblW w:w="0" w:type="auto"/>
        <w:tblLayout w:type="fixed"/>
        <w:tblLook w:val="04A0" w:firstRow="1" w:lastRow="0" w:firstColumn="1" w:lastColumn="0" w:noHBand="0" w:noVBand="1"/>
      </w:tblPr>
      <w:tblGrid>
        <w:gridCol w:w="7621"/>
        <w:gridCol w:w="2410"/>
      </w:tblGrid>
      <w:tr w:rsidR="00BE7AC5" w:rsidRPr="00BE7AC5" w14:paraId="3917E201" w14:textId="77777777">
        <w:tc>
          <w:tcPr>
            <w:tcW w:w="7621" w:type="dxa"/>
            <w:tcBorders>
              <w:top w:val="nil"/>
              <w:left w:val="nil"/>
              <w:bottom w:val="single" w:sz="6" w:space="0" w:color="auto"/>
              <w:right w:val="nil"/>
            </w:tcBorders>
            <w:hideMark/>
          </w:tcPr>
          <w:p w14:paraId="508E46A9" w14:textId="77777777" w:rsidR="00F21B86" w:rsidRDefault="00F21B86" w:rsidP="00206A30">
            <w:pPr>
              <w:autoSpaceDE w:val="0"/>
              <w:autoSpaceDN w:val="0"/>
              <w:spacing w:after="0"/>
              <w:rPr>
                <w:rFonts w:eastAsia="Times New Roman" w:cs="Times New Roman"/>
                <w:b/>
                <w:bCs/>
                <w:sz w:val="32"/>
                <w:szCs w:val="32"/>
                <w:lang w:val="pt-BR" w:eastAsia="ru-RU"/>
              </w:rPr>
            </w:pPr>
          </w:p>
          <w:p w14:paraId="3271C6AE" w14:textId="7B8C4DB6" w:rsidR="00BE7AC5" w:rsidRPr="00BE7AC5" w:rsidRDefault="00206A30" w:rsidP="00206A30">
            <w:pPr>
              <w:autoSpaceDE w:val="0"/>
              <w:autoSpaceDN w:val="0"/>
              <w:spacing w:after="0"/>
              <w:rPr>
                <w:rFonts w:eastAsia="Times New Roman" w:cs="Times New Roman"/>
                <w:b/>
                <w:bCs/>
                <w:sz w:val="32"/>
                <w:szCs w:val="32"/>
                <w:lang w:val="en-US" w:eastAsia="ru-RU"/>
              </w:rPr>
            </w:pPr>
            <w:r>
              <w:rPr>
                <w:rFonts w:eastAsia="Times New Roman" w:cs="Times New Roman"/>
                <w:b/>
                <w:bCs/>
                <w:sz w:val="32"/>
                <w:szCs w:val="32"/>
                <w:lang w:val="pt-BR" w:eastAsia="ru-RU"/>
              </w:rPr>
              <w:t>Obiect:</w:t>
            </w:r>
            <w:r w:rsidR="00BE7AC5" w:rsidRPr="00BE7AC5">
              <w:rPr>
                <w:rFonts w:eastAsia="Times New Roman" w:cs="Times New Roman"/>
                <w:b/>
                <w:bCs/>
                <w:sz w:val="28"/>
                <w:szCs w:val="28"/>
                <w:lang w:val="en-US" w:eastAsia="ru-RU"/>
              </w:rPr>
              <w:t>SP-1, SP-3, SP-22</w:t>
            </w:r>
          </w:p>
        </w:tc>
        <w:tc>
          <w:tcPr>
            <w:tcW w:w="2410" w:type="dxa"/>
            <w:hideMark/>
          </w:tcPr>
          <w:p w14:paraId="51DFC060" w14:textId="77777777" w:rsidR="00BE7AC5" w:rsidRPr="00BE7AC5" w:rsidRDefault="00BE7AC5" w:rsidP="00BE7AC5">
            <w:pPr>
              <w:autoSpaceDE w:val="0"/>
              <w:autoSpaceDN w:val="0"/>
              <w:spacing w:after="0"/>
              <w:jc w:val="right"/>
              <w:rPr>
                <w:rFonts w:eastAsia="Times New Roman" w:cs="Times New Roman"/>
                <w:sz w:val="22"/>
                <w:lang w:val="en-US" w:eastAsia="ru-RU"/>
              </w:rPr>
            </w:pPr>
            <w:r w:rsidRPr="00BE7AC5">
              <w:rPr>
                <w:rFonts w:eastAsia="Times New Roman" w:cs="Times New Roman"/>
                <w:sz w:val="22"/>
                <w:lang w:val="en-US" w:eastAsia="ru-RU"/>
              </w:rPr>
              <w:t>Formular Nr.1</w:t>
            </w:r>
          </w:p>
          <w:p w14:paraId="0FE40170" w14:textId="77777777" w:rsidR="00BE7AC5" w:rsidRPr="00BE7AC5" w:rsidRDefault="00BE7AC5" w:rsidP="00BE7AC5">
            <w:pPr>
              <w:autoSpaceDE w:val="0"/>
              <w:autoSpaceDN w:val="0"/>
              <w:spacing w:after="0"/>
              <w:jc w:val="right"/>
              <w:rPr>
                <w:rFonts w:eastAsia="Times New Roman" w:cs="Times New Roman"/>
                <w:sz w:val="16"/>
                <w:szCs w:val="16"/>
                <w:lang w:val="ru-RU" w:eastAsia="ru-RU"/>
              </w:rPr>
            </w:pPr>
            <w:r w:rsidRPr="00BE7AC5">
              <w:rPr>
                <w:rFonts w:eastAsia="Times New Roman" w:cs="Times New Roman"/>
                <w:sz w:val="16"/>
                <w:szCs w:val="16"/>
                <w:lang w:val="en-US" w:eastAsia="ru-RU"/>
              </w:rPr>
              <w:t>WinCmeta</w:t>
            </w:r>
          </w:p>
        </w:tc>
      </w:tr>
      <w:tr w:rsidR="00BE7AC5" w:rsidRPr="00BE7AC5" w14:paraId="1018415A" w14:textId="77777777">
        <w:tc>
          <w:tcPr>
            <w:tcW w:w="7621" w:type="dxa"/>
            <w:hideMark/>
          </w:tcPr>
          <w:p w14:paraId="644622AB" w14:textId="77777777" w:rsidR="00BE7AC5" w:rsidRPr="00BE7AC5" w:rsidRDefault="00BE7AC5" w:rsidP="00BE7AC5">
            <w:pPr>
              <w:autoSpaceDE w:val="0"/>
              <w:autoSpaceDN w:val="0"/>
              <w:spacing w:after="0"/>
              <w:jc w:val="center"/>
              <w:rPr>
                <w:rFonts w:eastAsia="Times New Roman" w:cs="Times New Roman"/>
                <w:sz w:val="22"/>
                <w:lang w:val="ru-RU" w:eastAsia="ru-RU"/>
              </w:rPr>
            </w:pPr>
            <w:r w:rsidRPr="00BE7AC5">
              <w:rPr>
                <w:rFonts w:eastAsia="Times New Roman" w:cs="Times New Roman"/>
                <w:sz w:val="22"/>
                <w:lang w:val="ru-RU" w:eastAsia="ru-RU"/>
              </w:rPr>
              <w:t>(</w:t>
            </w:r>
            <w:r w:rsidRPr="00BE7AC5">
              <w:rPr>
                <w:rFonts w:eastAsia="Times New Roman" w:cs="Times New Roman"/>
                <w:sz w:val="22"/>
                <w:lang w:val="en-US" w:eastAsia="ru-RU"/>
              </w:rPr>
              <w:t>denumirea obiectivului)</w:t>
            </w:r>
          </w:p>
        </w:tc>
        <w:tc>
          <w:tcPr>
            <w:tcW w:w="2410" w:type="dxa"/>
          </w:tcPr>
          <w:p w14:paraId="71ACDFF2" w14:textId="77777777" w:rsidR="00BE7AC5" w:rsidRPr="00BE7AC5" w:rsidRDefault="00BE7AC5" w:rsidP="00BE7AC5">
            <w:pPr>
              <w:autoSpaceDE w:val="0"/>
              <w:autoSpaceDN w:val="0"/>
              <w:spacing w:after="0"/>
              <w:jc w:val="center"/>
              <w:rPr>
                <w:rFonts w:eastAsia="Times New Roman" w:cs="Times New Roman"/>
                <w:sz w:val="22"/>
                <w:lang w:val="ru-RU" w:eastAsia="ru-RU"/>
              </w:rPr>
            </w:pPr>
          </w:p>
        </w:tc>
      </w:tr>
    </w:tbl>
    <w:p w14:paraId="0D8FC5AE" w14:textId="77777777" w:rsidR="00BE7AC5" w:rsidRPr="00BE7AC5" w:rsidRDefault="00BE7AC5" w:rsidP="00BE7AC5">
      <w:pPr>
        <w:autoSpaceDE w:val="0"/>
        <w:autoSpaceDN w:val="0"/>
        <w:spacing w:after="0" w:line="240" w:lineRule="auto"/>
        <w:rPr>
          <w:rFonts w:eastAsia="Times New Roman" w:cs="Times New Roman"/>
          <w:sz w:val="22"/>
          <w:lang w:val="ru-RU" w:eastAsia="ru-RU"/>
        </w:rPr>
      </w:pPr>
    </w:p>
    <w:p w14:paraId="5F9F6F96" w14:textId="6FE25A27" w:rsidR="00BE7AC5" w:rsidRPr="00BE7AC5" w:rsidRDefault="00BE7AC5" w:rsidP="00BE7AC5">
      <w:pPr>
        <w:autoSpaceDE w:val="0"/>
        <w:autoSpaceDN w:val="0"/>
        <w:spacing w:after="0" w:line="240" w:lineRule="auto"/>
        <w:jc w:val="center"/>
        <w:rPr>
          <w:rFonts w:eastAsia="Times New Roman" w:cs="Times New Roman"/>
          <w:b/>
          <w:bCs/>
          <w:sz w:val="40"/>
          <w:szCs w:val="40"/>
          <w:lang w:val="pt-BR" w:eastAsia="ru-RU"/>
        </w:rPr>
      </w:pPr>
      <w:r w:rsidRPr="00BE7AC5">
        <w:rPr>
          <w:rFonts w:eastAsia="Times New Roman" w:cs="Times New Roman"/>
          <w:b/>
          <w:bCs/>
          <w:sz w:val="40"/>
          <w:szCs w:val="40"/>
          <w:lang w:val="pt-BR" w:eastAsia="ru-RU"/>
        </w:rPr>
        <w:t>Lista cu cantita</w:t>
      </w:r>
      <w:r w:rsidRPr="00BE7AC5">
        <w:rPr>
          <w:rFonts w:eastAsia="Times New Roman" w:cs="Times New Roman"/>
          <w:b/>
          <w:bCs/>
          <w:sz w:val="40"/>
          <w:szCs w:val="40"/>
          <w:lang w:val="ro-RO" w:eastAsia="ru-RU"/>
        </w:rPr>
        <w:t>ţile de lucrări</w:t>
      </w:r>
      <w:r w:rsidRPr="00BE7AC5">
        <w:rPr>
          <w:rFonts w:eastAsia="Times New Roman" w:cs="Times New Roman"/>
          <w:b/>
          <w:bCs/>
          <w:sz w:val="40"/>
          <w:szCs w:val="40"/>
          <w:lang w:val="pt-BR" w:eastAsia="ru-RU"/>
        </w:rPr>
        <w:t xml:space="preserve"> </w:t>
      </w:r>
      <w:r w:rsidR="00206A30">
        <w:rPr>
          <w:rFonts w:eastAsia="Times New Roman" w:cs="Times New Roman"/>
          <w:b/>
          <w:bCs/>
          <w:sz w:val="40"/>
          <w:szCs w:val="40"/>
          <w:lang w:val="pt-BR" w:eastAsia="ru-RU"/>
        </w:rPr>
        <w:t xml:space="preserve"> nr.6</w:t>
      </w:r>
    </w:p>
    <w:p w14:paraId="0288C35C" w14:textId="2EBCEC16" w:rsidR="00BE7AC5" w:rsidRDefault="00206A30" w:rsidP="00BE7AC5">
      <w:pPr>
        <w:autoSpaceDE w:val="0"/>
        <w:autoSpaceDN w:val="0"/>
        <w:spacing w:after="0" w:line="240" w:lineRule="auto"/>
        <w:jc w:val="center"/>
        <w:rPr>
          <w:rFonts w:eastAsia="Times New Roman" w:cs="Times New Roman"/>
          <w:b/>
          <w:bCs/>
          <w:sz w:val="32"/>
          <w:szCs w:val="32"/>
          <w:lang w:val="pt-BR" w:eastAsia="ru-RU"/>
        </w:rPr>
      </w:pPr>
      <w:r w:rsidRPr="00BE7AC5">
        <w:rPr>
          <w:rFonts w:eastAsia="Times New Roman" w:cs="Times New Roman"/>
          <w:b/>
          <w:bCs/>
          <w:sz w:val="32"/>
          <w:szCs w:val="32"/>
          <w:lang w:val="pt-BR" w:eastAsia="ru-RU"/>
        </w:rPr>
        <w:t>Reparatia curenta a cablurilor de putere (la necesitate reparatie sau inlocuirea in dependenta de rezultatele incercarilor</w:t>
      </w:r>
    </w:p>
    <w:p w14:paraId="53996506" w14:textId="77777777" w:rsidR="00206A30" w:rsidRPr="00BE7AC5" w:rsidRDefault="00206A30" w:rsidP="00BE7AC5">
      <w:pPr>
        <w:autoSpaceDE w:val="0"/>
        <w:autoSpaceDN w:val="0"/>
        <w:spacing w:after="0" w:line="240" w:lineRule="auto"/>
        <w:jc w:val="center"/>
        <w:rPr>
          <w:rFonts w:eastAsia="Times New Roman" w:cs="Times New Roman"/>
          <w:szCs w:val="24"/>
          <w:lang w:val="pt-BR" w:eastAsia="ru-RU"/>
        </w:rPr>
      </w:pPr>
    </w:p>
    <w:tbl>
      <w:tblPr>
        <w:tblW w:w="10585" w:type="dxa"/>
        <w:tblInd w:w="-292" w:type="dxa"/>
        <w:tblLook w:val="04A0" w:firstRow="1" w:lastRow="0" w:firstColumn="1" w:lastColumn="0" w:noHBand="0" w:noVBand="1"/>
      </w:tblPr>
      <w:tblGrid>
        <w:gridCol w:w="710"/>
        <w:gridCol w:w="1701"/>
        <w:gridCol w:w="4819"/>
        <w:gridCol w:w="1559"/>
        <w:gridCol w:w="1560"/>
        <w:gridCol w:w="236"/>
      </w:tblGrid>
      <w:tr w:rsidR="00BE7AC5" w:rsidRPr="00BE7AC5" w14:paraId="23591770" w14:textId="77777777" w:rsidTr="008C3AC8">
        <w:trPr>
          <w:gridAfter w:val="1"/>
          <w:wAfter w:w="236" w:type="dxa"/>
          <w:cantSplit/>
          <w:trHeight w:val="458"/>
        </w:trPr>
        <w:tc>
          <w:tcPr>
            <w:tcW w:w="710" w:type="dxa"/>
            <w:vMerge w:val="restart"/>
            <w:tcBorders>
              <w:top w:val="single" w:sz="6" w:space="0" w:color="auto"/>
              <w:left w:val="single" w:sz="6" w:space="0" w:color="auto"/>
              <w:bottom w:val="single" w:sz="6" w:space="0" w:color="auto"/>
              <w:right w:val="nil"/>
            </w:tcBorders>
            <w:shd w:val="pct5" w:color="auto" w:fill="auto"/>
            <w:hideMark/>
          </w:tcPr>
          <w:p w14:paraId="53BB492F" w14:textId="77777777" w:rsidR="00BE7AC5" w:rsidRPr="00BE7AC5" w:rsidRDefault="00BE7AC5" w:rsidP="00BE7AC5">
            <w:pPr>
              <w:autoSpaceDE w:val="0"/>
              <w:autoSpaceDN w:val="0"/>
              <w:spacing w:after="0"/>
              <w:ind w:right="-108"/>
              <w:jc w:val="center"/>
              <w:rPr>
                <w:rFonts w:eastAsia="Times New Roman" w:cs="Times New Roman"/>
                <w:sz w:val="22"/>
                <w:lang w:val="en-US" w:eastAsia="ru-RU"/>
              </w:rPr>
            </w:pPr>
            <w:r w:rsidRPr="00BE7AC5">
              <w:rPr>
                <w:rFonts w:eastAsia="Times New Roman" w:cs="Times New Roman"/>
                <w:sz w:val="22"/>
                <w:lang w:val="ru-RU" w:eastAsia="ru-RU"/>
              </w:rPr>
              <w:t>№</w:t>
            </w:r>
          </w:p>
          <w:p w14:paraId="52F362B9" w14:textId="77777777" w:rsidR="00BE7AC5" w:rsidRPr="00BE7AC5" w:rsidRDefault="00BE7AC5" w:rsidP="00BE7AC5">
            <w:pPr>
              <w:autoSpaceDE w:val="0"/>
              <w:autoSpaceDN w:val="0"/>
              <w:spacing w:after="0"/>
              <w:ind w:right="-108"/>
              <w:jc w:val="center"/>
              <w:rPr>
                <w:rFonts w:eastAsia="Times New Roman" w:cs="Times New Roman"/>
                <w:sz w:val="22"/>
                <w:lang w:val="ru-RU" w:eastAsia="ru-RU"/>
              </w:rPr>
            </w:pPr>
            <w:r w:rsidRPr="00BE7AC5">
              <w:rPr>
                <w:rFonts w:eastAsia="Times New Roman" w:cs="Times New Roman"/>
                <w:sz w:val="22"/>
                <w:lang w:val="en-US" w:eastAsia="ru-RU"/>
              </w:rPr>
              <w:t xml:space="preserve"> crt</w:t>
            </w:r>
            <w:r w:rsidRPr="00BE7AC5">
              <w:rPr>
                <w:rFonts w:eastAsia="Times New Roman" w:cs="Times New Roman"/>
                <w:sz w:val="22"/>
                <w:lang w:val="ru-RU" w:eastAsia="ru-RU"/>
              </w:rPr>
              <w:t>.</w:t>
            </w:r>
          </w:p>
        </w:tc>
        <w:tc>
          <w:tcPr>
            <w:tcW w:w="1701" w:type="dxa"/>
            <w:vMerge w:val="restart"/>
            <w:tcBorders>
              <w:top w:val="single" w:sz="6" w:space="0" w:color="auto"/>
              <w:left w:val="single" w:sz="6" w:space="0" w:color="auto"/>
              <w:bottom w:val="single" w:sz="6" w:space="0" w:color="auto"/>
              <w:right w:val="nil"/>
            </w:tcBorders>
            <w:shd w:val="pct5" w:color="auto" w:fill="auto"/>
            <w:hideMark/>
          </w:tcPr>
          <w:p w14:paraId="5E1F2B19" w14:textId="77777777" w:rsidR="00BE7AC5" w:rsidRPr="00BE7AC5" w:rsidRDefault="00BE7AC5" w:rsidP="00BE7AC5">
            <w:pPr>
              <w:autoSpaceDE w:val="0"/>
              <w:autoSpaceDN w:val="0"/>
              <w:spacing w:after="0"/>
              <w:ind w:left="-120" w:right="-108"/>
              <w:jc w:val="center"/>
              <w:rPr>
                <w:rFonts w:eastAsia="Times New Roman" w:cs="Times New Roman"/>
                <w:sz w:val="22"/>
                <w:lang w:val="pt-BR" w:eastAsia="ru-RU"/>
              </w:rPr>
            </w:pPr>
            <w:r w:rsidRPr="00BE7AC5">
              <w:rPr>
                <w:rFonts w:eastAsia="Times New Roman" w:cs="Times New Roman"/>
                <w:sz w:val="22"/>
                <w:lang w:val="ro-RO" w:eastAsia="ru-RU"/>
              </w:rPr>
              <w:t>Simbol</w:t>
            </w:r>
            <w:r w:rsidRPr="00BE7AC5">
              <w:rPr>
                <w:rFonts w:eastAsia="Times New Roman" w:cs="Times New Roman"/>
                <w:sz w:val="22"/>
                <w:lang w:val="pt-BR" w:eastAsia="ru-RU"/>
              </w:rPr>
              <w:t xml:space="preserve"> </w:t>
            </w:r>
            <w:r w:rsidRPr="00BE7AC5">
              <w:rPr>
                <w:rFonts w:eastAsia="Times New Roman" w:cs="Times New Roman"/>
                <w:sz w:val="22"/>
                <w:lang w:val="ro-RO" w:eastAsia="ru-RU"/>
              </w:rPr>
              <w:t xml:space="preserve">norme si cod </w:t>
            </w:r>
            <w:r w:rsidRPr="00BE7AC5">
              <w:rPr>
                <w:rFonts w:eastAsia="Times New Roman" w:cs="Times New Roman"/>
                <w:sz w:val="22"/>
                <w:lang w:val="pt-BR" w:eastAsia="ru-RU"/>
              </w:rPr>
              <w:t xml:space="preserve"> </w:t>
            </w:r>
            <w:r w:rsidRPr="00BE7AC5">
              <w:rPr>
                <w:rFonts w:eastAsia="Times New Roman" w:cs="Times New Roman"/>
                <w:sz w:val="22"/>
                <w:lang w:val="ro-RO" w:eastAsia="ru-RU"/>
              </w:rPr>
              <w:t xml:space="preserve">resurse  </w:t>
            </w:r>
          </w:p>
        </w:tc>
        <w:tc>
          <w:tcPr>
            <w:tcW w:w="4819" w:type="dxa"/>
            <w:vMerge w:val="restart"/>
            <w:tcBorders>
              <w:top w:val="single" w:sz="6" w:space="0" w:color="auto"/>
              <w:left w:val="single" w:sz="6" w:space="0" w:color="auto"/>
              <w:bottom w:val="single" w:sz="6" w:space="0" w:color="auto"/>
              <w:right w:val="nil"/>
            </w:tcBorders>
            <w:shd w:val="pct5" w:color="auto" w:fill="auto"/>
          </w:tcPr>
          <w:p w14:paraId="6CC53A64" w14:textId="77777777" w:rsidR="00BE7AC5" w:rsidRPr="00BE7AC5" w:rsidRDefault="00BE7AC5" w:rsidP="00BE7AC5">
            <w:pPr>
              <w:autoSpaceDE w:val="0"/>
              <w:autoSpaceDN w:val="0"/>
              <w:spacing w:after="0"/>
              <w:jc w:val="center"/>
              <w:rPr>
                <w:rFonts w:eastAsia="Times New Roman" w:cs="Times New Roman"/>
                <w:sz w:val="22"/>
                <w:lang w:val="ro-RO" w:eastAsia="ru-RU"/>
              </w:rPr>
            </w:pPr>
          </w:p>
          <w:p w14:paraId="655E0623" w14:textId="77777777" w:rsidR="00BE7AC5" w:rsidRPr="00BE7AC5" w:rsidRDefault="00BE7AC5" w:rsidP="00BE7AC5">
            <w:pPr>
              <w:autoSpaceDE w:val="0"/>
              <w:autoSpaceDN w:val="0"/>
              <w:spacing w:after="0"/>
              <w:jc w:val="center"/>
              <w:rPr>
                <w:rFonts w:eastAsia="Times New Roman" w:cs="Times New Roman"/>
                <w:sz w:val="22"/>
                <w:lang w:val="ru-RU" w:eastAsia="ru-RU"/>
              </w:rPr>
            </w:pPr>
            <w:r w:rsidRPr="00BE7AC5">
              <w:rPr>
                <w:rFonts w:eastAsia="Times New Roman" w:cs="Times New Roman"/>
                <w:sz w:val="22"/>
                <w:lang w:val="ro-RO" w:eastAsia="ru-RU"/>
              </w:rPr>
              <w:t xml:space="preserve">Denumire lucrărilor       </w:t>
            </w:r>
          </w:p>
        </w:tc>
        <w:tc>
          <w:tcPr>
            <w:tcW w:w="1559" w:type="dxa"/>
            <w:vMerge w:val="restart"/>
            <w:tcBorders>
              <w:top w:val="single" w:sz="6" w:space="0" w:color="auto"/>
              <w:left w:val="single" w:sz="6" w:space="0" w:color="auto"/>
              <w:bottom w:val="single" w:sz="6" w:space="0" w:color="auto"/>
              <w:right w:val="nil"/>
            </w:tcBorders>
            <w:shd w:val="pct5" w:color="auto" w:fill="auto"/>
            <w:hideMark/>
          </w:tcPr>
          <w:p w14:paraId="631E57A3" w14:textId="77777777" w:rsidR="00BE7AC5" w:rsidRPr="00BE7AC5" w:rsidRDefault="00BE7AC5" w:rsidP="00BE7AC5">
            <w:pPr>
              <w:autoSpaceDE w:val="0"/>
              <w:autoSpaceDN w:val="0"/>
              <w:spacing w:after="0"/>
              <w:ind w:left="-108" w:right="-108"/>
              <w:jc w:val="center"/>
              <w:rPr>
                <w:rFonts w:eastAsia="Times New Roman" w:cs="Times New Roman"/>
                <w:sz w:val="22"/>
                <w:lang w:val="ru-RU" w:eastAsia="ru-RU"/>
              </w:rPr>
            </w:pPr>
            <w:r w:rsidRPr="00BE7AC5">
              <w:rPr>
                <w:rFonts w:eastAsia="Times New Roman" w:cs="Times New Roman"/>
                <w:sz w:val="22"/>
                <w:lang w:val="ro-RO" w:eastAsia="ru-RU"/>
              </w:rPr>
              <w:t>Unitatea de măsură</w:t>
            </w:r>
            <w:r w:rsidRPr="00BE7AC5">
              <w:rPr>
                <w:rFonts w:eastAsia="Times New Roman" w:cs="Times New Roman"/>
                <w:sz w:val="22"/>
                <w:lang w:val="ru-RU" w:eastAsia="ru-RU"/>
              </w:rPr>
              <w:t xml:space="preserve"> </w:t>
            </w:r>
          </w:p>
        </w:tc>
        <w:tc>
          <w:tcPr>
            <w:tcW w:w="1560" w:type="dxa"/>
            <w:vMerge w:val="restart"/>
            <w:tcBorders>
              <w:top w:val="single" w:sz="6" w:space="0" w:color="auto"/>
              <w:left w:val="single" w:sz="6" w:space="0" w:color="auto"/>
              <w:bottom w:val="single" w:sz="6" w:space="0" w:color="auto"/>
              <w:right w:val="single" w:sz="4" w:space="0" w:color="auto"/>
            </w:tcBorders>
            <w:shd w:val="pct5" w:color="auto" w:fill="auto"/>
            <w:hideMark/>
          </w:tcPr>
          <w:p w14:paraId="1E14E9C6" w14:textId="77777777" w:rsidR="00BE7AC5" w:rsidRPr="00BE7AC5" w:rsidRDefault="00BE7AC5" w:rsidP="00BE7AC5">
            <w:pPr>
              <w:autoSpaceDE w:val="0"/>
              <w:autoSpaceDN w:val="0"/>
              <w:spacing w:after="0"/>
              <w:ind w:left="-108" w:right="-108"/>
              <w:jc w:val="center"/>
              <w:rPr>
                <w:rFonts w:eastAsia="Times New Roman" w:cs="Times New Roman"/>
                <w:sz w:val="22"/>
                <w:lang w:val="en-US" w:eastAsia="ru-RU"/>
              </w:rPr>
            </w:pPr>
            <w:r w:rsidRPr="00BE7AC5">
              <w:rPr>
                <w:rFonts w:eastAsia="Times New Roman" w:cs="Times New Roman"/>
                <w:sz w:val="22"/>
                <w:lang w:val="ro-RO" w:eastAsia="ru-RU"/>
              </w:rPr>
              <w:t xml:space="preserve">Volum </w:t>
            </w:r>
          </w:p>
        </w:tc>
      </w:tr>
      <w:tr w:rsidR="00BE7AC5" w:rsidRPr="00BE7AC5" w14:paraId="0E273469" w14:textId="77777777" w:rsidTr="008C3AC8">
        <w:trPr>
          <w:cantSplit/>
          <w:trHeight w:val="253"/>
        </w:trPr>
        <w:tc>
          <w:tcPr>
            <w:tcW w:w="710" w:type="dxa"/>
            <w:vMerge/>
            <w:tcBorders>
              <w:top w:val="single" w:sz="6" w:space="0" w:color="auto"/>
              <w:left w:val="single" w:sz="6" w:space="0" w:color="auto"/>
              <w:bottom w:val="single" w:sz="6" w:space="0" w:color="auto"/>
              <w:right w:val="nil"/>
            </w:tcBorders>
            <w:vAlign w:val="center"/>
            <w:hideMark/>
          </w:tcPr>
          <w:p w14:paraId="2BE4FA9B" w14:textId="77777777" w:rsidR="00BE7AC5" w:rsidRPr="00BE7AC5" w:rsidRDefault="00BE7AC5" w:rsidP="00BE7AC5">
            <w:pPr>
              <w:spacing w:after="0"/>
              <w:rPr>
                <w:rFonts w:eastAsia="Times New Roman" w:cs="Times New Roman"/>
                <w:sz w:val="22"/>
                <w:lang w:val="ru-RU" w:eastAsia="ru-RU"/>
              </w:rPr>
            </w:pPr>
          </w:p>
        </w:tc>
        <w:tc>
          <w:tcPr>
            <w:tcW w:w="1701" w:type="dxa"/>
            <w:vMerge/>
            <w:tcBorders>
              <w:top w:val="single" w:sz="6" w:space="0" w:color="auto"/>
              <w:left w:val="single" w:sz="6" w:space="0" w:color="auto"/>
              <w:bottom w:val="single" w:sz="6" w:space="0" w:color="auto"/>
              <w:right w:val="nil"/>
            </w:tcBorders>
            <w:vAlign w:val="center"/>
            <w:hideMark/>
          </w:tcPr>
          <w:p w14:paraId="0A6EDAC3" w14:textId="77777777" w:rsidR="00BE7AC5" w:rsidRPr="00BE7AC5" w:rsidRDefault="00BE7AC5" w:rsidP="00BE7AC5">
            <w:pPr>
              <w:spacing w:after="0"/>
              <w:rPr>
                <w:rFonts w:eastAsia="Times New Roman" w:cs="Times New Roman"/>
                <w:sz w:val="22"/>
                <w:lang w:val="en-US" w:eastAsia="ru-RU"/>
              </w:rPr>
            </w:pPr>
          </w:p>
        </w:tc>
        <w:tc>
          <w:tcPr>
            <w:tcW w:w="4819" w:type="dxa"/>
            <w:vMerge/>
            <w:tcBorders>
              <w:top w:val="single" w:sz="6" w:space="0" w:color="auto"/>
              <w:left w:val="single" w:sz="6" w:space="0" w:color="auto"/>
              <w:bottom w:val="single" w:sz="6" w:space="0" w:color="auto"/>
              <w:right w:val="nil"/>
            </w:tcBorders>
            <w:vAlign w:val="center"/>
            <w:hideMark/>
          </w:tcPr>
          <w:p w14:paraId="59CB2522" w14:textId="77777777" w:rsidR="00BE7AC5" w:rsidRPr="00BE7AC5" w:rsidRDefault="00BE7AC5" w:rsidP="00BE7AC5">
            <w:pPr>
              <w:spacing w:after="0"/>
              <w:rPr>
                <w:rFonts w:eastAsia="Times New Roman" w:cs="Times New Roman"/>
                <w:sz w:val="22"/>
                <w:lang w:val="ru-RU" w:eastAsia="ru-RU"/>
              </w:rPr>
            </w:pPr>
          </w:p>
        </w:tc>
        <w:tc>
          <w:tcPr>
            <w:tcW w:w="1559" w:type="dxa"/>
            <w:vMerge/>
            <w:tcBorders>
              <w:top w:val="single" w:sz="6" w:space="0" w:color="auto"/>
              <w:left w:val="single" w:sz="6" w:space="0" w:color="auto"/>
              <w:bottom w:val="single" w:sz="6" w:space="0" w:color="auto"/>
              <w:right w:val="nil"/>
            </w:tcBorders>
            <w:vAlign w:val="center"/>
            <w:hideMark/>
          </w:tcPr>
          <w:p w14:paraId="615C6F54" w14:textId="77777777" w:rsidR="00BE7AC5" w:rsidRPr="00BE7AC5" w:rsidRDefault="00BE7AC5" w:rsidP="00BE7AC5">
            <w:pPr>
              <w:spacing w:after="0"/>
              <w:rPr>
                <w:rFonts w:eastAsia="Times New Roman" w:cs="Times New Roman"/>
                <w:sz w:val="22"/>
                <w:lang w:val="ru-RU" w:eastAsia="ru-RU"/>
              </w:rPr>
            </w:pPr>
          </w:p>
        </w:tc>
        <w:tc>
          <w:tcPr>
            <w:tcW w:w="1560" w:type="dxa"/>
            <w:vMerge/>
            <w:tcBorders>
              <w:top w:val="single" w:sz="6" w:space="0" w:color="auto"/>
              <w:left w:val="single" w:sz="6" w:space="0" w:color="auto"/>
              <w:bottom w:val="single" w:sz="6" w:space="0" w:color="auto"/>
              <w:right w:val="single" w:sz="4" w:space="0" w:color="auto"/>
            </w:tcBorders>
            <w:vAlign w:val="center"/>
            <w:hideMark/>
          </w:tcPr>
          <w:p w14:paraId="3227CB86" w14:textId="77777777" w:rsidR="00BE7AC5" w:rsidRPr="00BE7AC5" w:rsidRDefault="00BE7AC5" w:rsidP="00BE7AC5">
            <w:pPr>
              <w:spacing w:after="0"/>
              <w:rPr>
                <w:rFonts w:eastAsia="Times New Roman" w:cs="Times New Roman"/>
                <w:sz w:val="22"/>
                <w:lang w:val="en-US" w:eastAsia="ru-RU"/>
              </w:rPr>
            </w:pPr>
          </w:p>
        </w:tc>
        <w:tc>
          <w:tcPr>
            <w:tcW w:w="236" w:type="dxa"/>
            <w:vAlign w:val="center"/>
            <w:hideMark/>
          </w:tcPr>
          <w:p w14:paraId="3BB79DA2" w14:textId="77777777" w:rsidR="00BE7AC5" w:rsidRPr="00BE7AC5" w:rsidRDefault="00BE7AC5" w:rsidP="00BE7AC5">
            <w:pPr>
              <w:autoSpaceDE w:val="0"/>
              <w:autoSpaceDN w:val="0"/>
              <w:spacing w:after="0" w:line="240" w:lineRule="auto"/>
              <w:rPr>
                <w:rFonts w:eastAsia="Times New Roman" w:cs="Times New Roman"/>
                <w:sz w:val="22"/>
                <w:lang w:val="en-US" w:eastAsia="ru-RU"/>
              </w:rPr>
            </w:pPr>
          </w:p>
        </w:tc>
      </w:tr>
    </w:tbl>
    <w:p w14:paraId="11124A7B" w14:textId="77777777" w:rsidR="00BE7AC5" w:rsidRPr="00BE7AC5" w:rsidRDefault="00BE7AC5" w:rsidP="00BE7AC5">
      <w:pPr>
        <w:autoSpaceDE w:val="0"/>
        <w:autoSpaceDN w:val="0"/>
        <w:spacing w:after="0" w:line="240" w:lineRule="auto"/>
        <w:rPr>
          <w:rFonts w:eastAsia="Times New Roman" w:cs="Times New Roman"/>
          <w:sz w:val="2"/>
          <w:szCs w:val="2"/>
          <w:lang w:val="en-US" w:eastAsia="ru-RU"/>
        </w:rPr>
      </w:pPr>
    </w:p>
    <w:tbl>
      <w:tblPr>
        <w:tblW w:w="10323" w:type="dxa"/>
        <w:tblInd w:w="-292" w:type="dxa"/>
        <w:tblLayout w:type="fixed"/>
        <w:tblLook w:val="04A0" w:firstRow="1" w:lastRow="0" w:firstColumn="1" w:lastColumn="0" w:noHBand="0" w:noVBand="1"/>
      </w:tblPr>
      <w:tblGrid>
        <w:gridCol w:w="710"/>
        <w:gridCol w:w="1701"/>
        <w:gridCol w:w="4793"/>
        <w:gridCol w:w="1560"/>
        <w:gridCol w:w="1559"/>
      </w:tblGrid>
      <w:tr w:rsidR="00BE7AC5" w:rsidRPr="00BE7AC5" w14:paraId="3845CFEE" w14:textId="77777777" w:rsidTr="008C3AC8">
        <w:trPr>
          <w:cantSplit/>
          <w:tblHeader/>
        </w:trPr>
        <w:tc>
          <w:tcPr>
            <w:tcW w:w="710" w:type="dxa"/>
            <w:tcBorders>
              <w:top w:val="single" w:sz="6" w:space="0" w:color="auto"/>
              <w:left w:val="single" w:sz="6" w:space="0" w:color="auto"/>
              <w:bottom w:val="double" w:sz="6" w:space="0" w:color="auto"/>
              <w:right w:val="nil"/>
            </w:tcBorders>
            <w:shd w:val="pct5" w:color="auto" w:fill="auto"/>
            <w:hideMark/>
          </w:tcPr>
          <w:p w14:paraId="05C01C37" w14:textId="77777777" w:rsidR="00BE7AC5" w:rsidRPr="00BE7AC5" w:rsidRDefault="00BE7AC5" w:rsidP="00BE7AC5">
            <w:pPr>
              <w:autoSpaceDE w:val="0"/>
              <w:autoSpaceDN w:val="0"/>
              <w:spacing w:after="0"/>
              <w:ind w:right="-108"/>
              <w:jc w:val="center"/>
              <w:rPr>
                <w:rFonts w:eastAsia="Times New Roman" w:cs="Times New Roman"/>
                <w:sz w:val="22"/>
                <w:lang w:val="ru-RU" w:eastAsia="ru-RU"/>
              </w:rPr>
            </w:pPr>
            <w:r w:rsidRPr="00BE7AC5">
              <w:rPr>
                <w:rFonts w:eastAsia="Times New Roman" w:cs="Times New Roman"/>
                <w:sz w:val="22"/>
                <w:lang w:val="ru-RU" w:eastAsia="ru-RU"/>
              </w:rPr>
              <w:t>1</w:t>
            </w:r>
          </w:p>
        </w:tc>
        <w:tc>
          <w:tcPr>
            <w:tcW w:w="1701" w:type="dxa"/>
            <w:tcBorders>
              <w:top w:val="single" w:sz="6" w:space="0" w:color="auto"/>
              <w:left w:val="single" w:sz="6" w:space="0" w:color="auto"/>
              <w:bottom w:val="double" w:sz="6" w:space="0" w:color="auto"/>
              <w:right w:val="nil"/>
            </w:tcBorders>
            <w:shd w:val="pct5" w:color="auto" w:fill="auto"/>
            <w:hideMark/>
          </w:tcPr>
          <w:p w14:paraId="3607210E" w14:textId="77777777" w:rsidR="00BE7AC5" w:rsidRPr="00BE7AC5" w:rsidRDefault="00BE7AC5" w:rsidP="00BE7AC5">
            <w:pPr>
              <w:autoSpaceDE w:val="0"/>
              <w:autoSpaceDN w:val="0"/>
              <w:spacing w:after="0"/>
              <w:ind w:left="-120" w:right="-108"/>
              <w:jc w:val="center"/>
              <w:rPr>
                <w:rFonts w:eastAsia="Times New Roman" w:cs="Times New Roman"/>
                <w:sz w:val="22"/>
                <w:lang w:val="ru-RU" w:eastAsia="ru-RU"/>
              </w:rPr>
            </w:pPr>
            <w:r w:rsidRPr="00BE7AC5">
              <w:rPr>
                <w:rFonts w:eastAsia="Times New Roman" w:cs="Times New Roman"/>
                <w:sz w:val="22"/>
                <w:lang w:val="ru-RU" w:eastAsia="ru-RU"/>
              </w:rPr>
              <w:t>2</w:t>
            </w:r>
          </w:p>
        </w:tc>
        <w:tc>
          <w:tcPr>
            <w:tcW w:w="4793" w:type="dxa"/>
            <w:tcBorders>
              <w:top w:val="single" w:sz="6" w:space="0" w:color="auto"/>
              <w:left w:val="single" w:sz="6" w:space="0" w:color="auto"/>
              <w:bottom w:val="double" w:sz="6" w:space="0" w:color="auto"/>
              <w:right w:val="nil"/>
            </w:tcBorders>
            <w:shd w:val="pct5" w:color="auto" w:fill="auto"/>
            <w:hideMark/>
          </w:tcPr>
          <w:p w14:paraId="4A8BDCF8" w14:textId="77777777" w:rsidR="00BE7AC5" w:rsidRPr="00BE7AC5" w:rsidRDefault="00BE7AC5" w:rsidP="00BE7AC5">
            <w:pPr>
              <w:autoSpaceDE w:val="0"/>
              <w:autoSpaceDN w:val="0"/>
              <w:spacing w:after="0"/>
              <w:jc w:val="center"/>
              <w:rPr>
                <w:rFonts w:eastAsia="Times New Roman" w:cs="Times New Roman"/>
                <w:sz w:val="22"/>
                <w:lang w:val="ru-RU" w:eastAsia="ru-RU"/>
              </w:rPr>
            </w:pPr>
            <w:r w:rsidRPr="00BE7AC5">
              <w:rPr>
                <w:rFonts w:eastAsia="Times New Roman" w:cs="Times New Roman"/>
                <w:sz w:val="22"/>
                <w:lang w:val="ru-RU" w:eastAsia="ru-RU"/>
              </w:rPr>
              <w:t>3</w:t>
            </w:r>
          </w:p>
        </w:tc>
        <w:tc>
          <w:tcPr>
            <w:tcW w:w="1560" w:type="dxa"/>
            <w:tcBorders>
              <w:top w:val="single" w:sz="6" w:space="0" w:color="auto"/>
              <w:left w:val="single" w:sz="6" w:space="0" w:color="auto"/>
              <w:bottom w:val="double" w:sz="6" w:space="0" w:color="auto"/>
              <w:right w:val="nil"/>
            </w:tcBorders>
            <w:shd w:val="pct5" w:color="auto" w:fill="auto"/>
            <w:hideMark/>
          </w:tcPr>
          <w:p w14:paraId="72A8E97C" w14:textId="77777777" w:rsidR="00BE7AC5" w:rsidRPr="00BE7AC5" w:rsidRDefault="00BE7AC5" w:rsidP="00BE7AC5">
            <w:pPr>
              <w:autoSpaceDE w:val="0"/>
              <w:autoSpaceDN w:val="0"/>
              <w:spacing w:after="0"/>
              <w:ind w:left="-108" w:right="-108"/>
              <w:jc w:val="center"/>
              <w:rPr>
                <w:rFonts w:eastAsia="Times New Roman" w:cs="Times New Roman"/>
                <w:sz w:val="22"/>
                <w:lang w:val="ru-RU" w:eastAsia="ru-RU"/>
              </w:rPr>
            </w:pPr>
            <w:r w:rsidRPr="00BE7AC5">
              <w:rPr>
                <w:rFonts w:eastAsia="Times New Roman" w:cs="Times New Roman"/>
                <w:sz w:val="22"/>
                <w:lang w:val="ru-RU" w:eastAsia="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hideMark/>
          </w:tcPr>
          <w:p w14:paraId="5512409E" w14:textId="77777777" w:rsidR="00BE7AC5" w:rsidRPr="00BE7AC5" w:rsidRDefault="00BE7AC5" w:rsidP="00BE7AC5">
            <w:pPr>
              <w:autoSpaceDE w:val="0"/>
              <w:autoSpaceDN w:val="0"/>
              <w:spacing w:after="0"/>
              <w:ind w:left="-108" w:right="-108"/>
              <w:jc w:val="center"/>
              <w:rPr>
                <w:rFonts w:eastAsia="Times New Roman" w:cs="Times New Roman"/>
                <w:sz w:val="22"/>
                <w:lang w:val="ru-RU" w:eastAsia="ru-RU"/>
              </w:rPr>
            </w:pPr>
            <w:r w:rsidRPr="00BE7AC5">
              <w:rPr>
                <w:rFonts w:eastAsia="Times New Roman" w:cs="Times New Roman"/>
                <w:sz w:val="22"/>
                <w:lang w:val="ru-RU" w:eastAsia="ru-RU"/>
              </w:rPr>
              <w:t>5</w:t>
            </w:r>
          </w:p>
        </w:tc>
      </w:tr>
      <w:tr w:rsidR="00BE7AC5" w:rsidRPr="00BE7AC5" w14:paraId="66BFB390" w14:textId="77777777" w:rsidTr="008C3AC8">
        <w:tc>
          <w:tcPr>
            <w:tcW w:w="710" w:type="dxa"/>
            <w:tcBorders>
              <w:top w:val="nil"/>
              <w:left w:val="single" w:sz="6" w:space="0" w:color="auto"/>
              <w:bottom w:val="nil"/>
              <w:right w:val="nil"/>
            </w:tcBorders>
          </w:tcPr>
          <w:p w14:paraId="6946B1D4" w14:textId="77777777" w:rsidR="00BE7AC5" w:rsidRPr="00BE7AC5" w:rsidRDefault="00BE7AC5" w:rsidP="00BE7AC5">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58210016"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793" w:type="dxa"/>
            <w:tcBorders>
              <w:top w:val="nil"/>
              <w:left w:val="single" w:sz="6" w:space="0" w:color="auto"/>
              <w:bottom w:val="nil"/>
              <w:right w:val="nil"/>
            </w:tcBorders>
          </w:tcPr>
          <w:p w14:paraId="050D1F51" w14:textId="77777777" w:rsidR="00BE7AC5" w:rsidRPr="00BE7AC5" w:rsidRDefault="00BE7AC5" w:rsidP="00BE7AC5">
            <w:pPr>
              <w:autoSpaceDE w:val="0"/>
              <w:autoSpaceDN w:val="0"/>
              <w:spacing w:after="0"/>
              <w:rPr>
                <w:rFonts w:eastAsia="Times New Roman" w:cs="Times New Roman"/>
                <w:b/>
                <w:bCs/>
                <w:sz w:val="22"/>
                <w:lang w:val="en-US" w:eastAsia="ru-RU"/>
              </w:rPr>
            </w:pPr>
            <w:r w:rsidRPr="00BE7AC5">
              <w:rPr>
                <w:rFonts w:eastAsia="Times New Roman" w:cs="Times New Roman"/>
                <w:b/>
                <w:bCs/>
                <w:sz w:val="22"/>
                <w:lang w:val="en-US" w:eastAsia="ru-RU"/>
              </w:rPr>
              <w:t xml:space="preserve">Capitolul </w:t>
            </w:r>
            <w:r w:rsidRPr="00BE7AC5">
              <w:rPr>
                <w:rFonts w:eastAsia="Times New Roman" w:cs="Times New Roman"/>
                <w:b/>
                <w:bCs/>
                <w:sz w:val="22"/>
                <w:lang w:val="ru-RU" w:eastAsia="ru-RU"/>
              </w:rPr>
              <w:t>1. Lucrari de constructii.</w:t>
            </w:r>
          </w:p>
          <w:p w14:paraId="6377194D" w14:textId="77777777" w:rsidR="00BE7AC5" w:rsidRPr="00BE7AC5" w:rsidRDefault="00BE7AC5" w:rsidP="00BE7AC5">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6B12859F"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409D1F1F" w14:textId="77777777" w:rsidR="00BE7AC5" w:rsidRPr="00BE7AC5" w:rsidRDefault="00BE7AC5" w:rsidP="00BE7AC5">
            <w:pPr>
              <w:autoSpaceDE w:val="0"/>
              <w:autoSpaceDN w:val="0"/>
              <w:spacing w:after="0"/>
              <w:rPr>
                <w:rFonts w:eastAsia="Times New Roman" w:cs="Times New Roman"/>
                <w:szCs w:val="24"/>
                <w:lang w:val="ru-RU" w:eastAsia="ru-RU"/>
              </w:rPr>
            </w:pPr>
          </w:p>
        </w:tc>
      </w:tr>
      <w:tr w:rsidR="00BE7AC5" w:rsidRPr="00BE7AC5" w14:paraId="2B530109" w14:textId="77777777" w:rsidTr="008C3AC8">
        <w:tc>
          <w:tcPr>
            <w:tcW w:w="710" w:type="dxa"/>
            <w:tcBorders>
              <w:top w:val="nil"/>
              <w:left w:val="single" w:sz="6" w:space="0" w:color="auto"/>
              <w:bottom w:val="nil"/>
              <w:right w:val="nil"/>
            </w:tcBorders>
            <w:vAlign w:val="center"/>
          </w:tcPr>
          <w:p w14:paraId="63588A34"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vAlign w:val="center"/>
          </w:tcPr>
          <w:p w14:paraId="56BAE680"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nil"/>
              <w:left w:val="single" w:sz="6" w:space="0" w:color="auto"/>
              <w:bottom w:val="nil"/>
              <w:right w:val="nil"/>
            </w:tcBorders>
          </w:tcPr>
          <w:p w14:paraId="0BD65104" w14:textId="77777777" w:rsidR="008C3AC8" w:rsidRDefault="00BE7AC5" w:rsidP="00BE7AC5">
            <w:pPr>
              <w:autoSpaceDE w:val="0"/>
              <w:autoSpaceDN w:val="0"/>
              <w:spacing w:after="0"/>
              <w:rPr>
                <w:rFonts w:eastAsia="Times New Roman" w:cs="Times New Roman"/>
                <w:b/>
                <w:bCs/>
                <w:sz w:val="22"/>
                <w:lang w:val="en-US" w:eastAsia="ru-RU"/>
              </w:rPr>
            </w:pPr>
            <w:r w:rsidRPr="00BE7AC5">
              <w:rPr>
                <w:rFonts w:eastAsia="Times New Roman" w:cs="Times New Roman"/>
                <w:b/>
                <w:bCs/>
                <w:sz w:val="22"/>
                <w:lang w:val="en-US" w:eastAsia="ru-RU"/>
              </w:rPr>
              <w:t>Capitolul 1.1.</w:t>
            </w:r>
          </w:p>
          <w:p w14:paraId="5B298EC5" w14:textId="37EEC325" w:rsidR="00BE7AC5" w:rsidRPr="00BE7AC5" w:rsidRDefault="00BE7AC5" w:rsidP="00BE7AC5">
            <w:pPr>
              <w:autoSpaceDE w:val="0"/>
              <w:autoSpaceDN w:val="0"/>
              <w:spacing w:after="0"/>
              <w:rPr>
                <w:rFonts w:eastAsia="Times New Roman" w:cs="Times New Roman"/>
                <w:b/>
                <w:bCs/>
                <w:sz w:val="22"/>
                <w:lang w:val="en-US" w:eastAsia="ru-RU"/>
              </w:rPr>
            </w:pPr>
            <w:r w:rsidRPr="00BE7AC5">
              <w:rPr>
                <w:rFonts w:eastAsia="Times New Roman" w:cs="Times New Roman"/>
                <w:b/>
                <w:bCs/>
                <w:sz w:val="22"/>
                <w:lang w:val="ru-RU" w:eastAsia="ru-RU"/>
              </w:rPr>
              <w:t>С</w:t>
            </w:r>
            <w:r w:rsidRPr="00BE7AC5">
              <w:rPr>
                <w:rFonts w:eastAsia="Times New Roman" w:cs="Times New Roman"/>
                <w:b/>
                <w:bCs/>
                <w:sz w:val="22"/>
                <w:lang w:val="en-US" w:eastAsia="ru-RU"/>
              </w:rPr>
              <w:t>onditii stingherite k=1,2 p.4 ordin a Ministerului CDT al RM nr.117 din 03.09.2007</w:t>
            </w:r>
          </w:p>
          <w:p w14:paraId="64570656" w14:textId="77777777" w:rsidR="00BE7AC5" w:rsidRPr="00BE7AC5" w:rsidRDefault="00BE7AC5" w:rsidP="00BE7AC5">
            <w:pPr>
              <w:autoSpaceDE w:val="0"/>
              <w:autoSpaceDN w:val="0"/>
              <w:spacing w:after="0"/>
              <w:rPr>
                <w:rFonts w:eastAsia="Times New Roman" w:cs="Times New Roman"/>
                <w:sz w:val="16"/>
                <w:szCs w:val="16"/>
                <w:lang w:val="ru-RU" w:eastAsia="ru-RU"/>
              </w:rPr>
            </w:pPr>
            <w:r w:rsidRPr="00BE7AC5">
              <w:rPr>
                <w:rFonts w:eastAsia="Times New Roman" w:cs="Times New Roman"/>
                <w:sz w:val="16"/>
                <w:szCs w:val="16"/>
                <w:lang w:val="ru-RU" w:eastAsia="ru-RU"/>
              </w:rPr>
              <w:t>Коэффициент к трудозатратам=1,20000</w:t>
            </w:r>
          </w:p>
          <w:p w14:paraId="799B0B39" w14:textId="77777777" w:rsidR="00BE7AC5" w:rsidRPr="00BE7AC5" w:rsidRDefault="00BE7AC5" w:rsidP="00BE7AC5">
            <w:pPr>
              <w:autoSpaceDE w:val="0"/>
              <w:autoSpaceDN w:val="0"/>
              <w:spacing w:after="0"/>
              <w:rPr>
                <w:rFonts w:eastAsia="Times New Roman" w:cs="Times New Roman"/>
                <w:sz w:val="16"/>
                <w:szCs w:val="16"/>
                <w:lang w:val="ru-RU" w:eastAsia="ru-RU"/>
              </w:rPr>
            </w:pPr>
            <w:r w:rsidRPr="00BE7AC5">
              <w:rPr>
                <w:rFonts w:eastAsia="Times New Roman" w:cs="Times New Roman"/>
                <w:sz w:val="16"/>
                <w:szCs w:val="16"/>
                <w:lang w:val="ru-RU" w:eastAsia="ru-RU"/>
              </w:rPr>
              <w:t>Коэффициент к машинам=1,20000</w:t>
            </w:r>
          </w:p>
          <w:p w14:paraId="4C0A7ED2" w14:textId="77777777" w:rsidR="00BE7AC5" w:rsidRPr="00BE7AC5" w:rsidRDefault="00BE7AC5" w:rsidP="00BE7AC5">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49B01488"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031081DF" w14:textId="77777777" w:rsidR="00BE7AC5" w:rsidRPr="00BE7AC5" w:rsidRDefault="00BE7AC5" w:rsidP="00BE7AC5">
            <w:pPr>
              <w:autoSpaceDE w:val="0"/>
              <w:autoSpaceDN w:val="0"/>
              <w:spacing w:after="0"/>
              <w:rPr>
                <w:rFonts w:eastAsia="Times New Roman" w:cs="Times New Roman"/>
                <w:szCs w:val="24"/>
                <w:lang w:val="ru-RU" w:eastAsia="ru-RU"/>
              </w:rPr>
            </w:pPr>
          </w:p>
        </w:tc>
      </w:tr>
      <w:tr w:rsidR="00BE7AC5" w:rsidRPr="00BE7AC5" w14:paraId="4C077A31" w14:textId="77777777" w:rsidTr="008C3AC8">
        <w:tc>
          <w:tcPr>
            <w:tcW w:w="710" w:type="dxa"/>
            <w:tcBorders>
              <w:top w:val="nil"/>
              <w:left w:val="single" w:sz="6" w:space="0" w:color="auto"/>
              <w:bottom w:val="nil"/>
              <w:right w:val="nil"/>
            </w:tcBorders>
            <w:vAlign w:val="center"/>
          </w:tcPr>
          <w:p w14:paraId="2A5B7284"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vAlign w:val="center"/>
          </w:tcPr>
          <w:p w14:paraId="1144FDEF"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nil"/>
              <w:left w:val="single" w:sz="6" w:space="0" w:color="auto"/>
              <w:bottom w:val="nil"/>
              <w:right w:val="nil"/>
            </w:tcBorders>
          </w:tcPr>
          <w:p w14:paraId="1ECE7458" w14:textId="77777777" w:rsidR="00BE7AC5" w:rsidRPr="00090C8E" w:rsidRDefault="00BE7AC5" w:rsidP="00BE7AC5">
            <w:pPr>
              <w:autoSpaceDE w:val="0"/>
              <w:autoSpaceDN w:val="0"/>
              <w:spacing w:after="0"/>
              <w:rPr>
                <w:rFonts w:eastAsia="Times New Roman" w:cs="Times New Roman"/>
                <w:b/>
                <w:bCs/>
                <w:sz w:val="22"/>
                <w:lang w:val="en-US" w:eastAsia="ru-RU"/>
              </w:rPr>
            </w:pPr>
            <w:r w:rsidRPr="00BE7AC5">
              <w:rPr>
                <w:rFonts w:eastAsia="Times New Roman" w:cs="Times New Roman"/>
                <w:b/>
                <w:bCs/>
                <w:sz w:val="22"/>
                <w:lang w:val="en-US" w:eastAsia="ru-RU"/>
              </w:rPr>
              <w:t>Capitolul</w:t>
            </w:r>
            <w:r w:rsidRPr="00090C8E">
              <w:rPr>
                <w:rFonts w:eastAsia="Times New Roman" w:cs="Times New Roman"/>
                <w:b/>
                <w:bCs/>
                <w:sz w:val="22"/>
                <w:lang w:val="en-US" w:eastAsia="ru-RU"/>
              </w:rPr>
              <w:t xml:space="preserve"> 1.1.1. </w:t>
            </w:r>
            <w:r w:rsidRPr="00BE7AC5">
              <w:rPr>
                <w:rFonts w:eastAsia="Times New Roman" w:cs="Times New Roman"/>
                <w:b/>
                <w:bCs/>
                <w:sz w:val="22"/>
                <w:lang w:val="en-US" w:eastAsia="ru-RU"/>
              </w:rPr>
              <w:t>SP</w:t>
            </w:r>
            <w:r w:rsidRPr="00090C8E">
              <w:rPr>
                <w:rFonts w:eastAsia="Times New Roman" w:cs="Times New Roman"/>
                <w:b/>
                <w:bCs/>
                <w:sz w:val="22"/>
                <w:lang w:val="en-US" w:eastAsia="ru-RU"/>
              </w:rPr>
              <w:t>-1 (</w:t>
            </w:r>
            <w:r w:rsidRPr="00BE7AC5">
              <w:rPr>
                <w:rFonts w:eastAsia="Times New Roman" w:cs="Times New Roman"/>
                <w:b/>
                <w:bCs/>
                <w:sz w:val="22"/>
                <w:lang w:val="en-US" w:eastAsia="ru-RU"/>
              </w:rPr>
              <w:t>LC</w:t>
            </w:r>
            <w:r w:rsidRPr="00090C8E">
              <w:rPr>
                <w:rFonts w:eastAsia="Times New Roman" w:cs="Times New Roman"/>
                <w:b/>
                <w:bCs/>
                <w:sz w:val="22"/>
                <w:lang w:val="en-US" w:eastAsia="ru-RU"/>
              </w:rPr>
              <w:t xml:space="preserve"> 2</w:t>
            </w:r>
            <w:r w:rsidRPr="00BE7AC5">
              <w:rPr>
                <w:rFonts w:eastAsia="Times New Roman" w:cs="Times New Roman"/>
                <w:b/>
                <w:bCs/>
                <w:sz w:val="22"/>
                <w:lang w:val="en-US" w:eastAsia="ru-RU"/>
              </w:rPr>
              <w:t>x</w:t>
            </w:r>
            <w:r w:rsidRPr="00090C8E">
              <w:rPr>
                <w:rFonts w:eastAsia="Times New Roman" w:cs="Times New Roman"/>
                <w:b/>
                <w:bCs/>
                <w:sz w:val="22"/>
                <w:lang w:val="en-US" w:eastAsia="ru-RU"/>
              </w:rPr>
              <w:t xml:space="preserve"> (</w:t>
            </w:r>
            <w:r w:rsidRPr="00BE7AC5">
              <w:rPr>
                <w:rFonts w:eastAsia="Times New Roman" w:cs="Times New Roman"/>
                <w:b/>
                <w:bCs/>
                <w:sz w:val="22"/>
                <w:lang w:val="ru-RU" w:eastAsia="ru-RU"/>
              </w:rPr>
              <w:t>ААБл</w:t>
            </w:r>
            <w:r w:rsidRPr="00090C8E">
              <w:rPr>
                <w:rFonts w:eastAsia="Times New Roman" w:cs="Times New Roman"/>
                <w:b/>
                <w:bCs/>
                <w:sz w:val="22"/>
                <w:lang w:val="en-US" w:eastAsia="ru-RU"/>
              </w:rPr>
              <w:t xml:space="preserve">-10 </w:t>
            </w:r>
            <w:r w:rsidRPr="00BE7AC5">
              <w:rPr>
                <w:rFonts w:eastAsia="Times New Roman" w:cs="Times New Roman"/>
                <w:b/>
                <w:bCs/>
                <w:sz w:val="22"/>
                <w:lang w:val="ru-RU" w:eastAsia="ru-RU"/>
              </w:rPr>
              <w:t>сеч</w:t>
            </w:r>
            <w:r w:rsidRPr="00090C8E">
              <w:rPr>
                <w:rFonts w:eastAsia="Times New Roman" w:cs="Times New Roman"/>
                <w:b/>
                <w:bCs/>
                <w:sz w:val="22"/>
                <w:lang w:val="en-US" w:eastAsia="ru-RU"/>
              </w:rPr>
              <w:t>. 3*150</w:t>
            </w:r>
            <w:r w:rsidRPr="00BE7AC5">
              <w:rPr>
                <w:rFonts w:eastAsia="Times New Roman" w:cs="Times New Roman"/>
                <w:b/>
                <w:bCs/>
                <w:sz w:val="22"/>
                <w:lang w:val="ru-RU" w:eastAsia="ru-RU"/>
              </w:rPr>
              <w:t>мм</w:t>
            </w:r>
            <w:r w:rsidRPr="00090C8E">
              <w:rPr>
                <w:rFonts w:eastAsia="Times New Roman" w:cs="Times New Roman"/>
                <w:b/>
                <w:bCs/>
                <w:sz w:val="22"/>
                <w:lang w:val="en-US" w:eastAsia="ru-RU"/>
              </w:rPr>
              <w:t>2))</w:t>
            </w:r>
          </w:p>
          <w:p w14:paraId="7152287C" w14:textId="77777777" w:rsidR="00BE7AC5" w:rsidRPr="00090C8E" w:rsidRDefault="00BE7AC5" w:rsidP="00BE7AC5">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77E8190D" w14:textId="77777777" w:rsidR="00BE7AC5" w:rsidRPr="00090C8E" w:rsidRDefault="00BE7AC5" w:rsidP="00BE7AC5">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1E15F93E" w14:textId="77777777" w:rsidR="00BE7AC5" w:rsidRPr="00090C8E" w:rsidRDefault="00BE7AC5" w:rsidP="00BE7AC5">
            <w:pPr>
              <w:autoSpaceDE w:val="0"/>
              <w:autoSpaceDN w:val="0"/>
              <w:spacing w:after="0"/>
              <w:rPr>
                <w:rFonts w:eastAsia="Times New Roman" w:cs="Times New Roman"/>
                <w:szCs w:val="24"/>
                <w:lang w:val="en-US" w:eastAsia="ru-RU"/>
              </w:rPr>
            </w:pPr>
          </w:p>
        </w:tc>
      </w:tr>
      <w:tr w:rsidR="00BE7AC5" w:rsidRPr="00BE7AC5" w14:paraId="25984405"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55E78C41" w14:textId="77777777"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w:t>
            </w:r>
          </w:p>
        </w:tc>
        <w:tc>
          <w:tcPr>
            <w:tcW w:w="1701" w:type="dxa"/>
            <w:tcBorders>
              <w:top w:val="single" w:sz="4" w:space="0" w:color="auto"/>
              <w:left w:val="single" w:sz="6" w:space="0" w:color="auto"/>
              <w:bottom w:val="single" w:sz="4" w:space="0" w:color="auto"/>
              <w:right w:val="single" w:sz="6" w:space="0" w:color="auto"/>
            </w:tcBorders>
            <w:vAlign w:val="center"/>
          </w:tcPr>
          <w:p w14:paraId="2EFC8D61"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RpDC04B</w:t>
            </w:r>
          </w:p>
          <w:p w14:paraId="29C88E11"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0DFEF520"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Taierea cu masina cu discuri diamantate a rosturilor de dilatatie si contractie in betonul de uzura, la drumuri si strazi</w:t>
            </w:r>
          </w:p>
          <w:p w14:paraId="090E8307"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CC55214"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8EA7507"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32,000</w:t>
            </w:r>
          </w:p>
        </w:tc>
      </w:tr>
      <w:tr w:rsidR="00BE7AC5" w:rsidRPr="00BE7AC5" w14:paraId="0DE8C87C"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5D762950" w14:textId="5C8BBC1A"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w:t>
            </w:r>
          </w:p>
        </w:tc>
        <w:tc>
          <w:tcPr>
            <w:tcW w:w="1701" w:type="dxa"/>
            <w:tcBorders>
              <w:top w:val="single" w:sz="4" w:space="0" w:color="auto"/>
              <w:left w:val="single" w:sz="6" w:space="0" w:color="auto"/>
              <w:bottom w:val="single" w:sz="4" w:space="0" w:color="auto"/>
              <w:right w:val="single" w:sz="6" w:space="0" w:color="auto"/>
            </w:tcBorders>
            <w:vAlign w:val="center"/>
          </w:tcPr>
          <w:p w14:paraId="191BD66E"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Dl109</w:t>
            </w:r>
          </w:p>
          <w:p w14:paraId="5BFDF0CF"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380C0D8A"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Decaparea mecanizata a imbracamintei din beton asfaltic   16m2*0.23m=3.68m3</w:t>
            </w:r>
          </w:p>
          <w:p w14:paraId="417046E4"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B5C77EA"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57112BD"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3,680</w:t>
            </w:r>
          </w:p>
        </w:tc>
      </w:tr>
      <w:tr w:rsidR="00BE7AC5" w:rsidRPr="00BE7AC5" w14:paraId="1C08A754"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365FFF36" w14:textId="77BC1792"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3</w:t>
            </w:r>
          </w:p>
        </w:tc>
        <w:tc>
          <w:tcPr>
            <w:tcW w:w="1701" w:type="dxa"/>
            <w:tcBorders>
              <w:top w:val="single" w:sz="4" w:space="0" w:color="auto"/>
              <w:left w:val="single" w:sz="6" w:space="0" w:color="auto"/>
              <w:bottom w:val="single" w:sz="4" w:space="0" w:color="auto"/>
              <w:right w:val="single" w:sz="6" w:space="0" w:color="auto"/>
            </w:tcBorders>
            <w:vAlign w:val="center"/>
          </w:tcPr>
          <w:p w14:paraId="1BCE7D02"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TsH92B</w:t>
            </w:r>
          </w:p>
          <w:p w14:paraId="5B9E66A7"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66D505F5" w14:textId="77777777" w:rsidR="00BE7AC5" w:rsidRPr="00BE7AC5" w:rsidRDefault="00BE7AC5" w:rsidP="00BE7AC5">
            <w:pPr>
              <w:autoSpaceDE w:val="0"/>
              <w:autoSpaceDN w:val="0"/>
              <w:adjustRightInd w:val="0"/>
              <w:spacing w:after="0"/>
              <w:rPr>
                <w:rFonts w:eastAsia="Times New Roman" w:cs="Times New Roman"/>
                <w:szCs w:val="24"/>
                <w:lang w:val="en-US" w:eastAsia="ru-RU"/>
              </w:rPr>
            </w:pPr>
            <w:r w:rsidRPr="00BE7AC5">
              <w:rPr>
                <w:rFonts w:eastAsia="Times New Roman" w:cs="Times New Roman"/>
                <w:szCs w:val="24"/>
                <w:lang w:val="ru-RU" w:eastAsia="ru-RU"/>
              </w:rPr>
              <w:t>Incarcarea in auto: beton asfaltic</w:t>
            </w:r>
          </w:p>
          <w:p w14:paraId="15527A6C"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82F42B9"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81F839A"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6,990</w:t>
            </w:r>
          </w:p>
        </w:tc>
      </w:tr>
      <w:tr w:rsidR="00BE7AC5" w:rsidRPr="00BE7AC5" w14:paraId="1F9AAFA3"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13080913" w14:textId="05E12BFC"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4</w:t>
            </w:r>
          </w:p>
        </w:tc>
        <w:tc>
          <w:tcPr>
            <w:tcW w:w="1701" w:type="dxa"/>
            <w:tcBorders>
              <w:top w:val="single" w:sz="4" w:space="0" w:color="auto"/>
              <w:left w:val="single" w:sz="6" w:space="0" w:color="auto"/>
              <w:bottom w:val="single" w:sz="4" w:space="0" w:color="auto"/>
              <w:right w:val="single" w:sz="6" w:space="0" w:color="auto"/>
            </w:tcBorders>
            <w:vAlign w:val="center"/>
          </w:tcPr>
          <w:p w14:paraId="3650E349"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RpEM28A</w:t>
            </w:r>
          </w:p>
          <w:p w14:paraId="582C4900"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35F96AE7"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 xml:space="preserve">Saparea sondajului pentru localizarea cablului defectat </w:t>
            </w:r>
          </w:p>
          <w:p w14:paraId="3C86FAF5"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1565715"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8577E73"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4,000</w:t>
            </w:r>
          </w:p>
        </w:tc>
      </w:tr>
      <w:tr w:rsidR="00BE7AC5" w:rsidRPr="00BE7AC5" w14:paraId="16A74778"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0C50B9FD" w14:textId="2A612469"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5</w:t>
            </w:r>
          </w:p>
        </w:tc>
        <w:tc>
          <w:tcPr>
            <w:tcW w:w="1701" w:type="dxa"/>
            <w:tcBorders>
              <w:top w:val="single" w:sz="4" w:space="0" w:color="auto"/>
              <w:left w:val="single" w:sz="6" w:space="0" w:color="auto"/>
              <w:bottom w:val="single" w:sz="4" w:space="0" w:color="auto"/>
              <w:right w:val="single" w:sz="6" w:space="0" w:color="auto"/>
            </w:tcBorders>
            <w:vAlign w:val="center"/>
          </w:tcPr>
          <w:p w14:paraId="0FFBD41D"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TsC60B</w:t>
            </w:r>
          </w:p>
          <w:p w14:paraId="4B050EA9"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1C105718"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 xml:space="preserve">Sapatura mecanica a pamintului in depozit cu excavator  "draglina" sau "cu o cupa inversa " cu volumul cupei de 0,15 m3 la obiectele de reparatie, reconstructie sau restaurare: teren categoria 2 </w:t>
            </w:r>
          </w:p>
          <w:p w14:paraId="39E9E433"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CE44002"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 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B787181"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0,030</w:t>
            </w:r>
          </w:p>
        </w:tc>
      </w:tr>
      <w:tr w:rsidR="00BE7AC5" w:rsidRPr="00BE7AC5" w14:paraId="46241EE3"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2A6D85C3" w14:textId="6BBE9D05"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6</w:t>
            </w:r>
          </w:p>
        </w:tc>
        <w:tc>
          <w:tcPr>
            <w:tcW w:w="1701" w:type="dxa"/>
            <w:tcBorders>
              <w:top w:val="single" w:sz="4" w:space="0" w:color="auto"/>
              <w:left w:val="single" w:sz="6" w:space="0" w:color="auto"/>
              <w:bottom w:val="single" w:sz="4" w:space="0" w:color="auto"/>
              <w:right w:val="single" w:sz="6" w:space="0" w:color="auto"/>
            </w:tcBorders>
            <w:vAlign w:val="center"/>
          </w:tcPr>
          <w:p w14:paraId="46B14209"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TsA16C2</w:t>
            </w:r>
          </w:p>
          <w:p w14:paraId="193F35F4"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29058D96"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 xml:space="preserve">Sapatura manuala de pamint, in spatii limitate, in transe de pina la 4 m adincime, pentru cabluri electrice de inalta tensiune, in pamint cu umiditate naturala fara sprijiniri latime &lt; 1 m, adincime &lt; 1,5 m , teren tare cu obstacol </w:t>
            </w:r>
          </w:p>
          <w:p w14:paraId="551572F5"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2E7F513"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7B1AC1A"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4,200</w:t>
            </w:r>
          </w:p>
        </w:tc>
      </w:tr>
      <w:tr w:rsidR="00BE7AC5" w:rsidRPr="00BE7AC5" w14:paraId="0F7EF5C6"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72C1C234" w14:textId="0A9AB098"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7</w:t>
            </w:r>
          </w:p>
        </w:tc>
        <w:tc>
          <w:tcPr>
            <w:tcW w:w="1701" w:type="dxa"/>
            <w:tcBorders>
              <w:top w:val="single" w:sz="4" w:space="0" w:color="auto"/>
              <w:left w:val="single" w:sz="6" w:space="0" w:color="auto"/>
              <w:bottom w:val="single" w:sz="4" w:space="0" w:color="auto"/>
              <w:right w:val="single" w:sz="6" w:space="0" w:color="auto"/>
            </w:tcBorders>
            <w:vAlign w:val="center"/>
          </w:tcPr>
          <w:p w14:paraId="0E4439A2"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CP16B</w:t>
            </w:r>
          </w:p>
          <w:p w14:paraId="6A63AF53"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0D49FB31" w14:textId="77777777" w:rsidR="00BE7AC5" w:rsidRPr="00BE7AC5" w:rsidRDefault="00BE7AC5" w:rsidP="00BE7AC5">
            <w:pPr>
              <w:autoSpaceDE w:val="0"/>
              <w:autoSpaceDN w:val="0"/>
              <w:adjustRightInd w:val="0"/>
              <w:spacing w:after="0"/>
              <w:rPr>
                <w:rFonts w:eastAsia="Times New Roman" w:cs="Times New Roman"/>
                <w:szCs w:val="24"/>
                <w:lang w:val="ru-RU" w:eastAsia="ru-RU"/>
              </w:rPr>
            </w:pPr>
            <w:proofErr w:type="gramStart"/>
            <w:r w:rsidRPr="00BE7AC5">
              <w:rPr>
                <w:rFonts w:eastAsia="Times New Roman" w:cs="Times New Roman"/>
                <w:szCs w:val="24"/>
                <w:lang w:val="ru-RU" w:eastAsia="ru-RU"/>
              </w:rPr>
              <w:t>Demontarea  elementelor</w:t>
            </w:r>
            <w:proofErr w:type="gramEnd"/>
            <w:r w:rsidRPr="00BE7AC5">
              <w:rPr>
                <w:rFonts w:eastAsia="Times New Roman" w:cs="Times New Roman"/>
                <w:szCs w:val="24"/>
                <w:lang w:val="ru-RU" w:eastAsia="ru-RU"/>
              </w:rPr>
              <w:t xml:space="preserve"> prefabricate din beton armat pentru canale (termice, pentru termoficare, de cablaje etc.), placi drepte sau curbe (Демонтаж сборных ж/б плит, ровных или криволинейных, для каналов (тепловых, для теплоснабжения, для кабелей и </w:t>
            </w:r>
            <w:proofErr w:type="gramStart"/>
            <w:r w:rsidRPr="00BE7AC5">
              <w:rPr>
                <w:rFonts w:eastAsia="Times New Roman" w:cs="Times New Roman"/>
                <w:szCs w:val="24"/>
                <w:lang w:val="ru-RU" w:eastAsia="ru-RU"/>
              </w:rPr>
              <w:t>т.д.</w:t>
            </w:r>
            <w:proofErr w:type="gramEnd"/>
            <w:r w:rsidRPr="00BE7AC5">
              <w:rPr>
                <w:rFonts w:eastAsia="Times New Roman" w:cs="Times New Roman"/>
                <w:szCs w:val="24"/>
                <w:lang w:val="ru-RU" w:eastAsia="ru-RU"/>
              </w:rPr>
              <w:t xml:space="preserve">) k=0.8 </w:t>
            </w:r>
          </w:p>
          <w:p w14:paraId="6A3639D3"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D55483E"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BC13E48"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6,000</w:t>
            </w:r>
          </w:p>
        </w:tc>
      </w:tr>
      <w:tr w:rsidR="00BE7AC5" w:rsidRPr="00BE7AC5" w14:paraId="24CD8414"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14A76774" w14:textId="6B7580B9"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lastRenderedPageBreak/>
              <w:t>8</w:t>
            </w:r>
          </w:p>
        </w:tc>
        <w:tc>
          <w:tcPr>
            <w:tcW w:w="1701" w:type="dxa"/>
            <w:tcBorders>
              <w:top w:val="single" w:sz="4" w:space="0" w:color="auto"/>
              <w:left w:val="single" w:sz="6" w:space="0" w:color="auto"/>
              <w:bottom w:val="single" w:sz="4" w:space="0" w:color="auto"/>
              <w:right w:val="single" w:sz="6" w:space="0" w:color="auto"/>
            </w:tcBorders>
            <w:vAlign w:val="center"/>
          </w:tcPr>
          <w:p w14:paraId="75387B4B"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CP16B</w:t>
            </w:r>
          </w:p>
          <w:p w14:paraId="12DEE841"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0C80D0C5"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Montarea  elementelor prefabricate din beton armat pentru canale (termice, pentru termoficare, de cablaje etc.), placi  (din demontaj)</w:t>
            </w:r>
          </w:p>
          <w:p w14:paraId="44D5D029"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99F9061"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972D11F"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6,000</w:t>
            </w:r>
          </w:p>
        </w:tc>
      </w:tr>
      <w:tr w:rsidR="00BE7AC5" w:rsidRPr="00BE7AC5" w14:paraId="5E0132FC"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7B50C9BB" w14:textId="15D81A51"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9</w:t>
            </w:r>
          </w:p>
        </w:tc>
        <w:tc>
          <w:tcPr>
            <w:tcW w:w="1701" w:type="dxa"/>
            <w:tcBorders>
              <w:top w:val="single" w:sz="4" w:space="0" w:color="auto"/>
              <w:left w:val="single" w:sz="6" w:space="0" w:color="auto"/>
              <w:bottom w:val="single" w:sz="4" w:space="0" w:color="auto"/>
              <w:right w:val="single" w:sz="6" w:space="0" w:color="auto"/>
            </w:tcBorders>
            <w:vAlign w:val="center"/>
          </w:tcPr>
          <w:p w14:paraId="6557FC4C"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pret</w:t>
            </w:r>
          </w:p>
          <w:p w14:paraId="7B76E911"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1BD81BE0" w14:textId="77777777" w:rsidR="00BE7AC5" w:rsidRPr="00BE7AC5" w:rsidRDefault="00BE7AC5" w:rsidP="00BE7AC5">
            <w:pPr>
              <w:autoSpaceDE w:val="0"/>
              <w:autoSpaceDN w:val="0"/>
              <w:adjustRightInd w:val="0"/>
              <w:spacing w:after="0"/>
              <w:rPr>
                <w:rFonts w:eastAsia="Times New Roman" w:cs="Times New Roman"/>
                <w:szCs w:val="24"/>
                <w:lang w:val="en-US" w:eastAsia="ru-RU"/>
              </w:rPr>
            </w:pPr>
            <w:r w:rsidRPr="00BE7AC5">
              <w:rPr>
                <w:rFonts w:eastAsia="Times New Roman" w:cs="Times New Roman"/>
                <w:szCs w:val="24"/>
                <w:lang w:val="en-US" w:eastAsia="ru-RU"/>
              </w:rPr>
              <w:t>Nisip (patului pentru cablu in transee)</w:t>
            </w:r>
          </w:p>
          <w:p w14:paraId="4CB22D07" w14:textId="77777777" w:rsidR="00BE7AC5" w:rsidRPr="00BE7AC5" w:rsidRDefault="00BE7AC5" w:rsidP="00BE7AC5">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A763869"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45F104D"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2,400</w:t>
            </w:r>
          </w:p>
        </w:tc>
      </w:tr>
      <w:tr w:rsidR="00BE7AC5" w:rsidRPr="00BE7AC5" w14:paraId="2EB9689E"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6F0DE5A8" w14:textId="1E76587D"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w:t>
            </w:r>
          </w:p>
        </w:tc>
        <w:tc>
          <w:tcPr>
            <w:tcW w:w="1701" w:type="dxa"/>
            <w:tcBorders>
              <w:top w:val="single" w:sz="4" w:space="0" w:color="auto"/>
              <w:left w:val="single" w:sz="6" w:space="0" w:color="auto"/>
              <w:bottom w:val="single" w:sz="4" w:space="0" w:color="auto"/>
              <w:right w:val="single" w:sz="6" w:space="0" w:color="auto"/>
            </w:tcBorders>
            <w:vAlign w:val="center"/>
          </w:tcPr>
          <w:p w14:paraId="03303E65"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pret</w:t>
            </w:r>
          </w:p>
          <w:p w14:paraId="6CD64C94"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7444CA31"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Caramida (acoperirea pentru cablu in transee)</w:t>
            </w:r>
          </w:p>
          <w:p w14:paraId="0E0DB775"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F43CE82"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7562440"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80,000</w:t>
            </w:r>
          </w:p>
        </w:tc>
      </w:tr>
      <w:tr w:rsidR="00BE7AC5" w:rsidRPr="00BE7AC5" w14:paraId="3D1CC4B7"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19EF462C" w14:textId="3D2D7CB1"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11</w:t>
            </w:r>
          </w:p>
        </w:tc>
        <w:tc>
          <w:tcPr>
            <w:tcW w:w="1701" w:type="dxa"/>
            <w:tcBorders>
              <w:top w:val="single" w:sz="4" w:space="0" w:color="auto"/>
              <w:left w:val="single" w:sz="6" w:space="0" w:color="auto"/>
              <w:bottom w:val="single" w:sz="4" w:space="0" w:color="auto"/>
              <w:right w:val="single" w:sz="6" w:space="0" w:color="auto"/>
            </w:tcBorders>
            <w:vAlign w:val="center"/>
          </w:tcPr>
          <w:p w14:paraId="0B63D87C"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TsD18C</w:t>
            </w:r>
          </w:p>
          <w:p w14:paraId="1074C000"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69F68741"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 xml:space="preserve">Umplutura compactata in santuri, pentru cablurile ingropate ale liniilor electrice de inalta tensiune, executata cu pamint provenit din teren tare </w:t>
            </w:r>
          </w:p>
          <w:p w14:paraId="31AFBEDA"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E397CCC"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E758284"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4,800</w:t>
            </w:r>
          </w:p>
        </w:tc>
      </w:tr>
      <w:tr w:rsidR="00BE7AC5" w:rsidRPr="00BE7AC5" w14:paraId="6575AD4E"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13B37441" w14:textId="15155E81"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12</w:t>
            </w:r>
          </w:p>
        </w:tc>
        <w:tc>
          <w:tcPr>
            <w:tcW w:w="1701" w:type="dxa"/>
            <w:tcBorders>
              <w:top w:val="single" w:sz="4" w:space="0" w:color="auto"/>
              <w:left w:val="single" w:sz="6" w:space="0" w:color="auto"/>
              <w:bottom w:val="single" w:sz="4" w:space="0" w:color="auto"/>
              <w:right w:val="single" w:sz="6" w:space="0" w:color="auto"/>
            </w:tcBorders>
            <w:vAlign w:val="center"/>
          </w:tcPr>
          <w:p w14:paraId="667F97EF"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DI83D</w:t>
            </w:r>
          </w:p>
          <w:p w14:paraId="47F4A01D"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0EAF4EC8"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Reparatia suprafetelor degradate la imbracaminti din macadam ordinar cu grosimea dupa cilindrare de 14 cm</w:t>
            </w:r>
          </w:p>
          <w:p w14:paraId="766E04C0"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5B93F7E"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EC5CDD1"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16,000</w:t>
            </w:r>
          </w:p>
        </w:tc>
      </w:tr>
      <w:tr w:rsidR="00BE7AC5" w:rsidRPr="00BE7AC5" w14:paraId="25F55B8D"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6E867621" w14:textId="6FD74A49"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13</w:t>
            </w:r>
          </w:p>
        </w:tc>
        <w:tc>
          <w:tcPr>
            <w:tcW w:w="1701" w:type="dxa"/>
            <w:tcBorders>
              <w:top w:val="single" w:sz="4" w:space="0" w:color="auto"/>
              <w:left w:val="single" w:sz="6" w:space="0" w:color="auto"/>
              <w:bottom w:val="single" w:sz="4" w:space="0" w:color="auto"/>
              <w:right w:val="single" w:sz="6" w:space="0" w:color="auto"/>
            </w:tcBorders>
            <w:vAlign w:val="center"/>
          </w:tcPr>
          <w:p w14:paraId="376EC64D"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DB19B</w:t>
            </w:r>
          </w:p>
          <w:p w14:paraId="2FBA4A9F"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18CD76A7"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Imbracaminte de beton asfaltic cu agregat mare, executata la cald, in grosime de 5,0 cm, cu asternere manuala</w:t>
            </w:r>
          </w:p>
          <w:p w14:paraId="1D4DA3AF"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68D4132"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40B0616"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16,000</w:t>
            </w:r>
          </w:p>
        </w:tc>
      </w:tr>
      <w:tr w:rsidR="00BE7AC5" w:rsidRPr="00BE7AC5" w14:paraId="097DAA90"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50C5F6BB" w14:textId="3149C10A"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14</w:t>
            </w:r>
          </w:p>
        </w:tc>
        <w:tc>
          <w:tcPr>
            <w:tcW w:w="1701" w:type="dxa"/>
            <w:tcBorders>
              <w:top w:val="single" w:sz="4" w:space="0" w:color="auto"/>
              <w:left w:val="single" w:sz="6" w:space="0" w:color="auto"/>
              <w:bottom w:val="single" w:sz="4" w:space="0" w:color="auto"/>
              <w:right w:val="single" w:sz="6" w:space="0" w:color="auto"/>
            </w:tcBorders>
            <w:vAlign w:val="center"/>
          </w:tcPr>
          <w:p w14:paraId="55973AD9"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DB16D</w:t>
            </w:r>
          </w:p>
          <w:p w14:paraId="25B98BA6"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5A2F1999"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Imbracaminte de beton asfaltic cu agregate marunte, executata la cald, in groosime de 4,0 cm, cu asternere manuala</w:t>
            </w:r>
          </w:p>
          <w:p w14:paraId="5BF5E88F"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3E797F6"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6BD5BF5"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16,000</w:t>
            </w:r>
          </w:p>
        </w:tc>
      </w:tr>
      <w:tr w:rsidR="00BE7AC5" w:rsidRPr="00BE7AC5" w14:paraId="57538A21" w14:textId="77777777" w:rsidTr="008C3AC8">
        <w:tc>
          <w:tcPr>
            <w:tcW w:w="710" w:type="dxa"/>
            <w:tcBorders>
              <w:top w:val="nil"/>
              <w:left w:val="single" w:sz="6" w:space="0" w:color="auto"/>
              <w:bottom w:val="nil"/>
              <w:right w:val="nil"/>
            </w:tcBorders>
            <w:vAlign w:val="center"/>
            <w:hideMark/>
          </w:tcPr>
          <w:p w14:paraId="350500A6" w14:textId="757F7379" w:rsidR="00BE7AC5" w:rsidRPr="00BE7AC5" w:rsidRDefault="00BE7AC5" w:rsidP="008C3AC8">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vAlign w:val="center"/>
          </w:tcPr>
          <w:p w14:paraId="1BF6ABD6"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nil"/>
              <w:left w:val="single" w:sz="6" w:space="0" w:color="auto"/>
              <w:bottom w:val="nil"/>
              <w:right w:val="nil"/>
            </w:tcBorders>
          </w:tcPr>
          <w:p w14:paraId="612AE7D0" w14:textId="77777777" w:rsidR="00BE7AC5" w:rsidRPr="00090C8E" w:rsidRDefault="00BE7AC5" w:rsidP="00BE7AC5">
            <w:pPr>
              <w:autoSpaceDE w:val="0"/>
              <w:autoSpaceDN w:val="0"/>
              <w:spacing w:after="0"/>
              <w:rPr>
                <w:rFonts w:eastAsia="Times New Roman" w:cs="Times New Roman"/>
                <w:b/>
                <w:bCs/>
                <w:sz w:val="22"/>
                <w:lang w:val="en-US" w:eastAsia="ru-RU"/>
              </w:rPr>
            </w:pPr>
            <w:r w:rsidRPr="00BE7AC5">
              <w:rPr>
                <w:rFonts w:eastAsia="Times New Roman" w:cs="Times New Roman"/>
                <w:b/>
                <w:bCs/>
                <w:sz w:val="22"/>
                <w:lang w:val="en-US" w:eastAsia="ru-RU"/>
              </w:rPr>
              <w:t>Capitolul</w:t>
            </w:r>
            <w:r w:rsidRPr="00090C8E">
              <w:rPr>
                <w:rFonts w:eastAsia="Times New Roman" w:cs="Times New Roman"/>
                <w:b/>
                <w:bCs/>
                <w:sz w:val="22"/>
                <w:lang w:val="en-US" w:eastAsia="ru-RU"/>
              </w:rPr>
              <w:t xml:space="preserve"> 1.1.2. </w:t>
            </w:r>
            <w:r w:rsidRPr="00BE7AC5">
              <w:rPr>
                <w:rFonts w:eastAsia="Times New Roman" w:cs="Times New Roman"/>
                <w:b/>
                <w:bCs/>
                <w:sz w:val="22"/>
                <w:lang w:val="en-US" w:eastAsia="ru-RU"/>
              </w:rPr>
              <w:t>SP</w:t>
            </w:r>
            <w:r w:rsidRPr="00090C8E">
              <w:rPr>
                <w:rFonts w:eastAsia="Times New Roman" w:cs="Times New Roman"/>
                <w:b/>
                <w:bCs/>
                <w:sz w:val="22"/>
                <w:lang w:val="en-US" w:eastAsia="ru-RU"/>
              </w:rPr>
              <w:t>-3 (</w:t>
            </w:r>
            <w:r w:rsidRPr="00BE7AC5">
              <w:rPr>
                <w:rFonts w:eastAsia="Times New Roman" w:cs="Times New Roman"/>
                <w:b/>
                <w:bCs/>
                <w:sz w:val="22"/>
                <w:lang w:val="en-US" w:eastAsia="ru-RU"/>
              </w:rPr>
              <w:t>LC</w:t>
            </w:r>
            <w:r w:rsidRPr="00090C8E">
              <w:rPr>
                <w:rFonts w:eastAsia="Times New Roman" w:cs="Times New Roman"/>
                <w:b/>
                <w:bCs/>
                <w:sz w:val="22"/>
                <w:lang w:val="en-US" w:eastAsia="ru-RU"/>
              </w:rPr>
              <w:t xml:space="preserve"> 2</w:t>
            </w:r>
            <w:r w:rsidRPr="00BE7AC5">
              <w:rPr>
                <w:rFonts w:eastAsia="Times New Roman" w:cs="Times New Roman"/>
                <w:b/>
                <w:bCs/>
                <w:sz w:val="22"/>
                <w:lang w:val="en-US" w:eastAsia="ru-RU"/>
              </w:rPr>
              <w:t>x</w:t>
            </w:r>
            <w:r w:rsidRPr="00090C8E">
              <w:rPr>
                <w:rFonts w:eastAsia="Times New Roman" w:cs="Times New Roman"/>
                <w:b/>
                <w:bCs/>
                <w:sz w:val="22"/>
                <w:lang w:val="en-US" w:eastAsia="ru-RU"/>
              </w:rPr>
              <w:t>3 (</w:t>
            </w:r>
            <w:r w:rsidRPr="00BE7AC5">
              <w:rPr>
                <w:rFonts w:eastAsia="Times New Roman" w:cs="Times New Roman"/>
                <w:b/>
                <w:bCs/>
                <w:sz w:val="22"/>
                <w:lang w:val="en-US" w:eastAsia="ru-RU"/>
              </w:rPr>
              <w:t>RHZ</w:t>
            </w:r>
            <w:r w:rsidRPr="00090C8E">
              <w:rPr>
                <w:rFonts w:eastAsia="Times New Roman" w:cs="Times New Roman"/>
                <w:b/>
                <w:bCs/>
                <w:sz w:val="22"/>
                <w:lang w:val="en-US" w:eastAsia="ru-RU"/>
              </w:rPr>
              <w:t>1-20</w:t>
            </w:r>
            <w:r w:rsidRPr="00BE7AC5">
              <w:rPr>
                <w:rFonts w:eastAsia="Times New Roman" w:cs="Times New Roman"/>
                <w:b/>
                <w:bCs/>
                <w:sz w:val="22"/>
                <w:lang w:val="en-US" w:eastAsia="ru-RU"/>
              </w:rPr>
              <w:t>L</w:t>
            </w:r>
            <w:r w:rsidRPr="00090C8E">
              <w:rPr>
                <w:rFonts w:eastAsia="Times New Roman" w:cs="Times New Roman"/>
                <w:b/>
                <w:bCs/>
                <w:sz w:val="22"/>
                <w:lang w:val="en-US" w:eastAsia="ru-RU"/>
              </w:rPr>
              <w:t xml:space="preserve"> 12/20</w:t>
            </w:r>
            <w:r w:rsidRPr="00BE7AC5">
              <w:rPr>
                <w:rFonts w:eastAsia="Times New Roman" w:cs="Times New Roman"/>
                <w:b/>
                <w:bCs/>
                <w:sz w:val="22"/>
                <w:lang w:val="en-US" w:eastAsia="ru-RU"/>
              </w:rPr>
              <w:t>kV</w:t>
            </w:r>
            <w:r w:rsidRPr="00090C8E">
              <w:rPr>
                <w:rFonts w:eastAsia="Times New Roman" w:cs="Times New Roman"/>
                <w:b/>
                <w:bCs/>
                <w:sz w:val="22"/>
                <w:lang w:val="en-US" w:eastAsia="ru-RU"/>
              </w:rPr>
              <w:t xml:space="preserve">, </w:t>
            </w:r>
            <w:r w:rsidRPr="00BE7AC5">
              <w:rPr>
                <w:rFonts w:eastAsia="Times New Roman" w:cs="Times New Roman"/>
                <w:b/>
                <w:bCs/>
                <w:sz w:val="22"/>
                <w:lang w:val="ru-RU" w:eastAsia="ru-RU"/>
              </w:rPr>
              <w:t>сеч</w:t>
            </w:r>
            <w:r w:rsidRPr="00090C8E">
              <w:rPr>
                <w:rFonts w:eastAsia="Times New Roman" w:cs="Times New Roman"/>
                <w:b/>
                <w:bCs/>
                <w:sz w:val="22"/>
                <w:lang w:val="en-US" w:eastAsia="ru-RU"/>
              </w:rPr>
              <w:t>. 1*240</w:t>
            </w:r>
            <w:r w:rsidRPr="00BE7AC5">
              <w:rPr>
                <w:rFonts w:eastAsia="Times New Roman" w:cs="Times New Roman"/>
                <w:b/>
                <w:bCs/>
                <w:sz w:val="22"/>
                <w:lang w:val="ru-RU" w:eastAsia="ru-RU"/>
              </w:rPr>
              <w:t>мм</w:t>
            </w:r>
            <w:r w:rsidRPr="00090C8E">
              <w:rPr>
                <w:rFonts w:eastAsia="Times New Roman" w:cs="Times New Roman"/>
                <w:b/>
                <w:bCs/>
                <w:sz w:val="22"/>
                <w:lang w:val="en-US" w:eastAsia="ru-RU"/>
              </w:rPr>
              <w:t xml:space="preserve">2 </w:t>
            </w:r>
            <w:r w:rsidRPr="00BE7AC5">
              <w:rPr>
                <w:rFonts w:eastAsia="Times New Roman" w:cs="Times New Roman"/>
                <w:b/>
                <w:bCs/>
                <w:sz w:val="22"/>
                <w:lang w:val="en-US" w:eastAsia="ru-RU"/>
              </w:rPr>
              <w:t>KAL</w:t>
            </w:r>
            <w:r w:rsidRPr="00090C8E">
              <w:rPr>
                <w:rFonts w:eastAsia="Times New Roman" w:cs="Times New Roman"/>
                <w:b/>
                <w:bCs/>
                <w:sz w:val="22"/>
                <w:lang w:val="en-US" w:eastAsia="ru-RU"/>
              </w:rPr>
              <w:t>+</w:t>
            </w:r>
            <w:r w:rsidRPr="00BE7AC5">
              <w:rPr>
                <w:rFonts w:eastAsia="Times New Roman" w:cs="Times New Roman"/>
                <w:b/>
                <w:bCs/>
                <w:sz w:val="22"/>
                <w:lang w:val="en-US" w:eastAsia="ru-RU"/>
              </w:rPr>
              <w:t>H</w:t>
            </w:r>
            <w:r w:rsidRPr="00090C8E">
              <w:rPr>
                <w:rFonts w:eastAsia="Times New Roman" w:cs="Times New Roman"/>
                <w:b/>
                <w:bCs/>
                <w:sz w:val="22"/>
                <w:lang w:val="en-US" w:eastAsia="ru-RU"/>
              </w:rPr>
              <w:t>50))</w:t>
            </w:r>
          </w:p>
          <w:p w14:paraId="460C03CF" w14:textId="77777777" w:rsidR="00BE7AC5" w:rsidRPr="00090C8E" w:rsidRDefault="00BE7AC5" w:rsidP="00BE7AC5">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55FAEF98" w14:textId="77777777" w:rsidR="00BE7AC5" w:rsidRPr="00090C8E" w:rsidRDefault="00BE7AC5" w:rsidP="00BE7AC5">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16C67A6E" w14:textId="77777777" w:rsidR="00BE7AC5" w:rsidRPr="00090C8E" w:rsidRDefault="00BE7AC5" w:rsidP="00BE7AC5">
            <w:pPr>
              <w:autoSpaceDE w:val="0"/>
              <w:autoSpaceDN w:val="0"/>
              <w:spacing w:after="0"/>
              <w:rPr>
                <w:rFonts w:eastAsia="Times New Roman" w:cs="Times New Roman"/>
                <w:szCs w:val="24"/>
                <w:lang w:val="en-US" w:eastAsia="ru-RU"/>
              </w:rPr>
            </w:pPr>
          </w:p>
        </w:tc>
      </w:tr>
      <w:tr w:rsidR="00BE7AC5" w:rsidRPr="00BE7AC5" w14:paraId="455AA031"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3AE6E85C" w14:textId="77777777"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15</w:t>
            </w:r>
          </w:p>
        </w:tc>
        <w:tc>
          <w:tcPr>
            <w:tcW w:w="1701" w:type="dxa"/>
            <w:tcBorders>
              <w:top w:val="single" w:sz="4" w:space="0" w:color="auto"/>
              <w:left w:val="single" w:sz="6" w:space="0" w:color="auto"/>
              <w:bottom w:val="single" w:sz="4" w:space="0" w:color="auto"/>
              <w:right w:val="single" w:sz="6" w:space="0" w:color="auto"/>
            </w:tcBorders>
            <w:vAlign w:val="center"/>
          </w:tcPr>
          <w:p w14:paraId="476CD921"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RpDC04B</w:t>
            </w:r>
          </w:p>
          <w:p w14:paraId="35D29A4F"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6B76A1F0"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Taierea cu masina cu discuri diamantate a rosturilor de dilatatie si contractie in betonul de uzura, la drumuri si strazi</w:t>
            </w:r>
          </w:p>
          <w:p w14:paraId="412F5AD7"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0BCBE40"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3DB7669"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24,000</w:t>
            </w:r>
          </w:p>
        </w:tc>
      </w:tr>
      <w:tr w:rsidR="00BE7AC5" w:rsidRPr="00BE7AC5" w14:paraId="258F9FA1"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40C04FFE" w14:textId="357DD6CE"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16</w:t>
            </w:r>
          </w:p>
        </w:tc>
        <w:tc>
          <w:tcPr>
            <w:tcW w:w="1701" w:type="dxa"/>
            <w:tcBorders>
              <w:top w:val="single" w:sz="4" w:space="0" w:color="auto"/>
              <w:left w:val="single" w:sz="6" w:space="0" w:color="auto"/>
              <w:bottom w:val="single" w:sz="4" w:space="0" w:color="auto"/>
              <w:right w:val="single" w:sz="6" w:space="0" w:color="auto"/>
            </w:tcBorders>
            <w:vAlign w:val="center"/>
          </w:tcPr>
          <w:p w14:paraId="2CC99519"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Dl109</w:t>
            </w:r>
          </w:p>
          <w:p w14:paraId="4C69A10B"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0B540F59"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Decaparea mecanizata a imbracamintei din beton asfaltic   12m2*0.23m=2.76m3</w:t>
            </w:r>
          </w:p>
          <w:p w14:paraId="32DD6F79"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40A39E3"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75BBDDD"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2,760</w:t>
            </w:r>
          </w:p>
        </w:tc>
      </w:tr>
      <w:tr w:rsidR="00BE7AC5" w:rsidRPr="00BE7AC5" w14:paraId="3A302598"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11EB9CE3" w14:textId="37A65B67"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17</w:t>
            </w:r>
          </w:p>
        </w:tc>
        <w:tc>
          <w:tcPr>
            <w:tcW w:w="1701" w:type="dxa"/>
            <w:tcBorders>
              <w:top w:val="single" w:sz="4" w:space="0" w:color="auto"/>
              <w:left w:val="single" w:sz="6" w:space="0" w:color="auto"/>
              <w:bottom w:val="single" w:sz="4" w:space="0" w:color="auto"/>
              <w:right w:val="single" w:sz="6" w:space="0" w:color="auto"/>
            </w:tcBorders>
            <w:vAlign w:val="center"/>
          </w:tcPr>
          <w:p w14:paraId="16EE6930"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TsH92B</w:t>
            </w:r>
          </w:p>
          <w:p w14:paraId="53461D2B"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43D9E671" w14:textId="77777777" w:rsidR="00BE7AC5" w:rsidRPr="00BE7AC5" w:rsidRDefault="00BE7AC5" w:rsidP="00BE7AC5">
            <w:pPr>
              <w:autoSpaceDE w:val="0"/>
              <w:autoSpaceDN w:val="0"/>
              <w:adjustRightInd w:val="0"/>
              <w:spacing w:after="0"/>
              <w:rPr>
                <w:rFonts w:eastAsia="Times New Roman" w:cs="Times New Roman"/>
                <w:szCs w:val="24"/>
                <w:lang w:val="en-US" w:eastAsia="ru-RU"/>
              </w:rPr>
            </w:pPr>
            <w:r w:rsidRPr="00BE7AC5">
              <w:rPr>
                <w:rFonts w:eastAsia="Times New Roman" w:cs="Times New Roman"/>
                <w:szCs w:val="24"/>
                <w:lang w:val="ru-RU" w:eastAsia="ru-RU"/>
              </w:rPr>
              <w:t>Incarcarea in auto: beton asfaltic</w:t>
            </w:r>
          </w:p>
          <w:p w14:paraId="196A6581"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1C4C149"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437C292"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5,240</w:t>
            </w:r>
          </w:p>
        </w:tc>
      </w:tr>
      <w:tr w:rsidR="00BE7AC5" w:rsidRPr="00BE7AC5" w14:paraId="6A2BD62C"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641F07CA" w14:textId="040D4B99"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18</w:t>
            </w:r>
          </w:p>
        </w:tc>
        <w:tc>
          <w:tcPr>
            <w:tcW w:w="1701" w:type="dxa"/>
            <w:tcBorders>
              <w:top w:val="single" w:sz="4" w:space="0" w:color="auto"/>
              <w:left w:val="single" w:sz="6" w:space="0" w:color="auto"/>
              <w:bottom w:val="single" w:sz="4" w:space="0" w:color="auto"/>
              <w:right w:val="single" w:sz="6" w:space="0" w:color="auto"/>
            </w:tcBorders>
            <w:vAlign w:val="center"/>
          </w:tcPr>
          <w:p w14:paraId="157ACCD7"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RpEM28A</w:t>
            </w:r>
          </w:p>
          <w:p w14:paraId="231122A2"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636A621D"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 xml:space="preserve">Saparea sondajului pentru localizarea cablului defectat </w:t>
            </w:r>
          </w:p>
          <w:p w14:paraId="0342D465"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5DAE2B6"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938268E"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4,000</w:t>
            </w:r>
          </w:p>
        </w:tc>
      </w:tr>
      <w:tr w:rsidR="00BE7AC5" w:rsidRPr="00BE7AC5" w14:paraId="234ACE2F"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2EC445DB" w14:textId="0D19E382"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19</w:t>
            </w:r>
          </w:p>
        </w:tc>
        <w:tc>
          <w:tcPr>
            <w:tcW w:w="1701" w:type="dxa"/>
            <w:tcBorders>
              <w:top w:val="single" w:sz="4" w:space="0" w:color="auto"/>
              <w:left w:val="single" w:sz="6" w:space="0" w:color="auto"/>
              <w:bottom w:val="single" w:sz="4" w:space="0" w:color="auto"/>
              <w:right w:val="single" w:sz="6" w:space="0" w:color="auto"/>
            </w:tcBorders>
            <w:vAlign w:val="center"/>
          </w:tcPr>
          <w:p w14:paraId="3AB89D4E"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TsC60B</w:t>
            </w:r>
          </w:p>
          <w:p w14:paraId="57777C65"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1DEC1E56"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 xml:space="preserve">Sapatura mecanica a pamintului in depozit cu excavator  "draglina" sau "cu o cupa inversa " cu volumul cupei de 0,15 m3 la obiectele de </w:t>
            </w:r>
            <w:r w:rsidRPr="00BE7AC5">
              <w:rPr>
                <w:rFonts w:eastAsia="Times New Roman" w:cs="Times New Roman"/>
                <w:szCs w:val="24"/>
                <w:lang w:val="pt-BR" w:eastAsia="ru-RU"/>
              </w:rPr>
              <w:lastRenderedPageBreak/>
              <w:t xml:space="preserve">reparatie, reconstructie sau restaurare: teren categoria 2 </w:t>
            </w:r>
          </w:p>
          <w:p w14:paraId="06549573"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5F605D6"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lastRenderedPageBreak/>
              <w:t>100 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A4AD142"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0,040</w:t>
            </w:r>
          </w:p>
        </w:tc>
      </w:tr>
      <w:tr w:rsidR="00BE7AC5" w:rsidRPr="00BE7AC5" w14:paraId="0820E75E"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07D4A8A2" w14:textId="3539AB2C"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20</w:t>
            </w:r>
          </w:p>
        </w:tc>
        <w:tc>
          <w:tcPr>
            <w:tcW w:w="1701" w:type="dxa"/>
            <w:tcBorders>
              <w:top w:val="single" w:sz="4" w:space="0" w:color="auto"/>
              <w:left w:val="single" w:sz="6" w:space="0" w:color="auto"/>
              <w:bottom w:val="single" w:sz="4" w:space="0" w:color="auto"/>
              <w:right w:val="single" w:sz="6" w:space="0" w:color="auto"/>
            </w:tcBorders>
            <w:vAlign w:val="center"/>
          </w:tcPr>
          <w:p w14:paraId="0456143D"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TsA16C2</w:t>
            </w:r>
          </w:p>
          <w:p w14:paraId="75532347"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117D40B3"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 xml:space="preserve">Sapatura manuala de pamint, in spatii limitate, in transe de pina la 4 m adincime, pentru cabluri electrice de inalta tensiune, in pamint cu umiditate naturala fara sprijiniri latime &lt; 1 m, adincime &lt; 1,5 m , teren tare cu obstacol </w:t>
            </w:r>
          </w:p>
          <w:p w14:paraId="0D27C7B5"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A251277"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B42436A"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5,360</w:t>
            </w:r>
          </w:p>
        </w:tc>
      </w:tr>
      <w:tr w:rsidR="00BE7AC5" w:rsidRPr="00BE7AC5" w14:paraId="2E867941"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7158BAEA" w14:textId="006892A0"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21</w:t>
            </w:r>
          </w:p>
        </w:tc>
        <w:tc>
          <w:tcPr>
            <w:tcW w:w="1701" w:type="dxa"/>
            <w:tcBorders>
              <w:top w:val="single" w:sz="4" w:space="0" w:color="auto"/>
              <w:left w:val="single" w:sz="6" w:space="0" w:color="auto"/>
              <w:bottom w:val="single" w:sz="4" w:space="0" w:color="auto"/>
              <w:right w:val="single" w:sz="6" w:space="0" w:color="auto"/>
            </w:tcBorders>
            <w:vAlign w:val="center"/>
          </w:tcPr>
          <w:p w14:paraId="7407A4EE"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CP16B</w:t>
            </w:r>
          </w:p>
          <w:p w14:paraId="644F3D76"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4EF5D393" w14:textId="77777777" w:rsidR="00BE7AC5" w:rsidRPr="00BE7AC5" w:rsidRDefault="00BE7AC5" w:rsidP="00BE7AC5">
            <w:pPr>
              <w:autoSpaceDE w:val="0"/>
              <w:autoSpaceDN w:val="0"/>
              <w:adjustRightInd w:val="0"/>
              <w:spacing w:after="0"/>
              <w:rPr>
                <w:rFonts w:eastAsia="Times New Roman" w:cs="Times New Roman"/>
                <w:szCs w:val="24"/>
                <w:lang w:val="ru-RU" w:eastAsia="ru-RU"/>
              </w:rPr>
            </w:pPr>
            <w:proofErr w:type="gramStart"/>
            <w:r w:rsidRPr="00BE7AC5">
              <w:rPr>
                <w:rFonts w:eastAsia="Times New Roman" w:cs="Times New Roman"/>
                <w:szCs w:val="24"/>
                <w:lang w:val="ru-RU" w:eastAsia="ru-RU"/>
              </w:rPr>
              <w:t>Demontarea  elementelor</w:t>
            </w:r>
            <w:proofErr w:type="gramEnd"/>
            <w:r w:rsidRPr="00BE7AC5">
              <w:rPr>
                <w:rFonts w:eastAsia="Times New Roman" w:cs="Times New Roman"/>
                <w:szCs w:val="24"/>
                <w:lang w:val="ru-RU" w:eastAsia="ru-RU"/>
              </w:rPr>
              <w:t xml:space="preserve"> prefabricate din beton armat pentru canale (termice, pentru termoficare, de cablaje etc.), placi drepte sau curbe (Демонтаж сборных ж/б плит, ровных или криволинейных, для каналов (тепловых, для теплоснабжения, для кабелей и </w:t>
            </w:r>
            <w:proofErr w:type="gramStart"/>
            <w:r w:rsidRPr="00BE7AC5">
              <w:rPr>
                <w:rFonts w:eastAsia="Times New Roman" w:cs="Times New Roman"/>
                <w:szCs w:val="24"/>
                <w:lang w:val="ru-RU" w:eastAsia="ru-RU"/>
              </w:rPr>
              <w:t>т.д.</w:t>
            </w:r>
            <w:proofErr w:type="gramEnd"/>
            <w:r w:rsidRPr="00BE7AC5">
              <w:rPr>
                <w:rFonts w:eastAsia="Times New Roman" w:cs="Times New Roman"/>
                <w:szCs w:val="24"/>
                <w:lang w:val="ru-RU" w:eastAsia="ru-RU"/>
              </w:rPr>
              <w:t xml:space="preserve">) k=0.8 </w:t>
            </w:r>
          </w:p>
          <w:p w14:paraId="47C283F8"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C4DAB92"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ABBB7CA"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6,000</w:t>
            </w:r>
          </w:p>
        </w:tc>
      </w:tr>
      <w:tr w:rsidR="00BE7AC5" w:rsidRPr="00BE7AC5" w14:paraId="75C20C48"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77E68747" w14:textId="46CDBD38"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22</w:t>
            </w:r>
          </w:p>
        </w:tc>
        <w:tc>
          <w:tcPr>
            <w:tcW w:w="1701" w:type="dxa"/>
            <w:tcBorders>
              <w:top w:val="single" w:sz="4" w:space="0" w:color="auto"/>
              <w:left w:val="single" w:sz="6" w:space="0" w:color="auto"/>
              <w:bottom w:val="single" w:sz="4" w:space="0" w:color="auto"/>
              <w:right w:val="single" w:sz="6" w:space="0" w:color="auto"/>
            </w:tcBorders>
            <w:vAlign w:val="center"/>
          </w:tcPr>
          <w:p w14:paraId="61E0B8BC"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CP16B</w:t>
            </w:r>
          </w:p>
          <w:p w14:paraId="051BED93"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hideMark/>
          </w:tcPr>
          <w:p w14:paraId="1B75DBC0"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Montarea  elementelor prefabricate din beton armat pentru canale (termice, pentru termoficare, de cablaje etc.), placi  (din demontaj)</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37C02D5"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785740E"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6,000</w:t>
            </w:r>
          </w:p>
        </w:tc>
      </w:tr>
      <w:tr w:rsidR="00BE7AC5" w:rsidRPr="00BE7AC5" w14:paraId="6B9D0062"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305E2623" w14:textId="5DE0F6EB"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23</w:t>
            </w:r>
          </w:p>
        </w:tc>
        <w:tc>
          <w:tcPr>
            <w:tcW w:w="1701" w:type="dxa"/>
            <w:tcBorders>
              <w:top w:val="single" w:sz="4" w:space="0" w:color="auto"/>
              <w:left w:val="single" w:sz="6" w:space="0" w:color="auto"/>
              <w:bottom w:val="single" w:sz="4" w:space="0" w:color="auto"/>
              <w:right w:val="single" w:sz="6" w:space="0" w:color="auto"/>
            </w:tcBorders>
            <w:vAlign w:val="center"/>
          </w:tcPr>
          <w:p w14:paraId="26E9C97C"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pret</w:t>
            </w:r>
          </w:p>
          <w:p w14:paraId="71E3596F"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39EAEACA" w14:textId="77777777" w:rsidR="00BE7AC5" w:rsidRPr="00BE7AC5" w:rsidRDefault="00BE7AC5" w:rsidP="00BE7AC5">
            <w:pPr>
              <w:autoSpaceDE w:val="0"/>
              <w:autoSpaceDN w:val="0"/>
              <w:adjustRightInd w:val="0"/>
              <w:spacing w:after="0"/>
              <w:rPr>
                <w:rFonts w:eastAsia="Times New Roman" w:cs="Times New Roman"/>
                <w:szCs w:val="24"/>
                <w:lang w:val="en-US" w:eastAsia="ru-RU"/>
              </w:rPr>
            </w:pPr>
            <w:r w:rsidRPr="00BE7AC5">
              <w:rPr>
                <w:rFonts w:eastAsia="Times New Roman" w:cs="Times New Roman"/>
                <w:szCs w:val="24"/>
                <w:lang w:val="en-US" w:eastAsia="ru-RU"/>
              </w:rPr>
              <w:t>Nisip (patului pentru cablu in transee)</w:t>
            </w:r>
          </w:p>
          <w:p w14:paraId="043E1DC7" w14:textId="77777777" w:rsidR="00BE7AC5" w:rsidRPr="00BE7AC5" w:rsidRDefault="00BE7AC5" w:rsidP="00BE7AC5">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E091F54"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F03B0A9"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3,120</w:t>
            </w:r>
          </w:p>
        </w:tc>
      </w:tr>
      <w:tr w:rsidR="00BE7AC5" w:rsidRPr="00BE7AC5" w14:paraId="6E817DF9"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0124AA43" w14:textId="1A6D7AFA"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24</w:t>
            </w:r>
          </w:p>
        </w:tc>
        <w:tc>
          <w:tcPr>
            <w:tcW w:w="1701" w:type="dxa"/>
            <w:tcBorders>
              <w:top w:val="single" w:sz="4" w:space="0" w:color="auto"/>
              <w:left w:val="single" w:sz="6" w:space="0" w:color="auto"/>
              <w:bottom w:val="single" w:sz="4" w:space="0" w:color="auto"/>
              <w:right w:val="single" w:sz="6" w:space="0" w:color="auto"/>
            </w:tcBorders>
            <w:vAlign w:val="center"/>
          </w:tcPr>
          <w:p w14:paraId="76A48D26"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pret</w:t>
            </w:r>
          </w:p>
          <w:p w14:paraId="21C7EF95"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0E3EE10D"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Caramida (acoperirea pentru cablu in transee)</w:t>
            </w:r>
          </w:p>
          <w:p w14:paraId="1D4C72DC"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8DF322C"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5948A11"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217,000</w:t>
            </w:r>
          </w:p>
        </w:tc>
      </w:tr>
      <w:tr w:rsidR="00BE7AC5" w:rsidRPr="00BE7AC5" w14:paraId="056EA8F1"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78CAA474" w14:textId="751387FB"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25</w:t>
            </w:r>
          </w:p>
        </w:tc>
        <w:tc>
          <w:tcPr>
            <w:tcW w:w="1701" w:type="dxa"/>
            <w:tcBorders>
              <w:top w:val="single" w:sz="4" w:space="0" w:color="auto"/>
              <w:left w:val="single" w:sz="6" w:space="0" w:color="auto"/>
              <w:bottom w:val="single" w:sz="4" w:space="0" w:color="auto"/>
              <w:right w:val="single" w:sz="6" w:space="0" w:color="auto"/>
            </w:tcBorders>
            <w:vAlign w:val="center"/>
          </w:tcPr>
          <w:p w14:paraId="1113DEAB"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TsD18C</w:t>
            </w:r>
          </w:p>
          <w:p w14:paraId="42520895"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60201A63"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 xml:space="preserve">Umplutura compactata in santuri, pentru cablurile ingropate ale liniilor electrice de inalta tensiune, executata cu pamint provenit din teren tare </w:t>
            </w:r>
          </w:p>
          <w:p w14:paraId="4AA13523"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5804C25"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5F5E568"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6,240</w:t>
            </w:r>
          </w:p>
        </w:tc>
      </w:tr>
      <w:tr w:rsidR="00BE7AC5" w:rsidRPr="00BE7AC5" w14:paraId="0946EC12"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0153D715" w14:textId="0954AD1C"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26</w:t>
            </w:r>
          </w:p>
        </w:tc>
        <w:tc>
          <w:tcPr>
            <w:tcW w:w="1701" w:type="dxa"/>
            <w:tcBorders>
              <w:top w:val="single" w:sz="4" w:space="0" w:color="auto"/>
              <w:left w:val="single" w:sz="6" w:space="0" w:color="auto"/>
              <w:bottom w:val="single" w:sz="4" w:space="0" w:color="auto"/>
              <w:right w:val="single" w:sz="6" w:space="0" w:color="auto"/>
            </w:tcBorders>
            <w:vAlign w:val="center"/>
          </w:tcPr>
          <w:p w14:paraId="086EF695"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DI83D</w:t>
            </w:r>
          </w:p>
          <w:p w14:paraId="23F65D37"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3D62D6F8"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Reparatia suprafetelor degradate la imbracaminti din macadam ordinar cu grosimea dupa cilindrare de 14 cm</w:t>
            </w:r>
          </w:p>
          <w:p w14:paraId="13DDAAF8"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9F4B72C"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C23ECF8"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12,000</w:t>
            </w:r>
          </w:p>
        </w:tc>
      </w:tr>
      <w:tr w:rsidR="00BE7AC5" w:rsidRPr="00BE7AC5" w14:paraId="31B13ED9"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00DB1954" w14:textId="1081C7A4"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27</w:t>
            </w:r>
          </w:p>
        </w:tc>
        <w:tc>
          <w:tcPr>
            <w:tcW w:w="1701" w:type="dxa"/>
            <w:tcBorders>
              <w:top w:val="single" w:sz="4" w:space="0" w:color="auto"/>
              <w:left w:val="single" w:sz="6" w:space="0" w:color="auto"/>
              <w:bottom w:val="single" w:sz="4" w:space="0" w:color="auto"/>
              <w:right w:val="single" w:sz="6" w:space="0" w:color="auto"/>
            </w:tcBorders>
            <w:vAlign w:val="center"/>
          </w:tcPr>
          <w:p w14:paraId="70675420"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DB19B</w:t>
            </w:r>
          </w:p>
          <w:p w14:paraId="47133AB3"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47BFB9C5"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Imbracaminte de beton asfaltic cu agregat mare, executata la cald, in grosime de 5,0 cm, cu asternere manuala</w:t>
            </w:r>
          </w:p>
          <w:p w14:paraId="2146A51E"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E392E9D"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2BE1825"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12,000</w:t>
            </w:r>
          </w:p>
        </w:tc>
      </w:tr>
      <w:tr w:rsidR="00BE7AC5" w:rsidRPr="00BE7AC5" w14:paraId="7023571D"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77C4EAE3" w14:textId="5DD4A875"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28</w:t>
            </w:r>
          </w:p>
        </w:tc>
        <w:tc>
          <w:tcPr>
            <w:tcW w:w="1701" w:type="dxa"/>
            <w:tcBorders>
              <w:top w:val="single" w:sz="4" w:space="0" w:color="auto"/>
              <w:left w:val="single" w:sz="6" w:space="0" w:color="auto"/>
              <w:bottom w:val="single" w:sz="4" w:space="0" w:color="auto"/>
              <w:right w:val="single" w:sz="6" w:space="0" w:color="auto"/>
            </w:tcBorders>
            <w:vAlign w:val="center"/>
          </w:tcPr>
          <w:p w14:paraId="5874016C"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DB16D</w:t>
            </w:r>
          </w:p>
          <w:p w14:paraId="756768EB"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1B30F3AA"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Imbracaminte de beton asfaltic cu agregate marunte, executata la cald, in groosime de 4,0 cm, cu asternere manuala</w:t>
            </w:r>
          </w:p>
          <w:p w14:paraId="400070A3"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BEDF9AD"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390413C"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12,000</w:t>
            </w:r>
          </w:p>
        </w:tc>
      </w:tr>
      <w:tr w:rsidR="00BE7AC5" w:rsidRPr="00BE7AC5" w14:paraId="528031E9" w14:textId="77777777" w:rsidTr="008C3AC8">
        <w:tc>
          <w:tcPr>
            <w:tcW w:w="710" w:type="dxa"/>
            <w:tcBorders>
              <w:top w:val="nil"/>
              <w:left w:val="single" w:sz="6" w:space="0" w:color="auto"/>
              <w:bottom w:val="nil"/>
              <w:right w:val="nil"/>
            </w:tcBorders>
            <w:vAlign w:val="center"/>
            <w:hideMark/>
          </w:tcPr>
          <w:p w14:paraId="16D1D5D8" w14:textId="424F6E17" w:rsidR="00BE7AC5" w:rsidRPr="00BE7AC5" w:rsidRDefault="00BE7AC5" w:rsidP="008C3AC8">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vAlign w:val="center"/>
          </w:tcPr>
          <w:p w14:paraId="0B057EF0"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nil"/>
              <w:left w:val="single" w:sz="6" w:space="0" w:color="auto"/>
              <w:bottom w:val="nil"/>
              <w:right w:val="nil"/>
            </w:tcBorders>
          </w:tcPr>
          <w:p w14:paraId="6CE36AE4" w14:textId="77777777" w:rsidR="00BE7AC5" w:rsidRPr="00BE7AC5" w:rsidRDefault="00BE7AC5" w:rsidP="00BE7AC5">
            <w:pPr>
              <w:autoSpaceDE w:val="0"/>
              <w:autoSpaceDN w:val="0"/>
              <w:spacing w:after="0"/>
              <w:rPr>
                <w:rFonts w:eastAsia="Times New Roman" w:cs="Times New Roman"/>
                <w:b/>
                <w:bCs/>
                <w:sz w:val="22"/>
                <w:lang w:val="en-US" w:eastAsia="ru-RU"/>
              </w:rPr>
            </w:pPr>
            <w:r w:rsidRPr="00BE7AC5">
              <w:rPr>
                <w:rFonts w:eastAsia="Times New Roman" w:cs="Times New Roman"/>
                <w:b/>
                <w:bCs/>
                <w:sz w:val="22"/>
                <w:lang w:val="en-US" w:eastAsia="ru-RU"/>
              </w:rPr>
              <w:t>Capitolul 1.1.3. SP-22 (2 x LC AC2x2YAbz2Y 4X185)</w:t>
            </w:r>
          </w:p>
          <w:p w14:paraId="6B88A563" w14:textId="77777777" w:rsidR="00BE7AC5" w:rsidRPr="00BE7AC5" w:rsidRDefault="00BE7AC5" w:rsidP="00BE7AC5">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743DAAD7" w14:textId="77777777" w:rsidR="00BE7AC5" w:rsidRPr="00BE7AC5" w:rsidRDefault="00BE7AC5" w:rsidP="00BE7AC5">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7CCFFF40" w14:textId="77777777" w:rsidR="00BE7AC5" w:rsidRPr="00BE7AC5" w:rsidRDefault="00BE7AC5" w:rsidP="00BE7AC5">
            <w:pPr>
              <w:autoSpaceDE w:val="0"/>
              <w:autoSpaceDN w:val="0"/>
              <w:spacing w:after="0"/>
              <w:rPr>
                <w:rFonts w:eastAsia="Times New Roman" w:cs="Times New Roman"/>
                <w:szCs w:val="24"/>
                <w:lang w:val="en-US" w:eastAsia="ru-RU"/>
              </w:rPr>
            </w:pPr>
          </w:p>
        </w:tc>
      </w:tr>
      <w:tr w:rsidR="00BE7AC5" w:rsidRPr="00BE7AC5" w14:paraId="5206BF59"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1B0794A2" w14:textId="77777777"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lastRenderedPageBreak/>
              <w:t>29</w:t>
            </w:r>
          </w:p>
        </w:tc>
        <w:tc>
          <w:tcPr>
            <w:tcW w:w="1701" w:type="dxa"/>
            <w:tcBorders>
              <w:top w:val="single" w:sz="4" w:space="0" w:color="auto"/>
              <w:left w:val="single" w:sz="6" w:space="0" w:color="auto"/>
              <w:bottom w:val="single" w:sz="4" w:space="0" w:color="auto"/>
              <w:right w:val="single" w:sz="6" w:space="0" w:color="auto"/>
            </w:tcBorders>
            <w:vAlign w:val="center"/>
          </w:tcPr>
          <w:p w14:paraId="0CDDCE4A"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RpEM28A</w:t>
            </w:r>
          </w:p>
          <w:p w14:paraId="343FB2A4"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0AB51B8B"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 xml:space="preserve">Saparea sondajului pentru localizarea cablului defectat </w:t>
            </w:r>
          </w:p>
          <w:p w14:paraId="60EE4E6E"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143AEE0"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C9883D8"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4,000</w:t>
            </w:r>
          </w:p>
        </w:tc>
      </w:tr>
      <w:tr w:rsidR="00BE7AC5" w:rsidRPr="00BE7AC5" w14:paraId="21699A3F"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67E796EA" w14:textId="7C3F3D2C"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30</w:t>
            </w:r>
          </w:p>
        </w:tc>
        <w:tc>
          <w:tcPr>
            <w:tcW w:w="1701" w:type="dxa"/>
            <w:tcBorders>
              <w:top w:val="single" w:sz="4" w:space="0" w:color="auto"/>
              <w:left w:val="single" w:sz="6" w:space="0" w:color="auto"/>
              <w:bottom w:val="single" w:sz="4" w:space="0" w:color="auto"/>
              <w:right w:val="single" w:sz="6" w:space="0" w:color="auto"/>
            </w:tcBorders>
            <w:vAlign w:val="center"/>
          </w:tcPr>
          <w:p w14:paraId="3A958A31"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TsC60B</w:t>
            </w:r>
          </w:p>
          <w:p w14:paraId="15E344F5"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4AD92599"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 xml:space="preserve">Sapatura mecanica a pamintului in depozit cu excavator  "draglina" sau "cu o cupa inversa " cu volumul cupei de 0,15 m3 la obiectele de reparatie, reconstructie sau restaurare: teren categoria 2 </w:t>
            </w:r>
          </w:p>
          <w:p w14:paraId="07843A13"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6B4960F"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 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8EDAF45"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0,050</w:t>
            </w:r>
          </w:p>
        </w:tc>
      </w:tr>
      <w:tr w:rsidR="00BE7AC5" w:rsidRPr="00BE7AC5" w14:paraId="4125E4A5"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6B4F34DB" w14:textId="211AB281"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31</w:t>
            </w:r>
          </w:p>
        </w:tc>
        <w:tc>
          <w:tcPr>
            <w:tcW w:w="1701" w:type="dxa"/>
            <w:tcBorders>
              <w:top w:val="single" w:sz="4" w:space="0" w:color="auto"/>
              <w:left w:val="single" w:sz="6" w:space="0" w:color="auto"/>
              <w:bottom w:val="single" w:sz="4" w:space="0" w:color="auto"/>
              <w:right w:val="single" w:sz="6" w:space="0" w:color="auto"/>
            </w:tcBorders>
            <w:vAlign w:val="center"/>
          </w:tcPr>
          <w:p w14:paraId="58ABAAD2"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TsA16C2</w:t>
            </w:r>
          </w:p>
          <w:p w14:paraId="4CC51E78"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412EB5D0"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 xml:space="preserve">Sapatura manuala de pamint, in spatii limitate, in transe de pina la 4 m adincime, pentru cabluri electrice de inalta tensiune, in pamint cu umiditate naturala fara sprijiniri latime &lt; 1 m, adincime &lt; 1,5 m , teren tare cu obstacol </w:t>
            </w:r>
          </w:p>
          <w:p w14:paraId="3801CCB2"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816A43A"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7A71D8F"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5,800</w:t>
            </w:r>
          </w:p>
        </w:tc>
      </w:tr>
      <w:tr w:rsidR="00BE7AC5" w:rsidRPr="00BE7AC5" w14:paraId="136163E4"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65C164C8" w14:textId="183EB989"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32</w:t>
            </w:r>
          </w:p>
        </w:tc>
        <w:tc>
          <w:tcPr>
            <w:tcW w:w="1701" w:type="dxa"/>
            <w:tcBorders>
              <w:top w:val="single" w:sz="4" w:space="0" w:color="auto"/>
              <w:left w:val="single" w:sz="6" w:space="0" w:color="auto"/>
              <w:bottom w:val="single" w:sz="4" w:space="0" w:color="auto"/>
              <w:right w:val="single" w:sz="6" w:space="0" w:color="auto"/>
            </w:tcBorders>
            <w:vAlign w:val="center"/>
          </w:tcPr>
          <w:p w14:paraId="47443A80"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pret</w:t>
            </w:r>
          </w:p>
          <w:p w14:paraId="1F852548"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51F3FA65" w14:textId="77777777" w:rsidR="00BE7AC5" w:rsidRPr="00BE7AC5" w:rsidRDefault="00BE7AC5" w:rsidP="00BE7AC5">
            <w:pPr>
              <w:autoSpaceDE w:val="0"/>
              <w:autoSpaceDN w:val="0"/>
              <w:adjustRightInd w:val="0"/>
              <w:spacing w:after="0"/>
              <w:rPr>
                <w:rFonts w:eastAsia="Times New Roman" w:cs="Times New Roman"/>
                <w:szCs w:val="24"/>
                <w:lang w:val="en-US" w:eastAsia="ru-RU"/>
              </w:rPr>
            </w:pPr>
            <w:r w:rsidRPr="00BE7AC5">
              <w:rPr>
                <w:rFonts w:eastAsia="Times New Roman" w:cs="Times New Roman"/>
                <w:szCs w:val="24"/>
                <w:lang w:val="en-US" w:eastAsia="ru-RU"/>
              </w:rPr>
              <w:t>Nisip (patului pentru cablu in transee)</w:t>
            </w:r>
          </w:p>
          <w:p w14:paraId="17D9DA39" w14:textId="77777777" w:rsidR="00BE7AC5" w:rsidRPr="00BE7AC5" w:rsidRDefault="00BE7AC5" w:rsidP="00BE7AC5">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B9574E8"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FB2A499"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3,600</w:t>
            </w:r>
          </w:p>
        </w:tc>
      </w:tr>
      <w:tr w:rsidR="00BE7AC5" w:rsidRPr="00BE7AC5" w14:paraId="6796AA04"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1A41E14C" w14:textId="396078DD"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33</w:t>
            </w:r>
          </w:p>
        </w:tc>
        <w:tc>
          <w:tcPr>
            <w:tcW w:w="1701" w:type="dxa"/>
            <w:tcBorders>
              <w:top w:val="single" w:sz="4" w:space="0" w:color="auto"/>
              <w:left w:val="single" w:sz="6" w:space="0" w:color="auto"/>
              <w:bottom w:val="single" w:sz="4" w:space="0" w:color="auto"/>
              <w:right w:val="single" w:sz="6" w:space="0" w:color="auto"/>
            </w:tcBorders>
            <w:vAlign w:val="center"/>
          </w:tcPr>
          <w:p w14:paraId="6C6CCE50"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pret</w:t>
            </w:r>
          </w:p>
          <w:p w14:paraId="2533CBA0"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4F1776A4"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Caramida (acoperirea pentru cablu in transee)</w:t>
            </w:r>
          </w:p>
          <w:p w14:paraId="522F5049"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C27F122"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35AA5C8"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120,000</w:t>
            </w:r>
          </w:p>
        </w:tc>
      </w:tr>
      <w:tr w:rsidR="00BE7AC5" w:rsidRPr="00BE7AC5" w14:paraId="45978BE7"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1A055CC8" w14:textId="450983B0"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34</w:t>
            </w:r>
          </w:p>
        </w:tc>
        <w:tc>
          <w:tcPr>
            <w:tcW w:w="1701" w:type="dxa"/>
            <w:tcBorders>
              <w:top w:val="single" w:sz="4" w:space="0" w:color="auto"/>
              <w:left w:val="single" w:sz="6" w:space="0" w:color="auto"/>
              <w:bottom w:val="single" w:sz="4" w:space="0" w:color="auto"/>
              <w:right w:val="single" w:sz="6" w:space="0" w:color="auto"/>
            </w:tcBorders>
            <w:vAlign w:val="center"/>
          </w:tcPr>
          <w:p w14:paraId="5AC52BC3"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TsD18C</w:t>
            </w:r>
          </w:p>
          <w:p w14:paraId="592CC024"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24D3F8ED"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 xml:space="preserve">Umplutura compactata in santuri, pentru cablurile ingropate ale liniilor electrice de inalta tensiune, executata cu pamint provenit din teren tare </w:t>
            </w:r>
          </w:p>
          <w:p w14:paraId="73015963"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5CF1B23"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550BE0B"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7,200</w:t>
            </w:r>
          </w:p>
        </w:tc>
      </w:tr>
      <w:tr w:rsidR="00BE7AC5" w:rsidRPr="00BE7AC5" w14:paraId="42A0E8BB" w14:textId="77777777" w:rsidTr="008C3AC8">
        <w:tc>
          <w:tcPr>
            <w:tcW w:w="710" w:type="dxa"/>
            <w:tcBorders>
              <w:top w:val="nil"/>
              <w:left w:val="single" w:sz="6" w:space="0" w:color="auto"/>
              <w:bottom w:val="nil"/>
              <w:right w:val="nil"/>
            </w:tcBorders>
            <w:vAlign w:val="center"/>
            <w:hideMark/>
          </w:tcPr>
          <w:p w14:paraId="61DF09F0" w14:textId="190DC2C5" w:rsidR="00BE7AC5" w:rsidRPr="00BE7AC5" w:rsidRDefault="00BE7AC5" w:rsidP="008C3AC8">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vAlign w:val="center"/>
          </w:tcPr>
          <w:p w14:paraId="448D210B"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nil"/>
              <w:left w:val="single" w:sz="6" w:space="0" w:color="auto"/>
              <w:bottom w:val="nil"/>
              <w:right w:val="nil"/>
            </w:tcBorders>
          </w:tcPr>
          <w:p w14:paraId="75396933" w14:textId="77777777" w:rsidR="00BE7AC5" w:rsidRPr="00BE7AC5" w:rsidRDefault="00BE7AC5" w:rsidP="00BE7AC5">
            <w:pPr>
              <w:autoSpaceDE w:val="0"/>
              <w:autoSpaceDN w:val="0"/>
              <w:spacing w:after="0"/>
              <w:rPr>
                <w:rFonts w:eastAsia="Times New Roman" w:cs="Times New Roman"/>
                <w:b/>
                <w:bCs/>
                <w:sz w:val="22"/>
                <w:lang w:val="en-US" w:eastAsia="ru-RU"/>
              </w:rPr>
            </w:pPr>
            <w:r w:rsidRPr="00BE7AC5">
              <w:rPr>
                <w:rFonts w:eastAsia="Times New Roman" w:cs="Times New Roman"/>
                <w:b/>
                <w:bCs/>
                <w:sz w:val="22"/>
                <w:lang w:val="en-US" w:eastAsia="ru-RU"/>
              </w:rPr>
              <w:t xml:space="preserve">Capitolul </w:t>
            </w:r>
            <w:r w:rsidRPr="00BE7AC5">
              <w:rPr>
                <w:rFonts w:eastAsia="Times New Roman" w:cs="Times New Roman"/>
                <w:b/>
                <w:bCs/>
                <w:sz w:val="22"/>
                <w:lang w:val="ru-RU" w:eastAsia="ru-RU"/>
              </w:rPr>
              <w:t>1.2. Transportarea</w:t>
            </w:r>
          </w:p>
          <w:p w14:paraId="3685D14C" w14:textId="77777777" w:rsidR="00BE7AC5" w:rsidRPr="00BE7AC5" w:rsidRDefault="00BE7AC5" w:rsidP="00BE7AC5">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46BB2F8B"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161BC6A8" w14:textId="77777777" w:rsidR="00BE7AC5" w:rsidRPr="00BE7AC5" w:rsidRDefault="00BE7AC5" w:rsidP="00BE7AC5">
            <w:pPr>
              <w:autoSpaceDE w:val="0"/>
              <w:autoSpaceDN w:val="0"/>
              <w:spacing w:after="0"/>
              <w:rPr>
                <w:rFonts w:eastAsia="Times New Roman" w:cs="Times New Roman"/>
                <w:szCs w:val="24"/>
                <w:lang w:val="ru-RU" w:eastAsia="ru-RU"/>
              </w:rPr>
            </w:pPr>
          </w:p>
        </w:tc>
      </w:tr>
      <w:tr w:rsidR="00BE7AC5" w:rsidRPr="00BE7AC5" w14:paraId="5BA1615E"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320D35A3" w14:textId="77777777"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35</w:t>
            </w:r>
          </w:p>
        </w:tc>
        <w:tc>
          <w:tcPr>
            <w:tcW w:w="1701" w:type="dxa"/>
            <w:tcBorders>
              <w:top w:val="single" w:sz="4" w:space="0" w:color="auto"/>
              <w:left w:val="single" w:sz="6" w:space="0" w:color="auto"/>
              <w:bottom w:val="single" w:sz="4" w:space="0" w:color="auto"/>
              <w:right w:val="single" w:sz="6" w:space="0" w:color="auto"/>
            </w:tcBorders>
            <w:vAlign w:val="center"/>
          </w:tcPr>
          <w:p w14:paraId="3FCF70AD"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TsI50A5</w:t>
            </w:r>
          </w:p>
          <w:p w14:paraId="14227B1C"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09D9A7FC"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Transportarea beton asfaltic cu autobasculanta de 5 t la distanta de 5 km ((3.68m3*+2.76m3)*1.9t/m3=12.23t)</w:t>
            </w:r>
          </w:p>
          <w:p w14:paraId="7E0E149B"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D3988FF"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349A73C"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12,230</w:t>
            </w:r>
          </w:p>
        </w:tc>
      </w:tr>
      <w:tr w:rsidR="00BE7AC5" w:rsidRPr="00BE7AC5" w14:paraId="72D047EB" w14:textId="77777777" w:rsidTr="008C3AC8">
        <w:tc>
          <w:tcPr>
            <w:tcW w:w="710" w:type="dxa"/>
            <w:tcBorders>
              <w:top w:val="nil"/>
              <w:left w:val="single" w:sz="6" w:space="0" w:color="auto"/>
              <w:bottom w:val="nil"/>
              <w:right w:val="nil"/>
            </w:tcBorders>
            <w:vAlign w:val="center"/>
            <w:hideMark/>
          </w:tcPr>
          <w:p w14:paraId="5921324E" w14:textId="3FF5AC26" w:rsidR="00BE7AC5" w:rsidRPr="00BE7AC5" w:rsidRDefault="00BE7AC5" w:rsidP="008C3AC8">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vAlign w:val="center"/>
          </w:tcPr>
          <w:p w14:paraId="6993CE66"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nil"/>
              <w:left w:val="single" w:sz="6" w:space="0" w:color="auto"/>
              <w:bottom w:val="nil"/>
              <w:right w:val="nil"/>
            </w:tcBorders>
          </w:tcPr>
          <w:p w14:paraId="666206C1" w14:textId="77777777" w:rsidR="00BE7AC5" w:rsidRPr="00BE7AC5" w:rsidRDefault="00BE7AC5" w:rsidP="00BE7AC5">
            <w:pPr>
              <w:autoSpaceDE w:val="0"/>
              <w:autoSpaceDN w:val="0"/>
              <w:spacing w:after="0"/>
              <w:rPr>
                <w:rFonts w:eastAsia="Times New Roman" w:cs="Times New Roman"/>
                <w:b/>
                <w:bCs/>
                <w:sz w:val="22"/>
                <w:lang w:val="en-US" w:eastAsia="ru-RU"/>
              </w:rPr>
            </w:pPr>
            <w:r w:rsidRPr="00BE7AC5">
              <w:rPr>
                <w:rFonts w:eastAsia="Times New Roman" w:cs="Times New Roman"/>
                <w:b/>
                <w:bCs/>
                <w:sz w:val="22"/>
                <w:lang w:val="en-US" w:eastAsia="ru-RU"/>
              </w:rPr>
              <w:t xml:space="preserve">Capitolul </w:t>
            </w:r>
            <w:r w:rsidRPr="00BE7AC5">
              <w:rPr>
                <w:rFonts w:eastAsia="Times New Roman" w:cs="Times New Roman"/>
                <w:b/>
                <w:bCs/>
                <w:sz w:val="22"/>
                <w:lang w:val="ru-RU" w:eastAsia="ru-RU"/>
              </w:rPr>
              <w:t xml:space="preserve">2. </w:t>
            </w:r>
            <w:proofErr w:type="gramStart"/>
            <w:r w:rsidRPr="00BE7AC5">
              <w:rPr>
                <w:rFonts w:eastAsia="Times New Roman" w:cs="Times New Roman"/>
                <w:b/>
                <w:bCs/>
                <w:sz w:val="22"/>
                <w:lang w:val="ru-RU" w:eastAsia="ru-RU"/>
              </w:rPr>
              <w:t>Lucrari  de</w:t>
            </w:r>
            <w:proofErr w:type="gramEnd"/>
            <w:r w:rsidRPr="00BE7AC5">
              <w:rPr>
                <w:rFonts w:eastAsia="Times New Roman" w:cs="Times New Roman"/>
                <w:b/>
                <w:bCs/>
                <w:sz w:val="22"/>
                <w:lang w:val="ru-RU" w:eastAsia="ru-RU"/>
              </w:rPr>
              <w:t xml:space="preserve"> montarea</w:t>
            </w:r>
          </w:p>
          <w:p w14:paraId="59AA02F0" w14:textId="77777777" w:rsidR="00BE7AC5" w:rsidRPr="00BE7AC5" w:rsidRDefault="00BE7AC5" w:rsidP="00BE7AC5">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6A3F8F72"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236EF596" w14:textId="77777777" w:rsidR="00BE7AC5" w:rsidRPr="00BE7AC5" w:rsidRDefault="00BE7AC5" w:rsidP="00BE7AC5">
            <w:pPr>
              <w:autoSpaceDE w:val="0"/>
              <w:autoSpaceDN w:val="0"/>
              <w:spacing w:after="0"/>
              <w:rPr>
                <w:rFonts w:eastAsia="Times New Roman" w:cs="Times New Roman"/>
                <w:szCs w:val="24"/>
                <w:lang w:val="ru-RU" w:eastAsia="ru-RU"/>
              </w:rPr>
            </w:pPr>
          </w:p>
        </w:tc>
      </w:tr>
      <w:tr w:rsidR="00BE7AC5" w:rsidRPr="00BE7AC5" w14:paraId="332B714A" w14:textId="77777777" w:rsidTr="008C3AC8">
        <w:tc>
          <w:tcPr>
            <w:tcW w:w="710" w:type="dxa"/>
            <w:tcBorders>
              <w:top w:val="nil"/>
              <w:left w:val="single" w:sz="6" w:space="0" w:color="auto"/>
              <w:bottom w:val="nil"/>
              <w:right w:val="nil"/>
            </w:tcBorders>
            <w:vAlign w:val="center"/>
          </w:tcPr>
          <w:p w14:paraId="3B63E6B3"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vAlign w:val="center"/>
          </w:tcPr>
          <w:p w14:paraId="02964343"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nil"/>
              <w:left w:val="single" w:sz="6" w:space="0" w:color="auto"/>
              <w:bottom w:val="nil"/>
              <w:right w:val="nil"/>
            </w:tcBorders>
          </w:tcPr>
          <w:p w14:paraId="599F19D6" w14:textId="77777777" w:rsidR="00BE7AC5" w:rsidRPr="00090C8E" w:rsidRDefault="00BE7AC5" w:rsidP="00BE7AC5">
            <w:pPr>
              <w:autoSpaceDE w:val="0"/>
              <w:autoSpaceDN w:val="0"/>
              <w:spacing w:after="0"/>
              <w:rPr>
                <w:rFonts w:eastAsia="Times New Roman" w:cs="Times New Roman"/>
                <w:b/>
                <w:bCs/>
                <w:sz w:val="22"/>
                <w:lang w:val="en-US" w:eastAsia="ru-RU"/>
              </w:rPr>
            </w:pPr>
            <w:r w:rsidRPr="00BE7AC5">
              <w:rPr>
                <w:rFonts w:eastAsia="Times New Roman" w:cs="Times New Roman"/>
                <w:b/>
                <w:bCs/>
                <w:sz w:val="22"/>
                <w:lang w:val="en-US" w:eastAsia="ru-RU"/>
              </w:rPr>
              <w:t>Capitolul</w:t>
            </w:r>
            <w:r w:rsidRPr="00090C8E">
              <w:rPr>
                <w:rFonts w:eastAsia="Times New Roman" w:cs="Times New Roman"/>
                <w:b/>
                <w:bCs/>
                <w:sz w:val="22"/>
                <w:lang w:val="en-US" w:eastAsia="ru-RU"/>
              </w:rPr>
              <w:t xml:space="preserve"> 2.1. </w:t>
            </w:r>
            <w:r w:rsidRPr="00BE7AC5">
              <w:rPr>
                <w:rFonts w:eastAsia="Times New Roman" w:cs="Times New Roman"/>
                <w:b/>
                <w:bCs/>
                <w:sz w:val="22"/>
                <w:lang w:val="en-US" w:eastAsia="ru-RU"/>
              </w:rPr>
              <w:t>Coeficient</w:t>
            </w:r>
            <w:r w:rsidRPr="00090C8E">
              <w:rPr>
                <w:rFonts w:eastAsia="Times New Roman" w:cs="Times New Roman"/>
                <w:b/>
                <w:bCs/>
                <w:sz w:val="22"/>
                <w:lang w:val="en-US" w:eastAsia="ru-RU"/>
              </w:rPr>
              <w:t xml:space="preserve"> </w:t>
            </w:r>
            <w:r w:rsidRPr="00BE7AC5">
              <w:rPr>
                <w:rFonts w:eastAsia="Times New Roman" w:cs="Times New Roman"/>
                <w:b/>
                <w:bCs/>
                <w:sz w:val="22"/>
                <w:lang w:val="en-US" w:eastAsia="ru-RU"/>
              </w:rPr>
              <w:t>lucrari</w:t>
            </w:r>
            <w:r w:rsidRPr="00090C8E">
              <w:rPr>
                <w:rFonts w:eastAsia="Times New Roman" w:cs="Times New Roman"/>
                <w:b/>
                <w:bCs/>
                <w:sz w:val="22"/>
                <w:lang w:val="en-US" w:eastAsia="ru-RU"/>
              </w:rPr>
              <w:t xml:space="preserve"> </w:t>
            </w:r>
            <w:r w:rsidRPr="00BE7AC5">
              <w:rPr>
                <w:rFonts w:eastAsia="Times New Roman" w:cs="Times New Roman"/>
                <w:b/>
                <w:bCs/>
                <w:sz w:val="22"/>
                <w:lang w:val="en-US" w:eastAsia="ru-RU"/>
              </w:rPr>
              <w:t>in</w:t>
            </w:r>
            <w:r w:rsidRPr="00090C8E">
              <w:rPr>
                <w:rFonts w:eastAsia="Times New Roman" w:cs="Times New Roman"/>
                <w:b/>
                <w:bCs/>
                <w:sz w:val="22"/>
                <w:lang w:val="en-US" w:eastAsia="ru-RU"/>
              </w:rPr>
              <w:t xml:space="preserve"> </w:t>
            </w:r>
            <w:r w:rsidRPr="00BE7AC5">
              <w:rPr>
                <w:rFonts w:eastAsia="Times New Roman" w:cs="Times New Roman"/>
                <w:b/>
                <w:bCs/>
                <w:sz w:val="22"/>
                <w:lang w:val="en-US" w:eastAsia="ru-RU"/>
              </w:rPr>
              <w:t>apropierea</w:t>
            </w:r>
            <w:r w:rsidRPr="00090C8E">
              <w:rPr>
                <w:rFonts w:eastAsia="Times New Roman" w:cs="Times New Roman"/>
                <w:b/>
                <w:bCs/>
                <w:sz w:val="22"/>
                <w:lang w:val="en-US" w:eastAsia="ru-RU"/>
              </w:rPr>
              <w:t xml:space="preserve"> </w:t>
            </w:r>
            <w:r w:rsidRPr="00BE7AC5">
              <w:rPr>
                <w:rFonts w:eastAsia="Times New Roman" w:cs="Times New Roman"/>
                <w:b/>
                <w:bCs/>
                <w:sz w:val="22"/>
                <w:lang w:val="en-US" w:eastAsia="ru-RU"/>
              </w:rPr>
              <w:t>obiectelor</w:t>
            </w:r>
            <w:r w:rsidRPr="00090C8E">
              <w:rPr>
                <w:rFonts w:eastAsia="Times New Roman" w:cs="Times New Roman"/>
                <w:b/>
                <w:bCs/>
                <w:sz w:val="22"/>
                <w:lang w:val="en-US" w:eastAsia="ru-RU"/>
              </w:rPr>
              <w:t xml:space="preserve"> </w:t>
            </w:r>
            <w:r w:rsidRPr="00BE7AC5">
              <w:rPr>
                <w:rFonts w:eastAsia="Times New Roman" w:cs="Times New Roman"/>
                <w:b/>
                <w:bCs/>
                <w:sz w:val="22"/>
                <w:lang w:val="en-US" w:eastAsia="ru-RU"/>
              </w:rPr>
              <w:t>aflate</w:t>
            </w:r>
            <w:r w:rsidRPr="00090C8E">
              <w:rPr>
                <w:rFonts w:eastAsia="Times New Roman" w:cs="Times New Roman"/>
                <w:b/>
                <w:bCs/>
                <w:sz w:val="22"/>
                <w:lang w:val="en-US" w:eastAsia="ru-RU"/>
              </w:rPr>
              <w:t xml:space="preserve"> </w:t>
            </w:r>
            <w:r w:rsidRPr="00BE7AC5">
              <w:rPr>
                <w:rFonts w:eastAsia="Times New Roman" w:cs="Times New Roman"/>
                <w:b/>
                <w:bCs/>
                <w:sz w:val="22"/>
                <w:lang w:val="en-US" w:eastAsia="ru-RU"/>
              </w:rPr>
              <w:t>sub</w:t>
            </w:r>
            <w:r w:rsidRPr="00090C8E">
              <w:rPr>
                <w:rFonts w:eastAsia="Times New Roman" w:cs="Times New Roman"/>
                <w:b/>
                <w:bCs/>
                <w:sz w:val="22"/>
                <w:lang w:val="en-US" w:eastAsia="ru-RU"/>
              </w:rPr>
              <w:t xml:space="preserve"> </w:t>
            </w:r>
            <w:r w:rsidRPr="00BE7AC5">
              <w:rPr>
                <w:rFonts w:eastAsia="Times New Roman" w:cs="Times New Roman"/>
                <w:b/>
                <w:bCs/>
                <w:sz w:val="22"/>
                <w:lang w:val="en-US" w:eastAsia="ru-RU"/>
              </w:rPr>
              <w:t>tenseune</w:t>
            </w:r>
            <w:r w:rsidRPr="00090C8E">
              <w:rPr>
                <w:rFonts w:eastAsia="Times New Roman" w:cs="Times New Roman"/>
                <w:b/>
                <w:bCs/>
                <w:sz w:val="22"/>
                <w:lang w:val="en-US" w:eastAsia="ru-RU"/>
              </w:rPr>
              <w:t xml:space="preserve"> </w:t>
            </w:r>
            <w:r w:rsidRPr="00BE7AC5">
              <w:rPr>
                <w:rFonts w:eastAsia="Times New Roman" w:cs="Times New Roman"/>
                <w:b/>
                <w:bCs/>
                <w:sz w:val="22"/>
                <w:lang w:val="en-US" w:eastAsia="ru-RU"/>
              </w:rPr>
              <w:t>inalta</w:t>
            </w:r>
            <w:r w:rsidRPr="00090C8E">
              <w:rPr>
                <w:rFonts w:eastAsia="Times New Roman" w:cs="Times New Roman"/>
                <w:b/>
                <w:bCs/>
                <w:sz w:val="22"/>
                <w:lang w:val="en-US" w:eastAsia="ru-RU"/>
              </w:rPr>
              <w:t xml:space="preserve"> </w:t>
            </w:r>
            <w:r w:rsidRPr="00BE7AC5">
              <w:rPr>
                <w:rFonts w:eastAsia="Times New Roman" w:cs="Times New Roman"/>
                <w:b/>
                <w:bCs/>
                <w:sz w:val="22"/>
                <w:lang w:val="en-US" w:eastAsia="ru-RU"/>
              </w:rPr>
              <w:t>k</w:t>
            </w:r>
            <w:r w:rsidRPr="00090C8E">
              <w:rPr>
                <w:rFonts w:eastAsia="Times New Roman" w:cs="Times New Roman"/>
                <w:b/>
                <w:bCs/>
                <w:sz w:val="22"/>
                <w:lang w:val="en-US" w:eastAsia="ru-RU"/>
              </w:rPr>
              <w:t xml:space="preserve">=1,2 </w:t>
            </w:r>
            <w:r w:rsidRPr="00BE7AC5">
              <w:rPr>
                <w:rFonts w:eastAsia="Times New Roman" w:cs="Times New Roman"/>
                <w:b/>
                <w:bCs/>
                <w:sz w:val="22"/>
                <w:lang w:val="en-US" w:eastAsia="ru-RU"/>
              </w:rPr>
              <w:t>p</w:t>
            </w:r>
            <w:r w:rsidRPr="00090C8E">
              <w:rPr>
                <w:rFonts w:eastAsia="Times New Roman" w:cs="Times New Roman"/>
                <w:b/>
                <w:bCs/>
                <w:sz w:val="22"/>
                <w:lang w:val="en-US" w:eastAsia="ru-RU"/>
              </w:rPr>
              <w:t xml:space="preserve">.4 </w:t>
            </w:r>
            <w:r w:rsidRPr="00BE7AC5">
              <w:rPr>
                <w:rFonts w:eastAsia="Times New Roman" w:cs="Times New Roman"/>
                <w:b/>
                <w:bCs/>
                <w:sz w:val="22"/>
                <w:lang w:val="en-US" w:eastAsia="ru-RU"/>
              </w:rPr>
              <w:t>ordin</w:t>
            </w:r>
            <w:r w:rsidRPr="00090C8E">
              <w:rPr>
                <w:rFonts w:eastAsia="Times New Roman" w:cs="Times New Roman"/>
                <w:b/>
                <w:bCs/>
                <w:sz w:val="22"/>
                <w:lang w:val="en-US" w:eastAsia="ru-RU"/>
              </w:rPr>
              <w:t xml:space="preserve"> </w:t>
            </w:r>
            <w:r w:rsidRPr="00BE7AC5">
              <w:rPr>
                <w:rFonts w:eastAsia="Times New Roman" w:cs="Times New Roman"/>
                <w:b/>
                <w:bCs/>
                <w:sz w:val="22"/>
                <w:lang w:val="en-US" w:eastAsia="ru-RU"/>
              </w:rPr>
              <w:t>a</w:t>
            </w:r>
            <w:r w:rsidRPr="00090C8E">
              <w:rPr>
                <w:rFonts w:eastAsia="Times New Roman" w:cs="Times New Roman"/>
                <w:b/>
                <w:bCs/>
                <w:sz w:val="22"/>
                <w:lang w:val="en-US" w:eastAsia="ru-RU"/>
              </w:rPr>
              <w:t xml:space="preserve"> </w:t>
            </w:r>
            <w:r w:rsidRPr="00BE7AC5">
              <w:rPr>
                <w:rFonts w:eastAsia="Times New Roman" w:cs="Times New Roman"/>
                <w:b/>
                <w:bCs/>
                <w:sz w:val="22"/>
                <w:lang w:val="en-US" w:eastAsia="ru-RU"/>
              </w:rPr>
              <w:t>Ministerului</w:t>
            </w:r>
            <w:r w:rsidRPr="00090C8E">
              <w:rPr>
                <w:rFonts w:eastAsia="Times New Roman" w:cs="Times New Roman"/>
                <w:b/>
                <w:bCs/>
                <w:sz w:val="22"/>
                <w:lang w:val="en-US" w:eastAsia="ru-RU"/>
              </w:rPr>
              <w:t xml:space="preserve"> </w:t>
            </w:r>
            <w:r w:rsidRPr="00BE7AC5">
              <w:rPr>
                <w:rFonts w:eastAsia="Times New Roman" w:cs="Times New Roman"/>
                <w:b/>
                <w:bCs/>
                <w:sz w:val="22"/>
                <w:lang w:val="en-US" w:eastAsia="ru-RU"/>
              </w:rPr>
              <w:t>CDT</w:t>
            </w:r>
            <w:r w:rsidRPr="00090C8E">
              <w:rPr>
                <w:rFonts w:eastAsia="Times New Roman" w:cs="Times New Roman"/>
                <w:b/>
                <w:bCs/>
                <w:sz w:val="22"/>
                <w:lang w:val="en-US" w:eastAsia="ru-RU"/>
              </w:rPr>
              <w:t xml:space="preserve"> </w:t>
            </w:r>
            <w:r w:rsidRPr="00BE7AC5">
              <w:rPr>
                <w:rFonts w:eastAsia="Times New Roman" w:cs="Times New Roman"/>
                <w:b/>
                <w:bCs/>
                <w:sz w:val="22"/>
                <w:lang w:val="en-US" w:eastAsia="ru-RU"/>
              </w:rPr>
              <w:t>al</w:t>
            </w:r>
            <w:r w:rsidRPr="00090C8E">
              <w:rPr>
                <w:rFonts w:eastAsia="Times New Roman" w:cs="Times New Roman"/>
                <w:b/>
                <w:bCs/>
                <w:sz w:val="22"/>
                <w:lang w:val="en-US" w:eastAsia="ru-RU"/>
              </w:rPr>
              <w:t xml:space="preserve"> </w:t>
            </w:r>
            <w:r w:rsidRPr="00BE7AC5">
              <w:rPr>
                <w:rFonts w:eastAsia="Times New Roman" w:cs="Times New Roman"/>
                <w:b/>
                <w:bCs/>
                <w:sz w:val="22"/>
                <w:lang w:val="en-US" w:eastAsia="ru-RU"/>
              </w:rPr>
              <w:t>RM</w:t>
            </w:r>
            <w:r w:rsidRPr="00090C8E">
              <w:rPr>
                <w:rFonts w:eastAsia="Times New Roman" w:cs="Times New Roman"/>
                <w:b/>
                <w:bCs/>
                <w:sz w:val="22"/>
                <w:lang w:val="en-US" w:eastAsia="ru-RU"/>
              </w:rPr>
              <w:t xml:space="preserve"> </w:t>
            </w:r>
            <w:r w:rsidRPr="00BE7AC5">
              <w:rPr>
                <w:rFonts w:eastAsia="Times New Roman" w:cs="Times New Roman"/>
                <w:b/>
                <w:bCs/>
                <w:sz w:val="22"/>
                <w:lang w:val="en-US" w:eastAsia="ru-RU"/>
              </w:rPr>
              <w:t>nr</w:t>
            </w:r>
            <w:r w:rsidRPr="00090C8E">
              <w:rPr>
                <w:rFonts w:eastAsia="Times New Roman" w:cs="Times New Roman"/>
                <w:b/>
                <w:bCs/>
                <w:sz w:val="22"/>
                <w:lang w:val="en-US" w:eastAsia="ru-RU"/>
              </w:rPr>
              <w:t xml:space="preserve">.117 </w:t>
            </w:r>
            <w:r w:rsidRPr="00BE7AC5">
              <w:rPr>
                <w:rFonts w:eastAsia="Times New Roman" w:cs="Times New Roman"/>
                <w:b/>
                <w:bCs/>
                <w:sz w:val="22"/>
                <w:lang w:val="en-US" w:eastAsia="ru-RU"/>
              </w:rPr>
              <w:t>din</w:t>
            </w:r>
            <w:r w:rsidRPr="00090C8E">
              <w:rPr>
                <w:rFonts w:eastAsia="Times New Roman" w:cs="Times New Roman"/>
                <w:b/>
                <w:bCs/>
                <w:sz w:val="22"/>
                <w:lang w:val="en-US" w:eastAsia="ru-RU"/>
              </w:rPr>
              <w:t xml:space="preserve"> 03.09.2007</w:t>
            </w:r>
          </w:p>
          <w:p w14:paraId="47AEFEEF" w14:textId="77777777" w:rsidR="00BE7AC5" w:rsidRPr="00BE7AC5" w:rsidRDefault="00BE7AC5" w:rsidP="00BE7AC5">
            <w:pPr>
              <w:autoSpaceDE w:val="0"/>
              <w:autoSpaceDN w:val="0"/>
              <w:spacing w:after="0"/>
              <w:rPr>
                <w:rFonts w:eastAsia="Times New Roman" w:cs="Times New Roman"/>
                <w:sz w:val="16"/>
                <w:szCs w:val="16"/>
                <w:lang w:val="ru-RU" w:eastAsia="ru-RU"/>
              </w:rPr>
            </w:pPr>
            <w:r w:rsidRPr="00BE7AC5">
              <w:rPr>
                <w:rFonts w:eastAsia="Times New Roman" w:cs="Times New Roman"/>
                <w:sz w:val="16"/>
                <w:szCs w:val="16"/>
                <w:lang w:val="ru-RU" w:eastAsia="ru-RU"/>
              </w:rPr>
              <w:t>Коэффициент к трудозатратам=1,20000</w:t>
            </w:r>
          </w:p>
          <w:p w14:paraId="1F76FFA7" w14:textId="77777777" w:rsidR="00BE7AC5" w:rsidRPr="00BE7AC5" w:rsidRDefault="00BE7AC5" w:rsidP="00BE7AC5">
            <w:pPr>
              <w:autoSpaceDE w:val="0"/>
              <w:autoSpaceDN w:val="0"/>
              <w:spacing w:after="0"/>
              <w:rPr>
                <w:rFonts w:eastAsia="Times New Roman" w:cs="Times New Roman"/>
                <w:sz w:val="16"/>
                <w:szCs w:val="16"/>
                <w:lang w:val="ru-RU" w:eastAsia="ru-RU"/>
              </w:rPr>
            </w:pPr>
            <w:r w:rsidRPr="00BE7AC5">
              <w:rPr>
                <w:rFonts w:eastAsia="Times New Roman" w:cs="Times New Roman"/>
                <w:sz w:val="16"/>
                <w:szCs w:val="16"/>
                <w:lang w:val="ru-RU" w:eastAsia="ru-RU"/>
              </w:rPr>
              <w:t>Коэффициент к машинам=1,20000</w:t>
            </w:r>
          </w:p>
          <w:p w14:paraId="333A6191" w14:textId="77777777" w:rsidR="00BE7AC5" w:rsidRPr="00BE7AC5" w:rsidRDefault="00BE7AC5" w:rsidP="00BE7AC5">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61BDBE7B"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47416779" w14:textId="77777777" w:rsidR="00BE7AC5" w:rsidRPr="00BE7AC5" w:rsidRDefault="00BE7AC5" w:rsidP="00BE7AC5">
            <w:pPr>
              <w:autoSpaceDE w:val="0"/>
              <w:autoSpaceDN w:val="0"/>
              <w:spacing w:after="0"/>
              <w:rPr>
                <w:rFonts w:eastAsia="Times New Roman" w:cs="Times New Roman"/>
                <w:szCs w:val="24"/>
                <w:lang w:val="ru-RU" w:eastAsia="ru-RU"/>
              </w:rPr>
            </w:pPr>
          </w:p>
        </w:tc>
      </w:tr>
      <w:tr w:rsidR="00BE7AC5" w:rsidRPr="00BE7AC5" w14:paraId="0FCB2161" w14:textId="77777777" w:rsidTr="008C3AC8">
        <w:tc>
          <w:tcPr>
            <w:tcW w:w="710" w:type="dxa"/>
            <w:tcBorders>
              <w:top w:val="nil"/>
              <w:left w:val="single" w:sz="6" w:space="0" w:color="auto"/>
              <w:bottom w:val="nil"/>
              <w:right w:val="nil"/>
            </w:tcBorders>
            <w:vAlign w:val="center"/>
          </w:tcPr>
          <w:p w14:paraId="24A5DFAD"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vAlign w:val="center"/>
          </w:tcPr>
          <w:p w14:paraId="0A82C7BE"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nil"/>
              <w:left w:val="single" w:sz="6" w:space="0" w:color="auto"/>
              <w:bottom w:val="nil"/>
              <w:right w:val="nil"/>
            </w:tcBorders>
          </w:tcPr>
          <w:p w14:paraId="563579F9" w14:textId="77777777" w:rsidR="00BE7AC5" w:rsidRPr="00090C8E" w:rsidRDefault="00BE7AC5" w:rsidP="00BE7AC5">
            <w:pPr>
              <w:autoSpaceDE w:val="0"/>
              <w:autoSpaceDN w:val="0"/>
              <w:spacing w:after="0"/>
              <w:rPr>
                <w:rFonts w:eastAsia="Times New Roman" w:cs="Times New Roman"/>
                <w:b/>
                <w:bCs/>
                <w:sz w:val="22"/>
                <w:lang w:val="en-US" w:eastAsia="ru-RU"/>
              </w:rPr>
            </w:pPr>
            <w:r w:rsidRPr="00BE7AC5">
              <w:rPr>
                <w:rFonts w:eastAsia="Times New Roman" w:cs="Times New Roman"/>
                <w:b/>
                <w:bCs/>
                <w:sz w:val="22"/>
                <w:lang w:val="en-US" w:eastAsia="ru-RU"/>
              </w:rPr>
              <w:t>Capitolul</w:t>
            </w:r>
            <w:r w:rsidRPr="00090C8E">
              <w:rPr>
                <w:rFonts w:eastAsia="Times New Roman" w:cs="Times New Roman"/>
                <w:b/>
                <w:bCs/>
                <w:sz w:val="22"/>
                <w:lang w:val="en-US" w:eastAsia="ru-RU"/>
              </w:rPr>
              <w:t xml:space="preserve"> 2.1.1. </w:t>
            </w:r>
            <w:r w:rsidRPr="00BE7AC5">
              <w:rPr>
                <w:rFonts w:eastAsia="Times New Roman" w:cs="Times New Roman"/>
                <w:b/>
                <w:bCs/>
                <w:sz w:val="22"/>
                <w:lang w:val="en-US" w:eastAsia="ru-RU"/>
              </w:rPr>
              <w:t>SP</w:t>
            </w:r>
            <w:r w:rsidRPr="00090C8E">
              <w:rPr>
                <w:rFonts w:eastAsia="Times New Roman" w:cs="Times New Roman"/>
                <w:b/>
                <w:bCs/>
                <w:sz w:val="22"/>
                <w:lang w:val="en-US" w:eastAsia="ru-RU"/>
              </w:rPr>
              <w:t>-1 (</w:t>
            </w:r>
            <w:r w:rsidRPr="00BE7AC5">
              <w:rPr>
                <w:rFonts w:eastAsia="Times New Roman" w:cs="Times New Roman"/>
                <w:b/>
                <w:bCs/>
                <w:sz w:val="22"/>
                <w:lang w:val="en-US" w:eastAsia="ru-RU"/>
              </w:rPr>
              <w:t>LC</w:t>
            </w:r>
            <w:r w:rsidRPr="00090C8E">
              <w:rPr>
                <w:rFonts w:eastAsia="Times New Roman" w:cs="Times New Roman"/>
                <w:b/>
                <w:bCs/>
                <w:sz w:val="22"/>
                <w:lang w:val="en-US" w:eastAsia="ru-RU"/>
              </w:rPr>
              <w:t xml:space="preserve"> 2</w:t>
            </w:r>
            <w:r w:rsidRPr="00BE7AC5">
              <w:rPr>
                <w:rFonts w:eastAsia="Times New Roman" w:cs="Times New Roman"/>
                <w:b/>
                <w:bCs/>
                <w:sz w:val="22"/>
                <w:lang w:val="en-US" w:eastAsia="ru-RU"/>
              </w:rPr>
              <w:t>x</w:t>
            </w:r>
            <w:r w:rsidRPr="00090C8E">
              <w:rPr>
                <w:rFonts w:eastAsia="Times New Roman" w:cs="Times New Roman"/>
                <w:b/>
                <w:bCs/>
                <w:sz w:val="22"/>
                <w:lang w:val="en-US" w:eastAsia="ru-RU"/>
              </w:rPr>
              <w:t xml:space="preserve"> (</w:t>
            </w:r>
            <w:r w:rsidRPr="00BE7AC5">
              <w:rPr>
                <w:rFonts w:eastAsia="Times New Roman" w:cs="Times New Roman"/>
                <w:b/>
                <w:bCs/>
                <w:sz w:val="22"/>
                <w:lang w:val="ru-RU" w:eastAsia="ru-RU"/>
              </w:rPr>
              <w:t>ААБл</w:t>
            </w:r>
            <w:r w:rsidRPr="00090C8E">
              <w:rPr>
                <w:rFonts w:eastAsia="Times New Roman" w:cs="Times New Roman"/>
                <w:b/>
                <w:bCs/>
                <w:sz w:val="22"/>
                <w:lang w:val="en-US" w:eastAsia="ru-RU"/>
              </w:rPr>
              <w:t xml:space="preserve">-10 </w:t>
            </w:r>
            <w:r w:rsidRPr="00BE7AC5">
              <w:rPr>
                <w:rFonts w:eastAsia="Times New Roman" w:cs="Times New Roman"/>
                <w:b/>
                <w:bCs/>
                <w:sz w:val="22"/>
                <w:lang w:val="ru-RU" w:eastAsia="ru-RU"/>
              </w:rPr>
              <w:t>сеч</w:t>
            </w:r>
            <w:r w:rsidRPr="00090C8E">
              <w:rPr>
                <w:rFonts w:eastAsia="Times New Roman" w:cs="Times New Roman"/>
                <w:b/>
                <w:bCs/>
                <w:sz w:val="22"/>
                <w:lang w:val="en-US" w:eastAsia="ru-RU"/>
              </w:rPr>
              <w:t>. 3*150</w:t>
            </w:r>
            <w:r w:rsidRPr="00BE7AC5">
              <w:rPr>
                <w:rFonts w:eastAsia="Times New Roman" w:cs="Times New Roman"/>
                <w:b/>
                <w:bCs/>
                <w:sz w:val="22"/>
                <w:lang w:val="ru-RU" w:eastAsia="ru-RU"/>
              </w:rPr>
              <w:t>мм</w:t>
            </w:r>
            <w:r w:rsidRPr="00090C8E">
              <w:rPr>
                <w:rFonts w:eastAsia="Times New Roman" w:cs="Times New Roman"/>
                <w:b/>
                <w:bCs/>
                <w:sz w:val="22"/>
                <w:lang w:val="en-US" w:eastAsia="ru-RU"/>
              </w:rPr>
              <w:t>2))</w:t>
            </w:r>
          </w:p>
          <w:p w14:paraId="5C9516E7" w14:textId="77777777" w:rsidR="00BE7AC5" w:rsidRPr="00090C8E" w:rsidRDefault="00BE7AC5" w:rsidP="00BE7AC5">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5E9C86C4" w14:textId="77777777" w:rsidR="00BE7AC5" w:rsidRPr="00090C8E" w:rsidRDefault="00BE7AC5" w:rsidP="00BE7AC5">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35EAE7CB" w14:textId="77777777" w:rsidR="00BE7AC5" w:rsidRPr="00090C8E" w:rsidRDefault="00BE7AC5" w:rsidP="00BE7AC5">
            <w:pPr>
              <w:autoSpaceDE w:val="0"/>
              <w:autoSpaceDN w:val="0"/>
              <w:spacing w:after="0"/>
              <w:rPr>
                <w:rFonts w:eastAsia="Times New Roman" w:cs="Times New Roman"/>
                <w:szCs w:val="24"/>
                <w:lang w:val="en-US" w:eastAsia="ru-RU"/>
              </w:rPr>
            </w:pPr>
          </w:p>
        </w:tc>
      </w:tr>
      <w:tr w:rsidR="00BE7AC5" w:rsidRPr="00BE7AC5" w14:paraId="7E48DAE9"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7ECC366A" w14:textId="77777777"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36</w:t>
            </w:r>
          </w:p>
        </w:tc>
        <w:tc>
          <w:tcPr>
            <w:tcW w:w="1701" w:type="dxa"/>
            <w:tcBorders>
              <w:top w:val="single" w:sz="4" w:space="0" w:color="auto"/>
              <w:left w:val="single" w:sz="6" w:space="0" w:color="auto"/>
              <w:bottom w:val="single" w:sz="4" w:space="0" w:color="auto"/>
              <w:right w:val="single" w:sz="6" w:space="0" w:color="auto"/>
            </w:tcBorders>
            <w:vAlign w:val="center"/>
          </w:tcPr>
          <w:p w14:paraId="7B5078D7"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RpEG13B</w:t>
            </w:r>
          </w:p>
          <w:p w14:paraId="5938C584"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71FE4B11"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 xml:space="preserve">Revizuirea legaturilor si curatirea contactelor in aparatele electrice, montate pentru intensitatea curentului de 100-200 A </w:t>
            </w:r>
          </w:p>
          <w:p w14:paraId="4392BD84"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F7D51FC"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5BF1301"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4,000</w:t>
            </w:r>
          </w:p>
        </w:tc>
      </w:tr>
      <w:tr w:rsidR="00BE7AC5" w:rsidRPr="00BE7AC5" w14:paraId="64B255BE"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4C031CC6" w14:textId="4EDA0A91"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lastRenderedPageBreak/>
              <w:t>37</w:t>
            </w:r>
          </w:p>
        </w:tc>
        <w:tc>
          <w:tcPr>
            <w:tcW w:w="1701" w:type="dxa"/>
            <w:tcBorders>
              <w:top w:val="single" w:sz="4" w:space="0" w:color="auto"/>
              <w:left w:val="single" w:sz="6" w:space="0" w:color="auto"/>
              <w:bottom w:val="single" w:sz="4" w:space="0" w:color="auto"/>
              <w:right w:val="single" w:sz="6" w:space="0" w:color="auto"/>
            </w:tcBorders>
            <w:vAlign w:val="center"/>
          </w:tcPr>
          <w:p w14:paraId="2E73A2C9"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RpEP13A</w:t>
            </w:r>
          </w:p>
          <w:p w14:paraId="2538BE1B"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0CE1D76C" w14:textId="77777777" w:rsidR="00BE7AC5" w:rsidRPr="00BE7AC5" w:rsidRDefault="00BE7AC5" w:rsidP="00BE7AC5">
            <w:pPr>
              <w:autoSpaceDE w:val="0"/>
              <w:autoSpaceDN w:val="0"/>
              <w:adjustRightInd w:val="0"/>
              <w:spacing w:after="0"/>
              <w:rPr>
                <w:rFonts w:eastAsia="Times New Roman" w:cs="Times New Roman"/>
                <w:szCs w:val="24"/>
                <w:lang w:val="en-US" w:eastAsia="ru-RU"/>
              </w:rPr>
            </w:pPr>
            <w:r w:rsidRPr="00BE7AC5">
              <w:rPr>
                <w:rFonts w:eastAsia="Times New Roman" w:cs="Times New Roman"/>
                <w:szCs w:val="24"/>
                <w:lang w:val="ru-RU" w:eastAsia="ru-RU"/>
              </w:rPr>
              <w:t xml:space="preserve">Demontarea transformatorului de curent </w:t>
            </w:r>
          </w:p>
          <w:p w14:paraId="4F11F3E5"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EC671BA"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E05EF19"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2,000</w:t>
            </w:r>
          </w:p>
        </w:tc>
      </w:tr>
      <w:tr w:rsidR="00BE7AC5" w:rsidRPr="00BE7AC5" w14:paraId="3AF20FB1"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289034B0" w14:textId="1DD43192"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38</w:t>
            </w:r>
          </w:p>
        </w:tc>
        <w:tc>
          <w:tcPr>
            <w:tcW w:w="1701" w:type="dxa"/>
            <w:tcBorders>
              <w:top w:val="single" w:sz="4" w:space="0" w:color="auto"/>
              <w:left w:val="single" w:sz="6" w:space="0" w:color="auto"/>
              <w:bottom w:val="single" w:sz="4" w:space="0" w:color="auto"/>
              <w:right w:val="single" w:sz="6" w:space="0" w:color="auto"/>
            </w:tcBorders>
            <w:vAlign w:val="center"/>
          </w:tcPr>
          <w:p w14:paraId="3F421589"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RpEP14A</w:t>
            </w:r>
          </w:p>
          <w:p w14:paraId="6540FB30"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08F15927" w14:textId="77777777" w:rsidR="00BE7AC5" w:rsidRPr="00BE7AC5" w:rsidRDefault="00BE7AC5" w:rsidP="00BE7AC5">
            <w:pPr>
              <w:autoSpaceDE w:val="0"/>
              <w:autoSpaceDN w:val="0"/>
              <w:adjustRightInd w:val="0"/>
              <w:spacing w:after="0"/>
              <w:rPr>
                <w:rFonts w:eastAsia="Times New Roman" w:cs="Times New Roman"/>
                <w:szCs w:val="24"/>
                <w:lang w:val="en-US" w:eastAsia="ru-RU"/>
              </w:rPr>
            </w:pPr>
            <w:r w:rsidRPr="00BE7AC5">
              <w:rPr>
                <w:rFonts w:eastAsia="Times New Roman" w:cs="Times New Roman"/>
                <w:szCs w:val="24"/>
                <w:lang w:val="ru-RU" w:eastAsia="ru-RU"/>
              </w:rPr>
              <w:t>Montarea transformatorului de curent</w:t>
            </w:r>
          </w:p>
          <w:p w14:paraId="2DF5D22F"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A8D2493"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3C0EA87"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2,000</w:t>
            </w:r>
          </w:p>
        </w:tc>
      </w:tr>
      <w:tr w:rsidR="00BE7AC5" w:rsidRPr="00BE7AC5" w14:paraId="425FA61D"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7350BA30" w14:textId="707E8028"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39</w:t>
            </w:r>
          </w:p>
        </w:tc>
        <w:tc>
          <w:tcPr>
            <w:tcW w:w="1701" w:type="dxa"/>
            <w:tcBorders>
              <w:top w:val="single" w:sz="4" w:space="0" w:color="auto"/>
              <w:left w:val="single" w:sz="6" w:space="0" w:color="auto"/>
              <w:bottom w:val="single" w:sz="4" w:space="0" w:color="auto"/>
              <w:right w:val="single" w:sz="6" w:space="0" w:color="auto"/>
            </w:tcBorders>
            <w:vAlign w:val="center"/>
          </w:tcPr>
          <w:p w14:paraId="7B03A8D0"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RpED17C1</w:t>
            </w:r>
          </w:p>
          <w:p w14:paraId="56702A9F"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282007BB" w14:textId="77777777" w:rsidR="00BE7AC5" w:rsidRPr="00BE7AC5" w:rsidRDefault="00BE7AC5" w:rsidP="00BE7AC5">
            <w:pPr>
              <w:autoSpaceDE w:val="0"/>
              <w:autoSpaceDN w:val="0"/>
              <w:adjustRightInd w:val="0"/>
              <w:spacing w:after="0"/>
              <w:rPr>
                <w:rFonts w:eastAsia="Times New Roman" w:cs="Times New Roman"/>
                <w:szCs w:val="24"/>
                <w:lang w:val="en-US" w:eastAsia="ru-RU"/>
              </w:rPr>
            </w:pPr>
            <w:r w:rsidRPr="00BE7AC5">
              <w:rPr>
                <w:rFonts w:eastAsia="Times New Roman" w:cs="Times New Roman"/>
                <w:szCs w:val="24"/>
                <w:lang w:val="en-US" w:eastAsia="ru-RU"/>
              </w:rPr>
              <w:t xml:space="preserve">Demontarea cablurilor pentru energie electrica, cu sectiunea 120-300 mmp, montat liber in </w:t>
            </w:r>
            <w:proofErr w:type="gramStart"/>
            <w:r w:rsidRPr="00BE7AC5">
              <w:rPr>
                <w:rFonts w:eastAsia="Times New Roman" w:cs="Times New Roman"/>
                <w:szCs w:val="24"/>
                <w:lang w:val="en-US" w:eastAsia="ru-RU"/>
              </w:rPr>
              <w:t>santuri.Pentru</w:t>
            </w:r>
            <w:proofErr w:type="gramEnd"/>
            <w:r w:rsidRPr="00BE7AC5">
              <w:rPr>
                <w:rFonts w:eastAsia="Times New Roman" w:cs="Times New Roman"/>
                <w:szCs w:val="24"/>
                <w:lang w:val="en-US" w:eastAsia="ru-RU"/>
              </w:rPr>
              <w:t xml:space="preserve"> cabluri montate in canale</w:t>
            </w:r>
          </w:p>
          <w:p w14:paraId="6FD54EF9" w14:textId="77777777" w:rsidR="00BE7AC5" w:rsidRPr="00BE7AC5" w:rsidRDefault="00BE7AC5" w:rsidP="00BE7AC5">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5438F94"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BE81AF9"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10,000</w:t>
            </w:r>
          </w:p>
        </w:tc>
      </w:tr>
      <w:tr w:rsidR="00BE7AC5" w:rsidRPr="00BE7AC5" w14:paraId="739399E1"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6A74707D" w14:textId="400781BB"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40</w:t>
            </w:r>
          </w:p>
        </w:tc>
        <w:tc>
          <w:tcPr>
            <w:tcW w:w="1701" w:type="dxa"/>
            <w:tcBorders>
              <w:top w:val="single" w:sz="4" w:space="0" w:color="auto"/>
              <w:left w:val="single" w:sz="6" w:space="0" w:color="auto"/>
              <w:bottom w:val="single" w:sz="4" w:space="0" w:color="auto"/>
              <w:right w:val="single" w:sz="6" w:space="0" w:color="auto"/>
            </w:tcBorders>
            <w:vAlign w:val="center"/>
          </w:tcPr>
          <w:p w14:paraId="100C4FF8"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RpED18F</w:t>
            </w:r>
          </w:p>
          <w:p w14:paraId="4364876E"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02AC527E"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 xml:space="preserve">Demontarea cablurilor instalate aparent (pe dibluri sau console), avind sectiunea conductorilor 120-300 mmp pe console, pentru circuite de forta si lumina </w:t>
            </w:r>
          </w:p>
          <w:p w14:paraId="27E562D9"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60DE5B8"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E3287E0"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20,000</w:t>
            </w:r>
          </w:p>
        </w:tc>
      </w:tr>
      <w:tr w:rsidR="00BE7AC5" w:rsidRPr="00BE7AC5" w14:paraId="54A5F150"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0083302C" w14:textId="7B08BEDE"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41</w:t>
            </w:r>
          </w:p>
        </w:tc>
        <w:tc>
          <w:tcPr>
            <w:tcW w:w="1701" w:type="dxa"/>
            <w:tcBorders>
              <w:top w:val="single" w:sz="4" w:space="0" w:color="auto"/>
              <w:left w:val="single" w:sz="6" w:space="0" w:color="auto"/>
              <w:bottom w:val="single" w:sz="4" w:space="0" w:color="auto"/>
              <w:right w:val="single" w:sz="6" w:space="0" w:color="auto"/>
            </w:tcBorders>
            <w:vAlign w:val="center"/>
          </w:tcPr>
          <w:p w14:paraId="43DBBCF5"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08-02-142-1</w:t>
            </w:r>
          </w:p>
          <w:p w14:paraId="5FECECF4"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1F4B2BCD" w14:textId="77777777" w:rsidR="00BE7AC5" w:rsidRPr="00BE7AC5" w:rsidRDefault="00BE7AC5" w:rsidP="00BE7AC5">
            <w:pPr>
              <w:autoSpaceDE w:val="0"/>
              <w:autoSpaceDN w:val="0"/>
              <w:adjustRightInd w:val="0"/>
              <w:spacing w:after="0"/>
              <w:rPr>
                <w:rFonts w:eastAsia="Times New Roman" w:cs="Times New Roman"/>
                <w:szCs w:val="24"/>
                <w:lang w:val="en-US" w:eastAsia="ru-RU"/>
              </w:rPr>
            </w:pPr>
            <w:r w:rsidRPr="00BE7AC5">
              <w:rPr>
                <w:rFonts w:eastAsia="Times New Roman" w:cs="Times New Roman"/>
                <w:szCs w:val="24"/>
                <w:lang w:val="en-US" w:eastAsia="ru-RU"/>
              </w:rPr>
              <w:t>Executarea patului pentru un singur cablu in transee</w:t>
            </w:r>
          </w:p>
          <w:p w14:paraId="21DC252D" w14:textId="77777777" w:rsidR="00BE7AC5" w:rsidRPr="00BE7AC5" w:rsidRDefault="00BE7AC5" w:rsidP="00BE7AC5">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58AF0B0"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E405267"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0,200</w:t>
            </w:r>
          </w:p>
        </w:tc>
      </w:tr>
      <w:tr w:rsidR="00BE7AC5" w:rsidRPr="00BE7AC5" w14:paraId="64EFA5C1"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7D27773B" w14:textId="198F45FC"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42</w:t>
            </w:r>
          </w:p>
        </w:tc>
        <w:tc>
          <w:tcPr>
            <w:tcW w:w="1701" w:type="dxa"/>
            <w:tcBorders>
              <w:top w:val="single" w:sz="4" w:space="0" w:color="auto"/>
              <w:left w:val="single" w:sz="6" w:space="0" w:color="auto"/>
              <w:bottom w:val="single" w:sz="4" w:space="0" w:color="auto"/>
              <w:right w:val="single" w:sz="6" w:space="0" w:color="auto"/>
            </w:tcBorders>
            <w:vAlign w:val="center"/>
          </w:tcPr>
          <w:p w14:paraId="6E160539"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08-02-143-1</w:t>
            </w:r>
          </w:p>
          <w:p w14:paraId="5DD34009"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0C4C7B81"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Acoperirea cablului, pozat in transee: cu caramida a unui singur cablu</w:t>
            </w:r>
          </w:p>
          <w:p w14:paraId="6D2ABC5B"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B88ED9D"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F1071EE"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0,200</w:t>
            </w:r>
          </w:p>
        </w:tc>
      </w:tr>
      <w:tr w:rsidR="00BE7AC5" w:rsidRPr="00BE7AC5" w14:paraId="63C50406"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58B6C556" w14:textId="287C876D"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43</w:t>
            </w:r>
          </w:p>
        </w:tc>
        <w:tc>
          <w:tcPr>
            <w:tcW w:w="1701" w:type="dxa"/>
            <w:tcBorders>
              <w:top w:val="single" w:sz="4" w:space="0" w:color="auto"/>
              <w:left w:val="single" w:sz="6" w:space="0" w:color="auto"/>
              <w:bottom w:val="single" w:sz="4" w:space="0" w:color="auto"/>
              <w:right w:val="single" w:sz="6" w:space="0" w:color="auto"/>
            </w:tcBorders>
            <w:vAlign w:val="center"/>
          </w:tcPr>
          <w:p w14:paraId="76BD677B"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08-02-141-4</w:t>
            </w:r>
          </w:p>
          <w:p w14:paraId="5B37C175"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05059560"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Cablu pina la 35 kV in transee executate fara acoperiri, masa 1 m, pina la: 6 kg</w:t>
            </w:r>
          </w:p>
          <w:p w14:paraId="42403E9E"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5AF1CD3"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9F193EF"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0,200</w:t>
            </w:r>
          </w:p>
        </w:tc>
      </w:tr>
      <w:tr w:rsidR="00BE7AC5" w:rsidRPr="00BE7AC5" w14:paraId="5F3D4156"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18384FF8" w14:textId="4C6420E3"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44</w:t>
            </w:r>
          </w:p>
        </w:tc>
        <w:tc>
          <w:tcPr>
            <w:tcW w:w="1701" w:type="dxa"/>
            <w:tcBorders>
              <w:top w:val="single" w:sz="4" w:space="0" w:color="auto"/>
              <w:left w:val="single" w:sz="6" w:space="0" w:color="auto"/>
              <w:bottom w:val="single" w:sz="4" w:space="0" w:color="auto"/>
              <w:right w:val="single" w:sz="6" w:space="0" w:color="auto"/>
            </w:tcBorders>
            <w:vAlign w:val="center"/>
          </w:tcPr>
          <w:p w14:paraId="4360A540"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08-02-147-13</w:t>
            </w:r>
          </w:p>
          <w:p w14:paraId="6DB05F04"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223A0355"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Cablu pina la 35 kV pe constructii si jgheaburi instalate, cu fixare pe intreaga lungime, masa 1 m de cablu, pina la: 6 kg</w:t>
            </w:r>
          </w:p>
          <w:p w14:paraId="269E967E"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D00259C"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9AF903C"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0,050</w:t>
            </w:r>
          </w:p>
        </w:tc>
      </w:tr>
      <w:tr w:rsidR="00BE7AC5" w:rsidRPr="00BE7AC5" w14:paraId="1A7AE255"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4C005DAD" w14:textId="384E7876"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45</w:t>
            </w:r>
          </w:p>
        </w:tc>
        <w:tc>
          <w:tcPr>
            <w:tcW w:w="1701" w:type="dxa"/>
            <w:tcBorders>
              <w:top w:val="single" w:sz="4" w:space="0" w:color="auto"/>
              <w:left w:val="single" w:sz="6" w:space="0" w:color="auto"/>
              <w:bottom w:val="single" w:sz="4" w:space="0" w:color="auto"/>
              <w:right w:val="single" w:sz="6" w:space="0" w:color="auto"/>
            </w:tcBorders>
            <w:vAlign w:val="center"/>
          </w:tcPr>
          <w:p w14:paraId="4516A318"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08-02-146-5</w:t>
            </w:r>
          </w:p>
          <w:p w14:paraId="107BA31E"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722D6FBE"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Cablu pina la 35 kV, fixare cu cleme aplicate, masa 1 m pina la: 6 kg</w:t>
            </w:r>
          </w:p>
          <w:p w14:paraId="5424AE8E"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E495208"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DDCCB94"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0,050</w:t>
            </w:r>
          </w:p>
        </w:tc>
      </w:tr>
      <w:tr w:rsidR="00BE7AC5" w:rsidRPr="00BE7AC5" w14:paraId="05A3E26F"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77498A34" w14:textId="35701219"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46</w:t>
            </w:r>
          </w:p>
        </w:tc>
        <w:tc>
          <w:tcPr>
            <w:tcW w:w="1701" w:type="dxa"/>
            <w:tcBorders>
              <w:top w:val="single" w:sz="4" w:space="0" w:color="auto"/>
              <w:left w:val="single" w:sz="6" w:space="0" w:color="auto"/>
              <w:bottom w:val="single" w:sz="4" w:space="0" w:color="auto"/>
              <w:right w:val="single" w:sz="6" w:space="0" w:color="auto"/>
            </w:tcBorders>
            <w:vAlign w:val="center"/>
          </w:tcPr>
          <w:p w14:paraId="5B47D6FD"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pret</w:t>
            </w:r>
          </w:p>
          <w:p w14:paraId="6E0F898A"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651C66F8" w14:textId="77777777" w:rsidR="00BE7AC5" w:rsidRDefault="00BE7AC5" w:rsidP="00BE7AC5">
            <w:pPr>
              <w:autoSpaceDE w:val="0"/>
              <w:autoSpaceDN w:val="0"/>
              <w:adjustRightInd w:val="0"/>
              <w:spacing w:after="0"/>
              <w:rPr>
                <w:rFonts w:eastAsia="Times New Roman" w:cs="Times New Roman"/>
                <w:szCs w:val="24"/>
                <w:lang w:val="ro-RO" w:eastAsia="ru-RU"/>
              </w:rPr>
            </w:pPr>
            <w:r w:rsidRPr="00BE7AC5">
              <w:rPr>
                <w:rFonts w:eastAsia="Times New Roman" w:cs="Times New Roman"/>
                <w:szCs w:val="24"/>
                <w:lang w:val="ru-RU" w:eastAsia="ru-RU"/>
              </w:rPr>
              <w:t>Cablu ААБл-10 сеч. 3*150мм2</w:t>
            </w:r>
          </w:p>
          <w:p w14:paraId="15AC7905" w14:textId="77777777" w:rsidR="00B94882" w:rsidRPr="00B94882" w:rsidRDefault="00B94882" w:rsidP="00BE7AC5">
            <w:pPr>
              <w:autoSpaceDE w:val="0"/>
              <w:autoSpaceDN w:val="0"/>
              <w:adjustRightInd w:val="0"/>
              <w:spacing w:after="0"/>
              <w:rPr>
                <w:rFonts w:eastAsia="Times New Roman" w:cs="Times New Roman"/>
                <w:szCs w:val="24"/>
                <w:lang w:val="ro-RO" w:eastAsia="ru-RU"/>
              </w:rPr>
            </w:pPr>
          </w:p>
          <w:p w14:paraId="0DA73168"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21F192D"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E15CE9A"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30,000</w:t>
            </w:r>
          </w:p>
        </w:tc>
      </w:tr>
      <w:tr w:rsidR="00BE7AC5" w:rsidRPr="00BE7AC5" w14:paraId="01351121"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7B3272CB" w14:textId="27730AA5"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47</w:t>
            </w:r>
          </w:p>
        </w:tc>
        <w:tc>
          <w:tcPr>
            <w:tcW w:w="1701" w:type="dxa"/>
            <w:tcBorders>
              <w:top w:val="single" w:sz="4" w:space="0" w:color="auto"/>
              <w:left w:val="single" w:sz="6" w:space="0" w:color="auto"/>
              <w:bottom w:val="single" w:sz="4" w:space="0" w:color="auto"/>
              <w:right w:val="single" w:sz="6" w:space="0" w:color="auto"/>
            </w:tcBorders>
            <w:vAlign w:val="center"/>
          </w:tcPr>
          <w:p w14:paraId="596AD7F8"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08-02-165-8</w:t>
            </w:r>
          </w:p>
          <w:p w14:paraId="72EC399B"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6B6ADA74"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Manson  terminal, din rasini sintetice (epoxide), pentru cablu cu 3 conductori, tensiune pina la 10 kV, sectiunea unui conductor, pina la: 185 mm2</w:t>
            </w:r>
          </w:p>
          <w:p w14:paraId="7D4B8AC0"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616D645"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526EBE9"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2,000</w:t>
            </w:r>
          </w:p>
        </w:tc>
      </w:tr>
      <w:tr w:rsidR="00BE7AC5" w:rsidRPr="00BE7AC5" w14:paraId="0B65726D"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6BDEDD67" w14:textId="036C3350"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48</w:t>
            </w:r>
          </w:p>
        </w:tc>
        <w:tc>
          <w:tcPr>
            <w:tcW w:w="1701" w:type="dxa"/>
            <w:tcBorders>
              <w:top w:val="single" w:sz="4" w:space="0" w:color="auto"/>
              <w:left w:val="single" w:sz="6" w:space="0" w:color="auto"/>
              <w:bottom w:val="single" w:sz="4" w:space="0" w:color="auto"/>
              <w:right w:val="single" w:sz="6" w:space="0" w:color="auto"/>
            </w:tcBorders>
            <w:vAlign w:val="center"/>
          </w:tcPr>
          <w:p w14:paraId="5FE09E05"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pret</w:t>
            </w:r>
          </w:p>
          <w:p w14:paraId="471B16E2"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7549B99C" w14:textId="77777777" w:rsidR="00BE7AC5" w:rsidRPr="00BE7AC5" w:rsidRDefault="00BE7AC5" w:rsidP="00BE7AC5">
            <w:pPr>
              <w:autoSpaceDE w:val="0"/>
              <w:autoSpaceDN w:val="0"/>
              <w:adjustRightInd w:val="0"/>
              <w:spacing w:after="0"/>
              <w:rPr>
                <w:rFonts w:eastAsia="Times New Roman" w:cs="Times New Roman"/>
                <w:szCs w:val="24"/>
                <w:lang w:val="en-US" w:eastAsia="ru-RU"/>
              </w:rPr>
            </w:pPr>
            <w:r w:rsidRPr="00BE7AC5">
              <w:rPr>
                <w:rFonts w:eastAsia="Times New Roman" w:cs="Times New Roman"/>
                <w:szCs w:val="24"/>
                <w:lang w:val="ru-RU" w:eastAsia="ru-RU"/>
              </w:rPr>
              <w:t>Manson terminal 3КВТП-10, 150/240 мм2</w:t>
            </w:r>
          </w:p>
          <w:p w14:paraId="286289E3"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75098D0"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A034B1E"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2,000</w:t>
            </w:r>
          </w:p>
        </w:tc>
      </w:tr>
      <w:tr w:rsidR="00BE7AC5" w:rsidRPr="00BE7AC5" w14:paraId="01875D11"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4DE37FBC" w14:textId="68F92F98"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49</w:t>
            </w:r>
          </w:p>
        </w:tc>
        <w:tc>
          <w:tcPr>
            <w:tcW w:w="1701" w:type="dxa"/>
            <w:tcBorders>
              <w:top w:val="single" w:sz="4" w:space="0" w:color="auto"/>
              <w:left w:val="single" w:sz="6" w:space="0" w:color="auto"/>
              <w:bottom w:val="single" w:sz="4" w:space="0" w:color="auto"/>
              <w:right w:val="single" w:sz="6" w:space="0" w:color="auto"/>
            </w:tcBorders>
            <w:vAlign w:val="center"/>
          </w:tcPr>
          <w:p w14:paraId="2BA83BB8"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08-02-167-9</w:t>
            </w:r>
          </w:p>
          <w:p w14:paraId="7007D550"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778F453C"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Manson de cuplare, din rasini sintetice (epoxide), pentru cablu, tensiune pina la 10 kV, sectiunea conductorilor, pina la: 185 mm2</w:t>
            </w:r>
          </w:p>
          <w:p w14:paraId="4E6013A5"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6DE7CBA"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063D8F8"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2,000</w:t>
            </w:r>
          </w:p>
        </w:tc>
      </w:tr>
      <w:tr w:rsidR="00BE7AC5" w:rsidRPr="00BE7AC5" w14:paraId="360A8424"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410A06C7" w14:textId="3AA3C884"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50</w:t>
            </w:r>
          </w:p>
        </w:tc>
        <w:tc>
          <w:tcPr>
            <w:tcW w:w="1701" w:type="dxa"/>
            <w:tcBorders>
              <w:top w:val="single" w:sz="4" w:space="0" w:color="auto"/>
              <w:left w:val="single" w:sz="6" w:space="0" w:color="auto"/>
              <w:bottom w:val="single" w:sz="4" w:space="0" w:color="auto"/>
              <w:right w:val="single" w:sz="6" w:space="0" w:color="auto"/>
            </w:tcBorders>
            <w:vAlign w:val="center"/>
          </w:tcPr>
          <w:p w14:paraId="38B2E393"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pret</w:t>
            </w:r>
          </w:p>
          <w:p w14:paraId="41D15731"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170AD602" w14:textId="77777777" w:rsidR="00BE7AC5" w:rsidRPr="00BE7AC5" w:rsidRDefault="00BE7AC5" w:rsidP="00BE7AC5">
            <w:pPr>
              <w:autoSpaceDE w:val="0"/>
              <w:autoSpaceDN w:val="0"/>
              <w:adjustRightInd w:val="0"/>
              <w:spacing w:after="0"/>
              <w:rPr>
                <w:rFonts w:eastAsia="Times New Roman" w:cs="Times New Roman"/>
                <w:szCs w:val="24"/>
                <w:lang w:val="en-US" w:eastAsia="ru-RU"/>
              </w:rPr>
            </w:pPr>
            <w:r w:rsidRPr="00BE7AC5">
              <w:rPr>
                <w:rFonts w:eastAsia="Times New Roman" w:cs="Times New Roman"/>
                <w:szCs w:val="24"/>
                <w:lang w:val="ru-RU" w:eastAsia="ru-RU"/>
              </w:rPr>
              <w:t>Manson de cuplare 3CТП-10, 150/240 мм2</w:t>
            </w:r>
          </w:p>
          <w:p w14:paraId="15C0D116" w14:textId="77777777" w:rsidR="00BE7AC5" w:rsidRPr="00BE7AC5" w:rsidRDefault="00BE7AC5" w:rsidP="00BE7AC5">
            <w:pPr>
              <w:autoSpaceDE w:val="0"/>
              <w:autoSpaceDN w:val="0"/>
              <w:spacing w:after="0"/>
              <w:rPr>
                <w:rFonts w:eastAsia="Times New Roman" w:cs="Times New Roman"/>
                <w:szCs w:val="24"/>
                <w:lang w:val="ru-RU" w:eastAsia="ru-RU"/>
              </w:rPr>
            </w:pPr>
          </w:p>
          <w:p w14:paraId="212201F9"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0B28426"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lastRenderedPageBreak/>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B8485B6"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2,000</w:t>
            </w:r>
          </w:p>
        </w:tc>
      </w:tr>
      <w:tr w:rsidR="00BE7AC5" w:rsidRPr="00BE7AC5" w14:paraId="0A4F62C6"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4C7C1791" w14:textId="385031D1"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51</w:t>
            </w:r>
          </w:p>
        </w:tc>
        <w:tc>
          <w:tcPr>
            <w:tcW w:w="1701" w:type="dxa"/>
            <w:tcBorders>
              <w:top w:val="single" w:sz="4" w:space="0" w:color="auto"/>
              <w:left w:val="single" w:sz="6" w:space="0" w:color="auto"/>
              <w:bottom w:val="single" w:sz="4" w:space="0" w:color="auto"/>
              <w:right w:val="single" w:sz="6" w:space="0" w:color="auto"/>
            </w:tcBorders>
            <w:vAlign w:val="center"/>
          </w:tcPr>
          <w:p w14:paraId="4FA1023F"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08-02-144-6</w:t>
            </w:r>
          </w:p>
          <w:p w14:paraId="6EE00C4A"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2444782F" w14:textId="77777777" w:rsidR="00BE7AC5" w:rsidRPr="00BE7AC5" w:rsidRDefault="00BE7AC5" w:rsidP="00BE7AC5">
            <w:pPr>
              <w:autoSpaceDE w:val="0"/>
              <w:autoSpaceDN w:val="0"/>
              <w:adjustRightInd w:val="0"/>
              <w:spacing w:after="0"/>
              <w:rPr>
                <w:rFonts w:eastAsia="Times New Roman" w:cs="Times New Roman"/>
                <w:szCs w:val="24"/>
                <w:lang w:val="en-US" w:eastAsia="ru-RU"/>
              </w:rPr>
            </w:pPr>
            <w:r w:rsidRPr="00BE7AC5">
              <w:rPr>
                <w:rFonts w:eastAsia="Times New Roman" w:cs="Times New Roman"/>
                <w:szCs w:val="24"/>
                <w:lang w:val="en-US" w:eastAsia="ru-RU"/>
              </w:rPr>
              <w:t>Conectarea firelor conductorilor sau a cablurilor la cleme, sectiune pina la: 150 mm2</w:t>
            </w:r>
          </w:p>
          <w:p w14:paraId="71C35BF1" w14:textId="77777777" w:rsidR="00BE7AC5" w:rsidRPr="00BE7AC5" w:rsidRDefault="00BE7AC5" w:rsidP="00BE7AC5">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EAB2795"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 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71A62DC"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0,040</w:t>
            </w:r>
          </w:p>
        </w:tc>
      </w:tr>
      <w:tr w:rsidR="00BE7AC5" w:rsidRPr="00BE7AC5" w14:paraId="10228C86" w14:textId="77777777" w:rsidTr="008C3AC8">
        <w:tc>
          <w:tcPr>
            <w:tcW w:w="710" w:type="dxa"/>
            <w:tcBorders>
              <w:top w:val="nil"/>
              <w:left w:val="single" w:sz="6" w:space="0" w:color="auto"/>
              <w:bottom w:val="nil"/>
              <w:right w:val="nil"/>
            </w:tcBorders>
            <w:vAlign w:val="center"/>
            <w:hideMark/>
          </w:tcPr>
          <w:p w14:paraId="228CF908" w14:textId="7793EBCD" w:rsidR="00BE7AC5" w:rsidRPr="00BE7AC5" w:rsidRDefault="00BE7AC5" w:rsidP="008C3AC8">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vAlign w:val="center"/>
          </w:tcPr>
          <w:p w14:paraId="153A7D1A"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nil"/>
              <w:left w:val="single" w:sz="6" w:space="0" w:color="auto"/>
              <w:bottom w:val="nil"/>
              <w:right w:val="nil"/>
            </w:tcBorders>
          </w:tcPr>
          <w:p w14:paraId="0FF209BB" w14:textId="77777777" w:rsidR="00B94882" w:rsidRDefault="00B94882" w:rsidP="00BE7AC5">
            <w:pPr>
              <w:autoSpaceDE w:val="0"/>
              <w:autoSpaceDN w:val="0"/>
              <w:spacing w:after="0"/>
              <w:rPr>
                <w:rFonts w:eastAsia="Times New Roman" w:cs="Times New Roman"/>
                <w:b/>
                <w:bCs/>
                <w:sz w:val="22"/>
                <w:lang w:val="en-US" w:eastAsia="ru-RU"/>
              </w:rPr>
            </w:pPr>
          </w:p>
          <w:p w14:paraId="7FDE1613" w14:textId="14AB6FF0" w:rsidR="00BE7AC5" w:rsidRPr="00090C8E" w:rsidRDefault="00BE7AC5" w:rsidP="00BE7AC5">
            <w:pPr>
              <w:autoSpaceDE w:val="0"/>
              <w:autoSpaceDN w:val="0"/>
              <w:spacing w:after="0"/>
              <w:rPr>
                <w:rFonts w:eastAsia="Times New Roman" w:cs="Times New Roman"/>
                <w:b/>
                <w:bCs/>
                <w:sz w:val="22"/>
                <w:lang w:val="en-US" w:eastAsia="ru-RU"/>
              </w:rPr>
            </w:pPr>
            <w:r w:rsidRPr="00BE7AC5">
              <w:rPr>
                <w:rFonts w:eastAsia="Times New Roman" w:cs="Times New Roman"/>
                <w:b/>
                <w:bCs/>
                <w:sz w:val="22"/>
                <w:lang w:val="en-US" w:eastAsia="ru-RU"/>
              </w:rPr>
              <w:t>Capitolul</w:t>
            </w:r>
            <w:r w:rsidRPr="00090C8E">
              <w:rPr>
                <w:rFonts w:eastAsia="Times New Roman" w:cs="Times New Roman"/>
                <w:b/>
                <w:bCs/>
                <w:sz w:val="22"/>
                <w:lang w:val="en-US" w:eastAsia="ru-RU"/>
              </w:rPr>
              <w:t xml:space="preserve"> 2.1.2. </w:t>
            </w:r>
            <w:r w:rsidRPr="00BE7AC5">
              <w:rPr>
                <w:rFonts w:eastAsia="Times New Roman" w:cs="Times New Roman"/>
                <w:b/>
                <w:bCs/>
                <w:sz w:val="22"/>
                <w:lang w:val="en-US" w:eastAsia="ru-RU"/>
              </w:rPr>
              <w:t>SP</w:t>
            </w:r>
            <w:r w:rsidRPr="00090C8E">
              <w:rPr>
                <w:rFonts w:eastAsia="Times New Roman" w:cs="Times New Roman"/>
                <w:b/>
                <w:bCs/>
                <w:sz w:val="22"/>
                <w:lang w:val="en-US" w:eastAsia="ru-RU"/>
              </w:rPr>
              <w:t>-3 (</w:t>
            </w:r>
            <w:r w:rsidRPr="00BE7AC5">
              <w:rPr>
                <w:rFonts w:eastAsia="Times New Roman" w:cs="Times New Roman"/>
                <w:b/>
                <w:bCs/>
                <w:sz w:val="22"/>
                <w:lang w:val="en-US" w:eastAsia="ru-RU"/>
              </w:rPr>
              <w:t>LC</w:t>
            </w:r>
            <w:r w:rsidRPr="00090C8E">
              <w:rPr>
                <w:rFonts w:eastAsia="Times New Roman" w:cs="Times New Roman"/>
                <w:b/>
                <w:bCs/>
                <w:sz w:val="22"/>
                <w:lang w:val="en-US" w:eastAsia="ru-RU"/>
              </w:rPr>
              <w:t xml:space="preserve"> 2</w:t>
            </w:r>
            <w:r w:rsidRPr="00BE7AC5">
              <w:rPr>
                <w:rFonts w:eastAsia="Times New Roman" w:cs="Times New Roman"/>
                <w:b/>
                <w:bCs/>
                <w:sz w:val="22"/>
                <w:lang w:val="en-US" w:eastAsia="ru-RU"/>
              </w:rPr>
              <w:t>x</w:t>
            </w:r>
            <w:r w:rsidRPr="00090C8E">
              <w:rPr>
                <w:rFonts w:eastAsia="Times New Roman" w:cs="Times New Roman"/>
                <w:b/>
                <w:bCs/>
                <w:sz w:val="22"/>
                <w:lang w:val="en-US" w:eastAsia="ru-RU"/>
              </w:rPr>
              <w:t>3 (</w:t>
            </w:r>
            <w:r w:rsidRPr="00BE7AC5">
              <w:rPr>
                <w:rFonts w:eastAsia="Times New Roman" w:cs="Times New Roman"/>
                <w:b/>
                <w:bCs/>
                <w:sz w:val="22"/>
                <w:lang w:val="en-US" w:eastAsia="ru-RU"/>
              </w:rPr>
              <w:t>RHZ</w:t>
            </w:r>
            <w:r w:rsidRPr="00090C8E">
              <w:rPr>
                <w:rFonts w:eastAsia="Times New Roman" w:cs="Times New Roman"/>
                <w:b/>
                <w:bCs/>
                <w:sz w:val="22"/>
                <w:lang w:val="en-US" w:eastAsia="ru-RU"/>
              </w:rPr>
              <w:t>1-20</w:t>
            </w:r>
            <w:r w:rsidRPr="00BE7AC5">
              <w:rPr>
                <w:rFonts w:eastAsia="Times New Roman" w:cs="Times New Roman"/>
                <w:b/>
                <w:bCs/>
                <w:sz w:val="22"/>
                <w:lang w:val="en-US" w:eastAsia="ru-RU"/>
              </w:rPr>
              <w:t>L</w:t>
            </w:r>
            <w:r w:rsidRPr="00090C8E">
              <w:rPr>
                <w:rFonts w:eastAsia="Times New Roman" w:cs="Times New Roman"/>
                <w:b/>
                <w:bCs/>
                <w:sz w:val="22"/>
                <w:lang w:val="en-US" w:eastAsia="ru-RU"/>
              </w:rPr>
              <w:t xml:space="preserve"> 12/20</w:t>
            </w:r>
            <w:r w:rsidRPr="00BE7AC5">
              <w:rPr>
                <w:rFonts w:eastAsia="Times New Roman" w:cs="Times New Roman"/>
                <w:b/>
                <w:bCs/>
                <w:sz w:val="22"/>
                <w:lang w:val="en-US" w:eastAsia="ru-RU"/>
              </w:rPr>
              <w:t>kV</w:t>
            </w:r>
            <w:r w:rsidRPr="00090C8E">
              <w:rPr>
                <w:rFonts w:eastAsia="Times New Roman" w:cs="Times New Roman"/>
                <w:b/>
                <w:bCs/>
                <w:sz w:val="22"/>
                <w:lang w:val="en-US" w:eastAsia="ru-RU"/>
              </w:rPr>
              <w:t xml:space="preserve">, </w:t>
            </w:r>
            <w:r w:rsidRPr="00BE7AC5">
              <w:rPr>
                <w:rFonts w:eastAsia="Times New Roman" w:cs="Times New Roman"/>
                <w:b/>
                <w:bCs/>
                <w:sz w:val="22"/>
                <w:lang w:val="ru-RU" w:eastAsia="ru-RU"/>
              </w:rPr>
              <w:t>сеч</w:t>
            </w:r>
            <w:r w:rsidRPr="00090C8E">
              <w:rPr>
                <w:rFonts w:eastAsia="Times New Roman" w:cs="Times New Roman"/>
                <w:b/>
                <w:bCs/>
                <w:sz w:val="22"/>
                <w:lang w:val="en-US" w:eastAsia="ru-RU"/>
              </w:rPr>
              <w:t>. 1*240</w:t>
            </w:r>
            <w:r w:rsidRPr="00BE7AC5">
              <w:rPr>
                <w:rFonts w:eastAsia="Times New Roman" w:cs="Times New Roman"/>
                <w:b/>
                <w:bCs/>
                <w:sz w:val="22"/>
                <w:lang w:val="ru-RU" w:eastAsia="ru-RU"/>
              </w:rPr>
              <w:t>мм</w:t>
            </w:r>
            <w:r w:rsidRPr="00090C8E">
              <w:rPr>
                <w:rFonts w:eastAsia="Times New Roman" w:cs="Times New Roman"/>
                <w:b/>
                <w:bCs/>
                <w:sz w:val="22"/>
                <w:lang w:val="en-US" w:eastAsia="ru-RU"/>
              </w:rPr>
              <w:t xml:space="preserve">2 </w:t>
            </w:r>
            <w:r w:rsidRPr="00BE7AC5">
              <w:rPr>
                <w:rFonts w:eastAsia="Times New Roman" w:cs="Times New Roman"/>
                <w:b/>
                <w:bCs/>
                <w:sz w:val="22"/>
                <w:lang w:val="en-US" w:eastAsia="ru-RU"/>
              </w:rPr>
              <w:t>KAL</w:t>
            </w:r>
            <w:r w:rsidRPr="00090C8E">
              <w:rPr>
                <w:rFonts w:eastAsia="Times New Roman" w:cs="Times New Roman"/>
                <w:b/>
                <w:bCs/>
                <w:sz w:val="22"/>
                <w:lang w:val="en-US" w:eastAsia="ru-RU"/>
              </w:rPr>
              <w:t>+</w:t>
            </w:r>
            <w:r w:rsidRPr="00BE7AC5">
              <w:rPr>
                <w:rFonts w:eastAsia="Times New Roman" w:cs="Times New Roman"/>
                <w:b/>
                <w:bCs/>
                <w:sz w:val="22"/>
                <w:lang w:val="en-US" w:eastAsia="ru-RU"/>
              </w:rPr>
              <w:t>H</w:t>
            </w:r>
            <w:r w:rsidRPr="00090C8E">
              <w:rPr>
                <w:rFonts w:eastAsia="Times New Roman" w:cs="Times New Roman"/>
                <w:b/>
                <w:bCs/>
                <w:sz w:val="22"/>
                <w:lang w:val="en-US" w:eastAsia="ru-RU"/>
              </w:rPr>
              <w:t>50))</w:t>
            </w:r>
          </w:p>
          <w:p w14:paraId="0601C99F" w14:textId="77777777" w:rsidR="00BE7AC5" w:rsidRPr="00090C8E" w:rsidRDefault="00BE7AC5" w:rsidP="00BE7AC5">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0DA08FD6" w14:textId="77777777" w:rsidR="00BE7AC5" w:rsidRPr="00090C8E" w:rsidRDefault="00BE7AC5" w:rsidP="00BE7AC5">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63BACB9F" w14:textId="77777777" w:rsidR="00BE7AC5" w:rsidRPr="00090C8E" w:rsidRDefault="00BE7AC5" w:rsidP="00BE7AC5">
            <w:pPr>
              <w:autoSpaceDE w:val="0"/>
              <w:autoSpaceDN w:val="0"/>
              <w:spacing w:after="0"/>
              <w:rPr>
                <w:rFonts w:eastAsia="Times New Roman" w:cs="Times New Roman"/>
                <w:szCs w:val="24"/>
                <w:lang w:val="en-US" w:eastAsia="ru-RU"/>
              </w:rPr>
            </w:pPr>
          </w:p>
        </w:tc>
      </w:tr>
      <w:tr w:rsidR="00BE7AC5" w:rsidRPr="00BE7AC5" w14:paraId="7B44C98A"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1875AA87" w14:textId="77777777"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52</w:t>
            </w:r>
          </w:p>
        </w:tc>
        <w:tc>
          <w:tcPr>
            <w:tcW w:w="1701" w:type="dxa"/>
            <w:tcBorders>
              <w:top w:val="single" w:sz="4" w:space="0" w:color="auto"/>
              <w:left w:val="single" w:sz="6" w:space="0" w:color="auto"/>
              <w:bottom w:val="single" w:sz="4" w:space="0" w:color="auto"/>
              <w:right w:val="single" w:sz="6" w:space="0" w:color="auto"/>
            </w:tcBorders>
            <w:vAlign w:val="center"/>
          </w:tcPr>
          <w:p w14:paraId="751BB935"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RpEG13B</w:t>
            </w:r>
          </w:p>
          <w:p w14:paraId="439D20FD"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7E0751C3"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 xml:space="preserve">Revizuirea legaturilor si curatirea contactelor in aparatele electrice, montate pentru intensitatea curentului de 100-200 A </w:t>
            </w:r>
          </w:p>
          <w:p w14:paraId="79D8AD75"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8835905"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1FABD81"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2,000</w:t>
            </w:r>
          </w:p>
        </w:tc>
      </w:tr>
      <w:tr w:rsidR="00BE7AC5" w:rsidRPr="00BE7AC5" w14:paraId="526964FE"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18F49E82" w14:textId="00C9FF41"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53</w:t>
            </w:r>
          </w:p>
        </w:tc>
        <w:tc>
          <w:tcPr>
            <w:tcW w:w="1701" w:type="dxa"/>
            <w:tcBorders>
              <w:top w:val="single" w:sz="4" w:space="0" w:color="auto"/>
              <w:left w:val="single" w:sz="6" w:space="0" w:color="auto"/>
              <w:bottom w:val="single" w:sz="4" w:space="0" w:color="auto"/>
              <w:right w:val="single" w:sz="6" w:space="0" w:color="auto"/>
            </w:tcBorders>
            <w:vAlign w:val="center"/>
          </w:tcPr>
          <w:p w14:paraId="7B719FF0"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RpEP13A</w:t>
            </w:r>
          </w:p>
          <w:p w14:paraId="5111BBAA"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30593DCD" w14:textId="77777777" w:rsidR="00BE7AC5" w:rsidRPr="00BE7AC5" w:rsidRDefault="00BE7AC5" w:rsidP="00BE7AC5">
            <w:pPr>
              <w:autoSpaceDE w:val="0"/>
              <w:autoSpaceDN w:val="0"/>
              <w:adjustRightInd w:val="0"/>
              <w:spacing w:after="0"/>
              <w:rPr>
                <w:rFonts w:eastAsia="Times New Roman" w:cs="Times New Roman"/>
                <w:szCs w:val="24"/>
                <w:lang w:val="en-US" w:eastAsia="ru-RU"/>
              </w:rPr>
            </w:pPr>
            <w:r w:rsidRPr="00BE7AC5">
              <w:rPr>
                <w:rFonts w:eastAsia="Times New Roman" w:cs="Times New Roman"/>
                <w:szCs w:val="24"/>
                <w:lang w:val="ru-RU" w:eastAsia="ru-RU"/>
              </w:rPr>
              <w:t xml:space="preserve">Demontarea transformatorului de curent </w:t>
            </w:r>
          </w:p>
          <w:p w14:paraId="6AA4C187"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DA15300"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0FA039D"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2,000</w:t>
            </w:r>
          </w:p>
        </w:tc>
      </w:tr>
      <w:tr w:rsidR="00BE7AC5" w:rsidRPr="00BE7AC5" w14:paraId="10F1F340"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30543EA3" w14:textId="605203C1"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54</w:t>
            </w:r>
          </w:p>
        </w:tc>
        <w:tc>
          <w:tcPr>
            <w:tcW w:w="1701" w:type="dxa"/>
            <w:tcBorders>
              <w:top w:val="single" w:sz="4" w:space="0" w:color="auto"/>
              <w:left w:val="single" w:sz="6" w:space="0" w:color="auto"/>
              <w:bottom w:val="single" w:sz="4" w:space="0" w:color="auto"/>
              <w:right w:val="single" w:sz="6" w:space="0" w:color="auto"/>
            </w:tcBorders>
            <w:vAlign w:val="center"/>
          </w:tcPr>
          <w:p w14:paraId="2AF3CF4E"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RpEP14A</w:t>
            </w:r>
          </w:p>
          <w:p w14:paraId="66649FE0"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3D564B96" w14:textId="77777777" w:rsidR="00BE7AC5" w:rsidRPr="00BE7AC5" w:rsidRDefault="00BE7AC5" w:rsidP="00BE7AC5">
            <w:pPr>
              <w:autoSpaceDE w:val="0"/>
              <w:autoSpaceDN w:val="0"/>
              <w:adjustRightInd w:val="0"/>
              <w:spacing w:after="0"/>
              <w:rPr>
                <w:rFonts w:eastAsia="Times New Roman" w:cs="Times New Roman"/>
                <w:szCs w:val="24"/>
                <w:lang w:val="en-US" w:eastAsia="ru-RU"/>
              </w:rPr>
            </w:pPr>
            <w:r w:rsidRPr="00BE7AC5">
              <w:rPr>
                <w:rFonts w:eastAsia="Times New Roman" w:cs="Times New Roman"/>
                <w:szCs w:val="24"/>
                <w:lang w:val="ru-RU" w:eastAsia="ru-RU"/>
              </w:rPr>
              <w:t xml:space="preserve">Montarea transformatorului de curent </w:t>
            </w:r>
          </w:p>
          <w:p w14:paraId="329E92F5"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8789633"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526EA29"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2,000</w:t>
            </w:r>
          </w:p>
        </w:tc>
      </w:tr>
      <w:tr w:rsidR="00BE7AC5" w:rsidRPr="00BE7AC5" w14:paraId="2AE6470D"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2D0D9540" w14:textId="4566E439"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55</w:t>
            </w:r>
          </w:p>
        </w:tc>
        <w:tc>
          <w:tcPr>
            <w:tcW w:w="1701" w:type="dxa"/>
            <w:tcBorders>
              <w:top w:val="single" w:sz="4" w:space="0" w:color="auto"/>
              <w:left w:val="single" w:sz="6" w:space="0" w:color="auto"/>
              <w:bottom w:val="single" w:sz="4" w:space="0" w:color="auto"/>
              <w:right w:val="single" w:sz="6" w:space="0" w:color="auto"/>
            </w:tcBorders>
            <w:vAlign w:val="center"/>
          </w:tcPr>
          <w:p w14:paraId="7D237829"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RpED17C1</w:t>
            </w:r>
          </w:p>
          <w:p w14:paraId="54C5BAC6"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409B1DC3" w14:textId="77777777" w:rsidR="00BE7AC5" w:rsidRPr="00BE7AC5" w:rsidRDefault="00BE7AC5" w:rsidP="00BE7AC5">
            <w:pPr>
              <w:autoSpaceDE w:val="0"/>
              <w:autoSpaceDN w:val="0"/>
              <w:adjustRightInd w:val="0"/>
              <w:spacing w:after="0"/>
              <w:rPr>
                <w:rFonts w:eastAsia="Times New Roman" w:cs="Times New Roman"/>
                <w:szCs w:val="24"/>
                <w:lang w:val="en-US" w:eastAsia="ru-RU"/>
              </w:rPr>
            </w:pPr>
            <w:r w:rsidRPr="00BE7AC5">
              <w:rPr>
                <w:rFonts w:eastAsia="Times New Roman" w:cs="Times New Roman"/>
                <w:szCs w:val="24"/>
                <w:lang w:val="en-US" w:eastAsia="ru-RU"/>
              </w:rPr>
              <w:t xml:space="preserve">Demontarea cablurilor pentru energie electrica, cu sectiunea 120-300 mmp, montat liber in </w:t>
            </w:r>
            <w:proofErr w:type="gramStart"/>
            <w:r w:rsidRPr="00BE7AC5">
              <w:rPr>
                <w:rFonts w:eastAsia="Times New Roman" w:cs="Times New Roman"/>
                <w:szCs w:val="24"/>
                <w:lang w:val="en-US" w:eastAsia="ru-RU"/>
              </w:rPr>
              <w:t>santuri.Pentru</w:t>
            </w:r>
            <w:proofErr w:type="gramEnd"/>
            <w:r w:rsidRPr="00BE7AC5">
              <w:rPr>
                <w:rFonts w:eastAsia="Times New Roman" w:cs="Times New Roman"/>
                <w:szCs w:val="24"/>
                <w:lang w:val="en-US" w:eastAsia="ru-RU"/>
              </w:rPr>
              <w:t xml:space="preserve"> cabluri montate in canale</w:t>
            </w:r>
          </w:p>
          <w:p w14:paraId="19D1A7E5" w14:textId="77777777" w:rsidR="00BE7AC5" w:rsidRPr="00BE7AC5" w:rsidRDefault="00BE7AC5" w:rsidP="00BE7AC5">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B22BECE"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EFEAAAC"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10,000</w:t>
            </w:r>
          </w:p>
        </w:tc>
      </w:tr>
      <w:tr w:rsidR="00BE7AC5" w:rsidRPr="00BE7AC5" w14:paraId="63A8E436"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5F408AE6" w14:textId="174E2D3C"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56</w:t>
            </w:r>
          </w:p>
        </w:tc>
        <w:tc>
          <w:tcPr>
            <w:tcW w:w="1701" w:type="dxa"/>
            <w:tcBorders>
              <w:top w:val="single" w:sz="4" w:space="0" w:color="auto"/>
              <w:left w:val="single" w:sz="6" w:space="0" w:color="auto"/>
              <w:bottom w:val="single" w:sz="4" w:space="0" w:color="auto"/>
              <w:right w:val="single" w:sz="6" w:space="0" w:color="auto"/>
            </w:tcBorders>
            <w:vAlign w:val="center"/>
          </w:tcPr>
          <w:p w14:paraId="4A1D76D7"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RpED18F</w:t>
            </w:r>
          </w:p>
          <w:p w14:paraId="6764F56A"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2727BF26"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 xml:space="preserve">Demontarea cablurilor instalate aparent (pe dibluri sau console), avind sectiunea conductorilor 120-300 mmp pe console, pentru circuite de forta si lumina </w:t>
            </w:r>
          </w:p>
          <w:p w14:paraId="3ADCCDE7"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3D3DA21"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163FB35"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26,000</w:t>
            </w:r>
          </w:p>
        </w:tc>
      </w:tr>
      <w:tr w:rsidR="00BE7AC5" w:rsidRPr="00BE7AC5" w14:paraId="1B430456"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6147E227" w14:textId="2D2A1810"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57</w:t>
            </w:r>
          </w:p>
        </w:tc>
        <w:tc>
          <w:tcPr>
            <w:tcW w:w="1701" w:type="dxa"/>
            <w:tcBorders>
              <w:top w:val="single" w:sz="4" w:space="0" w:color="auto"/>
              <w:left w:val="single" w:sz="6" w:space="0" w:color="auto"/>
              <w:bottom w:val="single" w:sz="4" w:space="0" w:color="auto"/>
              <w:right w:val="single" w:sz="6" w:space="0" w:color="auto"/>
            </w:tcBorders>
            <w:vAlign w:val="center"/>
          </w:tcPr>
          <w:p w14:paraId="1DBBD9A5"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08-02-142-1</w:t>
            </w:r>
          </w:p>
          <w:p w14:paraId="4A9962DC"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79727C8B" w14:textId="77777777" w:rsidR="00BE7AC5" w:rsidRPr="00BE7AC5" w:rsidRDefault="00BE7AC5" w:rsidP="00BE7AC5">
            <w:pPr>
              <w:autoSpaceDE w:val="0"/>
              <w:autoSpaceDN w:val="0"/>
              <w:adjustRightInd w:val="0"/>
              <w:spacing w:after="0"/>
              <w:rPr>
                <w:rFonts w:eastAsia="Times New Roman" w:cs="Times New Roman"/>
                <w:szCs w:val="24"/>
                <w:lang w:val="en-US" w:eastAsia="ru-RU"/>
              </w:rPr>
            </w:pPr>
            <w:r w:rsidRPr="00BE7AC5">
              <w:rPr>
                <w:rFonts w:eastAsia="Times New Roman" w:cs="Times New Roman"/>
                <w:szCs w:val="24"/>
                <w:lang w:val="en-US" w:eastAsia="ru-RU"/>
              </w:rPr>
              <w:t>Executarea patului pentru un singur cablu in transee</w:t>
            </w:r>
          </w:p>
          <w:p w14:paraId="3820CC8B" w14:textId="77777777" w:rsidR="00BE7AC5" w:rsidRPr="00BE7AC5" w:rsidRDefault="00BE7AC5" w:rsidP="00BE7AC5">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D53C7A3"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21E9B91"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0,260</w:t>
            </w:r>
          </w:p>
        </w:tc>
      </w:tr>
      <w:tr w:rsidR="00BE7AC5" w:rsidRPr="00BE7AC5" w14:paraId="11F812E4"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750A180D" w14:textId="42E9D94E"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58</w:t>
            </w:r>
          </w:p>
        </w:tc>
        <w:tc>
          <w:tcPr>
            <w:tcW w:w="1701" w:type="dxa"/>
            <w:tcBorders>
              <w:top w:val="single" w:sz="4" w:space="0" w:color="auto"/>
              <w:left w:val="single" w:sz="6" w:space="0" w:color="auto"/>
              <w:bottom w:val="single" w:sz="4" w:space="0" w:color="auto"/>
              <w:right w:val="single" w:sz="6" w:space="0" w:color="auto"/>
            </w:tcBorders>
            <w:vAlign w:val="center"/>
          </w:tcPr>
          <w:p w14:paraId="1F49AF7F"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08-02-143-1</w:t>
            </w:r>
          </w:p>
          <w:p w14:paraId="68DE6FE1"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3876F549"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Acoperirea cablului, pozat in transee: cu caramida a unui singur cablu</w:t>
            </w:r>
          </w:p>
          <w:p w14:paraId="46ACD699"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FB186B1"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8892FB6"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0,260</w:t>
            </w:r>
          </w:p>
        </w:tc>
      </w:tr>
      <w:tr w:rsidR="00BE7AC5" w:rsidRPr="00BE7AC5" w14:paraId="1564A852"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74F96A06" w14:textId="204267B8"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59</w:t>
            </w:r>
          </w:p>
        </w:tc>
        <w:tc>
          <w:tcPr>
            <w:tcW w:w="1701" w:type="dxa"/>
            <w:tcBorders>
              <w:top w:val="single" w:sz="4" w:space="0" w:color="auto"/>
              <w:left w:val="single" w:sz="6" w:space="0" w:color="auto"/>
              <w:bottom w:val="single" w:sz="4" w:space="0" w:color="auto"/>
              <w:right w:val="single" w:sz="6" w:space="0" w:color="auto"/>
            </w:tcBorders>
            <w:vAlign w:val="center"/>
          </w:tcPr>
          <w:p w14:paraId="1F656709"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08-02-141-4</w:t>
            </w:r>
          </w:p>
          <w:p w14:paraId="102E8BAE"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64B149A8"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Cablu pina la 35 kV in transee executate fara acoperiri, masa 1 m, pina la: 6 kg</w:t>
            </w:r>
          </w:p>
          <w:p w14:paraId="00639BC2"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85B2045"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AF1B2CA"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0,260</w:t>
            </w:r>
          </w:p>
        </w:tc>
      </w:tr>
      <w:tr w:rsidR="00BE7AC5" w:rsidRPr="00BE7AC5" w14:paraId="7B41D25E"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519A1E2D" w14:textId="2E91C447"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60</w:t>
            </w:r>
          </w:p>
        </w:tc>
        <w:tc>
          <w:tcPr>
            <w:tcW w:w="1701" w:type="dxa"/>
            <w:tcBorders>
              <w:top w:val="single" w:sz="4" w:space="0" w:color="auto"/>
              <w:left w:val="single" w:sz="6" w:space="0" w:color="auto"/>
              <w:bottom w:val="single" w:sz="4" w:space="0" w:color="auto"/>
              <w:right w:val="single" w:sz="6" w:space="0" w:color="auto"/>
            </w:tcBorders>
            <w:vAlign w:val="center"/>
          </w:tcPr>
          <w:p w14:paraId="20849860"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08-02-147-13</w:t>
            </w:r>
          </w:p>
          <w:p w14:paraId="19D66BF3"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51F81148"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Cablu pina la 35 kV pe constructii si jgheaburi instalate, cu fixare pe intreaga lungime, masa 1 m de cablu, pina la: 6 kg</w:t>
            </w:r>
          </w:p>
          <w:p w14:paraId="34BBE65A"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780D374"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43CCAEE"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0,050</w:t>
            </w:r>
          </w:p>
        </w:tc>
      </w:tr>
      <w:tr w:rsidR="00BE7AC5" w:rsidRPr="00BE7AC5" w14:paraId="148FFAE1"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27304C0C" w14:textId="2923A7BE"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61</w:t>
            </w:r>
          </w:p>
        </w:tc>
        <w:tc>
          <w:tcPr>
            <w:tcW w:w="1701" w:type="dxa"/>
            <w:tcBorders>
              <w:top w:val="single" w:sz="4" w:space="0" w:color="auto"/>
              <w:left w:val="single" w:sz="6" w:space="0" w:color="auto"/>
              <w:bottom w:val="single" w:sz="4" w:space="0" w:color="auto"/>
              <w:right w:val="single" w:sz="6" w:space="0" w:color="auto"/>
            </w:tcBorders>
            <w:vAlign w:val="center"/>
          </w:tcPr>
          <w:p w14:paraId="02E2316B"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08-02-146-5</w:t>
            </w:r>
          </w:p>
          <w:p w14:paraId="3A8E8D2B"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09CA866A"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Cablu pina la 35 kV, fixare cu cleme aplicate, masa 1 m pina la: 6 kg</w:t>
            </w:r>
          </w:p>
          <w:p w14:paraId="3993482E"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244E4FA"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811239D"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0,050</w:t>
            </w:r>
          </w:p>
        </w:tc>
      </w:tr>
      <w:tr w:rsidR="00BE7AC5" w:rsidRPr="00BE7AC5" w14:paraId="022133A1"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72985018" w14:textId="57E6F698"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62</w:t>
            </w:r>
          </w:p>
        </w:tc>
        <w:tc>
          <w:tcPr>
            <w:tcW w:w="1701" w:type="dxa"/>
            <w:tcBorders>
              <w:top w:val="single" w:sz="4" w:space="0" w:color="auto"/>
              <w:left w:val="single" w:sz="6" w:space="0" w:color="auto"/>
              <w:bottom w:val="single" w:sz="4" w:space="0" w:color="auto"/>
              <w:right w:val="single" w:sz="6" w:space="0" w:color="auto"/>
            </w:tcBorders>
            <w:vAlign w:val="center"/>
          </w:tcPr>
          <w:p w14:paraId="58459810"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pret</w:t>
            </w:r>
          </w:p>
          <w:p w14:paraId="00E774A9"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4A731883" w14:textId="77777777" w:rsidR="00BE7AC5" w:rsidRPr="00BE7AC5" w:rsidRDefault="00BE7AC5" w:rsidP="00BE7AC5">
            <w:pPr>
              <w:autoSpaceDE w:val="0"/>
              <w:autoSpaceDN w:val="0"/>
              <w:adjustRightInd w:val="0"/>
              <w:spacing w:after="0"/>
              <w:rPr>
                <w:rFonts w:eastAsia="Times New Roman" w:cs="Times New Roman"/>
                <w:szCs w:val="24"/>
                <w:lang w:val="ru-RU" w:eastAsia="ru-RU"/>
              </w:rPr>
            </w:pPr>
            <w:r w:rsidRPr="00BE7AC5">
              <w:rPr>
                <w:rFonts w:eastAsia="Times New Roman" w:cs="Times New Roman"/>
                <w:szCs w:val="24"/>
                <w:lang w:val="ru-RU" w:eastAsia="ru-RU"/>
              </w:rPr>
              <w:t>Cablu RHZ1-20L 12/20kV, сеч. 1*240мм2 KAL+H50</w:t>
            </w:r>
          </w:p>
          <w:p w14:paraId="3C803E5F"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EE58D38"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767547D"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36,000</w:t>
            </w:r>
          </w:p>
        </w:tc>
      </w:tr>
      <w:tr w:rsidR="00BE7AC5" w:rsidRPr="00BE7AC5" w14:paraId="0BC7DACA"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4EC65066" w14:textId="528F0580"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lastRenderedPageBreak/>
              <w:t>63</w:t>
            </w:r>
          </w:p>
        </w:tc>
        <w:tc>
          <w:tcPr>
            <w:tcW w:w="1701" w:type="dxa"/>
            <w:tcBorders>
              <w:top w:val="single" w:sz="4" w:space="0" w:color="auto"/>
              <w:left w:val="single" w:sz="6" w:space="0" w:color="auto"/>
              <w:bottom w:val="single" w:sz="4" w:space="0" w:color="auto"/>
              <w:right w:val="single" w:sz="6" w:space="0" w:color="auto"/>
            </w:tcBorders>
            <w:vAlign w:val="center"/>
          </w:tcPr>
          <w:p w14:paraId="290739A4"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08-02-165-9</w:t>
            </w:r>
          </w:p>
          <w:p w14:paraId="153B183B"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171D4622"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Manson  terminal, din rasini sintetice (epoxide), pentru cablu cu 3 conductori, tensiune pina la 10 kV, sectiunea unui conductor, pina la: 240 mm2</w:t>
            </w:r>
          </w:p>
          <w:p w14:paraId="591850C1"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4DEE41E"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5E20ADF"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2,000</w:t>
            </w:r>
          </w:p>
        </w:tc>
      </w:tr>
      <w:tr w:rsidR="00BE7AC5" w:rsidRPr="00BE7AC5" w14:paraId="56E85E26"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0D213FB1" w14:textId="53D2E900"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64</w:t>
            </w:r>
          </w:p>
        </w:tc>
        <w:tc>
          <w:tcPr>
            <w:tcW w:w="1701" w:type="dxa"/>
            <w:tcBorders>
              <w:top w:val="single" w:sz="4" w:space="0" w:color="auto"/>
              <w:left w:val="single" w:sz="6" w:space="0" w:color="auto"/>
              <w:bottom w:val="single" w:sz="4" w:space="0" w:color="auto"/>
              <w:right w:val="single" w:sz="6" w:space="0" w:color="auto"/>
            </w:tcBorders>
            <w:vAlign w:val="center"/>
          </w:tcPr>
          <w:p w14:paraId="4F9527A4"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pret</w:t>
            </w:r>
          </w:p>
          <w:p w14:paraId="281E9D37"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39820A44" w14:textId="77777777" w:rsidR="00BE7AC5" w:rsidRDefault="00BE7AC5" w:rsidP="00BE7AC5">
            <w:pPr>
              <w:autoSpaceDE w:val="0"/>
              <w:autoSpaceDN w:val="0"/>
              <w:adjustRightInd w:val="0"/>
              <w:spacing w:after="0"/>
              <w:rPr>
                <w:rFonts w:eastAsia="Times New Roman" w:cs="Times New Roman"/>
                <w:szCs w:val="24"/>
                <w:lang w:val="ro-RO" w:eastAsia="ru-RU"/>
              </w:rPr>
            </w:pPr>
            <w:r w:rsidRPr="00BE7AC5">
              <w:rPr>
                <w:rFonts w:eastAsia="Times New Roman" w:cs="Times New Roman"/>
                <w:szCs w:val="24"/>
                <w:lang w:val="ru-RU" w:eastAsia="ru-RU"/>
              </w:rPr>
              <w:t>Manson terminal 3КВТП-10, 150/240 мм2</w:t>
            </w:r>
          </w:p>
          <w:p w14:paraId="2E58D0B7" w14:textId="77777777" w:rsidR="00B94882" w:rsidRPr="00B94882" w:rsidRDefault="00B94882" w:rsidP="00BE7AC5">
            <w:pPr>
              <w:autoSpaceDE w:val="0"/>
              <w:autoSpaceDN w:val="0"/>
              <w:adjustRightInd w:val="0"/>
              <w:spacing w:after="0"/>
              <w:rPr>
                <w:rFonts w:eastAsia="Times New Roman" w:cs="Times New Roman"/>
                <w:szCs w:val="24"/>
                <w:lang w:val="ro-RO" w:eastAsia="ru-RU"/>
              </w:rPr>
            </w:pPr>
          </w:p>
          <w:p w14:paraId="4CD0B0E3"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D1EDAAA"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3B7A2AC"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2,000</w:t>
            </w:r>
          </w:p>
        </w:tc>
      </w:tr>
      <w:tr w:rsidR="00BE7AC5" w:rsidRPr="00BE7AC5" w14:paraId="08E21697"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2B70C474" w14:textId="5D41753F"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65</w:t>
            </w:r>
          </w:p>
        </w:tc>
        <w:tc>
          <w:tcPr>
            <w:tcW w:w="1701" w:type="dxa"/>
            <w:tcBorders>
              <w:top w:val="single" w:sz="4" w:space="0" w:color="auto"/>
              <w:left w:val="single" w:sz="6" w:space="0" w:color="auto"/>
              <w:bottom w:val="single" w:sz="4" w:space="0" w:color="auto"/>
              <w:right w:val="single" w:sz="6" w:space="0" w:color="auto"/>
            </w:tcBorders>
            <w:vAlign w:val="center"/>
          </w:tcPr>
          <w:p w14:paraId="202D5828"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08-02-167-10</w:t>
            </w:r>
          </w:p>
          <w:p w14:paraId="069BAAFC"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1CFB3EB8"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Manson de cuplare, din rasini sintetice (epoxide), pentru cablu, tensiune pina la 10 kV, sectiunea conductorilor, pina la: 240 mm2</w:t>
            </w:r>
          </w:p>
          <w:p w14:paraId="6DA1E305"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68F3046"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E3BD833"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4,000</w:t>
            </w:r>
          </w:p>
        </w:tc>
      </w:tr>
      <w:tr w:rsidR="00BE7AC5" w:rsidRPr="00BE7AC5" w14:paraId="639E2DFB"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64894E48" w14:textId="333BE055"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66</w:t>
            </w:r>
          </w:p>
        </w:tc>
        <w:tc>
          <w:tcPr>
            <w:tcW w:w="1701" w:type="dxa"/>
            <w:tcBorders>
              <w:top w:val="single" w:sz="4" w:space="0" w:color="auto"/>
              <w:left w:val="single" w:sz="6" w:space="0" w:color="auto"/>
              <w:bottom w:val="single" w:sz="4" w:space="0" w:color="auto"/>
              <w:right w:val="single" w:sz="6" w:space="0" w:color="auto"/>
            </w:tcBorders>
            <w:vAlign w:val="center"/>
          </w:tcPr>
          <w:p w14:paraId="028D1F8A"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pret</w:t>
            </w:r>
          </w:p>
          <w:p w14:paraId="7AFF9C83"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3B245450" w14:textId="77777777" w:rsidR="00BE7AC5" w:rsidRPr="00BE7AC5" w:rsidRDefault="00BE7AC5" w:rsidP="00BE7AC5">
            <w:pPr>
              <w:autoSpaceDE w:val="0"/>
              <w:autoSpaceDN w:val="0"/>
              <w:adjustRightInd w:val="0"/>
              <w:spacing w:after="0"/>
              <w:rPr>
                <w:rFonts w:eastAsia="Times New Roman" w:cs="Times New Roman"/>
                <w:szCs w:val="24"/>
                <w:lang w:val="en-US" w:eastAsia="ru-RU"/>
              </w:rPr>
            </w:pPr>
            <w:r w:rsidRPr="00BE7AC5">
              <w:rPr>
                <w:rFonts w:eastAsia="Times New Roman" w:cs="Times New Roman"/>
                <w:szCs w:val="24"/>
                <w:lang w:val="ru-RU" w:eastAsia="ru-RU"/>
              </w:rPr>
              <w:t>Manson de cuplare 3CТП-10, 150/240 мм2</w:t>
            </w:r>
          </w:p>
          <w:p w14:paraId="7BC3623E"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19CD4EB"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8A10088"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4,000</w:t>
            </w:r>
          </w:p>
        </w:tc>
      </w:tr>
      <w:tr w:rsidR="00BE7AC5" w:rsidRPr="00BE7AC5" w14:paraId="2ADFCB22"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4656E873" w14:textId="1B19ECAE"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67</w:t>
            </w:r>
          </w:p>
        </w:tc>
        <w:tc>
          <w:tcPr>
            <w:tcW w:w="1701" w:type="dxa"/>
            <w:tcBorders>
              <w:top w:val="single" w:sz="4" w:space="0" w:color="auto"/>
              <w:left w:val="single" w:sz="6" w:space="0" w:color="auto"/>
              <w:bottom w:val="single" w:sz="4" w:space="0" w:color="auto"/>
              <w:right w:val="single" w:sz="6" w:space="0" w:color="auto"/>
            </w:tcBorders>
            <w:vAlign w:val="center"/>
          </w:tcPr>
          <w:p w14:paraId="0F205DB2"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08-02-144-6</w:t>
            </w:r>
          </w:p>
          <w:p w14:paraId="67B727F0"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hideMark/>
          </w:tcPr>
          <w:p w14:paraId="1DFDA0AA" w14:textId="77777777" w:rsidR="00BE7AC5" w:rsidRDefault="00BE7AC5" w:rsidP="00BE7AC5">
            <w:pPr>
              <w:autoSpaceDE w:val="0"/>
              <w:autoSpaceDN w:val="0"/>
              <w:adjustRightInd w:val="0"/>
              <w:spacing w:after="0"/>
              <w:rPr>
                <w:rFonts w:eastAsia="Times New Roman" w:cs="Times New Roman"/>
                <w:szCs w:val="24"/>
                <w:lang w:val="en-US" w:eastAsia="ru-RU"/>
              </w:rPr>
            </w:pPr>
            <w:r w:rsidRPr="00BE7AC5">
              <w:rPr>
                <w:rFonts w:eastAsia="Times New Roman" w:cs="Times New Roman"/>
                <w:szCs w:val="24"/>
                <w:lang w:val="en-US" w:eastAsia="ru-RU"/>
              </w:rPr>
              <w:t>Conectarea firelor conductorilor sau a cablurilor la cleme, sectiune pina la: 150 mm2</w:t>
            </w:r>
          </w:p>
          <w:p w14:paraId="78841DD1" w14:textId="77777777" w:rsidR="00B94882" w:rsidRPr="00BE7AC5" w:rsidRDefault="00B94882" w:rsidP="00BE7AC5">
            <w:pPr>
              <w:autoSpaceDE w:val="0"/>
              <w:autoSpaceDN w:val="0"/>
              <w:adjustRightInd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F78CFE3"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 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8CC2622"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0,040</w:t>
            </w:r>
          </w:p>
        </w:tc>
      </w:tr>
      <w:tr w:rsidR="00BE7AC5" w:rsidRPr="00BE7AC5" w14:paraId="31A34F9B" w14:textId="77777777" w:rsidTr="008C3AC8">
        <w:tc>
          <w:tcPr>
            <w:tcW w:w="710" w:type="dxa"/>
            <w:tcBorders>
              <w:top w:val="nil"/>
              <w:left w:val="single" w:sz="6" w:space="0" w:color="auto"/>
              <w:bottom w:val="nil"/>
              <w:right w:val="nil"/>
            </w:tcBorders>
            <w:vAlign w:val="center"/>
            <w:hideMark/>
          </w:tcPr>
          <w:p w14:paraId="66809697" w14:textId="4C9993D8" w:rsidR="00BE7AC5" w:rsidRPr="00BE7AC5" w:rsidRDefault="00BE7AC5" w:rsidP="008C3AC8">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vAlign w:val="center"/>
          </w:tcPr>
          <w:p w14:paraId="6E1E0461"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nil"/>
              <w:left w:val="single" w:sz="6" w:space="0" w:color="auto"/>
              <w:bottom w:val="nil"/>
              <w:right w:val="nil"/>
            </w:tcBorders>
          </w:tcPr>
          <w:p w14:paraId="751ECC93" w14:textId="77777777" w:rsidR="007B1889" w:rsidRDefault="007B1889" w:rsidP="00BE7AC5">
            <w:pPr>
              <w:autoSpaceDE w:val="0"/>
              <w:autoSpaceDN w:val="0"/>
              <w:spacing w:after="0"/>
              <w:rPr>
                <w:rFonts w:eastAsia="Times New Roman" w:cs="Times New Roman"/>
                <w:b/>
                <w:bCs/>
                <w:sz w:val="22"/>
                <w:lang w:val="en-US" w:eastAsia="ru-RU"/>
              </w:rPr>
            </w:pPr>
          </w:p>
          <w:p w14:paraId="109B022A" w14:textId="7829C2B0" w:rsidR="00BE7AC5" w:rsidRPr="00BE7AC5" w:rsidRDefault="00BE7AC5" w:rsidP="00BE7AC5">
            <w:pPr>
              <w:autoSpaceDE w:val="0"/>
              <w:autoSpaceDN w:val="0"/>
              <w:spacing w:after="0"/>
              <w:rPr>
                <w:rFonts w:eastAsia="Times New Roman" w:cs="Times New Roman"/>
                <w:b/>
                <w:bCs/>
                <w:sz w:val="22"/>
                <w:lang w:val="en-US" w:eastAsia="ru-RU"/>
              </w:rPr>
            </w:pPr>
            <w:r w:rsidRPr="00BE7AC5">
              <w:rPr>
                <w:rFonts w:eastAsia="Times New Roman" w:cs="Times New Roman"/>
                <w:b/>
                <w:bCs/>
                <w:sz w:val="22"/>
                <w:lang w:val="en-US" w:eastAsia="ru-RU"/>
              </w:rPr>
              <w:t>Capitolul 2.1.3. SP-22 (2 x LC AC2x2YAbz2Y 4X185)</w:t>
            </w:r>
          </w:p>
          <w:p w14:paraId="25AEC1BA" w14:textId="77777777" w:rsidR="00BE7AC5" w:rsidRPr="00BE7AC5" w:rsidRDefault="00BE7AC5" w:rsidP="00BE7AC5">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3C4AC673" w14:textId="77777777" w:rsidR="00BE7AC5" w:rsidRPr="00BE7AC5" w:rsidRDefault="00BE7AC5" w:rsidP="00BE7AC5">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1BAC075E" w14:textId="77777777" w:rsidR="00BE7AC5" w:rsidRPr="00BE7AC5" w:rsidRDefault="00BE7AC5" w:rsidP="00BE7AC5">
            <w:pPr>
              <w:autoSpaceDE w:val="0"/>
              <w:autoSpaceDN w:val="0"/>
              <w:spacing w:after="0"/>
              <w:rPr>
                <w:rFonts w:eastAsia="Times New Roman" w:cs="Times New Roman"/>
                <w:szCs w:val="24"/>
                <w:lang w:val="en-US" w:eastAsia="ru-RU"/>
              </w:rPr>
            </w:pPr>
          </w:p>
        </w:tc>
      </w:tr>
      <w:tr w:rsidR="00BE7AC5" w:rsidRPr="00BE7AC5" w14:paraId="607F9869"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6131B876" w14:textId="77777777"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68</w:t>
            </w:r>
          </w:p>
        </w:tc>
        <w:tc>
          <w:tcPr>
            <w:tcW w:w="1701" w:type="dxa"/>
            <w:tcBorders>
              <w:top w:val="single" w:sz="4" w:space="0" w:color="auto"/>
              <w:left w:val="single" w:sz="6" w:space="0" w:color="auto"/>
              <w:bottom w:val="single" w:sz="4" w:space="0" w:color="auto"/>
              <w:right w:val="single" w:sz="6" w:space="0" w:color="auto"/>
            </w:tcBorders>
            <w:vAlign w:val="center"/>
          </w:tcPr>
          <w:p w14:paraId="4B7E67D3"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RpEG13B</w:t>
            </w:r>
          </w:p>
          <w:p w14:paraId="4B61E524"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05A0679B"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 xml:space="preserve">Revizuirea legaturilor si curatirea contactelor in aparatele electrice, montate pentru intensitatea curentului de 100-200 A </w:t>
            </w:r>
          </w:p>
          <w:p w14:paraId="75B34A65"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A3A0185"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E593CD6"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4,000</w:t>
            </w:r>
          </w:p>
        </w:tc>
      </w:tr>
      <w:tr w:rsidR="00BE7AC5" w:rsidRPr="00BE7AC5" w14:paraId="2B6C9541"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1A06D69A" w14:textId="3AC9ADFF"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69</w:t>
            </w:r>
          </w:p>
        </w:tc>
        <w:tc>
          <w:tcPr>
            <w:tcW w:w="1701" w:type="dxa"/>
            <w:tcBorders>
              <w:top w:val="single" w:sz="4" w:space="0" w:color="auto"/>
              <w:left w:val="single" w:sz="6" w:space="0" w:color="auto"/>
              <w:bottom w:val="single" w:sz="4" w:space="0" w:color="auto"/>
              <w:right w:val="single" w:sz="6" w:space="0" w:color="auto"/>
            </w:tcBorders>
            <w:vAlign w:val="center"/>
          </w:tcPr>
          <w:p w14:paraId="13639F59"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RpEP13A</w:t>
            </w:r>
          </w:p>
          <w:p w14:paraId="6FE4E528"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3B3828D7" w14:textId="77777777" w:rsidR="00BE7AC5" w:rsidRDefault="00BE7AC5" w:rsidP="00BE7AC5">
            <w:pPr>
              <w:autoSpaceDE w:val="0"/>
              <w:autoSpaceDN w:val="0"/>
              <w:adjustRightInd w:val="0"/>
              <w:spacing w:after="0"/>
              <w:rPr>
                <w:rFonts w:eastAsia="Times New Roman" w:cs="Times New Roman"/>
                <w:szCs w:val="24"/>
                <w:lang w:val="ro-RO" w:eastAsia="ru-RU"/>
              </w:rPr>
            </w:pPr>
            <w:r w:rsidRPr="00BE7AC5">
              <w:rPr>
                <w:rFonts w:eastAsia="Times New Roman" w:cs="Times New Roman"/>
                <w:szCs w:val="24"/>
                <w:lang w:val="ru-RU" w:eastAsia="ru-RU"/>
              </w:rPr>
              <w:t xml:space="preserve">Demontarea transformatorului de curent </w:t>
            </w:r>
          </w:p>
          <w:p w14:paraId="0115BB02" w14:textId="77777777" w:rsidR="00B94882" w:rsidRPr="00B94882" w:rsidRDefault="00B94882" w:rsidP="00BE7AC5">
            <w:pPr>
              <w:autoSpaceDE w:val="0"/>
              <w:autoSpaceDN w:val="0"/>
              <w:adjustRightInd w:val="0"/>
              <w:spacing w:after="0"/>
              <w:rPr>
                <w:rFonts w:eastAsia="Times New Roman" w:cs="Times New Roman"/>
                <w:szCs w:val="24"/>
                <w:lang w:val="ro-RO" w:eastAsia="ru-RU"/>
              </w:rPr>
            </w:pPr>
          </w:p>
          <w:p w14:paraId="74839CF0"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828A569"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A5EA1A8"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2,000</w:t>
            </w:r>
          </w:p>
        </w:tc>
      </w:tr>
      <w:tr w:rsidR="00BE7AC5" w:rsidRPr="00BE7AC5" w14:paraId="02AB5FAD"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7FA6B5AD" w14:textId="6624D205"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70</w:t>
            </w:r>
          </w:p>
        </w:tc>
        <w:tc>
          <w:tcPr>
            <w:tcW w:w="1701" w:type="dxa"/>
            <w:tcBorders>
              <w:top w:val="single" w:sz="4" w:space="0" w:color="auto"/>
              <w:left w:val="single" w:sz="6" w:space="0" w:color="auto"/>
              <w:bottom w:val="single" w:sz="4" w:space="0" w:color="auto"/>
              <w:right w:val="single" w:sz="6" w:space="0" w:color="auto"/>
            </w:tcBorders>
            <w:vAlign w:val="center"/>
          </w:tcPr>
          <w:p w14:paraId="3994B099"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RpEP14A</w:t>
            </w:r>
          </w:p>
          <w:p w14:paraId="1847B613"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1220BE3D" w14:textId="77777777" w:rsidR="00BE7AC5" w:rsidRPr="00BE7AC5" w:rsidRDefault="00BE7AC5" w:rsidP="00BE7AC5">
            <w:pPr>
              <w:autoSpaceDE w:val="0"/>
              <w:autoSpaceDN w:val="0"/>
              <w:adjustRightInd w:val="0"/>
              <w:spacing w:after="0"/>
              <w:rPr>
                <w:rFonts w:eastAsia="Times New Roman" w:cs="Times New Roman"/>
                <w:szCs w:val="24"/>
                <w:lang w:val="en-US" w:eastAsia="ru-RU"/>
              </w:rPr>
            </w:pPr>
            <w:r w:rsidRPr="00BE7AC5">
              <w:rPr>
                <w:rFonts w:eastAsia="Times New Roman" w:cs="Times New Roman"/>
                <w:szCs w:val="24"/>
                <w:lang w:val="ru-RU" w:eastAsia="ru-RU"/>
              </w:rPr>
              <w:t xml:space="preserve">Montarea transformatorului de curent </w:t>
            </w:r>
          </w:p>
          <w:p w14:paraId="0D2EDAA4"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9868D0F"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9DE5D3B"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2,000</w:t>
            </w:r>
          </w:p>
        </w:tc>
      </w:tr>
      <w:tr w:rsidR="00BE7AC5" w:rsidRPr="00BE7AC5" w14:paraId="475756D3"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03822F04" w14:textId="2D9A0779"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71</w:t>
            </w:r>
          </w:p>
        </w:tc>
        <w:tc>
          <w:tcPr>
            <w:tcW w:w="1701" w:type="dxa"/>
            <w:tcBorders>
              <w:top w:val="single" w:sz="4" w:space="0" w:color="auto"/>
              <w:left w:val="single" w:sz="6" w:space="0" w:color="auto"/>
              <w:bottom w:val="single" w:sz="4" w:space="0" w:color="auto"/>
              <w:right w:val="single" w:sz="6" w:space="0" w:color="auto"/>
            </w:tcBorders>
            <w:vAlign w:val="center"/>
          </w:tcPr>
          <w:p w14:paraId="345264A7"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RpED18F</w:t>
            </w:r>
          </w:p>
          <w:p w14:paraId="57EC2DFA"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1AACC02E"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 xml:space="preserve">Demontarea cablurilor instalate aparent (pe dibluri sau console), avind sectiunea conductorilor 120-300 mmp pe console, pentru circuite de forta si lumina </w:t>
            </w:r>
          </w:p>
          <w:p w14:paraId="7055532A"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46463C7"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A5483F6"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30,000</w:t>
            </w:r>
          </w:p>
        </w:tc>
      </w:tr>
      <w:tr w:rsidR="00BE7AC5" w:rsidRPr="00BE7AC5" w14:paraId="0317E683"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7CAAAA0D" w14:textId="091D77E4"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72</w:t>
            </w:r>
          </w:p>
        </w:tc>
        <w:tc>
          <w:tcPr>
            <w:tcW w:w="1701" w:type="dxa"/>
            <w:tcBorders>
              <w:top w:val="single" w:sz="4" w:space="0" w:color="auto"/>
              <w:left w:val="single" w:sz="6" w:space="0" w:color="auto"/>
              <w:bottom w:val="single" w:sz="4" w:space="0" w:color="auto"/>
              <w:right w:val="single" w:sz="6" w:space="0" w:color="auto"/>
            </w:tcBorders>
            <w:vAlign w:val="center"/>
          </w:tcPr>
          <w:p w14:paraId="3A4AA6EA"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08-02-142-1</w:t>
            </w:r>
          </w:p>
          <w:p w14:paraId="5CF231F4"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52733A67" w14:textId="77777777" w:rsidR="00BE7AC5" w:rsidRPr="00BE7AC5" w:rsidRDefault="00BE7AC5" w:rsidP="00BE7AC5">
            <w:pPr>
              <w:autoSpaceDE w:val="0"/>
              <w:autoSpaceDN w:val="0"/>
              <w:adjustRightInd w:val="0"/>
              <w:spacing w:after="0"/>
              <w:rPr>
                <w:rFonts w:eastAsia="Times New Roman" w:cs="Times New Roman"/>
                <w:szCs w:val="24"/>
                <w:lang w:val="en-US" w:eastAsia="ru-RU"/>
              </w:rPr>
            </w:pPr>
            <w:r w:rsidRPr="00BE7AC5">
              <w:rPr>
                <w:rFonts w:eastAsia="Times New Roman" w:cs="Times New Roman"/>
                <w:szCs w:val="24"/>
                <w:lang w:val="en-US" w:eastAsia="ru-RU"/>
              </w:rPr>
              <w:t>Executarea patului pentru un singur cablu in transee</w:t>
            </w:r>
          </w:p>
          <w:p w14:paraId="29945650" w14:textId="77777777" w:rsidR="00BE7AC5" w:rsidRPr="00BE7AC5" w:rsidRDefault="00BE7AC5" w:rsidP="00BE7AC5">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AC00D2F"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4C6A0E8"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0,300</w:t>
            </w:r>
          </w:p>
        </w:tc>
      </w:tr>
      <w:tr w:rsidR="00BE7AC5" w:rsidRPr="00BE7AC5" w14:paraId="53139CBA"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46F2D760" w14:textId="4A8D0B84"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73</w:t>
            </w:r>
          </w:p>
        </w:tc>
        <w:tc>
          <w:tcPr>
            <w:tcW w:w="1701" w:type="dxa"/>
            <w:tcBorders>
              <w:top w:val="single" w:sz="4" w:space="0" w:color="auto"/>
              <w:left w:val="single" w:sz="6" w:space="0" w:color="auto"/>
              <w:bottom w:val="single" w:sz="4" w:space="0" w:color="auto"/>
              <w:right w:val="single" w:sz="6" w:space="0" w:color="auto"/>
            </w:tcBorders>
            <w:vAlign w:val="center"/>
          </w:tcPr>
          <w:p w14:paraId="6D3D6906"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08-02-143-1</w:t>
            </w:r>
          </w:p>
          <w:p w14:paraId="67F2F247"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6E458B98"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Acoperirea cablului, pozat in transee: cu caramida a unui singur cablu</w:t>
            </w:r>
          </w:p>
          <w:p w14:paraId="7D094572"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7BA10BC"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820F2E8"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0,300</w:t>
            </w:r>
          </w:p>
        </w:tc>
      </w:tr>
      <w:tr w:rsidR="00BE7AC5" w:rsidRPr="00BE7AC5" w14:paraId="67BF6252"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32705B5F" w14:textId="1FFFAECE"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74</w:t>
            </w:r>
          </w:p>
        </w:tc>
        <w:tc>
          <w:tcPr>
            <w:tcW w:w="1701" w:type="dxa"/>
            <w:tcBorders>
              <w:top w:val="single" w:sz="4" w:space="0" w:color="auto"/>
              <w:left w:val="single" w:sz="6" w:space="0" w:color="auto"/>
              <w:bottom w:val="single" w:sz="4" w:space="0" w:color="auto"/>
              <w:right w:val="single" w:sz="6" w:space="0" w:color="auto"/>
            </w:tcBorders>
            <w:vAlign w:val="center"/>
          </w:tcPr>
          <w:p w14:paraId="1B6E1026"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08-02-141-4</w:t>
            </w:r>
          </w:p>
          <w:p w14:paraId="686E43F7"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6932437A"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Cablu pina la 35 kV in transee executate fara acoperiri, masa 1 m, pina la: 6 kg</w:t>
            </w:r>
          </w:p>
          <w:p w14:paraId="48539CFA"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AB9EDC0"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9E2AACD"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0,300</w:t>
            </w:r>
          </w:p>
        </w:tc>
      </w:tr>
      <w:tr w:rsidR="00BE7AC5" w:rsidRPr="00BE7AC5" w14:paraId="6ECC8713"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342BDA8D" w14:textId="2EE1E53C"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75</w:t>
            </w:r>
          </w:p>
        </w:tc>
        <w:tc>
          <w:tcPr>
            <w:tcW w:w="1701" w:type="dxa"/>
            <w:tcBorders>
              <w:top w:val="single" w:sz="4" w:space="0" w:color="auto"/>
              <w:left w:val="single" w:sz="6" w:space="0" w:color="auto"/>
              <w:bottom w:val="single" w:sz="4" w:space="0" w:color="auto"/>
              <w:right w:val="single" w:sz="6" w:space="0" w:color="auto"/>
            </w:tcBorders>
            <w:vAlign w:val="center"/>
          </w:tcPr>
          <w:p w14:paraId="116C293E"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pret</w:t>
            </w:r>
          </w:p>
          <w:p w14:paraId="7D76F714"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57F1A603" w14:textId="77777777" w:rsidR="00BE7AC5" w:rsidRPr="00BE7AC5" w:rsidRDefault="00BE7AC5" w:rsidP="00BE7AC5">
            <w:pPr>
              <w:autoSpaceDE w:val="0"/>
              <w:autoSpaceDN w:val="0"/>
              <w:adjustRightInd w:val="0"/>
              <w:spacing w:after="0"/>
              <w:rPr>
                <w:rFonts w:eastAsia="Times New Roman" w:cs="Times New Roman"/>
                <w:szCs w:val="24"/>
                <w:lang w:val="en-US" w:eastAsia="ru-RU"/>
              </w:rPr>
            </w:pPr>
            <w:r w:rsidRPr="00BE7AC5">
              <w:rPr>
                <w:rFonts w:eastAsia="Times New Roman" w:cs="Times New Roman"/>
                <w:szCs w:val="24"/>
                <w:lang w:val="ru-RU" w:eastAsia="ru-RU"/>
              </w:rPr>
              <w:t>Cablu 2 x LC AC2x2YAbz2Y 4X185</w:t>
            </w:r>
          </w:p>
          <w:p w14:paraId="6C7AA2B8"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7C160AF"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0A6EC86"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30,000</w:t>
            </w:r>
          </w:p>
        </w:tc>
      </w:tr>
      <w:tr w:rsidR="00BE7AC5" w:rsidRPr="00BE7AC5" w14:paraId="61917B03"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3766DF29" w14:textId="2B2404D1"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lastRenderedPageBreak/>
              <w:t>76</w:t>
            </w:r>
          </w:p>
        </w:tc>
        <w:tc>
          <w:tcPr>
            <w:tcW w:w="1701" w:type="dxa"/>
            <w:tcBorders>
              <w:top w:val="single" w:sz="4" w:space="0" w:color="auto"/>
              <w:left w:val="single" w:sz="6" w:space="0" w:color="auto"/>
              <w:bottom w:val="single" w:sz="4" w:space="0" w:color="auto"/>
              <w:right w:val="single" w:sz="6" w:space="0" w:color="auto"/>
            </w:tcBorders>
            <w:vAlign w:val="center"/>
          </w:tcPr>
          <w:p w14:paraId="008BFA18"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08-02-165-9</w:t>
            </w:r>
          </w:p>
          <w:p w14:paraId="1506282A"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283F84A3"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Manson  terminal, din rasini sintetice (epoxide), pentru cablu cu 3 conductori, tensiune pina la 10 kV, sectiunea unui conductor, pina la: 240 mm2</w:t>
            </w:r>
          </w:p>
          <w:p w14:paraId="27D03B18"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A77C9B1"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08175CF"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2,000</w:t>
            </w:r>
          </w:p>
        </w:tc>
      </w:tr>
      <w:tr w:rsidR="00BE7AC5" w:rsidRPr="00BE7AC5" w14:paraId="4F9DC1EE"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252902C0" w14:textId="1FD98D7C"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77</w:t>
            </w:r>
          </w:p>
        </w:tc>
        <w:tc>
          <w:tcPr>
            <w:tcW w:w="1701" w:type="dxa"/>
            <w:tcBorders>
              <w:top w:val="single" w:sz="4" w:space="0" w:color="auto"/>
              <w:left w:val="single" w:sz="6" w:space="0" w:color="auto"/>
              <w:bottom w:val="single" w:sz="4" w:space="0" w:color="auto"/>
              <w:right w:val="single" w:sz="6" w:space="0" w:color="auto"/>
            </w:tcBorders>
            <w:vAlign w:val="center"/>
          </w:tcPr>
          <w:p w14:paraId="315B3F5E"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pret</w:t>
            </w:r>
          </w:p>
          <w:p w14:paraId="149AB4CB"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0E1699B4" w14:textId="77777777" w:rsidR="00BE7AC5" w:rsidRDefault="00BE7AC5" w:rsidP="00BE7AC5">
            <w:pPr>
              <w:autoSpaceDE w:val="0"/>
              <w:autoSpaceDN w:val="0"/>
              <w:adjustRightInd w:val="0"/>
              <w:spacing w:after="0"/>
              <w:rPr>
                <w:rFonts w:eastAsia="Times New Roman" w:cs="Times New Roman"/>
                <w:szCs w:val="24"/>
                <w:lang w:val="ro-RO" w:eastAsia="ru-RU"/>
              </w:rPr>
            </w:pPr>
            <w:r w:rsidRPr="00BE7AC5">
              <w:rPr>
                <w:rFonts w:eastAsia="Times New Roman" w:cs="Times New Roman"/>
                <w:szCs w:val="24"/>
                <w:lang w:val="ru-RU" w:eastAsia="ru-RU"/>
              </w:rPr>
              <w:t>Manson terminal 3КВТП-10, 150/240 мм2</w:t>
            </w:r>
          </w:p>
          <w:p w14:paraId="7090A72F" w14:textId="77777777" w:rsidR="00B94882" w:rsidRPr="00B94882" w:rsidRDefault="00B94882" w:rsidP="00BE7AC5">
            <w:pPr>
              <w:autoSpaceDE w:val="0"/>
              <w:autoSpaceDN w:val="0"/>
              <w:adjustRightInd w:val="0"/>
              <w:spacing w:after="0"/>
              <w:rPr>
                <w:rFonts w:eastAsia="Times New Roman" w:cs="Times New Roman"/>
                <w:szCs w:val="24"/>
                <w:lang w:val="ro-RO" w:eastAsia="ru-RU"/>
              </w:rPr>
            </w:pPr>
          </w:p>
          <w:p w14:paraId="14134C96"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36DC0D4"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48B508B"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2,000</w:t>
            </w:r>
          </w:p>
        </w:tc>
      </w:tr>
      <w:tr w:rsidR="00BE7AC5" w:rsidRPr="00BE7AC5" w14:paraId="088F61B7"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7225B4B4" w14:textId="7815936D"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78</w:t>
            </w:r>
          </w:p>
        </w:tc>
        <w:tc>
          <w:tcPr>
            <w:tcW w:w="1701" w:type="dxa"/>
            <w:tcBorders>
              <w:top w:val="single" w:sz="4" w:space="0" w:color="auto"/>
              <w:left w:val="single" w:sz="6" w:space="0" w:color="auto"/>
              <w:bottom w:val="single" w:sz="4" w:space="0" w:color="auto"/>
              <w:right w:val="single" w:sz="6" w:space="0" w:color="auto"/>
            </w:tcBorders>
            <w:vAlign w:val="center"/>
          </w:tcPr>
          <w:p w14:paraId="2B925727"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08-02-167-10</w:t>
            </w:r>
          </w:p>
          <w:p w14:paraId="28262D17"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5B9C8E7D"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Manson de cuplare, din rasini sintetice (epoxide), pentru cablu, tensiune pina la 10 kV, sectiunea conductorilor, pina la: 240 mm2</w:t>
            </w:r>
          </w:p>
          <w:p w14:paraId="20134806"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EBED643"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A2E9824"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1,000</w:t>
            </w:r>
          </w:p>
        </w:tc>
      </w:tr>
      <w:tr w:rsidR="00BE7AC5" w:rsidRPr="00BE7AC5" w14:paraId="5206B364"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7FA46BA3" w14:textId="6EC5C471"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79</w:t>
            </w:r>
          </w:p>
        </w:tc>
        <w:tc>
          <w:tcPr>
            <w:tcW w:w="1701" w:type="dxa"/>
            <w:tcBorders>
              <w:top w:val="single" w:sz="4" w:space="0" w:color="auto"/>
              <w:left w:val="single" w:sz="6" w:space="0" w:color="auto"/>
              <w:bottom w:val="single" w:sz="4" w:space="0" w:color="auto"/>
              <w:right w:val="single" w:sz="6" w:space="0" w:color="auto"/>
            </w:tcBorders>
            <w:vAlign w:val="center"/>
          </w:tcPr>
          <w:p w14:paraId="61C25B53"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pret</w:t>
            </w:r>
          </w:p>
          <w:p w14:paraId="78367CF4"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71ACA0C9" w14:textId="1F1A95B7" w:rsidR="00B94882" w:rsidRPr="00B94882" w:rsidRDefault="00BE7AC5" w:rsidP="00BE7AC5">
            <w:pPr>
              <w:autoSpaceDE w:val="0"/>
              <w:autoSpaceDN w:val="0"/>
              <w:adjustRightInd w:val="0"/>
              <w:spacing w:after="0"/>
              <w:rPr>
                <w:rFonts w:eastAsia="Times New Roman" w:cs="Times New Roman"/>
                <w:szCs w:val="24"/>
                <w:lang w:val="ro-RO" w:eastAsia="ru-RU"/>
              </w:rPr>
            </w:pPr>
            <w:r w:rsidRPr="00BE7AC5">
              <w:rPr>
                <w:rFonts w:eastAsia="Times New Roman" w:cs="Times New Roman"/>
                <w:szCs w:val="24"/>
                <w:lang w:val="ru-RU" w:eastAsia="ru-RU"/>
              </w:rPr>
              <w:t>Manson de cuplare 3CТП-10, 150/240 мм2</w:t>
            </w:r>
          </w:p>
          <w:p w14:paraId="77BC7DF8"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53989A2"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B61CD1D"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1,000</w:t>
            </w:r>
          </w:p>
        </w:tc>
      </w:tr>
      <w:tr w:rsidR="00BE7AC5" w:rsidRPr="00BE7AC5" w14:paraId="0EAA6F8B"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661CE5B5" w14:textId="340E0907"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80</w:t>
            </w:r>
          </w:p>
        </w:tc>
        <w:tc>
          <w:tcPr>
            <w:tcW w:w="1701" w:type="dxa"/>
            <w:tcBorders>
              <w:top w:val="single" w:sz="4" w:space="0" w:color="auto"/>
              <w:left w:val="single" w:sz="6" w:space="0" w:color="auto"/>
              <w:bottom w:val="single" w:sz="4" w:space="0" w:color="auto"/>
              <w:right w:val="single" w:sz="6" w:space="0" w:color="auto"/>
            </w:tcBorders>
            <w:vAlign w:val="center"/>
          </w:tcPr>
          <w:p w14:paraId="7DA53D8C"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08-02-144-6</w:t>
            </w:r>
          </w:p>
          <w:p w14:paraId="47371A2C"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47CC169D" w14:textId="18FA8C7B" w:rsidR="00F21B86" w:rsidRPr="00BE7AC5" w:rsidRDefault="00BE7AC5" w:rsidP="00BE7AC5">
            <w:pPr>
              <w:autoSpaceDE w:val="0"/>
              <w:autoSpaceDN w:val="0"/>
              <w:adjustRightInd w:val="0"/>
              <w:spacing w:after="0"/>
              <w:rPr>
                <w:rFonts w:eastAsia="Times New Roman" w:cs="Times New Roman"/>
                <w:szCs w:val="24"/>
                <w:lang w:val="en-US" w:eastAsia="ru-RU"/>
              </w:rPr>
            </w:pPr>
            <w:r w:rsidRPr="00BE7AC5">
              <w:rPr>
                <w:rFonts w:eastAsia="Times New Roman" w:cs="Times New Roman"/>
                <w:szCs w:val="24"/>
                <w:lang w:val="en-US" w:eastAsia="ru-RU"/>
              </w:rPr>
              <w:t>Conectarea firelor conductorilor sau a cablurilor la cleme, sectiune pina la: 150 mm2</w:t>
            </w:r>
          </w:p>
          <w:p w14:paraId="5163F3BD" w14:textId="77777777" w:rsidR="00BE7AC5" w:rsidRPr="00BE7AC5" w:rsidRDefault="00BE7AC5" w:rsidP="00BE7AC5">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28A7F0B"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 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6387342"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0,020</w:t>
            </w:r>
          </w:p>
        </w:tc>
      </w:tr>
      <w:tr w:rsidR="00BE7AC5" w:rsidRPr="00BE7AC5" w14:paraId="62E82ACE" w14:textId="77777777" w:rsidTr="008C3AC8">
        <w:tc>
          <w:tcPr>
            <w:tcW w:w="710" w:type="dxa"/>
            <w:tcBorders>
              <w:top w:val="nil"/>
              <w:left w:val="single" w:sz="6" w:space="0" w:color="auto"/>
              <w:bottom w:val="nil"/>
              <w:right w:val="nil"/>
            </w:tcBorders>
            <w:vAlign w:val="center"/>
            <w:hideMark/>
          </w:tcPr>
          <w:p w14:paraId="3B85D354" w14:textId="197D33A0" w:rsidR="00BE7AC5" w:rsidRPr="00BE7AC5" w:rsidRDefault="00BE7AC5" w:rsidP="008C3AC8">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vAlign w:val="center"/>
          </w:tcPr>
          <w:p w14:paraId="18092153"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nil"/>
              <w:left w:val="single" w:sz="6" w:space="0" w:color="auto"/>
              <w:bottom w:val="nil"/>
              <w:right w:val="nil"/>
            </w:tcBorders>
          </w:tcPr>
          <w:p w14:paraId="69B015C7" w14:textId="5EEC0221" w:rsidR="00BE7AC5" w:rsidRPr="00BE7AC5" w:rsidRDefault="00BE7AC5" w:rsidP="005856E7">
            <w:pPr>
              <w:autoSpaceDE w:val="0"/>
              <w:autoSpaceDN w:val="0"/>
              <w:spacing w:after="0"/>
              <w:rPr>
                <w:rFonts w:eastAsia="Times New Roman" w:cs="Times New Roman"/>
                <w:b/>
                <w:bCs/>
                <w:sz w:val="22"/>
                <w:lang w:val="ru-RU" w:eastAsia="ru-RU"/>
              </w:rPr>
            </w:pPr>
            <w:r w:rsidRPr="00BE7AC5">
              <w:rPr>
                <w:rFonts w:eastAsia="Times New Roman" w:cs="Times New Roman"/>
                <w:b/>
                <w:bCs/>
                <w:sz w:val="22"/>
                <w:lang w:val="en-US" w:eastAsia="ru-RU"/>
              </w:rPr>
              <w:t xml:space="preserve">Capitolul </w:t>
            </w:r>
            <w:r w:rsidRPr="00BE7AC5">
              <w:rPr>
                <w:rFonts w:eastAsia="Times New Roman" w:cs="Times New Roman"/>
                <w:b/>
                <w:bCs/>
                <w:sz w:val="22"/>
                <w:lang w:val="ru-RU" w:eastAsia="ru-RU"/>
              </w:rPr>
              <w:t>3. Lucrari de testare</w:t>
            </w:r>
          </w:p>
        </w:tc>
        <w:tc>
          <w:tcPr>
            <w:tcW w:w="1560" w:type="dxa"/>
            <w:tcBorders>
              <w:top w:val="nil"/>
              <w:left w:val="single" w:sz="6" w:space="0" w:color="auto"/>
              <w:bottom w:val="nil"/>
              <w:right w:val="nil"/>
            </w:tcBorders>
          </w:tcPr>
          <w:p w14:paraId="23407359"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7A95E110" w14:textId="77777777" w:rsidR="00BE7AC5" w:rsidRPr="00BE7AC5" w:rsidRDefault="00BE7AC5" w:rsidP="00BE7AC5">
            <w:pPr>
              <w:autoSpaceDE w:val="0"/>
              <w:autoSpaceDN w:val="0"/>
              <w:spacing w:after="0"/>
              <w:rPr>
                <w:rFonts w:eastAsia="Times New Roman" w:cs="Times New Roman"/>
                <w:szCs w:val="24"/>
                <w:lang w:val="ru-RU" w:eastAsia="ru-RU"/>
              </w:rPr>
            </w:pPr>
          </w:p>
        </w:tc>
      </w:tr>
      <w:tr w:rsidR="00BE7AC5" w:rsidRPr="00BE7AC5" w14:paraId="2380F3EB" w14:textId="77777777" w:rsidTr="008C3AC8">
        <w:tc>
          <w:tcPr>
            <w:tcW w:w="710" w:type="dxa"/>
            <w:tcBorders>
              <w:top w:val="nil"/>
              <w:left w:val="single" w:sz="6" w:space="0" w:color="auto"/>
              <w:bottom w:val="nil"/>
              <w:right w:val="nil"/>
            </w:tcBorders>
            <w:vAlign w:val="center"/>
          </w:tcPr>
          <w:p w14:paraId="7FBF14BF"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vAlign w:val="center"/>
          </w:tcPr>
          <w:p w14:paraId="608BE383"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nil"/>
              <w:left w:val="single" w:sz="6" w:space="0" w:color="auto"/>
              <w:bottom w:val="nil"/>
              <w:right w:val="nil"/>
            </w:tcBorders>
          </w:tcPr>
          <w:p w14:paraId="71A409CE" w14:textId="77777777" w:rsidR="00BE7AC5" w:rsidRPr="00090C8E" w:rsidRDefault="00BE7AC5" w:rsidP="00BE7AC5">
            <w:pPr>
              <w:autoSpaceDE w:val="0"/>
              <w:autoSpaceDN w:val="0"/>
              <w:spacing w:after="0"/>
              <w:rPr>
                <w:rFonts w:eastAsia="Times New Roman" w:cs="Times New Roman"/>
                <w:b/>
                <w:bCs/>
                <w:sz w:val="22"/>
                <w:lang w:val="en-US" w:eastAsia="ru-RU"/>
              </w:rPr>
            </w:pPr>
            <w:r w:rsidRPr="00BE7AC5">
              <w:rPr>
                <w:rFonts w:eastAsia="Times New Roman" w:cs="Times New Roman"/>
                <w:b/>
                <w:bCs/>
                <w:sz w:val="22"/>
                <w:lang w:val="en-US" w:eastAsia="ru-RU"/>
              </w:rPr>
              <w:t>Capitolul</w:t>
            </w:r>
            <w:r w:rsidRPr="00090C8E">
              <w:rPr>
                <w:rFonts w:eastAsia="Times New Roman" w:cs="Times New Roman"/>
                <w:b/>
                <w:bCs/>
                <w:sz w:val="22"/>
                <w:lang w:val="en-US" w:eastAsia="ru-RU"/>
              </w:rPr>
              <w:t xml:space="preserve"> 3.1. </w:t>
            </w:r>
            <w:r w:rsidRPr="00BE7AC5">
              <w:rPr>
                <w:rFonts w:eastAsia="Times New Roman" w:cs="Times New Roman"/>
                <w:b/>
                <w:bCs/>
                <w:sz w:val="22"/>
                <w:lang w:val="en-US" w:eastAsia="ru-RU"/>
              </w:rPr>
              <w:t>Coeficient</w:t>
            </w:r>
            <w:r w:rsidRPr="00090C8E">
              <w:rPr>
                <w:rFonts w:eastAsia="Times New Roman" w:cs="Times New Roman"/>
                <w:b/>
                <w:bCs/>
                <w:sz w:val="22"/>
                <w:lang w:val="en-US" w:eastAsia="ru-RU"/>
              </w:rPr>
              <w:t xml:space="preserve"> </w:t>
            </w:r>
            <w:r w:rsidRPr="00BE7AC5">
              <w:rPr>
                <w:rFonts w:eastAsia="Times New Roman" w:cs="Times New Roman"/>
                <w:b/>
                <w:bCs/>
                <w:sz w:val="22"/>
                <w:lang w:val="en-US" w:eastAsia="ru-RU"/>
              </w:rPr>
              <w:t>lucrari</w:t>
            </w:r>
            <w:r w:rsidRPr="00090C8E">
              <w:rPr>
                <w:rFonts w:eastAsia="Times New Roman" w:cs="Times New Roman"/>
                <w:b/>
                <w:bCs/>
                <w:sz w:val="22"/>
                <w:lang w:val="en-US" w:eastAsia="ru-RU"/>
              </w:rPr>
              <w:t xml:space="preserve"> </w:t>
            </w:r>
            <w:r w:rsidRPr="00BE7AC5">
              <w:rPr>
                <w:rFonts w:eastAsia="Times New Roman" w:cs="Times New Roman"/>
                <w:b/>
                <w:bCs/>
                <w:sz w:val="22"/>
                <w:lang w:val="en-US" w:eastAsia="ru-RU"/>
              </w:rPr>
              <w:t>in</w:t>
            </w:r>
            <w:r w:rsidRPr="00090C8E">
              <w:rPr>
                <w:rFonts w:eastAsia="Times New Roman" w:cs="Times New Roman"/>
                <w:b/>
                <w:bCs/>
                <w:sz w:val="22"/>
                <w:lang w:val="en-US" w:eastAsia="ru-RU"/>
              </w:rPr>
              <w:t xml:space="preserve"> </w:t>
            </w:r>
            <w:r w:rsidRPr="00BE7AC5">
              <w:rPr>
                <w:rFonts w:eastAsia="Times New Roman" w:cs="Times New Roman"/>
                <w:b/>
                <w:bCs/>
                <w:sz w:val="22"/>
                <w:lang w:val="en-US" w:eastAsia="ru-RU"/>
              </w:rPr>
              <w:t>apropierea</w:t>
            </w:r>
            <w:r w:rsidRPr="00090C8E">
              <w:rPr>
                <w:rFonts w:eastAsia="Times New Roman" w:cs="Times New Roman"/>
                <w:b/>
                <w:bCs/>
                <w:sz w:val="22"/>
                <w:lang w:val="en-US" w:eastAsia="ru-RU"/>
              </w:rPr>
              <w:t xml:space="preserve"> </w:t>
            </w:r>
            <w:r w:rsidRPr="00BE7AC5">
              <w:rPr>
                <w:rFonts w:eastAsia="Times New Roman" w:cs="Times New Roman"/>
                <w:b/>
                <w:bCs/>
                <w:sz w:val="22"/>
                <w:lang w:val="en-US" w:eastAsia="ru-RU"/>
              </w:rPr>
              <w:t>obiectelor</w:t>
            </w:r>
            <w:r w:rsidRPr="00090C8E">
              <w:rPr>
                <w:rFonts w:eastAsia="Times New Roman" w:cs="Times New Roman"/>
                <w:b/>
                <w:bCs/>
                <w:sz w:val="22"/>
                <w:lang w:val="en-US" w:eastAsia="ru-RU"/>
              </w:rPr>
              <w:t xml:space="preserve"> </w:t>
            </w:r>
            <w:r w:rsidRPr="00BE7AC5">
              <w:rPr>
                <w:rFonts w:eastAsia="Times New Roman" w:cs="Times New Roman"/>
                <w:b/>
                <w:bCs/>
                <w:sz w:val="22"/>
                <w:lang w:val="en-US" w:eastAsia="ru-RU"/>
              </w:rPr>
              <w:t>aflate</w:t>
            </w:r>
            <w:r w:rsidRPr="00090C8E">
              <w:rPr>
                <w:rFonts w:eastAsia="Times New Roman" w:cs="Times New Roman"/>
                <w:b/>
                <w:bCs/>
                <w:sz w:val="22"/>
                <w:lang w:val="en-US" w:eastAsia="ru-RU"/>
              </w:rPr>
              <w:t xml:space="preserve"> </w:t>
            </w:r>
            <w:r w:rsidRPr="00BE7AC5">
              <w:rPr>
                <w:rFonts w:eastAsia="Times New Roman" w:cs="Times New Roman"/>
                <w:b/>
                <w:bCs/>
                <w:sz w:val="22"/>
                <w:lang w:val="en-US" w:eastAsia="ru-RU"/>
              </w:rPr>
              <w:t>sub</w:t>
            </w:r>
            <w:r w:rsidRPr="00090C8E">
              <w:rPr>
                <w:rFonts w:eastAsia="Times New Roman" w:cs="Times New Roman"/>
                <w:b/>
                <w:bCs/>
                <w:sz w:val="22"/>
                <w:lang w:val="en-US" w:eastAsia="ru-RU"/>
              </w:rPr>
              <w:t xml:space="preserve"> </w:t>
            </w:r>
            <w:r w:rsidRPr="00BE7AC5">
              <w:rPr>
                <w:rFonts w:eastAsia="Times New Roman" w:cs="Times New Roman"/>
                <w:b/>
                <w:bCs/>
                <w:sz w:val="22"/>
                <w:lang w:val="en-US" w:eastAsia="ru-RU"/>
              </w:rPr>
              <w:t>tenseune</w:t>
            </w:r>
            <w:r w:rsidRPr="00090C8E">
              <w:rPr>
                <w:rFonts w:eastAsia="Times New Roman" w:cs="Times New Roman"/>
                <w:b/>
                <w:bCs/>
                <w:sz w:val="22"/>
                <w:lang w:val="en-US" w:eastAsia="ru-RU"/>
              </w:rPr>
              <w:t xml:space="preserve"> </w:t>
            </w:r>
            <w:r w:rsidRPr="00BE7AC5">
              <w:rPr>
                <w:rFonts w:eastAsia="Times New Roman" w:cs="Times New Roman"/>
                <w:b/>
                <w:bCs/>
                <w:sz w:val="22"/>
                <w:lang w:val="en-US" w:eastAsia="ru-RU"/>
              </w:rPr>
              <w:t>inalta</w:t>
            </w:r>
            <w:r w:rsidRPr="00090C8E">
              <w:rPr>
                <w:rFonts w:eastAsia="Times New Roman" w:cs="Times New Roman"/>
                <w:b/>
                <w:bCs/>
                <w:sz w:val="22"/>
                <w:lang w:val="en-US" w:eastAsia="ru-RU"/>
              </w:rPr>
              <w:t xml:space="preserve"> </w:t>
            </w:r>
            <w:r w:rsidRPr="00BE7AC5">
              <w:rPr>
                <w:rFonts w:eastAsia="Times New Roman" w:cs="Times New Roman"/>
                <w:b/>
                <w:bCs/>
                <w:sz w:val="22"/>
                <w:lang w:val="en-US" w:eastAsia="ru-RU"/>
              </w:rPr>
              <w:t>k</w:t>
            </w:r>
            <w:r w:rsidRPr="00090C8E">
              <w:rPr>
                <w:rFonts w:eastAsia="Times New Roman" w:cs="Times New Roman"/>
                <w:b/>
                <w:bCs/>
                <w:sz w:val="22"/>
                <w:lang w:val="en-US" w:eastAsia="ru-RU"/>
              </w:rPr>
              <w:t xml:space="preserve">=1,2 </w:t>
            </w:r>
            <w:r w:rsidRPr="00BE7AC5">
              <w:rPr>
                <w:rFonts w:eastAsia="Times New Roman" w:cs="Times New Roman"/>
                <w:b/>
                <w:bCs/>
                <w:sz w:val="22"/>
                <w:lang w:val="en-US" w:eastAsia="ru-RU"/>
              </w:rPr>
              <w:t>p</w:t>
            </w:r>
            <w:r w:rsidRPr="00090C8E">
              <w:rPr>
                <w:rFonts w:eastAsia="Times New Roman" w:cs="Times New Roman"/>
                <w:b/>
                <w:bCs/>
                <w:sz w:val="22"/>
                <w:lang w:val="en-US" w:eastAsia="ru-RU"/>
              </w:rPr>
              <w:t xml:space="preserve">.4 </w:t>
            </w:r>
            <w:r w:rsidRPr="00BE7AC5">
              <w:rPr>
                <w:rFonts w:eastAsia="Times New Roman" w:cs="Times New Roman"/>
                <w:b/>
                <w:bCs/>
                <w:sz w:val="22"/>
                <w:lang w:val="en-US" w:eastAsia="ru-RU"/>
              </w:rPr>
              <w:t>ordin</w:t>
            </w:r>
            <w:r w:rsidRPr="00090C8E">
              <w:rPr>
                <w:rFonts w:eastAsia="Times New Roman" w:cs="Times New Roman"/>
                <w:b/>
                <w:bCs/>
                <w:sz w:val="22"/>
                <w:lang w:val="en-US" w:eastAsia="ru-RU"/>
              </w:rPr>
              <w:t xml:space="preserve"> </w:t>
            </w:r>
            <w:r w:rsidRPr="00BE7AC5">
              <w:rPr>
                <w:rFonts w:eastAsia="Times New Roman" w:cs="Times New Roman"/>
                <w:b/>
                <w:bCs/>
                <w:sz w:val="22"/>
                <w:lang w:val="en-US" w:eastAsia="ru-RU"/>
              </w:rPr>
              <w:t>a</w:t>
            </w:r>
            <w:r w:rsidRPr="00090C8E">
              <w:rPr>
                <w:rFonts w:eastAsia="Times New Roman" w:cs="Times New Roman"/>
                <w:b/>
                <w:bCs/>
                <w:sz w:val="22"/>
                <w:lang w:val="en-US" w:eastAsia="ru-RU"/>
              </w:rPr>
              <w:t xml:space="preserve"> </w:t>
            </w:r>
            <w:r w:rsidRPr="00BE7AC5">
              <w:rPr>
                <w:rFonts w:eastAsia="Times New Roman" w:cs="Times New Roman"/>
                <w:b/>
                <w:bCs/>
                <w:sz w:val="22"/>
                <w:lang w:val="en-US" w:eastAsia="ru-RU"/>
              </w:rPr>
              <w:t>Ministerului</w:t>
            </w:r>
            <w:r w:rsidRPr="00090C8E">
              <w:rPr>
                <w:rFonts w:eastAsia="Times New Roman" w:cs="Times New Roman"/>
                <w:b/>
                <w:bCs/>
                <w:sz w:val="22"/>
                <w:lang w:val="en-US" w:eastAsia="ru-RU"/>
              </w:rPr>
              <w:t xml:space="preserve"> </w:t>
            </w:r>
            <w:r w:rsidRPr="00BE7AC5">
              <w:rPr>
                <w:rFonts w:eastAsia="Times New Roman" w:cs="Times New Roman"/>
                <w:b/>
                <w:bCs/>
                <w:sz w:val="22"/>
                <w:lang w:val="en-US" w:eastAsia="ru-RU"/>
              </w:rPr>
              <w:t>CDT</w:t>
            </w:r>
            <w:r w:rsidRPr="00090C8E">
              <w:rPr>
                <w:rFonts w:eastAsia="Times New Roman" w:cs="Times New Roman"/>
                <w:b/>
                <w:bCs/>
                <w:sz w:val="22"/>
                <w:lang w:val="en-US" w:eastAsia="ru-RU"/>
              </w:rPr>
              <w:t xml:space="preserve"> </w:t>
            </w:r>
            <w:r w:rsidRPr="00BE7AC5">
              <w:rPr>
                <w:rFonts w:eastAsia="Times New Roman" w:cs="Times New Roman"/>
                <w:b/>
                <w:bCs/>
                <w:sz w:val="22"/>
                <w:lang w:val="en-US" w:eastAsia="ru-RU"/>
              </w:rPr>
              <w:t>al</w:t>
            </w:r>
            <w:r w:rsidRPr="00090C8E">
              <w:rPr>
                <w:rFonts w:eastAsia="Times New Roman" w:cs="Times New Roman"/>
                <w:b/>
                <w:bCs/>
                <w:sz w:val="22"/>
                <w:lang w:val="en-US" w:eastAsia="ru-RU"/>
              </w:rPr>
              <w:t xml:space="preserve"> </w:t>
            </w:r>
            <w:r w:rsidRPr="00BE7AC5">
              <w:rPr>
                <w:rFonts w:eastAsia="Times New Roman" w:cs="Times New Roman"/>
                <w:b/>
                <w:bCs/>
                <w:sz w:val="22"/>
                <w:lang w:val="en-US" w:eastAsia="ru-RU"/>
              </w:rPr>
              <w:t>RM</w:t>
            </w:r>
            <w:r w:rsidRPr="00090C8E">
              <w:rPr>
                <w:rFonts w:eastAsia="Times New Roman" w:cs="Times New Roman"/>
                <w:b/>
                <w:bCs/>
                <w:sz w:val="22"/>
                <w:lang w:val="en-US" w:eastAsia="ru-RU"/>
              </w:rPr>
              <w:t xml:space="preserve"> </w:t>
            </w:r>
            <w:r w:rsidRPr="00BE7AC5">
              <w:rPr>
                <w:rFonts w:eastAsia="Times New Roman" w:cs="Times New Roman"/>
                <w:b/>
                <w:bCs/>
                <w:sz w:val="22"/>
                <w:lang w:val="en-US" w:eastAsia="ru-RU"/>
              </w:rPr>
              <w:t>nr</w:t>
            </w:r>
            <w:r w:rsidRPr="00090C8E">
              <w:rPr>
                <w:rFonts w:eastAsia="Times New Roman" w:cs="Times New Roman"/>
                <w:b/>
                <w:bCs/>
                <w:sz w:val="22"/>
                <w:lang w:val="en-US" w:eastAsia="ru-RU"/>
              </w:rPr>
              <w:t xml:space="preserve">.117 </w:t>
            </w:r>
            <w:r w:rsidRPr="00BE7AC5">
              <w:rPr>
                <w:rFonts w:eastAsia="Times New Roman" w:cs="Times New Roman"/>
                <w:b/>
                <w:bCs/>
                <w:sz w:val="22"/>
                <w:lang w:val="en-US" w:eastAsia="ru-RU"/>
              </w:rPr>
              <w:t>din</w:t>
            </w:r>
            <w:r w:rsidRPr="00090C8E">
              <w:rPr>
                <w:rFonts w:eastAsia="Times New Roman" w:cs="Times New Roman"/>
                <w:b/>
                <w:bCs/>
                <w:sz w:val="22"/>
                <w:lang w:val="en-US" w:eastAsia="ru-RU"/>
              </w:rPr>
              <w:t xml:space="preserve"> 03.09.2007</w:t>
            </w:r>
          </w:p>
          <w:p w14:paraId="3D190F49" w14:textId="77777777" w:rsidR="00BE7AC5" w:rsidRPr="00BE7AC5" w:rsidRDefault="00BE7AC5" w:rsidP="00BE7AC5">
            <w:pPr>
              <w:autoSpaceDE w:val="0"/>
              <w:autoSpaceDN w:val="0"/>
              <w:spacing w:after="0"/>
              <w:rPr>
                <w:rFonts w:eastAsia="Times New Roman" w:cs="Times New Roman"/>
                <w:sz w:val="16"/>
                <w:szCs w:val="16"/>
                <w:lang w:val="ru-RU" w:eastAsia="ru-RU"/>
              </w:rPr>
            </w:pPr>
            <w:r w:rsidRPr="00BE7AC5">
              <w:rPr>
                <w:rFonts w:eastAsia="Times New Roman" w:cs="Times New Roman"/>
                <w:sz w:val="16"/>
                <w:szCs w:val="16"/>
                <w:lang w:val="ru-RU" w:eastAsia="ru-RU"/>
              </w:rPr>
              <w:t>Коэффициент к трудозатратам=1,20000</w:t>
            </w:r>
          </w:p>
          <w:p w14:paraId="056C2948" w14:textId="77777777" w:rsidR="00BE7AC5" w:rsidRPr="00BE7AC5" w:rsidRDefault="00BE7AC5" w:rsidP="00BE7AC5">
            <w:pPr>
              <w:autoSpaceDE w:val="0"/>
              <w:autoSpaceDN w:val="0"/>
              <w:spacing w:after="0"/>
              <w:rPr>
                <w:rFonts w:eastAsia="Times New Roman" w:cs="Times New Roman"/>
                <w:sz w:val="16"/>
                <w:szCs w:val="16"/>
                <w:lang w:val="ru-RU" w:eastAsia="ru-RU"/>
              </w:rPr>
            </w:pPr>
            <w:r w:rsidRPr="00BE7AC5">
              <w:rPr>
                <w:rFonts w:eastAsia="Times New Roman" w:cs="Times New Roman"/>
                <w:sz w:val="16"/>
                <w:szCs w:val="16"/>
                <w:lang w:val="ru-RU" w:eastAsia="ru-RU"/>
              </w:rPr>
              <w:t>Коэффициент к машинам=1,20000</w:t>
            </w:r>
          </w:p>
          <w:p w14:paraId="217866C1" w14:textId="77777777" w:rsidR="00BE7AC5" w:rsidRPr="00BE7AC5" w:rsidRDefault="00BE7AC5" w:rsidP="00BE7AC5">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230ACB6A"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702A580E" w14:textId="77777777" w:rsidR="00BE7AC5" w:rsidRPr="00BE7AC5" w:rsidRDefault="00BE7AC5" w:rsidP="00BE7AC5">
            <w:pPr>
              <w:autoSpaceDE w:val="0"/>
              <w:autoSpaceDN w:val="0"/>
              <w:spacing w:after="0"/>
              <w:rPr>
                <w:rFonts w:eastAsia="Times New Roman" w:cs="Times New Roman"/>
                <w:szCs w:val="24"/>
                <w:lang w:val="ru-RU" w:eastAsia="ru-RU"/>
              </w:rPr>
            </w:pPr>
          </w:p>
        </w:tc>
      </w:tr>
      <w:tr w:rsidR="00BE7AC5" w:rsidRPr="00BE7AC5" w14:paraId="13831EDF" w14:textId="77777777" w:rsidTr="008C3AC8">
        <w:tc>
          <w:tcPr>
            <w:tcW w:w="710" w:type="dxa"/>
            <w:tcBorders>
              <w:top w:val="nil"/>
              <w:left w:val="single" w:sz="6" w:space="0" w:color="auto"/>
              <w:bottom w:val="nil"/>
              <w:right w:val="nil"/>
            </w:tcBorders>
            <w:vAlign w:val="center"/>
          </w:tcPr>
          <w:p w14:paraId="251A4854"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vAlign w:val="center"/>
          </w:tcPr>
          <w:p w14:paraId="7C557CB4"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nil"/>
              <w:left w:val="single" w:sz="6" w:space="0" w:color="auto"/>
              <w:bottom w:val="nil"/>
              <w:right w:val="nil"/>
            </w:tcBorders>
          </w:tcPr>
          <w:p w14:paraId="769DFC73" w14:textId="77777777" w:rsidR="00BE7AC5" w:rsidRPr="00090C8E" w:rsidRDefault="00BE7AC5" w:rsidP="00BE7AC5">
            <w:pPr>
              <w:autoSpaceDE w:val="0"/>
              <w:autoSpaceDN w:val="0"/>
              <w:spacing w:after="0"/>
              <w:rPr>
                <w:rFonts w:eastAsia="Times New Roman" w:cs="Times New Roman"/>
                <w:b/>
                <w:bCs/>
                <w:sz w:val="22"/>
                <w:lang w:val="en-US" w:eastAsia="ru-RU"/>
              </w:rPr>
            </w:pPr>
            <w:r w:rsidRPr="00BE7AC5">
              <w:rPr>
                <w:rFonts w:eastAsia="Times New Roman" w:cs="Times New Roman"/>
                <w:b/>
                <w:bCs/>
                <w:sz w:val="22"/>
                <w:lang w:val="en-US" w:eastAsia="ru-RU"/>
              </w:rPr>
              <w:t>Capitolul</w:t>
            </w:r>
            <w:r w:rsidRPr="00090C8E">
              <w:rPr>
                <w:rFonts w:eastAsia="Times New Roman" w:cs="Times New Roman"/>
                <w:b/>
                <w:bCs/>
                <w:sz w:val="22"/>
                <w:lang w:val="en-US" w:eastAsia="ru-RU"/>
              </w:rPr>
              <w:t xml:space="preserve"> 3.1.1. </w:t>
            </w:r>
            <w:r w:rsidRPr="00BE7AC5">
              <w:rPr>
                <w:rFonts w:eastAsia="Times New Roman" w:cs="Times New Roman"/>
                <w:b/>
                <w:bCs/>
                <w:sz w:val="22"/>
                <w:lang w:val="en-US" w:eastAsia="ru-RU"/>
              </w:rPr>
              <w:t>SP</w:t>
            </w:r>
            <w:r w:rsidRPr="00090C8E">
              <w:rPr>
                <w:rFonts w:eastAsia="Times New Roman" w:cs="Times New Roman"/>
                <w:b/>
                <w:bCs/>
                <w:sz w:val="22"/>
                <w:lang w:val="en-US" w:eastAsia="ru-RU"/>
              </w:rPr>
              <w:t>-1 (</w:t>
            </w:r>
            <w:r w:rsidRPr="00BE7AC5">
              <w:rPr>
                <w:rFonts w:eastAsia="Times New Roman" w:cs="Times New Roman"/>
                <w:b/>
                <w:bCs/>
                <w:sz w:val="22"/>
                <w:lang w:val="en-US" w:eastAsia="ru-RU"/>
              </w:rPr>
              <w:t>LC</w:t>
            </w:r>
            <w:r w:rsidRPr="00090C8E">
              <w:rPr>
                <w:rFonts w:eastAsia="Times New Roman" w:cs="Times New Roman"/>
                <w:b/>
                <w:bCs/>
                <w:sz w:val="22"/>
                <w:lang w:val="en-US" w:eastAsia="ru-RU"/>
              </w:rPr>
              <w:t xml:space="preserve"> 2</w:t>
            </w:r>
            <w:r w:rsidRPr="00BE7AC5">
              <w:rPr>
                <w:rFonts w:eastAsia="Times New Roman" w:cs="Times New Roman"/>
                <w:b/>
                <w:bCs/>
                <w:sz w:val="22"/>
                <w:lang w:val="en-US" w:eastAsia="ru-RU"/>
              </w:rPr>
              <w:t>x</w:t>
            </w:r>
            <w:r w:rsidRPr="00090C8E">
              <w:rPr>
                <w:rFonts w:eastAsia="Times New Roman" w:cs="Times New Roman"/>
                <w:b/>
                <w:bCs/>
                <w:sz w:val="22"/>
                <w:lang w:val="en-US" w:eastAsia="ru-RU"/>
              </w:rPr>
              <w:t xml:space="preserve"> (</w:t>
            </w:r>
            <w:r w:rsidRPr="00BE7AC5">
              <w:rPr>
                <w:rFonts w:eastAsia="Times New Roman" w:cs="Times New Roman"/>
                <w:b/>
                <w:bCs/>
                <w:sz w:val="22"/>
                <w:lang w:val="ru-RU" w:eastAsia="ru-RU"/>
              </w:rPr>
              <w:t>ААБл</w:t>
            </w:r>
            <w:r w:rsidRPr="00090C8E">
              <w:rPr>
                <w:rFonts w:eastAsia="Times New Roman" w:cs="Times New Roman"/>
                <w:b/>
                <w:bCs/>
                <w:sz w:val="22"/>
                <w:lang w:val="en-US" w:eastAsia="ru-RU"/>
              </w:rPr>
              <w:t xml:space="preserve">-10 </w:t>
            </w:r>
            <w:r w:rsidRPr="00BE7AC5">
              <w:rPr>
                <w:rFonts w:eastAsia="Times New Roman" w:cs="Times New Roman"/>
                <w:b/>
                <w:bCs/>
                <w:sz w:val="22"/>
                <w:lang w:val="ru-RU" w:eastAsia="ru-RU"/>
              </w:rPr>
              <w:t>сеч</w:t>
            </w:r>
            <w:r w:rsidRPr="00090C8E">
              <w:rPr>
                <w:rFonts w:eastAsia="Times New Roman" w:cs="Times New Roman"/>
                <w:b/>
                <w:bCs/>
                <w:sz w:val="22"/>
                <w:lang w:val="en-US" w:eastAsia="ru-RU"/>
              </w:rPr>
              <w:t>. 3*150</w:t>
            </w:r>
            <w:r w:rsidRPr="00BE7AC5">
              <w:rPr>
                <w:rFonts w:eastAsia="Times New Roman" w:cs="Times New Roman"/>
                <w:b/>
                <w:bCs/>
                <w:sz w:val="22"/>
                <w:lang w:val="ru-RU" w:eastAsia="ru-RU"/>
              </w:rPr>
              <w:t>мм</w:t>
            </w:r>
            <w:r w:rsidRPr="00090C8E">
              <w:rPr>
                <w:rFonts w:eastAsia="Times New Roman" w:cs="Times New Roman"/>
                <w:b/>
                <w:bCs/>
                <w:sz w:val="22"/>
                <w:lang w:val="en-US" w:eastAsia="ru-RU"/>
              </w:rPr>
              <w:t>2))</w:t>
            </w:r>
          </w:p>
          <w:p w14:paraId="25EAB9BF" w14:textId="77777777" w:rsidR="00BE7AC5" w:rsidRPr="00090C8E" w:rsidRDefault="00BE7AC5" w:rsidP="00BE7AC5">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38E49281" w14:textId="77777777" w:rsidR="00BE7AC5" w:rsidRPr="00090C8E" w:rsidRDefault="00BE7AC5" w:rsidP="00BE7AC5">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33D52898" w14:textId="77777777" w:rsidR="00BE7AC5" w:rsidRPr="00090C8E" w:rsidRDefault="00BE7AC5" w:rsidP="00BE7AC5">
            <w:pPr>
              <w:autoSpaceDE w:val="0"/>
              <w:autoSpaceDN w:val="0"/>
              <w:spacing w:after="0"/>
              <w:rPr>
                <w:rFonts w:eastAsia="Times New Roman" w:cs="Times New Roman"/>
                <w:szCs w:val="24"/>
                <w:lang w:val="en-US" w:eastAsia="ru-RU"/>
              </w:rPr>
            </w:pPr>
          </w:p>
        </w:tc>
      </w:tr>
      <w:tr w:rsidR="00BE7AC5" w:rsidRPr="00BE7AC5" w14:paraId="7704BBD2"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284407B6" w14:textId="77777777"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81</w:t>
            </w:r>
          </w:p>
        </w:tc>
        <w:tc>
          <w:tcPr>
            <w:tcW w:w="1701" w:type="dxa"/>
            <w:tcBorders>
              <w:top w:val="single" w:sz="4" w:space="0" w:color="auto"/>
              <w:left w:val="single" w:sz="6" w:space="0" w:color="auto"/>
              <w:bottom w:val="single" w:sz="4" w:space="0" w:color="auto"/>
              <w:right w:val="single" w:sz="6" w:space="0" w:color="auto"/>
            </w:tcBorders>
            <w:vAlign w:val="center"/>
          </w:tcPr>
          <w:p w14:paraId="54E89B85"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1-11-001-1</w:t>
            </w:r>
          </w:p>
          <w:p w14:paraId="7AA32550"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5FDB72C2"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Cautarea si determinarea locului de defectare a cablului prin ardere, lungime cablu pina la 500 m</w:t>
            </w:r>
          </w:p>
          <w:p w14:paraId="00CE70B2" w14:textId="77777777" w:rsidR="00BE7AC5" w:rsidRPr="00BE7AC5" w:rsidRDefault="00BE7AC5" w:rsidP="00BE7AC5">
            <w:pPr>
              <w:autoSpaceDE w:val="0"/>
              <w:autoSpaceDN w:val="0"/>
              <w:spacing w:after="0"/>
              <w:rPr>
                <w:rFonts w:eastAsia="Times New Roman" w:cs="Times New Roman"/>
                <w:szCs w:val="24"/>
                <w:lang w:val="pt-BR" w:eastAsia="ru-RU"/>
              </w:rPr>
            </w:pPr>
          </w:p>
          <w:p w14:paraId="0AC60594"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9D0B8FC"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cablu</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7558610"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2,000</w:t>
            </w:r>
          </w:p>
        </w:tc>
      </w:tr>
      <w:tr w:rsidR="00BE7AC5" w:rsidRPr="00BE7AC5" w14:paraId="7A7BF30C"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0BA66758" w14:textId="7332520B"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82</w:t>
            </w:r>
          </w:p>
        </w:tc>
        <w:tc>
          <w:tcPr>
            <w:tcW w:w="1701" w:type="dxa"/>
            <w:tcBorders>
              <w:top w:val="single" w:sz="4" w:space="0" w:color="auto"/>
              <w:left w:val="single" w:sz="6" w:space="0" w:color="auto"/>
              <w:bottom w:val="single" w:sz="4" w:space="0" w:color="auto"/>
              <w:right w:val="single" w:sz="6" w:space="0" w:color="auto"/>
            </w:tcBorders>
            <w:vAlign w:val="center"/>
          </w:tcPr>
          <w:p w14:paraId="09D75EC8"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1-12-027-1</w:t>
            </w:r>
          </w:p>
          <w:p w14:paraId="265BE0E5"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2DCF7A8C" w14:textId="77777777" w:rsid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Incercarile cablurilor de forta. Cablu de forta, lungime pina la 500 m, tensiune pina la 10 kV</w:t>
            </w:r>
          </w:p>
          <w:p w14:paraId="46C15181" w14:textId="77777777" w:rsidR="00B94882" w:rsidRPr="00BE7AC5" w:rsidRDefault="00B94882" w:rsidP="00BE7AC5">
            <w:pPr>
              <w:autoSpaceDE w:val="0"/>
              <w:autoSpaceDN w:val="0"/>
              <w:adjustRightInd w:val="0"/>
              <w:spacing w:after="0"/>
              <w:rPr>
                <w:rFonts w:eastAsia="Times New Roman" w:cs="Times New Roman"/>
                <w:szCs w:val="24"/>
                <w:lang w:val="pt-BR" w:eastAsia="ru-RU"/>
              </w:rPr>
            </w:pPr>
          </w:p>
          <w:p w14:paraId="0B9D2009"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5E29E36"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 incercare</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1DC4627"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2,000</w:t>
            </w:r>
          </w:p>
        </w:tc>
      </w:tr>
      <w:tr w:rsidR="00BE7AC5" w:rsidRPr="00BE7AC5" w14:paraId="06FEC55A"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00280C00" w14:textId="6C8276CA"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83</w:t>
            </w:r>
          </w:p>
        </w:tc>
        <w:tc>
          <w:tcPr>
            <w:tcW w:w="1701" w:type="dxa"/>
            <w:tcBorders>
              <w:top w:val="single" w:sz="4" w:space="0" w:color="auto"/>
              <w:left w:val="single" w:sz="6" w:space="0" w:color="auto"/>
              <w:bottom w:val="single" w:sz="4" w:space="0" w:color="auto"/>
              <w:right w:val="single" w:sz="6" w:space="0" w:color="auto"/>
            </w:tcBorders>
            <w:vAlign w:val="center"/>
          </w:tcPr>
          <w:p w14:paraId="1B611120"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1-11-028-1</w:t>
            </w:r>
          </w:p>
          <w:p w14:paraId="75DACA25"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6589EDA4"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 xml:space="preserve">Masurarea rezistentei izolatiei cu megohmmetru a liniilor de cablu si a altor linii, tensiune pina la 1 kV, destinate transmiterii energiei electrice la dispozitivele de distributie, panouri, dulapuri, aparatele de comutare si la consumatorii electrici </w:t>
            </w:r>
          </w:p>
          <w:p w14:paraId="776EA4AF"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AB0D44B"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 linie</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CCD31DE"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2,000</w:t>
            </w:r>
          </w:p>
        </w:tc>
      </w:tr>
      <w:tr w:rsidR="00BE7AC5" w:rsidRPr="00BE7AC5" w14:paraId="7BCE6EF0"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76E5CDE8" w14:textId="64141AE4"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84</w:t>
            </w:r>
          </w:p>
        </w:tc>
        <w:tc>
          <w:tcPr>
            <w:tcW w:w="1701" w:type="dxa"/>
            <w:tcBorders>
              <w:top w:val="single" w:sz="4" w:space="0" w:color="auto"/>
              <w:left w:val="single" w:sz="6" w:space="0" w:color="auto"/>
              <w:bottom w:val="single" w:sz="4" w:space="0" w:color="auto"/>
              <w:right w:val="single" w:sz="6" w:space="0" w:color="auto"/>
            </w:tcBorders>
            <w:vAlign w:val="center"/>
          </w:tcPr>
          <w:p w14:paraId="691930AB"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1-11-024-1</w:t>
            </w:r>
          </w:p>
          <w:p w14:paraId="066D05D6"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1F85A3EF" w14:textId="77777777" w:rsid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Fazarea liniei electrice sau a transformatorului cu reteaua, tensiune pina la 1 kV</w:t>
            </w:r>
          </w:p>
          <w:p w14:paraId="4DED6815" w14:textId="77777777" w:rsidR="00B94882" w:rsidRPr="00BE7AC5" w:rsidRDefault="00B94882" w:rsidP="00BE7AC5">
            <w:pPr>
              <w:autoSpaceDE w:val="0"/>
              <w:autoSpaceDN w:val="0"/>
              <w:adjustRightInd w:val="0"/>
              <w:spacing w:after="0"/>
              <w:rPr>
                <w:rFonts w:eastAsia="Times New Roman" w:cs="Times New Roman"/>
                <w:szCs w:val="24"/>
                <w:lang w:val="pt-BR" w:eastAsia="ru-RU"/>
              </w:rPr>
            </w:pPr>
          </w:p>
          <w:p w14:paraId="64EEBC59"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5BC88D6"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lastRenderedPageBreak/>
              <w:t>1 fazare</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CDA3FCD"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2,000</w:t>
            </w:r>
          </w:p>
        </w:tc>
      </w:tr>
      <w:tr w:rsidR="00BE7AC5" w:rsidRPr="00BE7AC5" w14:paraId="0C45556A" w14:textId="77777777" w:rsidTr="008C3AC8">
        <w:tc>
          <w:tcPr>
            <w:tcW w:w="710" w:type="dxa"/>
            <w:tcBorders>
              <w:top w:val="nil"/>
              <w:left w:val="single" w:sz="6" w:space="0" w:color="auto"/>
              <w:bottom w:val="nil"/>
              <w:right w:val="nil"/>
            </w:tcBorders>
            <w:vAlign w:val="center"/>
            <w:hideMark/>
          </w:tcPr>
          <w:p w14:paraId="3982FABA" w14:textId="7258923D" w:rsidR="00BE7AC5" w:rsidRPr="00BE7AC5" w:rsidRDefault="00BE7AC5" w:rsidP="008C3AC8">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vAlign w:val="center"/>
          </w:tcPr>
          <w:p w14:paraId="70D9900D"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nil"/>
              <w:left w:val="single" w:sz="6" w:space="0" w:color="auto"/>
              <w:bottom w:val="nil"/>
              <w:right w:val="nil"/>
            </w:tcBorders>
          </w:tcPr>
          <w:p w14:paraId="657844CC" w14:textId="77777777" w:rsidR="00BE7AC5" w:rsidRDefault="00BE7AC5" w:rsidP="00BE7AC5">
            <w:pPr>
              <w:autoSpaceDE w:val="0"/>
              <w:autoSpaceDN w:val="0"/>
              <w:spacing w:after="0"/>
              <w:rPr>
                <w:rFonts w:eastAsia="Times New Roman" w:cs="Times New Roman"/>
                <w:b/>
                <w:bCs/>
                <w:sz w:val="22"/>
                <w:lang w:val="en-US" w:eastAsia="ru-RU"/>
              </w:rPr>
            </w:pPr>
            <w:r w:rsidRPr="00BE7AC5">
              <w:rPr>
                <w:rFonts w:eastAsia="Times New Roman" w:cs="Times New Roman"/>
                <w:b/>
                <w:bCs/>
                <w:sz w:val="22"/>
                <w:lang w:val="en-US" w:eastAsia="ru-RU"/>
              </w:rPr>
              <w:t>Capitolul</w:t>
            </w:r>
            <w:r w:rsidRPr="00090C8E">
              <w:rPr>
                <w:rFonts w:eastAsia="Times New Roman" w:cs="Times New Roman"/>
                <w:b/>
                <w:bCs/>
                <w:sz w:val="22"/>
                <w:lang w:val="en-US" w:eastAsia="ru-RU"/>
              </w:rPr>
              <w:t xml:space="preserve"> 3.1.2. </w:t>
            </w:r>
            <w:r w:rsidRPr="00BE7AC5">
              <w:rPr>
                <w:rFonts w:eastAsia="Times New Roman" w:cs="Times New Roman"/>
                <w:b/>
                <w:bCs/>
                <w:sz w:val="22"/>
                <w:lang w:val="en-US" w:eastAsia="ru-RU"/>
              </w:rPr>
              <w:t>SP</w:t>
            </w:r>
            <w:r w:rsidRPr="00090C8E">
              <w:rPr>
                <w:rFonts w:eastAsia="Times New Roman" w:cs="Times New Roman"/>
                <w:b/>
                <w:bCs/>
                <w:sz w:val="22"/>
                <w:lang w:val="en-US" w:eastAsia="ru-RU"/>
              </w:rPr>
              <w:t>-3 (</w:t>
            </w:r>
            <w:r w:rsidRPr="00BE7AC5">
              <w:rPr>
                <w:rFonts w:eastAsia="Times New Roman" w:cs="Times New Roman"/>
                <w:b/>
                <w:bCs/>
                <w:sz w:val="22"/>
                <w:lang w:val="en-US" w:eastAsia="ru-RU"/>
              </w:rPr>
              <w:t>LC</w:t>
            </w:r>
            <w:r w:rsidRPr="00090C8E">
              <w:rPr>
                <w:rFonts w:eastAsia="Times New Roman" w:cs="Times New Roman"/>
                <w:b/>
                <w:bCs/>
                <w:sz w:val="22"/>
                <w:lang w:val="en-US" w:eastAsia="ru-RU"/>
              </w:rPr>
              <w:t xml:space="preserve"> 2</w:t>
            </w:r>
            <w:r w:rsidRPr="00BE7AC5">
              <w:rPr>
                <w:rFonts w:eastAsia="Times New Roman" w:cs="Times New Roman"/>
                <w:b/>
                <w:bCs/>
                <w:sz w:val="22"/>
                <w:lang w:val="en-US" w:eastAsia="ru-RU"/>
              </w:rPr>
              <w:t>x</w:t>
            </w:r>
            <w:r w:rsidRPr="00090C8E">
              <w:rPr>
                <w:rFonts w:eastAsia="Times New Roman" w:cs="Times New Roman"/>
                <w:b/>
                <w:bCs/>
                <w:sz w:val="22"/>
                <w:lang w:val="en-US" w:eastAsia="ru-RU"/>
              </w:rPr>
              <w:t>3 (</w:t>
            </w:r>
            <w:r w:rsidRPr="00BE7AC5">
              <w:rPr>
                <w:rFonts w:eastAsia="Times New Roman" w:cs="Times New Roman"/>
                <w:b/>
                <w:bCs/>
                <w:sz w:val="22"/>
                <w:lang w:val="en-US" w:eastAsia="ru-RU"/>
              </w:rPr>
              <w:t>RHZ</w:t>
            </w:r>
            <w:r w:rsidRPr="00090C8E">
              <w:rPr>
                <w:rFonts w:eastAsia="Times New Roman" w:cs="Times New Roman"/>
                <w:b/>
                <w:bCs/>
                <w:sz w:val="22"/>
                <w:lang w:val="en-US" w:eastAsia="ru-RU"/>
              </w:rPr>
              <w:t>1-20</w:t>
            </w:r>
            <w:r w:rsidRPr="00BE7AC5">
              <w:rPr>
                <w:rFonts w:eastAsia="Times New Roman" w:cs="Times New Roman"/>
                <w:b/>
                <w:bCs/>
                <w:sz w:val="22"/>
                <w:lang w:val="en-US" w:eastAsia="ru-RU"/>
              </w:rPr>
              <w:t>L</w:t>
            </w:r>
            <w:r w:rsidRPr="00090C8E">
              <w:rPr>
                <w:rFonts w:eastAsia="Times New Roman" w:cs="Times New Roman"/>
                <w:b/>
                <w:bCs/>
                <w:sz w:val="22"/>
                <w:lang w:val="en-US" w:eastAsia="ru-RU"/>
              </w:rPr>
              <w:t xml:space="preserve"> 12/20</w:t>
            </w:r>
            <w:r w:rsidRPr="00BE7AC5">
              <w:rPr>
                <w:rFonts w:eastAsia="Times New Roman" w:cs="Times New Roman"/>
                <w:b/>
                <w:bCs/>
                <w:sz w:val="22"/>
                <w:lang w:val="en-US" w:eastAsia="ru-RU"/>
              </w:rPr>
              <w:t>kV</w:t>
            </w:r>
            <w:r w:rsidRPr="00090C8E">
              <w:rPr>
                <w:rFonts w:eastAsia="Times New Roman" w:cs="Times New Roman"/>
                <w:b/>
                <w:bCs/>
                <w:sz w:val="22"/>
                <w:lang w:val="en-US" w:eastAsia="ru-RU"/>
              </w:rPr>
              <w:t xml:space="preserve">, </w:t>
            </w:r>
            <w:r w:rsidRPr="00BE7AC5">
              <w:rPr>
                <w:rFonts w:eastAsia="Times New Roman" w:cs="Times New Roman"/>
                <w:b/>
                <w:bCs/>
                <w:sz w:val="22"/>
                <w:lang w:val="ru-RU" w:eastAsia="ru-RU"/>
              </w:rPr>
              <w:t>сеч</w:t>
            </w:r>
            <w:r w:rsidRPr="00090C8E">
              <w:rPr>
                <w:rFonts w:eastAsia="Times New Roman" w:cs="Times New Roman"/>
                <w:b/>
                <w:bCs/>
                <w:sz w:val="22"/>
                <w:lang w:val="en-US" w:eastAsia="ru-RU"/>
              </w:rPr>
              <w:t>. 1*240</w:t>
            </w:r>
            <w:r w:rsidRPr="00BE7AC5">
              <w:rPr>
                <w:rFonts w:eastAsia="Times New Roman" w:cs="Times New Roman"/>
                <w:b/>
                <w:bCs/>
                <w:sz w:val="22"/>
                <w:lang w:val="ru-RU" w:eastAsia="ru-RU"/>
              </w:rPr>
              <w:t>мм</w:t>
            </w:r>
            <w:r w:rsidRPr="00090C8E">
              <w:rPr>
                <w:rFonts w:eastAsia="Times New Roman" w:cs="Times New Roman"/>
                <w:b/>
                <w:bCs/>
                <w:sz w:val="22"/>
                <w:lang w:val="en-US" w:eastAsia="ru-RU"/>
              </w:rPr>
              <w:t xml:space="preserve">2 </w:t>
            </w:r>
            <w:r w:rsidRPr="00BE7AC5">
              <w:rPr>
                <w:rFonts w:eastAsia="Times New Roman" w:cs="Times New Roman"/>
                <w:b/>
                <w:bCs/>
                <w:sz w:val="22"/>
                <w:lang w:val="en-US" w:eastAsia="ru-RU"/>
              </w:rPr>
              <w:t>KAL</w:t>
            </w:r>
            <w:r w:rsidRPr="00090C8E">
              <w:rPr>
                <w:rFonts w:eastAsia="Times New Roman" w:cs="Times New Roman"/>
                <w:b/>
                <w:bCs/>
                <w:sz w:val="22"/>
                <w:lang w:val="en-US" w:eastAsia="ru-RU"/>
              </w:rPr>
              <w:t>+</w:t>
            </w:r>
            <w:r w:rsidRPr="00BE7AC5">
              <w:rPr>
                <w:rFonts w:eastAsia="Times New Roman" w:cs="Times New Roman"/>
                <w:b/>
                <w:bCs/>
                <w:sz w:val="22"/>
                <w:lang w:val="en-US" w:eastAsia="ru-RU"/>
              </w:rPr>
              <w:t>H</w:t>
            </w:r>
            <w:r w:rsidRPr="00090C8E">
              <w:rPr>
                <w:rFonts w:eastAsia="Times New Roman" w:cs="Times New Roman"/>
                <w:b/>
                <w:bCs/>
                <w:sz w:val="22"/>
                <w:lang w:val="en-US" w:eastAsia="ru-RU"/>
              </w:rPr>
              <w:t>50))</w:t>
            </w:r>
          </w:p>
          <w:p w14:paraId="299838C2" w14:textId="77777777" w:rsidR="00B94882" w:rsidRPr="00090C8E" w:rsidRDefault="00B94882" w:rsidP="00BE7AC5">
            <w:pPr>
              <w:autoSpaceDE w:val="0"/>
              <w:autoSpaceDN w:val="0"/>
              <w:spacing w:after="0"/>
              <w:rPr>
                <w:rFonts w:eastAsia="Times New Roman" w:cs="Times New Roman"/>
                <w:b/>
                <w:bCs/>
                <w:sz w:val="22"/>
                <w:lang w:val="en-US" w:eastAsia="ru-RU"/>
              </w:rPr>
            </w:pPr>
          </w:p>
          <w:p w14:paraId="51F42C89" w14:textId="77777777" w:rsidR="00BE7AC5" w:rsidRPr="00090C8E" w:rsidRDefault="00BE7AC5" w:rsidP="00BE7AC5">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1F5D693A" w14:textId="77777777" w:rsidR="00BE7AC5" w:rsidRPr="00090C8E" w:rsidRDefault="00BE7AC5" w:rsidP="00BE7AC5">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5D9A874C" w14:textId="77777777" w:rsidR="00BE7AC5" w:rsidRPr="00090C8E" w:rsidRDefault="00BE7AC5" w:rsidP="00BE7AC5">
            <w:pPr>
              <w:autoSpaceDE w:val="0"/>
              <w:autoSpaceDN w:val="0"/>
              <w:spacing w:after="0"/>
              <w:rPr>
                <w:rFonts w:eastAsia="Times New Roman" w:cs="Times New Roman"/>
                <w:szCs w:val="24"/>
                <w:lang w:val="en-US" w:eastAsia="ru-RU"/>
              </w:rPr>
            </w:pPr>
          </w:p>
        </w:tc>
      </w:tr>
      <w:tr w:rsidR="00BE7AC5" w:rsidRPr="00BE7AC5" w14:paraId="35245F03"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5AEA7F13" w14:textId="77777777"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85</w:t>
            </w:r>
          </w:p>
        </w:tc>
        <w:tc>
          <w:tcPr>
            <w:tcW w:w="1701" w:type="dxa"/>
            <w:tcBorders>
              <w:top w:val="single" w:sz="4" w:space="0" w:color="auto"/>
              <w:left w:val="single" w:sz="6" w:space="0" w:color="auto"/>
              <w:bottom w:val="single" w:sz="4" w:space="0" w:color="auto"/>
              <w:right w:val="single" w:sz="6" w:space="0" w:color="auto"/>
            </w:tcBorders>
            <w:vAlign w:val="center"/>
          </w:tcPr>
          <w:p w14:paraId="7119E540"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1-11-001-1</w:t>
            </w:r>
          </w:p>
          <w:p w14:paraId="097CB0EE"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5B0B8E61" w14:textId="77777777" w:rsid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Cautarea si determinarea locului de defectare a cablului prin ardere, lungime cablu pina la 500 m</w:t>
            </w:r>
          </w:p>
          <w:p w14:paraId="78FC9227" w14:textId="389150E8" w:rsidR="00B94882" w:rsidRPr="00BE7AC5" w:rsidRDefault="00B94882" w:rsidP="00BE7AC5">
            <w:pPr>
              <w:autoSpaceDE w:val="0"/>
              <w:autoSpaceDN w:val="0"/>
              <w:adjustRightInd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C7FD017"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cablu</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E5EC7D1"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6,000</w:t>
            </w:r>
          </w:p>
        </w:tc>
      </w:tr>
      <w:tr w:rsidR="00BE7AC5" w:rsidRPr="00BE7AC5" w14:paraId="794A47DA"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4F5DD7DF" w14:textId="4AEF2033"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86</w:t>
            </w:r>
          </w:p>
        </w:tc>
        <w:tc>
          <w:tcPr>
            <w:tcW w:w="1701" w:type="dxa"/>
            <w:tcBorders>
              <w:top w:val="single" w:sz="4" w:space="0" w:color="auto"/>
              <w:left w:val="single" w:sz="6" w:space="0" w:color="auto"/>
              <w:bottom w:val="single" w:sz="4" w:space="0" w:color="auto"/>
              <w:right w:val="single" w:sz="6" w:space="0" w:color="auto"/>
            </w:tcBorders>
            <w:vAlign w:val="center"/>
          </w:tcPr>
          <w:p w14:paraId="5E2F616C"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1-12-027-1</w:t>
            </w:r>
          </w:p>
          <w:p w14:paraId="5AB95D26"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7139D1BF" w14:textId="52802439" w:rsidR="00B94882"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Incercarile cablurilor de forta. Cablu de forta, lungime pina la 500 m, tensiune pina la 10 kV</w:t>
            </w:r>
          </w:p>
          <w:p w14:paraId="2DECFF1E" w14:textId="2FB4724A" w:rsidR="00F21B86" w:rsidRPr="00BE7AC5" w:rsidRDefault="00F21B86" w:rsidP="00BE7AC5">
            <w:pPr>
              <w:autoSpaceDE w:val="0"/>
              <w:autoSpaceDN w:val="0"/>
              <w:adjustRightInd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803F06C"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 incercare</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A2B46DC"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6,000</w:t>
            </w:r>
          </w:p>
        </w:tc>
      </w:tr>
      <w:tr w:rsidR="00BE7AC5" w:rsidRPr="00BE7AC5" w14:paraId="60AED889"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31B35F8C" w14:textId="52B3300C"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87</w:t>
            </w:r>
          </w:p>
        </w:tc>
        <w:tc>
          <w:tcPr>
            <w:tcW w:w="1701" w:type="dxa"/>
            <w:tcBorders>
              <w:top w:val="single" w:sz="4" w:space="0" w:color="auto"/>
              <w:left w:val="single" w:sz="6" w:space="0" w:color="auto"/>
              <w:bottom w:val="single" w:sz="4" w:space="0" w:color="auto"/>
              <w:right w:val="single" w:sz="6" w:space="0" w:color="auto"/>
            </w:tcBorders>
            <w:vAlign w:val="center"/>
          </w:tcPr>
          <w:p w14:paraId="49654052"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1-11-028-1</w:t>
            </w:r>
          </w:p>
          <w:p w14:paraId="4C61680C"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19330AD6" w14:textId="25F0D526" w:rsidR="00BE7AC5" w:rsidRPr="00BE7AC5" w:rsidRDefault="00BE7AC5" w:rsidP="005856E7">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 xml:space="preserve">Masurarea rezistentei izolatiei cu megohmmetru a liniilor de cablu si a altor linii, tensiune pina la 1 kV, destinate transmiterii energiei electrice la dispozitivele de distributie, panouri, dulapuri, aparatele de comutare si la consumatorii electrici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63371B5"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 linie</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E9E0EEA"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6,000</w:t>
            </w:r>
          </w:p>
        </w:tc>
      </w:tr>
      <w:tr w:rsidR="00BE7AC5" w:rsidRPr="00BE7AC5" w14:paraId="440775AB"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2EB5DC15" w14:textId="3F472F4D"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88</w:t>
            </w:r>
          </w:p>
        </w:tc>
        <w:tc>
          <w:tcPr>
            <w:tcW w:w="1701" w:type="dxa"/>
            <w:tcBorders>
              <w:top w:val="single" w:sz="4" w:space="0" w:color="auto"/>
              <w:left w:val="single" w:sz="6" w:space="0" w:color="auto"/>
              <w:bottom w:val="single" w:sz="4" w:space="0" w:color="auto"/>
              <w:right w:val="single" w:sz="6" w:space="0" w:color="auto"/>
            </w:tcBorders>
            <w:vAlign w:val="center"/>
          </w:tcPr>
          <w:p w14:paraId="11C8E314"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1-11-024-1</w:t>
            </w:r>
          </w:p>
          <w:p w14:paraId="62BC3AC0"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6A26B256"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Fazarea liniei electrice sau a transformatorului cu reteaua, tensiune pina la 1 kV</w:t>
            </w:r>
          </w:p>
          <w:p w14:paraId="69947E3B"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0BB9A58"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 fazare</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81CCD94"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6,000</w:t>
            </w:r>
          </w:p>
        </w:tc>
      </w:tr>
      <w:tr w:rsidR="00BE7AC5" w:rsidRPr="00BE7AC5" w14:paraId="2033C7FB" w14:textId="77777777" w:rsidTr="008C3AC8">
        <w:tc>
          <w:tcPr>
            <w:tcW w:w="710" w:type="dxa"/>
            <w:tcBorders>
              <w:top w:val="nil"/>
              <w:left w:val="single" w:sz="6" w:space="0" w:color="auto"/>
              <w:bottom w:val="nil"/>
              <w:right w:val="nil"/>
            </w:tcBorders>
            <w:vAlign w:val="center"/>
            <w:hideMark/>
          </w:tcPr>
          <w:p w14:paraId="6D39EA53" w14:textId="28EE68E0" w:rsidR="00BE7AC5" w:rsidRPr="00BE7AC5" w:rsidRDefault="00BE7AC5" w:rsidP="008C3AC8">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vAlign w:val="center"/>
          </w:tcPr>
          <w:p w14:paraId="61DF5DBF"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nil"/>
              <w:left w:val="single" w:sz="6" w:space="0" w:color="auto"/>
              <w:bottom w:val="nil"/>
              <w:right w:val="nil"/>
            </w:tcBorders>
          </w:tcPr>
          <w:p w14:paraId="0F3348C0" w14:textId="77777777" w:rsidR="007B1889" w:rsidRDefault="007B1889" w:rsidP="00BE7AC5">
            <w:pPr>
              <w:autoSpaceDE w:val="0"/>
              <w:autoSpaceDN w:val="0"/>
              <w:spacing w:after="0"/>
              <w:rPr>
                <w:rFonts w:eastAsia="Times New Roman" w:cs="Times New Roman"/>
                <w:b/>
                <w:bCs/>
                <w:sz w:val="22"/>
                <w:lang w:val="en-US" w:eastAsia="ru-RU"/>
              </w:rPr>
            </w:pPr>
          </w:p>
          <w:p w14:paraId="48F3C564" w14:textId="1ECB4379" w:rsidR="00B94882" w:rsidRPr="00BE7AC5" w:rsidRDefault="00BE7AC5" w:rsidP="00B94882">
            <w:pPr>
              <w:autoSpaceDE w:val="0"/>
              <w:autoSpaceDN w:val="0"/>
              <w:spacing w:after="0"/>
              <w:rPr>
                <w:rFonts w:eastAsia="Times New Roman" w:cs="Times New Roman"/>
                <w:b/>
                <w:bCs/>
                <w:sz w:val="22"/>
                <w:lang w:val="en-US" w:eastAsia="ru-RU"/>
              </w:rPr>
            </w:pPr>
            <w:r w:rsidRPr="00BE7AC5">
              <w:rPr>
                <w:rFonts w:eastAsia="Times New Roman" w:cs="Times New Roman"/>
                <w:b/>
                <w:bCs/>
                <w:sz w:val="22"/>
                <w:lang w:val="en-US" w:eastAsia="ru-RU"/>
              </w:rPr>
              <w:t>Capitolul 3.1.3. SP-22 (2 x LC AC2x2YAbz2Y 4X185)</w:t>
            </w:r>
          </w:p>
        </w:tc>
        <w:tc>
          <w:tcPr>
            <w:tcW w:w="1560" w:type="dxa"/>
            <w:tcBorders>
              <w:top w:val="nil"/>
              <w:left w:val="single" w:sz="6" w:space="0" w:color="auto"/>
              <w:bottom w:val="nil"/>
              <w:right w:val="nil"/>
            </w:tcBorders>
          </w:tcPr>
          <w:p w14:paraId="4AE8679E" w14:textId="77777777" w:rsidR="00BE7AC5" w:rsidRPr="00BE7AC5" w:rsidRDefault="00BE7AC5" w:rsidP="00BE7AC5">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50DBED84" w14:textId="77777777" w:rsidR="00BE7AC5" w:rsidRPr="00BE7AC5" w:rsidRDefault="00BE7AC5" w:rsidP="00BE7AC5">
            <w:pPr>
              <w:autoSpaceDE w:val="0"/>
              <w:autoSpaceDN w:val="0"/>
              <w:spacing w:after="0"/>
              <w:rPr>
                <w:rFonts w:eastAsia="Times New Roman" w:cs="Times New Roman"/>
                <w:szCs w:val="24"/>
                <w:lang w:val="en-US" w:eastAsia="ru-RU"/>
              </w:rPr>
            </w:pPr>
          </w:p>
        </w:tc>
      </w:tr>
      <w:tr w:rsidR="00BE7AC5" w:rsidRPr="00BE7AC5" w14:paraId="68A69CC9"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7D8BB8A7" w14:textId="77777777"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89</w:t>
            </w:r>
          </w:p>
        </w:tc>
        <w:tc>
          <w:tcPr>
            <w:tcW w:w="1701" w:type="dxa"/>
            <w:tcBorders>
              <w:top w:val="single" w:sz="4" w:space="0" w:color="auto"/>
              <w:left w:val="single" w:sz="6" w:space="0" w:color="auto"/>
              <w:bottom w:val="single" w:sz="4" w:space="0" w:color="auto"/>
              <w:right w:val="single" w:sz="6" w:space="0" w:color="auto"/>
            </w:tcBorders>
            <w:vAlign w:val="center"/>
          </w:tcPr>
          <w:p w14:paraId="7437E204"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1-11-001-1</w:t>
            </w:r>
          </w:p>
          <w:p w14:paraId="1EE69D54"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5FFE403B" w14:textId="76E8418F" w:rsidR="00BE7AC5" w:rsidRPr="00BE7AC5" w:rsidRDefault="00BE7AC5" w:rsidP="00B94882">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Cautarea si determinarea locului de defectare a cablului prin ardere, lungime cablu pina la 500 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7F30B59"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cablu</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2072F1A"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1,000</w:t>
            </w:r>
          </w:p>
        </w:tc>
      </w:tr>
      <w:tr w:rsidR="00BE7AC5" w:rsidRPr="00BE7AC5" w14:paraId="202DF7A0"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5AD9A888" w14:textId="5D3A334A"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90</w:t>
            </w:r>
          </w:p>
        </w:tc>
        <w:tc>
          <w:tcPr>
            <w:tcW w:w="1701" w:type="dxa"/>
            <w:tcBorders>
              <w:top w:val="single" w:sz="4" w:space="0" w:color="auto"/>
              <w:left w:val="single" w:sz="6" w:space="0" w:color="auto"/>
              <w:bottom w:val="single" w:sz="4" w:space="0" w:color="auto"/>
              <w:right w:val="single" w:sz="6" w:space="0" w:color="auto"/>
            </w:tcBorders>
            <w:vAlign w:val="center"/>
          </w:tcPr>
          <w:p w14:paraId="6B234E42"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1-12-027-1</w:t>
            </w:r>
          </w:p>
          <w:p w14:paraId="447E268C"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4CAC108C" w14:textId="77777777" w:rsid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Incercarile cablurilor de forta. Cablu de forta, lungime pina la 500 m, tensiune pina la 10 kV</w:t>
            </w:r>
          </w:p>
          <w:p w14:paraId="4028B182" w14:textId="2B9519B6" w:rsidR="00B94882" w:rsidRPr="00BE7AC5" w:rsidRDefault="00B94882" w:rsidP="00BE7AC5">
            <w:pPr>
              <w:autoSpaceDE w:val="0"/>
              <w:autoSpaceDN w:val="0"/>
              <w:adjustRightInd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42EA343"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 incercare</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C3A35C7"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1,000</w:t>
            </w:r>
          </w:p>
        </w:tc>
      </w:tr>
      <w:tr w:rsidR="00BE7AC5" w:rsidRPr="00BE7AC5" w14:paraId="4CA14281"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1E8170EC" w14:textId="1CCE7687"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91</w:t>
            </w:r>
          </w:p>
        </w:tc>
        <w:tc>
          <w:tcPr>
            <w:tcW w:w="1701" w:type="dxa"/>
            <w:tcBorders>
              <w:top w:val="single" w:sz="4" w:space="0" w:color="auto"/>
              <w:left w:val="single" w:sz="6" w:space="0" w:color="auto"/>
              <w:bottom w:val="single" w:sz="4" w:space="0" w:color="auto"/>
              <w:right w:val="single" w:sz="6" w:space="0" w:color="auto"/>
            </w:tcBorders>
            <w:vAlign w:val="center"/>
          </w:tcPr>
          <w:p w14:paraId="66D5BF43"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1-11-028-1</w:t>
            </w:r>
          </w:p>
          <w:p w14:paraId="311749A7"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490E0C62" w14:textId="34FB1116" w:rsidR="00BE7AC5" w:rsidRPr="00BE7AC5" w:rsidRDefault="00BE7AC5" w:rsidP="00B94882">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 xml:space="preserve">Masurarea rezistentei izolatiei cu megohmmetru a liniilor de cablu si a altor linii, tensiune pina la 1 kV, destinate transmiterii energiei electrice la dispozitivele de distributie, panouri, dulapuri, aparatele de comutare si la consumatorii electrici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AFDE631"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 linie</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974B06E"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1,000</w:t>
            </w:r>
          </w:p>
        </w:tc>
      </w:tr>
      <w:tr w:rsidR="00BE7AC5" w:rsidRPr="00BE7AC5" w14:paraId="19AA2340" w14:textId="77777777" w:rsidTr="008C3AC8">
        <w:tc>
          <w:tcPr>
            <w:tcW w:w="710" w:type="dxa"/>
            <w:tcBorders>
              <w:top w:val="single" w:sz="4" w:space="0" w:color="auto"/>
              <w:left w:val="single" w:sz="6" w:space="0" w:color="auto"/>
              <w:bottom w:val="single" w:sz="4" w:space="0" w:color="auto"/>
              <w:right w:val="single" w:sz="6" w:space="0" w:color="auto"/>
            </w:tcBorders>
            <w:vAlign w:val="center"/>
            <w:hideMark/>
          </w:tcPr>
          <w:p w14:paraId="618120D5" w14:textId="37A5C7F3" w:rsidR="00BE7AC5" w:rsidRPr="00BE7AC5" w:rsidRDefault="00BE7AC5" w:rsidP="008C3AC8">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92</w:t>
            </w:r>
          </w:p>
        </w:tc>
        <w:tc>
          <w:tcPr>
            <w:tcW w:w="1701" w:type="dxa"/>
            <w:tcBorders>
              <w:top w:val="single" w:sz="4" w:space="0" w:color="auto"/>
              <w:left w:val="single" w:sz="6" w:space="0" w:color="auto"/>
              <w:bottom w:val="single" w:sz="4" w:space="0" w:color="auto"/>
              <w:right w:val="single" w:sz="6" w:space="0" w:color="auto"/>
            </w:tcBorders>
            <w:vAlign w:val="center"/>
          </w:tcPr>
          <w:p w14:paraId="31D580A5" w14:textId="77777777" w:rsidR="00BE7AC5" w:rsidRPr="00BE7AC5" w:rsidRDefault="00BE7AC5" w:rsidP="008C3AC8">
            <w:pPr>
              <w:autoSpaceDE w:val="0"/>
              <w:autoSpaceDN w:val="0"/>
              <w:spacing w:after="0"/>
              <w:jc w:val="center"/>
              <w:rPr>
                <w:rFonts w:eastAsia="Times New Roman" w:cs="Times New Roman"/>
                <w:szCs w:val="24"/>
                <w:lang w:val="en-US" w:eastAsia="ru-RU"/>
              </w:rPr>
            </w:pPr>
            <w:r w:rsidRPr="00BE7AC5">
              <w:rPr>
                <w:rFonts w:eastAsia="Times New Roman" w:cs="Times New Roman"/>
                <w:szCs w:val="24"/>
                <w:lang w:val="en-US" w:eastAsia="ru-RU"/>
              </w:rPr>
              <w:t>1-11-024-1</w:t>
            </w:r>
          </w:p>
          <w:p w14:paraId="66B4F7AE" w14:textId="77777777" w:rsidR="00BE7AC5" w:rsidRPr="00BE7AC5" w:rsidRDefault="00BE7AC5" w:rsidP="008C3AC8">
            <w:pPr>
              <w:autoSpaceDE w:val="0"/>
              <w:autoSpaceDN w:val="0"/>
              <w:spacing w:after="0"/>
              <w:jc w:val="center"/>
              <w:rPr>
                <w:rFonts w:eastAsia="Times New Roman" w:cs="Times New Roman"/>
                <w:szCs w:val="24"/>
                <w:lang w:val="ru-RU" w:eastAsia="ru-RU"/>
              </w:rPr>
            </w:pPr>
          </w:p>
        </w:tc>
        <w:tc>
          <w:tcPr>
            <w:tcW w:w="4793" w:type="dxa"/>
            <w:tcBorders>
              <w:top w:val="single" w:sz="4" w:space="0" w:color="auto"/>
              <w:left w:val="single" w:sz="6" w:space="0" w:color="auto"/>
              <w:bottom w:val="single" w:sz="4" w:space="0" w:color="auto"/>
              <w:right w:val="single" w:sz="6" w:space="0" w:color="auto"/>
            </w:tcBorders>
            <w:vAlign w:val="center"/>
          </w:tcPr>
          <w:p w14:paraId="4AAE9FE8" w14:textId="12082FF0"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Fazarea liniei electrice sau a transformatorului cu reteaua, tensiune pina la 1 kV</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8396279"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 fazare</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C83719B"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1,000</w:t>
            </w:r>
          </w:p>
        </w:tc>
      </w:tr>
    </w:tbl>
    <w:p w14:paraId="2F16FCDB" w14:textId="77777777" w:rsidR="00BE7AC5" w:rsidRPr="00BE7AC5" w:rsidRDefault="00BE7AC5" w:rsidP="00BE7AC5">
      <w:pPr>
        <w:autoSpaceDE w:val="0"/>
        <w:autoSpaceDN w:val="0"/>
        <w:spacing w:after="0" w:line="240" w:lineRule="auto"/>
        <w:rPr>
          <w:rFonts w:eastAsia="Times New Roman" w:cs="Times New Roman"/>
          <w:sz w:val="6"/>
          <w:szCs w:val="6"/>
          <w:lang w:val="ru-RU" w:eastAsia="ru-RU"/>
        </w:rPr>
      </w:pPr>
      <w:r w:rsidRPr="00BE7AC5">
        <w:rPr>
          <w:rFonts w:eastAsia="Times New Roman" w:cs="Times New Roman"/>
          <w:szCs w:val="24"/>
          <w:lang w:val="ru-RU" w:eastAsia="ru-RU"/>
        </w:rPr>
        <w:t xml:space="preserve"> </w:t>
      </w:r>
    </w:p>
    <w:p w14:paraId="74FD6BCC" w14:textId="33787886" w:rsidR="00864503" w:rsidRPr="00BE7AC5" w:rsidRDefault="00BE7AC5" w:rsidP="00BE7AC5">
      <w:pPr>
        <w:autoSpaceDE w:val="0"/>
        <w:autoSpaceDN w:val="0"/>
        <w:spacing w:after="0" w:line="240" w:lineRule="auto"/>
        <w:rPr>
          <w:rFonts w:eastAsia="Times New Roman" w:cs="Times New Roman"/>
          <w:szCs w:val="24"/>
          <w:lang w:val="en-US" w:eastAsia="ru-RU"/>
        </w:rPr>
      </w:pPr>
      <w:r w:rsidRPr="00BE7AC5">
        <w:rPr>
          <w:rFonts w:eastAsia="Times New Roman" w:cs="Times New Roman"/>
          <w:szCs w:val="24"/>
          <w:lang w:val="en-US" w:eastAsia="ru-RU"/>
        </w:rPr>
        <w:tab/>
      </w:r>
      <w:r w:rsidRPr="00BE7AC5">
        <w:rPr>
          <w:rFonts w:eastAsia="Times New Roman" w:cs="Times New Roman"/>
          <w:szCs w:val="24"/>
          <w:lang w:val="en-US" w:eastAsia="ru-RU"/>
        </w:rPr>
        <w:tab/>
      </w:r>
      <w:r w:rsidRPr="00BE7AC5">
        <w:rPr>
          <w:rFonts w:eastAsia="Times New Roman" w:cs="Times New Roman"/>
          <w:szCs w:val="24"/>
          <w:lang w:val="en-US" w:eastAsia="ru-RU"/>
        </w:rPr>
        <w:tab/>
      </w:r>
      <w:r w:rsidRPr="00BE7AC5">
        <w:rPr>
          <w:rFonts w:eastAsia="Times New Roman" w:cs="Times New Roman"/>
          <w:szCs w:val="24"/>
          <w:lang w:val="en-US" w:eastAsia="ru-RU"/>
        </w:rPr>
        <w:tab/>
      </w:r>
      <w:r w:rsidRPr="00BE7AC5">
        <w:rPr>
          <w:rFonts w:eastAsia="Times New Roman" w:cs="Times New Roman"/>
          <w:szCs w:val="24"/>
          <w:lang w:val="en-US" w:eastAsia="ru-RU"/>
        </w:rPr>
        <w:tab/>
      </w:r>
      <w:r w:rsidRPr="00BE7AC5">
        <w:rPr>
          <w:rFonts w:eastAsia="Times New Roman" w:cs="Times New Roman"/>
          <w:szCs w:val="24"/>
          <w:lang w:val="en-US" w:eastAsia="ru-RU"/>
        </w:rPr>
        <w:tab/>
      </w:r>
      <w:r w:rsidRPr="00BE7AC5">
        <w:rPr>
          <w:rFonts w:eastAsia="Times New Roman" w:cs="Times New Roman"/>
          <w:sz w:val="28"/>
          <w:szCs w:val="28"/>
          <w:lang w:val="en-US" w:eastAsia="ru-RU"/>
        </w:rPr>
        <w:t xml:space="preserve">                                                                                                       </w:t>
      </w:r>
      <w:r w:rsidR="00414E76">
        <w:rPr>
          <w:szCs w:val="24"/>
          <w:lang w:val="en-US"/>
        </w:rPr>
        <w:tab/>
      </w:r>
      <w:r w:rsidR="00414E76">
        <w:rPr>
          <w:szCs w:val="24"/>
          <w:lang w:val="en-US"/>
        </w:rPr>
        <w:tab/>
      </w:r>
      <w:r w:rsidR="00414E76">
        <w:rPr>
          <w:szCs w:val="24"/>
          <w:lang w:val="en-US"/>
        </w:rPr>
        <w:tab/>
      </w:r>
      <w:r w:rsidR="00414E76">
        <w:rPr>
          <w:szCs w:val="24"/>
          <w:lang w:val="en-US"/>
        </w:rPr>
        <w:tab/>
      </w:r>
      <w:r w:rsidR="00414E76">
        <w:rPr>
          <w:szCs w:val="24"/>
          <w:lang w:val="en-US"/>
        </w:rPr>
        <w:tab/>
      </w:r>
      <w:r w:rsidR="00414E76">
        <w:rPr>
          <w:szCs w:val="24"/>
          <w:lang w:val="en-US"/>
        </w:rPr>
        <w:tab/>
      </w:r>
      <w:r w:rsidR="00414E76">
        <w:rPr>
          <w:sz w:val="28"/>
          <w:szCs w:val="28"/>
          <w:lang w:val="en-US"/>
        </w:rPr>
        <w:t xml:space="preserve">                                                                                                    </w:t>
      </w:r>
    </w:p>
    <w:p w14:paraId="20ABE2D8" w14:textId="27C64C26" w:rsidR="00335860" w:rsidRPr="00D414D7" w:rsidRDefault="00335860" w:rsidP="00D414D7">
      <w:pPr>
        <w:spacing w:line="240" w:lineRule="auto"/>
        <w:jc w:val="both"/>
        <w:rPr>
          <w:rFonts w:eastAsia="Calibri" w:cs="Times New Roman"/>
          <w:color w:val="000000" w:themeColor="text1"/>
          <w:sz w:val="22"/>
        </w:rPr>
      </w:pPr>
    </w:p>
    <w:sectPr w:rsidR="00335860" w:rsidRPr="00D414D7" w:rsidSect="007B1889">
      <w:footerReference w:type="default" r:id="rId9"/>
      <w:pgSz w:w="11906" w:h="16838"/>
      <w:pgMar w:top="993" w:right="707" w:bottom="284" w:left="1276" w:header="113"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1D7C9A" w14:textId="77777777" w:rsidR="00670E9F" w:rsidRPr="00C9230B" w:rsidRDefault="00670E9F">
      <w:pPr>
        <w:spacing w:after="0" w:line="240" w:lineRule="auto"/>
      </w:pPr>
      <w:r w:rsidRPr="00C9230B">
        <w:separator/>
      </w:r>
    </w:p>
  </w:endnote>
  <w:endnote w:type="continuationSeparator" w:id="0">
    <w:p w14:paraId="023DEF86" w14:textId="77777777" w:rsidR="00670E9F" w:rsidRPr="00C9230B" w:rsidRDefault="00670E9F">
      <w:pPr>
        <w:spacing w:after="0" w:line="240" w:lineRule="auto"/>
      </w:pPr>
      <w:r w:rsidRPr="00C9230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0252385"/>
      <w:docPartObj>
        <w:docPartGallery w:val="Page Numbers (Bottom of Page)"/>
        <w:docPartUnique/>
      </w:docPartObj>
    </w:sdtPr>
    <w:sdtContent>
      <w:p w14:paraId="16AF06AE" w14:textId="77777777" w:rsidR="00354BAD" w:rsidRPr="00C9230B" w:rsidRDefault="00354BAD">
        <w:pPr>
          <w:pStyle w:val="a6"/>
          <w:jc w:val="center"/>
        </w:pPr>
        <w:r w:rsidRPr="00C9230B">
          <w:fldChar w:fldCharType="begin"/>
        </w:r>
        <w:r w:rsidRPr="00C9230B">
          <w:instrText>PAGE  \* Arabic  \* MERGEFORMAT</w:instrText>
        </w:r>
        <w:r w:rsidRPr="00C9230B">
          <w:fldChar w:fldCharType="separate"/>
        </w:r>
        <w:r w:rsidRPr="00C9230B">
          <w:t>1</w:t>
        </w:r>
        <w:r w:rsidRPr="00C9230B">
          <w:fldChar w:fldCharType="end"/>
        </w:r>
        <w:r w:rsidRPr="00C9230B">
          <w:t>/</w:t>
        </w:r>
        <w:fldSimple w:instr="NUMPAGES  \* Arabic  \* MERGEFORMAT">
          <w:r w:rsidRPr="00C9230B">
            <w:t>8</w:t>
          </w:r>
        </w:fldSimple>
      </w:p>
    </w:sdtContent>
  </w:sdt>
  <w:p w14:paraId="539FFF07" w14:textId="77777777" w:rsidR="00354BAD" w:rsidRPr="00C9230B" w:rsidRDefault="00354BAD">
    <w:pPr>
      <w:pStyle w:val="a6"/>
    </w:pPr>
  </w:p>
  <w:p w14:paraId="3C0783C3" w14:textId="77777777" w:rsidR="00354BAD" w:rsidRPr="00C9230B" w:rsidRDefault="00354BA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175193" w14:textId="77777777" w:rsidR="00670E9F" w:rsidRPr="00C9230B" w:rsidRDefault="00670E9F">
      <w:pPr>
        <w:spacing w:after="0" w:line="240" w:lineRule="auto"/>
      </w:pPr>
      <w:r w:rsidRPr="00C9230B">
        <w:separator/>
      </w:r>
    </w:p>
  </w:footnote>
  <w:footnote w:type="continuationSeparator" w:id="0">
    <w:p w14:paraId="775DFF11" w14:textId="77777777" w:rsidR="00670E9F" w:rsidRPr="00C9230B" w:rsidRDefault="00670E9F">
      <w:pPr>
        <w:spacing w:after="0" w:line="240" w:lineRule="auto"/>
      </w:pPr>
      <w:r w:rsidRPr="00C9230B">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A2F41"/>
    <w:multiLevelType w:val="multilevel"/>
    <w:tmpl w:val="287448A6"/>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 w15:restartNumberingAfterBreak="0">
    <w:nsid w:val="05AE0136"/>
    <w:multiLevelType w:val="hybridMultilevel"/>
    <w:tmpl w:val="0CE2869A"/>
    <w:lvl w:ilvl="0" w:tplc="0419000F">
      <w:start w:val="1"/>
      <w:numFmt w:val="decimal"/>
      <w:lvlText w:val="%1."/>
      <w:lvlJc w:val="left"/>
      <w:pPr>
        <w:ind w:left="360" w:hanging="360"/>
      </w:pPr>
      <w:rPr>
        <w:rFonts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2" w15:restartNumberingAfterBreak="0">
    <w:nsid w:val="0BCB2E09"/>
    <w:multiLevelType w:val="hybridMultilevel"/>
    <w:tmpl w:val="10E2ECF2"/>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 w15:restartNumberingAfterBreak="0">
    <w:nsid w:val="188430E0"/>
    <w:multiLevelType w:val="multilevel"/>
    <w:tmpl w:val="77AA2C3A"/>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36A6425C"/>
    <w:multiLevelType w:val="hybridMultilevel"/>
    <w:tmpl w:val="1D7471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AAC2985"/>
    <w:multiLevelType w:val="multilevel"/>
    <w:tmpl w:val="41CEE852"/>
    <w:lvl w:ilvl="0">
      <w:start w:val="9"/>
      <w:numFmt w:val="decimal"/>
      <w:lvlText w:val="%1"/>
      <w:lvlJc w:val="left"/>
      <w:pPr>
        <w:ind w:left="360" w:hanging="360"/>
      </w:pPr>
      <w:rPr>
        <w:rFonts w:eastAsia="SimSun" w:hint="default"/>
        <w:b w:val="0"/>
      </w:rPr>
    </w:lvl>
    <w:lvl w:ilvl="1">
      <w:start w:val="1"/>
      <w:numFmt w:val="decimal"/>
      <w:lvlText w:val="%1.%2"/>
      <w:lvlJc w:val="left"/>
      <w:pPr>
        <w:ind w:left="360" w:hanging="360"/>
      </w:pPr>
      <w:rPr>
        <w:rFonts w:eastAsia="SimSun" w:hint="default"/>
        <w:b w:val="0"/>
      </w:rPr>
    </w:lvl>
    <w:lvl w:ilvl="2">
      <w:start w:val="1"/>
      <w:numFmt w:val="decimal"/>
      <w:lvlText w:val="%1.%2.%3"/>
      <w:lvlJc w:val="left"/>
      <w:pPr>
        <w:ind w:left="720" w:hanging="720"/>
      </w:pPr>
      <w:rPr>
        <w:rFonts w:eastAsia="SimSun" w:hint="default"/>
        <w:b w:val="0"/>
      </w:rPr>
    </w:lvl>
    <w:lvl w:ilvl="3">
      <w:start w:val="1"/>
      <w:numFmt w:val="decimal"/>
      <w:lvlText w:val="%1.%2.%3.%4"/>
      <w:lvlJc w:val="left"/>
      <w:pPr>
        <w:ind w:left="720" w:hanging="720"/>
      </w:pPr>
      <w:rPr>
        <w:rFonts w:eastAsia="SimSun" w:hint="default"/>
        <w:b w:val="0"/>
      </w:rPr>
    </w:lvl>
    <w:lvl w:ilvl="4">
      <w:start w:val="1"/>
      <w:numFmt w:val="decimal"/>
      <w:lvlText w:val="%1.%2.%3.%4.%5"/>
      <w:lvlJc w:val="left"/>
      <w:pPr>
        <w:ind w:left="1080" w:hanging="1080"/>
      </w:pPr>
      <w:rPr>
        <w:rFonts w:eastAsia="SimSun" w:hint="default"/>
        <w:b w:val="0"/>
      </w:rPr>
    </w:lvl>
    <w:lvl w:ilvl="5">
      <w:start w:val="1"/>
      <w:numFmt w:val="decimal"/>
      <w:lvlText w:val="%1.%2.%3.%4.%5.%6"/>
      <w:lvlJc w:val="left"/>
      <w:pPr>
        <w:ind w:left="1080" w:hanging="1080"/>
      </w:pPr>
      <w:rPr>
        <w:rFonts w:eastAsia="SimSun" w:hint="default"/>
        <w:b w:val="0"/>
      </w:rPr>
    </w:lvl>
    <w:lvl w:ilvl="6">
      <w:start w:val="1"/>
      <w:numFmt w:val="decimal"/>
      <w:lvlText w:val="%1.%2.%3.%4.%5.%6.%7"/>
      <w:lvlJc w:val="left"/>
      <w:pPr>
        <w:ind w:left="1440" w:hanging="1440"/>
      </w:pPr>
      <w:rPr>
        <w:rFonts w:eastAsia="SimSun" w:hint="default"/>
        <w:b w:val="0"/>
      </w:rPr>
    </w:lvl>
    <w:lvl w:ilvl="7">
      <w:start w:val="1"/>
      <w:numFmt w:val="decimal"/>
      <w:lvlText w:val="%1.%2.%3.%4.%5.%6.%7.%8"/>
      <w:lvlJc w:val="left"/>
      <w:pPr>
        <w:ind w:left="1440" w:hanging="1440"/>
      </w:pPr>
      <w:rPr>
        <w:rFonts w:eastAsia="SimSun" w:hint="default"/>
        <w:b w:val="0"/>
      </w:rPr>
    </w:lvl>
    <w:lvl w:ilvl="8">
      <w:start w:val="1"/>
      <w:numFmt w:val="decimal"/>
      <w:lvlText w:val="%1.%2.%3.%4.%5.%6.%7.%8.%9"/>
      <w:lvlJc w:val="left"/>
      <w:pPr>
        <w:ind w:left="1800" w:hanging="1800"/>
      </w:pPr>
      <w:rPr>
        <w:rFonts w:eastAsia="SimSun" w:hint="default"/>
        <w:b w:val="0"/>
      </w:rPr>
    </w:lvl>
  </w:abstractNum>
  <w:abstractNum w:abstractNumId="6" w15:restartNumberingAfterBreak="0">
    <w:nsid w:val="4F2B7858"/>
    <w:multiLevelType w:val="multilevel"/>
    <w:tmpl w:val="4AD2ADFC"/>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50300BCF"/>
    <w:multiLevelType w:val="hybridMultilevel"/>
    <w:tmpl w:val="5BDED6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6DD2FAD"/>
    <w:multiLevelType w:val="multilevel"/>
    <w:tmpl w:val="04E292F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62B74EC4"/>
    <w:multiLevelType w:val="multilevel"/>
    <w:tmpl w:val="DBACE934"/>
    <w:lvl w:ilvl="0">
      <w:start w:val="3"/>
      <w:numFmt w:val="decimal"/>
      <w:lvlText w:val="%1."/>
      <w:lvlJc w:val="left"/>
      <w:pPr>
        <w:ind w:left="720" w:hanging="360"/>
      </w:pPr>
      <w:rPr>
        <w:rFonts w:hint="default"/>
        <w:b/>
        <w:bCs w:val="0"/>
        <w:color w:val="auto"/>
        <w:sz w:val="24"/>
        <w:szCs w:val="22"/>
      </w:rPr>
    </w:lvl>
    <w:lvl w:ilvl="1">
      <w:start w:val="1"/>
      <w:numFmt w:val="decimal"/>
      <w:isLgl/>
      <w:lvlText w:val="%1.%2."/>
      <w:lvlJc w:val="left"/>
      <w:pPr>
        <w:ind w:left="780" w:hanging="420"/>
      </w:pPr>
      <w:rPr>
        <w:rFonts w:hint="default"/>
        <w:b w:val="0"/>
        <w:bCs/>
        <w:sz w:val="24"/>
        <w:szCs w:val="20"/>
      </w:rPr>
    </w:lvl>
    <w:lvl w:ilvl="2">
      <w:start w:val="1"/>
      <w:numFmt w:val="decimal"/>
      <w:isLgl/>
      <w:lvlText w:val="%1.%2.%3."/>
      <w:lvlJc w:val="left"/>
      <w:pPr>
        <w:ind w:left="1146" w:hanging="720"/>
      </w:pPr>
      <w:rPr>
        <w:rFonts w:hint="default"/>
        <w:b w:val="0"/>
        <w:bCs/>
        <w:sz w:val="24"/>
        <w:szCs w:val="24"/>
      </w:rPr>
    </w:lvl>
    <w:lvl w:ilvl="3">
      <w:start w:val="1"/>
      <w:numFmt w:val="decimal"/>
      <w:isLgl/>
      <w:lvlText w:val="%1.%2.%3.%4."/>
      <w:lvlJc w:val="left"/>
      <w:pPr>
        <w:ind w:left="1080"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CB7735E"/>
    <w:multiLevelType w:val="multilevel"/>
    <w:tmpl w:val="02200630"/>
    <w:lvl w:ilvl="0">
      <w:start w:val="1"/>
      <w:numFmt w:val="decimal"/>
      <w:lvlText w:val="%1."/>
      <w:lvlJc w:val="left"/>
      <w:pPr>
        <w:ind w:left="1069" w:hanging="360"/>
      </w:pPr>
      <w:rPr>
        <w:rFonts w:hint="default"/>
      </w:rPr>
    </w:lvl>
    <w:lvl w:ilvl="1">
      <w:start w:val="1"/>
      <w:numFmt w:val="decimal"/>
      <w:isLgl/>
      <w:lvlText w:val="%1.%2"/>
      <w:lvlJc w:val="left"/>
      <w:pPr>
        <w:ind w:left="1429" w:hanging="360"/>
      </w:pPr>
      <w:rPr>
        <w:rFonts w:hint="default"/>
      </w:rPr>
    </w:lvl>
    <w:lvl w:ilvl="2">
      <w:start w:val="1"/>
      <w:numFmt w:val="decimal"/>
      <w:isLgl/>
      <w:lvlText w:val="%1.%2.%3"/>
      <w:lvlJc w:val="left"/>
      <w:pPr>
        <w:ind w:left="2149" w:hanging="720"/>
      </w:pPr>
      <w:rPr>
        <w:rFonts w:hint="default"/>
      </w:rPr>
    </w:lvl>
    <w:lvl w:ilvl="3">
      <w:start w:val="1"/>
      <w:numFmt w:val="decimal"/>
      <w:isLgl/>
      <w:lvlText w:val="%1.%2.%3.%4"/>
      <w:lvlJc w:val="left"/>
      <w:pPr>
        <w:ind w:left="2509" w:hanging="72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589" w:hanging="1080"/>
      </w:pPr>
      <w:rPr>
        <w:rFonts w:hint="default"/>
      </w:rPr>
    </w:lvl>
    <w:lvl w:ilvl="6">
      <w:start w:val="1"/>
      <w:numFmt w:val="decimal"/>
      <w:isLgl/>
      <w:lvlText w:val="%1.%2.%3.%4.%5.%6.%7"/>
      <w:lvlJc w:val="left"/>
      <w:pPr>
        <w:ind w:left="4309" w:hanging="1440"/>
      </w:pPr>
      <w:rPr>
        <w:rFonts w:hint="default"/>
      </w:rPr>
    </w:lvl>
    <w:lvl w:ilvl="7">
      <w:start w:val="1"/>
      <w:numFmt w:val="decimal"/>
      <w:isLgl/>
      <w:lvlText w:val="%1.%2.%3.%4.%5.%6.%7.%8"/>
      <w:lvlJc w:val="left"/>
      <w:pPr>
        <w:ind w:left="4669" w:hanging="1440"/>
      </w:pPr>
      <w:rPr>
        <w:rFonts w:hint="default"/>
      </w:rPr>
    </w:lvl>
    <w:lvl w:ilvl="8">
      <w:start w:val="1"/>
      <w:numFmt w:val="decimal"/>
      <w:isLgl/>
      <w:lvlText w:val="%1.%2.%3.%4.%5.%6.%7.%8.%9"/>
      <w:lvlJc w:val="left"/>
      <w:pPr>
        <w:ind w:left="5389" w:hanging="1800"/>
      </w:pPr>
      <w:rPr>
        <w:rFonts w:hint="default"/>
      </w:rPr>
    </w:lvl>
  </w:abstractNum>
  <w:abstractNum w:abstractNumId="11" w15:restartNumberingAfterBreak="0">
    <w:nsid w:val="722A0680"/>
    <w:multiLevelType w:val="hybridMultilevel"/>
    <w:tmpl w:val="8DFA299E"/>
    <w:lvl w:ilvl="0" w:tplc="78B43802">
      <w:numFmt w:val="bullet"/>
      <w:lvlText w:val="-"/>
      <w:lvlJc w:val="left"/>
      <w:pPr>
        <w:ind w:left="720" w:hanging="360"/>
      </w:pPr>
      <w:rPr>
        <w:rFonts w:ascii="Arial" w:eastAsia="Times New Roman"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75272713"/>
    <w:multiLevelType w:val="hybridMultilevel"/>
    <w:tmpl w:val="938AA524"/>
    <w:lvl w:ilvl="0" w:tplc="935E11D6">
      <w:start w:val="3"/>
      <w:numFmt w:val="bullet"/>
      <w:lvlText w:val="-"/>
      <w:lvlJc w:val="left"/>
      <w:pPr>
        <w:ind w:left="1429" w:hanging="360"/>
      </w:pPr>
      <w:rPr>
        <w:rFonts w:ascii="Times New Roman" w:eastAsiaTheme="minorHAnsi"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75A80454"/>
    <w:multiLevelType w:val="multilevel"/>
    <w:tmpl w:val="C174F556"/>
    <w:lvl w:ilvl="0">
      <w:start w:val="1"/>
      <w:numFmt w:val="decimal"/>
      <w:suff w:val="space"/>
      <w:lvlText w:val="%1."/>
      <w:lvlJc w:val="left"/>
      <w:pPr>
        <w:ind w:left="9575" w:hanging="360"/>
      </w:pPr>
      <w:rPr>
        <w:rFonts w:hint="default"/>
        <w:b/>
        <w:sz w:val="24"/>
      </w:rPr>
    </w:lvl>
    <w:lvl w:ilvl="1">
      <w:start w:val="1"/>
      <w:numFmt w:val="decimal"/>
      <w:pStyle w:val="11"/>
      <w:isLgl/>
      <w:lvlText w:val="6.%2."/>
      <w:lvlJc w:val="left"/>
      <w:pPr>
        <w:ind w:left="720" w:hanging="360"/>
      </w:pPr>
      <w:rPr>
        <w:rFonts w:hint="default"/>
        <w:b w:val="0"/>
        <w:bCs w:val="0"/>
        <w:i w:val="0"/>
        <w:sz w:val="24"/>
        <w:szCs w:val="24"/>
        <w:u w:val="none"/>
      </w:rPr>
    </w:lvl>
    <w:lvl w:ilvl="2">
      <w:start w:val="1"/>
      <w:numFmt w:val="none"/>
      <w:pStyle w:val="111"/>
      <w:isLgl/>
      <w:lvlText w:val="10.7."/>
      <w:lvlJc w:val="left"/>
      <w:pPr>
        <w:ind w:left="1080" w:hanging="720"/>
      </w:pPr>
      <w:rPr>
        <w:rFonts w:hint="default"/>
        <w:b w:val="0"/>
        <w:i w:val="0"/>
        <w:sz w:val="24"/>
      </w:rPr>
    </w:lvl>
    <w:lvl w:ilvl="3">
      <w:start w:val="1"/>
      <w:numFmt w:val="decimal"/>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84543310">
    <w:abstractNumId w:val="13"/>
  </w:num>
  <w:num w:numId="2" w16cid:durableId="233898066">
    <w:abstractNumId w:val="11"/>
  </w:num>
  <w:num w:numId="3" w16cid:durableId="2146971191">
    <w:abstractNumId w:val="7"/>
  </w:num>
  <w:num w:numId="4" w16cid:durableId="215897236">
    <w:abstractNumId w:val="8"/>
  </w:num>
  <w:num w:numId="5" w16cid:durableId="2003271325">
    <w:abstractNumId w:val="13"/>
  </w:num>
  <w:num w:numId="6" w16cid:durableId="1538664487">
    <w:abstractNumId w:val="13"/>
    <w:lvlOverride w:ilvl="0">
      <w:startOverride w:val="5"/>
    </w:lvlOverride>
  </w:num>
  <w:num w:numId="7" w16cid:durableId="1795560548">
    <w:abstractNumId w:val="6"/>
  </w:num>
  <w:num w:numId="8" w16cid:durableId="522934590">
    <w:abstractNumId w:val="3"/>
  </w:num>
  <w:num w:numId="9" w16cid:durableId="1751273075">
    <w:abstractNumId w:val="0"/>
  </w:num>
  <w:num w:numId="10" w16cid:durableId="2023162340">
    <w:abstractNumId w:val="13"/>
    <w:lvlOverride w:ilvl="0">
      <w:startOverride w:val="9"/>
    </w:lvlOverride>
  </w:num>
  <w:num w:numId="11" w16cid:durableId="1453287412">
    <w:abstractNumId w:val="5"/>
  </w:num>
  <w:num w:numId="12" w16cid:durableId="399400853">
    <w:abstractNumId w:val="13"/>
    <w:lvlOverride w:ilvl="0">
      <w:startOverride w:val="4"/>
    </w:lvlOverride>
  </w:num>
  <w:num w:numId="13" w16cid:durableId="299118233">
    <w:abstractNumId w:val="1"/>
  </w:num>
  <w:num w:numId="14" w16cid:durableId="234753650">
    <w:abstractNumId w:val="2"/>
  </w:num>
  <w:num w:numId="15" w16cid:durableId="23798210">
    <w:abstractNumId w:val="10"/>
  </w:num>
  <w:num w:numId="16" w16cid:durableId="725419042">
    <w:abstractNumId w:val="12"/>
  </w:num>
  <w:num w:numId="17" w16cid:durableId="2110269495">
    <w:abstractNumId w:val="4"/>
  </w:num>
  <w:num w:numId="18" w16cid:durableId="707340332">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80525353">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1EA"/>
    <w:rsid w:val="00000ABA"/>
    <w:rsid w:val="00001956"/>
    <w:rsid w:val="00002F89"/>
    <w:rsid w:val="000052F0"/>
    <w:rsid w:val="00013D81"/>
    <w:rsid w:val="00015B8D"/>
    <w:rsid w:val="0002011A"/>
    <w:rsid w:val="00022A3A"/>
    <w:rsid w:val="00022D79"/>
    <w:rsid w:val="000327A1"/>
    <w:rsid w:val="00032B85"/>
    <w:rsid w:val="0003677D"/>
    <w:rsid w:val="000464F4"/>
    <w:rsid w:val="000504BD"/>
    <w:rsid w:val="00062BF0"/>
    <w:rsid w:val="00063FF0"/>
    <w:rsid w:val="00064315"/>
    <w:rsid w:val="00064518"/>
    <w:rsid w:val="00070195"/>
    <w:rsid w:val="00076447"/>
    <w:rsid w:val="00076A1D"/>
    <w:rsid w:val="00080010"/>
    <w:rsid w:val="00080760"/>
    <w:rsid w:val="00081308"/>
    <w:rsid w:val="000814A9"/>
    <w:rsid w:val="00081FDE"/>
    <w:rsid w:val="000855FC"/>
    <w:rsid w:val="000873A2"/>
    <w:rsid w:val="00090C8E"/>
    <w:rsid w:val="00093C59"/>
    <w:rsid w:val="00095001"/>
    <w:rsid w:val="000A0BC6"/>
    <w:rsid w:val="000A1EE0"/>
    <w:rsid w:val="000A2D8C"/>
    <w:rsid w:val="000A5452"/>
    <w:rsid w:val="000A6DF8"/>
    <w:rsid w:val="000B270A"/>
    <w:rsid w:val="000B5727"/>
    <w:rsid w:val="000B5DAE"/>
    <w:rsid w:val="000B644A"/>
    <w:rsid w:val="000C18B9"/>
    <w:rsid w:val="000C3649"/>
    <w:rsid w:val="000C62C8"/>
    <w:rsid w:val="000D276E"/>
    <w:rsid w:val="000E0AFC"/>
    <w:rsid w:val="000E1B1C"/>
    <w:rsid w:val="000E1D10"/>
    <w:rsid w:val="000E5509"/>
    <w:rsid w:val="00101505"/>
    <w:rsid w:val="0010388C"/>
    <w:rsid w:val="00104619"/>
    <w:rsid w:val="00104A07"/>
    <w:rsid w:val="00113CA4"/>
    <w:rsid w:val="00115E57"/>
    <w:rsid w:val="001172B7"/>
    <w:rsid w:val="00120F82"/>
    <w:rsid w:val="00121C5A"/>
    <w:rsid w:val="0012202C"/>
    <w:rsid w:val="00122D37"/>
    <w:rsid w:val="00124881"/>
    <w:rsid w:val="00131164"/>
    <w:rsid w:val="00131C28"/>
    <w:rsid w:val="00132614"/>
    <w:rsid w:val="00133798"/>
    <w:rsid w:val="00135D27"/>
    <w:rsid w:val="00141925"/>
    <w:rsid w:val="00147EFE"/>
    <w:rsid w:val="00153F42"/>
    <w:rsid w:val="00154F9E"/>
    <w:rsid w:val="00155FEE"/>
    <w:rsid w:val="001561F0"/>
    <w:rsid w:val="00167DAF"/>
    <w:rsid w:val="001702DB"/>
    <w:rsid w:val="001706F4"/>
    <w:rsid w:val="001721C4"/>
    <w:rsid w:val="00175A9E"/>
    <w:rsid w:val="001763A3"/>
    <w:rsid w:val="00176D95"/>
    <w:rsid w:val="00176EAA"/>
    <w:rsid w:val="00193A27"/>
    <w:rsid w:val="00195974"/>
    <w:rsid w:val="00196355"/>
    <w:rsid w:val="00196398"/>
    <w:rsid w:val="001A5DF1"/>
    <w:rsid w:val="001B0AFD"/>
    <w:rsid w:val="001B20D6"/>
    <w:rsid w:val="001B210C"/>
    <w:rsid w:val="001B24BC"/>
    <w:rsid w:val="001B3E50"/>
    <w:rsid w:val="001B4420"/>
    <w:rsid w:val="001C0B9C"/>
    <w:rsid w:val="001C34BB"/>
    <w:rsid w:val="001C4D55"/>
    <w:rsid w:val="001C5BFC"/>
    <w:rsid w:val="001D1940"/>
    <w:rsid w:val="001D2E49"/>
    <w:rsid w:val="001D5848"/>
    <w:rsid w:val="001D7191"/>
    <w:rsid w:val="001E07A1"/>
    <w:rsid w:val="001E0CC7"/>
    <w:rsid w:val="001E386A"/>
    <w:rsid w:val="001E4775"/>
    <w:rsid w:val="001E6309"/>
    <w:rsid w:val="001E7611"/>
    <w:rsid w:val="001E7720"/>
    <w:rsid w:val="001F1A4F"/>
    <w:rsid w:val="001F2E1E"/>
    <w:rsid w:val="001F442D"/>
    <w:rsid w:val="001F6D41"/>
    <w:rsid w:val="00201661"/>
    <w:rsid w:val="0020349B"/>
    <w:rsid w:val="00206A30"/>
    <w:rsid w:val="00207A25"/>
    <w:rsid w:val="002121D6"/>
    <w:rsid w:val="002167BE"/>
    <w:rsid w:val="002176C4"/>
    <w:rsid w:val="002224FB"/>
    <w:rsid w:val="002256C8"/>
    <w:rsid w:val="0022714D"/>
    <w:rsid w:val="00235F75"/>
    <w:rsid w:val="002373FD"/>
    <w:rsid w:val="00237A37"/>
    <w:rsid w:val="00242AA8"/>
    <w:rsid w:val="002438CB"/>
    <w:rsid w:val="002452D4"/>
    <w:rsid w:val="00247848"/>
    <w:rsid w:val="00253FFC"/>
    <w:rsid w:val="00255D37"/>
    <w:rsid w:val="002571B6"/>
    <w:rsid w:val="00261EC4"/>
    <w:rsid w:val="00266EAD"/>
    <w:rsid w:val="00267816"/>
    <w:rsid w:val="0027131D"/>
    <w:rsid w:val="00274BC0"/>
    <w:rsid w:val="002801DA"/>
    <w:rsid w:val="002832A8"/>
    <w:rsid w:val="002849D7"/>
    <w:rsid w:val="002876CD"/>
    <w:rsid w:val="00292B61"/>
    <w:rsid w:val="00295617"/>
    <w:rsid w:val="002959E0"/>
    <w:rsid w:val="00295AE1"/>
    <w:rsid w:val="00297576"/>
    <w:rsid w:val="002A23ED"/>
    <w:rsid w:val="002A2DEC"/>
    <w:rsid w:val="002A6D3C"/>
    <w:rsid w:val="002B0A08"/>
    <w:rsid w:val="002B0E87"/>
    <w:rsid w:val="002B1CAA"/>
    <w:rsid w:val="002B6335"/>
    <w:rsid w:val="002C018B"/>
    <w:rsid w:val="002C043C"/>
    <w:rsid w:val="002C1814"/>
    <w:rsid w:val="002C7B61"/>
    <w:rsid w:val="002E103D"/>
    <w:rsid w:val="002E1B37"/>
    <w:rsid w:val="002E35E6"/>
    <w:rsid w:val="002E4D22"/>
    <w:rsid w:val="002E6BF5"/>
    <w:rsid w:val="002E6FB1"/>
    <w:rsid w:val="002F0A1C"/>
    <w:rsid w:val="002F2D0A"/>
    <w:rsid w:val="002F3889"/>
    <w:rsid w:val="002F4B65"/>
    <w:rsid w:val="002F75F9"/>
    <w:rsid w:val="0030006F"/>
    <w:rsid w:val="00304040"/>
    <w:rsid w:val="00311720"/>
    <w:rsid w:val="0031364F"/>
    <w:rsid w:val="00313A68"/>
    <w:rsid w:val="003167BA"/>
    <w:rsid w:val="00316A6C"/>
    <w:rsid w:val="00320DAD"/>
    <w:rsid w:val="00324279"/>
    <w:rsid w:val="0032471E"/>
    <w:rsid w:val="00326732"/>
    <w:rsid w:val="00332A60"/>
    <w:rsid w:val="00335860"/>
    <w:rsid w:val="00337F43"/>
    <w:rsid w:val="003505B5"/>
    <w:rsid w:val="00352357"/>
    <w:rsid w:val="0035273A"/>
    <w:rsid w:val="00354BAD"/>
    <w:rsid w:val="003632AF"/>
    <w:rsid w:val="003632DD"/>
    <w:rsid w:val="00371D0E"/>
    <w:rsid w:val="0037209F"/>
    <w:rsid w:val="00375894"/>
    <w:rsid w:val="00377C2A"/>
    <w:rsid w:val="00381E5B"/>
    <w:rsid w:val="0038282D"/>
    <w:rsid w:val="00382E27"/>
    <w:rsid w:val="003847ED"/>
    <w:rsid w:val="003875D3"/>
    <w:rsid w:val="0039037A"/>
    <w:rsid w:val="003919F7"/>
    <w:rsid w:val="00392FCA"/>
    <w:rsid w:val="003A37B4"/>
    <w:rsid w:val="003C052F"/>
    <w:rsid w:val="003C3975"/>
    <w:rsid w:val="003C7270"/>
    <w:rsid w:val="003D5FD3"/>
    <w:rsid w:val="003E46CA"/>
    <w:rsid w:val="003F58B9"/>
    <w:rsid w:val="003F750E"/>
    <w:rsid w:val="003F7730"/>
    <w:rsid w:val="00400EC4"/>
    <w:rsid w:val="00403890"/>
    <w:rsid w:val="004039AA"/>
    <w:rsid w:val="00403B56"/>
    <w:rsid w:val="00404AAC"/>
    <w:rsid w:val="004073E3"/>
    <w:rsid w:val="0041112C"/>
    <w:rsid w:val="00414177"/>
    <w:rsid w:val="00414E76"/>
    <w:rsid w:val="00415B07"/>
    <w:rsid w:val="00417222"/>
    <w:rsid w:val="00424B31"/>
    <w:rsid w:val="00427A37"/>
    <w:rsid w:val="00427ED5"/>
    <w:rsid w:val="0043004F"/>
    <w:rsid w:val="00430382"/>
    <w:rsid w:val="004342BF"/>
    <w:rsid w:val="00436169"/>
    <w:rsid w:val="00436C14"/>
    <w:rsid w:val="004434E4"/>
    <w:rsid w:val="00445E88"/>
    <w:rsid w:val="00446842"/>
    <w:rsid w:val="00452DEC"/>
    <w:rsid w:val="00453465"/>
    <w:rsid w:val="00455B1D"/>
    <w:rsid w:val="004574B9"/>
    <w:rsid w:val="004614F5"/>
    <w:rsid w:val="004622E0"/>
    <w:rsid w:val="00463557"/>
    <w:rsid w:val="00465072"/>
    <w:rsid w:val="004667D4"/>
    <w:rsid w:val="00471773"/>
    <w:rsid w:val="00474AE3"/>
    <w:rsid w:val="00475EE3"/>
    <w:rsid w:val="00483307"/>
    <w:rsid w:val="00484D61"/>
    <w:rsid w:val="0048537C"/>
    <w:rsid w:val="004874A1"/>
    <w:rsid w:val="0049106F"/>
    <w:rsid w:val="00494988"/>
    <w:rsid w:val="00495910"/>
    <w:rsid w:val="00496FCB"/>
    <w:rsid w:val="00497275"/>
    <w:rsid w:val="004A1C6A"/>
    <w:rsid w:val="004A38B5"/>
    <w:rsid w:val="004B300D"/>
    <w:rsid w:val="004B3A1F"/>
    <w:rsid w:val="004B43D6"/>
    <w:rsid w:val="004B4536"/>
    <w:rsid w:val="004B4C2F"/>
    <w:rsid w:val="004B76E4"/>
    <w:rsid w:val="004C2526"/>
    <w:rsid w:val="004C2CC8"/>
    <w:rsid w:val="004C65EC"/>
    <w:rsid w:val="004D3383"/>
    <w:rsid w:val="004D41DD"/>
    <w:rsid w:val="004D58C3"/>
    <w:rsid w:val="004E2898"/>
    <w:rsid w:val="004E5EBA"/>
    <w:rsid w:val="004F0D05"/>
    <w:rsid w:val="004F5D6B"/>
    <w:rsid w:val="0050480A"/>
    <w:rsid w:val="00506332"/>
    <w:rsid w:val="00514E0B"/>
    <w:rsid w:val="0052428D"/>
    <w:rsid w:val="00530D35"/>
    <w:rsid w:val="005339D9"/>
    <w:rsid w:val="00542C11"/>
    <w:rsid w:val="00545B95"/>
    <w:rsid w:val="0055192D"/>
    <w:rsid w:val="00551E60"/>
    <w:rsid w:val="0055746B"/>
    <w:rsid w:val="0056214E"/>
    <w:rsid w:val="00570AE4"/>
    <w:rsid w:val="00573A5F"/>
    <w:rsid w:val="00576B44"/>
    <w:rsid w:val="00583389"/>
    <w:rsid w:val="005856E7"/>
    <w:rsid w:val="00585DAF"/>
    <w:rsid w:val="00586ED3"/>
    <w:rsid w:val="00587511"/>
    <w:rsid w:val="00590B8A"/>
    <w:rsid w:val="0059284E"/>
    <w:rsid w:val="00596CE5"/>
    <w:rsid w:val="005A1B73"/>
    <w:rsid w:val="005A2F9B"/>
    <w:rsid w:val="005A3388"/>
    <w:rsid w:val="005A3880"/>
    <w:rsid w:val="005B10E9"/>
    <w:rsid w:val="005B1AB7"/>
    <w:rsid w:val="005B4A58"/>
    <w:rsid w:val="005C3984"/>
    <w:rsid w:val="005C3B7A"/>
    <w:rsid w:val="005C5BF0"/>
    <w:rsid w:val="005C6068"/>
    <w:rsid w:val="005D0538"/>
    <w:rsid w:val="005D51EF"/>
    <w:rsid w:val="005E2029"/>
    <w:rsid w:val="005E3046"/>
    <w:rsid w:val="005E35DE"/>
    <w:rsid w:val="005F587A"/>
    <w:rsid w:val="005F7BDF"/>
    <w:rsid w:val="0060148A"/>
    <w:rsid w:val="00604C3E"/>
    <w:rsid w:val="006101AE"/>
    <w:rsid w:val="00614034"/>
    <w:rsid w:val="006147A0"/>
    <w:rsid w:val="006220E1"/>
    <w:rsid w:val="00623264"/>
    <w:rsid w:val="00626A01"/>
    <w:rsid w:val="00627498"/>
    <w:rsid w:val="0063067D"/>
    <w:rsid w:val="00643316"/>
    <w:rsid w:val="00647F04"/>
    <w:rsid w:val="00650A4F"/>
    <w:rsid w:val="006515EA"/>
    <w:rsid w:val="00663A65"/>
    <w:rsid w:val="00665541"/>
    <w:rsid w:val="00670E9F"/>
    <w:rsid w:val="00671D97"/>
    <w:rsid w:val="006725CF"/>
    <w:rsid w:val="00674AF3"/>
    <w:rsid w:val="00675209"/>
    <w:rsid w:val="00676261"/>
    <w:rsid w:val="00682299"/>
    <w:rsid w:val="00684091"/>
    <w:rsid w:val="0068634E"/>
    <w:rsid w:val="00696541"/>
    <w:rsid w:val="00696CA1"/>
    <w:rsid w:val="006A1B04"/>
    <w:rsid w:val="006A1D77"/>
    <w:rsid w:val="006A3860"/>
    <w:rsid w:val="006A3A30"/>
    <w:rsid w:val="006A5DBE"/>
    <w:rsid w:val="006A6544"/>
    <w:rsid w:val="006B19F0"/>
    <w:rsid w:val="006B36FE"/>
    <w:rsid w:val="006B5E23"/>
    <w:rsid w:val="006C0978"/>
    <w:rsid w:val="006C09A5"/>
    <w:rsid w:val="006C220E"/>
    <w:rsid w:val="006C3613"/>
    <w:rsid w:val="006C3DFE"/>
    <w:rsid w:val="006C7EE7"/>
    <w:rsid w:val="006D0202"/>
    <w:rsid w:val="006D4BC8"/>
    <w:rsid w:val="006E306D"/>
    <w:rsid w:val="006E415D"/>
    <w:rsid w:val="006E5145"/>
    <w:rsid w:val="006E6AC8"/>
    <w:rsid w:val="006F2139"/>
    <w:rsid w:val="006F368D"/>
    <w:rsid w:val="006F7FDA"/>
    <w:rsid w:val="0070253F"/>
    <w:rsid w:val="0070335A"/>
    <w:rsid w:val="00703749"/>
    <w:rsid w:val="00712DD7"/>
    <w:rsid w:val="007144F1"/>
    <w:rsid w:val="00717662"/>
    <w:rsid w:val="0072117C"/>
    <w:rsid w:val="00721716"/>
    <w:rsid w:val="00723F6C"/>
    <w:rsid w:val="007270C8"/>
    <w:rsid w:val="00727FBF"/>
    <w:rsid w:val="00731492"/>
    <w:rsid w:val="00731B7E"/>
    <w:rsid w:val="00734590"/>
    <w:rsid w:val="00735DB5"/>
    <w:rsid w:val="00736856"/>
    <w:rsid w:val="007418E6"/>
    <w:rsid w:val="007519A8"/>
    <w:rsid w:val="007536AC"/>
    <w:rsid w:val="007632DA"/>
    <w:rsid w:val="007707F6"/>
    <w:rsid w:val="00772C2A"/>
    <w:rsid w:val="00773152"/>
    <w:rsid w:val="00784B27"/>
    <w:rsid w:val="00791106"/>
    <w:rsid w:val="00794F2A"/>
    <w:rsid w:val="007976AE"/>
    <w:rsid w:val="007A2BFD"/>
    <w:rsid w:val="007A5950"/>
    <w:rsid w:val="007A5D59"/>
    <w:rsid w:val="007A7BB9"/>
    <w:rsid w:val="007B04CB"/>
    <w:rsid w:val="007B1889"/>
    <w:rsid w:val="007B6695"/>
    <w:rsid w:val="007B6CFF"/>
    <w:rsid w:val="007B70E4"/>
    <w:rsid w:val="007B787F"/>
    <w:rsid w:val="007C020E"/>
    <w:rsid w:val="007C5252"/>
    <w:rsid w:val="007D2AA1"/>
    <w:rsid w:val="007E2240"/>
    <w:rsid w:val="007E326D"/>
    <w:rsid w:val="007E3758"/>
    <w:rsid w:val="007E7604"/>
    <w:rsid w:val="007F09F7"/>
    <w:rsid w:val="007F120D"/>
    <w:rsid w:val="007F19F8"/>
    <w:rsid w:val="007F31DD"/>
    <w:rsid w:val="007F4D63"/>
    <w:rsid w:val="007F505B"/>
    <w:rsid w:val="008008EB"/>
    <w:rsid w:val="008016AC"/>
    <w:rsid w:val="00804A44"/>
    <w:rsid w:val="00806D4D"/>
    <w:rsid w:val="00810AD8"/>
    <w:rsid w:val="00813571"/>
    <w:rsid w:val="0081523B"/>
    <w:rsid w:val="00815CC5"/>
    <w:rsid w:val="00817843"/>
    <w:rsid w:val="00820C4A"/>
    <w:rsid w:val="00820D54"/>
    <w:rsid w:val="0082317E"/>
    <w:rsid w:val="0082345C"/>
    <w:rsid w:val="00823BD0"/>
    <w:rsid w:val="0082684D"/>
    <w:rsid w:val="00832B6E"/>
    <w:rsid w:val="00833085"/>
    <w:rsid w:val="00836995"/>
    <w:rsid w:val="00837926"/>
    <w:rsid w:val="00843BAD"/>
    <w:rsid w:val="00846B32"/>
    <w:rsid w:val="008478F5"/>
    <w:rsid w:val="00850779"/>
    <w:rsid w:val="00852B33"/>
    <w:rsid w:val="00853785"/>
    <w:rsid w:val="00853BE4"/>
    <w:rsid w:val="008602BF"/>
    <w:rsid w:val="00860631"/>
    <w:rsid w:val="00861019"/>
    <w:rsid w:val="0086147E"/>
    <w:rsid w:val="00864503"/>
    <w:rsid w:val="0086533C"/>
    <w:rsid w:val="00871B2C"/>
    <w:rsid w:val="00872257"/>
    <w:rsid w:val="0087641A"/>
    <w:rsid w:val="00877352"/>
    <w:rsid w:val="00877AD8"/>
    <w:rsid w:val="008817F2"/>
    <w:rsid w:val="00884FBD"/>
    <w:rsid w:val="0089082E"/>
    <w:rsid w:val="00891D54"/>
    <w:rsid w:val="008A1FD5"/>
    <w:rsid w:val="008A2180"/>
    <w:rsid w:val="008B32A8"/>
    <w:rsid w:val="008C3AC8"/>
    <w:rsid w:val="008C4866"/>
    <w:rsid w:val="008C5E01"/>
    <w:rsid w:val="008C7C5B"/>
    <w:rsid w:val="008D1817"/>
    <w:rsid w:val="008D24DE"/>
    <w:rsid w:val="008D3433"/>
    <w:rsid w:val="008D40B8"/>
    <w:rsid w:val="008D49BD"/>
    <w:rsid w:val="008D6F0A"/>
    <w:rsid w:val="008E09FC"/>
    <w:rsid w:val="008E18D5"/>
    <w:rsid w:val="008E793E"/>
    <w:rsid w:val="008F637C"/>
    <w:rsid w:val="008F6854"/>
    <w:rsid w:val="009047FA"/>
    <w:rsid w:val="00905354"/>
    <w:rsid w:val="00905BEF"/>
    <w:rsid w:val="009062AE"/>
    <w:rsid w:val="009101A4"/>
    <w:rsid w:val="009101A8"/>
    <w:rsid w:val="00911C1E"/>
    <w:rsid w:val="00911ED3"/>
    <w:rsid w:val="009126A5"/>
    <w:rsid w:val="009129D5"/>
    <w:rsid w:val="00912DBD"/>
    <w:rsid w:val="009133AD"/>
    <w:rsid w:val="00921757"/>
    <w:rsid w:val="009270E9"/>
    <w:rsid w:val="009272D9"/>
    <w:rsid w:val="0093116F"/>
    <w:rsid w:val="00936CD7"/>
    <w:rsid w:val="00940FD3"/>
    <w:rsid w:val="009437B4"/>
    <w:rsid w:val="00946F68"/>
    <w:rsid w:val="00952CF6"/>
    <w:rsid w:val="00960691"/>
    <w:rsid w:val="00963429"/>
    <w:rsid w:val="00964D31"/>
    <w:rsid w:val="00970F34"/>
    <w:rsid w:val="0097656C"/>
    <w:rsid w:val="00976C2D"/>
    <w:rsid w:val="00987257"/>
    <w:rsid w:val="00993DDA"/>
    <w:rsid w:val="00994C4C"/>
    <w:rsid w:val="009A43B8"/>
    <w:rsid w:val="009B3ABB"/>
    <w:rsid w:val="009B79D2"/>
    <w:rsid w:val="009C30EA"/>
    <w:rsid w:val="009C67E0"/>
    <w:rsid w:val="009C6F1B"/>
    <w:rsid w:val="009D1987"/>
    <w:rsid w:val="009D46D4"/>
    <w:rsid w:val="009D5724"/>
    <w:rsid w:val="009D6BFF"/>
    <w:rsid w:val="009E7576"/>
    <w:rsid w:val="009F1679"/>
    <w:rsid w:val="009F3605"/>
    <w:rsid w:val="009F463E"/>
    <w:rsid w:val="009F6B18"/>
    <w:rsid w:val="00A0687C"/>
    <w:rsid w:val="00A105E5"/>
    <w:rsid w:val="00A10E95"/>
    <w:rsid w:val="00A155D3"/>
    <w:rsid w:val="00A22FFD"/>
    <w:rsid w:val="00A31559"/>
    <w:rsid w:val="00A31BA2"/>
    <w:rsid w:val="00A3395A"/>
    <w:rsid w:val="00A340EC"/>
    <w:rsid w:val="00A348AA"/>
    <w:rsid w:val="00A36637"/>
    <w:rsid w:val="00A36BAF"/>
    <w:rsid w:val="00A44E75"/>
    <w:rsid w:val="00A503A7"/>
    <w:rsid w:val="00A516E0"/>
    <w:rsid w:val="00A52BAD"/>
    <w:rsid w:val="00A52DFE"/>
    <w:rsid w:val="00A56D0F"/>
    <w:rsid w:val="00A576E1"/>
    <w:rsid w:val="00A63CF5"/>
    <w:rsid w:val="00A64BBE"/>
    <w:rsid w:val="00A65C84"/>
    <w:rsid w:val="00A67131"/>
    <w:rsid w:val="00A71312"/>
    <w:rsid w:val="00A71BD5"/>
    <w:rsid w:val="00A730C6"/>
    <w:rsid w:val="00A74B4B"/>
    <w:rsid w:val="00A75A74"/>
    <w:rsid w:val="00A75EE7"/>
    <w:rsid w:val="00A76701"/>
    <w:rsid w:val="00A81975"/>
    <w:rsid w:val="00A82B6F"/>
    <w:rsid w:val="00A830FD"/>
    <w:rsid w:val="00A8360A"/>
    <w:rsid w:val="00A859ED"/>
    <w:rsid w:val="00A85EEB"/>
    <w:rsid w:val="00A90CB6"/>
    <w:rsid w:val="00A92D26"/>
    <w:rsid w:val="00A9438C"/>
    <w:rsid w:val="00A951D5"/>
    <w:rsid w:val="00A9565B"/>
    <w:rsid w:val="00AA1F9A"/>
    <w:rsid w:val="00AA2B0B"/>
    <w:rsid w:val="00AA71C8"/>
    <w:rsid w:val="00AA784C"/>
    <w:rsid w:val="00AB10C8"/>
    <w:rsid w:val="00AB1F02"/>
    <w:rsid w:val="00AB3C3B"/>
    <w:rsid w:val="00AB535D"/>
    <w:rsid w:val="00AB5391"/>
    <w:rsid w:val="00AB660B"/>
    <w:rsid w:val="00AC48B3"/>
    <w:rsid w:val="00AD2E95"/>
    <w:rsid w:val="00AD31EA"/>
    <w:rsid w:val="00AD45FF"/>
    <w:rsid w:val="00AD4E7F"/>
    <w:rsid w:val="00AD5835"/>
    <w:rsid w:val="00AE18C0"/>
    <w:rsid w:val="00AE4F45"/>
    <w:rsid w:val="00AE7414"/>
    <w:rsid w:val="00AF067D"/>
    <w:rsid w:val="00AF66DB"/>
    <w:rsid w:val="00AF6885"/>
    <w:rsid w:val="00B019E1"/>
    <w:rsid w:val="00B02D3E"/>
    <w:rsid w:val="00B03E60"/>
    <w:rsid w:val="00B07A19"/>
    <w:rsid w:val="00B12BBE"/>
    <w:rsid w:val="00B1441B"/>
    <w:rsid w:val="00B1473E"/>
    <w:rsid w:val="00B14C28"/>
    <w:rsid w:val="00B14E7A"/>
    <w:rsid w:val="00B2362E"/>
    <w:rsid w:val="00B24F13"/>
    <w:rsid w:val="00B30CBA"/>
    <w:rsid w:val="00B3144B"/>
    <w:rsid w:val="00B35743"/>
    <w:rsid w:val="00B40AD6"/>
    <w:rsid w:val="00B42353"/>
    <w:rsid w:val="00B4265E"/>
    <w:rsid w:val="00B463FA"/>
    <w:rsid w:val="00B46E13"/>
    <w:rsid w:val="00B50D89"/>
    <w:rsid w:val="00B52C4E"/>
    <w:rsid w:val="00B5526E"/>
    <w:rsid w:val="00B55BD8"/>
    <w:rsid w:val="00B56424"/>
    <w:rsid w:val="00B57CA9"/>
    <w:rsid w:val="00B616BD"/>
    <w:rsid w:val="00B63996"/>
    <w:rsid w:val="00B67F71"/>
    <w:rsid w:val="00B7185C"/>
    <w:rsid w:val="00B77C4B"/>
    <w:rsid w:val="00B81058"/>
    <w:rsid w:val="00B81A04"/>
    <w:rsid w:val="00B874CD"/>
    <w:rsid w:val="00B87724"/>
    <w:rsid w:val="00B92759"/>
    <w:rsid w:val="00B92B0D"/>
    <w:rsid w:val="00B9437E"/>
    <w:rsid w:val="00B94882"/>
    <w:rsid w:val="00B9776B"/>
    <w:rsid w:val="00BB02EC"/>
    <w:rsid w:val="00BB0446"/>
    <w:rsid w:val="00BC5CE0"/>
    <w:rsid w:val="00BD136A"/>
    <w:rsid w:val="00BD389E"/>
    <w:rsid w:val="00BE5E50"/>
    <w:rsid w:val="00BE77A6"/>
    <w:rsid w:val="00BE7AC5"/>
    <w:rsid w:val="00BF1A14"/>
    <w:rsid w:val="00BF2B9F"/>
    <w:rsid w:val="00BF3227"/>
    <w:rsid w:val="00BF5EDD"/>
    <w:rsid w:val="00BF6D65"/>
    <w:rsid w:val="00C15538"/>
    <w:rsid w:val="00C1698B"/>
    <w:rsid w:val="00C16CB4"/>
    <w:rsid w:val="00C20077"/>
    <w:rsid w:val="00C20290"/>
    <w:rsid w:val="00C25C1E"/>
    <w:rsid w:val="00C3128B"/>
    <w:rsid w:val="00C315E2"/>
    <w:rsid w:val="00C43DE1"/>
    <w:rsid w:val="00C46EA3"/>
    <w:rsid w:val="00C56928"/>
    <w:rsid w:val="00C56F01"/>
    <w:rsid w:val="00C63BC5"/>
    <w:rsid w:val="00C652C7"/>
    <w:rsid w:val="00C66962"/>
    <w:rsid w:val="00C66D74"/>
    <w:rsid w:val="00C67B08"/>
    <w:rsid w:val="00C67CA0"/>
    <w:rsid w:val="00C722D8"/>
    <w:rsid w:val="00C73BAA"/>
    <w:rsid w:val="00C7579B"/>
    <w:rsid w:val="00C83044"/>
    <w:rsid w:val="00C853C0"/>
    <w:rsid w:val="00C860C6"/>
    <w:rsid w:val="00C9230B"/>
    <w:rsid w:val="00C93A08"/>
    <w:rsid w:val="00C97E22"/>
    <w:rsid w:val="00CA5241"/>
    <w:rsid w:val="00CB18A8"/>
    <w:rsid w:val="00CB1F24"/>
    <w:rsid w:val="00CB4556"/>
    <w:rsid w:val="00CB5667"/>
    <w:rsid w:val="00CB57E7"/>
    <w:rsid w:val="00CB764E"/>
    <w:rsid w:val="00CC718B"/>
    <w:rsid w:val="00CD5A90"/>
    <w:rsid w:val="00CD608F"/>
    <w:rsid w:val="00CE03C1"/>
    <w:rsid w:val="00CE1291"/>
    <w:rsid w:val="00CE5E06"/>
    <w:rsid w:val="00CE643D"/>
    <w:rsid w:val="00CF123B"/>
    <w:rsid w:val="00CF165A"/>
    <w:rsid w:val="00D00010"/>
    <w:rsid w:val="00D01EF0"/>
    <w:rsid w:val="00D023FF"/>
    <w:rsid w:val="00D029F7"/>
    <w:rsid w:val="00D06C36"/>
    <w:rsid w:val="00D14953"/>
    <w:rsid w:val="00D15834"/>
    <w:rsid w:val="00D20FAE"/>
    <w:rsid w:val="00D2179E"/>
    <w:rsid w:val="00D232C1"/>
    <w:rsid w:val="00D24883"/>
    <w:rsid w:val="00D27E6E"/>
    <w:rsid w:val="00D30F07"/>
    <w:rsid w:val="00D327A4"/>
    <w:rsid w:val="00D33F3D"/>
    <w:rsid w:val="00D373C4"/>
    <w:rsid w:val="00D414D7"/>
    <w:rsid w:val="00D420EE"/>
    <w:rsid w:val="00D42B23"/>
    <w:rsid w:val="00D46B42"/>
    <w:rsid w:val="00D52216"/>
    <w:rsid w:val="00D54650"/>
    <w:rsid w:val="00D54B51"/>
    <w:rsid w:val="00D5660B"/>
    <w:rsid w:val="00D62AA2"/>
    <w:rsid w:val="00D62E82"/>
    <w:rsid w:val="00D6490E"/>
    <w:rsid w:val="00D651C5"/>
    <w:rsid w:val="00D664F5"/>
    <w:rsid w:val="00D70D25"/>
    <w:rsid w:val="00D7295B"/>
    <w:rsid w:val="00D72AA9"/>
    <w:rsid w:val="00D72EF9"/>
    <w:rsid w:val="00D7729B"/>
    <w:rsid w:val="00D81C6D"/>
    <w:rsid w:val="00D86D46"/>
    <w:rsid w:val="00D90959"/>
    <w:rsid w:val="00D91AC9"/>
    <w:rsid w:val="00D95357"/>
    <w:rsid w:val="00D963D3"/>
    <w:rsid w:val="00D97122"/>
    <w:rsid w:val="00DA239C"/>
    <w:rsid w:val="00DA2B40"/>
    <w:rsid w:val="00DA2FC3"/>
    <w:rsid w:val="00DA5BC7"/>
    <w:rsid w:val="00DB0EFE"/>
    <w:rsid w:val="00DB46A1"/>
    <w:rsid w:val="00DB4A85"/>
    <w:rsid w:val="00DB6FAE"/>
    <w:rsid w:val="00DB7008"/>
    <w:rsid w:val="00DC1369"/>
    <w:rsid w:val="00DC2BD1"/>
    <w:rsid w:val="00DC3277"/>
    <w:rsid w:val="00DC6054"/>
    <w:rsid w:val="00DD0812"/>
    <w:rsid w:val="00DD7137"/>
    <w:rsid w:val="00DD7941"/>
    <w:rsid w:val="00DE121E"/>
    <w:rsid w:val="00DE2EB7"/>
    <w:rsid w:val="00DE52CC"/>
    <w:rsid w:val="00DF106E"/>
    <w:rsid w:val="00DF14D7"/>
    <w:rsid w:val="00DF5BC0"/>
    <w:rsid w:val="00E0223B"/>
    <w:rsid w:val="00E04C0A"/>
    <w:rsid w:val="00E0661A"/>
    <w:rsid w:val="00E06A9F"/>
    <w:rsid w:val="00E14322"/>
    <w:rsid w:val="00E1451A"/>
    <w:rsid w:val="00E1465A"/>
    <w:rsid w:val="00E14E56"/>
    <w:rsid w:val="00E17230"/>
    <w:rsid w:val="00E17611"/>
    <w:rsid w:val="00E209A1"/>
    <w:rsid w:val="00E260ED"/>
    <w:rsid w:val="00E32C5B"/>
    <w:rsid w:val="00E34434"/>
    <w:rsid w:val="00E348BE"/>
    <w:rsid w:val="00E52077"/>
    <w:rsid w:val="00E53BCA"/>
    <w:rsid w:val="00E57B1C"/>
    <w:rsid w:val="00E6275B"/>
    <w:rsid w:val="00E6307D"/>
    <w:rsid w:val="00E6345B"/>
    <w:rsid w:val="00E6612F"/>
    <w:rsid w:val="00E715B6"/>
    <w:rsid w:val="00E737B2"/>
    <w:rsid w:val="00E820A6"/>
    <w:rsid w:val="00E8407A"/>
    <w:rsid w:val="00E854F7"/>
    <w:rsid w:val="00E85D46"/>
    <w:rsid w:val="00E85FB0"/>
    <w:rsid w:val="00E90D4F"/>
    <w:rsid w:val="00E9256B"/>
    <w:rsid w:val="00E95852"/>
    <w:rsid w:val="00E961FD"/>
    <w:rsid w:val="00EA025A"/>
    <w:rsid w:val="00EA4C08"/>
    <w:rsid w:val="00EA6E3B"/>
    <w:rsid w:val="00EB44A0"/>
    <w:rsid w:val="00EC157C"/>
    <w:rsid w:val="00EC199D"/>
    <w:rsid w:val="00EC1CAF"/>
    <w:rsid w:val="00EC1D59"/>
    <w:rsid w:val="00EC36C5"/>
    <w:rsid w:val="00EC55B2"/>
    <w:rsid w:val="00EC5EA7"/>
    <w:rsid w:val="00EC728C"/>
    <w:rsid w:val="00ED0479"/>
    <w:rsid w:val="00ED1B75"/>
    <w:rsid w:val="00ED5A2B"/>
    <w:rsid w:val="00EE302C"/>
    <w:rsid w:val="00EE369E"/>
    <w:rsid w:val="00EE5F77"/>
    <w:rsid w:val="00EE6723"/>
    <w:rsid w:val="00EF139F"/>
    <w:rsid w:val="00EF2563"/>
    <w:rsid w:val="00EF4200"/>
    <w:rsid w:val="00EF4F68"/>
    <w:rsid w:val="00EF6DDD"/>
    <w:rsid w:val="00EF7F06"/>
    <w:rsid w:val="00F00D95"/>
    <w:rsid w:val="00F01510"/>
    <w:rsid w:val="00F02A1B"/>
    <w:rsid w:val="00F0722C"/>
    <w:rsid w:val="00F149E0"/>
    <w:rsid w:val="00F1534F"/>
    <w:rsid w:val="00F20DB1"/>
    <w:rsid w:val="00F21B86"/>
    <w:rsid w:val="00F273DF"/>
    <w:rsid w:val="00F27983"/>
    <w:rsid w:val="00F31DFF"/>
    <w:rsid w:val="00F327C9"/>
    <w:rsid w:val="00F34B0A"/>
    <w:rsid w:val="00F3599A"/>
    <w:rsid w:val="00F36EF5"/>
    <w:rsid w:val="00F37937"/>
    <w:rsid w:val="00F408CA"/>
    <w:rsid w:val="00F419E5"/>
    <w:rsid w:val="00F419E6"/>
    <w:rsid w:val="00F41E9A"/>
    <w:rsid w:val="00F4566B"/>
    <w:rsid w:val="00F46778"/>
    <w:rsid w:val="00F53A03"/>
    <w:rsid w:val="00F5491E"/>
    <w:rsid w:val="00F55399"/>
    <w:rsid w:val="00F56FA3"/>
    <w:rsid w:val="00F572A1"/>
    <w:rsid w:val="00F605C5"/>
    <w:rsid w:val="00F65A7F"/>
    <w:rsid w:val="00F66187"/>
    <w:rsid w:val="00F70E1C"/>
    <w:rsid w:val="00F72A29"/>
    <w:rsid w:val="00F75058"/>
    <w:rsid w:val="00F76548"/>
    <w:rsid w:val="00F77A03"/>
    <w:rsid w:val="00F824E5"/>
    <w:rsid w:val="00F834B3"/>
    <w:rsid w:val="00F919DA"/>
    <w:rsid w:val="00F93CDE"/>
    <w:rsid w:val="00F93D84"/>
    <w:rsid w:val="00F95B7C"/>
    <w:rsid w:val="00F9739A"/>
    <w:rsid w:val="00FA1295"/>
    <w:rsid w:val="00FA1B97"/>
    <w:rsid w:val="00FA209B"/>
    <w:rsid w:val="00FA2DC9"/>
    <w:rsid w:val="00FA3168"/>
    <w:rsid w:val="00FA724D"/>
    <w:rsid w:val="00FB1624"/>
    <w:rsid w:val="00FB38A2"/>
    <w:rsid w:val="00FB3DA2"/>
    <w:rsid w:val="00FB6A97"/>
    <w:rsid w:val="00FB6F76"/>
    <w:rsid w:val="00FC0780"/>
    <w:rsid w:val="00FC5800"/>
    <w:rsid w:val="00FC76B9"/>
    <w:rsid w:val="00FC7DE6"/>
    <w:rsid w:val="00FD1042"/>
    <w:rsid w:val="00FD186B"/>
    <w:rsid w:val="00FD6CEF"/>
    <w:rsid w:val="00FD707B"/>
    <w:rsid w:val="00FE07DE"/>
    <w:rsid w:val="00FF02D6"/>
    <w:rsid w:val="00FF3409"/>
    <w:rsid w:val="00FF6C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573C44"/>
  <w15:chartTrackingRefBased/>
  <w15:docId w15:val="{A6502426-5767-4387-B050-1FA886726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F067D"/>
    <w:pPr>
      <w:spacing w:after="200" w:line="276" w:lineRule="auto"/>
    </w:pPr>
    <w:rPr>
      <w:rFonts w:ascii="Times New Roman" w:hAnsi="Times New Roman"/>
      <w:sz w:val="24"/>
      <w:lang w:val="ro-M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E627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Lista 1,body 2,lp1,lp11,List Paragraph1 Caracter,List Paragraph 1,HotarirePunct1"/>
    <w:basedOn w:val="a"/>
    <w:link w:val="a5"/>
    <w:uiPriority w:val="99"/>
    <w:qFormat/>
    <w:rsid w:val="00E6275B"/>
    <w:pPr>
      <w:ind w:left="720"/>
      <w:contextualSpacing/>
    </w:pPr>
  </w:style>
  <w:style w:type="paragraph" w:styleId="a6">
    <w:name w:val="footer"/>
    <w:basedOn w:val="a"/>
    <w:link w:val="a7"/>
    <w:uiPriority w:val="99"/>
    <w:unhideWhenUsed/>
    <w:rsid w:val="00E6275B"/>
    <w:pPr>
      <w:tabs>
        <w:tab w:val="center" w:pos="4677"/>
        <w:tab w:val="right" w:pos="9355"/>
      </w:tabs>
      <w:spacing w:after="0" w:line="240" w:lineRule="auto"/>
    </w:pPr>
  </w:style>
  <w:style w:type="character" w:customStyle="1" w:styleId="a7">
    <w:name w:val="Нижний колонтитул Знак"/>
    <w:basedOn w:val="a0"/>
    <w:link w:val="a6"/>
    <w:uiPriority w:val="99"/>
    <w:rsid w:val="00E6275B"/>
    <w:rPr>
      <w:rFonts w:ascii="Times New Roman" w:hAnsi="Times New Roman"/>
      <w:sz w:val="24"/>
    </w:rPr>
  </w:style>
  <w:style w:type="paragraph" w:customStyle="1" w:styleId="Default">
    <w:name w:val="Default"/>
    <w:rsid w:val="00E6275B"/>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1">
    <w:name w:val="1."/>
    <w:basedOn w:val="a"/>
    <w:link w:val="1Caracter"/>
    <w:qFormat/>
    <w:rsid w:val="00E6275B"/>
    <w:pPr>
      <w:spacing w:after="0" w:line="360" w:lineRule="auto"/>
      <w:ind w:left="426" w:hanging="426"/>
    </w:pPr>
    <w:rPr>
      <w:rFonts w:eastAsia="Calibri" w:cs="Times New Roman"/>
      <w:b/>
      <w:spacing w:val="-3"/>
      <w:lang w:val="ro-RO"/>
    </w:rPr>
  </w:style>
  <w:style w:type="paragraph" w:customStyle="1" w:styleId="11">
    <w:name w:val="1.1."/>
    <w:basedOn w:val="a4"/>
    <w:link w:val="11Caracter"/>
    <w:qFormat/>
    <w:rsid w:val="00E6275B"/>
    <w:pPr>
      <w:numPr>
        <w:ilvl w:val="1"/>
        <w:numId w:val="5"/>
      </w:numPr>
      <w:spacing w:before="120" w:after="0" w:line="360" w:lineRule="auto"/>
      <w:jc w:val="both"/>
    </w:pPr>
    <w:rPr>
      <w:rFonts w:cs="Times New Roman"/>
      <w:color w:val="000000"/>
      <w:spacing w:val="-3"/>
      <w:lang w:val="ro-RO"/>
    </w:rPr>
  </w:style>
  <w:style w:type="character" w:customStyle="1" w:styleId="1Caracter">
    <w:name w:val="1. Caracter"/>
    <w:basedOn w:val="a0"/>
    <w:link w:val="1"/>
    <w:rsid w:val="00E6275B"/>
    <w:rPr>
      <w:rFonts w:ascii="Times New Roman" w:eastAsia="Calibri" w:hAnsi="Times New Roman" w:cs="Times New Roman"/>
      <w:b/>
      <w:spacing w:val="-3"/>
      <w:sz w:val="24"/>
      <w:lang w:val="ro-RO"/>
    </w:rPr>
  </w:style>
  <w:style w:type="paragraph" w:customStyle="1" w:styleId="111">
    <w:name w:val="1.1.1."/>
    <w:basedOn w:val="a4"/>
    <w:link w:val="111Caracter"/>
    <w:qFormat/>
    <w:rsid w:val="00E6275B"/>
    <w:pPr>
      <w:numPr>
        <w:ilvl w:val="2"/>
        <w:numId w:val="5"/>
      </w:numPr>
      <w:spacing w:before="120" w:after="120" w:line="360" w:lineRule="auto"/>
      <w:jc w:val="both"/>
    </w:pPr>
    <w:rPr>
      <w:bCs/>
      <w:lang w:val="ro-RO" w:bidi="ro-RO"/>
    </w:rPr>
  </w:style>
  <w:style w:type="character" w:customStyle="1" w:styleId="11Caracter">
    <w:name w:val="1.1. Caracter"/>
    <w:basedOn w:val="a0"/>
    <w:link w:val="11"/>
    <w:rsid w:val="00E6275B"/>
    <w:rPr>
      <w:rFonts w:ascii="Times New Roman" w:hAnsi="Times New Roman" w:cs="Times New Roman"/>
      <w:color w:val="000000"/>
      <w:spacing w:val="-3"/>
      <w:sz w:val="24"/>
      <w:lang w:val="ro-RO"/>
    </w:rPr>
  </w:style>
  <w:style w:type="character" w:customStyle="1" w:styleId="a5">
    <w:name w:val="Абзац списка Знак"/>
    <w:aliases w:val="Lista 1 Знак,body 2 Знак,lp1 Знак,lp11 Знак,List Paragraph1 Caracter Знак,List Paragraph 1 Знак,HotarirePunct1 Знак"/>
    <w:basedOn w:val="a0"/>
    <w:link w:val="a4"/>
    <w:uiPriority w:val="99"/>
    <w:rsid w:val="00E6275B"/>
    <w:rPr>
      <w:rFonts w:ascii="Times New Roman" w:hAnsi="Times New Roman"/>
      <w:sz w:val="24"/>
    </w:rPr>
  </w:style>
  <w:style w:type="character" w:customStyle="1" w:styleId="111Caracter">
    <w:name w:val="1.1.1. Caracter"/>
    <w:basedOn w:val="a5"/>
    <w:link w:val="111"/>
    <w:rsid w:val="00E6275B"/>
    <w:rPr>
      <w:rFonts w:ascii="Times New Roman" w:hAnsi="Times New Roman"/>
      <w:bCs/>
      <w:sz w:val="24"/>
      <w:lang w:val="ro-RO" w:bidi="ro-RO"/>
    </w:rPr>
  </w:style>
  <w:style w:type="paragraph" w:styleId="a8">
    <w:name w:val="Body Text"/>
    <w:basedOn w:val="a"/>
    <w:link w:val="a9"/>
    <w:uiPriority w:val="1"/>
    <w:semiHidden/>
    <w:unhideWhenUsed/>
    <w:qFormat/>
    <w:rsid w:val="00E6275B"/>
    <w:pPr>
      <w:widowControl w:val="0"/>
      <w:autoSpaceDE w:val="0"/>
      <w:autoSpaceDN w:val="0"/>
      <w:spacing w:after="0" w:line="240" w:lineRule="auto"/>
      <w:ind w:left="107" w:firstLine="283"/>
      <w:jc w:val="both"/>
    </w:pPr>
    <w:rPr>
      <w:rFonts w:eastAsia="Times New Roman" w:cs="Times New Roman"/>
      <w:szCs w:val="24"/>
      <w:lang w:val="ro-RO"/>
    </w:rPr>
  </w:style>
  <w:style w:type="character" w:customStyle="1" w:styleId="a9">
    <w:name w:val="Основной текст Знак"/>
    <w:basedOn w:val="a0"/>
    <w:link w:val="a8"/>
    <w:uiPriority w:val="1"/>
    <w:semiHidden/>
    <w:rsid w:val="00E6275B"/>
    <w:rPr>
      <w:rFonts w:ascii="Times New Roman" w:eastAsia="Times New Roman" w:hAnsi="Times New Roman" w:cs="Times New Roman"/>
      <w:sz w:val="24"/>
      <w:szCs w:val="24"/>
      <w:lang w:val="ro-RO"/>
    </w:rPr>
  </w:style>
  <w:style w:type="paragraph" w:styleId="HTML">
    <w:name w:val="HTML Preformatted"/>
    <w:basedOn w:val="a"/>
    <w:link w:val="HTML0"/>
    <w:uiPriority w:val="99"/>
    <w:semiHidden/>
    <w:unhideWhenUsed/>
    <w:rsid w:val="00C757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C7579B"/>
    <w:rPr>
      <w:rFonts w:ascii="Courier New" w:eastAsia="Times New Roman" w:hAnsi="Courier New" w:cs="Courier New"/>
      <w:sz w:val="20"/>
      <w:szCs w:val="20"/>
      <w:lang w:eastAsia="ru-RU"/>
    </w:rPr>
  </w:style>
  <w:style w:type="character" w:customStyle="1" w:styleId="y2iqfc">
    <w:name w:val="y2iqfc"/>
    <w:basedOn w:val="a0"/>
    <w:rsid w:val="00C7579B"/>
  </w:style>
  <w:style w:type="paragraph" w:customStyle="1" w:styleId="1111">
    <w:name w:val="1.1.1.1."/>
    <w:basedOn w:val="111"/>
    <w:qFormat/>
    <w:rsid w:val="006220E1"/>
    <w:pPr>
      <w:numPr>
        <w:ilvl w:val="0"/>
        <w:numId w:val="0"/>
      </w:numPr>
      <w:tabs>
        <w:tab w:val="num" w:pos="360"/>
      </w:tabs>
      <w:spacing w:before="0" w:after="0" w:line="276" w:lineRule="auto"/>
      <w:ind w:left="1080" w:hanging="720"/>
    </w:pPr>
    <w:rPr>
      <w:rFonts w:cs="Times New Roman"/>
      <w:lang w:bidi="ar-SA"/>
    </w:rPr>
  </w:style>
  <w:style w:type="paragraph" w:styleId="aa">
    <w:name w:val="Balloon Text"/>
    <w:basedOn w:val="a"/>
    <w:link w:val="ab"/>
    <w:uiPriority w:val="99"/>
    <w:semiHidden/>
    <w:unhideWhenUsed/>
    <w:rsid w:val="006B5E23"/>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6B5E23"/>
    <w:rPr>
      <w:rFonts w:ascii="Segoe UI" w:hAnsi="Segoe UI" w:cs="Segoe UI"/>
      <w:sz w:val="18"/>
      <w:szCs w:val="18"/>
    </w:rPr>
  </w:style>
  <w:style w:type="character" w:customStyle="1" w:styleId="js-prop-title">
    <w:name w:val="js-prop-title"/>
    <w:basedOn w:val="a0"/>
    <w:rsid w:val="00A0687C"/>
  </w:style>
  <w:style w:type="character" w:styleId="ac">
    <w:name w:val="annotation reference"/>
    <w:basedOn w:val="a0"/>
    <w:uiPriority w:val="99"/>
    <w:semiHidden/>
    <w:unhideWhenUsed/>
    <w:rsid w:val="00A0687C"/>
    <w:rPr>
      <w:sz w:val="16"/>
      <w:szCs w:val="16"/>
    </w:rPr>
  </w:style>
  <w:style w:type="paragraph" w:styleId="ad">
    <w:name w:val="annotation text"/>
    <w:basedOn w:val="a"/>
    <w:link w:val="ae"/>
    <w:uiPriority w:val="99"/>
    <w:unhideWhenUsed/>
    <w:rsid w:val="00A0687C"/>
    <w:pPr>
      <w:spacing w:line="240" w:lineRule="auto"/>
    </w:pPr>
    <w:rPr>
      <w:sz w:val="20"/>
      <w:szCs w:val="20"/>
    </w:rPr>
  </w:style>
  <w:style w:type="character" w:customStyle="1" w:styleId="ae">
    <w:name w:val="Текст примечания Знак"/>
    <w:basedOn w:val="a0"/>
    <w:link w:val="ad"/>
    <w:uiPriority w:val="99"/>
    <w:rsid w:val="00A0687C"/>
    <w:rPr>
      <w:rFonts w:ascii="Times New Roman" w:hAnsi="Times New Roman"/>
      <w:sz w:val="20"/>
      <w:szCs w:val="20"/>
    </w:rPr>
  </w:style>
  <w:style w:type="paragraph" w:styleId="af">
    <w:name w:val="annotation subject"/>
    <w:basedOn w:val="ad"/>
    <w:next w:val="ad"/>
    <w:link w:val="af0"/>
    <w:uiPriority w:val="99"/>
    <w:semiHidden/>
    <w:unhideWhenUsed/>
    <w:rsid w:val="00A0687C"/>
    <w:rPr>
      <w:b/>
      <w:bCs/>
    </w:rPr>
  </w:style>
  <w:style w:type="character" w:customStyle="1" w:styleId="af0">
    <w:name w:val="Тема примечания Знак"/>
    <w:basedOn w:val="ae"/>
    <w:link w:val="af"/>
    <w:uiPriority w:val="99"/>
    <w:semiHidden/>
    <w:rsid w:val="00A0687C"/>
    <w:rPr>
      <w:rFonts w:ascii="Times New Roman" w:hAnsi="Times New Roman"/>
      <w:b/>
      <w:bCs/>
      <w:sz w:val="20"/>
      <w:szCs w:val="20"/>
    </w:rPr>
  </w:style>
  <w:style w:type="paragraph" w:customStyle="1" w:styleId="10">
    <w:name w:val="Абзац списка1"/>
    <w:basedOn w:val="a"/>
    <w:uiPriority w:val="34"/>
    <w:qFormat/>
    <w:rsid w:val="00295617"/>
    <w:pPr>
      <w:ind w:left="720"/>
      <w:contextualSpacing/>
    </w:pPr>
    <w:rPr>
      <w:rFonts w:ascii="Calibri" w:eastAsia="Times New Roman" w:hAnsi="Calibri" w:cs="Times New Roman"/>
      <w:sz w:val="22"/>
    </w:rPr>
  </w:style>
  <w:style w:type="paragraph" w:customStyle="1" w:styleId="cp">
    <w:name w:val="cp"/>
    <w:basedOn w:val="a"/>
    <w:rsid w:val="005A2F9B"/>
    <w:pPr>
      <w:spacing w:after="0" w:line="240" w:lineRule="auto"/>
      <w:jc w:val="center"/>
    </w:pPr>
    <w:rPr>
      <w:rFonts w:eastAsia="Times New Roman" w:cs="Times New Roman"/>
      <w:b/>
      <w:bCs/>
      <w:szCs w:val="24"/>
      <w:lang w:val="ro-RO" w:eastAsia="ru-RU"/>
    </w:rPr>
  </w:style>
  <w:style w:type="paragraph" w:styleId="af1">
    <w:name w:val="header"/>
    <w:basedOn w:val="a"/>
    <w:link w:val="af2"/>
    <w:uiPriority w:val="99"/>
    <w:unhideWhenUsed/>
    <w:rsid w:val="00F53A03"/>
    <w:pPr>
      <w:tabs>
        <w:tab w:val="center" w:pos="4677"/>
        <w:tab w:val="right" w:pos="9355"/>
      </w:tabs>
      <w:spacing w:after="0" w:line="240" w:lineRule="auto"/>
    </w:pPr>
  </w:style>
  <w:style w:type="character" w:customStyle="1" w:styleId="af2">
    <w:name w:val="Верхний колонтитул Знак"/>
    <w:basedOn w:val="a0"/>
    <w:link w:val="af1"/>
    <w:uiPriority w:val="99"/>
    <w:rsid w:val="00F53A03"/>
    <w:rPr>
      <w:rFonts w:ascii="Times New Roman" w:hAnsi="Times New Roman"/>
      <w:sz w:val="24"/>
    </w:rPr>
  </w:style>
  <w:style w:type="character" w:styleId="af3">
    <w:name w:val="Hyperlink"/>
    <w:basedOn w:val="a0"/>
    <w:uiPriority w:val="99"/>
    <w:unhideWhenUsed/>
    <w:rsid w:val="00B2362E"/>
    <w:rPr>
      <w:color w:val="0563C1" w:themeColor="hyperlink"/>
      <w:u w:val="single"/>
    </w:rPr>
  </w:style>
  <w:style w:type="character" w:styleId="af4">
    <w:name w:val="Unresolved Mention"/>
    <w:basedOn w:val="a0"/>
    <w:uiPriority w:val="99"/>
    <w:semiHidden/>
    <w:unhideWhenUsed/>
    <w:rsid w:val="00B2362E"/>
    <w:rPr>
      <w:color w:val="605E5C"/>
      <w:shd w:val="clear" w:color="auto" w:fill="E1DFDD"/>
    </w:rPr>
  </w:style>
  <w:style w:type="table" w:styleId="af5">
    <w:name w:val="Grid Table Light"/>
    <w:basedOn w:val="a1"/>
    <w:uiPriority w:val="40"/>
    <w:rsid w:val="00530D3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f6">
    <w:name w:val="Normal (Web)"/>
    <w:basedOn w:val="a"/>
    <w:uiPriority w:val="99"/>
    <w:semiHidden/>
    <w:unhideWhenUsed/>
    <w:rsid w:val="005D0538"/>
    <w:rPr>
      <w:rFonts w:cs="Times New Roman"/>
      <w:szCs w:val="24"/>
    </w:rPr>
  </w:style>
  <w:style w:type="paragraph" w:customStyle="1" w:styleId="msonormal0">
    <w:name w:val="msonormal"/>
    <w:basedOn w:val="a"/>
    <w:rsid w:val="00864503"/>
    <w:pPr>
      <w:spacing w:before="100" w:beforeAutospacing="1" w:after="100" w:afterAutospacing="1" w:line="240" w:lineRule="auto"/>
    </w:pPr>
    <w:rPr>
      <w:rFonts w:eastAsia="Times New Roman" w:cs="Times New Roman"/>
      <w:szCs w:val="24"/>
      <w:lang w:val="ru-RU" w:eastAsia="ru-RU"/>
    </w:rPr>
  </w:style>
  <w:style w:type="character" w:customStyle="1" w:styleId="af7">
    <w:name w:val="Основной шрифт"/>
    <w:uiPriority w:val="99"/>
    <w:rsid w:val="00864503"/>
  </w:style>
  <w:style w:type="numbering" w:customStyle="1" w:styleId="12">
    <w:name w:val="Нет списка1"/>
    <w:next w:val="a2"/>
    <w:uiPriority w:val="99"/>
    <w:semiHidden/>
    <w:unhideWhenUsed/>
    <w:rsid w:val="005C5B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752755">
      <w:bodyDiv w:val="1"/>
      <w:marLeft w:val="0"/>
      <w:marRight w:val="0"/>
      <w:marTop w:val="0"/>
      <w:marBottom w:val="0"/>
      <w:divBdr>
        <w:top w:val="none" w:sz="0" w:space="0" w:color="auto"/>
        <w:left w:val="none" w:sz="0" w:space="0" w:color="auto"/>
        <w:bottom w:val="none" w:sz="0" w:space="0" w:color="auto"/>
        <w:right w:val="none" w:sz="0" w:space="0" w:color="auto"/>
      </w:divBdr>
    </w:div>
    <w:div w:id="128011164">
      <w:bodyDiv w:val="1"/>
      <w:marLeft w:val="0"/>
      <w:marRight w:val="0"/>
      <w:marTop w:val="0"/>
      <w:marBottom w:val="0"/>
      <w:divBdr>
        <w:top w:val="none" w:sz="0" w:space="0" w:color="auto"/>
        <w:left w:val="none" w:sz="0" w:space="0" w:color="auto"/>
        <w:bottom w:val="none" w:sz="0" w:space="0" w:color="auto"/>
        <w:right w:val="none" w:sz="0" w:space="0" w:color="auto"/>
      </w:divBdr>
    </w:div>
    <w:div w:id="183983004">
      <w:bodyDiv w:val="1"/>
      <w:marLeft w:val="0"/>
      <w:marRight w:val="0"/>
      <w:marTop w:val="0"/>
      <w:marBottom w:val="0"/>
      <w:divBdr>
        <w:top w:val="none" w:sz="0" w:space="0" w:color="auto"/>
        <w:left w:val="none" w:sz="0" w:space="0" w:color="auto"/>
        <w:bottom w:val="none" w:sz="0" w:space="0" w:color="auto"/>
        <w:right w:val="none" w:sz="0" w:space="0" w:color="auto"/>
      </w:divBdr>
    </w:div>
    <w:div w:id="216547643">
      <w:bodyDiv w:val="1"/>
      <w:marLeft w:val="0"/>
      <w:marRight w:val="0"/>
      <w:marTop w:val="0"/>
      <w:marBottom w:val="0"/>
      <w:divBdr>
        <w:top w:val="none" w:sz="0" w:space="0" w:color="auto"/>
        <w:left w:val="none" w:sz="0" w:space="0" w:color="auto"/>
        <w:bottom w:val="none" w:sz="0" w:space="0" w:color="auto"/>
        <w:right w:val="none" w:sz="0" w:space="0" w:color="auto"/>
      </w:divBdr>
    </w:div>
    <w:div w:id="294676084">
      <w:bodyDiv w:val="1"/>
      <w:marLeft w:val="0"/>
      <w:marRight w:val="0"/>
      <w:marTop w:val="0"/>
      <w:marBottom w:val="0"/>
      <w:divBdr>
        <w:top w:val="none" w:sz="0" w:space="0" w:color="auto"/>
        <w:left w:val="none" w:sz="0" w:space="0" w:color="auto"/>
        <w:bottom w:val="none" w:sz="0" w:space="0" w:color="auto"/>
        <w:right w:val="none" w:sz="0" w:space="0" w:color="auto"/>
      </w:divBdr>
    </w:div>
    <w:div w:id="325130981">
      <w:bodyDiv w:val="1"/>
      <w:marLeft w:val="0"/>
      <w:marRight w:val="0"/>
      <w:marTop w:val="0"/>
      <w:marBottom w:val="0"/>
      <w:divBdr>
        <w:top w:val="none" w:sz="0" w:space="0" w:color="auto"/>
        <w:left w:val="none" w:sz="0" w:space="0" w:color="auto"/>
        <w:bottom w:val="none" w:sz="0" w:space="0" w:color="auto"/>
        <w:right w:val="none" w:sz="0" w:space="0" w:color="auto"/>
      </w:divBdr>
    </w:div>
    <w:div w:id="345787973">
      <w:bodyDiv w:val="1"/>
      <w:marLeft w:val="0"/>
      <w:marRight w:val="0"/>
      <w:marTop w:val="0"/>
      <w:marBottom w:val="0"/>
      <w:divBdr>
        <w:top w:val="none" w:sz="0" w:space="0" w:color="auto"/>
        <w:left w:val="none" w:sz="0" w:space="0" w:color="auto"/>
        <w:bottom w:val="none" w:sz="0" w:space="0" w:color="auto"/>
        <w:right w:val="none" w:sz="0" w:space="0" w:color="auto"/>
      </w:divBdr>
    </w:div>
    <w:div w:id="539125241">
      <w:bodyDiv w:val="1"/>
      <w:marLeft w:val="0"/>
      <w:marRight w:val="0"/>
      <w:marTop w:val="0"/>
      <w:marBottom w:val="0"/>
      <w:divBdr>
        <w:top w:val="none" w:sz="0" w:space="0" w:color="auto"/>
        <w:left w:val="none" w:sz="0" w:space="0" w:color="auto"/>
        <w:bottom w:val="none" w:sz="0" w:space="0" w:color="auto"/>
        <w:right w:val="none" w:sz="0" w:space="0" w:color="auto"/>
      </w:divBdr>
    </w:div>
    <w:div w:id="623851401">
      <w:bodyDiv w:val="1"/>
      <w:marLeft w:val="0"/>
      <w:marRight w:val="0"/>
      <w:marTop w:val="0"/>
      <w:marBottom w:val="0"/>
      <w:divBdr>
        <w:top w:val="none" w:sz="0" w:space="0" w:color="auto"/>
        <w:left w:val="none" w:sz="0" w:space="0" w:color="auto"/>
        <w:bottom w:val="none" w:sz="0" w:space="0" w:color="auto"/>
        <w:right w:val="none" w:sz="0" w:space="0" w:color="auto"/>
      </w:divBdr>
    </w:div>
    <w:div w:id="704402634">
      <w:bodyDiv w:val="1"/>
      <w:marLeft w:val="0"/>
      <w:marRight w:val="0"/>
      <w:marTop w:val="0"/>
      <w:marBottom w:val="0"/>
      <w:divBdr>
        <w:top w:val="none" w:sz="0" w:space="0" w:color="auto"/>
        <w:left w:val="none" w:sz="0" w:space="0" w:color="auto"/>
        <w:bottom w:val="none" w:sz="0" w:space="0" w:color="auto"/>
        <w:right w:val="none" w:sz="0" w:space="0" w:color="auto"/>
      </w:divBdr>
    </w:div>
    <w:div w:id="732316759">
      <w:bodyDiv w:val="1"/>
      <w:marLeft w:val="0"/>
      <w:marRight w:val="0"/>
      <w:marTop w:val="0"/>
      <w:marBottom w:val="0"/>
      <w:divBdr>
        <w:top w:val="none" w:sz="0" w:space="0" w:color="auto"/>
        <w:left w:val="none" w:sz="0" w:space="0" w:color="auto"/>
        <w:bottom w:val="none" w:sz="0" w:space="0" w:color="auto"/>
        <w:right w:val="none" w:sz="0" w:space="0" w:color="auto"/>
      </w:divBdr>
    </w:div>
    <w:div w:id="910845955">
      <w:bodyDiv w:val="1"/>
      <w:marLeft w:val="0"/>
      <w:marRight w:val="0"/>
      <w:marTop w:val="0"/>
      <w:marBottom w:val="0"/>
      <w:divBdr>
        <w:top w:val="none" w:sz="0" w:space="0" w:color="auto"/>
        <w:left w:val="none" w:sz="0" w:space="0" w:color="auto"/>
        <w:bottom w:val="none" w:sz="0" w:space="0" w:color="auto"/>
        <w:right w:val="none" w:sz="0" w:space="0" w:color="auto"/>
      </w:divBdr>
    </w:div>
    <w:div w:id="1101682201">
      <w:bodyDiv w:val="1"/>
      <w:marLeft w:val="0"/>
      <w:marRight w:val="0"/>
      <w:marTop w:val="0"/>
      <w:marBottom w:val="0"/>
      <w:divBdr>
        <w:top w:val="none" w:sz="0" w:space="0" w:color="auto"/>
        <w:left w:val="none" w:sz="0" w:space="0" w:color="auto"/>
        <w:bottom w:val="none" w:sz="0" w:space="0" w:color="auto"/>
        <w:right w:val="none" w:sz="0" w:space="0" w:color="auto"/>
      </w:divBdr>
      <w:divsChild>
        <w:div w:id="1397437951">
          <w:marLeft w:val="0"/>
          <w:marRight w:val="0"/>
          <w:marTop w:val="0"/>
          <w:marBottom w:val="0"/>
          <w:divBdr>
            <w:top w:val="none" w:sz="0" w:space="0" w:color="auto"/>
            <w:left w:val="none" w:sz="0" w:space="0" w:color="auto"/>
            <w:bottom w:val="none" w:sz="0" w:space="0" w:color="auto"/>
            <w:right w:val="none" w:sz="0" w:space="0" w:color="auto"/>
          </w:divBdr>
        </w:div>
      </w:divsChild>
    </w:div>
    <w:div w:id="1250583801">
      <w:bodyDiv w:val="1"/>
      <w:marLeft w:val="0"/>
      <w:marRight w:val="0"/>
      <w:marTop w:val="0"/>
      <w:marBottom w:val="0"/>
      <w:divBdr>
        <w:top w:val="none" w:sz="0" w:space="0" w:color="auto"/>
        <w:left w:val="none" w:sz="0" w:space="0" w:color="auto"/>
        <w:bottom w:val="none" w:sz="0" w:space="0" w:color="auto"/>
        <w:right w:val="none" w:sz="0" w:space="0" w:color="auto"/>
      </w:divBdr>
    </w:div>
    <w:div w:id="1369528892">
      <w:bodyDiv w:val="1"/>
      <w:marLeft w:val="0"/>
      <w:marRight w:val="0"/>
      <w:marTop w:val="0"/>
      <w:marBottom w:val="0"/>
      <w:divBdr>
        <w:top w:val="none" w:sz="0" w:space="0" w:color="auto"/>
        <w:left w:val="none" w:sz="0" w:space="0" w:color="auto"/>
        <w:bottom w:val="none" w:sz="0" w:space="0" w:color="auto"/>
        <w:right w:val="none" w:sz="0" w:space="0" w:color="auto"/>
      </w:divBdr>
    </w:div>
    <w:div w:id="1671329451">
      <w:bodyDiv w:val="1"/>
      <w:marLeft w:val="0"/>
      <w:marRight w:val="0"/>
      <w:marTop w:val="0"/>
      <w:marBottom w:val="0"/>
      <w:divBdr>
        <w:top w:val="none" w:sz="0" w:space="0" w:color="auto"/>
        <w:left w:val="none" w:sz="0" w:space="0" w:color="auto"/>
        <w:bottom w:val="none" w:sz="0" w:space="0" w:color="auto"/>
        <w:right w:val="none" w:sz="0" w:space="0" w:color="auto"/>
      </w:divBdr>
    </w:div>
    <w:div w:id="1908758399">
      <w:bodyDiv w:val="1"/>
      <w:marLeft w:val="0"/>
      <w:marRight w:val="0"/>
      <w:marTop w:val="0"/>
      <w:marBottom w:val="0"/>
      <w:divBdr>
        <w:top w:val="none" w:sz="0" w:space="0" w:color="auto"/>
        <w:left w:val="none" w:sz="0" w:space="0" w:color="auto"/>
        <w:bottom w:val="none" w:sz="0" w:space="0" w:color="auto"/>
        <w:right w:val="none" w:sz="0" w:space="0" w:color="auto"/>
      </w:divBdr>
    </w:div>
    <w:div w:id="1950316624">
      <w:bodyDiv w:val="1"/>
      <w:marLeft w:val="0"/>
      <w:marRight w:val="0"/>
      <w:marTop w:val="0"/>
      <w:marBottom w:val="0"/>
      <w:divBdr>
        <w:top w:val="none" w:sz="0" w:space="0" w:color="auto"/>
        <w:left w:val="none" w:sz="0" w:space="0" w:color="auto"/>
        <w:bottom w:val="none" w:sz="0" w:space="0" w:color="auto"/>
        <w:right w:val="none" w:sz="0" w:space="0" w:color="auto"/>
      </w:divBdr>
    </w:div>
    <w:div w:id="2038701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rmoelectrica.md/wp-content/uploads/2025/01/Ordin-nr.195-din-26.12.2024-1.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8AE550-6A87-4DCD-B758-5984CA4A1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396</TotalTime>
  <Pages>46</Pages>
  <Words>11194</Words>
  <Characters>63808</Characters>
  <Application>Microsoft Office Word</Application>
  <DocSecurity>0</DocSecurity>
  <Lines>531</Lines>
  <Paragraphs>149</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74853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Cartaleanu Stanislav</dc:creator>
  <cp:keywords/>
  <dc:description/>
  <cp:lastModifiedBy>GorgosCI</cp:lastModifiedBy>
  <cp:revision>39</cp:revision>
  <cp:lastPrinted>2026-03-02T06:48:00Z</cp:lastPrinted>
  <dcterms:created xsi:type="dcterms:W3CDTF">2026-01-23T06:48:00Z</dcterms:created>
  <dcterms:modified xsi:type="dcterms:W3CDTF">2026-03-02T06:48:00Z</dcterms:modified>
</cp:coreProperties>
</file>