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B8725" w14:textId="1F4D4C41" w:rsidR="005C2824" w:rsidRPr="002D6166" w:rsidRDefault="005C2824" w:rsidP="00632125">
      <w:pPr>
        <w:spacing w:before="120"/>
        <w:ind w:left="-142"/>
        <w:jc w:val="center"/>
        <w:outlineLvl w:val="0"/>
        <w:rPr>
          <w:b/>
          <w:noProof w:val="0"/>
          <w:color w:val="000000" w:themeColor="text1"/>
          <w:lang w:eastAsia="ru-RU"/>
        </w:rPr>
      </w:pPr>
      <w:bookmarkStart w:id="0" w:name="_Hlk77770922"/>
      <w:r w:rsidRPr="002D6166">
        <w:rPr>
          <w:b/>
          <w:noProof w:val="0"/>
          <w:color w:val="000000" w:themeColor="text1"/>
          <w:lang w:eastAsia="ru-RU"/>
        </w:rPr>
        <w:t xml:space="preserve">ANUNȚ DE PARTICIPARE </w:t>
      </w:r>
      <w:bookmarkEnd w:id="0"/>
    </w:p>
    <w:p w14:paraId="4CC68191" w14:textId="77777777" w:rsidR="005977D4" w:rsidRPr="002D6166" w:rsidRDefault="005977D4" w:rsidP="00632125">
      <w:pPr>
        <w:spacing w:before="120"/>
        <w:ind w:left="-142"/>
        <w:jc w:val="center"/>
        <w:outlineLvl w:val="0"/>
        <w:rPr>
          <w:b/>
          <w:noProof w:val="0"/>
          <w:color w:val="000000" w:themeColor="text1"/>
          <w:lang w:eastAsia="ru-RU"/>
        </w:rPr>
      </w:pPr>
    </w:p>
    <w:p w14:paraId="06EE873D" w14:textId="603691C5" w:rsidR="00523956" w:rsidRPr="002D6166" w:rsidRDefault="00AB0622" w:rsidP="002D6166">
      <w:pPr>
        <w:ind w:left="-142" w:right="-286"/>
        <w:rPr>
          <w:rFonts w:eastAsiaTheme="minorHAnsi"/>
          <w:b/>
          <w:bCs/>
          <w:i/>
          <w:iCs/>
          <w:color w:val="000000" w:themeColor="text1"/>
        </w:rPr>
      </w:pPr>
      <w:r w:rsidRPr="00AB0622">
        <w:rPr>
          <w:color w:val="000000" w:themeColor="text1"/>
          <w:lang w:eastAsia="ru-RU"/>
        </w:rPr>
        <w:t>p</w:t>
      </w:r>
      <w:r w:rsidR="005C2824" w:rsidRPr="00AB0622">
        <w:rPr>
          <w:color w:val="000000" w:themeColor="text1"/>
          <w:lang w:eastAsia="ru-RU"/>
        </w:rPr>
        <w:t>rivind</w:t>
      </w:r>
      <w:r w:rsidRPr="00AB0622">
        <w:rPr>
          <w:color w:val="000000" w:themeColor="text1"/>
          <w:lang w:eastAsia="ru-RU"/>
        </w:rPr>
        <w:t xml:space="preserve"> </w:t>
      </w:r>
      <w:r w:rsidR="00124ACE" w:rsidRPr="002D6166">
        <w:rPr>
          <w:b/>
          <w:bCs/>
          <w:color w:val="000000" w:themeColor="text1"/>
          <w:lang w:eastAsia="ru-RU"/>
        </w:rPr>
        <w:t xml:space="preserve"> </w:t>
      </w:r>
      <w:r w:rsidR="000D47AC" w:rsidRPr="002D6166">
        <w:rPr>
          <w:rFonts w:eastAsiaTheme="minorHAnsi"/>
          <w:b/>
          <w:bCs/>
          <w:i/>
          <w:iCs/>
          <w:color w:val="000000" w:themeColor="text1"/>
        </w:rPr>
        <w:t>Servicii de elaborare a proiectului pentru retrasarea conductelor de răcire ale generatorului nr.</w:t>
      </w:r>
      <w:r w:rsidR="00180AE1" w:rsidRPr="002D6166">
        <w:rPr>
          <w:rFonts w:eastAsiaTheme="minorHAnsi"/>
          <w:b/>
          <w:bCs/>
          <w:i/>
          <w:iCs/>
          <w:color w:val="000000" w:themeColor="text1"/>
        </w:rPr>
        <w:t xml:space="preserve"> </w:t>
      </w:r>
      <w:r w:rsidR="002D6166" w:rsidRPr="002D6166">
        <w:rPr>
          <w:rFonts w:eastAsiaTheme="minorHAnsi"/>
          <w:b/>
          <w:bCs/>
          <w:i/>
          <w:iCs/>
          <w:color w:val="000000" w:themeColor="text1"/>
        </w:rPr>
        <w:t>2</w:t>
      </w:r>
      <w:r w:rsidR="000D47AC" w:rsidRPr="002D6166">
        <w:rPr>
          <w:rFonts w:eastAsiaTheme="minorHAnsi"/>
          <w:b/>
          <w:bCs/>
          <w:i/>
          <w:iCs/>
          <w:color w:val="000000" w:themeColor="text1"/>
        </w:rPr>
        <w:t xml:space="preserve"> de tip ТВФ-120- 2УЗ, CET Sursa 1.</w:t>
      </w:r>
    </w:p>
    <w:p w14:paraId="30390B04" w14:textId="77777777" w:rsidR="003610C9" w:rsidRPr="002D6166" w:rsidRDefault="003610C9" w:rsidP="00632125">
      <w:pPr>
        <w:ind w:right="-286"/>
        <w:rPr>
          <w:rFonts w:eastAsia="Calibri"/>
          <w:b/>
          <w:i/>
          <w:color w:val="000000" w:themeColor="text1"/>
          <w:spacing w:val="-3"/>
        </w:rPr>
      </w:pPr>
    </w:p>
    <w:p w14:paraId="2D57AE6C" w14:textId="338002CC" w:rsidR="00470C26" w:rsidRPr="002D6166" w:rsidRDefault="00523956" w:rsidP="00632125">
      <w:pPr>
        <w:pStyle w:val="13"/>
        <w:tabs>
          <w:tab w:val="left" w:pos="426"/>
        </w:tabs>
        <w:spacing w:line="240" w:lineRule="auto"/>
        <w:ind w:left="-142" w:firstLine="0"/>
        <w:rPr>
          <w:bCs/>
          <w:color w:val="000000" w:themeColor="text1"/>
          <w:szCs w:val="24"/>
          <w:u w:val="single"/>
          <w:lang w:val="pt-BR" w:eastAsia="ru-RU"/>
        </w:rPr>
      </w:pPr>
      <w:r w:rsidRPr="002D6166">
        <w:rPr>
          <w:color w:val="000000" w:themeColor="text1"/>
          <w:szCs w:val="24"/>
          <w:lang w:val="pt-BR" w:eastAsia="ru-RU"/>
        </w:rPr>
        <w:t>P</w:t>
      </w:r>
      <w:r w:rsidR="005C2824" w:rsidRPr="002D6166">
        <w:rPr>
          <w:color w:val="000000" w:themeColor="text1"/>
          <w:szCs w:val="24"/>
          <w:lang w:val="pt-BR" w:eastAsia="ru-RU"/>
        </w:rPr>
        <w:t>rin procedura de achiziție</w:t>
      </w:r>
      <w:r w:rsidR="004C58C2" w:rsidRPr="002D6166">
        <w:rPr>
          <w:color w:val="000000" w:themeColor="text1"/>
          <w:szCs w:val="24"/>
          <w:lang w:val="pt-BR" w:eastAsia="ru-RU"/>
        </w:rPr>
        <w:t xml:space="preserve">: </w:t>
      </w:r>
      <w:r w:rsidR="00C86874" w:rsidRPr="000306D4">
        <w:rPr>
          <w:b w:val="0"/>
          <w:color w:val="000000" w:themeColor="text1"/>
          <w:szCs w:val="24"/>
          <w:u w:val="single"/>
          <w:lang w:val="pt-BR" w:eastAsia="ru-RU"/>
        </w:rPr>
        <w:t>Valoare mică</w:t>
      </w:r>
    </w:p>
    <w:p w14:paraId="2F8287CC" w14:textId="77777777" w:rsidR="001D65FC" w:rsidRPr="001D65FC" w:rsidRDefault="001D65FC" w:rsidP="001D65FC">
      <w:pPr>
        <w:pStyle w:val="13"/>
        <w:tabs>
          <w:tab w:val="left" w:pos="426"/>
        </w:tabs>
        <w:ind w:left="-142" w:firstLine="0"/>
        <w:rPr>
          <w:bCs/>
          <w:color w:val="000000" w:themeColor="text1"/>
          <w:shd w:val="clear" w:color="auto" w:fill="FFFFFF" w:themeFill="background1"/>
          <w:lang w:eastAsia="ru-RU"/>
        </w:rPr>
      </w:pPr>
      <w:r w:rsidRPr="001D65FC">
        <w:rPr>
          <w:bCs/>
          <w:color w:val="000000" w:themeColor="text1"/>
          <w:shd w:val="clear" w:color="auto" w:fill="FFFFFF" w:themeFill="background1"/>
          <w:lang w:val="it-IT" w:eastAsia="ru-RU"/>
        </w:rPr>
        <w:t>Licitație electronică: 3 runde</w:t>
      </w:r>
    </w:p>
    <w:p w14:paraId="48FD81F3" w14:textId="77777777" w:rsidR="006F4B23" w:rsidRPr="002D6166" w:rsidRDefault="006F4B23" w:rsidP="001D65FC">
      <w:pPr>
        <w:pStyle w:val="13"/>
        <w:tabs>
          <w:tab w:val="left" w:pos="426"/>
        </w:tabs>
        <w:spacing w:line="240" w:lineRule="auto"/>
        <w:ind w:left="0" w:firstLine="0"/>
        <w:rPr>
          <w:bCs/>
          <w:color w:val="EE0000"/>
          <w:szCs w:val="24"/>
          <w:shd w:val="clear" w:color="auto" w:fill="FFFFFF" w:themeFill="background1"/>
          <w:lang w:eastAsia="ru-RU"/>
        </w:rPr>
      </w:pPr>
    </w:p>
    <w:p w14:paraId="386A603C" w14:textId="16D01D37" w:rsidR="005B0464" w:rsidRPr="00E86229" w:rsidRDefault="005B0464" w:rsidP="00632125">
      <w:pPr>
        <w:pStyle w:val="13"/>
        <w:tabs>
          <w:tab w:val="left" w:pos="426"/>
        </w:tabs>
        <w:spacing w:line="240" w:lineRule="auto"/>
        <w:ind w:left="-142" w:firstLine="0"/>
        <w:rPr>
          <w:bCs/>
          <w:color w:val="000000" w:themeColor="text1"/>
          <w:szCs w:val="24"/>
          <w:shd w:val="clear" w:color="auto" w:fill="FFFFFF" w:themeFill="background1"/>
          <w:lang w:eastAsia="ru-RU"/>
        </w:rPr>
      </w:pPr>
      <w:r w:rsidRPr="00E86229">
        <w:rPr>
          <w:bCs/>
          <w:color w:val="000000" w:themeColor="text1"/>
          <w:szCs w:val="24"/>
          <w:shd w:val="clear" w:color="auto" w:fill="FFFFFF" w:themeFill="background1"/>
          <w:lang w:eastAsia="ru-RU"/>
        </w:rPr>
        <w:t>Procedura de achiziție este aplicată sub incidența actului normativ:</w:t>
      </w:r>
    </w:p>
    <w:p w14:paraId="4596E413" w14:textId="1EF07A6C" w:rsidR="005B0464" w:rsidRPr="00E86229" w:rsidRDefault="005B0464" w:rsidP="00632125">
      <w:pPr>
        <w:pStyle w:val="13"/>
        <w:numPr>
          <w:ilvl w:val="0"/>
          <w:numId w:val="10"/>
        </w:numPr>
        <w:tabs>
          <w:tab w:val="left" w:pos="426"/>
        </w:tabs>
        <w:spacing w:line="240" w:lineRule="auto"/>
        <w:ind w:left="-142" w:firstLine="0"/>
        <w:rPr>
          <w:bCs/>
          <w:color w:val="000000" w:themeColor="text1"/>
          <w:szCs w:val="24"/>
          <w:shd w:val="clear" w:color="auto" w:fill="FFFFFF" w:themeFill="background1"/>
          <w:lang w:eastAsia="ru-RU"/>
        </w:rPr>
      </w:pPr>
      <w:r w:rsidRPr="00E86229">
        <w:rPr>
          <w:bCs/>
          <w:color w:val="000000" w:themeColor="text1"/>
          <w:szCs w:val="24"/>
          <w:shd w:val="clear" w:color="auto" w:fill="FFFFFF" w:themeFill="background1"/>
          <w:lang w:eastAsia="ru-RU"/>
        </w:rPr>
        <w:t>Legea  privind achizițiile în sectoarele energeticii, apei, transporturilor și serviciilor poștale 74/2020</w:t>
      </w:r>
    </w:p>
    <w:p w14:paraId="7EF56037" w14:textId="1D007F74" w:rsidR="005C2824" w:rsidRPr="00D054B6" w:rsidRDefault="005C2824" w:rsidP="0063212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rPr>
          <w:b/>
          <w:noProof w:val="0"/>
          <w:color w:val="000000" w:themeColor="text1"/>
          <w:lang w:val="pt-BR" w:eastAsia="ru-RU"/>
        </w:rPr>
      </w:pPr>
      <w:r w:rsidRPr="00D054B6">
        <w:rPr>
          <w:b/>
          <w:noProof w:val="0"/>
          <w:color w:val="000000" w:themeColor="text1"/>
          <w:lang w:val="pt-BR" w:eastAsia="ru-RU"/>
        </w:rPr>
        <w:t>Denumirea</w:t>
      </w:r>
      <w:r w:rsidRPr="00D054B6">
        <w:rPr>
          <w:b/>
          <w:noProof w:val="0"/>
          <w:color w:val="000000" w:themeColor="text1"/>
          <w:lang w:val="ro-MD" w:eastAsia="ru-RU"/>
        </w:rPr>
        <w:t xml:space="preserve"> </w:t>
      </w:r>
      <w:r w:rsidR="000D1835" w:rsidRPr="00D054B6">
        <w:rPr>
          <w:b/>
          <w:noProof w:val="0"/>
          <w:color w:val="000000" w:themeColor="text1"/>
          <w:lang w:val="pt-BR" w:eastAsia="ru-RU"/>
        </w:rPr>
        <w:t>en</w:t>
      </w:r>
      <w:r w:rsidRPr="00D054B6">
        <w:rPr>
          <w:b/>
          <w:noProof w:val="0"/>
          <w:color w:val="000000" w:themeColor="text1"/>
          <w:lang w:val="pt-BR" w:eastAsia="ru-RU"/>
        </w:rPr>
        <w:t>tității</w:t>
      </w:r>
      <w:r w:rsidRPr="00D054B6">
        <w:rPr>
          <w:b/>
          <w:noProof w:val="0"/>
          <w:color w:val="000000" w:themeColor="text1"/>
          <w:lang w:val="ro-MD" w:eastAsia="ru-RU"/>
        </w:rPr>
        <w:t xml:space="preserve"> </w:t>
      </w:r>
      <w:r w:rsidRPr="00D054B6">
        <w:rPr>
          <w:b/>
          <w:noProof w:val="0"/>
          <w:color w:val="000000" w:themeColor="text1"/>
          <w:lang w:val="pt-BR" w:eastAsia="ru-RU"/>
        </w:rPr>
        <w:t xml:space="preserve">contractante: </w:t>
      </w:r>
      <w:r w:rsidR="00C91EC3" w:rsidRPr="00D054B6">
        <w:rPr>
          <w:bCs/>
          <w:noProof w:val="0"/>
          <w:color w:val="000000" w:themeColor="text1"/>
          <w:lang w:eastAsia="ru-RU"/>
        </w:rPr>
        <w:t>,,</w:t>
      </w:r>
      <w:r w:rsidR="00001E39" w:rsidRPr="00D054B6">
        <w:rPr>
          <w:bCs/>
          <w:noProof w:val="0"/>
          <w:color w:val="000000" w:themeColor="text1"/>
          <w:lang w:eastAsia="ru-RU"/>
        </w:rPr>
        <w:t>Termoelectrica” S.A.</w:t>
      </w:r>
    </w:p>
    <w:p w14:paraId="267929CC" w14:textId="4E245353" w:rsidR="005C2824" w:rsidRPr="00D054B6" w:rsidRDefault="005C2824" w:rsidP="0063212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rPr>
          <w:b/>
          <w:noProof w:val="0"/>
          <w:color w:val="000000" w:themeColor="text1"/>
          <w:lang w:val="ru-RU" w:eastAsia="ru-RU"/>
        </w:rPr>
      </w:pPr>
      <w:r w:rsidRPr="00D054B6">
        <w:rPr>
          <w:b/>
          <w:noProof w:val="0"/>
          <w:color w:val="000000" w:themeColor="text1"/>
          <w:lang w:val="ru-RU" w:eastAsia="ru-RU"/>
        </w:rPr>
        <w:t>IDNO:</w:t>
      </w:r>
      <w:r w:rsidR="003E7B50" w:rsidRPr="00D054B6">
        <w:rPr>
          <w:b/>
          <w:noProof w:val="0"/>
          <w:color w:val="000000" w:themeColor="text1"/>
          <w:lang w:eastAsia="ru-RU"/>
        </w:rPr>
        <w:t xml:space="preserve"> </w:t>
      </w:r>
      <w:r w:rsidR="003E7B50" w:rsidRPr="00D054B6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1003600026295</w:t>
      </w:r>
    </w:p>
    <w:p w14:paraId="11454EDB" w14:textId="4F94E895" w:rsidR="005C2824" w:rsidRPr="00D054B6" w:rsidRDefault="005C2824" w:rsidP="0063212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rPr>
          <w:b/>
          <w:noProof w:val="0"/>
          <w:color w:val="000000" w:themeColor="text1"/>
          <w:lang w:val="pt-BR" w:eastAsia="ru-RU"/>
        </w:rPr>
      </w:pPr>
      <w:r w:rsidRPr="00D054B6">
        <w:rPr>
          <w:b/>
          <w:noProof w:val="0"/>
          <w:color w:val="000000" w:themeColor="text1"/>
          <w:lang w:val="pt-BR" w:eastAsia="ru-RU"/>
        </w:rPr>
        <w:t>Adresa</w:t>
      </w:r>
      <w:r w:rsidR="00A5681C" w:rsidRPr="00D054B6">
        <w:rPr>
          <w:b/>
          <w:noProof w:val="0"/>
          <w:color w:val="000000" w:themeColor="text1"/>
          <w:lang w:val="pt-BR" w:eastAsia="ru-RU"/>
        </w:rPr>
        <w:t xml:space="preserve">: </w:t>
      </w:r>
      <w:r w:rsidR="00A5681C" w:rsidRPr="00D054B6">
        <w:rPr>
          <w:bCs/>
          <w:noProof w:val="0"/>
          <w:color w:val="000000" w:themeColor="text1"/>
          <w:lang w:val="pt-BR" w:eastAsia="ru-RU"/>
        </w:rPr>
        <w:t>mun.</w:t>
      </w:r>
      <w:r w:rsidR="00880B0A" w:rsidRPr="00D054B6">
        <w:rPr>
          <w:b/>
          <w:noProof w:val="0"/>
          <w:color w:val="000000" w:themeColor="text1"/>
          <w:lang w:eastAsia="ru-RU"/>
        </w:rPr>
        <w:t xml:space="preserve"> </w:t>
      </w:r>
      <w:r w:rsidR="00880B0A" w:rsidRPr="00D054B6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Chișinău, str. Tudor Vladimirescu, 6</w:t>
      </w:r>
    </w:p>
    <w:p w14:paraId="2AEECF92" w14:textId="3697567A" w:rsidR="005C2824" w:rsidRPr="00D054B6" w:rsidRDefault="005C2824" w:rsidP="0063212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rPr>
          <w:b/>
          <w:noProof w:val="0"/>
          <w:color w:val="000000" w:themeColor="text1"/>
          <w:lang w:val="ru-RU" w:eastAsia="ru-RU"/>
        </w:rPr>
      </w:pPr>
      <w:proofErr w:type="spellStart"/>
      <w:r w:rsidRPr="00D054B6">
        <w:rPr>
          <w:b/>
          <w:noProof w:val="0"/>
          <w:color w:val="000000" w:themeColor="text1"/>
          <w:lang w:val="ru-RU" w:eastAsia="ru-RU"/>
        </w:rPr>
        <w:t>Numărul</w:t>
      </w:r>
      <w:proofErr w:type="spellEnd"/>
      <w:r w:rsidRPr="00D054B6">
        <w:rPr>
          <w:b/>
          <w:noProof w:val="0"/>
          <w:color w:val="000000" w:themeColor="text1"/>
          <w:lang w:val="ro-MD" w:eastAsia="ru-RU"/>
        </w:rPr>
        <w:t xml:space="preserve"> </w:t>
      </w:r>
      <w:proofErr w:type="spellStart"/>
      <w:r w:rsidRPr="00D054B6">
        <w:rPr>
          <w:b/>
          <w:noProof w:val="0"/>
          <w:color w:val="000000" w:themeColor="text1"/>
          <w:lang w:val="ru-RU" w:eastAsia="ru-RU"/>
        </w:rPr>
        <w:t>de</w:t>
      </w:r>
      <w:proofErr w:type="spellEnd"/>
      <w:r w:rsidRPr="00D054B6">
        <w:rPr>
          <w:b/>
          <w:noProof w:val="0"/>
          <w:color w:val="000000" w:themeColor="text1"/>
          <w:lang w:val="ro-MD" w:eastAsia="ru-RU"/>
        </w:rPr>
        <w:t xml:space="preserve"> </w:t>
      </w:r>
      <w:proofErr w:type="spellStart"/>
      <w:r w:rsidRPr="00D054B6">
        <w:rPr>
          <w:b/>
          <w:noProof w:val="0"/>
          <w:color w:val="000000" w:themeColor="text1"/>
          <w:lang w:val="ru-RU" w:eastAsia="ru-RU"/>
        </w:rPr>
        <w:t>telefon</w:t>
      </w:r>
      <w:proofErr w:type="spellEnd"/>
      <w:r w:rsidRPr="00D054B6">
        <w:rPr>
          <w:b/>
          <w:noProof w:val="0"/>
          <w:color w:val="000000" w:themeColor="text1"/>
          <w:lang w:val="ru-RU" w:eastAsia="ru-RU"/>
        </w:rPr>
        <w:t>/</w:t>
      </w:r>
      <w:proofErr w:type="spellStart"/>
      <w:r w:rsidRPr="00D054B6">
        <w:rPr>
          <w:b/>
          <w:noProof w:val="0"/>
          <w:color w:val="000000" w:themeColor="text1"/>
          <w:lang w:val="ru-RU" w:eastAsia="ru-RU"/>
        </w:rPr>
        <w:t>fax</w:t>
      </w:r>
      <w:proofErr w:type="spellEnd"/>
      <w:r w:rsidRPr="00D054B6">
        <w:rPr>
          <w:b/>
          <w:noProof w:val="0"/>
          <w:color w:val="000000" w:themeColor="text1"/>
          <w:lang w:val="ru-RU" w:eastAsia="ru-RU"/>
        </w:rPr>
        <w:t xml:space="preserve">: </w:t>
      </w:r>
      <w:r w:rsidR="006F4B23" w:rsidRPr="00D054B6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022-436-3</w:t>
      </w:r>
      <w:r w:rsidR="00D054B6" w:rsidRPr="00D054B6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57</w:t>
      </w:r>
      <w:r w:rsidR="006F4B23" w:rsidRPr="00D054B6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 xml:space="preserve">, </w:t>
      </w:r>
      <w:r w:rsidR="00B62976" w:rsidRPr="00D054B6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022-</w:t>
      </w:r>
      <w:r w:rsidR="003D33CC" w:rsidRPr="00D054B6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436-</w:t>
      </w:r>
      <w:r w:rsidR="006F4B23" w:rsidRPr="00D054B6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4</w:t>
      </w:r>
      <w:r w:rsidR="003D33CC" w:rsidRPr="00D054B6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90</w:t>
      </w:r>
      <w:r w:rsidR="000D1835" w:rsidRPr="00D054B6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 xml:space="preserve"> </w:t>
      </w:r>
    </w:p>
    <w:p w14:paraId="0A12EF8E" w14:textId="5D679FFA" w:rsidR="000D1835" w:rsidRPr="00D054B6" w:rsidRDefault="005C2824" w:rsidP="0063212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rPr>
          <w:bCs/>
          <w:noProof w:val="0"/>
          <w:color w:val="000000" w:themeColor="text1"/>
          <w:lang w:val="pt-BR" w:eastAsia="ru-RU"/>
        </w:rPr>
      </w:pPr>
      <w:r w:rsidRPr="00D054B6">
        <w:rPr>
          <w:b/>
          <w:noProof w:val="0"/>
          <w:color w:val="000000" w:themeColor="text1"/>
          <w:lang w:val="pt-BR" w:eastAsia="ru-RU"/>
        </w:rPr>
        <w:t xml:space="preserve">Adresa de e-mail și pagina web oficială ale </w:t>
      </w:r>
      <w:r w:rsidR="00CC6F3E" w:rsidRPr="00D054B6">
        <w:rPr>
          <w:b/>
          <w:noProof w:val="0"/>
          <w:color w:val="000000" w:themeColor="text1"/>
          <w:lang w:val="pt-BR" w:eastAsia="ru-RU"/>
        </w:rPr>
        <w:t>enti</w:t>
      </w:r>
      <w:r w:rsidRPr="00D054B6">
        <w:rPr>
          <w:b/>
          <w:noProof w:val="0"/>
          <w:color w:val="000000" w:themeColor="text1"/>
          <w:lang w:val="pt-BR" w:eastAsia="ru-RU"/>
        </w:rPr>
        <w:t xml:space="preserve">tății contractante: </w:t>
      </w:r>
      <w:r w:rsidR="000D1835">
        <w:fldChar w:fldCharType="begin"/>
      </w:r>
      <w:r w:rsidR="000D1835">
        <w:instrText>HYPERLINK "http://www.termoelectrica.md"</w:instrText>
      </w:r>
      <w:r w:rsidR="000D1835">
        <w:fldChar w:fldCharType="separate"/>
      </w:r>
      <w:r w:rsidR="000D1835" w:rsidRPr="00D054B6">
        <w:rPr>
          <w:rStyle w:val="a6"/>
          <w:bCs/>
          <w:noProof w:val="0"/>
          <w:color w:val="000000" w:themeColor="text1"/>
          <w:shd w:val="clear" w:color="auto" w:fill="FFFFFF" w:themeFill="background1"/>
          <w:lang w:val="pt-BR" w:eastAsia="ru-RU"/>
        </w:rPr>
        <w:t>www.termoelectrica.md</w:t>
      </w:r>
      <w:r w:rsidR="000D1835">
        <w:fldChar w:fldCharType="end"/>
      </w:r>
      <w:r w:rsidR="000D1835" w:rsidRPr="00D054B6">
        <w:rPr>
          <w:bCs/>
          <w:noProof w:val="0"/>
          <w:color w:val="000000" w:themeColor="text1"/>
          <w:shd w:val="clear" w:color="auto" w:fill="FFFFFF" w:themeFill="background1"/>
          <w:lang w:val="pt-BR" w:eastAsia="ru-RU"/>
        </w:rPr>
        <w:t>,</w:t>
      </w:r>
      <w:r w:rsidR="00756F8B" w:rsidRPr="00D054B6">
        <w:rPr>
          <w:bCs/>
          <w:noProof w:val="0"/>
          <w:color w:val="000000" w:themeColor="text1"/>
          <w:shd w:val="clear" w:color="auto" w:fill="FFFFFF" w:themeFill="background1"/>
          <w:lang w:val="pt-BR" w:eastAsia="ru-RU"/>
        </w:rPr>
        <w:t xml:space="preserve"> </w:t>
      </w:r>
      <w:bookmarkStart w:id="1" w:name="_Hlk91576123"/>
      <w:r w:rsidR="00B049A5" w:rsidRPr="00D054B6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begin"/>
      </w:r>
      <w:r w:rsidR="00B049A5" w:rsidRPr="00D054B6">
        <w:rPr>
          <w:bCs/>
          <w:noProof w:val="0"/>
          <w:color w:val="000000" w:themeColor="text1"/>
          <w:shd w:val="clear" w:color="auto" w:fill="FFFFFF" w:themeFill="background1"/>
          <w:lang w:val="pt-BR" w:eastAsia="ru-RU"/>
        </w:rPr>
        <w:instrText xml:space="preserve"> HYPERLINK "mailto:tender@termoelectrica.md" </w:instrText>
      </w:r>
      <w:r w:rsidR="00B049A5" w:rsidRPr="00D054B6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</w:r>
      <w:r w:rsidR="00B049A5" w:rsidRPr="00D054B6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separate"/>
      </w:r>
      <w:r w:rsidR="00B049A5" w:rsidRPr="00D054B6">
        <w:rPr>
          <w:rStyle w:val="a6"/>
          <w:bCs/>
          <w:noProof w:val="0"/>
          <w:color w:val="000000" w:themeColor="text1"/>
          <w:shd w:val="clear" w:color="auto" w:fill="FFFFFF" w:themeFill="background1"/>
          <w:lang w:val="pt-BR" w:eastAsia="ru-RU"/>
        </w:rPr>
        <w:t>tender@termoelectrica.md</w:t>
      </w:r>
      <w:r w:rsidR="00B049A5" w:rsidRPr="00D054B6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13B5E2AC" w14:textId="2D6E17D2" w:rsidR="005C2824" w:rsidRPr="00D054B6" w:rsidRDefault="005C2824" w:rsidP="0063212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jc w:val="both"/>
        <w:rPr>
          <w:b/>
          <w:noProof w:val="0"/>
          <w:color w:val="000000" w:themeColor="text1"/>
          <w:lang w:val="pt-BR" w:eastAsia="ru-RU"/>
        </w:rPr>
      </w:pPr>
      <w:r w:rsidRPr="00D054B6">
        <w:rPr>
          <w:b/>
          <w:noProof w:val="0"/>
          <w:color w:val="000000" w:themeColor="text1"/>
          <w:lang w:val="pt-BR" w:eastAsia="ru-RU"/>
        </w:rPr>
        <w:t xml:space="preserve">Adresa de e-mail sau pagina web oficială de la care se va putea obține accesul la documentația de atribuire: </w:t>
      </w:r>
      <w:r w:rsidRPr="00D054B6">
        <w:rPr>
          <w:b/>
          <w:i/>
          <w:noProof w:val="0"/>
          <w:color w:val="000000" w:themeColor="text1"/>
          <w:lang w:val="pt-BR" w:eastAsia="ru-RU"/>
        </w:rPr>
        <w:t>documentația de atribuire este anexată în cadrul procedurii în SIA RSAP</w:t>
      </w:r>
      <w:r w:rsidR="000D1835" w:rsidRPr="00D054B6">
        <w:rPr>
          <w:bCs/>
          <w:noProof w:val="0"/>
          <w:color w:val="000000" w:themeColor="text1"/>
          <w:shd w:val="clear" w:color="auto" w:fill="FFFFFF" w:themeFill="background1"/>
          <w:lang w:val="pt-BR" w:eastAsia="ru-RU"/>
        </w:rPr>
        <w:t xml:space="preserve">  </w:t>
      </w:r>
    </w:p>
    <w:p w14:paraId="43C59BC1" w14:textId="7B73F382" w:rsidR="005C2824" w:rsidRPr="00D054B6" w:rsidRDefault="005C2824" w:rsidP="0063212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jc w:val="both"/>
        <w:rPr>
          <w:b/>
          <w:i/>
          <w:iCs/>
          <w:noProof w:val="0"/>
          <w:color w:val="000000" w:themeColor="text1"/>
          <w:lang w:val="pt-BR" w:eastAsia="ru-RU"/>
        </w:rPr>
      </w:pPr>
      <w:r w:rsidRPr="00D054B6">
        <w:rPr>
          <w:b/>
          <w:noProof w:val="0"/>
          <w:color w:val="000000" w:themeColor="text1"/>
          <w:lang w:val="pt-BR" w:eastAsia="ru-RU"/>
        </w:rPr>
        <w:t xml:space="preserve">Tipul </w:t>
      </w:r>
      <w:r w:rsidR="000D1835" w:rsidRPr="00D054B6">
        <w:rPr>
          <w:b/>
          <w:noProof w:val="0"/>
          <w:color w:val="000000" w:themeColor="text1"/>
          <w:lang w:val="pt-BR" w:eastAsia="ru-RU"/>
        </w:rPr>
        <w:t>ent</w:t>
      </w:r>
      <w:r w:rsidRPr="00D054B6">
        <w:rPr>
          <w:b/>
          <w:noProof w:val="0"/>
          <w:color w:val="000000" w:themeColor="text1"/>
          <w:lang w:val="pt-BR" w:eastAsia="ru-RU"/>
        </w:rPr>
        <w:t xml:space="preserve">ității contractante și obiectul principal de activitate (dacă este cazul, mențiunea că </w:t>
      </w:r>
      <w:r w:rsidR="000D1835" w:rsidRPr="00D054B6">
        <w:rPr>
          <w:b/>
          <w:noProof w:val="0"/>
          <w:color w:val="000000" w:themeColor="text1"/>
          <w:lang w:val="pt-BR" w:eastAsia="ru-RU"/>
        </w:rPr>
        <w:t>ent</w:t>
      </w:r>
      <w:r w:rsidRPr="00D054B6">
        <w:rPr>
          <w:b/>
          <w:noProof w:val="0"/>
          <w:color w:val="000000" w:themeColor="text1"/>
          <w:lang w:val="pt-BR" w:eastAsia="ru-RU"/>
        </w:rPr>
        <w:t>itate</w:t>
      </w:r>
      <w:r w:rsidR="000D1835" w:rsidRPr="00D054B6">
        <w:rPr>
          <w:b/>
          <w:noProof w:val="0"/>
          <w:color w:val="000000" w:themeColor="text1"/>
          <w:lang w:val="pt-BR" w:eastAsia="ru-RU"/>
        </w:rPr>
        <w:t>a</w:t>
      </w:r>
      <w:r w:rsidRPr="00D054B6">
        <w:rPr>
          <w:b/>
          <w:noProof w:val="0"/>
          <w:color w:val="000000" w:themeColor="text1"/>
          <w:lang w:val="pt-BR" w:eastAsia="ru-RU"/>
        </w:rPr>
        <w:t xml:space="preserve"> contractantă este o autoritate centrală de achiziție sau că achiziția implică o altă formă de achiziție comună):</w:t>
      </w:r>
      <w:r w:rsidR="00ED62DA" w:rsidRPr="00D054B6">
        <w:rPr>
          <w:bCs/>
          <w:noProof w:val="0"/>
          <w:color w:val="000000" w:themeColor="text1"/>
          <w:lang w:eastAsia="ru-RU"/>
        </w:rPr>
        <w:t xml:space="preserve"> </w:t>
      </w:r>
      <w:r w:rsidR="006F4B23" w:rsidRPr="00D054B6">
        <w:rPr>
          <w:bCs/>
          <w:noProof w:val="0"/>
          <w:color w:val="000000" w:themeColor="text1"/>
          <w:lang w:eastAsia="ru-RU"/>
        </w:rPr>
        <w:t>,,</w:t>
      </w:r>
      <w:r w:rsidR="00ED62DA" w:rsidRPr="00D054B6">
        <w:rPr>
          <w:bCs/>
          <w:noProof w:val="0"/>
          <w:color w:val="000000" w:themeColor="text1"/>
          <w:lang w:eastAsia="ru-RU"/>
        </w:rPr>
        <w:t>Termoelectrica” S.A.,</w:t>
      </w:r>
      <w:r w:rsidRPr="00D054B6">
        <w:rPr>
          <w:b/>
          <w:noProof w:val="0"/>
          <w:color w:val="000000" w:themeColor="text1"/>
          <w:lang w:val="pt-BR" w:eastAsia="ru-RU"/>
        </w:rPr>
        <w:t xml:space="preserve"> </w:t>
      </w:r>
      <w:r w:rsidR="000D1835" w:rsidRPr="00D054B6">
        <w:rPr>
          <w:i/>
          <w:iCs/>
          <w:color w:val="000000" w:themeColor="text1"/>
          <w:lang w:val="ro-MD" w:eastAsia="ro-RO"/>
        </w:rPr>
        <w:t>Activități licențiate din sectorul termoenergetic și al gazelor naturale.</w:t>
      </w:r>
    </w:p>
    <w:p w14:paraId="128A678B" w14:textId="5EEB2DD4" w:rsidR="00085A33" w:rsidRPr="00D054B6" w:rsidRDefault="005C2824" w:rsidP="0063212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-142" w:firstLine="0"/>
        <w:jc w:val="both"/>
        <w:rPr>
          <w:b/>
          <w:noProof w:val="0"/>
          <w:color w:val="000000" w:themeColor="text1"/>
          <w:lang w:val="pt-BR" w:eastAsia="ru-RU"/>
        </w:rPr>
      </w:pPr>
      <w:r w:rsidRPr="00D054B6">
        <w:rPr>
          <w:b/>
          <w:noProof w:val="0"/>
          <w:color w:val="000000" w:themeColor="text1"/>
          <w:lang w:val="pt-BR" w:eastAsia="ru-RU"/>
        </w:rPr>
        <w:t>Cumpărătorul invită operatorii economici interesați, care îi pot satisface necesitățile, să participe la procedura de achiziție privind livrarea/prestarea următoarelor bunuri/servicii</w:t>
      </w:r>
      <w:r w:rsidR="00A5681C" w:rsidRPr="00D054B6">
        <w:rPr>
          <w:b/>
          <w:noProof w:val="0"/>
          <w:color w:val="000000" w:themeColor="text1"/>
          <w:lang w:val="pt-BR" w:eastAsia="ru-RU"/>
        </w:rPr>
        <w:t>/lucrări</w:t>
      </w:r>
      <w:r w:rsidRPr="00D054B6">
        <w:rPr>
          <w:b/>
          <w:noProof w:val="0"/>
          <w:color w:val="000000" w:themeColor="text1"/>
          <w:lang w:val="pt-BR" w:eastAsia="ru-RU"/>
        </w:rPr>
        <w:t>:</w:t>
      </w:r>
    </w:p>
    <w:tbl>
      <w:tblPr>
        <w:tblW w:w="949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1560"/>
        <w:gridCol w:w="3930"/>
        <w:gridCol w:w="1740"/>
        <w:gridCol w:w="1559"/>
      </w:tblGrid>
      <w:tr w:rsidR="00AE56DA" w:rsidRPr="00D054B6" w14:paraId="68659685" w14:textId="77777777" w:rsidTr="00580D77">
        <w:trPr>
          <w:trHeight w:val="8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4A7E5" w14:textId="35055393" w:rsidR="00AE56DA" w:rsidRPr="00D054B6" w:rsidRDefault="00AE56DA" w:rsidP="00580D77">
            <w:pPr>
              <w:shd w:val="clear" w:color="auto" w:fill="FFFFFF" w:themeFill="background1"/>
              <w:ind w:left="141"/>
              <w:jc w:val="center"/>
              <w:rPr>
                <w:b/>
                <w:color w:val="000000" w:themeColor="text1"/>
                <w:lang w:eastAsia="ru-RU"/>
              </w:rPr>
            </w:pPr>
            <w:r>
              <w:rPr>
                <w:b/>
                <w:color w:val="000000" w:themeColor="text1"/>
                <w:lang w:eastAsia="ru-RU"/>
              </w:rPr>
              <w:t>Nr. l</w:t>
            </w:r>
            <w:r w:rsidRPr="00D054B6">
              <w:rPr>
                <w:b/>
                <w:color w:val="000000" w:themeColor="text1"/>
                <w:lang w:eastAsia="ru-RU"/>
              </w:rPr>
              <w:t>ot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9D3A2" w14:textId="77777777" w:rsidR="00AE56DA" w:rsidRPr="00D054B6" w:rsidRDefault="00AE56DA" w:rsidP="00580D77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eastAsia="ru-RU"/>
              </w:rPr>
            </w:pPr>
            <w:r w:rsidRPr="00D054B6">
              <w:rPr>
                <w:b/>
                <w:color w:val="000000" w:themeColor="text1"/>
                <w:lang w:eastAsia="ru-RU"/>
              </w:rPr>
              <w:t>Cod CPV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A59CD" w14:textId="2863EDF1" w:rsidR="00AE56DA" w:rsidRDefault="00AE56DA" w:rsidP="00580D77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eastAsia="ru-RU"/>
              </w:rPr>
            </w:pPr>
            <w:r w:rsidRPr="00D054B6">
              <w:rPr>
                <w:b/>
                <w:color w:val="000000" w:themeColor="text1"/>
                <w:lang w:eastAsia="ru-RU"/>
              </w:rPr>
              <w:t>Denumirea serviciilor de proiectare</w:t>
            </w:r>
          </w:p>
          <w:p w14:paraId="1518C6B8" w14:textId="783E1436" w:rsidR="00AE56DA" w:rsidRPr="00D054B6" w:rsidRDefault="00AE56DA" w:rsidP="00580D77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eastAsia="ru-RU"/>
              </w:rPr>
            </w:pPr>
            <w:r w:rsidRPr="00D054B6">
              <w:rPr>
                <w:b/>
                <w:color w:val="000000" w:themeColor="text1"/>
                <w:lang w:eastAsia="ru-RU"/>
              </w:rPr>
              <w:t>sau de lucrări solicitate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F4009" w14:textId="102B9BEF" w:rsidR="00AE56DA" w:rsidRPr="00D054B6" w:rsidRDefault="00580D77" w:rsidP="00580D77">
            <w:pPr>
              <w:spacing w:after="160" w:line="259" w:lineRule="auto"/>
              <w:jc w:val="center"/>
              <w:rPr>
                <w:b/>
                <w:color w:val="000000" w:themeColor="text1"/>
                <w:lang w:eastAsia="ru-RU"/>
              </w:rPr>
            </w:pPr>
            <w:r w:rsidRPr="00580D77">
              <w:rPr>
                <w:b/>
                <w:color w:val="000000" w:themeColor="text1"/>
                <w:lang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076A4" w14:textId="1CAC1197" w:rsidR="00580D77" w:rsidRPr="00580D77" w:rsidRDefault="00580D77" w:rsidP="00580D77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eastAsia="ru-RU"/>
              </w:rPr>
            </w:pPr>
            <w:r w:rsidRPr="00580D77">
              <w:rPr>
                <w:b/>
                <w:color w:val="000000" w:themeColor="text1"/>
                <w:lang w:eastAsia="ru-RU"/>
              </w:rPr>
              <w:t>Valoarea estimată</w:t>
            </w:r>
          </w:p>
          <w:p w14:paraId="160F6A16" w14:textId="6FF454B5" w:rsidR="00AE56DA" w:rsidRPr="00D054B6" w:rsidRDefault="00580D77" w:rsidP="00580D77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eastAsia="ru-RU"/>
              </w:rPr>
            </w:pPr>
            <w:r w:rsidRPr="00580D77">
              <w:rPr>
                <w:b/>
                <w:color w:val="000000" w:themeColor="text1"/>
                <w:lang w:eastAsia="ru-RU"/>
              </w:rPr>
              <w:t>(se va indica pentru fiecare lot în parte)</w:t>
            </w:r>
          </w:p>
        </w:tc>
      </w:tr>
      <w:tr w:rsidR="00580D77" w:rsidRPr="00D054B6" w14:paraId="03D46DD4" w14:textId="77777777" w:rsidTr="00580D7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C65ED" w14:textId="77777777" w:rsidR="00580D77" w:rsidRPr="00D054B6" w:rsidRDefault="00580D77" w:rsidP="00C86874">
            <w:pPr>
              <w:shd w:val="clear" w:color="auto" w:fill="FFFFFF" w:themeFill="background1"/>
              <w:jc w:val="center"/>
              <w:rPr>
                <w:b/>
                <w:bCs/>
                <w:color w:val="000000" w:themeColor="text1"/>
                <w:lang w:eastAsia="ru-RU"/>
              </w:rPr>
            </w:pPr>
            <w:r w:rsidRPr="00D054B6">
              <w:rPr>
                <w:b/>
                <w:bCs/>
                <w:color w:val="000000" w:themeColor="text1"/>
                <w:lang w:eastAsia="ru-RU"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F075F" w14:textId="0CAFAEB8" w:rsidR="00580D77" w:rsidRPr="00D054B6" w:rsidRDefault="00580D77" w:rsidP="00985E4D">
            <w:pPr>
              <w:shd w:val="clear" w:color="auto" w:fill="FFFFFF" w:themeFill="background1"/>
              <w:jc w:val="center"/>
              <w:rPr>
                <w:color w:val="000000" w:themeColor="text1"/>
                <w:lang w:val="it-IT" w:eastAsia="ru-RU"/>
              </w:rPr>
            </w:pPr>
            <w:r w:rsidRPr="00D054B6">
              <w:rPr>
                <w:color w:val="000000" w:themeColor="text1"/>
                <w:lang w:val="it-IT" w:eastAsia="ru-RU"/>
              </w:rPr>
              <w:t>71300000-1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DAE36" w14:textId="77777777" w:rsidR="00580D77" w:rsidRDefault="00580D77" w:rsidP="00AE56DA">
            <w:pPr>
              <w:shd w:val="clear" w:color="auto" w:fill="FFFFFF" w:themeFill="background1"/>
              <w:rPr>
                <w:rFonts w:eastAsiaTheme="minorHAnsi"/>
                <w:color w:val="000000" w:themeColor="text1"/>
              </w:rPr>
            </w:pPr>
            <w:r w:rsidRPr="00D054B6">
              <w:rPr>
                <w:rFonts w:eastAsiaTheme="minorHAnsi"/>
                <w:color w:val="000000" w:themeColor="text1"/>
              </w:rPr>
              <w:t>Servicii de elaborare a proiectului</w:t>
            </w:r>
          </w:p>
          <w:p w14:paraId="573FB0DD" w14:textId="12BEA36B" w:rsidR="00580D77" w:rsidRPr="00D054B6" w:rsidRDefault="00580D77" w:rsidP="00AE56DA">
            <w:pPr>
              <w:shd w:val="clear" w:color="auto" w:fill="FFFFFF" w:themeFill="background1"/>
              <w:rPr>
                <w:rFonts w:eastAsiaTheme="minorHAnsi"/>
                <w:color w:val="000000" w:themeColor="text1"/>
              </w:rPr>
            </w:pPr>
            <w:r w:rsidRPr="00D054B6">
              <w:rPr>
                <w:rFonts w:eastAsiaTheme="minorHAnsi"/>
                <w:color w:val="000000" w:themeColor="text1"/>
              </w:rPr>
              <w:t xml:space="preserve"> pentru retrasarea conductelor de răcire ale generatorului nr.2 </w:t>
            </w:r>
          </w:p>
          <w:p w14:paraId="21FA8BEC" w14:textId="4170FB28" w:rsidR="00580D77" w:rsidRPr="00D054B6" w:rsidRDefault="00580D77" w:rsidP="00AE56DA">
            <w:pPr>
              <w:shd w:val="clear" w:color="auto" w:fill="FFFFFF" w:themeFill="background1"/>
              <w:rPr>
                <w:color w:val="000000" w:themeColor="text1"/>
                <w:lang w:eastAsia="ru-RU"/>
              </w:rPr>
            </w:pPr>
            <w:r w:rsidRPr="00D054B6">
              <w:rPr>
                <w:rFonts w:eastAsiaTheme="minorHAnsi"/>
                <w:color w:val="000000" w:themeColor="text1"/>
              </w:rPr>
              <w:t>de tip ТВФ-120- 2УЗ, CET Sursa 1.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A0259" w14:textId="75339B35" w:rsidR="00580D77" w:rsidRPr="001B6A89" w:rsidRDefault="00580D77" w:rsidP="001B6A89">
            <w:pPr>
              <w:spacing w:after="160" w:line="259" w:lineRule="auto"/>
              <w:jc w:val="center"/>
              <w:rPr>
                <w:color w:val="000000" w:themeColor="text1"/>
                <w:lang w:val="ro-MD" w:eastAsia="ru-RU"/>
              </w:rPr>
            </w:pPr>
            <w:r w:rsidRPr="00580D77">
              <w:rPr>
                <w:color w:val="000000" w:themeColor="text1"/>
                <w:lang w:val="ro-MD" w:eastAsia="ru-RU"/>
              </w:rPr>
              <w:t>Conform Caietului de Sarcini</w:t>
            </w:r>
            <w:r w:rsidR="007B57F8">
              <w:rPr>
                <w:color w:val="000000" w:themeColor="text1"/>
                <w:lang w:val="ro-MD" w:eastAsia="ru-RU"/>
              </w:rPr>
              <w:t xml:space="preserve"> </w:t>
            </w:r>
            <w:r w:rsidR="00A6077D">
              <w:rPr>
                <w:color w:val="000000" w:themeColor="text1"/>
                <w:lang w:val="ro-MD" w:eastAsia="ru-RU"/>
              </w:rPr>
              <w:t>ș</w:t>
            </w:r>
            <w:r w:rsidR="007B57F8">
              <w:rPr>
                <w:color w:val="000000" w:themeColor="text1"/>
                <w:lang w:val="ro-MD" w:eastAsia="ru-RU"/>
              </w:rPr>
              <w:t xml:space="preserve">i anexelor </w:t>
            </w:r>
            <w:r w:rsidR="001B6A89">
              <w:rPr>
                <w:color w:val="000000" w:themeColor="text1"/>
                <w:lang w:val="ro-MD" w:eastAsia="ru-RU"/>
              </w:rPr>
              <w:t>1-4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CA3CB" w14:textId="58817D58" w:rsidR="00580D77" w:rsidRPr="00D054B6" w:rsidRDefault="00580D77" w:rsidP="00985E4D">
            <w:pPr>
              <w:shd w:val="clear" w:color="auto" w:fill="FFFFFF" w:themeFill="background1"/>
              <w:jc w:val="center"/>
              <w:rPr>
                <w:b/>
                <w:bCs/>
                <w:color w:val="000000" w:themeColor="text1"/>
                <w:lang w:eastAsia="ru-RU"/>
              </w:rPr>
            </w:pPr>
            <w:r w:rsidRPr="00D054B6">
              <w:rPr>
                <w:b/>
                <w:bCs/>
                <w:color w:val="000000" w:themeColor="text1"/>
                <w:lang w:eastAsia="ru-RU"/>
              </w:rPr>
              <w:t>195 000,00</w:t>
            </w:r>
          </w:p>
        </w:tc>
      </w:tr>
    </w:tbl>
    <w:p w14:paraId="77E670BB" w14:textId="097CB181" w:rsidR="00DC1ED4" w:rsidRPr="00D054B6" w:rsidRDefault="00DC1ED4" w:rsidP="00632125">
      <w:pPr>
        <w:pStyle w:val="ac"/>
        <w:numPr>
          <w:ilvl w:val="0"/>
          <w:numId w:val="2"/>
        </w:numPr>
        <w:ind w:left="284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D054B6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În cazul în care contractul este împărțit pe loturi un operator economic poate depune oferta (se va selecta):</w:t>
      </w:r>
      <w:bookmarkStart w:id="2" w:name="_Hlk91681796"/>
      <w:r w:rsidRPr="00D054B6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 </w:t>
      </w:r>
    </w:p>
    <w:bookmarkEnd w:id="2"/>
    <w:p w14:paraId="7C6C07F3" w14:textId="77777777" w:rsidR="00F82D0F" w:rsidRPr="00BE10DD" w:rsidRDefault="00F82D0F" w:rsidP="00BE10DD">
      <w:pPr>
        <w:pStyle w:val="a"/>
        <w:numPr>
          <w:ilvl w:val="0"/>
          <w:numId w:val="0"/>
        </w:numPr>
        <w:shd w:val="clear" w:color="auto" w:fill="FFFFFF" w:themeFill="background1"/>
        <w:tabs>
          <w:tab w:val="clear" w:pos="1134"/>
        </w:tabs>
        <w:ind w:left="426" w:hanging="142"/>
        <w:rPr>
          <w:b/>
          <w:color w:val="000000" w:themeColor="text1"/>
          <w:lang w:val="it-IT" w:eastAsia="ru-RU"/>
        </w:rPr>
      </w:pPr>
      <w:r w:rsidRPr="00BE10DD">
        <w:rPr>
          <w:b/>
          <w:color w:val="000000" w:themeColor="text1"/>
          <w:lang w:val="it-IT" w:eastAsia="ru-RU"/>
        </w:rPr>
        <w:t>1)</w:t>
      </w:r>
      <w:r w:rsidRPr="00BE10DD">
        <w:rPr>
          <w:b/>
          <w:color w:val="000000" w:themeColor="text1"/>
          <w:lang w:val="it-IT" w:eastAsia="ru-RU"/>
        </w:rPr>
        <w:tab/>
        <w:t>Pentru un singur lot;</w:t>
      </w:r>
    </w:p>
    <w:p w14:paraId="5779E7D7" w14:textId="77777777" w:rsidR="00F82D0F" w:rsidRPr="00F82D0F" w:rsidRDefault="00F82D0F" w:rsidP="00BE10DD">
      <w:pPr>
        <w:pStyle w:val="a"/>
        <w:numPr>
          <w:ilvl w:val="0"/>
          <w:numId w:val="0"/>
        </w:numPr>
        <w:shd w:val="clear" w:color="auto" w:fill="FFFFFF" w:themeFill="background1"/>
        <w:tabs>
          <w:tab w:val="clear" w:pos="1134"/>
        </w:tabs>
        <w:ind w:left="426" w:hanging="142"/>
        <w:rPr>
          <w:bCs/>
          <w:color w:val="000000" w:themeColor="text1"/>
          <w:lang w:val="it-IT" w:eastAsia="ru-RU"/>
        </w:rPr>
      </w:pPr>
      <w:r w:rsidRPr="00F82D0F">
        <w:rPr>
          <w:bCs/>
          <w:color w:val="000000" w:themeColor="text1"/>
          <w:lang w:val="it-IT" w:eastAsia="ru-RU"/>
        </w:rPr>
        <w:t>2)</w:t>
      </w:r>
      <w:r w:rsidRPr="00F82D0F">
        <w:rPr>
          <w:bCs/>
          <w:color w:val="000000" w:themeColor="text1"/>
          <w:lang w:val="it-IT" w:eastAsia="ru-RU"/>
        </w:rPr>
        <w:tab/>
        <w:t>Pentru mai multe loturi;</w:t>
      </w:r>
    </w:p>
    <w:p w14:paraId="7AC018F7" w14:textId="77777777" w:rsidR="00F82D0F" w:rsidRPr="00F82D0F" w:rsidRDefault="00F82D0F" w:rsidP="00BE10DD">
      <w:pPr>
        <w:pStyle w:val="a"/>
        <w:numPr>
          <w:ilvl w:val="0"/>
          <w:numId w:val="0"/>
        </w:numPr>
        <w:shd w:val="clear" w:color="auto" w:fill="FFFFFF" w:themeFill="background1"/>
        <w:tabs>
          <w:tab w:val="clear" w:pos="1134"/>
        </w:tabs>
        <w:ind w:left="426" w:hanging="142"/>
        <w:rPr>
          <w:bCs/>
          <w:color w:val="000000" w:themeColor="text1"/>
          <w:lang w:val="it-IT" w:eastAsia="ru-RU"/>
        </w:rPr>
      </w:pPr>
      <w:r w:rsidRPr="00F82D0F">
        <w:rPr>
          <w:bCs/>
          <w:color w:val="000000" w:themeColor="text1"/>
          <w:lang w:val="it-IT" w:eastAsia="ru-RU"/>
        </w:rPr>
        <w:t>3)</w:t>
      </w:r>
      <w:r w:rsidRPr="00F82D0F">
        <w:rPr>
          <w:bCs/>
          <w:color w:val="000000" w:themeColor="text1"/>
          <w:lang w:val="it-IT" w:eastAsia="ru-RU"/>
        </w:rPr>
        <w:tab/>
        <w:t>Pentru toate loturile;</w:t>
      </w:r>
    </w:p>
    <w:p w14:paraId="41335851" w14:textId="368AB138" w:rsidR="00D054B6" w:rsidRPr="00BE10DD" w:rsidRDefault="00F82D0F" w:rsidP="00BE10DD">
      <w:pPr>
        <w:pStyle w:val="a"/>
        <w:numPr>
          <w:ilvl w:val="0"/>
          <w:numId w:val="0"/>
        </w:numPr>
        <w:shd w:val="clear" w:color="auto" w:fill="FFFFFF" w:themeFill="background1"/>
        <w:tabs>
          <w:tab w:val="clear" w:pos="1134"/>
        </w:tabs>
        <w:ind w:left="426" w:hanging="142"/>
        <w:rPr>
          <w:bCs/>
          <w:color w:val="000000" w:themeColor="text1"/>
          <w:lang w:val="it-IT" w:eastAsia="ru-RU"/>
        </w:rPr>
      </w:pPr>
      <w:r w:rsidRPr="00F82D0F">
        <w:rPr>
          <w:bCs/>
          <w:color w:val="000000" w:themeColor="text1"/>
          <w:lang w:val="it-IT" w:eastAsia="ru-RU"/>
        </w:rPr>
        <w:t>4)</w:t>
      </w:r>
      <w:r w:rsidRPr="00F82D0F">
        <w:rPr>
          <w:bCs/>
          <w:color w:val="000000" w:themeColor="text1"/>
          <w:lang w:val="it-IT" w:eastAsia="ru-RU"/>
        </w:rPr>
        <w:tab/>
        <w:t>Alte limitări privind numărul de loturi care pot fi atribuite aceluiași ofertant</w:t>
      </w:r>
      <w:r w:rsidRPr="00BE10DD">
        <w:rPr>
          <w:bCs/>
          <w:color w:val="000000" w:themeColor="text1"/>
          <w:lang w:val="it-IT" w:eastAsia="ru-RU"/>
        </w:rPr>
        <w:t>__________________________________________________________________</w:t>
      </w:r>
    </w:p>
    <w:p w14:paraId="38E34038" w14:textId="48F85175" w:rsidR="00DC1ED4" w:rsidRPr="00BE10DD" w:rsidRDefault="00DC1ED4" w:rsidP="0063212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-142" w:firstLine="0"/>
        <w:jc w:val="both"/>
        <w:rPr>
          <w:b/>
          <w:noProof w:val="0"/>
          <w:color w:val="000000" w:themeColor="text1"/>
          <w:lang w:val="pt-BR" w:eastAsia="ru-RU"/>
        </w:rPr>
      </w:pPr>
      <w:r w:rsidRPr="00BE10DD">
        <w:rPr>
          <w:b/>
          <w:noProof w:val="0"/>
          <w:color w:val="000000" w:themeColor="text1"/>
          <w:lang w:val="pt-BR" w:eastAsia="ru-RU"/>
        </w:rPr>
        <w:t xml:space="preserve">Admiterea sau interzicerea ofertelor alternative: </w:t>
      </w:r>
      <w:r w:rsidRPr="00BE10DD">
        <w:rPr>
          <w:bCs/>
          <w:noProof w:val="0"/>
          <w:color w:val="000000" w:themeColor="text1"/>
          <w:u w:val="single"/>
          <w:lang w:val="pt-BR" w:eastAsia="ru-RU"/>
        </w:rPr>
        <w:t>nu se admite</w:t>
      </w:r>
      <w:r w:rsidR="00975677">
        <w:rPr>
          <w:bCs/>
          <w:noProof w:val="0"/>
          <w:color w:val="000000" w:themeColor="text1"/>
          <w:u w:val="single"/>
          <w:lang w:val="pt-BR" w:eastAsia="ru-RU"/>
        </w:rPr>
        <w:t>.</w:t>
      </w:r>
    </w:p>
    <w:p w14:paraId="2C1A3A38" w14:textId="7661E841" w:rsidR="00DC1ED4" w:rsidRPr="00BE10DD" w:rsidRDefault="00DC1ED4" w:rsidP="0063212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426"/>
        </w:tabs>
        <w:ind w:left="-142" w:firstLine="0"/>
        <w:jc w:val="both"/>
        <w:rPr>
          <w:color w:val="000000" w:themeColor="text1"/>
          <w:lang w:val="pt-BR" w:eastAsia="ru-RU"/>
        </w:rPr>
      </w:pPr>
      <w:r w:rsidRPr="00BE10DD">
        <w:rPr>
          <w:b/>
          <w:noProof w:val="0"/>
          <w:color w:val="000000" w:themeColor="text1"/>
          <w:lang w:val="pt-BR" w:eastAsia="ru-RU"/>
        </w:rPr>
        <w:t xml:space="preserve">Termenele și condițiile de livrare/prestare/executare solicitate: </w:t>
      </w:r>
      <w:r w:rsidR="00180AE1" w:rsidRPr="00BE10DD">
        <w:rPr>
          <w:bCs/>
          <w:color w:val="000000" w:themeColor="text1"/>
          <w:lang w:eastAsia="ru-RU"/>
        </w:rPr>
        <w:t>Serviciile</w:t>
      </w:r>
      <w:r w:rsidR="0075369C" w:rsidRPr="00BE10DD">
        <w:rPr>
          <w:bCs/>
          <w:color w:val="000000" w:themeColor="text1"/>
          <w:lang w:eastAsia="ru-RU"/>
        </w:rPr>
        <w:t xml:space="preserve"> vor fi </w:t>
      </w:r>
      <w:r w:rsidR="00BE10DD" w:rsidRPr="00BE10DD">
        <w:rPr>
          <w:bCs/>
          <w:color w:val="000000" w:themeColor="text1"/>
          <w:lang w:eastAsia="ru-RU"/>
        </w:rPr>
        <w:t xml:space="preserve">prestate în </w:t>
      </w:r>
      <w:r w:rsidR="0075369C" w:rsidRPr="00BE10DD">
        <w:rPr>
          <w:bCs/>
          <w:color w:val="000000" w:themeColor="text1"/>
          <w:lang w:eastAsia="ru-RU"/>
        </w:rPr>
        <w:t xml:space="preserve"> </w:t>
      </w:r>
      <w:r w:rsidR="000D47AC" w:rsidRPr="00BE10DD">
        <w:rPr>
          <w:bCs/>
          <w:color w:val="000000" w:themeColor="text1"/>
          <w:lang w:eastAsia="ru-RU"/>
        </w:rPr>
        <w:t>termen de 90 zile calendaristice din</w:t>
      </w:r>
      <w:r w:rsidR="002061E0" w:rsidRPr="00BE10DD">
        <w:rPr>
          <w:bCs/>
          <w:color w:val="000000" w:themeColor="text1"/>
          <w:lang w:eastAsia="ru-RU"/>
        </w:rPr>
        <w:t xml:space="preserve"> data </w:t>
      </w:r>
      <w:r w:rsidR="000D47AC" w:rsidRPr="00BE10DD">
        <w:rPr>
          <w:bCs/>
          <w:color w:val="000000" w:themeColor="text1"/>
          <w:lang w:eastAsia="ru-RU"/>
        </w:rPr>
        <w:t xml:space="preserve">semnării </w:t>
      </w:r>
      <w:r w:rsidR="002061E0" w:rsidRPr="00BE10DD">
        <w:rPr>
          <w:bCs/>
          <w:color w:val="000000" w:themeColor="text1"/>
          <w:lang w:eastAsia="ru-RU"/>
        </w:rPr>
        <w:t>contractului</w:t>
      </w:r>
      <w:r w:rsidR="000D47AC" w:rsidRPr="00BE10DD">
        <w:rPr>
          <w:bCs/>
          <w:color w:val="000000" w:themeColor="text1"/>
          <w:lang w:eastAsia="ru-RU"/>
        </w:rPr>
        <w:t>.</w:t>
      </w:r>
    </w:p>
    <w:p w14:paraId="70C6075F" w14:textId="561D7721" w:rsidR="00DC1ED4" w:rsidRPr="00E77E84" w:rsidRDefault="00DC1ED4" w:rsidP="0063212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426"/>
        </w:tabs>
        <w:ind w:left="-142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E77E84">
        <w:rPr>
          <w:b/>
          <w:noProof w:val="0"/>
          <w:color w:val="000000" w:themeColor="text1"/>
          <w:lang w:val="it-IT" w:eastAsia="ru-RU"/>
        </w:rPr>
        <w:t>Termenul de valabilitate al contractului:</w:t>
      </w:r>
      <w:r w:rsidR="00BF762E" w:rsidRPr="00E77E84">
        <w:rPr>
          <w:b/>
          <w:noProof w:val="0"/>
          <w:color w:val="000000" w:themeColor="text1"/>
          <w:lang w:val="it-IT" w:eastAsia="ru-RU"/>
        </w:rPr>
        <w:t xml:space="preserve"> </w:t>
      </w:r>
      <w:r w:rsidR="00F655C6" w:rsidRPr="00E77E84">
        <w:rPr>
          <w:b/>
          <w:noProof w:val="0"/>
          <w:color w:val="000000" w:themeColor="text1"/>
          <w:lang w:val="it-IT" w:eastAsia="ru-RU"/>
        </w:rPr>
        <w:t xml:space="preserve"> </w:t>
      </w:r>
      <w:r w:rsidR="00BF762E" w:rsidRPr="00E77E84">
        <w:rPr>
          <w:b/>
          <w:noProof w:val="0"/>
          <w:color w:val="000000" w:themeColor="text1"/>
          <w:lang w:val="it-IT" w:eastAsia="ru-RU"/>
        </w:rPr>
        <w:t>31.12.202</w:t>
      </w:r>
      <w:r w:rsidR="00C86874" w:rsidRPr="00E77E84">
        <w:rPr>
          <w:b/>
          <w:noProof w:val="0"/>
          <w:color w:val="000000" w:themeColor="text1"/>
          <w:lang w:val="it-IT" w:eastAsia="ru-RU"/>
        </w:rPr>
        <w:t>6</w:t>
      </w:r>
      <w:r w:rsidRPr="00E77E84">
        <w:rPr>
          <w:bCs/>
          <w:noProof w:val="0"/>
          <w:color w:val="000000" w:themeColor="text1"/>
          <w:lang w:val="it-IT" w:eastAsia="ru-RU"/>
        </w:rPr>
        <w:t>.</w:t>
      </w:r>
    </w:p>
    <w:p w14:paraId="2CC7A639" w14:textId="6D035284" w:rsidR="00DC1ED4" w:rsidRPr="00E77E84" w:rsidRDefault="00DC1ED4" w:rsidP="00632125">
      <w:pPr>
        <w:numPr>
          <w:ilvl w:val="0"/>
          <w:numId w:val="2"/>
        </w:numPr>
        <w:tabs>
          <w:tab w:val="right" w:pos="426"/>
        </w:tabs>
        <w:ind w:left="-142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E77E84">
        <w:rPr>
          <w:b/>
          <w:noProof w:val="0"/>
          <w:color w:val="000000" w:themeColor="text1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E77E84" w:rsidRPr="00E77E84">
        <w:rPr>
          <w:noProof w:val="0"/>
          <w:color w:val="000000" w:themeColor="text1"/>
          <w:u w:val="single"/>
          <w:lang w:val="it-IT" w:eastAsia="ru-RU"/>
        </w:rPr>
        <w:t>nu se aplică.</w:t>
      </w:r>
      <w:r w:rsidR="00E77E84" w:rsidRPr="00E77E84">
        <w:rPr>
          <w:b/>
          <w:noProof w:val="0"/>
          <w:color w:val="000000" w:themeColor="text1"/>
          <w:u w:val="single"/>
          <w:lang w:val="ro-MD" w:eastAsia="ru-RU"/>
        </w:rPr>
        <w:t xml:space="preserve">     </w:t>
      </w:r>
    </w:p>
    <w:p w14:paraId="6AD0C315" w14:textId="56670854" w:rsidR="00B50813" w:rsidRPr="00E77E84" w:rsidRDefault="00DC1ED4" w:rsidP="0063212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-142" w:firstLine="0"/>
        <w:jc w:val="both"/>
        <w:rPr>
          <w:bCs/>
          <w:noProof w:val="0"/>
          <w:color w:val="000000" w:themeColor="text1"/>
          <w:lang w:eastAsia="ru-RU"/>
        </w:rPr>
      </w:pPr>
      <w:r w:rsidRPr="00E77E84">
        <w:rPr>
          <w:b/>
          <w:noProof w:val="0"/>
          <w:color w:val="000000" w:themeColor="text1"/>
          <w:lang w:val="it-IT" w:eastAsia="ru-RU"/>
        </w:rPr>
        <w:t xml:space="preserve">Prestarea serviciului este rezervată unei anumite profesii în temeiul unor legi sau al unor acte administrative (după caz):  </w:t>
      </w:r>
      <w:r w:rsidR="00E77E84" w:rsidRPr="00E77E84">
        <w:rPr>
          <w:bCs/>
          <w:noProof w:val="0"/>
          <w:color w:val="000000" w:themeColor="text1"/>
          <w:u w:val="single"/>
          <w:lang w:val="it-IT" w:eastAsia="ru-RU"/>
        </w:rPr>
        <w:t>nu se aplică.</w:t>
      </w:r>
      <w:r w:rsidR="00E77E84" w:rsidRPr="00E77E84">
        <w:rPr>
          <w:bCs/>
          <w:noProof w:val="0"/>
          <w:color w:val="000000" w:themeColor="text1"/>
          <w:u w:val="single"/>
          <w:lang w:val="ro-MD" w:eastAsia="ru-RU"/>
        </w:rPr>
        <w:t xml:space="preserve">     </w:t>
      </w:r>
      <w:r w:rsidRPr="00E77E84">
        <w:rPr>
          <w:bCs/>
          <w:noProof w:val="0"/>
          <w:color w:val="000000" w:themeColor="text1"/>
          <w:u w:val="single"/>
          <w:lang w:val="it-IT" w:eastAsia="ru-RU"/>
        </w:rPr>
        <w:t xml:space="preserve"> </w:t>
      </w:r>
    </w:p>
    <w:p w14:paraId="70C5089C" w14:textId="77777777" w:rsidR="00A5681C" w:rsidRPr="00E77E84" w:rsidRDefault="00A5681C" w:rsidP="00632125">
      <w:pPr>
        <w:pStyle w:val="a"/>
        <w:numPr>
          <w:ilvl w:val="0"/>
          <w:numId w:val="2"/>
        </w:numPr>
        <w:tabs>
          <w:tab w:val="clear" w:pos="1134"/>
          <w:tab w:val="left" w:pos="426"/>
        </w:tabs>
        <w:ind w:left="-142" w:firstLine="0"/>
        <w:rPr>
          <w:b/>
          <w:color w:val="000000" w:themeColor="text1"/>
          <w:lang w:val="ro-RO" w:eastAsia="ru-RU"/>
        </w:rPr>
      </w:pPr>
      <w:r w:rsidRPr="00E77E84">
        <w:rPr>
          <w:b/>
          <w:color w:val="000000" w:themeColor="text1"/>
          <w:lang w:val="ro-RO" w:eastAsia="ru-RU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(documentație): </w:t>
      </w:r>
    </w:p>
    <w:tbl>
      <w:tblPr>
        <w:tblStyle w:val="11"/>
        <w:tblW w:w="10069" w:type="dxa"/>
        <w:jc w:val="center"/>
        <w:tblLook w:val="04A0" w:firstRow="1" w:lastRow="0" w:firstColumn="1" w:lastColumn="0" w:noHBand="0" w:noVBand="1"/>
      </w:tblPr>
      <w:tblGrid>
        <w:gridCol w:w="604"/>
        <w:gridCol w:w="2730"/>
        <w:gridCol w:w="4985"/>
        <w:gridCol w:w="1750"/>
      </w:tblGrid>
      <w:tr w:rsidR="002D6166" w:rsidRPr="00C507A4" w14:paraId="72F6DC1B" w14:textId="77777777" w:rsidTr="001320C7">
        <w:trPr>
          <w:trHeight w:val="418"/>
          <w:jc w:val="center"/>
        </w:trPr>
        <w:tc>
          <w:tcPr>
            <w:tcW w:w="604" w:type="dxa"/>
            <w:shd w:val="clear" w:color="auto" w:fill="E7E6E6" w:themeFill="background2"/>
            <w:vAlign w:val="center"/>
          </w:tcPr>
          <w:p w14:paraId="4D737B46" w14:textId="77777777" w:rsidR="002870A0" w:rsidRPr="00C507A4" w:rsidRDefault="002870A0" w:rsidP="00C37B8E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lang w:eastAsia="ru-RU"/>
              </w:rPr>
            </w:pPr>
            <w:r w:rsidRPr="00C507A4">
              <w:rPr>
                <w:b/>
                <w:iCs/>
                <w:noProof w:val="0"/>
                <w:color w:val="000000" w:themeColor="text1"/>
                <w:lang w:eastAsia="ru-RU"/>
              </w:rPr>
              <w:t>Nr. d/o</w:t>
            </w:r>
          </w:p>
        </w:tc>
        <w:tc>
          <w:tcPr>
            <w:tcW w:w="2730" w:type="dxa"/>
            <w:shd w:val="clear" w:color="auto" w:fill="E7E6E6" w:themeFill="background2"/>
            <w:vAlign w:val="center"/>
          </w:tcPr>
          <w:p w14:paraId="624D157A" w14:textId="77777777" w:rsidR="002870A0" w:rsidRPr="00C507A4" w:rsidRDefault="002870A0" w:rsidP="00C37B8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lang w:eastAsia="ru-RU"/>
              </w:rPr>
            </w:pPr>
            <w:r w:rsidRPr="00C507A4">
              <w:rPr>
                <w:b/>
                <w:iCs/>
                <w:noProof w:val="0"/>
                <w:color w:val="000000" w:themeColor="text1"/>
                <w:lang w:eastAsia="ru-RU"/>
              </w:rPr>
              <w:t>Descrierea criteriului/cerinței</w:t>
            </w:r>
          </w:p>
        </w:tc>
        <w:tc>
          <w:tcPr>
            <w:tcW w:w="4985" w:type="dxa"/>
            <w:shd w:val="clear" w:color="auto" w:fill="E7E6E6" w:themeFill="background2"/>
            <w:vAlign w:val="center"/>
          </w:tcPr>
          <w:p w14:paraId="423DDC7C" w14:textId="77777777" w:rsidR="002870A0" w:rsidRPr="00C507A4" w:rsidRDefault="002870A0" w:rsidP="00C37B8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lang w:eastAsia="ru-RU"/>
              </w:rPr>
            </w:pPr>
            <w:r w:rsidRPr="00C507A4">
              <w:rPr>
                <w:b/>
                <w:iCs/>
                <w:noProof w:val="0"/>
                <w:color w:val="000000" w:themeColor="text1"/>
                <w:lang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E7E6E6" w:themeFill="background2"/>
            <w:vAlign w:val="center"/>
          </w:tcPr>
          <w:p w14:paraId="5A4061DA" w14:textId="77777777" w:rsidR="002870A0" w:rsidRPr="00C507A4" w:rsidRDefault="002870A0" w:rsidP="00C37B8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lang w:eastAsia="ru-RU"/>
              </w:rPr>
            </w:pPr>
            <w:r w:rsidRPr="00C507A4">
              <w:rPr>
                <w:b/>
                <w:iCs/>
                <w:noProof w:val="0"/>
                <w:color w:val="000000" w:themeColor="text1"/>
                <w:lang w:eastAsia="ru-RU"/>
              </w:rPr>
              <w:t>Nivelul minim/</w:t>
            </w:r>
            <w:r w:rsidRPr="00C507A4">
              <w:rPr>
                <w:b/>
                <w:iCs/>
                <w:noProof w:val="0"/>
                <w:color w:val="000000" w:themeColor="text1"/>
                <w:lang w:eastAsia="ru-RU"/>
              </w:rPr>
              <w:br/>
              <w:t>Obligativitatea</w:t>
            </w:r>
          </w:p>
        </w:tc>
      </w:tr>
      <w:tr w:rsidR="002D6166" w:rsidRPr="00C507A4" w14:paraId="1F05C730" w14:textId="77777777" w:rsidTr="001320C7">
        <w:trPr>
          <w:jc w:val="center"/>
        </w:trPr>
        <w:tc>
          <w:tcPr>
            <w:tcW w:w="604" w:type="dxa"/>
            <w:shd w:val="clear" w:color="auto" w:fill="FFFFFF"/>
            <w:vAlign w:val="center"/>
          </w:tcPr>
          <w:p w14:paraId="0366F7F1" w14:textId="25440C14" w:rsidR="002870A0" w:rsidRPr="001320C7" w:rsidRDefault="00B578C7" w:rsidP="001320C7">
            <w:pPr>
              <w:ind w:left="164"/>
              <w:jc w:val="center"/>
              <w:rPr>
                <w:b/>
                <w:bCs/>
                <w:color w:val="000000" w:themeColor="text1"/>
                <w:lang w:eastAsia="ru-RU"/>
              </w:rPr>
            </w:pPr>
            <w:r w:rsidRPr="001320C7">
              <w:rPr>
                <w:b/>
                <w:bCs/>
                <w:color w:val="000000" w:themeColor="text1"/>
                <w:lang w:eastAsia="ru-RU"/>
              </w:rPr>
              <w:t>1</w:t>
            </w:r>
            <w:r w:rsidR="001320C7" w:rsidRPr="001320C7">
              <w:rPr>
                <w:b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2730" w:type="dxa"/>
            <w:shd w:val="clear" w:color="auto" w:fill="FFFFFF"/>
            <w:vAlign w:val="center"/>
          </w:tcPr>
          <w:p w14:paraId="20427D0B" w14:textId="77777777" w:rsidR="002870A0" w:rsidRPr="00C507A4" w:rsidRDefault="002870A0" w:rsidP="00C37B8E">
            <w:pPr>
              <w:tabs>
                <w:tab w:val="left" w:pos="612"/>
              </w:tabs>
              <w:rPr>
                <w:noProof w:val="0"/>
                <w:color w:val="000000" w:themeColor="text1"/>
              </w:rPr>
            </w:pPr>
            <w:r w:rsidRPr="00C507A4">
              <w:rPr>
                <w:rFonts w:eastAsia="PMingLiU"/>
                <w:bCs/>
                <w:noProof w:val="0"/>
                <w:color w:val="000000" w:themeColor="text1"/>
              </w:rPr>
              <w:t>Cerere de participare</w:t>
            </w:r>
          </w:p>
        </w:tc>
        <w:tc>
          <w:tcPr>
            <w:tcW w:w="4985" w:type="dxa"/>
            <w:shd w:val="clear" w:color="auto" w:fill="FFFFFF"/>
            <w:vAlign w:val="center"/>
          </w:tcPr>
          <w:p w14:paraId="31C3D415" w14:textId="77777777" w:rsidR="002870A0" w:rsidRPr="00C507A4" w:rsidRDefault="002870A0" w:rsidP="00C37B8E">
            <w:pPr>
              <w:widowControl w:val="0"/>
              <w:autoSpaceDE w:val="0"/>
              <w:autoSpaceDN w:val="0"/>
              <w:ind w:left="29"/>
              <w:rPr>
                <w:noProof w:val="0"/>
                <w:color w:val="000000" w:themeColor="text1"/>
              </w:rPr>
            </w:pPr>
            <w:r w:rsidRPr="00C507A4">
              <w:rPr>
                <w:bCs/>
                <w:i/>
                <w:noProof w:val="0"/>
                <w:color w:val="000000" w:themeColor="text1"/>
                <w:lang w:eastAsia="ru-RU"/>
              </w:rPr>
              <w:t>Original, conform formularului atașat, semnat electronic.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0ABEF3D" w14:textId="77777777" w:rsidR="002870A0" w:rsidRPr="00C507A4" w:rsidRDefault="002870A0" w:rsidP="00C37B8E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C507A4">
              <w:rPr>
                <w:iCs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  <w:tr w:rsidR="002D6166" w:rsidRPr="00C507A4" w14:paraId="7BC40BF7" w14:textId="77777777" w:rsidTr="001320C7">
        <w:trPr>
          <w:jc w:val="center"/>
        </w:trPr>
        <w:tc>
          <w:tcPr>
            <w:tcW w:w="604" w:type="dxa"/>
            <w:shd w:val="clear" w:color="auto" w:fill="FFFFFF"/>
            <w:vAlign w:val="center"/>
          </w:tcPr>
          <w:p w14:paraId="74DC86E6" w14:textId="3E902944" w:rsidR="002870A0" w:rsidRPr="001320C7" w:rsidRDefault="00B578C7" w:rsidP="001320C7">
            <w:pPr>
              <w:ind w:left="164"/>
              <w:jc w:val="center"/>
              <w:rPr>
                <w:b/>
                <w:bCs/>
                <w:color w:val="000000" w:themeColor="text1"/>
                <w:lang w:eastAsia="ru-RU"/>
              </w:rPr>
            </w:pPr>
            <w:r w:rsidRPr="001320C7">
              <w:rPr>
                <w:b/>
                <w:bCs/>
                <w:color w:val="000000" w:themeColor="text1"/>
                <w:lang w:eastAsia="ru-RU"/>
              </w:rPr>
              <w:t>2</w:t>
            </w:r>
            <w:r w:rsidR="001320C7" w:rsidRPr="001320C7">
              <w:rPr>
                <w:b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2730" w:type="dxa"/>
            <w:shd w:val="clear" w:color="auto" w:fill="FFFFFF"/>
            <w:vAlign w:val="center"/>
          </w:tcPr>
          <w:p w14:paraId="4B3025AF" w14:textId="77777777" w:rsidR="002870A0" w:rsidRPr="00C507A4" w:rsidRDefault="002870A0" w:rsidP="00C37B8E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</w:rPr>
            </w:pPr>
            <w:r w:rsidRPr="00C507A4">
              <w:rPr>
                <w:rFonts w:eastAsia="SimSun"/>
                <w:iCs/>
                <w:color w:val="000000" w:themeColor="text1"/>
              </w:rPr>
              <w:t>Oferta</w:t>
            </w:r>
          </w:p>
        </w:tc>
        <w:tc>
          <w:tcPr>
            <w:tcW w:w="4985" w:type="dxa"/>
            <w:shd w:val="clear" w:color="auto" w:fill="FFFFFF"/>
            <w:vAlign w:val="center"/>
          </w:tcPr>
          <w:p w14:paraId="1122756E" w14:textId="693CC1EE" w:rsidR="002870A0" w:rsidRPr="00C507A4" w:rsidRDefault="00B03547" w:rsidP="00C37B8E">
            <w:pPr>
              <w:ind w:left="29"/>
              <w:rPr>
                <w:bCs/>
                <w:i/>
                <w:color w:val="000000" w:themeColor="text1"/>
              </w:rPr>
            </w:pPr>
            <w:r w:rsidRPr="00C507A4">
              <w:rPr>
                <w:bCs/>
                <w:i/>
                <w:color w:val="000000" w:themeColor="text1"/>
              </w:rPr>
              <w:t>Formularul F3.1(pentru servicii și pentru bunuri),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1FFC20B" w14:textId="77777777" w:rsidR="002870A0" w:rsidRPr="00C507A4" w:rsidRDefault="002870A0" w:rsidP="00C37B8E">
            <w:pPr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C507A4">
              <w:rPr>
                <w:iCs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  <w:tr w:rsidR="00E77E84" w:rsidRPr="00C507A4" w14:paraId="3E674CF8" w14:textId="77777777" w:rsidTr="001320C7">
        <w:trPr>
          <w:jc w:val="center"/>
        </w:trPr>
        <w:tc>
          <w:tcPr>
            <w:tcW w:w="604" w:type="dxa"/>
            <w:shd w:val="clear" w:color="auto" w:fill="FFFFFF"/>
            <w:vAlign w:val="center"/>
          </w:tcPr>
          <w:p w14:paraId="37E20A41" w14:textId="3B8BF2EA" w:rsidR="00E77E84" w:rsidRPr="001320C7" w:rsidRDefault="00B578C7" w:rsidP="001320C7">
            <w:pPr>
              <w:ind w:left="164"/>
              <w:jc w:val="center"/>
              <w:rPr>
                <w:b/>
                <w:bCs/>
                <w:color w:val="000000" w:themeColor="text1"/>
                <w:lang w:eastAsia="ru-RU"/>
              </w:rPr>
            </w:pPr>
            <w:r w:rsidRPr="001320C7">
              <w:rPr>
                <w:b/>
                <w:bCs/>
                <w:color w:val="000000" w:themeColor="text1"/>
                <w:lang w:eastAsia="ru-RU"/>
              </w:rPr>
              <w:t>3</w:t>
            </w:r>
            <w:r w:rsidR="001320C7" w:rsidRPr="001320C7">
              <w:rPr>
                <w:b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2730" w:type="dxa"/>
            <w:shd w:val="clear" w:color="auto" w:fill="FFFFFF"/>
            <w:vAlign w:val="center"/>
          </w:tcPr>
          <w:p w14:paraId="75B03A46" w14:textId="45A2EFE3" w:rsidR="00E77E84" w:rsidRPr="00C507A4" w:rsidRDefault="00E77E84" w:rsidP="00E77E84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</w:rPr>
            </w:pPr>
            <w:r w:rsidRPr="00C507A4">
              <w:rPr>
                <w:bCs/>
                <w:iCs/>
                <w:noProof w:val="0"/>
                <w:color w:val="000000" w:themeColor="text1"/>
                <w:lang w:eastAsia="ru-RU"/>
              </w:rPr>
              <w:t>Date generale despre participant</w:t>
            </w:r>
          </w:p>
        </w:tc>
        <w:tc>
          <w:tcPr>
            <w:tcW w:w="4985" w:type="dxa"/>
            <w:shd w:val="clear" w:color="auto" w:fill="FFFFFF"/>
            <w:vAlign w:val="center"/>
          </w:tcPr>
          <w:p w14:paraId="04B88765" w14:textId="16D9AFBC" w:rsidR="00E77E84" w:rsidRPr="00C507A4" w:rsidRDefault="00E77E84" w:rsidP="00B578C7">
            <w:pPr>
              <w:ind w:left="29"/>
              <w:rPr>
                <w:bCs/>
                <w:i/>
                <w:color w:val="000000" w:themeColor="text1"/>
              </w:rPr>
            </w:pPr>
            <w:r w:rsidRPr="00C507A4">
              <w:rPr>
                <w:bCs/>
                <w:i/>
                <w:noProof w:val="0"/>
                <w:color w:val="000000" w:themeColor="text1"/>
                <w:lang w:eastAsia="ru-RU"/>
              </w:rPr>
              <w:t>Original,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62ED9D3" w14:textId="383771B9" w:rsidR="00E77E84" w:rsidRPr="00C507A4" w:rsidRDefault="00E77E84" w:rsidP="00B578C7">
            <w:pPr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C507A4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  <w:tr w:rsidR="002D6166" w:rsidRPr="00C507A4" w14:paraId="7D4FCF0D" w14:textId="77777777" w:rsidTr="001320C7">
        <w:trPr>
          <w:jc w:val="center"/>
        </w:trPr>
        <w:tc>
          <w:tcPr>
            <w:tcW w:w="604" w:type="dxa"/>
            <w:shd w:val="clear" w:color="auto" w:fill="FFFFFF"/>
            <w:vAlign w:val="center"/>
          </w:tcPr>
          <w:p w14:paraId="2B0BF932" w14:textId="02F2D35A" w:rsidR="002870A0" w:rsidRPr="001320C7" w:rsidRDefault="00B578C7" w:rsidP="001320C7">
            <w:pPr>
              <w:ind w:left="164"/>
              <w:contextualSpacing/>
              <w:jc w:val="center"/>
              <w:rPr>
                <w:b/>
                <w:bCs/>
                <w:iCs/>
                <w:color w:val="000000" w:themeColor="text1"/>
                <w:lang w:eastAsia="ru-RU"/>
              </w:rPr>
            </w:pPr>
            <w:r w:rsidRPr="001320C7">
              <w:rPr>
                <w:b/>
                <w:bCs/>
                <w:iCs/>
                <w:color w:val="000000" w:themeColor="text1"/>
                <w:lang w:eastAsia="ru-RU"/>
              </w:rPr>
              <w:t>4</w:t>
            </w:r>
            <w:r w:rsidR="001320C7" w:rsidRPr="001320C7">
              <w:rPr>
                <w:b/>
                <w:bCs/>
                <w:iCs/>
                <w:color w:val="000000" w:themeColor="text1"/>
                <w:lang w:eastAsia="ru-RU"/>
              </w:rPr>
              <w:t>.</w:t>
            </w:r>
          </w:p>
        </w:tc>
        <w:tc>
          <w:tcPr>
            <w:tcW w:w="2730" w:type="dxa"/>
            <w:shd w:val="clear" w:color="auto" w:fill="FFFFFF"/>
            <w:vAlign w:val="center"/>
          </w:tcPr>
          <w:p w14:paraId="0563AD63" w14:textId="77777777" w:rsidR="002870A0" w:rsidRPr="00C507A4" w:rsidRDefault="002870A0" w:rsidP="00C37B8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color w:val="000000" w:themeColor="text1"/>
              </w:rPr>
            </w:pPr>
            <w:r w:rsidRPr="00C507A4">
              <w:rPr>
                <w:rFonts w:eastAsia="PMingLiU"/>
                <w:bCs/>
                <w:noProof w:val="0"/>
                <w:color w:val="000000" w:themeColor="text1"/>
              </w:rPr>
              <w:t>Declarație privind valabilitatea ofertei</w:t>
            </w:r>
          </w:p>
        </w:tc>
        <w:tc>
          <w:tcPr>
            <w:tcW w:w="4985" w:type="dxa"/>
            <w:shd w:val="clear" w:color="auto" w:fill="FFFFFF"/>
            <w:vAlign w:val="center"/>
          </w:tcPr>
          <w:p w14:paraId="5BFF679C" w14:textId="77777777" w:rsidR="002870A0" w:rsidRPr="00C507A4" w:rsidRDefault="002870A0" w:rsidP="00C37B8E">
            <w:pPr>
              <w:ind w:left="29"/>
              <w:rPr>
                <w:rFonts w:eastAsia="PMingLiU"/>
                <w:iCs/>
                <w:noProof w:val="0"/>
                <w:color w:val="000000" w:themeColor="text1"/>
              </w:rPr>
            </w:pPr>
            <w:r w:rsidRPr="00C507A4">
              <w:rPr>
                <w:bCs/>
                <w:i/>
                <w:noProof w:val="0"/>
                <w:color w:val="000000" w:themeColor="text1"/>
                <w:lang w:eastAsia="ru-RU"/>
              </w:rPr>
              <w:t>Original, conform formularului atașat, semnat electronic.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036B1CC" w14:textId="77777777" w:rsidR="002870A0" w:rsidRPr="00C507A4" w:rsidRDefault="002870A0" w:rsidP="00C37B8E">
            <w:pPr>
              <w:jc w:val="center"/>
              <w:rPr>
                <w:noProof w:val="0"/>
                <w:color w:val="000000" w:themeColor="text1"/>
                <w:lang w:eastAsia="ru-RU"/>
              </w:rPr>
            </w:pPr>
            <w:r w:rsidRPr="00C507A4">
              <w:rPr>
                <w:iCs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  <w:tr w:rsidR="002D6166" w:rsidRPr="00C507A4" w14:paraId="4C798342" w14:textId="77777777" w:rsidTr="001320C7">
        <w:trPr>
          <w:jc w:val="center"/>
        </w:trPr>
        <w:tc>
          <w:tcPr>
            <w:tcW w:w="604" w:type="dxa"/>
            <w:shd w:val="clear" w:color="auto" w:fill="FFFFFF"/>
            <w:vAlign w:val="center"/>
          </w:tcPr>
          <w:p w14:paraId="58C3A300" w14:textId="38A2DD17" w:rsidR="002870A0" w:rsidRPr="001320C7" w:rsidRDefault="00B578C7" w:rsidP="001320C7">
            <w:pPr>
              <w:ind w:left="164"/>
              <w:contextualSpacing/>
              <w:jc w:val="center"/>
              <w:rPr>
                <w:b/>
                <w:bCs/>
                <w:iCs/>
                <w:color w:val="000000" w:themeColor="text1"/>
                <w:lang w:eastAsia="ru-RU"/>
              </w:rPr>
            </w:pPr>
            <w:r w:rsidRPr="001320C7">
              <w:rPr>
                <w:b/>
                <w:bCs/>
                <w:iCs/>
                <w:color w:val="000000" w:themeColor="text1"/>
                <w:lang w:eastAsia="ru-RU"/>
              </w:rPr>
              <w:t>5</w:t>
            </w:r>
            <w:r w:rsidR="001320C7" w:rsidRPr="001320C7">
              <w:rPr>
                <w:b/>
                <w:bCs/>
                <w:iCs/>
                <w:color w:val="000000" w:themeColor="text1"/>
                <w:lang w:eastAsia="ru-RU"/>
              </w:rPr>
              <w:t>.</w:t>
            </w:r>
          </w:p>
        </w:tc>
        <w:tc>
          <w:tcPr>
            <w:tcW w:w="2730" w:type="dxa"/>
            <w:shd w:val="clear" w:color="auto" w:fill="FFFFFF"/>
            <w:vAlign w:val="center"/>
          </w:tcPr>
          <w:p w14:paraId="15A3B269" w14:textId="1CD11173" w:rsidR="002870A0" w:rsidRPr="00C507A4" w:rsidRDefault="002870A0" w:rsidP="00C37B8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</w:rPr>
            </w:pPr>
            <w:r w:rsidRPr="00C507A4">
              <w:rPr>
                <w:rFonts w:eastAsia="PMingLiU"/>
                <w:bCs/>
                <w:noProof w:val="0"/>
                <w:color w:val="000000" w:themeColor="text1"/>
              </w:rPr>
              <w:t xml:space="preserve">Declarația privind experiența similară în </w:t>
            </w:r>
            <w:r w:rsidR="003266E7" w:rsidRPr="00C507A4">
              <w:rPr>
                <w:rFonts w:eastAsia="PMingLiU"/>
                <w:bCs/>
                <w:noProof w:val="0"/>
                <w:color w:val="000000" w:themeColor="text1"/>
              </w:rPr>
              <w:t>servicii</w:t>
            </w:r>
            <w:r w:rsidRPr="00C507A4">
              <w:rPr>
                <w:rFonts w:eastAsia="PMingLiU"/>
                <w:bCs/>
                <w:noProof w:val="0"/>
                <w:color w:val="000000" w:themeColor="text1"/>
              </w:rPr>
              <w:t xml:space="preserve"> </w:t>
            </w:r>
          </w:p>
        </w:tc>
        <w:tc>
          <w:tcPr>
            <w:tcW w:w="4985" w:type="dxa"/>
            <w:shd w:val="clear" w:color="auto" w:fill="FFFFFF"/>
            <w:vAlign w:val="center"/>
          </w:tcPr>
          <w:p w14:paraId="44001473" w14:textId="77777777" w:rsidR="002870A0" w:rsidRPr="00C507A4" w:rsidRDefault="002870A0" w:rsidP="00C37B8E">
            <w:pPr>
              <w:ind w:left="29"/>
              <w:jc w:val="both"/>
              <w:rPr>
                <w:bCs/>
                <w:i/>
                <w:noProof w:val="0"/>
                <w:color w:val="000000" w:themeColor="text1"/>
                <w:lang w:eastAsia="ru-RU"/>
              </w:rPr>
            </w:pPr>
            <w:r w:rsidRPr="00C507A4">
              <w:rPr>
                <w:bCs/>
                <w:i/>
                <w:noProof w:val="0"/>
                <w:color w:val="000000" w:themeColor="text1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21D635B" w14:textId="77777777" w:rsidR="002870A0" w:rsidRPr="00C507A4" w:rsidRDefault="002870A0" w:rsidP="00C37B8E">
            <w:pPr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C507A4">
              <w:rPr>
                <w:iCs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  <w:tr w:rsidR="00B03547" w:rsidRPr="00C507A4" w14:paraId="5DAD9089" w14:textId="77777777" w:rsidTr="001320C7">
        <w:trPr>
          <w:jc w:val="center"/>
        </w:trPr>
        <w:tc>
          <w:tcPr>
            <w:tcW w:w="604" w:type="dxa"/>
            <w:shd w:val="clear" w:color="auto" w:fill="FFFFFF"/>
            <w:vAlign w:val="center"/>
          </w:tcPr>
          <w:p w14:paraId="6CAD55B6" w14:textId="5B089A71" w:rsidR="00B03547" w:rsidRPr="001320C7" w:rsidRDefault="00B578C7" w:rsidP="001320C7">
            <w:pPr>
              <w:ind w:left="164"/>
              <w:contextualSpacing/>
              <w:jc w:val="center"/>
              <w:rPr>
                <w:b/>
                <w:bCs/>
                <w:iCs/>
                <w:color w:val="000000" w:themeColor="text1"/>
                <w:lang w:eastAsia="ru-RU"/>
              </w:rPr>
            </w:pPr>
            <w:r w:rsidRPr="001320C7">
              <w:rPr>
                <w:b/>
                <w:bCs/>
                <w:iCs/>
                <w:color w:val="000000" w:themeColor="text1"/>
                <w:lang w:eastAsia="ru-RU"/>
              </w:rPr>
              <w:t>6</w:t>
            </w:r>
            <w:r w:rsidR="001320C7" w:rsidRPr="001320C7">
              <w:rPr>
                <w:b/>
                <w:bCs/>
                <w:iCs/>
                <w:color w:val="000000" w:themeColor="text1"/>
                <w:lang w:eastAsia="ru-RU"/>
              </w:rPr>
              <w:t>.</w:t>
            </w:r>
          </w:p>
        </w:tc>
        <w:tc>
          <w:tcPr>
            <w:tcW w:w="2730" w:type="dxa"/>
            <w:shd w:val="clear" w:color="auto" w:fill="FFFFFF"/>
            <w:vAlign w:val="center"/>
          </w:tcPr>
          <w:p w14:paraId="50BE260C" w14:textId="1E354BF5" w:rsidR="00B03547" w:rsidRPr="00C507A4" w:rsidRDefault="00B03547" w:rsidP="00B03547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EE0000"/>
              </w:rPr>
            </w:pPr>
            <w:r w:rsidRPr="00C507A4">
              <w:rPr>
                <w:iCs/>
                <w:noProof w:val="0"/>
                <w:lang w:eastAsia="ru-RU"/>
              </w:rPr>
              <w:t>Declarația privind lista principalelor servicii prestate în ultimii 3 ani de activitate. (Demonstrarea experienței operatorului economic în domeniul de activitate aferent obiectului contractului ce urmează a fi atribuit)</w:t>
            </w:r>
          </w:p>
        </w:tc>
        <w:tc>
          <w:tcPr>
            <w:tcW w:w="4985" w:type="dxa"/>
            <w:shd w:val="clear" w:color="auto" w:fill="FFFFFF"/>
            <w:vAlign w:val="center"/>
          </w:tcPr>
          <w:p w14:paraId="29C668D0" w14:textId="57FFBA1A" w:rsidR="00B03547" w:rsidRPr="00C507A4" w:rsidRDefault="00B03547" w:rsidP="00B03547">
            <w:pPr>
              <w:ind w:left="29"/>
              <w:rPr>
                <w:b/>
                <w:bCs/>
                <w:i/>
                <w:noProof w:val="0"/>
                <w:color w:val="EE0000"/>
                <w:lang w:eastAsia="ru-RU"/>
              </w:rPr>
            </w:pPr>
            <w:r w:rsidRPr="00C507A4">
              <w:rPr>
                <w:rStyle w:val="ad"/>
                <w:b w:val="0"/>
                <w:bCs w:val="0"/>
                <w:i/>
                <w:shd w:val="clear" w:color="auto" w:fill="FFFFFF"/>
                <w:lang w:val="en-US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BAFADDB" w14:textId="1A56C484" w:rsidR="00B03547" w:rsidRPr="00C507A4" w:rsidRDefault="00B03547" w:rsidP="00B03547">
            <w:pPr>
              <w:jc w:val="center"/>
              <w:rPr>
                <w:iCs/>
                <w:noProof w:val="0"/>
                <w:color w:val="EE0000"/>
                <w:lang w:eastAsia="ru-RU"/>
              </w:rPr>
            </w:pPr>
            <w:r w:rsidRPr="00C507A4">
              <w:rPr>
                <w:bCs/>
                <w:iCs/>
                <w:noProof w:val="0"/>
                <w:lang w:eastAsia="ru-RU"/>
              </w:rPr>
              <w:t>Obligatoriu</w:t>
            </w:r>
          </w:p>
        </w:tc>
      </w:tr>
      <w:tr w:rsidR="002D6166" w:rsidRPr="00C507A4" w14:paraId="093E1D7E" w14:textId="77777777" w:rsidTr="001320C7">
        <w:trPr>
          <w:jc w:val="center"/>
        </w:trPr>
        <w:tc>
          <w:tcPr>
            <w:tcW w:w="604" w:type="dxa"/>
            <w:shd w:val="clear" w:color="auto" w:fill="FFFFFF"/>
            <w:vAlign w:val="center"/>
          </w:tcPr>
          <w:p w14:paraId="41776F3B" w14:textId="7419BEC9" w:rsidR="002870A0" w:rsidRPr="001320C7" w:rsidRDefault="00B578C7" w:rsidP="00C507A4">
            <w:pPr>
              <w:ind w:left="404" w:hanging="240"/>
              <w:contextualSpacing/>
              <w:jc w:val="center"/>
              <w:rPr>
                <w:b/>
                <w:bCs/>
                <w:iCs/>
                <w:color w:val="000000" w:themeColor="text1"/>
                <w:lang w:eastAsia="ru-RU"/>
              </w:rPr>
            </w:pPr>
            <w:r w:rsidRPr="001320C7">
              <w:rPr>
                <w:b/>
                <w:bCs/>
                <w:iCs/>
                <w:color w:val="000000" w:themeColor="text1"/>
                <w:lang w:eastAsia="ru-RU"/>
              </w:rPr>
              <w:t>7</w:t>
            </w:r>
            <w:r w:rsidR="001320C7" w:rsidRPr="001320C7">
              <w:rPr>
                <w:b/>
                <w:bCs/>
                <w:iCs/>
                <w:color w:val="000000" w:themeColor="text1"/>
                <w:lang w:eastAsia="ru-RU"/>
              </w:rPr>
              <w:t>.</w:t>
            </w:r>
          </w:p>
        </w:tc>
        <w:tc>
          <w:tcPr>
            <w:tcW w:w="2730" w:type="dxa"/>
            <w:shd w:val="clear" w:color="auto" w:fill="FFFFFF"/>
            <w:vAlign w:val="center"/>
          </w:tcPr>
          <w:p w14:paraId="1DF2F151" w14:textId="77777777" w:rsidR="002870A0" w:rsidRPr="00C507A4" w:rsidRDefault="002870A0" w:rsidP="00C37B8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</w:rPr>
            </w:pPr>
            <w:r w:rsidRPr="00C507A4">
              <w:rPr>
                <w:rFonts w:eastAsia="PMingLiU"/>
                <w:bCs/>
                <w:noProof w:val="0"/>
                <w:color w:val="000000" w:themeColor="text1"/>
              </w:rPr>
              <w:t>Declarația privind personalul de specialitate propus pentru implementarea contractului</w:t>
            </w:r>
          </w:p>
        </w:tc>
        <w:tc>
          <w:tcPr>
            <w:tcW w:w="4985" w:type="dxa"/>
            <w:shd w:val="clear" w:color="auto" w:fill="FFFFFF"/>
            <w:vAlign w:val="center"/>
          </w:tcPr>
          <w:p w14:paraId="566DEF7F" w14:textId="3391745E" w:rsidR="002870A0" w:rsidRPr="00222BB8" w:rsidRDefault="002870A0" w:rsidP="00C37B8E">
            <w:pPr>
              <w:rPr>
                <w:bCs/>
                <w:i/>
                <w:noProof w:val="0"/>
                <w:color w:val="000000" w:themeColor="text1"/>
                <w:lang w:eastAsia="ru-RU"/>
              </w:rPr>
            </w:pPr>
            <w:r w:rsidRPr="00C507A4">
              <w:rPr>
                <w:bCs/>
                <w:i/>
                <w:noProof w:val="0"/>
                <w:color w:val="000000" w:themeColor="text1"/>
                <w:lang w:eastAsia="ru-RU"/>
              </w:rPr>
              <w:t>Original, conform formularului atașat, semnat electronic. Atașarea listei cu specificarea calificării personalului preocupat în executarea lucrărilor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289BDAB" w14:textId="77777777" w:rsidR="002870A0" w:rsidRPr="00C507A4" w:rsidRDefault="002870A0" w:rsidP="00C37B8E">
            <w:pPr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C507A4">
              <w:rPr>
                <w:iCs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  <w:tr w:rsidR="002D6166" w:rsidRPr="00C507A4" w14:paraId="1EE779FC" w14:textId="77777777" w:rsidTr="001320C7">
        <w:trPr>
          <w:jc w:val="center"/>
        </w:trPr>
        <w:tc>
          <w:tcPr>
            <w:tcW w:w="604" w:type="dxa"/>
            <w:shd w:val="clear" w:color="auto" w:fill="FFFFFF"/>
            <w:vAlign w:val="center"/>
          </w:tcPr>
          <w:p w14:paraId="2EFE327B" w14:textId="1AB907C7" w:rsidR="002870A0" w:rsidRPr="001320C7" w:rsidRDefault="00B578C7" w:rsidP="00C507A4">
            <w:pPr>
              <w:ind w:left="404" w:hanging="240"/>
              <w:contextualSpacing/>
              <w:jc w:val="center"/>
              <w:rPr>
                <w:b/>
                <w:bCs/>
                <w:iCs/>
                <w:color w:val="000000" w:themeColor="text1"/>
                <w:lang w:eastAsia="ru-RU"/>
              </w:rPr>
            </w:pPr>
            <w:r w:rsidRPr="001320C7">
              <w:rPr>
                <w:b/>
                <w:bCs/>
                <w:iCs/>
                <w:color w:val="000000" w:themeColor="text1"/>
                <w:lang w:eastAsia="ru-RU"/>
              </w:rPr>
              <w:t>8</w:t>
            </w:r>
            <w:r w:rsidR="001320C7" w:rsidRPr="001320C7">
              <w:rPr>
                <w:b/>
                <w:bCs/>
                <w:iCs/>
                <w:color w:val="000000" w:themeColor="text1"/>
                <w:lang w:eastAsia="ru-RU"/>
              </w:rPr>
              <w:t>.</w:t>
            </w:r>
          </w:p>
        </w:tc>
        <w:tc>
          <w:tcPr>
            <w:tcW w:w="2730" w:type="dxa"/>
            <w:shd w:val="clear" w:color="auto" w:fill="FFFFFF"/>
            <w:vAlign w:val="center"/>
          </w:tcPr>
          <w:p w14:paraId="68E36C00" w14:textId="77777777" w:rsidR="002870A0" w:rsidRPr="00C507A4" w:rsidRDefault="002870A0" w:rsidP="00C37B8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</w:rPr>
            </w:pPr>
            <w:r w:rsidRPr="00C507A4">
              <w:rPr>
                <w:rFonts w:eastAsia="PMingLiU"/>
                <w:bCs/>
                <w:noProof w:val="0"/>
                <w:color w:val="000000" w:themeColor="text1"/>
              </w:rPr>
              <w:t xml:space="preserve">Deviz de cheltuieli </w:t>
            </w:r>
          </w:p>
        </w:tc>
        <w:tc>
          <w:tcPr>
            <w:tcW w:w="4985" w:type="dxa"/>
            <w:shd w:val="clear" w:color="auto" w:fill="FFFFFF"/>
            <w:vAlign w:val="center"/>
          </w:tcPr>
          <w:p w14:paraId="77B33B9A" w14:textId="77777777" w:rsidR="002870A0" w:rsidRPr="00C507A4" w:rsidRDefault="002870A0" w:rsidP="00C37B8E">
            <w:pPr>
              <w:rPr>
                <w:bCs/>
                <w:i/>
                <w:noProof w:val="0"/>
                <w:color w:val="000000" w:themeColor="text1"/>
                <w:lang w:eastAsia="ru-RU"/>
              </w:rPr>
            </w:pPr>
            <w:r w:rsidRPr="00C507A4">
              <w:rPr>
                <w:bCs/>
                <w:i/>
                <w:noProof w:val="0"/>
                <w:color w:val="000000" w:themeColor="text1"/>
                <w:lang w:eastAsia="ru-RU"/>
              </w:rPr>
              <w:t>Original scanat, conform F7, F5, F3 confirmat prin semnătura electronică întocmite conform corespunzător CP L. 01.02:2012</w:t>
            </w:r>
          </w:p>
          <w:p w14:paraId="32026999" w14:textId="77777777" w:rsidR="002870A0" w:rsidRPr="00C507A4" w:rsidRDefault="002870A0" w:rsidP="00C37B8E">
            <w:pPr>
              <w:rPr>
                <w:bCs/>
                <w:i/>
                <w:noProof w:val="0"/>
                <w:color w:val="000000" w:themeColor="text1"/>
                <w:lang w:eastAsia="ru-RU"/>
              </w:rPr>
            </w:pPr>
            <w:r w:rsidRPr="00C507A4">
              <w:rPr>
                <w:bCs/>
                <w:i/>
                <w:noProof w:val="0"/>
                <w:color w:val="000000" w:themeColor="text1"/>
                <w:lang w:eastAsia="ru-RU"/>
              </w:rPr>
              <w:t>Este interzisă modificarea formularelor de divize prin majorarea sau micșorarea  a resurselor sau excluderea totală a acestora.</w:t>
            </w:r>
          </w:p>
          <w:p w14:paraId="2199E6BB" w14:textId="5B626FB7" w:rsidR="002870A0" w:rsidRPr="00C507A4" w:rsidRDefault="002870A0" w:rsidP="00C37B8E">
            <w:pPr>
              <w:rPr>
                <w:bCs/>
                <w:i/>
                <w:noProof w:val="0"/>
                <w:color w:val="000000" w:themeColor="text1"/>
                <w:lang w:eastAsia="ru-RU"/>
              </w:rPr>
            </w:pPr>
            <w:r w:rsidRPr="00C507A4">
              <w:rPr>
                <w:bCs/>
                <w:i/>
                <w:noProof w:val="0"/>
                <w:color w:val="000000" w:themeColor="text1"/>
                <w:lang w:eastAsia="ru-RU"/>
              </w:rPr>
              <w:t>Cifrele indicate în divize la valoarea de devize lei, pe unitate de măsură inclusiv salariu și total inclusiv salariu, obligatoriu vor fi cu două semne după virgulă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83546BD" w14:textId="77777777" w:rsidR="002870A0" w:rsidRPr="00C507A4" w:rsidRDefault="002870A0" w:rsidP="00C37B8E">
            <w:pPr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C507A4">
              <w:rPr>
                <w:iCs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  <w:tr w:rsidR="00D7265F" w:rsidRPr="00C507A4" w14:paraId="54DE901C" w14:textId="77777777" w:rsidTr="001320C7">
        <w:trPr>
          <w:jc w:val="center"/>
        </w:trPr>
        <w:tc>
          <w:tcPr>
            <w:tcW w:w="604" w:type="dxa"/>
            <w:shd w:val="clear" w:color="auto" w:fill="FFFFFF"/>
            <w:vAlign w:val="center"/>
          </w:tcPr>
          <w:p w14:paraId="313F6A4D" w14:textId="476C205B" w:rsidR="00D7265F" w:rsidRPr="001320C7" w:rsidRDefault="00B578C7" w:rsidP="00C507A4">
            <w:pPr>
              <w:ind w:left="164" w:hanging="240"/>
              <w:contextualSpacing/>
              <w:jc w:val="right"/>
              <w:rPr>
                <w:b/>
                <w:bCs/>
                <w:iCs/>
                <w:color w:val="000000" w:themeColor="text1"/>
                <w:lang w:eastAsia="ru-RU"/>
              </w:rPr>
            </w:pPr>
            <w:r w:rsidRPr="001320C7">
              <w:rPr>
                <w:b/>
                <w:bCs/>
                <w:iCs/>
                <w:color w:val="000000" w:themeColor="text1"/>
                <w:lang w:eastAsia="ru-RU"/>
              </w:rPr>
              <w:t>9</w:t>
            </w:r>
            <w:r w:rsidR="001320C7" w:rsidRPr="001320C7">
              <w:rPr>
                <w:b/>
                <w:bCs/>
                <w:iCs/>
                <w:color w:val="000000" w:themeColor="text1"/>
                <w:lang w:eastAsia="ru-RU"/>
              </w:rPr>
              <w:t>.</w:t>
            </w:r>
          </w:p>
        </w:tc>
        <w:tc>
          <w:tcPr>
            <w:tcW w:w="2730" w:type="dxa"/>
            <w:shd w:val="clear" w:color="auto" w:fill="FFFFFF"/>
            <w:vAlign w:val="center"/>
          </w:tcPr>
          <w:p w14:paraId="68DDD6D3" w14:textId="6B070E4C" w:rsidR="00D7265F" w:rsidRPr="00C507A4" w:rsidRDefault="00D7265F" w:rsidP="00D7265F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EE0000"/>
              </w:rPr>
            </w:pPr>
            <w:proofErr w:type="spellStart"/>
            <w:r w:rsidRPr="00C507A4">
              <w:rPr>
                <w:iCs/>
                <w:noProof w:val="0"/>
                <w:lang w:val="en-US" w:eastAsia="ru-RU"/>
              </w:rPr>
              <w:t>Certificat</w:t>
            </w:r>
            <w:proofErr w:type="spellEnd"/>
            <w:r w:rsidRPr="00C507A4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C507A4">
              <w:rPr>
                <w:iCs/>
                <w:noProof w:val="0"/>
                <w:lang w:val="en-US" w:eastAsia="ru-RU"/>
              </w:rPr>
              <w:t>înregistrare</w:t>
            </w:r>
            <w:proofErr w:type="spellEnd"/>
            <w:r w:rsidRPr="00C507A4"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 w:rsidRPr="00C507A4">
              <w:rPr>
                <w:iCs/>
                <w:noProof w:val="0"/>
                <w:lang w:val="en-US" w:eastAsia="ru-RU"/>
              </w:rPr>
              <w:t>întreprinderii</w:t>
            </w:r>
            <w:proofErr w:type="spellEnd"/>
            <w:r w:rsidRPr="00C507A4">
              <w:rPr>
                <w:iCs/>
                <w:noProof w:val="0"/>
                <w:lang w:val="en-US" w:eastAsia="ru-RU"/>
              </w:rPr>
              <w:t>/</w:t>
            </w:r>
            <w:proofErr w:type="spellStart"/>
            <w:r w:rsidRPr="00C507A4">
              <w:rPr>
                <w:iCs/>
                <w:noProof w:val="0"/>
                <w:lang w:val="en-US" w:eastAsia="ru-RU"/>
              </w:rPr>
              <w:t>Decizie</w:t>
            </w:r>
            <w:proofErr w:type="spellEnd"/>
            <w:r w:rsidRPr="00C507A4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C507A4">
              <w:rPr>
                <w:iCs/>
                <w:noProof w:val="0"/>
                <w:lang w:val="en-US" w:eastAsia="ru-RU"/>
              </w:rPr>
              <w:t>înregistrare</w:t>
            </w:r>
            <w:proofErr w:type="spellEnd"/>
            <w:r w:rsidRPr="00C507A4">
              <w:rPr>
                <w:iCs/>
                <w:noProof w:val="0"/>
                <w:lang w:val="en-US" w:eastAsia="ru-RU"/>
              </w:rPr>
              <w:t xml:space="preserve">/Extras/Lista </w:t>
            </w:r>
            <w:proofErr w:type="spellStart"/>
            <w:r w:rsidRPr="00C507A4">
              <w:rPr>
                <w:iCs/>
                <w:noProof w:val="0"/>
                <w:lang w:val="en-US" w:eastAsia="ru-RU"/>
              </w:rPr>
              <w:t>fondatorilor</w:t>
            </w:r>
            <w:proofErr w:type="spellEnd"/>
          </w:p>
        </w:tc>
        <w:tc>
          <w:tcPr>
            <w:tcW w:w="4985" w:type="dxa"/>
            <w:shd w:val="clear" w:color="auto" w:fill="FFFFFF"/>
            <w:vAlign w:val="center"/>
          </w:tcPr>
          <w:p w14:paraId="2187481A" w14:textId="3DC2DE8A" w:rsidR="00D7265F" w:rsidRPr="00C507A4" w:rsidRDefault="00D7265F" w:rsidP="00D7265F">
            <w:pPr>
              <w:ind w:left="29"/>
              <w:rPr>
                <w:rFonts w:eastAsia="PMingLiU"/>
                <w:bCs/>
                <w:noProof w:val="0"/>
                <w:color w:val="EE0000"/>
              </w:rPr>
            </w:pPr>
            <w:r w:rsidRPr="00C507A4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DE5D30D" w14:textId="6DC96134" w:rsidR="00D7265F" w:rsidRPr="00C507A4" w:rsidRDefault="00D7265F" w:rsidP="00D7265F">
            <w:pPr>
              <w:jc w:val="center"/>
              <w:rPr>
                <w:iCs/>
                <w:noProof w:val="0"/>
                <w:color w:val="EE0000"/>
                <w:lang w:eastAsia="ru-RU"/>
              </w:rPr>
            </w:pPr>
            <w:r w:rsidRPr="00C507A4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7265F" w:rsidRPr="00C507A4" w14:paraId="62134DE7" w14:textId="77777777" w:rsidTr="001320C7">
        <w:trPr>
          <w:jc w:val="center"/>
        </w:trPr>
        <w:tc>
          <w:tcPr>
            <w:tcW w:w="604" w:type="dxa"/>
            <w:shd w:val="clear" w:color="auto" w:fill="FFFFFF"/>
            <w:vAlign w:val="center"/>
          </w:tcPr>
          <w:p w14:paraId="116F39A8" w14:textId="1A220C57" w:rsidR="00D7265F" w:rsidRPr="001320C7" w:rsidRDefault="00B578C7" w:rsidP="00C507A4">
            <w:pPr>
              <w:ind w:left="404" w:hanging="524"/>
              <w:contextualSpacing/>
              <w:jc w:val="right"/>
              <w:rPr>
                <w:b/>
                <w:bCs/>
                <w:iCs/>
                <w:color w:val="000000" w:themeColor="text1"/>
                <w:lang w:eastAsia="ru-RU"/>
              </w:rPr>
            </w:pPr>
            <w:r w:rsidRPr="001320C7">
              <w:rPr>
                <w:b/>
                <w:bCs/>
                <w:iCs/>
                <w:color w:val="000000" w:themeColor="text1"/>
                <w:lang w:eastAsia="ru-RU"/>
              </w:rPr>
              <w:t>10</w:t>
            </w:r>
            <w:r w:rsidR="001320C7" w:rsidRPr="001320C7">
              <w:rPr>
                <w:b/>
                <w:bCs/>
                <w:iCs/>
                <w:color w:val="000000" w:themeColor="text1"/>
                <w:lang w:eastAsia="ru-RU"/>
              </w:rPr>
              <w:t>.</w:t>
            </w:r>
          </w:p>
        </w:tc>
        <w:tc>
          <w:tcPr>
            <w:tcW w:w="2730" w:type="dxa"/>
            <w:shd w:val="clear" w:color="auto" w:fill="FFFFFF"/>
            <w:vAlign w:val="center"/>
          </w:tcPr>
          <w:p w14:paraId="73039518" w14:textId="193E44ED" w:rsidR="00D7265F" w:rsidRPr="00C507A4" w:rsidRDefault="00D7265F" w:rsidP="00D7265F">
            <w:pPr>
              <w:tabs>
                <w:tab w:val="left" w:pos="540"/>
              </w:tabs>
              <w:suppressAutoHyphens/>
              <w:rPr>
                <w:iCs/>
                <w:noProof w:val="0"/>
                <w:color w:val="EE0000"/>
                <w:lang w:eastAsia="ru-RU"/>
              </w:rPr>
            </w:pPr>
            <w:r w:rsidRPr="00C507A4">
              <w:rPr>
                <w:iCs/>
                <w:noProof w:val="0"/>
                <w:lang w:eastAsia="ru-RU"/>
              </w:rPr>
              <w:t>Certificat de atribuire a contului bancar</w:t>
            </w:r>
          </w:p>
        </w:tc>
        <w:tc>
          <w:tcPr>
            <w:tcW w:w="4985" w:type="dxa"/>
            <w:shd w:val="clear" w:color="auto" w:fill="FFFFFF"/>
          </w:tcPr>
          <w:p w14:paraId="6B7B9E9B" w14:textId="2D497126" w:rsidR="00D7265F" w:rsidRPr="00C507A4" w:rsidRDefault="00D7265F" w:rsidP="00D7265F">
            <w:pPr>
              <w:ind w:left="29"/>
              <w:rPr>
                <w:i/>
                <w:color w:val="EE0000"/>
              </w:rPr>
            </w:pPr>
            <w:r w:rsidRPr="00C507A4">
              <w:rPr>
                <w:i/>
              </w:rPr>
              <w:t xml:space="preserve"> 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080A3A9" w14:textId="459DFA81" w:rsidR="00D7265F" w:rsidRPr="00C507A4" w:rsidRDefault="00D7265F" w:rsidP="00D7265F">
            <w:pPr>
              <w:jc w:val="center"/>
              <w:rPr>
                <w:iCs/>
                <w:noProof w:val="0"/>
                <w:color w:val="EE0000"/>
                <w:lang w:eastAsia="ru-RU"/>
              </w:rPr>
            </w:pPr>
            <w:r w:rsidRPr="00C507A4">
              <w:rPr>
                <w:bCs/>
                <w:iCs/>
                <w:noProof w:val="0"/>
                <w:lang w:eastAsia="ru-RU"/>
              </w:rPr>
              <w:t>Obligatoriu</w:t>
            </w:r>
          </w:p>
        </w:tc>
      </w:tr>
      <w:tr w:rsidR="00E41194" w:rsidRPr="00C507A4" w14:paraId="6AF01C3D" w14:textId="77777777" w:rsidTr="001320C7">
        <w:trPr>
          <w:jc w:val="center"/>
        </w:trPr>
        <w:tc>
          <w:tcPr>
            <w:tcW w:w="604" w:type="dxa"/>
            <w:shd w:val="clear" w:color="auto" w:fill="FFFFFF"/>
            <w:vAlign w:val="center"/>
          </w:tcPr>
          <w:p w14:paraId="6C19A7E8" w14:textId="274031CF" w:rsidR="00E41194" w:rsidRPr="001320C7" w:rsidRDefault="00B578C7" w:rsidP="00C507A4">
            <w:pPr>
              <w:ind w:left="404" w:hanging="524"/>
              <w:contextualSpacing/>
              <w:jc w:val="right"/>
              <w:rPr>
                <w:b/>
                <w:bCs/>
                <w:iCs/>
                <w:color w:val="000000" w:themeColor="text1"/>
                <w:lang w:eastAsia="ru-RU"/>
              </w:rPr>
            </w:pPr>
            <w:r w:rsidRPr="001320C7">
              <w:rPr>
                <w:b/>
                <w:bCs/>
                <w:iCs/>
                <w:color w:val="000000" w:themeColor="text1"/>
                <w:lang w:eastAsia="ru-RU"/>
              </w:rPr>
              <w:t>11</w:t>
            </w:r>
            <w:r w:rsidR="001320C7" w:rsidRPr="001320C7">
              <w:rPr>
                <w:b/>
                <w:bCs/>
                <w:iCs/>
                <w:color w:val="000000" w:themeColor="text1"/>
                <w:lang w:eastAsia="ru-RU"/>
              </w:rPr>
              <w:t>.</w:t>
            </w:r>
          </w:p>
        </w:tc>
        <w:tc>
          <w:tcPr>
            <w:tcW w:w="2730" w:type="dxa"/>
            <w:shd w:val="clear" w:color="auto" w:fill="FFFFFF"/>
            <w:vAlign w:val="center"/>
          </w:tcPr>
          <w:p w14:paraId="2F4B72EE" w14:textId="0B1DECFF" w:rsidR="00E41194" w:rsidRPr="00C507A4" w:rsidRDefault="00E41194" w:rsidP="00E41194">
            <w:pPr>
              <w:tabs>
                <w:tab w:val="left" w:pos="540"/>
              </w:tabs>
              <w:suppressAutoHyphens/>
              <w:rPr>
                <w:iCs/>
                <w:noProof w:val="0"/>
                <w:lang w:eastAsia="ru-RU"/>
              </w:rPr>
            </w:pPr>
            <w:r w:rsidRPr="00C507A4">
              <w:rPr>
                <w:iCs/>
                <w:lang w:val="en-US" w:eastAsia="ru-RU"/>
              </w:rPr>
              <w:t>Declarația de eligibilitate</w:t>
            </w:r>
          </w:p>
        </w:tc>
        <w:tc>
          <w:tcPr>
            <w:tcW w:w="4985" w:type="dxa"/>
            <w:shd w:val="clear" w:color="auto" w:fill="FFFFFF"/>
            <w:vAlign w:val="center"/>
          </w:tcPr>
          <w:p w14:paraId="7C84F3D7" w14:textId="1619B3FA" w:rsidR="00E41194" w:rsidRPr="00C507A4" w:rsidRDefault="00E41194" w:rsidP="00E41194">
            <w:pPr>
              <w:ind w:left="29"/>
              <w:rPr>
                <w:i/>
              </w:rPr>
            </w:pPr>
            <w:r w:rsidRPr="00C507A4">
              <w:rPr>
                <w:bCs/>
                <w:i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38B8814" w14:textId="731A4047" w:rsidR="00E41194" w:rsidRPr="00C507A4" w:rsidRDefault="00E41194" w:rsidP="00E41194">
            <w:pPr>
              <w:jc w:val="center"/>
              <w:rPr>
                <w:bCs/>
                <w:iCs/>
                <w:noProof w:val="0"/>
                <w:lang w:eastAsia="ru-RU"/>
              </w:rPr>
            </w:pPr>
            <w:proofErr w:type="spellStart"/>
            <w:r w:rsidRPr="00C507A4">
              <w:rPr>
                <w:bCs/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E41194" w:rsidRPr="00C507A4" w14:paraId="32808EB9" w14:textId="77777777" w:rsidTr="001320C7">
        <w:trPr>
          <w:trHeight w:val="70"/>
          <w:jc w:val="center"/>
        </w:trPr>
        <w:tc>
          <w:tcPr>
            <w:tcW w:w="604" w:type="dxa"/>
            <w:shd w:val="clear" w:color="auto" w:fill="FFFFFF"/>
            <w:vAlign w:val="center"/>
          </w:tcPr>
          <w:p w14:paraId="09CAB8EC" w14:textId="64C3A19F" w:rsidR="00E41194" w:rsidRPr="001320C7" w:rsidRDefault="00B578C7" w:rsidP="00C507A4">
            <w:pPr>
              <w:ind w:left="404" w:hanging="524"/>
              <w:contextualSpacing/>
              <w:jc w:val="right"/>
              <w:rPr>
                <w:b/>
                <w:bCs/>
                <w:iCs/>
                <w:color w:val="000000" w:themeColor="text1"/>
                <w:lang w:eastAsia="ru-RU"/>
              </w:rPr>
            </w:pPr>
            <w:r w:rsidRPr="001320C7">
              <w:rPr>
                <w:b/>
                <w:bCs/>
                <w:iCs/>
                <w:color w:val="000000" w:themeColor="text1"/>
                <w:lang w:eastAsia="ru-RU"/>
              </w:rPr>
              <w:t>12</w:t>
            </w:r>
            <w:r w:rsidR="001320C7" w:rsidRPr="001320C7">
              <w:rPr>
                <w:b/>
                <w:bCs/>
                <w:iCs/>
                <w:color w:val="000000" w:themeColor="text1"/>
                <w:lang w:eastAsia="ru-RU"/>
              </w:rPr>
              <w:t>.</w:t>
            </w:r>
          </w:p>
        </w:tc>
        <w:tc>
          <w:tcPr>
            <w:tcW w:w="2730" w:type="dxa"/>
            <w:shd w:val="clear" w:color="auto" w:fill="FFFFFF"/>
            <w:vAlign w:val="center"/>
          </w:tcPr>
          <w:p w14:paraId="4124F067" w14:textId="38B3C77E" w:rsidR="00E41194" w:rsidRPr="00C507A4" w:rsidRDefault="00E41194" w:rsidP="00E41194">
            <w:pPr>
              <w:tabs>
                <w:tab w:val="left" w:pos="540"/>
              </w:tabs>
              <w:suppressAutoHyphens/>
              <w:rPr>
                <w:bCs/>
                <w:color w:val="EE0000"/>
              </w:rPr>
            </w:pPr>
            <w:r w:rsidRPr="00C507A4">
              <w:rPr>
                <w:rFonts w:eastAsia="SimSun"/>
                <w:bCs/>
                <w:noProof w:val="0"/>
              </w:rPr>
              <w:t>Garanția pentru ofertă cu cuantumul de 1%</w:t>
            </w:r>
          </w:p>
        </w:tc>
        <w:tc>
          <w:tcPr>
            <w:tcW w:w="4985" w:type="dxa"/>
            <w:shd w:val="clear" w:color="auto" w:fill="FFFFFF"/>
            <w:vAlign w:val="center"/>
          </w:tcPr>
          <w:p w14:paraId="60DC0519" w14:textId="77777777" w:rsidR="00E41194" w:rsidRPr="00C507A4" w:rsidRDefault="00E41194" w:rsidP="00E41194">
            <w:pPr>
              <w:rPr>
                <w:bCs/>
                <w:i/>
              </w:rPr>
            </w:pPr>
            <w:r w:rsidRPr="00C507A4">
              <w:rPr>
                <w:bCs/>
                <w:i/>
              </w:rPr>
              <w:t>Forma garanției pentru ofertă:</w:t>
            </w:r>
          </w:p>
          <w:p w14:paraId="73BC72D6" w14:textId="77777777" w:rsidR="00E41194" w:rsidRPr="00C507A4" w:rsidRDefault="00E41194" w:rsidP="00E41194">
            <w:pPr>
              <w:rPr>
                <w:bCs/>
                <w:i/>
              </w:rPr>
            </w:pPr>
            <w:r w:rsidRPr="00C507A4">
              <w:rPr>
                <w:bCs/>
                <w:i/>
              </w:rPr>
              <w:t>a) Emisă de către o bancă comercială, conform Anexei nr. 9 din documentația standard;</w:t>
            </w:r>
          </w:p>
          <w:p w14:paraId="1F8E6505" w14:textId="77777777" w:rsidR="00E41194" w:rsidRPr="00C507A4" w:rsidRDefault="00E41194" w:rsidP="00E41194">
            <w:pPr>
              <w:rPr>
                <w:bCs/>
                <w:i/>
                <w:u w:val="single"/>
              </w:rPr>
            </w:pPr>
            <w:r w:rsidRPr="00C507A4">
              <w:rPr>
                <w:bCs/>
                <w:i/>
                <w:u w:val="single"/>
              </w:rPr>
              <w:lastRenderedPageBreak/>
              <w:t>sau</w:t>
            </w:r>
          </w:p>
          <w:p w14:paraId="34C62C3C" w14:textId="77777777" w:rsidR="00E41194" w:rsidRPr="00C507A4" w:rsidRDefault="00E41194" w:rsidP="00E41194">
            <w:pPr>
              <w:rPr>
                <w:bCs/>
                <w:i/>
              </w:rPr>
            </w:pPr>
            <w:r w:rsidRPr="00C507A4">
              <w:rPr>
                <w:bCs/>
                <w:i/>
              </w:rPr>
              <w:t>b) transfer la contul entității contractante conform următoarelor date bancare:</w:t>
            </w:r>
          </w:p>
          <w:p w14:paraId="319BD536" w14:textId="77777777" w:rsidR="00E41194" w:rsidRPr="00C507A4" w:rsidRDefault="00E41194" w:rsidP="00E41194">
            <w:pPr>
              <w:rPr>
                <w:bCs/>
                <w:i/>
              </w:rPr>
            </w:pPr>
            <w:r w:rsidRPr="00C507A4">
              <w:rPr>
                <w:bCs/>
                <w:i/>
              </w:rPr>
              <w:t>”Termoelectrica”S.A.</w:t>
            </w:r>
          </w:p>
          <w:p w14:paraId="424F432C" w14:textId="77777777" w:rsidR="00E41194" w:rsidRPr="00C507A4" w:rsidRDefault="00E41194" w:rsidP="00E41194">
            <w:pPr>
              <w:rPr>
                <w:bCs/>
                <w:i/>
              </w:rPr>
            </w:pPr>
            <w:r w:rsidRPr="00C507A4">
              <w:rPr>
                <w:bCs/>
                <w:i/>
              </w:rPr>
              <w:t>IBAN:MD63ML000000002251328842</w:t>
            </w:r>
          </w:p>
          <w:p w14:paraId="75D0BE8E" w14:textId="77777777" w:rsidR="00E41194" w:rsidRPr="00C507A4" w:rsidRDefault="00E41194" w:rsidP="00E41194">
            <w:pPr>
              <w:rPr>
                <w:bCs/>
                <w:i/>
              </w:rPr>
            </w:pPr>
            <w:r w:rsidRPr="00C507A4">
              <w:rPr>
                <w:bCs/>
                <w:i/>
              </w:rPr>
              <w:t>IDNO:1003600026295</w:t>
            </w:r>
          </w:p>
          <w:p w14:paraId="642B4A0A" w14:textId="77777777" w:rsidR="00E41194" w:rsidRPr="00C507A4" w:rsidRDefault="00E41194" w:rsidP="00E41194">
            <w:pPr>
              <w:rPr>
                <w:bCs/>
                <w:i/>
              </w:rPr>
            </w:pPr>
            <w:r w:rsidRPr="00C507A4">
              <w:rPr>
                <w:bCs/>
                <w:i/>
              </w:rPr>
              <w:t>TVA: 0400008</w:t>
            </w:r>
          </w:p>
          <w:p w14:paraId="6BC45698" w14:textId="77777777" w:rsidR="00E41194" w:rsidRPr="00C507A4" w:rsidRDefault="00E41194" w:rsidP="00E41194">
            <w:pPr>
              <w:rPr>
                <w:bCs/>
                <w:i/>
              </w:rPr>
            </w:pPr>
            <w:r w:rsidRPr="00C507A4">
              <w:rPr>
                <w:bCs/>
                <w:i/>
              </w:rPr>
              <w:t>Cod Bancar MOLDMD2X</w:t>
            </w:r>
          </w:p>
          <w:p w14:paraId="663AF3D0" w14:textId="77777777" w:rsidR="00E41194" w:rsidRPr="00C507A4" w:rsidRDefault="00E41194" w:rsidP="00E41194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</w:rPr>
            </w:pPr>
            <w:r w:rsidRPr="00C507A4">
              <w:rPr>
                <w:bCs/>
                <w:i/>
              </w:rPr>
              <w:t>Cu nota Garanția pentru oferta la procedura de achiziție nr._________</w:t>
            </w:r>
          </w:p>
          <w:p w14:paraId="3D35E612" w14:textId="7EA8504B" w:rsidR="00E41194" w:rsidRPr="00C507A4" w:rsidRDefault="00E41194" w:rsidP="00E41194">
            <w:pPr>
              <w:tabs>
                <w:tab w:val="left" w:pos="540"/>
              </w:tabs>
              <w:suppressAutoHyphens/>
              <w:rPr>
                <w:b/>
                <w:i/>
                <w:color w:val="EE0000"/>
              </w:rPr>
            </w:pPr>
            <w:r w:rsidRPr="00C507A4">
              <w:rPr>
                <w:b/>
                <w:i/>
              </w:rPr>
              <w:t>La depunerea ofertei în sistemul SIA RSAP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7C81954" w14:textId="72871735" w:rsidR="00E41194" w:rsidRPr="00C507A4" w:rsidRDefault="00E41194" w:rsidP="00E41194">
            <w:pPr>
              <w:jc w:val="center"/>
              <w:rPr>
                <w:iCs/>
                <w:noProof w:val="0"/>
                <w:color w:val="EE0000"/>
                <w:lang w:eastAsia="ru-RU"/>
              </w:rPr>
            </w:pPr>
            <w:r w:rsidRPr="00C507A4">
              <w:rPr>
                <w:bCs/>
                <w:iCs/>
                <w:noProof w:val="0"/>
                <w:lang w:val="ro-MD" w:eastAsia="ru-RU"/>
              </w:rPr>
              <w:lastRenderedPageBreak/>
              <w:t>Obligatoriu</w:t>
            </w:r>
          </w:p>
        </w:tc>
      </w:tr>
    </w:tbl>
    <w:p w14:paraId="0514F984" w14:textId="77777777" w:rsidR="009A2850" w:rsidRPr="009A2850" w:rsidRDefault="009A2850" w:rsidP="009A2850">
      <w:pPr>
        <w:shd w:val="clear" w:color="auto" w:fill="FFFFFF" w:themeFill="background1"/>
        <w:tabs>
          <w:tab w:val="right" w:pos="426"/>
        </w:tabs>
        <w:ind w:left="-142"/>
        <w:jc w:val="both"/>
        <w:rPr>
          <w:rFonts w:eastAsia="PMingLiU"/>
          <w:b/>
          <w:bCs/>
          <w:i/>
          <w:iCs/>
          <w:color w:val="000000" w:themeColor="text1"/>
          <w:lang w:eastAsia="zh-CN"/>
        </w:rPr>
      </w:pPr>
      <w:r w:rsidRPr="009A2850">
        <w:rPr>
          <w:rFonts w:eastAsia="PMingLiU"/>
          <w:b/>
          <w:bCs/>
          <w:i/>
          <w:iCs/>
          <w:color w:val="000000" w:themeColor="text1"/>
          <w:lang w:eastAsia="zh-CN"/>
        </w:rPr>
        <w:t xml:space="preserve">Notă: Devizele vor fi elaborate </w:t>
      </w:r>
      <w:r w:rsidRPr="009A2850">
        <w:rPr>
          <w:rFonts w:eastAsia="PMingLiU"/>
          <w:b/>
          <w:bCs/>
          <w:i/>
          <w:iCs/>
          <w:color w:val="000000" w:themeColor="text1"/>
          <w:lang w:val="ro-MD" w:eastAsia="zh-CN"/>
        </w:rPr>
        <w:t>în  </w:t>
      </w:r>
      <w:r w:rsidRPr="009A2850">
        <w:rPr>
          <w:rFonts w:eastAsia="PMingLiU"/>
          <w:b/>
          <w:bCs/>
          <w:i/>
          <w:iCs/>
          <w:color w:val="000000" w:themeColor="text1"/>
          <w:lang w:eastAsia="zh-CN"/>
        </w:rPr>
        <w:t>conformitate cu cerințele Ordinului Termoelectrica nr.195 din 26.12.2024</w:t>
      </w:r>
    </w:p>
    <w:p w14:paraId="10B4F514" w14:textId="7959D050" w:rsidR="009A2850" w:rsidRPr="009A2850" w:rsidRDefault="009A2850" w:rsidP="009A2850">
      <w:pPr>
        <w:shd w:val="clear" w:color="auto" w:fill="FFFFFF" w:themeFill="background1"/>
        <w:tabs>
          <w:tab w:val="right" w:pos="426"/>
        </w:tabs>
        <w:ind w:left="-142"/>
        <w:jc w:val="both"/>
        <w:rPr>
          <w:rFonts w:eastAsia="PMingLiU"/>
          <w:iCs/>
          <w:color w:val="000000" w:themeColor="text1"/>
          <w:lang w:eastAsia="zh-CN"/>
        </w:rPr>
      </w:pPr>
      <w:hyperlink r:id="rId6" w:history="1">
        <w:r w:rsidRPr="009A2850">
          <w:rPr>
            <w:rStyle w:val="a6"/>
            <w:rFonts w:eastAsia="PMingLiU"/>
            <w:iCs/>
            <w:color w:val="000000" w:themeColor="text1"/>
            <w:lang w:eastAsia="zh-CN"/>
          </w:rPr>
          <w:t>https://termoelectrica.md/ordin-cu-privire-la-determinarea-valorii-de-deviz-a-lucrarilor-efectuate-de-catre-antreprenor/</w:t>
        </w:r>
      </w:hyperlink>
      <w:r w:rsidR="00975677">
        <w:t>.</w:t>
      </w:r>
    </w:p>
    <w:p w14:paraId="42DEA7D0" w14:textId="77777777" w:rsidR="009A2850" w:rsidRPr="009A2850" w:rsidRDefault="009A2850" w:rsidP="009A2850">
      <w:pPr>
        <w:shd w:val="clear" w:color="auto" w:fill="FFFFFF" w:themeFill="background1"/>
        <w:tabs>
          <w:tab w:val="right" w:pos="426"/>
        </w:tabs>
        <w:ind w:left="-142"/>
        <w:jc w:val="both"/>
        <w:rPr>
          <w:rFonts w:eastAsia="PMingLiU"/>
          <w:b/>
          <w:bCs/>
          <w:iCs/>
          <w:color w:val="EE0000"/>
          <w:lang w:eastAsia="zh-CN"/>
        </w:rPr>
      </w:pPr>
    </w:p>
    <w:p w14:paraId="144722B8" w14:textId="3F6FE630" w:rsidR="00E2708A" w:rsidRPr="009A2850" w:rsidRDefault="00E2708A" w:rsidP="0063212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-142" w:firstLine="0"/>
        <w:jc w:val="both"/>
        <w:rPr>
          <w:rFonts w:eastAsia="PMingLiU"/>
          <w:b/>
          <w:bCs/>
          <w:iCs/>
          <w:color w:val="000000" w:themeColor="text1"/>
          <w:lang w:val="it-IT" w:eastAsia="zh-CN"/>
        </w:rPr>
      </w:pPr>
      <w:r w:rsidRPr="009A2850">
        <w:rPr>
          <w:rFonts w:eastAsia="PMingLiU"/>
          <w:b/>
          <w:bCs/>
          <w:iCs/>
          <w:color w:val="000000" w:themeColor="text1"/>
          <w:lang w:val="it-IT" w:eastAsia="zh-CN"/>
        </w:rPr>
        <w:t xml:space="preserve">Motivul recurgerii la procedura accelerată (în cazul licitației deschise, restrînse și a procedurii negociate), după caz: </w:t>
      </w:r>
      <w:r w:rsidRPr="009A2850">
        <w:rPr>
          <w:bCs/>
          <w:noProof w:val="0"/>
          <w:color w:val="000000" w:themeColor="text1"/>
          <w:u w:val="single"/>
          <w:lang w:eastAsia="ru-RU"/>
        </w:rPr>
        <w:t>nu se aplică.</w:t>
      </w:r>
    </w:p>
    <w:p w14:paraId="2A59E142" w14:textId="1FD2C1FE" w:rsidR="00E2708A" w:rsidRPr="009A2850" w:rsidRDefault="00E2708A" w:rsidP="0063212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-142" w:firstLine="0"/>
        <w:jc w:val="both"/>
        <w:rPr>
          <w:bCs/>
          <w:noProof w:val="0"/>
          <w:color w:val="000000" w:themeColor="text1"/>
          <w:u w:val="single"/>
          <w:lang w:val="pt-BR" w:eastAsia="ru-RU"/>
        </w:rPr>
      </w:pPr>
      <w:r w:rsidRPr="009A2850">
        <w:rPr>
          <w:b/>
          <w:noProof w:val="0"/>
          <w:color w:val="000000" w:themeColor="text1"/>
          <w:lang w:val="pt-BR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E55723" w:rsidRPr="00E55723">
        <w:rPr>
          <w:bCs/>
          <w:noProof w:val="0"/>
          <w:color w:val="000000" w:themeColor="text1"/>
          <w:u w:val="single"/>
          <w:lang w:val="pt-BR" w:eastAsia="ru-RU"/>
        </w:rPr>
        <w:t>licitația electronică</w:t>
      </w:r>
      <w:r w:rsidR="00E55723">
        <w:rPr>
          <w:bCs/>
          <w:noProof w:val="0"/>
          <w:color w:val="000000" w:themeColor="text1"/>
          <w:u w:val="single"/>
          <w:lang w:val="pt-BR" w:eastAsia="ru-RU"/>
        </w:rPr>
        <w:t>.</w:t>
      </w:r>
    </w:p>
    <w:p w14:paraId="1AC64CAE" w14:textId="05600D28" w:rsidR="005E7888" w:rsidRPr="00643941" w:rsidRDefault="00E2708A" w:rsidP="005E788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-142" w:firstLine="0"/>
        <w:jc w:val="both"/>
        <w:rPr>
          <w:i/>
          <w:iCs/>
          <w:noProof w:val="0"/>
          <w:color w:val="000000" w:themeColor="text1"/>
          <w:lang w:val="it-IT" w:eastAsia="ru-RU"/>
        </w:rPr>
      </w:pPr>
      <w:r w:rsidRPr="005E7888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5E7888">
        <w:rPr>
          <w:noProof w:val="0"/>
          <w:color w:val="000000" w:themeColor="text1"/>
          <w:lang w:val="it-IT" w:eastAsia="ru-RU"/>
        </w:rPr>
        <w:t>indicați după caz</w:t>
      </w:r>
      <w:r w:rsidRPr="005E7888">
        <w:rPr>
          <w:b/>
          <w:noProof w:val="0"/>
          <w:color w:val="000000" w:themeColor="text1"/>
          <w:lang w:val="it-IT" w:eastAsia="ru-RU"/>
        </w:rPr>
        <w:t>)</w:t>
      </w:r>
      <w:r w:rsidR="003B149B" w:rsidRPr="005E7888">
        <w:rPr>
          <w:b/>
          <w:noProof w:val="0"/>
          <w:color w:val="000000" w:themeColor="text1"/>
          <w:lang w:val="it-IT" w:eastAsia="ru-RU"/>
        </w:rPr>
        <w:t xml:space="preserve"> </w:t>
      </w:r>
      <w:r w:rsidR="005E7888" w:rsidRPr="005E7888">
        <w:rPr>
          <w:noProof w:val="0"/>
          <w:color w:val="000000" w:themeColor="text1"/>
          <w:lang w:val="it-IT" w:eastAsia="ru-RU"/>
        </w:rPr>
        <w:t>conform Caietului de Sarcini</w:t>
      </w:r>
      <w:r w:rsidR="00643941">
        <w:rPr>
          <w:noProof w:val="0"/>
          <w:color w:val="000000" w:themeColor="text1"/>
          <w:lang w:val="it-IT" w:eastAsia="ru-RU"/>
        </w:rPr>
        <w:t xml:space="preserve">, </w:t>
      </w:r>
      <w:r w:rsidR="00643941" w:rsidRPr="00643941">
        <w:rPr>
          <w:i/>
          <w:iCs/>
          <w:noProof w:val="0"/>
          <w:color w:val="000000" w:themeColor="text1"/>
          <w:lang w:val="it-IT" w:eastAsia="ru-RU"/>
        </w:rPr>
        <w:t>anexat la procedura publicată.</w:t>
      </w:r>
    </w:p>
    <w:p w14:paraId="164A8171" w14:textId="447881C8" w:rsidR="00E2708A" w:rsidRPr="00643941" w:rsidRDefault="00E2708A" w:rsidP="005D63D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-142" w:firstLine="0"/>
        <w:jc w:val="both"/>
        <w:rPr>
          <w:bCs/>
          <w:noProof w:val="0"/>
          <w:color w:val="000000" w:themeColor="text1"/>
          <w:u w:val="single"/>
          <w:lang w:val="it-IT" w:eastAsia="ru-RU"/>
        </w:rPr>
      </w:pPr>
      <w:r w:rsidRPr="00643941">
        <w:rPr>
          <w:b/>
          <w:noProof w:val="0"/>
          <w:color w:val="000000" w:themeColor="text1"/>
          <w:lang w:val="it-IT" w:eastAsia="ru-RU"/>
        </w:rPr>
        <w:t xml:space="preserve">Criteriul de evaluare aplicat pentru atribuirea contractului: </w:t>
      </w:r>
      <w:r w:rsidRPr="00643941">
        <w:rPr>
          <w:bCs/>
          <w:noProof w:val="0"/>
          <w:color w:val="000000" w:themeColor="text1"/>
          <w:u w:val="single"/>
          <w:lang w:val="it-IT" w:eastAsia="ru-RU"/>
        </w:rPr>
        <w:t>prețul cel mai scăzut.</w:t>
      </w:r>
    </w:p>
    <w:p w14:paraId="10A95C6F" w14:textId="77777777" w:rsidR="00E2708A" w:rsidRPr="00643941" w:rsidRDefault="00E2708A" w:rsidP="00632125">
      <w:pPr>
        <w:numPr>
          <w:ilvl w:val="0"/>
          <w:numId w:val="2"/>
        </w:numPr>
        <w:tabs>
          <w:tab w:val="right" w:pos="426"/>
        </w:tabs>
        <w:ind w:left="-142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643941">
        <w:rPr>
          <w:b/>
          <w:noProof w:val="0"/>
          <w:color w:val="000000" w:themeColor="text1"/>
          <w:lang w:val="it-IT" w:eastAsia="ru-RU"/>
        </w:rPr>
        <w:t xml:space="preserve">Factorii de evaluare a ofertei celei mai avantajoase din punct de vedere economic, precum și ponderile lor: </w:t>
      </w:r>
      <w:r w:rsidRPr="00643941">
        <w:rPr>
          <w:bCs/>
          <w:noProof w:val="0"/>
          <w:color w:val="000000" w:themeColor="text1"/>
          <w:u w:val="single"/>
          <w:lang w:val="it-IT" w:eastAsia="ru-RU"/>
        </w:rPr>
        <w:t>nu se aplică</w:t>
      </w:r>
    </w:p>
    <w:p w14:paraId="2B239FFF" w14:textId="77777777" w:rsidR="00E2708A" w:rsidRPr="00643941" w:rsidRDefault="00E2708A" w:rsidP="0063212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-142" w:firstLine="0"/>
        <w:jc w:val="both"/>
        <w:rPr>
          <w:rFonts w:eastAsia="PMingLiU"/>
          <w:i/>
          <w:color w:val="000000" w:themeColor="text1"/>
          <w:lang w:val="pt-BR" w:eastAsia="zh-CN"/>
        </w:rPr>
      </w:pPr>
      <w:r w:rsidRPr="00643941">
        <w:rPr>
          <w:b/>
          <w:noProof w:val="0"/>
          <w:color w:val="000000" w:themeColor="text1"/>
          <w:lang w:val="pt-BR" w:eastAsia="ru-RU"/>
        </w:rPr>
        <w:t>Termenul limită de depunere/deschidere a ofertelor:</w:t>
      </w:r>
    </w:p>
    <w:p w14:paraId="10BDD2BB" w14:textId="77777777" w:rsidR="00E2708A" w:rsidRPr="00643941" w:rsidRDefault="00E2708A" w:rsidP="0063212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-142" w:firstLine="0"/>
        <w:jc w:val="both"/>
        <w:rPr>
          <w:b/>
          <w:noProof w:val="0"/>
          <w:color w:val="000000" w:themeColor="text1"/>
          <w:lang w:val="it-IT" w:eastAsia="ru-RU"/>
        </w:rPr>
      </w:pPr>
      <w:bookmarkStart w:id="3" w:name="_Hlk92180827"/>
      <w:r w:rsidRPr="00643941">
        <w:rPr>
          <w:b/>
          <w:noProof w:val="0"/>
          <w:color w:val="000000" w:themeColor="text1"/>
          <w:lang w:val="ro-MD" w:eastAsia="ru-RU"/>
        </w:rPr>
        <w:t>conform SIA RSAP /p</w:t>
      </w:r>
      <w:r w:rsidRPr="00643941">
        <w:rPr>
          <w:b/>
          <w:noProof w:val="0"/>
          <w:color w:val="000000" w:themeColor="text1"/>
          <w:lang w:val="it-IT" w:eastAsia="ru-RU"/>
        </w:rPr>
        <w:t>ână</w:t>
      </w:r>
      <w:r w:rsidRPr="00643941">
        <w:rPr>
          <w:b/>
          <w:noProof w:val="0"/>
          <w:color w:val="000000" w:themeColor="text1"/>
          <w:lang w:val="ro-MD" w:eastAsia="ru-RU"/>
        </w:rPr>
        <w:t xml:space="preserve"> </w:t>
      </w:r>
      <w:r w:rsidRPr="00643941">
        <w:rPr>
          <w:b/>
          <w:noProof w:val="0"/>
          <w:color w:val="000000" w:themeColor="text1"/>
          <w:lang w:val="it-IT" w:eastAsia="ru-RU"/>
        </w:rPr>
        <w:t xml:space="preserve">la: </w:t>
      </w:r>
      <w:r w:rsidRPr="00643941">
        <w:rPr>
          <w:b/>
          <w:i/>
          <w:noProof w:val="0"/>
          <w:color w:val="000000" w:themeColor="text1"/>
          <w:lang w:val="it-IT" w:eastAsia="ru-RU"/>
        </w:rPr>
        <w:t>[ora</w:t>
      </w:r>
      <w:r w:rsidRPr="00643941">
        <w:rPr>
          <w:b/>
          <w:i/>
          <w:noProof w:val="0"/>
          <w:color w:val="000000" w:themeColor="text1"/>
          <w:lang w:val="ro-MD" w:eastAsia="ru-RU"/>
        </w:rPr>
        <w:t xml:space="preserve"> </w:t>
      </w:r>
      <w:r w:rsidRPr="00643941">
        <w:rPr>
          <w:b/>
          <w:i/>
          <w:noProof w:val="0"/>
          <w:color w:val="000000" w:themeColor="text1"/>
          <w:lang w:val="it-IT" w:eastAsia="ru-RU"/>
        </w:rPr>
        <w:t xml:space="preserve">exactă] </w:t>
      </w:r>
      <w:r w:rsidRPr="00643941">
        <w:rPr>
          <w:bCs/>
          <w:noProof w:val="0"/>
          <w:color w:val="000000" w:themeColor="text1"/>
          <w:u w:val="single"/>
          <w:lang w:val="ro-MD" w:eastAsia="ru-RU"/>
        </w:rPr>
        <w:t>conform SIA RSAP</w:t>
      </w:r>
    </w:p>
    <w:p w14:paraId="5D4A0249" w14:textId="7368EBE9" w:rsidR="00E2708A" w:rsidRPr="00643941" w:rsidRDefault="00E2708A" w:rsidP="0063212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-142" w:firstLine="0"/>
        <w:jc w:val="both"/>
        <w:rPr>
          <w:b/>
          <w:noProof w:val="0"/>
          <w:color w:val="000000" w:themeColor="text1"/>
          <w:lang w:val="en-US" w:eastAsia="ru-RU"/>
        </w:rPr>
      </w:pPr>
      <w:proofErr w:type="gramStart"/>
      <w:r w:rsidRPr="00643941">
        <w:rPr>
          <w:b/>
          <w:noProof w:val="0"/>
          <w:color w:val="000000" w:themeColor="text1"/>
          <w:lang w:val="en-US" w:eastAsia="ru-RU"/>
        </w:rPr>
        <w:t>pe</w:t>
      </w:r>
      <w:proofErr w:type="gramEnd"/>
      <w:r w:rsidRPr="00643941">
        <w:rPr>
          <w:b/>
          <w:noProof w:val="0"/>
          <w:color w:val="000000" w:themeColor="text1"/>
          <w:lang w:val="en-US" w:eastAsia="ru-RU"/>
        </w:rPr>
        <w:t xml:space="preserve">: </w:t>
      </w:r>
      <w:r w:rsidRPr="00643941">
        <w:rPr>
          <w:b/>
          <w:i/>
          <w:noProof w:val="0"/>
          <w:color w:val="000000" w:themeColor="text1"/>
          <w:lang w:val="en-US" w:eastAsia="ru-RU"/>
        </w:rPr>
        <w:t>[data]</w:t>
      </w:r>
      <w:r w:rsidRPr="00643941">
        <w:rPr>
          <w:b/>
          <w:noProof w:val="0"/>
          <w:color w:val="000000" w:themeColor="text1"/>
          <w:lang w:val="en-US" w:eastAsia="ru-RU"/>
        </w:rPr>
        <w:t xml:space="preserve"> </w:t>
      </w:r>
      <w:r w:rsidRPr="00643941">
        <w:rPr>
          <w:bCs/>
          <w:noProof w:val="0"/>
          <w:color w:val="000000" w:themeColor="text1"/>
          <w:u w:val="single"/>
          <w:lang w:val="ro-MD" w:eastAsia="ru-RU"/>
        </w:rPr>
        <w:t>conform SIA RSAP</w:t>
      </w:r>
      <w:r w:rsidRPr="00643941">
        <w:rPr>
          <w:b/>
          <w:noProof w:val="0"/>
          <w:color w:val="000000" w:themeColor="text1"/>
          <w:lang w:val="en-US" w:eastAsia="ru-RU"/>
        </w:rPr>
        <w:t xml:space="preserve"> </w:t>
      </w:r>
    </w:p>
    <w:bookmarkEnd w:id="3"/>
    <w:p w14:paraId="05446AA9" w14:textId="4F574D41" w:rsidR="00E2708A" w:rsidRPr="00643941" w:rsidRDefault="00E2708A" w:rsidP="00632125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284"/>
        <w:rPr>
          <w:b/>
          <w:color w:val="000000" w:themeColor="text1"/>
          <w:lang w:val="it-IT" w:eastAsia="ru-RU"/>
        </w:rPr>
      </w:pPr>
      <w:r w:rsidRPr="00643941">
        <w:rPr>
          <w:b/>
          <w:color w:val="000000" w:themeColor="text1"/>
          <w:lang w:val="it-IT" w:eastAsia="ru-RU"/>
        </w:rPr>
        <w:t xml:space="preserve">Adresa la care trebuie transmise ofertele sau cererile de participare: </w:t>
      </w:r>
    </w:p>
    <w:p w14:paraId="2CBC8619" w14:textId="77777777" w:rsidR="00E2708A" w:rsidRPr="00643941" w:rsidRDefault="00E2708A" w:rsidP="00632125">
      <w:pPr>
        <w:shd w:val="clear" w:color="auto" w:fill="FFFFFF" w:themeFill="background1"/>
        <w:tabs>
          <w:tab w:val="right" w:pos="426"/>
        </w:tabs>
        <w:ind w:left="284"/>
        <w:jc w:val="both"/>
        <w:rPr>
          <w:bCs/>
          <w:iCs/>
          <w:noProof w:val="0"/>
          <w:color w:val="000000" w:themeColor="text1"/>
          <w:u w:val="single"/>
          <w:lang w:val="it-IT" w:eastAsia="ru-RU"/>
        </w:rPr>
      </w:pPr>
      <w:r w:rsidRPr="00643941">
        <w:rPr>
          <w:bCs/>
          <w:iCs/>
          <w:noProof w:val="0"/>
          <w:color w:val="000000" w:themeColor="text1"/>
          <w:u w:val="single"/>
          <w:lang w:val="it-IT" w:eastAsia="ru-RU"/>
        </w:rPr>
        <w:t>Ofertele sau cererile de participare vor fi depuse electronic prin intermediul SIA RSAP</w:t>
      </w:r>
    </w:p>
    <w:p w14:paraId="48A2B89F" w14:textId="77777777" w:rsidR="00E2708A" w:rsidRPr="00643941" w:rsidRDefault="00E2708A" w:rsidP="00632125">
      <w:pPr>
        <w:numPr>
          <w:ilvl w:val="0"/>
          <w:numId w:val="2"/>
        </w:numPr>
        <w:tabs>
          <w:tab w:val="right" w:pos="426"/>
        </w:tabs>
        <w:spacing w:before="120"/>
        <w:ind w:left="-142" w:firstLine="0"/>
        <w:jc w:val="both"/>
        <w:rPr>
          <w:b/>
          <w:noProof w:val="0"/>
          <w:color w:val="000000" w:themeColor="text1"/>
          <w:lang w:val="pt-BR" w:eastAsia="ru-RU"/>
        </w:rPr>
      </w:pPr>
      <w:r w:rsidRPr="00643941">
        <w:rPr>
          <w:b/>
          <w:noProof w:val="0"/>
          <w:color w:val="000000" w:themeColor="text1"/>
          <w:lang w:val="pt-BR" w:eastAsia="ru-RU"/>
        </w:rPr>
        <w:t xml:space="preserve">Termenul de valabilitate a ofertelor: </w:t>
      </w:r>
      <w:r w:rsidRPr="00643941">
        <w:rPr>
          <w:bCs/>
          <w:noProof w:val="0"/>
          <w:color w:val="000000" w:themeColor="text1"/>
          <w:u w:val="single"/>
          <w:lang w:val="pt-BR" w:eastAsia="ru-RU"/>
        </w:rPr>
        <w:t>60 zile</w:t>
      </w:r>
    </w:p>
    <w:p w14:paraId="2AADA1ED" w14:textId="77777777" w:rsidR="00E2708A" w:rsidRPr="00643941" w:rsidRDefault="00E2708A" w:rsidP="00632125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360"/>
          <w:tab w:val="left" w:pos="1800"/>
          <w:tab w:val="left" w:pos="3240"/>
        </w:tabs>
        <w:ind w:left="-142" w:firstLine="0"/>
        <w:rPr>
          <w:b/>
          <w:i/>
          <w:color w:val="000000" w:themeColor="text1"/>
          <w:lang w:val="it-IT" w:eastAsia="ru-RU"/>
        </w:rPr>
      </w:pPr>
      <w:r w:rsidRPr="00643941">
        <w:rPr>
          <w:b/>
          <w:color w:val="000000" w:themeColor="text1"/>
          <w:lang w:val="it-IT" w:eastAsia="ru-RU"/>
        </w:rPr>
        <w:t>Locul</w:t>
      </w:r>
      <w:r w:rsidRPr="00643941">
        <w:rPr>
          <w:b/>
          <w:color w:val="000000" w:themeColor="text1"/>
          <w:lang w:val="ro-MD" w:eastAsia="ru-RU"/>
        </w:rPr>
        <w:t xml:space="preserve"> </w:t>
      </w:r>
      <w:r w:rsidRPr="00643941">
        <w:rPr>
          <w:b/>
          <w:color w:val="000000" w:themeColor="text1"/>
          <w:lang w:val="it-IT" w:eastAsia="ru-RU"/>
        </w:rPr>
        <w:t>deschiderii</w:t>
      </w:r>
      <w:r w:rsidRPr="00643941">
        <w:rPr>
          <w:b/>
          <w:color w:val="000000" w:themeColor="text1"/>
          <w:lang w:val="ro-MD" w:eastAsia="ru-RU"/>
        </w:rPr>
        <w:t xml:space="preserve"> </w:t>
      </w:r>
      <w:r w:rsidRPr="00643941">
        <w:rPr>
          <w:b/>
          <w:color w:val="000000" w:themeColor="text1"/>
          <w:lang w:val="it-IT" w:eastAsia="ru-RU"/>
        </w:rPr>
        <w:t xml:space="preserve">ofertelor:  </w:t>
      </w:r>
      <w:r w:rsidRPr="00643941">
        <w:rPr>
          <w:bCs/>
          <w:color w:val="000000" w:themeColor="text1"/>
          <w:u w:val="single"/>
          <w:lang w:val="it-IT" w:eastAsia="ru-RU"/>
        </w:rPr>
        <w:t>SIA RSAP</w:t>
      </w:r>
      <w:r w:rsidRPr="00643941">
        <w:rPr>
          <w:b/>
          <w:i/>
          <w:color w:val="000000" w:themeColor="text1"/>
          <w:lang w:val="it-IT" w:eastAsia="ru-RU"/>
        </w:rPr>
        <w:t xml:space="preserve"> </w:t>
      </w:r>
    </w:p>
    <w:p w14:paraId="6229D95D" w14:textId="1C63A07D" w:rsidR="00E2708A" w:rsidRPr="00643941" w:rsidRDefault="006E1A53" w:rsidP="000D47A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ind w:left="-142"/>
        <w:rPr>
          <w:b/>
          <w:i/>
          <w:color w:val="000000" w:themeColor="text1"/>
          <w:lang w:val="it-IT" w:eastAsia="ru-RU"/>
        </w:rPr>
      </w:pPr>
      <w:r w:rsidRPr="00643941">
        <w:rPr>
          <w:b/>
          <w:i/>
          <w:color w:val="000000" w:themeColor="text1"/>
          <w:lang w:val="it-IT" w:eastAsia="ru-RU"/>
        </w:rPr>
        <w:tab/>
      </w:r>
      <w:r w:rsidR="00E2708A" w:rsidRPr="00643941">
        <w:rPr>
          <w:b/>
          <w:i/>
          <w:color w:val="000000" w:themeColor="text1"/>
          <w:lang w:val="it-IT" w:eastAsia="ru-RU"/>
        </w:rPr>
        <w:t xml:space="preserve">Ofertele întârziate vor fi respinse. </w:t>
      </w:r>
    </w:p>
    <w:p w14:paraId="0E68E894" w14:textId="09F57B77" w:rsidR="00E2708A" w:rsidRPr="00643941" w:rsidRDefault="00E2708A" w:rsidP="000D47AC">
      <w:pPr>
        <w:numPr>
          <w:ilvl w:val="0"/>
          <w:numId w:val="2"/>
        </w:numPr>
        <w:tabs>
          <w:tab w:val="right" w:pos="426"/>
        </w:tabs>
        <w:spacing w:before="120"/>
        <w:ind w:left="-142" w:firstLine="0"/>
        <w:rPr>
          <w:b/>
          <w:noProof w:val="0"/>
          <w:color w:val="000000" w:themeColor="text1"/>
          <w:lang w:val="it-IT" w:eastAsia="ru-RU"/>
        </w:rPr>
      </w:pPr>
      <w:r w:rsidRPr="00643941">
        <w:rPr>
          <w:b/>
          <w:noProof w:val="0"/>
          <w:color w:val="000000" w:themeColor="text1"/>
          <w:lang w:val="it-IT" w:eastAsia="ru-RU"/>
        </w:rPr>
        <w:t xml:space="preserve">Persoanele autorizate să asiste la deschiderea ofertelor: </w:t>
      </w:r>
      <w:r w:rsidRPr="00643941">
        <w:rPr>
          <w:b/>
          <w:noProof w:val="0"/>
          <w:color w:val="000000" w:themeColor="text1"/>
          <w:lang w:val="it-IT" w:eastAsia="ru-RU"/>
        </w:rPr>
        <w:br/>
      </w:r>
      <w:r w:rsidRPr="00643941">
        <w:rPr>
          <w:b/>
          <w:i/>
          <w:noProof w:val="0"/>
          <w:color w:val="000000" w:themeColor="text1"/>
          <w:lang w:val="it-IT" w:eastAsia="ru-RU"/>
        </w:rPr>
        <w:t>Ofertanții sau reprezentanții acestora au dreptul să participe la deschiderea ofertelor, cu</w:t>
      </w:r>
      <w:r w:rsidR="00055FDB" w:rsidRPr="00643941">
        <w:rPr>
          <w:b/>
          <w:i/>
          <w:noProof w:val="0"/>
          <w:color w:val="000000" w:themeColor="text1"/>
          <w:lang w:val="it-IT" w:eastAsia="ru-RU"/>
        </w:rPr>
        <w:t xml:space="preserve"> </w:t>
      </w:r>
      <w:r w:rsidRPr="00643941">
        <w:rPr>
          <w:b/>
          <w:i/>
          <w:noProof w:val="0"/>
          <w:color w:val="000000" w:themeColor="text1"/>
          <w:lang w:val="it-IT" w:eastAsia="ru-RU"/>
        </w:rPr>
        <w:t xml:space="preserve">excepția cazului cînd ofertele au fost depuse prin SIA </w:t>
      </w:r>
      <w:r w:rsidR="00055FDB" w:rsidRPr="00643941">
        <w:rPr>
          <w:b/>
          <w:i/>
          <w:noProof w:val="0"/>
          <w:color w:val="000000" w:themeColor="text1"/>
          <w:lang w:val="it-IT" w:eastAsia="ru-RU"/>
        </w:rPr>
        <w:t>,,</w:t>
      </w:r>
      <w:r w:rsidRPr="00643941">
        <w:rPr>
          <w:b/>
          <w:i/>
          <w:noProof w:val="0"/>
          <w:color w:val="000000" w:themeColor="text1"/>
          <w:lang w:val="it-IT" w:eastAsia="ru-RU"/>
        </w:rPr>
        <w:t>RSAP</w:t>
      </w:r>
      <w:r w:rsidR="00055FDB" w:rsidRPr="00643941">
        <w:rPr>
          <w:b/>
          <w:i/>
          <w:noProof w:val="0"/>
          <w:color w:val="000000" w:themeColor="text1"/>
          <w:lang w:val="it-IT" w:eastAsia="ru-RU"/>
        </w:rPr>
        <w:t>”</w:t>
      </w:r>
      <w:r w:rsidRPr="00643941">
        <w:rPr>
          <w:b/>
          <w:noProof w:val="0"/>
          <w:color w:val="000000" w:themeColor="text1"/>
          <w:lang w:val="it-IT" w:eastAsia="ru-RU"/>
        </w:rPr>
        <w:t>.</w:t>
      </w:r>
    </w:p>
    <w:p w14:paraId="6AF9F393" w14:textId="77777777" w:rsidR="00E2708A" w:rsidRPr="00643941" w:rsidRDefault="00E2708A" w:rsidP="0063212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-142" w:firstLine="0"/>
        <w:rPr>
          <w:bCs/>
          <w:noProof w:val="0"/>
          <w:color w:val="000000" w:themeColor="text1"/>
          <w:u w:val="single"/>
          <w:lang w:val="pt-BR" w:eastAsia="ru-RU"/>
        </w:rPr>
      </w:pPr>
      <w:r w:rsidRPr="00643941">
        <w:rPr>
          <w:b/>
          <w:noProof w:val="0"/>
          <w:color w:val="000000" w:themeColor="text1"/>
          <w:lang w:val="pt-BR" w:eastAsia="ru-RU"/>
        </w:rPr>
        <w:t xml:space="preserve">Limba sau limbile în care trebuie redactate ofertele sau cererile de participare: </w:t>
      </w:r>
      <w:r w:rsidRPr="00643941">
        <w:rPr>
          <w:bCs/>
          <w:noProof w:val="0"/>
          <w:color w:val="000000" w:themeColor="text1"/>
          <w:u w:val="single"/>
          <w:lang w:val="pt-BR" w:eastAsia="ru-RU"/>
        </w:rPr>
        <w:t>limba română.</w:t>
      </w:r>
    </w:p>
    <w:p w14:paraId="219847FF" w14:textId="77777777" w:rsidR="00E2708A" w:rsidRPr="00643941" w:rsidRDefault="00E2708A" w:rsidP="0063212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-142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643941">
        <w:rPr>
          <w:b/>
          <w:noProof w:val="0"/>
          <w:color w:val="000000" w:themeColor="text1"/>
          <w:lang w:val="it-IT" w:eastAsia="ru-RU"/>
        </w:rPr>
        <w:t xml:space="preserve">Respectivul contract se referă la un proiect și/sau program finanțat din fonduri ale Uniunii Europene:  </w:t>
      </w:r>
      <w:r w:rsidRPr="00643941">
        <w:rPr>
          <w:bCs/>
          <w:noProof w:val="0"/>
          <w:color w:val="000000" w:themeColor="text1"/>
          <w:u w:val="single"/>
          <w:lang w:val="it-IT" w:eastAsia="ru-RU"/>
        </w:rPr>
        <w:t>nu se aplică</w:t>
      </w:r>
    </w:p>
    <w:p w14:paraId="18A7F3BA" w14:textId="77777777" w:rsidR="00E2708A" w:rsidRPr="00643941" w:rsidRDefault="00E2708A" w:rsidP="0063212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643941">
        <w:rPr>
          <w:b/>
          <w:noProof w:val="0"/>
          <w:color w:val="000000" w:themeColor="text1"/>
          <w:lang w:val="it-IT" w:eastAsia="ru-RU"/>
        </w:rPr>
        <w:t xml:space="preserve">Denumirea și adresa organismului competent de soluționare a contestațiilor: </w:t>
      </w:r>
    </w:p>
    <w:p w14:paraId="7E3DF0AC" w14:textId="77777777" w:rsidR="00E2708A" w:rsidRPr="00643941" w:rsidRDefault="00E2708A" w:rsidP="00632125">
      <w:pPr>
        <w:shd w:val="clear" w:color="auto" w:fill="FFFFFF" w:themeFill="background1"/>
        <w:tabs>
          <w:tab w:val="right" w:pos="426"/>
        </w:tabs>
        <w:ind w:left="-142"/>
        <w:jc w:val="both"/>
        <w:rPr>
          <w:b/>
          <w:i/>
          <w:noProof w:val="0"/>
          <w:color w:val="000000" w:themeColor="text1"/>
          <w:lang w:val="it-IT" w:eastAsia="ru-RU"/>
        </w:rPr>
      </w:pPr>
      <w:r w:rsidRPr="00643941">
        <w:rPr>
          <w:b/>
          <w:i/>
          <w:noProof w:val="0"/>
          <w:color w:val="000000" w:themeColor="text1"/>
          <w:lang w:val="it-IT" w:eastAsia="ru-RU"/>
        </w:rPr>
        <w:t>Agenția Națională pentru Soluționarea Contestațiilor</w:t>
      </w:r>
    </w:p>
    <w:p w14:paraId="2946E8FA" w14:textId="77777777" w:rsidR="00E2708A" w:rsidRPr="00643941" w:rsidRDefault="00E2708A" w:rsidP="00632125">
      <w:pPr>
        <w:shd w:val="clear" w:color="auto" w:fill="FFFFFF" w:themeFill="background1"/>
        <w:tabs>
          <w:tab w:val="right" w:pos="426"/>
        </w:tabs>
        <w:ind w:left="-142"/>
        <w:jc w:val="both"/>
        <w:rPr>
          <w:b/>
          <w:i/>
          <w:noProof w:val="0"/>
          <w:color w:val="000000" w:themeColor="text1"/>
          <w:lang w:val="it-IT" w:eastAsia="ru-RU"/>
        </w:rPr>
      </w:pPr>
      <w:r w:rsidRPr="00643941">
        <w:rPr>
          <w:b/>
          <w:i/>
          <w:noProof w:val="0"/>
          <w:color w:val="000000" w:themeColor="text1"/>
          <w:lang w:val="it-IT" w:eastAsia="ru-RU"/>
        </w:rPr>
        <w:t>Adresa: mun. Chișinău, bd. Ștefan cel Mare și Sfânt nr.124 (et.4), MD 2001;</w:t>
      </w:r>
    </w:p>
    <w:p w14:paraId="20648747" w14:textId="77777777" w:rsidR="00E2708A" w:rsidRPr="00643941" w:rsidRDefault="00E2708A" w:rsidP="00632125">
      <w:pPr>
        <w:shd w:val="clear" w:color="auto" w:fill="FFFFFF" w:themeFill="background1"/>
        <w:tabs>
          <w:tab w:val="right" w:pos="426"/>
        </w:tabs>
        <w:ind w:left="-142"/>
        <w:jc w:val="both"/>
        <w:rPr>
          <w:b/>
          <w:i/>
          <w:noProof w:val="0"/>
          <w:color w:val="000000" w:themeColor="text1"/>
          <w:lang w:val="en-US" w:eastAsia="ru-RU"/>
        </w:rPr>
      </w:pPr>
      <w:r w:rsidRPr="00643941">
        <w:rPr>
          <w:b/>
          <w:i/>
          <w:noProof w:val="0"/>
          <w:color w:val="000000" w:themeColor="text1"/>
          <w:lang w:val="en-US" w:eastAsia="ru-RU"/>
        </w:rPr>
        <w:t>Tel/Fax/email:022-820 652, 022 820-651, contestatii@ansc.md</w:t>
      </w:r>
    </w:p>
    <w:p w14:paraId="3035B535" w14:textId="77777777" w:rsidR="00E2708A" w:rsidRPr="00643941" w:rsidRDefault="00E2708A" w:rsidP="0063212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color w:val="000000" w:themeColor="text1"/>
          <w:lang w:val="en-US" w:eastAsia="ru-RU"/>
        </w:rPr>
      </w:pPr>
      <w:r w:rsidRPr="00643941">
        <w:rPr>
          <w:b/>
          <w:noProof w:val="0"/>
          <w:color w:val="000000" w:themeColor="text1"/>
          <w:lang w:val="en-US" w:eastAsia="ru-RU"/>
        </w:rPr>
        <w:t>Data (</w:t>
      </w:r>
      <w:proofErr w:type="spellStart"/>
      <w:r w:rsidRPr="00643941">
        <w:rPr>
          <w:b/>
          <w:noProof w:val="0"/>
          <w:color w:val="000000" w:themeColor="text1"/>
          <w:lang w:val="en-US" w:eastAsia="ru-RU"/>
        </w:rPr>
        <w:t>datele</w:t>
      </w:r>
      <w:proofErr w:type="spellEnd"/>
      <w:r w:rsidRPr="00643941">
        <w:rPr>
          <w:b/>
          <w:noProof w:val="0"/>
          <w:color w:val="000000" w:themeColor="text1"/>
          <w:lang w:val="en-US" w:eastAsia="ru-RU"/>
        </w:rPr>
        <w:t xml:space="preserve">) </w:t>
      </w:r>
      <w:proofErr w:type="spellStart"/>
      <w:r w:rsidRPr="00643941">
        <w:rPr>
          <w:b/>
          <w:noProof w:val="0"/>
          <w:color w:val="000000" w:themeColor="text1"/>
          <w:lang w:val="en-US" w:eastAsia="ru-RU"/>
        </w:rPr>
        <w:t>și</w:t>
      </w:r>
      <w:proofErr w:type="spellEnd"/>
      <w:r w:rsidRPr="00643941">
        <w:rPr>
          <w:b/>
          <w:noProof w:val="0"/>
          <w:color w:val="000000" w:themeColor="text1"/>
          <w:lang w:val="en-US" w:eastAsia="ru-RU"/>
        </w:rPr>
        <w:t xml:space="preserve"> </w:t>
      </w:r>
      <w:proofErr w:type="spellStart"/>
      <w:r w:rsidRPr="00643941">
        <w:rPr>
          <w:b/>
          <w:noProof w:val="0"/>
          <w:color w:val="000000" w:themeColor="text1"/>
          <w:lang w:val="en-US" w:eastAsia="ru-RU"/>
        </w:rPr>
        <w:t>referința</w:t>
      </w:r>
      <w:proofErr w:type="spellEnd"/>
      <w:r w:rsidRPr="00643941">
        <w:rPr>
          <w:b/>
          <w:noProof w:val="0"/>
          <w:color w:val="000000" w:themeColor="text1"/>
          <w:lang w:val="en-US" w:eastAsia="ru-RU"/>
        </w:rPr>
        <w:t xml:space="preserve"> (</w:t>
      </w:r>
      <w:proofErr w:type="spellStart"/>
      <w:r w:rsidRPr="00643941">
        <w:rPr>
          <w:b/>
          <w:noProof w:val="0"/>
          <w:color w:val="000000" w:themeColor="text1"/>
          <w:lang w:val="en-US" w:eastAsia="ru-RU"/>
        </w:rPr>
        <w:t>referințele</w:t>
      </w:r>
      <w:proofErr w:type="spellEnd"/>
      <w:r w:rsidRPr="00643941">
        <w:rPr>
          <w:b/>
          <w:noProof w:val="0"/>
          <w:color w:val="000000" w:themeColor="text1"/>
          <w:lang w:val="en-US" w:eastAsia="ru-RU"/>
        </w:rPr>
        <w:t xml:space="preserve">) </w:t>
      </w:r>
      <w:proofErr w:type="spellStart"/>
      <w:r w:rsidRPr="00643941">
        <w:rPr>
          <w:b/>
          <w:noProof w:val="0"/>
          <w:color w:val="000000" w:themeColor="text1"/>
          <w:lang w:val="en-US" w:eastAsia="ru-RU"/>
        </w:rPr>
        <w:t>publicărilor</w:t>
      </w:r>
      <w:proofErr w:type="spellEnd"/>
      <w:r w:rsidRPr="00643941">
        <w:rPr>
          <w:b/>
          <w:noProof w:val="0"/>
          <w:color w:val="000000" w:themeColor="text1"/>
          <w:lang w:val="en-US" w:eastAsia="ru-RU"/>
        </w:rPr>
        <w:t xml:space="preserve"> </w:t>
      </w:r>
      <w:proofErr w:type="spellStart"/>
      <w:r w:rsidRPr="00643941">
        <w:rPr>
          <w:b/>
          <w:noProof w:val="0"/>
          <w:color w:val="000000" w:themeColor="text1"/>
          <w:lang w:val="en-US" w:eastAsia="ru-RU"/>
        </w:rPr>
        <w:t>anterioare</w:t>
      </w:r>
      <w:proofErr w:type="spellEnd"/>
      <w:r w:rsidRPr="00643941">
        <w:rPr>
          <w:b/>
          <w:noProof w:val="0"/>
          <w:color w:val="000000" w:themeColor="text1"/>
          <w:lang w:val="en-US" w:eastAsia="ru-RU"/>
        </w:rPr>
        <w:t xml:space="preserve"> </w:t>
      </w:r>
      <w:proofErr w:type="spellStart"/>
      <w:r w:rsidRPr="00643941">
        <w:rPr>
          <w:b/>
          <w:noProof w:val="0"/>
          <w:color w:val="000000" w:themeColor="text1"/>
          <w:lang w:val="en-US" w:eastAsia="ru-RU"/>
        </w:rPr>
        <w:t>în</w:t>
      </w:r>
      <w:proofErr w:type="spellEnd"/>
      <w:r w:rsidRPr="00643941">
        <w:rPr>
          <w:b/>
          <w:noProof w:val="0"/>
          <w:color w:val="000000" w:themeColor="text1"/>
          <w:lang w:val="en-US" w:eastAsia="ru-RU"/>
        </w:rPr>
        <w:t xml:space="preserve"> Jurnalul </w:t>
      </w:r>
      <w:proofErr w:type="spellStart"/>
      <w:r w:rsidRPr="00643941">
        <w:rPr>
          <w:b/>
          <w:noProof w:val="0"/>
          <w:color w:val="000000" w:themeColor="text1"/>
          <w:lang w:val="en-US" w:eastAsia="ru-RU"/>
        </w:rPr>
        <w:t>Oficial</w:t>
      </w:r>
      <w:proofErr w:type="spellEnd"/>
      <w:r w:rsidRPr="00643941">
        <w:rPr>
          <w:b/>
          <w:noProof w:val="0"/>
          <w:color w:val="000000" w:themeColor="text1"/>
          <w:lang w:val="en-US" w:eastAsia="ru-RU"/>
        </w:rPr>
        <w:t xml:space="preserve"> al </w:t>
      </w:r>
      <w:proofErr w:type="spellStart"/>
      <w:r w:rsidRPr="00643941">
        <w:rPr>
          <w:b/>
          <w:noProof w:val="0"/>
          <w:color w:val="000000" w:themeColor="text1"/>
          <w:lang w:val="en-US" w:eastAsia="ru-RU"/>
        </w:rPr>
        <w:t>Uniunii</w:t>
      </w:r>
      <w:proofErr w:type="spellEnd"/>
      <w:r w:rsidRPr="00643941">
        <w:rPr>
          <w:b/>
          <w:noProof w:val="0"/>
          <w:color w:val="000000" w:themeColor="text1"/>
          <w:lang w:val="en-US" w:eastAsia="ru-RU"/>
        </w:rPr>
        <w:t xml:space="preserve"> </w:t>
      </w:r>
      <w:proofErr w:type="spellStart"/>
      <w:r w:rsidRPr="00643941">
        <w:rPr>
          <w:b/>
          <w:noProof w:val="0"/>
          <w:color w:val="000000" w:themeColor="text1"/>
          <w:lang w:val="en-US" w:eastAsia="ru-RU"/>
        </w:rPr>
        <w:t>Europene</w:t>
      </w:r>
      <w:proofErr w:type="spellEnd"/>
      <w:r w:rsidRPr="00643941">
        <w:rPr>
          <w:b/>
          <w:noProof w:val="0"/>
          <w:color w:val="000000" w:themeColor="text1"/>
          <w:lang w:val="en-US" w:eastAsia="ru-RU"/>
        </w:rPr>
        <w:t xml:space="preserve"> </w:t>
      </w:r>
      <w:proofErr w:type="spellStart"/>
      <w:r w:rsidRPr="00643941">
        <w:rPr>
          <w:b/>
          <w:noProof w:val="0"/>
          <w:color w:val="000000" w:themeColor="text1"/>
          <w:lang w:val="en-US" w:eastAsia="ru-RU"/>
        </w:rPr>
        <w:t>privind</w:t>
      </w:r>
      <w:proofErr w:type="spellEnd"/>
      <w:r w:rsidRPr="00643941">
        <w:rPr>
          <w:b/>
          <w:noProof w:val="0"/>
          <w:color w:val="000000" w:themeColor="text1"/>
          <w:lang w:val="en-US" w:eastAsia="ru-RU"/>
        </w:rPr>
        <w:t xml:space="preserve"> </w:t>
      </w:r>
      <w:proofErr w:type="spellStart"/>
      <w:r w:rsidRPr="00643941">
        <w:rPr>
          <w:b/>
          <w:noProof w:val="0"/>
          <w:color w:val="000000" w:themeColor="text1"/>
          <w:lang w:val="en-US" w:eastAsia="ru-RU"/>
        </w:rPr>
        <w:t>contractul</w:t>
      </w:r>
      <w:proofErr w:type="spellEnd"/>
      <w:r w:rsidRPr="00643941">
        <w:rPr>
          <w:b/>
          <w:noProof w:val="0"/>
          <w:color w:val="000000" w:themeColor="text1"/>
          <w:lang w:val="en-US" w:eastAsia="ru-RU"/>
        </w:rPr>
        <w:t xml:space="preserve"> (</w:t>
      </w:r>
      <w:proofErr w:type="spellStart"/>
      <w:r w:rsidRPr="00643941">
        <w:rPr>
          <w:b/>
          <w:noProof w:val="0"/>
          <w:color w:val="000000" w:themeColor="text1"/>
          <w:lang w:val="en-US" w:eastAsia="ru-RU"/>
        </w:rPr>
        <w:t>contractele</w:t>
      </w:r>
      <w:proofErr w:type="spellEnd"/>
      <w:r w:rsidRPr="00643941">
        <w:rPr>
          <w:b/>
          <w:noProof w:val="0"/>
          <w:color w:val="000000" w:themeColor="text1"/>
          <w:lang w:val="en-US" w:eastAsia="ru-RU"/>
        </w:rPr>
        <w:t xml:space="preserve">) la care se </w:t>
      </w:r>
      <w:proofErr w:type="spellStart"/>
      <w:r w:rsidRPr="00643941">
        <w:rPr>
          <w:b/>
          <w:noProof w:val="0"/>
          <w:color w:val="000000" w:themeColor="text1"/>
          <w:lang w:val="en-US" w:eastAsia="ru-RU"/>
        </w:rPr>
        <w:t>referă</w:t>
      </w:r>
      <w:proofErr w:type="spellEnd"/>
      <w:r w:rsidRPr="00643941">
        <w:rPr>
          <w:b/>
          <w:noProof w:val="0"/>
          <w:color w:val="000000" w:themeColor="text1"/>
          <w:lang w:val="en-US" w:eastAsia="ru-RU"/>
        </w:rPr>
        <w:t xml:space="preserve"> </w:t>
      </w:r>
      <w:proofErr w:type="spellStart"/>
      <w:r w:rsidRPr="00643941">
        <w:rPr>
          <w:b/>
          <w:noProof w:val="0"/>
          <w:color w:val="000000" w:themeColor="text1"/>
          <w:lang w:val="en-US" w:eastAsia="ru-RU"/>
        </w:rPr>
        <w:t>anunțul</w:t>
      </w:r>
      <w:proofErr w:type="spellEnd"/>
      <w:r w:rsidRPr="00643941">
        <w:rPr>
          <w:b/>
          <w:noProof w:val="0"/>
          <w:color w:val="000000" w:themeColor="text1"/>
          <w:lang w:val="en-US" w:eastAsia="ru-RU"/>
        </w:rPr>
        <w:t xml:space="preserve"> </w:t>
      </w:r>
      <w:proofErr w:type="spellStart"/>
      <w:r w:rsidRPr="00643941">
        <w:rPr>
          <w:b/>
          <w:noProof w:val="0"/>
          <w:color w:val="000000" w:themeColor="text1"/>
          <w:lang w:val="en-US" w:eastAsia="ru-RU"/>
        </w:rPr>
        <w:t>respectiv</w:t>
      </w:r>
      <w:proofErr w:type="spellEnd"/>
      <w:r w:rsidRPr="00643941">
        <w:rPr>
          <w:b/>
          <w:noProof w:val="0"/>
          <w:color w:val="000000" w:themeColor="text1"/>
          <w:lang w:val="en-US" w:eastAsia="ru-RU"/>
        </w:rPr>
        <w:t xml:space="preserve"> (</w:t>
      </w:r>
      <w:proofErr w:type="spellStart"/>
      <w:r w:rsidRPr="00643941">
        <w:rPr>
          <w:b/>
          <w:noProof w:val="0"/>
          <w:color w:val="000000" w:themeColor="text1"/>
          <w:lang w:val="en-US" w:eastAsia="ru-RU"/>
        </w:rPr>
        <w:t>dacă</w:t>
      </w:r>
      <w:proofErr w:type="spellEnd"/>
      <w:r w:rsidRPr="00643941">
        <w:rPr>
          <w:b/>
          <w:noProof w:val="0"/>
          <w:color w:val="000000" w:themeColor="text1"/>
          <w:lang w:val="en-US" w:eastAsia="ru-RU"/>
        </w:rPr>
        <w:t xml:space="preserve"> </w:t>
      </w:r>
      <w:proofErr w:type="spellStart"/>
      <w:r w:rsidRPr="00643941">
        <w:rPr>
          <w:b/>
          <w:noProof w:val="0"/>
          <w:color w:val="000000" w:themeColor="text1"/>
          <w:lang w:val="en-US" w:eastAsia="ru-RU"/>
        </w:rPr>
        <w:t>este</w:t>
      </w:r>
      <w:proofErr w:type="spellEnd"/>
      <w:r w:rsidRPr="00643941">
        <w:rPr>
          <w:b/>
          <w:noProof w:val="0"/>
          <w:color w:val="000000" w:themeColor="text1"/>
          <w:lang w:val="en-US" w:eastAsia="ru-RU"/>
        </w:rPr>
        <w:t xml:space="preserve"> </w:t>
      </w:r>
      <w:proofErr w:type="spellStart"/>
      <w:r w:rsidRPr="00643941">
        <w:rPr>
          <w:b/>
          <w:noProof w:val="0"/>
          <w:color w:val="000000" w:themeColor="text1"/>
          <w:lang w:val="en-US" w:eastAsia="ru-RU"/>
        </w:rPr>
        <w:t>cazul</w:t>
      </w:r>
      <w:proofErr w:type="spellEnd"/>
      <w:r w:rsidRPr="00643941">
        <w:rPr>
          <w:b/>
          <w:noProof w:val="0"/>
          <w:color w:val="000000" w:themeColor="text1"/>
          <w:lang w:val="en-US" w:eastAsia="ru-RU"/>
        </w:rPr>
        <w:t xml:space="preserve">): </w:t>
      </w:r>
      <w:r w:rsidRPr="00643941">
        <w:rPr>
          <w:bCs/>
          <w:noProof w:val="0"/>
          <w:color w:val="000000" w:themeColor="text1"/>
          <w:u w:val="single"/>
          <w:lang w:val="en-US" w:eastAsia="ru-RU"/>
        </w:rPr>
        <w:t xml:space="preserve">nu se </w:t>
      </w:r>
      <w:proofErr w:type="spellStart"/>
      <w:r w:rsidRPr="00643941">
        <w:rPr>
          <w:bCs/>
          <w:noProof w:val="0"/>
          <w:color w:val="000000" w:themeColor="text1"/>
          <w:u w:val="single"/>
          <w:lang w:val="en-US" w:eastAsia="ru-RU"/>
        </w:rPr>
        <w:t>aplică</w:t>
      </w:r>
      <w:proofErr w:type="spellEnd"/>
    </w:p>
    <w:p w14:paraId="5C92F38B" w14:textId="77777777" w:rsidR="00E2708A" w:rsidRPr="00643941" w:rsidRDefault="00E2708A" w:rsidP="0063212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-142" w:firstLine="0"/>
        <w:jc w:val="both"/>
        <w:rPr>
          <w:b/>
          <w:noProof w:val="0"/>
          <w:color w:val="000000" w:themeColor="text1"/>
          <w:lang w:val="pt-BR" w:eastAsia="ru-RU"/>
        </w:rPr>
      </w:pPr>
      <w:r w:rsidRPr="00643941">
        <w:rPr>
          <w:b/>
          <w:noProof w:val="0"/>
          <w:color w:val="000000" w:themeColor="text1"/>
          <w:lang w:val="pt-BR" w:eastAsia="ru-RU"/>
        </w:rPr>
        <w:t>În cazul achizițiilor periodice, calendarul estimat pentru publicarea anunțurilor viitoare</w:t>
      </w:r>
      <w:r w:rsidRPr="00643941">
        <w:rPr>
          <w:b/>
          <w:noProof w:val="0"/>
          <w:color w:val="000000" w:themeColor="text1"/>
          <w:shd w:val="clear" w:color="auto" w:fill="FFFFFF" w:themeFill="background1"/>
          <w:lang w:val="pt-BR" w:eastAsia="ru-RU"/>
        </w:rPr>
        <w:t xml:space="preserve">: </w:t>
      </w:r>
      <w:r w:rsidRPr="00643941">
        <w:rPr>
          <w:bCs/>
          <w:noProof w:val="0"/>
          <w:color w:val="000000" w:themeColor="text1"/>
          <w:u w:val="single"/>
          <w:shd w:val="clear" w:color="auto" w:fill="FFFFFF" w:themeFill="background1"/>
          <w:lang w:val="pt-BR" w:eastAsia="ru-RU"/>
        </w:rPr>
        <w:t>nu se aplică</w:t>
      </w:r>
      <w:r w:rsidRPr="00643941">
        <w:rPr>
          <w:b/>
          <w:noProof w:val="0"/>
          <w:color w:val="000000" w:themeColor="text1"/>
          <w:shd w:val="clear" w:color="auto" w:fill="FFFFFF" w:themeFill="background1"/>
          <w:lang w:val="pt-BR" w:eastAsia="ru-RU"/>
        </w:rPr>
        <w:t xml:space="preserve"> </w:t>
      </w:r>
    </w:p>
    <w:p w14:paraId="724D5AC1" w14:textId="308F3BB1" w:rsidR="00E2708A" w:rsidRPr="00643941" w:rsidRDefault="00E2708A" w:rsidP="0063212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-142" w:firstLine="0"/>
        <w:jc w:val="both"/>
        <w:rPr>
          <w:b/>
          <w:noProof w:val="0"/>
          <w:color w:val="000000" w:themeColor="text1"/>
          <w:lang w:eastAsia="ru-RU"/>
        </w:rPr>
      </w:pPr>
      <w:r w:rsidRPr="00643941">
        <w:rPr>
          <w:b/>
          <w:noProof w:val="0"/>
          <w:color w:val="000000" w:themeColor="text1"/>
          <w:lang w:eastAsia="ru-RU"/>
        </w:rPr>
        <w:t xml:space="preserve">Data publicării anunțului de intenție sau, după caz, precizarea că nu a fost publicat un astfel de anunț: </w:t>
      </w:r>
      <w:bookmarkStart w:id="4" w:name="_Hlk180654228"/>
      <w:r w:rsidRPr="00643941">
        <w:rPr>
          <w:bCs/>
          <w:noProof w:val="0"/>
          <w:color w:val="000000" w:themeColor="text1"/>
          <w:u w:val="single"/>
          <w:shd w:val="clear" w:color="auto" w:fill="FFFFFF" w:themeFill="background1"/>
          <w:lang w:val="pt-BR" w:eastAsia="ru-RU"/>
        </w:rPr>
        <w:t>nu se aplică</w:t>
      </w:r>
      <w:bookmarkEnd w:id="4"/>
    </w:p>
    <w:p w14:paraId="7F053FA8" w14:textId="77777777" w:rsidR="00E2708A" w:rsidRPr="00643941" w:rsidRDefault="00E2708A" w:rsidP="0063212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-142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643941">
        <w:rPr>
          <w:b/>
          <w:noProof w:val="0"/>
          <w:color w:val="000000" w:themeColor="text1"/>
          <w:lang w:val="it-IT" w:eastAsia="ru-RU"/>
        </w:rPr>
        <w:t>Data transmiterii spre publicare a anunțului de participar</w:t>
      </w:r>
      <w:r w:rsidRPr="0064394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e: </w:t>
      </w:r>
      <w:r w:rsidRPr="00643941">
        <w:rPr>
          <w:b/>
          <w:i/>
          <w:noProof w:val="0"/>
          <w:color w:val="000000" w:themeColor="text1"/>
          <w:u w:val="single"/>
          <w:lang w:val="it-IT" w:eastAsia="ru-RU"/>
        </w:rPr>
        <w:t>SIA RSAP</w:t>
      </w:r>
    </w:p>
    <w:p w14:paraId="16830ECB" w14:textId="7229163C" w:rsidR="00E2708A" w:rsidRPr="00643941" w:rsidRDefault="00055FDB" w:rsidP="00632125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ind w:left="-142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643941">
        <w:rPr>
          <w:b/>
          <w:noProof w:val="0"/>
          <w:color w:val="000000" w:themeColor="text1"/>
          <w:lang w:val="it-IT" w:eastAsia="ru-RU"/>
        </w:rPr>
        <w:t xml:space="preserve">  </w:t>
      </w:r>
      <w:r w:rsidR="00E2708A" w:rsidRPr="00643941">
        <w:rPr>
          <w:b/>
          <w:noProof w:val="0"/>
          <w:color w:val="000000" w:themeColor="text1"/>
          <w:lang w:val="it-IT" w:eastAsia="ru-RU"/>
        </w:rPr>
        <w:t>În cadrul procedurii de achiziție sectorială se va utiliza/accepta:</w:t>
      </w:r>
    </w:p>
    <w:tbl>
      <w:tblPr>
        <w:tblStyle w:val="Grigliatabella2"/>
        <w:tblW w:w="0" w:type="auto"/>
        <w:tblInd w:w="-14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529"/>
        <w:gridCol w:w="3963"/>
      </w:tblGrid>
      <w:tr w:rsidR="00643941" w:rsidRPr="00643941" w14:paraId="6E429A2F" w14:textId="77777777" w:rsidTr="005B509F">
        <w:tc>
          <w:tcPr>
            <w:tcW w:w="5529" w:type="dxa"/>
            <w:shd w:val="clear" w:color="auto" w:fill="FFFFFF" w:themeFill="background1"/>
          </w:tcPr>
          <w:p w14:paraId="3CDB30BA" w14:textId="77777777" w:rsidR="00E2708A" w:rsidRPr="00643941" w:rsidRDefault="00E2708A" w:rsidP="00632125">
            <w:pPr>
              <w:shd w:val="clear" w:color="auto" w:fill="FFFFFF" w:themeFill="background1"/>
              <w:tabs>
                <w:tab w:val="right" w:pos="297"/>
              </w:tabs>
              <w:jc w:val="both"/>
              <w:rPr>
                <w:b/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643941">
              <w:rPr>
                <w:b/>
                <w:noProof w:val="0"/>
                <w:color w:val="000000" w:themeColor="text1"/>
                <w:lang w:val="ru-RU" w:eastAsia="ru-RU"/>
              </w:rPr>
              <w:t>Denumirea</w:t>
            </w:r>
            <w:proofErr w:type="spellEnd"/>
            <w:r w:rsidRPr="00643941">
              <w:rPr>
                <w:b/>
                <w:noProof w:val="0"/>
                <w:color w:val="000000" w:themeColor="text1"/>
                <w:lang w:val="ro-MD" w:eastAsia="ru-RU"/>
              </w:rPr>
              <w:t xml:space="preserve"> </w:t>
            </w:r>
            <w:proofErr w:type="spellStart"/>
            <w:r w:rsidRPr="00643941">
              <w:rPr>
                <w:b/>
                <w:noProof w:val="0"/>
                <w:color w:val="000000" w:themeColor="text1"/>
                <w:lang w:val="ru-RU" w:eastAsia="ru-RU"/>
              </w:rPr>
              <w:t>instrumentului</w:t>
            </w:r>
            <w:proofErr w:type="spellEnd"/>
            <w:r w:rsidRPr="00643941">
              <w:rPr>
                <w:b/>
                <w:noProof w:val="0"/>
                <w:color w:val="000000" w:themeColor="text1"/>
                <w:lang w:val="ro-MD" w:eastAsia="ru-RU"/>
              </w:rPr>
              <w:t xml:space="preserve"> </w:t>
            </w:r>
            <w:proofErr w:type="spellStart"/>
            <w:r w:rsidRPr="00643941">
              <w:rPr>
                <w:b/>
                <w:noProof w:val="0"/>
                <w:color w:val="000000" w:themeColor="text1"/>
                <w:lang w:val="ru-RU" w:eastAsia="ru-RU"/>
              </w:rPr>
              <w:t>electronic</w:t>
            </w:r>
            <w:proofErr w:type="spellEnd"/>
          </w:p>
        </w:tc>
        <w:tc>
          <w:tcPr>
            <w:tcW w:w="3963" w:type="dxa"/>
            <w:shd w:val="clear" w:color="auto" w:fill="FFFFFF" w:themeFill="background1"/>
          </w:tcPr>
          <w:p w14:paraId="3FE92524" w14:textId="77777777" w:rsidR="00E2708A" w:rsidRPr="00643941" w:rsidRDefault="00E2708A" w:rsidP="00632125">
            <w:pPr>
              <w:shd w:val="clear" w:color="auto" w:fill="FFFFFF" w:themeFill="background1"/>
              <w:tabs>
                <w:tab w:val="right" w:pos="426"/>
              </w:tabs>
              <w:ind w:left="65"/>
              <w:jc w:val="both"/>
              <w:rPr>
                <w:b/>
                <w:noProof w:val="0"/>
                <w:color w:val="000000" w:themeColor="text1"/>
                <w:lang w:val="it-IT" w:eastAsia="ru-RU"/>
              </w:rPr>
            </w:pPr>
            <w:r w:rsidRPr="00643941">
              <w:rPr>
                <w:b/>
                <w:noProof w:val="0"/>
                <w:color w:val="000000" w:themeColor="text1"/>
                <w:lang w:val="it-IT" w:eastAsia="ru-RU"/>
              </w:rPr>
              <w:t>Se va utiliza/accepta sau nu</w:t>
            </w:r>
          </w:p>
        </w:tc>
      </w:tr>
      <w:tr w:rsidR="00643941" w:rsidRPr="00643941" w14:paraId="5D286863" w14:textId="77777777" w:rsidTr="005B509F">
        <w:tc>
          <w:tcPr>
            <w:tcW w:w="5529" w:type="dxa"/>
            <w:shd w:val="clear" w:color="auto" w:fill="FFFFFF" w:themeFill="background1"/>
          </w:tcPr>
          <w:p w14:paraId="0C22018D" w14:textId="77777777" w:rsidR="00E2708A" w:rsidRPr="00643941" w:rsidRDefault="00E2708A" w:rsidP="00632125">
            <w:pPr>
              <w:shd w:val="clear" w:color="auto" w:fill="FFFFFF" w:themeFill="background1"/>
              <w:tabs>
                <w:tab w:val="right" w:pos="297"/>
              </w:tabs>
              <w:jc w:val="both"/>
              <w:rPr>
                <w:noProof w:val="0"/>
                <w:color w:val="000000" w:themeColor="text1"/>
                <w:lang w:val="pt-BR" w:eastAsia="ru-RU"/>
              </w:rPr>
            </w:pPr>
            <w:r w:rsidRPr="00643941">
              <w:rPr>
                <w:noProof w:val="0"/>
                <w:color w:val="000000" w:themeColor="text1"/>
                <w:lang w:val="pt-BR" w:eastAsia="ru-RU"/>
              </w:rPr>
              <w:lastRenderedPageBreak/>
              <w:t>Depunerea electronică a ofertelor sau a cererilor de participare</w:t>
            </w:r>
          </w:p>
        </w:tc>
        <w:tc>
          <w:tcPr>
            <w:tcW w:w="3963" w:type="dxa"/>
            <w:shd w:val="clear" w:color="auto" w:fill="FFFFFF" w:themeFill="background1"/>
          </w:tcPr>
          <w:p w14:paraId="0FA23719" w14:textId="3092EAE4" w:rsidR="00E2708A" w:rsidRPr="00643941" w:rsidRDefault="00643941" w:rsidP="00632125">
            <w:pPr>
              <w:shd w:val="clear" w:color="auto" w:fill="FFFFFF" w:themeFill="background1"/>
              <w:tabs>
                <w:tab w:val="right" w:pos="426"/>
              </w:tabs>
              <w:ind w:left="65"/>
              <w:jc w:val="both"/>
              <w:rPr>
                <w:noProof w:val="0"/>
                <w:color w:val="000000" w:themeColor="text1"/>
                <w:lang w:val="en-US" w:eastAsia="ru-RU"/>
              </w:rPr>
            </w:pPr>
            <w:r>
              <w:rPr>
                <w:noProof w:val="0"/>
                <w:color w:val="000000" w:themeColor="text1"/>
                <w:lang w:val="en-US" w:eastAsia="ru-RU"/>
              </w:rPr>
              <w:t>d</w:t>
            </w:r>
            <w:r w:rsidR="00E2708A" w:rsidRPr="00643941">
              <w:rPr>
                <w:noProof w:val="0"/>
                <w:color w:val="000000" w:themeColor="text1"/>
                <w:lang w:val="en-US" w:eastAsia="ru-RU"/>
              </w:rPr>
              <w:t>a</w:t>
            </w:r>
          </w:p>
        </w:tc>
      </w:tr>
      <w:tr w:rsidR="00643941" w:rsidRPr="00643941" w14:paraId="5ADA7967" w14:textId="77777777" w:rsidTr="005B509F">
        <w:tc>
          <w:tcPr>
            <w:tcW w:w="5529" w:type="dxa"/>
            <w:shd w:val="clear" w:color="auto" w:fill="FFFFFF" w:themeFill="background1"/>
          </w:tcPr>
          <w:p w14:paraId="7239818B" w14:textId="77777777" w:rsidR="00E2708A" w:rsidRPr="00643941" w:rsidRDefault="00E2708A" w:rsidP="00632125">
            <w:pPr>
              <w:shd w:val="clear" w:color="auto" w:fill="FFFFFF" w:themeFill="background1"/>
              <w:tabs>
                <w:tab w:val="right" w:pos="297"/>
              </w:tabs>
              <w:jc w:val="both"/>
              <w:rPr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643941">
              <w:rPr>
                <w:noProof w:val="0"/>
                <w:color w:val="000000" w:themeColor="text1"/>
                <w:lang w:val="ru-RU" w:eastAsia="ru-RU"/>
              </w:rPr>
              <w:t>Sistemul</w:t>
            </w:r>
            <w:proofErr w:type="spellEnd"/>
            <w:r w:rsidRPr="00643941">
              <w:rPr>
                <w:noProof w:val="0"/>
                <w:color w:val="000000" w:themeColor="text1"/>
                <w:lang w:val="ro-MD" w:eastAsia="ru-RU"/>
              </w:rPr>
              <w:t xml:space="preserve"> </w:t>
            </w:r>
            <w:proofErr w:type="spellStart"/>
            <w:r w:rsidRPr="00643941">
              <w:rPr>
                <w:noProof w:val="0"/>
                <w:color w:val="000000" w:themeColor="text1"/>
                <w:lang w:val="ru-RU" w:eastAsia="ru-RU"/>
              </w:rPr>
              <w:t>de</w:t>
            </w:r>
            <w:proofErr w:type="spellEnd"/>
            <w:r w:rsidRPr="00643941">
              <w:rPr>
                <w:noProof w:val="0"/>
                <w:color w:val="000000" w:themeColor="text1"/>
                <w:lang w:val="ro-MD" w:eastAsia="ru-RU"/>
              </w:rPr>
              <w:t xml:space="preserve"> </w:t>
            </w:r>
            <w:proofErr w:type="spellStart"/>
            <w:r w:rsidRPr="00643941">
              <w:rPr>
                <w:noProof w:val="0"/>
                <w:color w:val="000000" w:themeColor="text1"/>
                <w:lang w:val="ru-RU" w:eastAsia="ru-RU"/>
              </w:rPr>
              <w:t>comenzi</w:t>
            </w:r>
            <w:proofErr w:type="spellEnd"/>
            <w:r w:rsidRPr="00643941">
              <w:rPr>
                <w:noProof w:val="0"/>
                <w:color w:val="000000" w:themeColor="text1"/>
                <w:lang w:val="ro-MD" w:eastAsia="ru-RU"/>
              </w:rPr>
              <w:t xml:space="preserve"> </w:t>
            </w:r>
            <w:proofErr w:type="spellStart"/>
            <w:r w:rsidRPr="00643941">
              <w:rPr>
                <w:noProof w:val="0"/>
                <w:color w:val="000000" w:themeColor="text1"/>
                <w:lang w:val="ru-RU" w:eastAsia="ru-RU"/>
              </w:rPr>
              <w:t>electronice</w:t>
            </w:r>
            <w:proofErr w:type="spellEnd"/>
          </w:p>
        </w:tc>
        <w:tc>
          <w:tcPr>
            <w:tcW w:w="3963" w:type="dxa"/>
            <w:shd w:val="clear" w:color="auto" w:fill="FFFFFF" w:themeFill="background1"/>
          </w:tcPr>
          <w:p w14:paraId="232B9AB3" w14:textId="77777777" w:rsidR="00E2708A" w:rsidRPr="00643941" w:rsidRDefault="00E2708A" w:rsidP="00632125">
            <w:pPr>
              <w:shd w:val="clear" w:color="auto" w:fill="FFFFFF" w:themeFill="background1"/>
              <w:tabs>
                <w:tab w:val="right" w:pos="426"/>
              </w:tabs>
              <w:ind w:left="65"/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643941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  <w:tr w:rsidR="00643941" w:rsidRPr="00643941" w14:paraId="507D208D" w14:textId="77777777" w:rsidTr="005B509F">
        <w:tc>
          <w:tcPr>
            <w:tcW w:w="5529" w:type="dxa"/>
            <w:shd w:val="clear" w:color="auto" w:fill="FFFFFF" w:themeFill="background1"/>
          </w:tcPr>
          <w:p w14:paraId="0A703CFD" w14:textId="77777777" w:rsidR="00E2708A" w:rsidRPr="00643941" w:rsidRDefault="00E2708A" w:rsidP="00632125">
            <w:pPr>
              <w:shd w:val="clear" w:color="auto" w:fill="FFFFFF" w:themeFill="background1"/>
              <w:tabs>
                <w:tab w:val="right" w:pos="297"/>
              </w:tabs>
              <w:jc w:val="both"/>
              <w:rPr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643941">
              <w:rPr>
                <w:noProof w:val="0"/>
                <w:color w:val="000000" w:themeColor="text1"/>
                <w:lang w:val="ru-RU" w:eastAsia="ru-RU"/>
              </w:rPr>
              <w:t>Facturarea</w:t>
            </w:r>
            <w:proofErr w:type="spellEnd"/>
            <w:r w:rsidRPr="00643941">
              <w:rPr>
                <w:noProof w:val="0"/>
                <w:color w:val="000000" w:themeColor="text1"/>
                <w:lang w:val="ro-MD" w:eastAsia="ru-RU"/>
              </w:rPr>
              <w:t xml:space="preserve"> </w:t>
            </w:r>
            <w:proofErr w:type="spellStart"/>
            <w:r w:rsidRPr="00643941">
              <w:rPr>
                <w:noProof w:val="0"/>
                <w:color w:val="000000" w:themeColor="text1"/>
                <w:lang w:val="ru-RU" w:eastAsia="ru-RU"/>
              </w:rPr>
              <w:t>electronică</w:t>
            </w:r>
            <w:proofErr w:type="spellEnd"/>
          </w:p>
        </w:tc>
        <w:tc>
          <w:tcPr>
            <w:tcW w:w="3963" w:type="dxa"/>
            <w:shd w:val="clear" w:color="auto" w:fill="FFFFFF" w:themeFill="background1"/>
          </w:tcPr>
          <w:p w14:paraId="0EE05DDA" w14:textId="77777777" w:rsidR="00E2708A" w:rsidRPr="00643941" w:rsidRDefault="00E2708A" w:rsidP="00632125">
            <w:pPr>
              <w:shd w:val="clear" w:color="auto" w:fill="FFFFFF" w:themeFill="background1"/>
              <w:tabs>
                <w:tab w:val="right" w:pos="426"/>
              </w:tabs>
              <w:ind w:left="65"/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643941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  <w:tr w:rsidR="00643941" w:rsidRPr="00643941" w14:paraId="390F9ED9" w14:textId="77777777" w:rsidTr="005B509F">
        <w:trPr>
          <w:trHeight w:val="60"/>
        </w:trPr>
        <w:tc>
          <w:tcPr>
            <w:tcW w:w="5529" w:type="dxa"/>
            <w:shd w:val="clear" w:color="auto" w:fill="FFFFFF" w:themeFill="background1"/>
          </w:tcPr>
          <w:p w14:paraId="6B56AF71" w14:textId="77777777" w:rsidR="00E2708A" w:rsidRPr="00643941" w:rsidRDefault="00E2708A" w:rsidP="00632125">
            <w:pPr>
              <w:shd w:val="clear" w:color="auto" w:fill="FFFFFF" w:themeFill="background1"/>
              <w:tabs>
                <w:tab w:val="right" w:pos="297"/>
              </w:tabs>
              <w:jc w:val="both"/>
              <w:rPr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643941">
              <w:rPr>
                <w:noProof w:val="0"/>
                <w:color w:val="000000" w:themeColor="text1"/>
                <w:lang w:val="ru-RU" w:eastAsia="ru-RU"/>
              </w:rPr>
              <w:t>Plățile</w:t>
            </w:r>
            <w:proofErr w:type="spellEnd"/>
            <w:r w:rsidRPr="00643941">
              <w:rPr>
                <w:noProof w:val="0"/>
                <w:color w:val="000000" w:themeColor="text1"/>
                <w:lang w:val="ro-MD" w:eastAsia="ru-RU"/>
              </w:rPr>
              <w:t xml:space="preserve"> </w:t>
            </w:r>
            <w:proofErr w:type="spellStart"/>
            <w:r w:rsidRPr="00643941">
              <w:rPr>
                <w:noProof w:val="0"/>
                <w:color w:val="000000" w:themeColor="text1"/>
                <w:lang w:val="ru-RU" w:eastAsia="ru-RU"/>
              </w:rPr>
              <w:t>electronice</w:t>
            </w:r>
            <w:proofErr w:type="spellEnd"/>
          </w:p>
        </w:tc>
        <w:tc>
          <w:tcPr>
            <w:tcW w:w="3963" w:type="dxa"/>
            <w:shd w:val="clear" w:color="auto" w:fill="FFFFFF" w:themeFill="background1"/>
          </w:tcPr>
          <w:p w14:paraId="7795634E" w14:textId="77777777" w:rsidR="00E2708A" w:rsidRPr="00643941" w:rsidRDefault="00E2708A" w:rsidP="00632125">
            <w:pPr>
              <w:shd w:val="clear" w:color="auto" w:fill="FFFFFF" w:themeFill="background1"/>
              <w:tabs>
                <w:tab w:val="right" w:pos="426"/>
              </w:tabs>
              <w:ind w:left="65"/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643941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</w:tbl>
    <w:p w14:paraId="69C770AA" w14:textId="307BAA71" w:rsidR="006E1A53" w:rsidRPr="005754AC" w:rsidRDefault="006E1A53" w:rsidP="00632125">
      <w:pPr>
        <w:pStyle w:val="a"/>
        <w:numPr>
          <w:ilvl w:val="0"/>
          <w:numId w:val="2"/>
        </w:numPr>
        <w:tabs>
          <w:tab w:val="clear" w:pos="1134"/>
          <w:tab w:val="left" w:pos="426"/>
        </w:tabs>
        <w:ind w:left="-142" w:firstLine="0"/>
        <w:rPr>
          <w:b/>
          <w:color w:val="000000" w:themeColor="text1"/>
          <w:lang w:val="ro-RO" w:eastAsia="ru-RU"/>
        </w:rPr>
      </w:pPr>
      <w:r w:rsidRPr="005754AC">
        <w:rPr>
          <w:b/>
          <w:color w:val="000000" w:themeColor="text1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5754AC">
        <w:rPr>
          <w:bCs/>
          <w:color w:val="000000" w:themeColor="text1"/>
          <w:u w:val="single"/>
          <w:shd w:val="clear" w:color="auto" w:fill="FFFFFF" w:themeFill="background1"/>
          <w:lang w:val="ro-RO" w:eastAsia="ru-RU"/>
        </w:rPr>
        <w:t>nu se aplică</w:t>
      </w:r>
      <w:r w:rsidRPr="005754AC">
        <w:rPr>
          <w:b/>
          <w:color w:val="000000" w:themeColor="text1"/>
          <w:lang w:val="ro-RO" w:eastAsia="ru-RU"/>
        </w:rPr>
        <w:t xml:space="preserve"> </w:t>
      </w:r>
    </w:p>
    <w:p w14:paraId="7F9AB877" w14:textId="2609F27B" w:rsidR="00DC1ED4" w:rsidRDefault="00DC1ED4" w:rsidP="0063212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color w:val="000000" w:themeColor="text1"/>
          <w:lang w:eastAsia="ru-RU"/>
        </w:rPr>
      </w:pPr>
      <w:r w:rsidRPr="005754AC">
        <w:rPr>
          <w:b/>
          <w:noProof w:val="0"/>
          <w:color w:val="000000" w:themeColor="text1"/>
          <w:lang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5754AC">
        <w:rPr>
          <w:bCs/>
          <w:noProof w:val="0"/>
          <w:color w:val="000000" w:themeColor="text1"/>
          <w:u w:val="single"/>
          <w:lang w:eastAsia="ru-RU"/>
        </w:rPr>
        <w:t>Nivelul 3, cod MD115, cod CUATM²-0101000</w:t>
      </w:r>
      <w:r w:rsidRPr="005754AC">
        <w:rPr>
          <w:b/>
          <w:noProof w:val="0"/>
          <w:color w:val="000000" w:themeColor="text1"/>
          <w:lang w:eastAsia="ru-RU"/>
        </w:rPr>
        <w:t>.</w:t>
      </w:r>
    </w:p>
    <w:p w14:paraId="4C8FA85A" w14:textId="77777777" w:rsidR="00C4614E" w:rsidRDefault="00C4614E" w:rsidP="00E20E28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lang w:eastAsia="ru-RU"/>
        </w:rPr>
      </w:pPr>
    </w:p>
    <w:p w14:paraId="31B59007" w14:textId="2FBF458B" w:rsidR="00E20E28" w:rsidRPr="005754AC" w:rsidRDefault="00C4614E" w:rsidP="00C4614E">
      <w:pPr>
        <w:shd w:val="clear" w:color="auto" w:fill="FFFFFF" w:themeFill="background1"/>
        <w:tabs>
          <w:tab w:val="right" w:pos="426"/>
        </w:tabs>
        <w:spacing w:line="276" w:lineRule="auto"/>
        <w:ind w:hanging="142"/>
        <w:jc w:val="both"/>
        <w:rPr>
          <w:b/>
          <w:iCs/>
          <w:noProof w:val="0"/>
          <w:color w:val="000000" w:themeColor="text1"/>
          <w:lang w:eastAsia="ru-RU"/>
        </w:rPr>
      </w:pPr>
      <w:r>
        <w:rPr>
          <w:b/>
          <w:noProof w:val="0"/>
          <w:color w:val="000000" w:themeColor="text1"/>
          <w:lang w:eastAsia="ru-RU"/>
        </w:rPr>
        <w:t xml:space="preserve">  </w:t>
      </w:r>
      <w:r w:rsidR="00E20E28" w:rsidRPr="005754AC">
        <w:rPr>
          <w:b/>
          <w:iCs/>
          <w:noProof w:val="0"/>
          <w:color w:val="000000" w:themeColor="text1"/>
          <w:lang w:eastAsia="ru-RU"/>
        </w:rPr>
        <w:t>36. Informația privind garanțiile solicitate:</w:t>
      </w:r>
    </w:p>
    <w:p w14:paraId="1D632DFE" w14:textId="77777777" w:rsidR="00E20E28" w:rsidRPr="005754AC" w:rsidRDefault="00E20E28" w:rsidP="003266E7">
      <w:pPr>
        <w:pStyle w:val="a"/>
        <w:numPr>
          <w:ilvl w:val="1"/>
          <w:numId w:val="49"/>
        </w:numPr>
        <w:shd w:val="clear" w:color="auto" w:fill="FFFFFF" w:themeFill="background1"/>
        <w:tabs>
          <w:tab w:val="clear" w:pos="1134"/>
          <w:tab w:val="right" w:pos="426"/>
          <w:tab w:val="left" w:pos="567"/>
        </w:tabs>
        <w:spacing w:line="276" w:lineRule="auto"/>
        <w:ind w:left="0" w:hanging="41"/>
        <w:rPr>
          <w:rFonts w:eastAsia="PMingLiU"/>
          <w:i/>
          <w:iCs/>
          <w:color w:val="000000" w:themeColor="text1"/>
          <w:lang w:val="ro-RO" w:eastAsia="zh-CN"/>
        </w:rPr>
      </w:pPr>
      <w:r w:rsidRPr="005754AC">
        <w:rPr>
          <w:b/>
          <w:color w:val="000000" w:themeColor="text1"/>
          <w:lang w:val="ro-RO" w:eastAsia="ru-RU"/>
        </w:rPr>
        <w:t xml:space="preserve">Garanția pentru ofertă cu </w:t>
      </w:r>
      <w:r w:rsidRPr="005754AC">
        <w:rPr>
          <w:b/>
          <w:bCs/>
          <w:color w:val="000000" w:themeColor="text1"/>
          <w:lang w:val="ro-RO" w:eastAsia="ru-RU"/>
        </w:rPr>
        <w:t>cuantumul de 1%;</w:t>
      </w:r>
    </w:p>
    <w:p w14:paraId="00E82DC3" w14:textId="77777777" w:rsidR="00E20E28" w:rsidRPr="005754AC" w:rsidRDefault="00E20E28" w:rsidP="00E20E28">
      <w:pPr>
        <w:pStyle w:val="a"/>
        <w:numPr>
          <w:ilvl w:val="0"/>
          <w:numId w:val="42"/>
        </w:numPr>
        <w:shd w:val="clear" w:color="auto" w:fill="FFFFFF" w:themeFill="background1"/>
        <w:tabs>
          <w:tab w:val="right" w:pos="426"/>
        </w:tabs>
        <w:spacing w:line="276" w:lineRule="auto"/>
        <w:ind w:left="0" w:hanging="41"/>
        <w:jc w:val="left"/>
        <w:rPr>
          <w:rFonts w:eastAsia="PMingLiU"/>
          <w:i/>
          <w:iCs/>
          <w:color w:val="000000" w:themeColor="text1"/>
          <w:lang w:val="ro-RO" w:eastAsia="zh-CN"/>
        </w:rPr>
      </w:pPr>
      <w:r w:rsidRPr="005754AC">
        <w:rPr>
          <w:i/>
          <w:iCs/>
          <w:color w:val="000000" w:themeColor="text1"/>
          <w:lang w:val="ro-RO" w:eastAsia="ru-RU"/>
        </w:rPr>
        <w:t>Garanția pentru ofertă se va reține:</w:t>
      </w:r>
    </w:p>
    <w:p w14:paraId="43A95CA9" w14:textId="77777777" w:rsidR="005754AC" w:rsidRPr="005754AC" w:rsidRDefault="005754AC" w:rsidP="0031099F">
      <w:pPr>
        <w:shd w:val="clear" w:color="auto" w:fill="FFFFFF" w:themeFill="background1"/>
        <w:tabs>
          <w:tab w:val="left" w:pos="426"/>
          <w:tab w:val="decimal" w:pos="8364"/>
        </w:tabs>
        <w:spacing w:line="276" w:lineRule="auto"/>
        <w:ind w:right="-144"/>
        <w:jc w:val="both"/>
        <w:rPr>
          <w:i/>
          <w:iCs/>
          <w:lang w:eastAsia="ru-RU"/>
        </w:rPr>
      </w:pPr>
      <w:r w:rsidRPr="005754AC">
        <w:rPr>
          <w:b/>
          <w:bCs/>
          <w:i/>
          <w:iCs/>
          <w:lang w:eastAsia="ru-RU"/>
        </w:rPr>
        <w:t>Ѵ</w:t>
      </w:r>
      <w:r w:rsidRPr="005754AC">
        <w:rPr>
          <w:i/>
          <w:iCs/>
          <w:lang w:eastAsia="ru-RU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53548D52" w14:textId="77777777" w:rsidR="005754AC" w:rsidRPr="005754AC" w:rsidRDefault="005754AC" w:rsidP="0031099F">
      <w:pPr>
        <w:shd w:val="clear" w:color="auto" w:fill="FFFFFF" w:themeFill="background1"/>
        <w:tabs>
          <w:tab w:val="left" w:pos="0"/>
          <w:tab w:val="decimal" w:pos="8364"/>
        </w:tabs>
        <w:spacing w:line="276" w:lineRule="auto"/>
        <w:ind w:right="-144"/>
        <w:jc w:val="both"/>
        <w:rPr>
          <w:i/>
          <w:iCs/>
          <w:lang w:eastAsia="ru-RU"/>
        </w:rPr>
      </w:pPr>
      <w:r w:rsidRPr="005754AC">
        <w:rPr>
          <w:b/>
          <w:bCs/>
          <w:i/>
          <w:iCs/>
          <w:lang w:eastAsia="ru-RU"/>
        </w:rPr>
        <w:t>Ѵ</w:t>
      </w:r>
      <w:r w:rsidRPr="005754AC">
        <w:rPr>
          <w:i/>
          <w:iCs/>
          <w:lang w:eastAsia="ru-RU"/>
        </w:rPr>
        <w:t xml:space="preserve"> ofertantul desemnat câștigător refuză să semneze contractul de achiziţie după expedierea înştiinţării de adjudecare şi respectiv, împlinirea termenelor de aşteptare stabilite de legislaţia din domeniul achiziţiilor sectoriale;</w:t>
      </w:r>
    </w:p>
    <w:p w14:paraId="659C2914" w14:textId="5A90F6F1" w:rsidR="00E20E28" w:rsidRPr="005754AC" w:rsidRDefault="00E20E28" w:rsidP="00E20E28">
      <w:pPr>
        <w:spacing w:line="276" w:lineRule="auto"/>
        <w:rPr>
          <w:bCs/>
          <w:i/>
          <w:iCs/>
          <w:color w:val="EE0000"/>
          <w:lang w:val="en-US" w:eastAsia="ru-RU"/>
        </w:rPr>
      </w:pPr>
    </w:p>
    <w:p w14:paraId="68E81332" w14:textId="77777777" w:rsidR="00667371" w:rsidRPr="00175620" w:rsidRDefault="00667371" w:rsidP="0066737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iCs/>
          <w:noProof w:val="0"/>
          <w:lang w:val="pt-BR" w:eastAsia="ru-RU"/>
        </w:rPr>
      </w:pPr>
      <w:r w:rsidRPr="00175620">
        <w:rPr>
          <w:b/>
          <w:iCs/>
          <w:noProof w:val="0"/>
          <w:lang w:val="en-US" w:eastAsia="ru-RU"/>
        </w:rPr>
        <w:t xml:space="preserve">37. </w:t>
      </w:r>
      <w:r w:rsidRPr="00175620">
        <w:rPr>
          <w:b/>
          <w:iCs/>
          <w:noProof w:val="0"/>
          <w:lang w:val="pt-BR" w:eastAsia="ru-RU"/>
        </w:rPr>
        <w:t>Alte</w:t>
      </w:r>
      <w:r w:rsidRPr="00175620">
        <w:rPr>
          <w:b/>
          <w:iCs/>
          <w:noProof w:val="0"/>
          <w:lang w:val="ro-MD" w:eastAsia="ru-RU"/>
        </w:rPr>
        <w:t xml:space="preserve"> </w:t>
      </w:r>
      <w:r w:rsidRPr="00175620">
        <w:rPr>
          <w:b/>
          <w:iCs/>
          <w:noProof w:val="0"/>
          <w:lang w:val="pt-BR" w:eastAsia="ru-RU"/>
        </w:rPr>
        <w:t>informații</w:t>
      </w:r>
      <w:r w:rsidRPr="00175620">
        <w:rPr>
          <w:b/>
          <w:iCs/>
          <w:noProof w:val="0"/>
          <w:lang w:val="ro-MD" w:eastAsia="ru-RU"/>
        </w:rPr>
        <w:t xml:space="preserve"> </w:t>
      </w:r>
      <w:r w:rsidRPr="00175620">
        <w:rPr>
          <w:b/>
          <w:iCs/>
          <w:noProof w:val="0"/>
          <w:lang w:val="pt-BR" w:eastAsia="ru-RU"/>
        </w:rPr>
        <w:t xml:space="preserve">relevante: </w:t>
      </w:r>
    </w:p>
    <w:p w14:paraId="2A354D17" w14:textId="77BB2F84" w:rsidR="00667371" w:rsidRPr="00175620" w:rsidRDefault="00667371" w:rsidP="0066737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Cs/>
          <w:i/>
          <w:iCs/>
          <w:noProof w:val="0"/>
          <w:lang w:eastAsia="ru-RU"/>
        </w:rPr>
      </w:pPr>
      <w:r w:rsidRPr="00175620">
        <w:rPr>
          <w:bCs/>
          <w:i/>
          <w:iCs/>
          <w:noProof w:val="0"/>
          <w:lang w:eastAsia="ru-RU"/>
        </w:rPr>
        <w:t xml:space="preserve">-  </w:t>
      </w:r>
      <w:r w:rsidR="00975677">
        <w:rPr>
          <w:bCs/>
          <w:i/>
          <w:iCs/>
          <w:noProof w:val="0"/>
          <w:lang w:eastAsia="ru-RU"/>
        </w:rPr>
        <w:t xml:space="preserve">   </w:t>
      </w:r>
      <w:r w:rsidRPr="00175620">
        <w:rPr>
          <w:bCs/>
          <w:i/>
          <w:iCs/>
          <w:noProof w:val="0"/>
          <w:lang w:eastAsia="ru-RU"/>
        </w:rPr>
        <w:t>Achitarea se va efectua în termen de până la 90 de zile din data facturării</w:t>
      </w:r>
      <w:r w:rsidRPr="00175620">
        <w:rPr>
          <w:bCs/>
          <w:i/>
          <w:iCs/>
          <w:noProof w:val="0"/>
          <w:lang w:val="en-US" w:eastAsia="ru-RU"/>
        </w:rPr>
        <w:t>;</w:t>
      </w:r>
    </w:p>
    <w:p w14:paraId="59DB42B8" w14:textId="5C7A4BA3" w:rsidR="00667371" w:rsidRPr="00175620" w:rsidRDefault="00667371" w:rsidP="0066737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Cs/>
          <w:i/>
          <w:iCs/>
          <w:noProof w:val="0"/>
          <w:lang w:eastAsia="ru-RU"/>
        </w:rPr>
      </w:pPr>
      <w:r w:rsidRPr="00175620">
        <w:rPr>
          <w:bCs/>
          <w:i/>
          <w:iCs/>
          <w:noProof w:val="0"/>
          <w:lang w:eastAsia="ru-RU"/>
        </w:rPr>
        <w:t>-</w:t>
      </w:r>
      <w:r w:rsidR="00975677">
        <w:rPr>
          <w:bCs/>
          <w:i/>
          <w:iCs/>
          <w:noProof w:val="0"/>
          <w:lang w:eastAsia="ru-RU"/>
        </w:rPr>
        <w:t xml:space="preserve">     </w:t>
      </w:r>
      <w:r w:rsidRPr="00175620">
        <w:rPr>
          <w:bCs/>
          <w:i/>
          <w:iCs/>
          <w:noProof w:val="0"/>
          <w:lang w:eastAsia="ru-RU"/>
        </w:rPr>
        <w:t>Act de primire-predare a serviciilor va fi semnat de Beneficiar după ce vor fi prestate serviciile, respectând cerințele documentelor normative în vigoare pe teritoriul Republicii Moldova;</w:t>
      </w:r>
    </w:p>
    <w:p w14:paraId="4B9B851A" w14:textId="77777777" w:rsidR="00667371" w:rsidRPr="00175620" w:rsidRDefault="00667371" w:rsidP="0066737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Cs/>
          <w:i/>
          <w:iCs/>
          <w:noProof w:val="0"/>
          <w:lang w:eastAsia="ru-RU"/>
        </w:rPr>
      </w:pPr>
      <w:r w:rsidRPr="00175620">
        <w:rPr>
          <w:bCs/>
          <w:i/>
          <w:iCs/>
          <w:noProof w:val="0"/>
          <w:lang w:eastAsia="ru-RU"/>
        </w:rPr>
        <w:t>-</w:t>
      </w:r>
      <w:r w:rsidRPr="00175620">
        <w:rPr>
          <w:bCs/>
          <w:i/>
          <w:iCs/>
          <w:noProof w:val="0"/>
          <w:lang w:eastAsia="ru-RU"/>
        </w:rPr>
        <w:tab/>
        <w:t xml:space="preserve"> 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284E24BE" w14:textId="681AC2AD" w:rsidR="00667371" w:rsidRPr="00175620" w:rsidRDefault="00667371" w:rsidP="0066737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Cs/>
          <w:i/>
          <w:iCs/>
          <w:noProof w:val="0"/>
          <w:lang w:eastAsia="ru-RU"/>
        </w:rPr>
      </w:pPr>
      <w:r w:rsidRPr="00175620">
        <w:rPr>
          <w:bCs/>
          <w:i/>
          <w:iCs/>
          <w:noProof w:val="0"/>
          <w:lang w:eastAsia="ru-RU"/>
        </w:rPr>
        <w:t xml:space="preserve">- </w:t>
      </w:r>
      <w:r w:rsidR="00975677">
        <w:rPr>
          <w:bCs/>
          <w:i/>
          <w:iCs/>
          <w:noProof w:val="0"/>
          <w:lang w:eastAsia="ru-RU"/>
        </w:rPr>
        <w:t xml:space="preserve">   </w:t>
      </w:r>
      <w:r w:rsidRPr="00175620">
        <w:rPr>
          <w:bCs/>
          <w:i/>
          <w:iCs/>
          <w:noProof w:val="0"/>
          <w:lang w:eastAsia="ru-RU"/>
        </w:rPr>
        <w:t>Prețurile sunt ferme pe toată perioada de executare a contractului, respectiv până la executarea integrală a serviciilor contractate.</w:t>
      </w:r>
    </w:p>
    <w:p w14:paraId="58E44EE2" w14:textId="77777777" w:rsidR="00667371" w:rsidRPr="00175620" w:rsidRDefault="00667371" w:rsidP="0066737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Cs/>
          <w:i/>
          <w:iCs/>
          <w:noProof w:val="0"/>
          <w:lang w:eastAsia="ru-RU"/>
        </w:rPr>
      </w:pPr>
    </w:p>
    <w:p w14:paraId="49B32757" w14:textId="77777777" w:rsidR="00667371" w:rsidRPr="00175620" w:rsidRDefault="00667371" w:rsidP="0066737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iCs/>
          <w:noProof w:val="0"/>
          <w:lang w:val="pt-BR" w:eastAsia="ru-RU"/>
        </w:rPr>
      </w:pPr>
      <w:r w:rsidRPr="00175620">
        <w:rPr>
          <w:b/>
          <w:iCs/>
          <w:noProof w:val="0"/>
          <w:lang w:val="pt-BR" w:eastAsia="ru-RU"/>
        </w:rPr>
        <w:t>Sancțiuni:</w:t>
      </w:r>
    </w:p>
    <w:p w14:paraId="78F91C61" w14:textId="631ADBAE" w:rsidR="00667371" w:rsidRPr="00175620" w:rsidRDefault="00667371" w:rsidP="0066737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Cs/>
          <w:i/>
          <w:iCs/>
          <w:noProof w:val="0"/>
          <w:lang w:val="pt-BR" w:eastAsia="ru-RU"/>
        </w:rPr>
      </w:pPr>
      <w:r w:rsidRPr="00175620">
        <w:rPr>
          <w:bCs/>
          <w:i/>
          <w:iCs/>
          <w:noProof w:val="0"/>
          <w:lang w:val="pt-BR" w:eastAsia="ru-RU"/>
        </w:rPr>
        <w:t xml:space="preserve">1. </w:t>
      </w:r>
      <w:r w:rsidRPr="00175620">
        <w:rPr>
          <w:bCs/>
          <w:i/>
          <w:iCs/>
          <w:noProof w:val="0"/>
          <w:lang w:eastAsia="ru-RU"/>
        </w:rPr>
        <w:t xml:space="preserve"> </w:t>
      </w:r>
      <w:r w:rsidR="00975677">
        <w:rPr>
          <w:bCs/>
          <w:i/>
          <w:iCs/>
          <w:noProof w:val="0"/>
          <w:lang w:eastAsia="ru-RU"/>
        </w:rPr>
        <w:t xml:space="preserve"> </w:t>
      </w:r>
      <w:r w:rsidRPr="00175620">
        <w:rPr>
          <w:bCs/>
          <w:i/>
          <w:iCs/>
          <w:noProof w:val="0"/>
          <w:lang w:eastAsia="ru-RU"/>
        </w:rPr>
        <w:t xml:space="preserve">Pentru întârzierea prestării serviciilor, Prestatorul poartă răspundere materială în valoare de 0,01% din suma serviciilor neprestate, pentru fiecare zi de întârziere, </w:t>
      </w:r>
      <w:r w:rsidRPr="00175620">
        <w:rPr>
          <w:bCs/>
          <w:i/>
          <w:iCs/>
          <w:noProof w:val="0"/>
          <w:lang w:val="pt-BR" w:eastAsia="ru-RU"/>
        </w:rPr>
        <w:t xml:space="preserve">dar nu mai mult de 5% din suma totală a prezentului contract. </w:t>
      </w:r>
    </w:p>
    <w:p w14:paraId="07C2A509" w14:textId="77777777" w:rsidR="00667371" w:rsidRPr="00175620" w:rsidRDefault="00667371" w:rsidP="0066737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Cs/>
          <w:i/>
          <w:iCs/>
          <w:noProof w:val="0"/>
          <w:lang w:val="pt-BR" w:eastAsia="ru-RU"/>
        </w:rPr>
      </w:pPr>
    </w:p>
    <w:p w14:paraId="5141FE0B" w14:textId="77777777" w:rsidR="00667371" w:rsidRPr="00175620" w:rsidRDefault="00667371" w:rsidP="0066737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iCs/>
          <w:noProof w:val="0"/>
          <w:lang w:val="pt-BR" w:eastAsia="ru-RU"/>
        </w:rPr>
      </w:pPr>
    </w:p>
    <w:p w14:paraId="6BBBD98A" w14:textId="77777777" w:rsidR="00667371" w:rsidRPr="00175620" w:rsidRDefault="00667371" w:rsidP="0066737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iCs/>
          <w:noProof w:val="0"/>
          <w:lang w:eastAsia="ru-RU"/>
        </w:rPr>
      </w:pPr>
      <w:r w:rsidRPr="00175620">
        <w:rPr>
          <w:b/>
          <w:iCs/>
          <w:noProof w:val="0"/>
          <w:lang w:val="it-IT" w:eastAsia="ru-RU"/>
        </w:rPr>
        <w:t>Președintele grupului de lucru:   __________________    Andrei VÎRLAN</w:t>
      </w:r>
    </w:p>
    <w:p w14:paraId="3F45E144" w14:textId="77777777" w:rsidR="00547CC4" w:rsidRPr="00667371" w:rsidRDefault="00547CC4" w:rsidP="00E20E28">
      <w:pPr>
        <w:spacing w:line="276" w:lineRule="auto"/>
        <w:rPr>
          <w:b/>
          <w:i/>
          <w:iCs/>
          <w:color w:val="EE0000"/>
          <w:lang w:eastAsia="ru-RU"/>
        </w:rPr>
      </w:pPr>
    </w:p>
    <w:sectPr w:rsidR="00547CC4" w:rsidRPr="00667371" w:rsidSect="00D20068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E639B"/>
    <w:multiLevelType w:val="hybridMultilevel"/>
    <w:tmpl w:val="D81E8CEC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77423"/>
    <w:multiLevelType w:val="hybridMultilevel"/>
    <w:tmpl w:val="F5069E26"/>
    <w:lvl w:ilvl="0" w:tplc="8A2A08FC">
      <w:start w:val="8"/>
      <w:numFmt w:val="decimal"/>
      <w:lvlText w:val="%1."/>
      <w:lvlJc w:val="left"/>
      <w:pPr>
        <w:ind w:left="51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35" w:hanging="360"/>
      </w:pPr>
    </w:lvl>
    <w:lvl w:ilvl="2" w:tplc="0419001B" w:tentative="1">
      <w:start w:val="1"/>
      <w:numFmt w:val="lowerRoman"/>
      <w:lvlText w:val="%3."/>
      <w:lvlJc w:val="right"/>
      <w:pPr>
        <w:ind w:left="6555" w:hanging="180"/>
      </w:pPr>
    </w:lvl>
    <w:lvl w:ilvl="3" w:tplc="0419000F" w:tentative="1">
      <w:start w:val="1"/>
      <w:numFmt w:val="decimal"/>
      <w:lvlText w:val="%4."/>
      <w:lvlJc w:val="left"/>
      <w:pPr>
        <w:ind w:left="7275" w:hanging="360"/>
      </w:pPr>
    </w:lvl>
    <w:lvl w:ilvl="4" w:tplc="04190019" w:tentative="1">
      <w:start w:val="1"/>
      <w:numFmt w:val="lowerLetter"/>
      <w:lvlText w:val="%5."/>
      <w:lvlJc w:val="left"/>
      <w:pPr>
        <w:ind w:left="7995" w:hanging="360"/>
      </w:pPr>
    </w:lvl>
    <w:lvl w:ilvl="5" w:tplc="0419001B" w:tentative="1">
      <w:start w:val="1"/>
      <w:numFmt w:val="lowerRoman"/>
      <w:lvlText w:val="%6."/>
      <w:lvlJc w:val="right"/>
      <w:pPr>
        <w:ind w:left="8715" w:hanging="180"/>
      </w:pPr>
    </w:lvl>
    <w:lvl w:ilvl="6" w:tplc="0419000F" w:tentative="1">
      <w:start w:val="1"/>
      <w:numFmt w:val="decimal"/>
      <w:lvlText w:val="%7."/>
      <w:lvlJc w:val="left"/>
      <w:pPr>
        <w:ind w:left="9435" w:hanging="360"/>
      </w:pPr>
    </w:lvl>
    <w:lvl w:ilvl="7" w:tplc="04190019" w:tentative="1">
      <w:start w:val="1"/>
      <w:numFmt w:val="lowerLetter"/>
      <w:lvlText w:val="%8."/>
      <w:lvlJc w:val="left"/>
      <w:pPr>
        <w:ind w:left="10155" w:hanging="360"/>
      </w:pPr>
    </w:lvl>
    <w:lvl w:ilvl="8" w:tplc="0419001B" w:tentative="1">
      <w:start w:val="1"/>
      <w:numFmt w:val="lowerRoman"/>
      <w:lvlText w:val="%9."/>
      <w:lvlJc w:val="right"/>
      <w:pPr>
        <w:ind w:left="10875" w:hanging="180"/>
      </w:pPr>
    </w:lvl>
  </w:abstractNum>
  <w:abstractNum w:abstractNumId="2" w15:restartNumberingAfterBreak="0">
    <w:nsid w:val="09B64D6A"/>
    <w:multiLevelType w:val="hybridMultilevel"/>
    <w:tmpl w:val="BF6E58A0"/>
    <w:lvl w:ilvl="0" w:tplc="A6B88EC8"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9E00967"/>
    <w:multiLevelType w:val="hybridMultilevel"/>
    <w:tmpl w:val="C8A02FBE"/>
    <w:lvl w:ilvl="0" w:tplc="5BA09222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iCs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" w15:restartNumberingAfterBreak="0">
    <w:nsid w:val="0B1D06F4"/>
    <w:multiLevelType w:val="multilevel"/>
    <w:tmpl w:val="F2486F3A"/>
    <w:lvl w:ilvl="0">
      <w:start w:val="3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B944EF9"/>
    <w:multiLevelType w:val="hybridMultilevel"/>
    <w:tmpl w:val="FEB86000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AC37FF"/>
    <w:multiLevelType w:val="multilevel"/>
    <w:tmpl w:val="E82C9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9A91293"/>
    <w:multiLevelType w:val="multilevel"/>
    <w:tmpl w:val="6CCEB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C3C58C5"/>
    <w:multiLevelType w:val="hybridMultilevel"/>
    <w:tmpl w:val="3FB46DDE"/>
    <w:lvl w:ilvl="0" w:tplc="3BCED7FA">
      <w:start w:val="1"/>
      <w:numFmt w:val="decimal"/>
      <w:lvlText w:val="%1)"/>
      <w:lvlJc w:val="left"/>
      <w:pPr>
        <w:ind w:left="1004" w:hanging="360"/>
      </w:pPr>
      <w:rPr>
        <w:rFonts w:ascii="Times New Roman" w:eastAsia="Times New Roman" w:hAnsi="Times New Roman" w:cs="Times New Roman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1E624D6C"/>
    <w:multiLevelType w:val="multilevel"/>
    <w:tmpl w:val="C366B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190577E"/>
    <w:multiLevelType w:val="hybridMultilevel"/>
    <w:tmpl w:val="DFA6A5B4"/>
    <w:lvl w:ilvl="0" w:tplc="9D9CCFB0">
      <w:start w:val="1"/>
      <w:numFmt w:val="decimal"/>
      <w:lvlText w:val="%1."/>
      <w:lvlJc w:val="left"/>
      <w:pPr>
        <w:ind w:left="764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84" w:hanging="360"/>
      </w:pPr>
    </w:lvl>
    <w:lvl w:ilvl="2" w:tplc="0419001B" w:tentative="1">
      <w:start w:val="1"/>
      <w:numFmt w:val="lowerRoman"/>
      <w:lvlText w:val="%3."/>
      <w:lvlJc w:val="right"/>
      <w:pPr>
        <w:ind w:left="2204" w:hanging="180"/>
      </w:pPr>
    </w:lvl>
    <w:lvl w:ilvl="3" w:tplc="0419000F" w:tentative="1">
      <w:start w:val="1"/>
      <w:numFmt w:val="decimal"/>
      <w:lvlText w:val="%4."/>
      <w:lvlJc w:val="left"/>
      <w:pPr>
        <w:ind w:left="2924" w:hanging="360"/>
      </w:pPr>
    </w:lvl>
    <w:lvl w:ilvl="4" w:tplc="04190019" w:tentative="1">
      <w:start w:val="1"/>
      <w:numFmt w:val="lowerLetter"/>
      <w:lvlText w:val="%5."/>
      <w:lvlJc w:val="left"/>
      <w:pPr>
        <w:ind w:left="3644" w:hanging="360"/>
      </w:pPr>
    </w:lvl>
    <w:lvl w:ilvl="5" w:tplc="0419001B" w:tentative="1">
      <w:start w:val="1"/>
      <w:numFmt w:val="lowerRoman"/>
      <w:lvlText w:val="%6."/>
      <w:lvlJc w:val="right"/>
      <w:pPr>
        <w:ind w:left="4364" w:hanging="180"/>
      </w:pPr>
    </w:lvl>
    <w:lvl w:ilvl="6" w:tplc="0419000F" w:tentative="1">
      <w:start w:val="1"/>
      <w:numFmt w:val="decimal"/>
      <w:lvlText w:val="%7."/>
      <w:lvlJc w:val="left"/>
      <w:pPr>
        <w:ind w:left="5084" w:hanging="360"/>
      </w:pPr>
    </w:lvl>
    <w:lvl w:ilvl="7" w:tplc="04190019" w:tentative="1">
      <w:start w:val="1"/>
      <w:numFmt w:val="lowerLetter"/>
      <w:lvlText w:val="%8."/>
      <w:lvlJc w:val="left"/>
      <w:pPr>
        <w:ind w:left="5804" w:hanging="360"/>
      </w:pPr>
    </w:lvl>
    <w:lvl w:ilvl="8" w:tplc="041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12" w15:restartNumberingAfterBreak="0">
    <w:nsid w:val="224E4DD8"/>
    <w:multiLevelType w:val="hybridMultilevel"/>
    <w:tmpl w:val="49302D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8B5C18"/>
    <w:multiLevelType w:val="multilevel"/>
    <w:tmpl w:val="8B420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CA489F"/>
    <w:multiLevelType w:val="multilevel"/>
    <w:tmpl w:val="88DE1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34C5C47"/>
    <w:multiLevelType w:val="multilevel"/>
    <w:tmpl w:val="CDE8B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266C7C"/>
    <w:multiLevelType w:val="hybridMultilevel"/>
    <w:tmpl w:val="E0ACA9A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000000" w:themeColor="text1"/>
      </w:rPr>
    </w:lvl>
    <w:lvl w:ilvl="1" w:tplc="FFFFFFFF">
      <w:start w:val="1"/>
      <w:numFmt w:val="lowerLetter"/>
      <w:lvlText w:val="%2."/>
      <w:lvlJc w:val="left"/>
      <w:pPr>
        <w:ind w:left="1156" w:hanging="360"/>
      </w:pPr>
    </w:lvl>
    <w:lvl w:ilvl="2" w:tplc="FFFFFFFF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8" w15:restartNumberingAfterBreak="0">
    <w:nsid w:val="29DB6E73"/>
    <w:multiLevelType w:val="hybridMultilevel"/>
    <w:tmpl w:val="E1DA05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DE639A"/>
    <w:multiLevelType w:val="multilevel"/>
    <w:tmpl w:val="9C9CA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2A513167"/>
    <w:multiLevelType w:val="hybridMultilevel"/>
    <w:tmpl w:val="D0F000EC"/>
    <w:lvl w:ilvl="0" w:tplc="A6B88EC8"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2ECB5703"/>
    <w:multiLevelType w:val="hybridMultilevel"/>
    <w:tmpl w:val="8FC05FB2"/>
    <w:lvl w:ilvl="0" w:tplc="B9E89E22">
      <w:start w:val="2"/>
      <w:numFmt w:val="decimal"/>
      <w:lvlText w:val="%1."/>
      <w:lvlJc w:val="left"/>
      <w:pPr>
        <w:ind w:left="4755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5475" w:hanging="360"/>
      </w:pPr>
    </w:lvl>
    <w:lvl w:ilvl="2" w:tplc="0419001B" w:tentative="1">
      <w:start w:val="1"/>
      <w:numFmt w:val="lowerRoman"/>
      <w:lvlText w:val="%3."/>
      <w:lvlJc w:val="right"/>
      <w:pPr>
        <w:ind w:left="6195" w:hanging="180"/>
      </w:pPr>
    </w:lvl>
    <w:lvl w:ilvl="3" w:tplc="0419000F" w:tentative="1">
      <w:start w:val="1"/>
      <w:numFmt w:val="decimal"/>
      <w:lvlText w:val="%4."/>
      <w:lvlJc w:val="left"/>
      <w:pPr>
        <w:ind w:left="6915" w:hanging="360"/>
      </w:pPr>
    </w:lvl>
    <w:lvl w:ilvl="4" w:tplc="04190019" w:tentative="1">
      <w:start w:val="1"/>
      <w:numFmt w:val="lowerLetter"/>
      <w:lvlText w:val="%5."/>
      <w:lvlJc w:val="left"/>
      <w:pPr>
        <w:ind w:left="7635" w:hanging="360"/>
      </w:pPr>
    </w:lvl>
    <w:lvl w:ilvl="5" w:tplc="0419001B" w:tentative="1">
      <w:start w:val="1"/>
      <w:numFmt w:val="lowerRoman"/>
      <w:lvlText w:val="%6."/>
      <w:lvlJc w:val="right"/>
      <w:pPr>
        <w:ind w:left="8355" w:hanging="180"/>
      </w:pPr>
    </w:lvl>
    <w:lvl w:ilvl="6" w:tplc="0419000F" w:tentative="1">
      <w:start w:val="1"/>
      <w:numFmt w:val="decimal"/>
      <w:lvlText w:val="%7."/>
      <w:lvlJc w:val="left"/>
      <w:pPr>
        <w:ind w:left="9075" w:hanging="360"/>
      </w:pPr>
    </w:lvl>
    <w:lvl w:ilvl="7" w:tplc="04190019" w:tentative="1">
      <w:start w:val="1"/>
      <w:numFmt w:val="lowerLetter"/>
      <w:lvlText w:val="%8."/>
      <w:lvlJc w:val="left"/>
      <w:pPr>
        <w:ind w:left="9795" w:hanging="360"/>
      </w:pPr>
    </w:lvl>
    <w:lvl w:ilvl="8" w:tplc="0419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22" w15:restartNumberingAfterBreak="0">
    <w:nsid w:val="31E02CD3"/>
    <w:multiLevelType w:val="hybridMultilevel"/>
    <w:tmpl w:val="A06E4D98"/>
    <w:lvl w:ilvl="0" w:tplc="DAB86DB8">
      <w:start w:val="9"/>
      <w:numFmt w:val="bullet"/>
      <w:lvlText w:val="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33377A7A"/>
    <w:multiLevelType w:val="multilevel"/>
    <w:tmpl w:val="CFC67324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24" w15:restartNumberingAfterBreak="0">
    <w:nsid w:val="33C431B6"/>
    <w:multiLevelType w:val="hybridMultilevel"/>
    <w:tmpl w:val="BE846858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E34347"/>
    <w:multiLevelType w:val="multilevel"/>
    <w:tmpl w:val="6A9EB05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7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ind w:left="154" w:hanging="720"/>
      </w:pPr>
    </w:lvl>
    <w:lvl w:ilvl="3">
      <w:start w:val="1"/>
      <w:numFmt w:val="decimal"/>
      <w:lvlText w:val="%1.%2.%3.%4"/>
      <w:lvlJc w:val="left"/>
      <w:pPr>
        <w:ind w:left="-129" w:hanging="720"/>
      </w:pPr>
    </w:lvl>
    <w:lvl w:ilvl="4">
      <w:start w:val="1"/>
      <w:numFmt w:val="decimal"/>
      <w:lvlText w:val="%1.%2.%3.%4.%5"/>
      <w:lvlJc w:val="left"/>
      <w:pPr>
        <w:ind w:left="-52" w:hanging="1080"/>
      </w:pPr>
    </w:lvl>
    <w:lvl w:ilvl="5">
      <w:start w:val="1"/>
      <w:numFmt w:val="decimal"/>
      <w:lvlText w:val="%1.%2.%3.%4.%5.%6"/>
      <w:lvlJc w:val="left"/>
      <w:pPr>
        <w:ind w:left="-335" w:hanging="1080"/>
      </w:pPr>
    </w:lvl>
    <w:lvl w:ilvl="6">
      <w:start w:val="1"/>
      <w:numFmt w:val="decimal"/>
      <w:lvlText w:val="%1.%2.%3.%4.%5.%6.%7"/>
      <w:lvlJc w:val="left"/>
      <w:pPr>
        <w:ind w:left="-618" w:hanging="1080"/>
      </w:pPr>
    </w:lvl>
    <w:lvl w:ilvl="7">
      <w:start w:val="1"/>
      <w:numFmt w:val="decimal"/>
      <w:lvlText w:val="%1.%2.%3.%4.%5.%6.%7.%8"/>
      <w:lvlJc w:val="left"/>
      <w:pPr>
        <w:ind w:left="-541" w:hanging="1440"/>
      </w:pPr>
    </w:lvl>
    <w:lvl w:ilvl="8">
      <w:start w:val="1"/>
      <w:numFmt w:val="decimal"/>
      <w:lvlText w:val="%1.%2.%3.%4.%5.%6.%7.%8.%9"/>
      <w:lvlJc w:val="left"/>
      <w:pPr>
        <w:ind w:left="-824" w:hanging="1440"/>
      </w:pPr>
    </w:lvl>
  </w:abstractNum>
  <w:abstractNum w:abstractNumId="26" w15:restartNumberingAfterBreak="0">
    <w:nsid w:val="35036FDF"/>
    <w:multiLevelType w:val="hybridMultilevel"/>
    <w:tmpl w:val="30B01F48"/>
    <w:lvl w:ilvl="0" w:tplc="351CE802">
      <w:start w:val="1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FD233A"/>
    <w:multiLevelType w:val="multilevel"/>
    <w:tmpl w:val="63FC4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38FB3ED4"/>
    <w:multiLevelType w:val="multilevel"/>
    <w:tmpl w:val="0DA61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E3D6768"/>
    <w:multiLevelType w:val="hybridMultilevel"/>
    <w:tmpl w:val="E0ACA9A8"/>
    <w:lvl w:ilvl="0" w:tplc="5BA09222">
      <w:start w:val="1"/>
      <w:numFmt w:val="decimal"/>
      <w:lvlText w:val="%1."/>
      <w:lvlJc w:val="left"/>
      <w:pPr>
        <w:ind w:left="501" w:hanging="360"/>
      </w:pPr>
      <w:rPr>
        <w:rFonts w:hint="default"/>
        <w:b/>
        <w:i w:val="0"/>
        <w:iCs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47473D0C"/>
    <w:multiLevelType w:val="hybridMultilevel"/>
    <w:tmpl w:val="901E49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4" w15:restartNumberingAfterBreak="0">
    <w:nsid w:val="49102B50"/>
    <w:multiLevelType w:val="hybridMultilevel"/>
    <w:tmpl w:val="F60EF92C"/>
    <w:lvl w:ilvl="0" w:tplc="83CE0E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DB53DF"/>
    <w:multiLevelType w:val="multilevel"/>
    <w:tmpl w:val="AD566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572275E5"/>
    <w:multiLevelType w:val="hybridMultilevel"/>
    <w:tmpl w:val="849604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8FA477E"/>
    <w:multiLevelType w:val="multilevel"/>
    <w:tmpl w:val="FB581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5DA374E0"/>
    <w:multiLevelType w:val="multilevel"/>
    <w:tmpl w:val="EB48D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6684123B"/>
    <w:multiLevelType w:val="hybridMultilevel"/>
    <w:tmpl w:val="4AD8ACA4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2D339D"/>
    <w:multiLevelType w:val="hybridMultilevel"/>
    <w:tmpl w:val="B414F3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44" w15:restartNumberingAfterBreak="0">
    <w:nsid w:val="6E5041B0"/>
    <w:multiLevelType w:val="multilevel"/>
    <w:tmpl w:val="613A4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4787909"/>
    <w:multiLevelType w:val="hybridMultilevel"/>
    <w:tmpl w:val="5602EBD8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4D17C0"/>
    <w:multiLevelType w:val="hybridMultilevel"/>
    <w:tmpl w:val="0680B3F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5421FE"/>
    <w:multiLevelType w:val="multilevel"/>
    <w:tmpl w:val="880EF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7C424EEA"/>
    <w:multiLevelType w:val="multilevel"/>
    <w:tmpl w:val="40EE5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7270350">
    <w:abstractNumId w:val="49"/>
  </w:num>
  <w:num w:numId="2" w16cid:durableId="837774130">
    <w:abstractNumId w:val="29"/>
  </w:num>
  <w:num w:numId="3" w16cid:durableId="147601524">
    <w:abstractNumId w:val="42"/>
  </w:num>
  <w:num w:numId="4" w16cid:durableId="1336877905">
    <w:abstractNumId w:val="9"/>
  </w:num>
  <w:num w:numId="5" w16cid:durableId="169032437">
    <w:abstractNumId w:val="7"/>
  </w:num>
  <w:num w:numId="6" w16cid:durableId="1985576161">
    <w:abstractNumId w:val="30"/>
  </w:num>
  <w:num w:numId="7" w16cid:durableId="262879018">
    <w:abstractNumId w:val="39"/>
  </w:num>
  <w:num w:numId="8" w16cid:durableId="682366979">
    <w:abstractNumId w:val="31"/>
  </w:num>
  <w:num w:numId="9" w16cid:durableId="715279408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86738077">
    <w:abstractNumId w:val="46"/>
  </w:num>
  <w:num w:numId="11" w16cid:durableId="1467965313">
    <w:abstractNumId w:val="18"/>
  </w:num>
  <w:num w:numId="12" w16cid:durableId="600531708">
    <w:abstractNumId w:val="20"/>
  </w:num>
  <w:num w:numId="13" w16cid:durableId="728189933">
    <w:abstractNumId w:val="2"/>
  </w:num>
  <w:num w:numId="14" w16cid:durableId="182789966">
    <w:abstractNumId w:val="3"/>
  </w:num>
  <w:num w:numId="15" w16cid:durableId="1903102196">
    <w:abstractNumId w:val="41"/>
  </w:num>
  <w:num w:numId="16" w16cid:durableId="638269201">
    <w:abstractNumId w:val="22"/>
  </w:num>
  <w:num w:numId="17" w16cid:durableId="1719162422">
    <w:abstractNumId w:val="1"/>
  </w:num>
  <w:num w:numId="18" w16cid:durableId="1537738777">
    <w:abstractNumId w:val="5"/>
  </w:num>
  <w:num w:numId="19" w16cid:durableId="638457118">
    <w:abstractNumId w:val="0"/>
  </w:num>
  <w:num w:numId="20" w16cid:durableId="1683047144">
    <w:abstractNumId w:val="40"/>
  </w:num>
  <w:num w:numId="21" w16cid:durableId="1120998058">
    <w:abstractNumId w:val="26"/>
  </w:num>
  <w:num w:numId="22" w16cid:durableId="1252201952">
    <w:abstractNumId w:val="21"/>
  </w:num>
  <w:num w:numId="23" w16cid:durableId="2126659292">
    <w:abstractNumId w:val="36"/>
  </w:num>
  <w:num w:numId="24" w16cid:durableId="2072386816">
    <w:abstractNumId w:val="13"/>
  </w:num>
  <w:num w:numId="25" w16cid:durableId="1194421726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6" w16cid:durableId="511070062">
    <w:abstractNumId w:val="4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7" w16cid:durableId="944923642">
    <w:abstractNumId w:val="47"/>
  </w:num>
  <w:num w:numId="28" w16cid:durableId="1482231108">
    <w:abstractNumId w:val="10"/>
  </w:num>
  <w:num w:numId="29" w16cid:durableId="497883759">
    <w:abstractNumId w:val="14"/>
  </w:num>
  <w:num w:numId="30" w16cid:durableId="1094858796">
    <w:abstractNumId w:val="32"/>
  </w:num>
  <w:num w:numId="31" w16cid:durableId="733506722">
    <w:abstractNumId w:val="12"/>
  </w:num>
  <w:num w:numId="32" w16cid:durableId="245310573">
    <w:abstractNumId w:val="8"/>
  </w:num>
  <w:num w:numId="33" w16cid:durableId="1123116379">
    <w:abstractNumId w:val="37"/>
  </w:num>
  <w:num w:numId="34" w16cid:durableId="1232154958">
    <w:abstractNumId w:val="35"/>
  </w:num>
  <w:num w:numId="35" w16cid:durableId="1991060037">
    <w:abstractNumId w:val="38"/>
  </w:num>
  <w:num w:numId="36" w16cid:durableId="1475215805">
    <w:abstractNumId w:val="19"/>
  </w:num>
  <w:num w:numId="37" w16cid:durableId="649406849">
    <w:abstractNumId w:val="48"/>
  </w:num>
  <w:num w:numId="38" w16cid:durableId="1896962950">
    <w:abstractNumId w:val="27"/>
  </w:num>
  <w:num w:numId="39" w16cid:durableId="1666204066">
    <w:abstractNumId w:val="15"/>
  </w:num>
  <w:num w:numId="40" w16cid:durableId="1122110497">
    <w:abstractNumId w:val="28"/>
  </w:num>
  <w:num w:numId="41" w16cid:durableId="1509641528">
    <w:abstractNumId w:val="24"/>
  </w:num>
  <w:num w:numId="42" w16cid:durableId="1120419728">
    <w:abstractNumId w:val="33"/>
  </w:num>
  <w:num w:numId="43" w16cid:durableId="1516185268">
    <w:abstractNumId w:val="45"/>
  </w:num>
  <w:num w:numId="44" w16cid:durableId="1305892810">
    <w:abstractNumId w:val="16"/>
  </w:num>
  <w:num w:numId="45" w16cid:durableId="1418597327">
    <w:abstractNumId w:val="23"/>
  </w:num>
  <w:num w:numId="46" w16cid:durableId="160699160">
    <w:abstractNumId w:val="34"/>
  </w:num>
  <w:num w:numId="47" w16cid:durableId="803037332">
    <w:abstractNumId w:val="17"/>
  </w:num>
  <w:num w:numId="48" w16cid:durableId="1670058088">
    <w:abstractNumId w:val="11"/>
  </w:num>
  <w:num w:numId="49" w16cid:durableId="2000965464">
    <w:abstractNumId w:val="43"/>
  </w:num>
  <w:num w:numId="50" w16cid:durableId="895549526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120DE"/>
    <w:rsid w:val="0001329D"/>
    <w:rsid w:val="000151C8"/>
    <w:rsid w:val="00015458"/>
    <w:rsid w:val="00015847"/>
    <w:rsid w:val="000174E1"/>
    <w:rsid w:val="0001755A"/>
    <w:rsid w:val="000218EC"/>
    <w:rsid w:val="0002292A"/>
    <w:rsid w:val="00022F69"/>
    <w:rsid w:val="000306D4"/>
    <w:rsid w:val="00030FF4"/>
    <w:rsid w:val="00032391"/>
    <w:rsid w:val="00032EA3"/>
    <w:rsid w:val="00043B0C"/>
    <w:rsid w:val="00043E01"/>
    <w:rsid w:val="0005228C"/>
    <w:rsid w:val="00052397"/>
    <w:rsid w:val="00054F07"/>
    <w:rsid w:val="00055FBC"/>
    <w:rsid w:val="00055FDB"/>
    <w:rsid w:val="00061420"/>
    <w:rsid w:val="00065329"/>
    <w:rsid w:val="0007130F"/>
    <w:rsid w:val="00075D3A"/>
    <w:rsid w:val="00080438"/>
    <w:rsid w:val="00083E42"/>
    <w:rsid w:val="00085A33"/>
    <w:rsid w:val="00087A26"/>
    <w:rsid w:val="00092464"/>
    <w:rsid w:val="00094E78"/>
    <w:rsid w:val="00096CA0"/>
    <w:rsid w:val="000A104B"/>
    <w:rsid w:val="000B5E5A"/>
    <w:rsid w:val="000C15AA"/>
    <w:rsid w:val="000C6558"/>
    <w:rsid w:val="000D1835"/>
    <w:rsid w:val="000D47AC"/>
    <w:rsid w:val="000E1E21"/>
    <w:rsid w:val="000E5B7A"/>
    <w:rsid w:val="000F3BC1"/>
    <w:rsid w:val="00104208"/>
    <w:rsid w:val="001048C8"/>
    <w:rsid w:val="00106C25"/>
    <w:rsid w:val="001151A5"/>
    <w:rsid w:val="00121BC5"/>
    <w:rsid w:val="00122EBF"/>
    <w:rsid w:val="00124ACE"/>
    <w:rsid w:val="00124B71"/>
    <w:rsid w:val="001310D4"/>
    <w:rsid w:val="001320C7"/>
    <w:rsid w:val="001330A0"/>
    <w:rsid w:val="00136F7A"/>
    <w:rsid w:val="00145C3D"/>
    <w:rsid w:val="001522E0"/>
    <w:rsid w:val="00160486"/>
    <w:rsid w:val="00170CC9"/>
    <w:rsid w:val="00175C28"/>
    <w:rsid w:val="00177939"/>
    <w:rsid w:val="00180AE1"/>
    <w:rsid w:val="001843F5"/>
    <w:rsid w:val="001846C3"/>
    <w:rsid w:val="00186AAC"/>
    <w:rsid w:val="001978D8"/>
    <w:rsid w:val="001A100D"/>
    <w:rsid w:val="001B2964"/>
    <w:rsid w:val="001B35EC"/>
    <w:rsid w:val="001B6A89"/>
    <w:rsid w:val="001C0EFE"/>
    <w:rsid w:val="001C6040"/>
    <w:rsid w:val="001D1563"/>
    <w:rsid w:val="001D65FC"/>
    <w:rsid w:val="001D739D"/>
    <w:rsid w:val="001E1236"/>
    <w:rsid w:val="001E3064"/>
    <w:rsid w:val="001F6814"/>
    <w:rsid w:val="002061E0"/>
    <w:rsid w:val="00216E4F"/>
    <w:rsid w:val="0021714A"/>
    <w:rsid w:val="00222BB8"/>
    <w:rsid w:val="002260DA"/>
    <w:rsid w:val="00233E17"/>
    <w:rsid w:val="0023649F"/>
    <w:rsid w:val="002417B5"/>
    <w:rsid w:val="002419BD"/>
    <w:rsid w:val="00242486"/>
    <w:rsid w:val="00244C50"/>
    <w:rsid w:val="00260FB2"/>
    <w:rsid w:val="00265C5E"/>
    <w:rsid w:val="00275A08"/>
    <w:rsid w:val="00281BB0"/>
    <w:rsid w:val="002870A0"/>
    <w:rsid w:val="002933D0"/>
    <w:rsid w:val="00295E4A"/>
    <w:rsid w:val="002A17E6"/>
    <w:rsid w:val="002A23B2"/>
    <w:rsid w:val="002A703D"/>
    <w:rsid w:val="002A7B1B"/>
    <w:rsid w:val="002B2FBC"/>
    <w:rsid w:val="002B73C8"/>
    <w:rsid w:val="002C2569"/>
    <w:rsid w:val="002D5A93"/>
    <w:rsid w:val="002D6166"/>
    <w:rsid w:val="002D7EAF"/>
    <w:rsid w:val="002F4403"/>
    <w:rsid w:val="00302A9E"/>
    <w:rsid w:val="00306BBE"/>
    <w:rsid w:val="003074BD"/>
    <w:rsid w:val="0031099F"/>
    <w:rsid w:val="003117B6"/>
    <w:rsid w:val="0032051A"/>
    <w:rsid w:val="00322AB1"/>
    <w:rsid w:val="0032387D"/>
    <w:rsid w:val="003266E7"/>
    <w:rsid w:val="00327A66"/>
    <w:rsid w:val="00331382"/>
    <w:rsid w:val="003423C1"/>
    <w:rsid w:val="003515E1"/>
    <w:rsid w:val="003567F0"/>
    <w:rsid w:val="003610C9"/>
    <w:rsid w:val="00366497"/>
    <w:rsid w:val="0037037E"/>
    <w:rsid w:val="00371655"/>
    <w:rsid w:val="00371FD9"/>
    <w:rsid w:val="0037522E"/>
    <w:rsid w:val="00375CC1"/>
    <w:rsid w:val="00376AA2"/>
    <w:rsid w:val="0038267F"/>
    <w:rsid w:val="0038293B"/>
    <w:rsid w:val="00382B28"/>
    <w:rsid w:val="00387E90"/>
    <w:rsid w:val="00395801"/>
    <w:rsid w:val="003A10F5"/>
    <w:rsid w:val="003A66DD"/>
    <w:rsid w:val="003B0246"/>
    <w:rsid w:val="003B149B"/>
    <w:rsid w:val="003B2092"/>
    <w:rsid w:val="003B382C"/>
    <w:rsid w:val="003B3A84"/>
    <w:rsid w:val="003B4D3C"/>
    <w:rsid w:val="003C0573"/>
    <w:rsid w:val="003C1978"/>
    <w:rsid w:val="003C7837"/>
    <w:rsid w:val="003D32AD"/>
    <w:rsid w:val="003D33CC"/>
    <w:rsid w:val="003D376B"/>
    <w:rsid w:val="003D76D3"/>
    <w:rsid w:val="003E2A49"/>
    <w:rsid w:val="003E31E7"/>
    <w:rsid w:val="003E57DB"/>
    <w:rsid w:val="003E7B50"/>
    <w:rsid w:val="00403DEE"/>
    <w:rsid w:val="004064CD"/>
    <w:rsid w:val="00412F4D"/>
    <w:rsid w:val="0041471A"/>
    <w:rsid w:val="004157A1"/>
    <w:rsid w:val="004164DC"/>
    <w:rsid w:val="00423845"/>
    <w:rsid w:val="004325B9"/>
    <w:rsid w:val="00436317"/>
    <w:rsid w:val="004422E0"/>
    <w:rsid w:val="0045368F"/>
    <w:rsid w:val="00464183"/>
    <w:rsid w:val="0046681D"/>
    <w:rsid w:val="00470C26"/>
    <w:rsid w:val="00471A5C"/>
    <w:rsid w:val="004739F7"/>
    <w:rsid w:val="00476DD7"/>
    <w:rsid w:val="00476DE9"/>
    <w:rsid w:val="00483E31"/>
    <w:rsid w:val="00484617"/>
    <w:rsid w:val="00490AF4"/>
    <w:rsid w:val="0049582F"/>
    <w:rsid w:val="00496DE1"/>
    <w:rsid w:val="004A619C"/>
    <w:rsid w:val="004A689C"/>
    <w:rsid w:val="004B40C7"/>
    <w:rsid w:val="004B5282"/>
    <w:rsid w:val="004B7E6A"/>
    <w:rsid w:val="004C58C2"/>
    <w:rsid w:val="004C5E94"/>
    <w:rsid w:val="004C603D"/>
    <w:rsid w:val="004D3690"/>
    <w:rsid w:val="004D782A"/>
    <w:rsid w:val="004E297D"/>
    <w:rsid w:val="004E445D"/>
    <w:rsid w:val="004E5DF2"/>
    <w:rsid w:val="0050007A"/>
    <w:rsid w:val="00500C16"/>
    <w:rsid w:val="00507D6E"/>
    <w:rsid w:val="0051261B"/>
    <w:rsid w:val="005128DA"/>
    <w:rsid w:val="00516EAC"/>
    <w:rsid w:val="00517D02"/>
    <w:rsid w:val="005206B2"/>
    <w:rsid w:val="00522FAC"/>
    <w:rsid w:val="00523956"/>
    <w:rsid w:val="00523995"/>
    <w:rsid w:val="00525719"/>
    <w:rsid w:val="00541916"/>
    <w:rsid w:val="00543F29"/>
    <w:rsid w:val="00547CC4"/>
    <w:rsid w:val="0056735D"/>
    <w:rsid w:val="00567ECE"/>
    <w:rsid w:val="005712E5"/>
    <w:rsid w:val="005716AE"/>
    <w:rsid w:val="005754AC"/>
    <w:rsid w:val="005758C3"/>
    <w:rsid w:val="005801EF"/>
    <w:rsid w:val="00580D77"/>
    <w:rsid w:val="00581744"/>
    <w:rsid w:val="00582E67"/>
    <w:rsid w:val="005908A6"/>
    <w:rsid w:val="00593461"/>
    <w:rsid w:val="005977D4"/>
    <w:rsid w:val="005A600E"/>
    <w:rsid w:val="005A64A1"/>
    <w:rsid w:val="005A7EC5"/>
    <w:rsid w:val="005B0464"/>
    <w:rsid w:val="005B509F"/>
    <w:rsid w:val="005B610D"/>
    <w:rsid w:val="005B6A52"/>
    <w:rsid w:val="005B7872"/>
    <w:rsid w:val="005C2824"/>
    <w:rsid w:val="005C2E94"/>
    <w:rsid w:val="005C7D55"/>
    <w:rsid w:val="005D3507"/>
    <w:rsid w:val="005D3BD3"/>
    <w:rsid w:val="005E3F50"/>
    <w:rsid w:val="005E4884"/>
    <w:rsid w:val="005E7854"/>
    <w:rsid w:val="005E7888"/>
    <w:rsid w:val="00607703"/>
    <w:rsid w:val="00607F29"/>
    <w:rsid w:val="00617D7D"/>
    <w:rsid w:val="00620B94"/>
    <w:rsid w:val="00632125"/>
    <w:rsid w:val="00632B8A"/>
    <w:rsid w:val="00643941"/>
    <w:rsid w:val="00644072"/>
    <w:rsid w:val="00650AAA"/>
    <w:rsid w:val="0065579C"/>
    <w:rsid w:val="006655F1"/>
    <w:rsid w:val="00667371"/>
    <w:rsid w:val="00667BD7"/>
    <w:rsid w:val="006776BA"/>
    <w:rsid w:val="00684ABB"/>
    <w:rsid w:val="00685CC2"/>
    <w:rsid w:val="006865E4"/>
    <w:rsid w:val="00690A3B"/>
    <w:rsid w:val="006A67EE"/>
    <w:rsid w:val="006B167C"/>
    <w:rsid w:val="006C0A59"/>
    <w:rsid w:val="006C632F"/>
    <w:rsid w:val="006D02F6"/>
    <w:rsid w:val="006D05D1"/>
    <w:rsid w:val="006D4305"/>
    <w:rsid w:val="006E1A53"/>
    <w:rsid w:val="006E4610"/>
    <w:rsid w:val="006F499C"/>
    <w:rsid w:val="006F4B23"/>
    <w:rsid w:val="006F4CB1"/>
    <w:rsid w:val="00701EE7"/>
    <w:rsid w:val="007061B1"/>
    <w:rsid w:val="00706383"/>
    <w:rsid w:val="00710C29"/>
    <w:rsid w:val="00713042"/>
    <w:rsid w:val="0071481F"/>
    <w:rsid w:val="00714F34"/>
    <w:rsid w:val="007170C1"/>
    <w:rsid w:val="0072111C"/>
    <w:rsid w:val="0073282A"/>
    <w:rsid w:val="0075369C"/>
    <w:rsid w:val="00755DBD"/>
    <w:rsid w:val="00756F8B"/>
    <w:rsid w:val="00761627"/>
    <w:rsid w:val="007646DA"/>
    <w:rsid w:val="0077787A"/>
    <w:rsid w:val="00781100"/>
    <w:rsid w:val="00781C13"/>
    <w:rsid w:val="007849C1"/>
    <w:rsid w:val="00786A83"/>
    <w:rsid w:val="00787B55"/>
    <w:rsid w:val="0079291A"/>
    <w:rsid w:val="007942C5"/>
    <w:rsid w:val="00794B20"/>
    <w:rsid w:val="00797888"/>
    <w:rsid w:val="007A4953"/>
    <w:rsid w:val="007B04E2"/>
    <w:rsid w:val="007B3A9F"/>
    <w:rsid w:val="007B57F8"/>
    <w:rsid w:val="007C041E"/>
    <w:rsid w:val="007C3B50"/>
    <w:rsid w:val="007D3867"/>
    <w:rsid w:val="007E60D0"/>
    <w:rsid w:val="007E7F28"/>
    <w:rsid w:val="007F0F6C"/>
    <w:rsid w:val="007F65EE"/>
    <w:rsid w:val="00817D9D"/>
    <w:rsid w:val="00824361"/>
    <w:rsid w:val="00825290"/>
    <w:rsid w:val="00826B17"/>
    <w:rsid w:val="008312B8"/>
    <w:rsid w:val="00831FD4"/>
    <w:rsid w:val="00832D2B"/>
    <w:rsid w:val="008343D7"/>
    <w:rsid w:val="008345C3"/>
    <w:rsid w:val="00844771"/>
    <w:rsid w:val="00852018"/>
    <w:rsid w:val="00863129"/>
    <w:rsid w:val="00867512"/>
    <w:rsid w:val="0087044D"/>
    <w:rsid w:val="00870C0E"/>
    <w:rsid w:val="00870FFE"/>
    <w:rsid w:val="00876D4F"/>
    <w:rsid w:val="00880070"/>
    <w:rsid w:val="00880B0A"/>
    <w:rsid w:val="00883E9E"/>
    <w:rsid w:val="00883FFC"/>
    <w:rsid w:val="00893E1F"/>
    <w:rsid w:val="00894048"/>
    <w:rsid w:val="008A12E2"/>
    <w:rsid w:val="008B0895"/>
    <w:rsid w:val="008B17E3"/>
    <w:rsid w:val="008B21BA"/>
    <w:rsid w:val="008B2A0E"/>
    <w:rsid w:val="008B3324"/>
    <w:rsid w:val="008B3CFA"/>
    <w:rsid w:val="008B50F4"/>
    <w:rsid w:val="008D06A8"/>
    <w:rsid w:val="008D1255"/>
    <w:rsid w:val="008D16EA"/>
    <w:rsid w:val="008D4551"/>
    <w:rsid w:val="008D723E"/>
    <w:rsid w:val="008E1A7C"/>
    <w:rsid w:val="008E6A37"/>
    <w:rsid w:val="008F0700"/>
    <w:rsid w:val="008F5920"/>
    <w:rsid w:val="008F7BCB"/>
    <w:rsid w:val="009002A7"/>
    <w:rsid w:val="0090390D"/>
    <w:rsid w:val="00905BA7"/>
    <w:rsid w:val="00910367"/>
    <w:rsid w:val="009125C4"/>
    <w:rsid w:val="009136B3"/>
    <w:rsid w:val="00917054"/>
    <w:rsid w:val="00917807"/>
    <w:rsid w:val="00917959"/>
    <w:rsid w:val="00927E12"/>
    <w:rsid w:val="009312FB"/>
    <w:rsid w:val="00941EE2"/>
    <w:rsid w:val="00956307"/>
    <w:rsid w:val="00964B5B"/>
    <w:rsid w:val="00966B44"/>
    <w:rsid w:val="00975677"/>
    <w:rsid w:val="00975FE1"/>
    <w:rsid w:val="00980A3B"/>
    <w:rsid w:val="0098125E"/>
    <w:rsid w:val="00984761"/>
    <w:rsid w:val="00990501"/>
    <w:rsid w:val="00997551"/>
    <w:rsid w:val="009A2850"/>
    <w:rsid w:val="009A2A99"/>
    <w:rsid w:val="009A7912"/>
    <w:rsid w:val="009B6044"/>
    <w:rsid w:val="009C0D72"/>
    <w:rsid w:val="009C1FBB"/>
    <w:rsid w:val="009C78EB"/>
    <w:rsid w:val="009C7A78"/>
    <w:rsid w:val="009D5DEC"/>
    <w:rsid w:val="009F23B0"/>
    <w:rsid w:val="009F431B"/>
    <w:rsid w:val="00A0212B"/>
    <w:rsid w:val="00A0335F"/>
    <w:rsid w:val="00A06380"/>
    <w:rsid w:val="00A100F7"/>
    <w:rsid w:val="00A14BD0"/>
    <w:rsid w:val="00A14D1F"/>
    <w:rsid w:val="00A175AA"/>
    <w:rsid w:val="00A21CA9"/>
    <w:rsid w:val="00A25446"/>
    <w:rsid w:val="00A2659C"/>
    <w:rsid w:val="00A40C57"/>
    <w:rsid w:val="00A45120"/>
    <w:rsid w:val="00A53BD7"/>
    <w:rsid w:val="00A56629"/>
    <w:rsid w:val="00A5681C"/>
    <w:rsid w:val="00A6077D"/>
    <w:rsid w:val="00A61447"/>
    <w:rsid w:val="00A61593"/>
    <w:rsid w:val="00A75ED7"/>
    <w:rsid w:val="00A861C0"/>
    <w:rsid w:val="00A86BF9"/>
    <w:rsid w:val="00AB0622"/>
    <w:rsid w:val="00AB5C77"/>
    <w:rsid w:val="00AC01B8"/>
    <w:rsid w:val="00AC41BF"/>
    <w:rsid w:val="00AC6124"/>
    <w:rsid w:val="00AD1146"/>
    <w:rsid w:val="00AE3914"/>
    <w:rsid w:val="00AE56DA"/>
    <w:rsid w:val="00AE5D6E"/>
    <w:rsid w:val="00AE628C"/>
    <w:rsid w:val="00AF12EE"/>
    <w:rsid w:val="00AF25FF"/>
    <w:rsid w:val="00B006A5"/>
    <w:rsid w:val="00B01426"/>
    <w:rsid w:val="00B03547"/>
    <w:rsid w:val="00B036FA"/>
    <w:rsid w:val="00B049A5"/>
    <w:rsid w:val="00B062A8"/>
    <w:rsid w:val="00B0758D"/>
    <w:rsid w:val="00B305DC"/>
    <w:rsid w:val="00B31DEC"/>
    <w:rsid w:val="00B33E8F"/>
    <w:rsid w:val="00B3564E"/>
    <w:rsid w:val="00B36B6A"/>
    <w:rsid w:val="00B448D8"/>
    <w:rsid w:val="00B50813"/>
    <w:rsid w:val="00B520FC"/>
    <w:rsid w:val="00B52239"/>
    <w:rsid w:val="00B578C7"/>
    <w:rsid w:val="00B57EA3"/>
    <w:rsid w:val="00B622B8"/>
    <w:rsid w:val="00B624A7"/>
    <w:rsid w:val="00B62976"/>
    <w:rsid w:val="00B67322"/>
    <w:rsid w:val="00B67CF9"/>
    <w:rsid w:val="00B728BF"/>
    <w:rsid w:val="00B775C0"/>
    <w:rsid w:val="00B805ED"/>
    <w:rsid w:val="00B85364"/>
    <w:rsid w:val="00B8681C"/>
    <w:rsid w:val="00B96EC5"/>
    <w:rsid w:val="00BA104D"/>
    <w:rsid w:val="00BB0113"/>
    <w:rsid w:val="00BB313C"/>
    <w:rsid w:val="00BB481F"/>
    <w:rsid w:val="00BC23B4"/>
    <w:rsid w:val="00BC2FF2"/>
    <w:rsid w:val="00BE10DD"/>
    <w:rsid w:val="00BE228C"/>
    <w:rsid w:val="00BE293D"/>
    <w:rsid w:val="00BE4845"/>
    <w:rsid w:val="00BE5D08"/>
    <w:rsid w:val="00BF046C"/>
    <w:rsid w:val="00BF2644"/>
    <w:rsid w:val="00BF501B"/>
    <w:rsid w:val="00BF7210"/>
    <w:rsid w:val="00BF762E"/>
    <w:rsid w:val="00C05F29"/>
    <w:rsid w:val="00C11643"/>
    <w:rsid w:val="00C1230B"/>
    <w:rsid w:val="00C13DD0"/>
    <w:rsid w:val="00C20192"/>
    <w:rsid w:val="00C2364A"/>
    <w:rsid w:val="00C23DB5"/>
    <w:rsid w:val="00C30BA1"/>
    <w:rsid w:val="00C31125"/>
    <w:rsid w:val="00C323BB"/>
    <w:rsid w:val="00C3717C"/>
    <w:rsid w:val="00C371CF"/>
    <w:rsid w:val="00C37B8E"/>
    <w:rsid w:val="00C4392F"/>
    <w:rsid w:val="00C447BA"/>
    <w:rsid w:val="00C4614E"/>
    <w:rsid w:val="00C507A4"/>
    <w:rsid w:val="00C62FC3"/>
    <w:rsid w:val="00C662A4"/>
    <w:rsid w:val="00C67C93"/>
    <w:rsid w:val="00C8023F"/>
    <w:rsid w:val="00C81F7C"/>
    <w:rsid w:val="00C83D85"/>
    <w:rsid w:val="00C86874"/>
    <w:rsid w:val="00C91EC3"/>
    <w:rsid w:val="00C923CA"/>
    <w:rsid w:val="00CB0289"/>
    <w:rsid w:val="00CB0A75"/>
    <w:rsid w:val="00CB148E"/>
    <w:rsid w:val="00CB4CFA"/>
    <w:rsid w:val="00CB5765"/>
    <w:rsid w:val="00CB603E"/>
    <w:rsid w:val="00CC1341"/>
    <w:rsid w:val="00CC1626"/>
    <w:rsid w:val="00CC4EC3"/>
    <w:rsid w:val="00CC6F3E"/>
    <w:rsid w:val="00CD479B"/>
    <w:rsid w:val="00CD5B9D"/>
    <w:rsid w:val="00CD7CDA"/>
    <w:rsid w:val="00CE45C6"/>
    <w:rsid w:val="00CF148B"/>
    <w:rsid w:val="00CF2814"/>
    <w:rsid w:val="00CF40A2"/>
    <w:rsid w:val="00D054B6"/>
    <w:rsid w:val="00D20068"/>
    <w:rsid w:val="00D23054"/>
    <w:rsid w:val="00D23612"/>
    <w:rsid w:val="00D24CB1"/>
    <w:rsid w:val="00D33D25"/>
    <w:rsid w:val="00D453E1"/>
    <w:rsid w:val="00D63F3A"/>
    <w:rsid w:val="00D65615"/>
    <w:rsid w:val="00D71B84"/>
    <w:rsid w:val="00D7265F"/>
    <w:rsid w:val="00D727A7"/>
    <w:rsid w:val="00D744D8"/>
    <w:rsid w:val="00D77517"/>
    <w:rsid w:val="00D84D66"/>
    <w:rsid w:val="00D9099A"/>
    <w:rsid w:val="00D94520"/>
    <w:rsid w:val="00D95B25"/>
    <w:rsid w:val="00D9688C"/>
    <w:rsid w:val="00D96C17"/>
    <w:rsid w:val="00DB1879"/>
    <w:rsid w:val="00DB7A10"/>
    <w:rsid w:val="00DC18A7"/>
    <w:rsid w:val="00DC1ED4"/>
    <w:rsid w:val="00DC23EC"/>
    <w:rsid w:val="00DC2CD0"/>
    <w:rsid w:val="00DF2E48"/>
    <w:rsid w:val="00DF590A"/>
    <w:rsid w:val="00DF7ED1"/>
    <w:rsid w:val="00E078A5"/>
    <w:rsid w:val="00E1000D"/>
    <w:rsid w:val="00E13028"/>
    <w:rsid w:val="00E17359"/>
    <w:rsid w:val="00E17EC0"/>
    <w:rsid w:val="00E20E28"/>
    <w:rsid w:val="00E23E22"/>
    <w:rsid w:val="00E2708A"/>
    <w:rsid w:val="00E340B5"/>
    <w:rsid w:val="00E3601F"/>
    <w:rsid w:val="00E36B8C"/>
    <w:rsid w:val="00E41194"/>
    <w:rsid w:val="00E45933"/>
    <w:rsid w:val="00E4722F"/>
    <w:rsid w:val="00E55723"/>
    <w:rsid w:val="00E6061F"/>
    <w:rsid w:val="00E63B89"/>
    <w:rsid w:val="00E6495B"/>
    <w:rsid w:val="00E66E40"/>
    <w:rsid w:val="00E73B9C"/>
    <w:rsid w:val="00E74A2F"/>
    <w:rsid w:val="00E77144"/>
    <w:rsid w:val="00E77E84"/>
    <w:rsid w:val="00E86229"/>
    <w:rsid w:val="00E87092"/>
    <w:rsid w:val="00E94CC2"/>
    <w:rsid w:val="00EA6CFB"/>
    <w:rsid w:val="00EB67AA"/>
    <w:rsid w:val="00EC572C"/>
    <w:rsid w:val="00EC5797"/>
    <w:rsid w:val="00EC60AC"/>
    <w:rsid w:val="00ED09EE"/>
    <w:rsid w:val="00ED30A2"/>
    <w:rsid w:val="00ED37C8"/>
    <w:rsid w:val="00ED4768"/>
    <w:rsid w:val="00ED62DA"/>
    <w:rsid w:val="00ED7F4B"/>
    <w:rsid w:val="00EE190E"/>
    <w:rsid w:val="00EE40E7"/>
    <w:rsid w:val="00EE617D"/>
    <w:rsid w:val="00EF2AB9"/>
    <w:rsid w:val="00F12C7D"/>
    <w:rsid w:val="00F12CAB"/>
    <w:rsid w:val="00F1309E"/>
    <w:rsid w:val="00F1654E"/>
    <w:rsid w:val="00F165FA"/>
    <w:rsid w:val="00F20E49"/>
    <w:rsid w:val="00F21BD8"/>
    <w:rsid w:val="00F33012"/>
    <w:rsid w:val="00F344AD"/>
    <w:rsid w:val="00F36C8D"/>
    <w:rsid w:val="00F3761A"/>
    <w:rsid w:val="00F415D0"/>
    <w:rsid w:val="00F44D2D"/>
    <w:rsid w:val="00F51072"/>
    <w:rsid w:val="00F519AA"/>
    <w:rsid w:val="00F52E52"/>
    <w:rsid w:val="00F5605D"/>
    <w:rsid w:val="00F655C6"/>
    <w:rsid w:val="00F67127"/>
    <w:rsid w:val="00F67618"/>
    <w:rsid w:val="00F77FC3"/>
    <w:rsid w:val="00F82D0F"/>
    <w:rsid w:val="00F83DCF"/>
    <w:rsid w:val="00F848D1"/>
    <w:rsid w:val="00F851AE"/>
    <w:rsid w:val="00F85FFE"/>
    <w:rsid w:val="00F946D1"/>
    <w:rsid w:val="00F95660"/>
    <w:rsid w:val="00F97540"/>
    <w:rsid w:val="00FA3058"/>
    <w:rsid w:val="00FA790E"/>
    <w:rsid w:val="00FB06CD"/>
    <w:rsid w:val="00FB07D8"/>
    <w:rsid w:val="00FB25E8"/>
    <w:rsid w:val="00FC0A5A"/>
    <w:rsid w:val="00FC14B1"/>
    <w:rsid w:val="00FD0242"/>
    <w:rsid w:val="00FD6102"/>
    <w:rsid w:val="00FD6233"/>
    <w:rsid w:val="00FE0A87"/>
    <w:rsid w:val="00FE2DCC"/>
    <w:rsid w:val="00FF0A44"/>
    <w:rsid w:val="00FF50DC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">
    <w:name w:val="heading 2"/>
    <w:basedOn w:val="a0"/>
    <w:next w:val="a0"/>
    <w:link w:val="20"/>
    <w:uiPriority w:val="9"/>
    <w:unhideWhenUsed/>
    <w:qFormat/>
    <w:rsid w:val="00A2659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70C0E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99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rsid w:val="00B96EC5"/>
    <w:rPr>
      <w:lang w:val="ro-RO"/>
    </w:rPr>
  </w:style>
  <w:style w:type="paragraph" w:styleId="af0">
    <w:name w:val="footer"/>
    <w:basedOn w:val="a0"/>
    <w:link w:val="af1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customStyle="1" w:styleId="20">
    <w:name w:val="Заголовок 2 Знак"/>
    <w:basedOn w:val="a1"/>
    <w:link w:val="2"/>
    <w:uiPriority w:val="9"/>
    <w:rsid w:val="00A2659C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character" w:customStyle="1" w:styleId="40">
    <w:name w:val="Заголовок 4 Знак"/>
    <w:basedOn w:val="a1"/>
    <w:link w:val="4"/>
    <w:semiHidden/>
    <w:rsid w:val="00870C0E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f2">
    <w:name w:val="footnote text"/>
    <w:basedOn w:val="a0"/>
    <w:link w:val="af3"/>
    <w:uiPriority w:val="99"/>
    <w:unhideWhenUsed/>
    <w:rsid w:val="00870C0E"/>
    <w:rPr>
      <w:rFonts w:eastAsia="Calibri"/>
      <w:noProof w:val="0"/>
      <w:sz w:val="20"/>
      <w:szCs w:val="20"/>
      <w:lang w:val="ru-RU"/>
    </w:rPr>
  </w:style>
  <w:style w:type="character" w:customStyle="1" w:styleId="af3">
    <w:name w:val="Текст сноски Знак"/>
    <w:basedOn w:val="a1"/>
    <w:link w:val="af2"/>
    <w:uiPriority w:val="99"/>
    <w:rsid w:val="00870C0E"/>
    <w:rPr>
      <w:rFonts w:ascii="Times New Roman" w:eastAsia="Calibri" w:hAnsi="Times New Roman" w:cs="Times New Roman"/>
      <w:sz w:val="20"/>
      <w:szCs w:val="20"/>
    </w:rPr>
  </w:style>
  <w:style w:type="character" w:styleId="af4">
    <w:name w:val="footnote reference"/>
    <w:uiPriority w:val="99"/>
    <w:unhideWhenUsed/>
    <w:rsid w:val="00870C0E"/>
    <w:rPr>
      <w:vertAlign w:val="superscript"/>
    </w:rPr>
  </w:style>
  <w:style w:type="character" w:customStyle="1" w:styleId="st">
    <w:name w:val="st"/>
    <w:basedOn w:val="a1"/>
    <w:rsid w:val="00870C0E"/>
  </w:style>
  <w:style w:type="character" w:customStyle="1" w:styleId="xbekno-fv">
    <w:name w:val="_xbe kno-fv"/>
    <w:rsid w:val="00870C0E"/>
  </w:style>
  <w:style w:type="paragraph" w:styleId="HTML">
    <w:name w:val="HTML Preformatted"/>
    <w:basedOn w:val="a0"/>
    <w:link w:val="HTML0"/>
    <w:uiPriority w:val="99"/>
    <w:rsid w:val="00870C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70C0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70C0E"/>
  </w:style>
  <w:style w:type="character" w:styleId="af5">
    <w:name w:val="page number"/>
    <w:basedOn w:val="a1"/>
    <w:rsid w:val="00870C0E"/>
  </w:style>
  <w:style w:type="character" w:customStyle="1" w:styleId="mw-headline">
    <w:name w:val="mw-headline"/>
    <w:basedOn w:val="a1"/>
    <w:rsid w:val="00870C0E"/>
  </w:style>
  <w:style w:type="paragraph" w:customStyle="1" w:styleId="14">
    <w:name w:val="Без интервала1"/>
    <w:uiPriority w:val="99"/>
    <w:rsid w:val="00870C0E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70C0E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70C0E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6">
    <w:name w:val="FollowedHyperlink"/>
    <w:rsid w:val="00870C0E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70C0E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7">
    <w:name w:val="Subtle Emphasis"/>
    <w:basedOn w:val="a1"/>
    <w:uiPriority w:val="19"/>
    <w:qFormat/>
    <w:rsid w:val="00870C0E"/>
    <w:rPr>
      <w:i/>
      <w:iCs/>
      <w:color w:val="404040" w:themeColor="text1" w:themeTint="BF"/>
    </w:rPr>
  </w:style>
  <w:style w:type="character" w:customStyle="1" w:styleId="grame">
    <w:name w:val="grame"/>
    <w:basedOn w:val="a1"/>
    <w:rsid w:val="00870C0E"/>
  </w:style>
  <w:style w:type="character" w:customStyle="1" w:styleId="15">
    <w:name w:val="Неразрешенное упоминание1"/>
    <w:uiPriority w:val="99"/>
    <w:semiHidden/>
    <w:unhideWhenUsed/>
    <w:rsid w:val="00870C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termoelectrica.md/ordin-cu-privire-la-determinarea-valorii-de-deviz-a-lucrarilor-efectuate-de-catre-antreprenor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1193</TotalTime>
  <Pages>1</Pages>
  <Words>1626</Words>
  <Characters>9269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83</cp:revision>
  <cp:lastPrinted>2025-11-03T14:02:00Z</cp:lastPrinted>
  <dcterms:created xsi:type="dcterms:W3CDTF">2023-05-17T08:09:00Z</dcterms:created>
  <dcterms:modified xsi:type="dcterms:W3CDTF">2026-02-11T06:20:00Z</dcterms:modified>
</cp:coreProperties>
</file>