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D3A15" w14:textId="77777777" w:rsidR="004D2FD8" w:rsidRPr="00BA7549" w:rsidRDefault="004D2FD8">
      <w:pPr>
        <w:pStyle w:val="Heading1"/>
        <w:numPr>
          <w:ilvl w:val="0"/>
          <w:numId w:val="0"/>
        </w:numPr>
        <w:spacing w:before="120" w:after="120"/>
        <w:rPr>
          <w:rFonts w:ascii="Times New Roman" w:hAnsi="Times New Roman"/>
          <w:i/>
          <w:sz w:val="28"/>
          <w:szCs w:val="28"/>
          <w:lang w:val="en-GB"/>
        </w:rPr>
      </w:pPr>
      <w:bookmarkStart w:id="0" w:name="_Toc42488105"/>
      <w:r w:rsidRPr="00BA7549">
        <w:rPr>
          <w:rFonts w:ascii="Times New Roman" w:hAnsi="Times New Roman"/>
          <w:i/>
          <w:sz w:val="28"/>
          <w:szCs w:val="28"/>
          <w:lang w:val="en-GB"/>
        </w:rPr>
        <w:t>EVALUATION GRID</w:t>
      </w:r>
      <w:bookmarkEnd w:id="0"/>
      <w:r w:rsidRPr="00BA7549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</w:p>
    <w:p w14:paraId="180997D0" w14:textId="77777777" w:rsidR="00C808BF" w:rsidRPr="00BA7549" w:rsidRDefault="00C808BF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</w:p>
    <w:tbl>
      <w:tblPr>
        <w:tblW w:w="14884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4142"/>
        <w:gridCol w:w="2835"/>
        <w:gridCol w:w="5497"/>
      </w:tblGrid>
      <w:tr w:rsidR="004D2FD8" w:rsidRPr="00BA7549" w14:paraId="2F70DCFE" w14:textId="77777777" w:rsidTr="00586F97">
        <w:trPr>
          <w:trHeight w:val="876"/>
        </w:trPr>
        <w:tc>
          <w:tcPr>
            <w:tcW w:w="2410" w:type="dxa"/>
            <w:shd w:val="pct5" w:color="auto" w:fill="FFFFFF"/>
            <w:vAlign w:val="center"/>
          </w:tcPr>
          <w:p w14:paraId="531A3CB9" w14:textId="77777777" w:rsidR="004D2FD8" w:rsidRPr="00BA7549" w:rsidRDefault="004D2FD8">
            <w:pPr>
              <w:ind w:left="142" w:hanging="675"/>
              <w:jc w:val="center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BA7549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Contract </w:t>
            </w:r>
            <w:proofErr w:type="gramStart"/>
            <w:r w:rsidRPr="00BA7549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title :</w:t>
            </w:r>
            <w:proofErr w:type="gramEnd"/>
          </w:p>
        </w:tc>
        <w:tc>
          <w:tcPr>
            <w:tcW w:w="4142" w:type="dxa"/>
            <w:vAlign w:val="center"/>
          </w:tcPr>
          <w:p w14:paraId="309878F9" w14:textId="5EE1D26C" w:rsidR="004D2FD8" w:rsidRPr="00BA7549" w:rsidRDefault="007C4024">
            <w:pPr>
              <w:ind w:left="176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7C4024">
              <w:rPr>
                <w:rFonts w:ascii="Times New Roman" w:hAnsi="Times New Roman"/>
                <w:sz w:val="24"/>
                <w:szCs w:val="24"/>
                <w:lang w:val="en-GB"/>
              </w:rPr>
              <w:t>Hybrid Private 5G Network Extension (local UPF)</w:t>
            </w:r>
          </w:p>
        </w:tc>
        <w:tc>
          <w:tcPr>
            <w:tcW w:w="2835" w:type="dxa"/>
            <w:shd w:val="pct5" w:color="auto" w:fill="FFFFFF"/>
          </w:tcPr>
          <w:p w14:paraId="6465B448" w14:textId="77777777" w:rsidR="004D2FD8" w:rsidRPr="00BA7549" w:rsidRDefault="004D2FD8">
            <w:pPr>
              <w:ind w:left="142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BA7549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Publication reference :</w:t>
            </w:r>
          </w:p>
        </w:tc>
        <w:tc>
          <w:tcPr>
            <w:tcW w:w="5497" w:type="dxa"/>
          </w:tcPr>
          <w:p w14:paraId="7F62A5F8" w14:textId="1C116055" w:rsidR="00E024CC" w:rsidRDefault="00586F97">
            <w:pPr>
              <w:ind w:left="176"/>
              <w:rPr>
                <w:rFonts w:ascii="Times New Roman" w:hAnsi="Times New Roman"/>
                <w:sz w:val="24"/>
                <w:szCs w:val="24"/>
                <w:lang w:val="en-GB"/>
              </w:rPr>
            </w:pPr>
            <w:proofErr w:type="spellStart"/>
            <w:r w:rsidRPr="00586F97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MTender</w:t>
            </w:r>
            <w:proofErr w:type="spellEnd"/>
            <w:r w:rsidRPr="00586F97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 xml:space="preserve"> ID:</w:t>
            </w:r>
            <w:r w:rsidRPr="00586F97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="0015193B" w:rsidRPr="0015193B">
              <w:rPr>
                <w:rFonts w:ascii="Times New Roman" w:hAnsi="Times New Roman"/>
                <w:sz w:val="24"/>
                <w:szCs w:val="24"/>
                <w:lang w:val="en-GB"/>
              </w:rPr>
              <w:t>ocds-b3wdp1-MD-1781161220358</w:t>
            </w:r>
          </w:p>
          <w:p w14:paraId="2CC22777" w14:textId="1B944EF0" w:rsidR="00572ADE" w:rsidRPr="00586F97" w:rsidRDefault="00572ADE">
            <w:pPr>
              <w:ind w:left="176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572ADE">
              <w:rPr>
                <w:rFonts w:ascii="Times New Roman" w:hAnsi="Times New Roman"/>
                <w:sz w:val="24"/>
                <w:szCs w:val="24"/>
                <w:lang w:val="en-GB"/>
              </w:rPr>
              <w:t>Project ROMD00495 "CONNECTINNO"</w:t>
            </w:r>
          </w:p>
        </w:tc>
      </w:tr>
    </w:tbl>
    <w:p w14:paraId="17DAD12C" w14:textId="2F89CBC0" w:rsidR="004D2FD8" w:rsidRPr="00BA7549" w:rsidRDefault="004D2FD8">
      <w:pPr>
        <w:spacing w:before="0" w:after="0"/>
        <w:rPr>
          <w:rFonts w:ascii="Times New Roman" w:hAnsi="Times New Roman"/>
          <w:sz w:val="18"/>
          <w:lang w:val="en-GB"/>
        </w:rPr>
      </w:pPr>
    </w:p>
    <w:p w14:paraId="66641081" w14:textId="77777777" w:rsidR="00E76A9E" w:rsidRPr="00E76A9E" w:rsidRDefault="00E76A9E" w:rsidP="00E76A9E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  <w:r w:rsidRPr="00E76A9E">
        <w:rPr>
          <w:rFonts w:ascii="Times New Roman" w:eastAsia="Arial" w:hAnsi="Times New Roman"/>
          <w:b/>
          <w:bCs/>
          <w:snapToGrid/>
          <w:sz w:val="24"/>
          <w:szCs w:val="24"/>
          <w:lang w:val="en-US"/>
        </w:rPr>
        <w:t>SECTION 1: ADMINISTRATIVE AND TECHNICAL COMPLIANCE</w:t>
      </w:r>
    </w:p>
    <w:p w14:paraId="545A5991" w14:textId="71D995C1" w:rsidR="00E76A9E" w:rsidRPr="00BA7549" w:rsidRDefault="00E76A9E">
      <w:pPr>
        <w:spacing w:before="0" w:after="0"/>
        <w:rPr>
          <w:rFonts w:ascii="Times New Roman" w:hAnsi="Times New Roman"/>
          <w:sz w:val="18"/>
          <w:lang w:val="en-GB"/>
        </w:rPr>
      </w:pPr>
    </w:p>
    <w:p w14:paraId="43530EF7" w14:textId="77777777" w:rsidR="00E76A9E" w:rsidRPr="00BA7549" w:rsidRDefault="00E76A9E">
      <w:pPr>
        <w:spacing w:before="0" w:after="0"/>
        <w:rPr>
          <w:rFonts w:ascii="Times New Roman" w:hAnsi="Times New Roman"/>
          <w:sz w:val="18"/>
          <w:lang w:val="en-GB"/>
        </w:rPr>
      </w:pPr>
    </w:p>
    <w:tbl>
      <w:tblPr>
        <w:tblW w:w="149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"/>
        <w:gridCol w:w="1808"/>
        <w:gridCol w:w="976"/>
        <w:gridCol w:w="945"/>
        <w:gridCol w:w="976"/>
        <w:gridCol w:w="1087"/>
        <w:gridCol w:w="1088"/>
        <w:gridCol w:w="1686"/>
        <w:gridCol w:w="1716"/>
        <w:gridCol w:w="1134"/>
        <w:gridCol w:w="2835"/>
      </w:tblGrid>
      <w:tr w:rsidR="008359C4" w:rsidRPr="00BA7549" w14:paraId="68AFAF49" w14:textId="77777777" w:rsidTr="00B32223">
        <w:trPr>
          <w:cantSplit/>
          <w:trHeight w:val="2541"/>
          <w:tblHeader/>
        </w:trPr>
        <w:tc>
          <w:tcPr>
            <w:tcW w:w="662" w:type="dxa"/>
            <w:shd w:val="pct5" w:color="auto" w:fill="FFFFFF"/>
            <w:textDirection w:val="btLr"/>
          </w:tcPr>
          <w:p w14:paraId="409730BE" w14:textId="77777777" w:rsidR="008359C4" w:rsidRPr="00BA7549" w:rsidRDefault="008359C4" w:rsidP="00B45131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Tender No</w:t>
            </w:r>
          </w:p>
        </w:tc>
        <w:tc>
          <w:tcPr>
            <w:tcW w:w="1808" w:type="dxa"/>
            <w:shd w:val="pct5" w:color="auto" w:fill="FFFFFF"/>
          </w:tcPr>
          <w:p w14:paraId="0335C5DD" w14:textId="77777777" w:rsidR="008359C4" w:rsidRPr="00BA7549" w:rsidRDefault="008359C4" w:rsidP="00315F8C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Name of tenderer</w:t>
            </w:r>
          </w:p>
        </w:tc>
        <w:tc>
          <w:tcPr>
            <w:tcW w:w="976" w:type="dxa"/>
            <w:tcBorders>
              <w:left w:val="nil"/>
            </w:tcBorders>
            <w:shd w:val="pct5" w:color="auto" w:fill="FFFFFF"/>
            <w:textDirection w:val="btLr"/>
          </w:tcPr>
          <w:p w14:paraId="6F536F41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Economic &amp; financial capacity? (OK/a/b/…)</w:t>
            </w:r>
          </w:p>
        </w:tc>
        <w:tc>
          <w:tcPr>
            <w:tcW w:w="945" w:type="dxa"/>
            <w:shd w:val="pct5" w:color="auto" w:fill="FFFFFF"/>
            <w:textDirection w:val="btLr"/>
          </w:tcPr>
          <w:p w14:paraId="6EDFF829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Professional capacity? (OK/a/b/…)</w:t>
            </w:r>
          </w:p>
        </w:tc>
        <w:tc>
          <w:tcPr>
            <w:tcW w:w="976" w:type="dxa"/>
            <w:tcBorders>
              <w:right w:val="single" w:sz="36" w:space="0" w:color="auto"/>
            </w:tcBorders>
            <w:shd w:val="pct5" w:color="auto" w:fill="FFFFFF"/>
            <w:textDirection w:val="btLr"/>
          </w:tcPr>
          <w:p w14:paraId="21403E4C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Technical capacity? (OK/a/b/…)</w:t>
            </w:r>
          </w:p>
        </w:tc>
        <w:tc>
          <w:tcPr>
            <w:tcW w:w="1087" w:type="dxa"/>
            <w:tcBorders>
              <w:left w:val="single" w:sz="36" w:space="0" w:color="auto"/>
            </w:tcBorders>
            <w:shd w:val="pct5" w:color="auto" w:fill="FFFFFF"/>
            <w:textDirection w:val="btLr"/>
          </w:tcPr>
          <w:p w14:paraId="38A2B7C3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 xml:space="preserve">Compliance with </w:t>
            </w:r>
            <w:r w:rsidRPr="00BA7549">
              <w:rPr>
                <w:rStyle w:val="FootnoteReference"/>
                <w:rFonts w:ascii="Times New Roman" w:hAnsi="Times New Roman"/>
                <w:sz w:val="22"/>
                <w:szCs w:val="22"/>
                <w:lang w:val="en-GB"/>
              </w:rPr>
              <w:footnoteReference w:id="1"/>
            </w: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technical specifications? (OK/a/b/…)</w:t>
            </w:r>
          </w:p>
        </w:tc>
        <w:tc>
          <w:tcPr>
            <w:tcW w:w="1088" w:type="dxa"/>
            <w:shd w:val="pct5" w:color="auto" w:fill="FFFFFF"/>
            <w:textDirection w:val="btLr"/>
          </w:tcPr>
          <w:p w14:paraId="5570789F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Ancillary services as required? (OK/a/b/…/NA)</w:t>
            </w:r>
          </w:p>
        </w:tc>
        <w:tc>
          <w:tcPr>
            <w:tcW w:w="1686" w:type="dxa"/>
            <w:shd w:val="pct5" w:color="auto" w:fill="FFFFFF"/>
          </w:tcPr>
          <w:p w14:paraId="56D06239" w14:textId="76B8E38B" w:rsidR="008359C4" w:rsidRPr="00BA7549" w:rsidRDefault="008359C4" w:rsidP="00613835">
            <w:pPr>
              <w:tabs>
                <w:tab w:val="left" w:pos="729"/>
              </w:tabs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Subcontracting statement?</w:t>
            </w:r>
          </w:p>
          <w:p w14:paraId="13550538" w14:textId="77777777" w:rsidR="008359C4" w:rsidRPr="00BA7549" w:rsidRDefault="008359C4" w:rsidP="00613835">
            <w:pPr>
              <w:tabs>
                <w:tab w:val="left" w:pos="729"/>
              </w:tabs>
              <w:jc w:val="center"/>
              <w:rPr>
                <w:rFonts w:ascii="Times New Roman" w:hAnsi="Times New Roman"/>
                <w:sz w:val="18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(Y/N)</w:t>
            </w:r>
          </w:p>
        </w:tc>
        <w:tc>
          <w:tcPr>
            <w:tcW w:w="1716" w:type="dxa"/>
            <w:shd w:val="pct5" w:color="auto" w:fill="FFFFFF"/>
          </w:tcPr>
          <w:p w14:paraId="3FB5E706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Other technical requirements in tender dossier?</w:t>
            </w:r>
          </w:p>
          <w:p w14:paraId="406C9511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18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(Yes/No/Not applicable)</w:t>
            </w:r>
          </w:p>
        </w:tc>
        <w:tc>
          <w:tcPr>
            <w:tcW w:w="1134" w:type="dxa"/>
            <w:shd w:val="pct5" w:color="auto" w:fill="FFFFFF"/>
            <w:textDirection w:val="btLr"/>
            <w:vAlign w:val="center"/>
          </w:tcPr>
          <w:p w14:paraId="209F7662" w14:textId="77777777" w:rsidR="008359C4" w:rsidRPr="00BA7549" w:rsidRDefault="008359C4" w:rsidP="006E74BC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Technically compliant? Y/N)</w:t>
            </w:r>
          </w:p>
        </w:tc>
        <w:tc>
          <w:tcPr>
            <w:tcW w:w="2835" w:type="dxa"/>
            <w:shd w:val="pct5" w:color="auto" w:fill="FFFFFF"/>
          </w:tcPr>
          <w:p w14:paraId="208D52D6" w14:textId="77777777" w:rsidR="008359C4" w:rsidRPr="00BA7549" w:rsidRDefault="008359C4" w:rsidP="006E47B1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Justification/</w:t>
            </w: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br/>
              <w:t>notes:</w:t>
            </w:r>
          </w:p>
        </w:tc>
      </w:tr>
      <w:tr w:rsidR="008359C4" w:rsidRPr="00BA7549" w14:paraId="6EEAFC5D" w14:textId="77777777" w:rsidTr="00B32223">
        <w:trPr>
          <w:cantSplit/>
        </w:trPr>
        <w:tc>
          <w:tcPr>
            <w:tcW w:w="662" w:type="dxa"/>
          </w:tcPr>
          <w:p w14:paraId="36E471AA" w14:textId="77777777" w:rsidR="008359C4" w:rsidRPr="00BA7549" w:rsidRDefault="008359C4" w:rsidP="004A2DF6">
            <w:pPr>
              <w:jc w:val="center"/>
              <w:rPr>
                <w:rFonts w:ascii="Times New Roman" w:hAnsi="Times New Roman"/>
                <w:sz w:val="18"/>
                <w:lang w:val="en-GB"/>
              </w:rPr>
            </w:pPr>
            <w:r w:rsidRPr="00BA7549">
              <w:rPr>
                <w:rFonts w:ascii="Times New Roman" w:hAnsi="Times New Roman"/>
                <w:sz w:val="18"/>
                <w:lang w:val="en-GB"/>
              </w:rPr>
              <w:t>1</w:t>
            </w:r>
          </w:p>
        </w:tc>
        <w:tc>
          <w:tcPr>
            <w:tcW w:w="1808" w:type="dxa"/>
          </w:tcPr>
          <w:p w14:paraId="74E9610B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left w:val="nil"/>
            </w:tcBorders>
          </w:tcPr>
          <w:p w14:paraId="122FD55A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45" w:type="dxa"/>
          </w:tcPr>
          <w:p w14:paraId="501887CE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right w:val="single" w:sz="36" w:space="0" w:color="auto"/>
            </w:tcBorders>
          </w:tcPr>
          <w:p w14:paraId="581EC6D2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7" w:type="dxa"/>
            <w:tcBorders>
              <w:left w:val="single" w:sz="36" w:space="0" w:color="auto"/>
            </w:tcBorders>
          </w:tcPr>
          <w:p w14:paraId="2FBE5017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8" w:type="dxa"/>
          </w:tcPr>
          <w:p w14:paraId="3313481D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686" w:type="dxa"/>
          </w:tcPr>
          <w:p w14:paraId="05C25E80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716" w:type="dxa"/>
          </w:tcPr>
          <w:p w14:paraId="0CAFFF70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134" w:type="dxa"/>
          </w:tcPr>
          <w:p w14:paraId="56E7223C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2835" w:type="dxa"/>
          </w:tcPr>
          <w:p w14:paraId="7C193AA0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8359C4" w:rsidRPr="00BA7549" w14:paraId="0B6820B7" w14:textId="77777777" w:rsidTr="00B32223">
        <w:trPr>
          <w:cantSplit/>
        </w:trPr>
        <w:tc>
          <w:tcPr>
            <w:tcW w:w="662" w:type="dxa"/>
          </w:tcPr>
          <w:p w14:paraId="47E07FE2" w14:textId="77777777" w:rsidR="008359C4" w:rsidRPr="00BA7549" w:rsidRDefault="008359C4" w:rsidP="004A2DF6">
            <w:pPr>
              <w:jc w:val="center"/>
              <w:rPr>
                <w:rFonts w:ascii="Times New Roman" w:hAnsi="Times New Roman"/>
                <w:sz w:val="18"/>
                <w:lang w:val="en-GB"/>
              </w:rPr>
            </w:pPr>
            <w:r w:rsidRPr="00BA7549">
              <w:rPr>
                <w:rFonts w:ascii="Times New Roman" w:hAnsi="Times New Roman"/>
                <w:sz w:val="18"/>
                <w:lang w:val="en-GB"/>
              </w:rPr>
              <w:t>2</w:t>
            </w:r>
          </w:p>
        </w:tc>
        <w:tc>
          <w:tcPr>
            <w:tcW w:w="1808" w:type="dxa"/>
          </w:tcPr>
          <w:p w14:paraId="0A96E3F0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left w:val="nil"/>
            </w:tcBorders>
          </w:tcPr>
          <w:p w14:paraId="45BB03FA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45" w:type="dxa"/>
          </w:tcPr>
          <w:p w14:paraId="329462A4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right w:val="single" w:sz="36" w:space="0" w:color="auto"/>
            </w:tcBorders>
          </w:tcPr>
          <w:p w14:paraId="0198F8BC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7" w:type="dxa"/>
            <w:tcBorders>
              <w:left w:val="single" w:sz="36" w:space="0" w:color="auto"/>
            </w:tcBorders>
          </w:tcPr>
          <w:p w14:paraId="648AFEE4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8" w:type="dxa"/>
          </w:tcPr>
          <w:p w14:paraId="43614C51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686" w:type="dxa"/>
          </w:tcPr>
          <w:p w14:paraId="06B99C6A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716" w:type="dxa"/>
          </w:tcPr>
          <w:p w14:paraId="19B251F2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134" w:type="dxa"/>
          </w:tcPr>
          <w:p w14:paraId="68FE76AC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2835" w:type="dxa"/>
          </w:tcPr>
          <w:p w14:paraId="051B8273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8359C4" w:rsidRPr="00BA7549" w14:paraId="54777696" w14:textId="77777777" w:rsidTr="00B32223">
        <w:trPr>
          <w:cantSplit/>
        </w:trPr>
        <w:tc>
          <w:tcPr>
            <w:tcW w:w="662" w:type="dxa"/>
          </w:tcPr>
          <w:p w14:paraId="34BBC307" w14:textId="77777777" w:rsidR="008359C4" w:rsidRPr="00BA7549" w:rsidRDefault="008359C4" w:rsidP="004A2DF6">
            <w:pPr>
              <w:jc w:val="center"/>
              <w:rPr>
                <w:rFonts w:ascii="Times New Roman" w:hAnsi="Times New Roman"/>
                <w:sz w:val="18"/>
                <w:lang w:val="en-GB"/>
              </w:rPr>
            </w:pPr>
            <w:r w:rsidRPr="00BA7549">
              <w:rPr>
                <w:rFonts w:ascii="Times New Roman" w:hAnsi="Times New Roman"/>
                <w:sz w:val="18"/>
                <w:lang w:val="en-GB"/>
              </w:rPr>
              <w:t>3</w:t>
            </w:r>
          </w:p>
        </w:tc>
        <w:tc>
          <w:tcPr>
            <w:tcW w:w="1808" w:type="dxa"/>
          </w:tcPr>
          <w:p w14:paraId="2235C660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left w:val="nil"/>
            </w:tcBorders>
          </w:tcPr>
          <w:p w14:paraId="45F73BB3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45" w:type="dxa"/>
          </w:tcPr>
          <w:p w14:paraId="38BA16D9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right w:val="single" w:sz="36" w:space="0" w:color="auto"/>
            </w:tcBorders>
          </w:tcPr>
          <w:p w14:paraId="560B4DFC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7" w:type="dxa"/>
            <w:tcBorders>
              <w:left w:val="single" w:sz="36" w:space="0" w:color="auto"/>
            </w:tcBorders>
          </w:tcPr>
          <w:p w14:paraId="0ABB9D82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8" w:type="dxa"/>
          </w:tcPr>
          <w:p w14:paraId="5A963959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686" w:type="dxa"/>
          </w:tcPr>
          <w:p w14:paraId="50230337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716" w:type="dxa"/>
          </w:tcPr>
          <w:p w14:paraId="6A3F46CB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134" w:type="dxa"/>
          </w:tcPr>
          <w:p w14:paraId="188BD694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2835" w:type="dxa"/>
          </w:tcPr>
          <w:p w14:paraId="47B3B6C5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</w:tr>
    </w:tbl>
    <w:p w14:paraId="625C736D" w14:textId="77777777" w:rsidR="004D2FD8" w:rsidRPr="00BA7549" w:rsidRDefault="004D2FD8">
      <w:pPr>
        <w:spacing w:before="0" w:after="0"/>
        <w:jc w:val="both"/>
        <w:rPr>
          <w:rFonts w:ascii="Times New Roman" w:hAnsi="Times New Roman"/>
          <w:sz w:val="18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4111"/>
      </w:tblGrid>
      <w:tr w:rsidR="004D2FD8" w:rsidRPr="00BA7549" w14:paraId="486EFE48" w14:textId="77777777" w:rsidTr="00613835">
        <w:tc>
          <w:tcPr>
            <w:tcW w:w="3544" w:type="dxa"/>
            <w:shd w:val="pct10" w:color="auto" w:fill="FFFFFF"/>
          </w:tcPr>
          <w:p w14:paraId="0FC4FC49" w14:textId="77777777" w:rsidR="004D2FD8" w:rsidRPr="00BA7549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Evaluator's name</w:t>
            </w:r>
            <w:r w:rsidR="00801382"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 xml:space="preserve"> &amp; signature</w:t>
            </w:r>
          </w:p>
        </w:tc>
        <w:tc>
          <w:tcPr>
            <w:tcW w:w="4111" w:type="dxa"/>
          </w:tcPr>
          <w:p w14:paraId="130F2E46" w14:textId="77777777" w:rsidR="004D2FD8" w:rsidRPr="00BA7549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801382" w:rsidRPr="00BA7549" w14:paraId="1AF6BD66" w14:textId="77777777" w:rsidTr="00613835">
        <w:tc>
          <w:tcPr>
            <w:tcW w:w="3544" w:type="dxa"/>
            <w:shd w:val="pct10" w:color="auto" w:fill="FFFFFF"/>
          </w:tcPr>
          <w:p w14:paraId="651DFB9A" w14:textId="77777777" w:rsidR="00801382" w:rsidRPr="00BA7549" w:rsidRDefault="00801382" w:rsidP="00801382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Evaluator's name &amp; signature</w:t>
            </w:r>
          </w:p>
        </w:tc>
        <w:tc>
          <w:tcPr>
            <w:tcW w:w="4111" w:type="dxa"/>
          </w:tcPr>
          <w:p w14:paraId="4A4A2EEB" w14:textId="77777777" w:rsidR="00801382" w:rsidRPr="00BA7549" w:rsidRDefault="00801382" w:rsidP="00801382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BA7549" w14:paraId="32164518" w14:textId="77777777" w:rsidTr="00613835">
        <w:tc>
          <w:tcPr>
            <w:tcW w:w="3544" w:type="dxa"/>
            <w:shd w:val="pct10" w:color="auto" w:fill="FFFFFF"/>
          </w:tcPr>
          <w:p w14:paraId="06CCA53C" w14:textId="77777777" w:rsidR="004D2FD8" w:rsidRPr="00BA7549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 xml:space="preserve">Evaluator's </w:t>
            </w:r>
            <w:r w:rsidR="00801382"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 xml:space="preserve">name &amp; </w:t>
            </w:r>
            <w:r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signature</w:t>
            </w:r>
          </w:p>
        </w:tc>
        <w:tc>
          <w:tcPr>
            <w:tcW w:w="4111" w:type="dxa"/>
          </w:tcPr>
          <w:p w14:paraId="73EBA498" w14:textId="77777777" w:rsidR="004D2FD8" w:rsidRPr="00BA7549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BA7549" w14:paraId="497E722D" w14:textId="77777777" w:rsidTr="00613835">
        <w:tc>
          <w:tcPr>
            <w:tcW w:w="3544" w:type="dxa"/>
            <w:shd w:val="pct10" w:color="auto" w:fill="FFFFFF"/>
          </w:tcPr>
          <w:p w14:paraId="1B657686" w14:textId="77777777" w:rsidR="004D2FD8" w:rsidRPr="00BA7549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Date</w:t>
            </w:r>
          </w:p>
        </w:tc>
        <w:tc>
          <w:tcPr>
            <w:tcW w:w="4111" w:type="dxa"/>
          </w:tcPr>
          <w:p w14:paraId="1E80AD20" w14:textId="77777777" w:rsidR="004D2FD8" w:rsidRPr="00BA7549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</w:tbl>
    <w:p w14:paraId="42D36E4E" w14:textId="77777777" w:rsidR="00C141C9" w:rsidRDefault="00C141C9" w:rsidP="00E76A9E">
      <w:pPr>
        <w:spacing w:before="0" w:after="0"/>
        <w:rPr>
          <w:rFonts w:eastAsia="Arial" w:cs="Arial"/>
          <w:b/>
          <w:bCs/>
          <w:snapToGrid/>
          <w:sz w:val="24"/>
          <w:szCs w:val="24"/>
          <w:lang w:val="en-US"/>
        </w:rPr>
        <w:sectPr w:rsidR="00C141C9" w:rsidSect="00366672">
          <w:footerReference w:type="default" r:id="rId11"/>
          <w:footerReference w:type="first" r:id="rId12"/>
          <w:type w:val="oddPage"/>
          <w:pgSz w:w="16838" w:h="11906" w:orient="landscape" w:code="9"/>
          <w:pgMar w:top="709" w:right="1134" w:bottom="1134" w:left="1134" w:header="567" w:footer="680" w:gutter="0"/>
          <w:cols w:space="720"/>
          <w:titlePg/>
        </w:sectPr>
      </w:pPr>
    </w:p>
    <w:p w14:paraId="7FD3DC0E" w14:textId="77777777" w:rsidR="00E76A9E" w:rsidRPr="00E76A9E" w:rsidRDefault="00E76A9E" w:rsidP="00C141C9">
      <w:pPr>
        <w:spacing w:before="0" w:after="0"/>
        <w:ind w:left="284"/>
        <w:rPr>
          <w:rFonts w:ascii="Times New Roman" w:eastAsia="Arial" w:hAnsi="Times New Roman"/>
          <w:snapToGrid/>
          <w:sz w:val="22"/>
          <w:szCs w:val="22"/>
          <w:lang w:val="en-US"/>
        </w:rPr>
      </w:pPr>
      <w:r w:rsidRPr="00E76A9E">
        <w:rPr>
          <w:rFonts w:ascii="Times New Roman" w:eastAsia="Arial" w:hAnsi="Times New Roman"/>
          <w:b/>
          <w:bCs/>
          <w:snapToGrid/>
          <w:sz w:val="24"/>
          <w:szCs w:val="24"/>
          <w:lang w:val="en-US"/>
        </w:rPr>
        <w:lastRenderedPageBreak/>
        <w:t>SECTION 2: TECHNICAL QUALITY EVALUATION (for compliant tenders)</w:t>
      </w:r>
    </w:p>
    <w:p w14:paraId="2B8C0DBE" w14:textId="38651E90" w:rsidR="00C94867" w:rsidRPr="003D47D9" w:rsidRDefault="00C94867" w:rsidP="00C141C9">
      <w:pPr>
        <w:spacing w:before="240"/>
        <w:ind w:left="284"/>
        <w:jc w:val="both"/>
        <w:rPr>
          <w:rFonts w:ascii="Times New Roman" w:hAnsi="Times New Roman"/>
          <w:sz w:val="22"/>
          <w:szCs w:val="22"/>
          <w:highlight w:val="yellow"/>
          <w:lang w:val="en-GB"/>
        </w:rPr>
      </w:pPr>
      <w:r w:rsidRPr="003D47D9">
        <w:rPr>
          <w:rFonts w:ascii="Times New Roman" w:hAnsi="Times New Roman"/>
          <w:sz w:val="22"/>
          <w:szCs w:val="22"/>
          <w:highlight w:val="yellow"/>
          <w:lang w:val="en-GB"/>
        </w:rPr>
        <w:t>[supply offers which comply with the minimum quality levels, should be technically scored in case the award criterion is the most economically advantageous tender. If so, add a technical evaluation grid (setting out the technical criteria, sub-criteria and weightings):</w:t>
      </w:r>
    </w:p>
    <w:p w14:paraId="6671A296" w14:textId="77777777" w:rsidR="00C94867" w:rsidRPr="00F256CC" w:rsidRDefault="00C94867" w:rsidP="00C94867">
      <w:pPr>
        <w:spacing w:before="240"/>
        <w:jc w:val="both"/>
        <w:rPr>
          <w:sz w:val="22"/>
          <w:szCs w:val="22"/>
          <w:highlight w:val="yellow"/>
          <w:lang w:val="en-GB"/>
        </w:rPr>
      </w:pPr>
    </w:p>
    <w:tbl>
      <w:tblPr>
        <w:tblW w:w="9781" w:type="dxa"/>
        <w:tblInd w:w="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16"/>
        <w:gridCol w:w="1307"/>
        <w:gridCol w:w="4658"/>
      </w:tblGrid>
      <w:tr w:rsidR="00C55A76" w:rsidRPr="003D47D9" w14:paraId="6B1811F3" w14:textId="77777777" w:rsidTr="00CC0DC8">
        <w:tc>
          <w:tcPr>
            <w:tcW w:w="382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F69373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Criteria</w:t>
            </w:r>
          </w:p>
        </w:tc>
        <w:tc>
          <w:tcPr>
            <w:tcW w:w="1297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836F95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Maximum score</w:t>
            </w:r>
          </w:p>
        </w:tc>
        <w:tc>
          <w:tcPr>
            <w:tcW w:w="466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5C6192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Notes/Score</w:t>
            </w:r>
          </w:p>
        </w:tc>
      </w:tr>
      <w:tr w:rsidR="00C55A76" w:rsidRPr="003D47D9" w14:paraId="1772CC95" w14:textId="77777777" w:rsidTr="00CC0DC8">
        <w:tc>
          <w:tcPr>
            <w:tcW w:w="382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759768" w14:textId="77777777" w:rsidR="00C55A76" w:rsidRPr="008F1FA1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8F1FA1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PRICE – Financial offer</w:t>
            </w:r>
          </w:p>
        </w:tc>
        <w:tc>
          <w:tcPr>
            <w:tcW w:w="1297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3E3BA2" w14:textId="77777777" w:rsidR="00C55A76" w:rsidRPr="008F1FA1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8F1FA1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40</w:t>
            </w:r>
          </w:p>
        </w:tc>
        <w:tc>
          <w:tcPr>
            <w:tcW w:w="466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82A14C" w14:textId="77777777" w:rsidR="00C55A76" w:rsidRPr="008F1FA1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8F1FA1">
              <w:rPr>
                <w:rFonts w:ascii="Times New Roman" w:hAnsi="Times New Roman"/>
                <w:sz w:val="24"/>
                <w:szCs w:val="24"/>
                <w:lang w:val="en-GB"/>
              </w:rPr>
              <w:t>Score = (Min Price / Offer Price) × 40p</w:t>
            </w:r>
          </w:p>
        </w:tc>
      </w:tr>
      <w:tr w:rsidR="00C55A76" w:rsidRPr="003D47D9" w14:paraId="053AB317" w14:textId="77777777" w:rsidTr="00CC0DC8">
        <w:tc>
          <w:tcPr>
            <w:tcW w:w="382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1F403B" w14:textId="77777777" w:rsidR="00C55A76" w:rsidRPr="008F1FA1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8F1FA1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TECHNICAL CHARACTERISTICS (total)</w:t>
            </w:r>
          </w:p>
        </w:tc>
        <w:tc>
          <w:tcPr>
            <w:tcW w:w="1297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EFD195" w14:textId="77777777" w:rsidR="00C55A76" w:rsidRPr="008F1FA1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8F1FA1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40</w:t>
            </w:r>
          </w:p>
        </w:tc>
        <w:tc>
          <w:tcPr>
            <w:tcW w:w="466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47F2CF" w14:textId="77777777" w:rsidR="00C55A76" w:rsidRPr="008F1FA1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55A76" w:rsidRPr="003D47D9" w14:paraId="0C5EF6C0" w14:textId="77777777" w:rsidTr="00CC0DC8">
        <w:tc>
          <w:tcPr>
            <w:tcW w:w="382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F51C33" w14:textId="7006E517" w:rsidR="00C55A76" w:rsidRPr="0002060A" w:rsidRDefault="008F39FB" w:rsidP="00CC0DC8">
            <w:pPr>
              <w:spacing w:before="0" w:after="0"/>
              <w:ind w:left="154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2060A">
              <w:rPr>
                <w:rFonts w:ascii="Times New Roman" w:hAnsi="Times New Roman"/>
                <w:sz w:val="24"/>
                <w:szCs w:val="24"/>
                <w:lang w:val="en-GB"/>
              </w:rPr>
              <w:t>Reserved bandwidth for UTM 5G network in 3.4–3.8 GHz spectrum</w:t>
            </w:r>
          </w:p>
        </w:tc>
        <w:tc>
          <w:tcPr>
            <w:tcW w:w="1297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4795C3" w14:textId="77777777" w:rsidR="00C55A76" w:rsidRPr="0002060A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2060A">
              <w:rPr>
                <w:rFonts w:ascii="Times New Roman" w:hAnsi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466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EBC3DB" w14:textId="77777777" w:rsidR="008F39FB" w:rsidRPr="0002060A" w:rsidRDefault="008F39FB" w:rsidP="008F39FB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2060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&lt;5 MHz = </w:t>
            </w:r>
            <w:r w:rsidRPr="00BB22A2">
              <w:rPr>
                <w:rFonts w:ascii="Times New Roman" w:hAnsi="Times New Roman"/>
                <w:sz w:val="24"/>
                <w:szCs w:val="24"/>
                <w:lang w:val="en-GB"/>
              </w:rPr>
              <w:t>1p;</w:t>
            </w:r>
            <w:r w:rsidRPr="0002060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</w:p>
          <w:p w14:paraId="00C59270" w14:textId="17271CAF" w:rsidR="008F39FB" w:rsidRPr="0002060A" w:rsidRDefault="008F39FB" w:rsidP="008F39FB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2060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5-20 MHz = score proportional (1 MHz = 1p </w:t>
            </w:r>
            <w:r w:rsidRPr="0002060A">
              <w:rPr>
                <w:rFonts w:ascii="Cambria Math" w:hAnsi="Cambria Math" w:cs="Cambria Math"/>
                <w:sz w:val="24"/>
                <w:szCs w:val="24"/>
                <w:lang w:val="en-GB"/>
              </w:rPr>
              <w:t>⇒</w:t>
            </w:r>
            <w:r w:rsidRPr="0002060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15p for 20 MHz)</w:t>
            </w:r>
            <w:r w:rsidR="00584001" w:rsidRPr="0002060A">
              <w:rPr>
                <w:rFonts w:ascii="Times New Roman" w:hAnsi="Times New Roman"/>
                <w:sz w:val="24"/>
                <w:szCs w:val="24"/>
                <w:lang w:val="en-GB"/>
              </w:rPr>
              <w:t>;</w:t>
            </w:r>
          </w:p>
          <w:p w14:paraId="795DC5EF" w14:textId="77777777" w:rsidR="00C55A76" w:rsidRPr="0002060A" w:rsidRDefault="008F39FB" w:rsidP="008F39FB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2060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20-100 MHz = </w:t>
            </w:r>
            <w:r w:rsidR="00584001" w:rsidRPr="0002060A">
              <w:rPr>
                <w:rFonts w:ascii="Times New Roman" w:hAnsi="Times New Roman"/>
                <w:sz w:val="24"/>
                <w:szCs w:val="24"/>
                <w:lang w:val="en-GB"/>
              </w:rPr>
              <w:t>score</w:t>
            </w:r>
            <w:r w:rsidRPr="0002060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propor</w:t>
            </w:r>
            <w:r w:rsidR="00584001" w:rsidRPr="0002060A">
              <w:rPr>
                <w:rFonts w:ascii="Times New Roman" w:hAnsi="Times New Roman"/>
                <w:sz w:val="24"/>
                <w:szCs w:val="24"/>
                <w:lang w:val="en-GB"/>
              </w:rPr>
              <w:t>t</w:t>
            </w:r>
            <w:r w:rsidRPr="0002060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ional (20 MHz = 1p </w:t>
            </w:r>
            <w:r w:rsidRPr="0002060A">
              <w:rPr>
                <w:rFonts w:ascii="Cambria Math" w:hAnsi="Cambria Math" w:cs="Cambria Math"/>
                <w:sz w:val="24"/>
                <w:szCs w:val="24"/>
                <w:lang w:val="en-GB"/>
              </w:rPr>
              <w:t>⇒</w:t>
            </w:r>
            <w:r w:rsidRPr="0002060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4p </w:t>
            </w:r>
            <w:r w:rsidR="00584001" w:rsidRPr="0002060A">
              <w:rPr>
                <w:rFonts w:ascii="Times New Roman" w:hAnsi="Times New Roman"/>
                <w:sz w:val="24"/>
                <w:szCs w:val="24"/>
                <w:lang w:val="en-GB"/>
              </w:rPr>
              <w:t>for</w:t>
            </w:r>
            <w:r w:rsidRPr="0002060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100 MHz)</w:t>
            </w:r>
            <w:r w:rsidR="00584001" w:rsidRPr="0002060A">
              <w:rPr>
                <w:rFonts w:ascii="Times New Roman" w:hAnsi="Times New Roman"/>
                <w:sz w:val="24"/>
                <w:szCs w:val="24"/>
                <w:lang w:val="en-GB"/>
              </w:rPr>
              <w:t>.</w:t>
            </w:r>
          </w:p>
          <w:p w14:paraId="42492D63" w14:textId="05DC7F88" w:rsidR="00584001" w:rsidRPr="0002060A" w:rsidRDefault="00584001" w:rsidP="008F39FB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2060A">
              <w:rPr>
                <w:rFonts w:ascii="Times New Roman" w:hAnsi="Times New Roman"/>
                <w:sz w:val="24"/>
                <w:szCs w:val="24"/>
                <w:lang w:val="en-GB"/>
              </w:rPr>
              <w:t>[1p+15p+4p=20p]</w:t>
            </w:r>
          </w:p>
        </w:tc>
      </w:tr>
      <w:tr w:rsidR="00C55A76" w:rsidRPr="003D47D9" w14:paraId="09CAA107" w14:textId="77777777" w:rsidTr="00CC0DC8">
        <w:tc>
          <w:tcPr>
            <w:tcW w:w="382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2CD7AD" w14:textId="770FCE5E" w:rsidR="00C55A76" w:rsidRPr="00A33DEB" w:rsidRDefault="00AB6794" w:rsidP="00CC0DC8">
            <w:pPr>
              <w:spacing w:before="0" w:after="0"/>
              <w:ind w:left="154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SLA compliance with target values from section 6.3.3</w:t>
            </w:r>
          </w:p>
        </w:tc>
        <w:tc>
          <w:tcPr>
            <w:tcW w:w="1297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5ADCF6" w14:textId="77777777" w:rsidR="00C55A76" w:rsidRPr="00A33DEB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466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DBD6C2" w14:textId="70EF8DFA" w:rsidR="00C55A76" w:rsidRPr="00A33DEB" w:rsidRDefault="00AB6794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SLA targets met = 8</w:t>
            </w:r>
            <w:proofErr w:type="gramStart"/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p;  &gt;</w:t>
            </w:r>
            <w:proofErr w:type="gramEnd"/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10% above targets = 2p</w:t>
            </w:r>
          </w:p>
        </w:tc>
      </w:tr>
      <w:tr w:rsidR="00C55A76" w:rsidRPr="003D47D9" w14:paraId="7E07A011" w14:textId="77777777" w:rsidTr="00CC0DC8">
        <w:tc>
          <w:tcPr>
            <w:tcW w:w="382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904722" w14:textId="750A70F9" w:rsidR="00C55A76" w:rsidRPr="00A33DEB" w:rsidRDefault="00AB6794" w:rsidP="00CC0DC8">
            <w:pPr>
              <w:spacing w:before="0" w:after="0"/>
              <w:ind w:left="154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Implemented functionalities (5G SA hybrid, dedicated UPF for UTM, network slicing compatible with 3GPP Release 16)</w:t>
            </w:r>
          </w:p>
        </w:tc>
        <w:tc>
          <w:tcPr>
            <w:tcW w:w="1297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05C907" w14:textId="77777777" w:rsidR="00C55A76" w:rsidRPr="00A33DEB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466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86026B" w14:textId="77777777" w:rsidR="00AB6794" w:rsidRPr="00A33DEB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Non-implementation=DISQUALIFICATION;</w:t>
            </w:r>
          </w:p>
          <w:p w14:paraId="6FFDFE09" w14:textId="4094D50D" w:rsidR="00C55A76" w:rsidRPr="00A33DEB" w:rsidRDefault="00AB6794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Full implementation (5G SA hybrid UPF + slicing 3GPP R16) = 10p</w:t>
            </w:r>
          </w:p>
        </w:tc>
      </w:tr>
      <w:tr w:rsidR="00C55A76" w:rsidRPr="003D47D9" w14:paraId="3FF0A487" w14:textId="77777777" w:rsidTr="00CC0DC8">
        <w:tc>
          <w:tcPr>
            <w:tcW w:w="382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94B5AC" w14:textId="77777777" w:rsidR="00C55A76" w:rsidRPr="00A33DEB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IMPLEMENTATION TIME</w:t>
            </w:r>
          </w:p>
        </w:tc>
        <w:tc>
          <w:tcPr>
            <w:tcW w:w="1297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0A46F3" w14:textId="77777777" w:rsidR="00C55A76" w:rsidRPr="00A33DEB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</w:t>
            </w:r>
          </w:p>
        </w:tc>
        <w:tc>
          <w:tcPr>
            <w:tcW w:w="466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50AC58" w14:textId="77777777" w:rsidR="00C55A76" w:rsidRPr="00A33DEB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55A76" w:rsidRPr="003D47D9" w14:paraId="4080C2FC" w14:textId="77777777" w:rsidTr="00CC0DC8">
        <w:tc>
          <w:tcPr>
            <w:tcW w:w="382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E4B2DA" w14:textId="2BA7C710" w:rsidR="00C55A76" w:rsidRPr="00A33DEB" w:rsidRDefault="001D0B3B" w:rsidP="00CC0DC8">
            <w:pPr>
              <w:spacing w:before="0" w:after="0"/>
              <w:ind w:left="154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Time from contract signing to: (a) 5G radio coverage in UTM laboratory room AND (b) local UPF integration</w:t>
            </w:r>
          </w:p>
        </w:tc>
        <w:tc>
          <w:tcPr>
            <w:tcW w:w="1297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AE0693" w14:textId="77777777" w:rsidR="00C55A76" w:rsidRPr="00A33DEB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466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93F640" w14:textId="77777777" w:rsidR="001D0B3B" w:rsidRPr="00A33DEB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Non-compliance=DISQUALIFICATION; </w:t>
            </w:r>
            <w:r w:rsidR="001D0B3B" w:rsidRPr="00A33DEB">
              <w:rPr>
                <w:rFonts w:ascii="Times New Roman" w:hAnsi="Times New Roman"/>
                <w:sz w:val="24"/>
                <w:szCs w:val="24"/>
                <w:lang w:val="en-GB"/>
              </w:rPr>
              <w:t>Compliance with targets = 16p;</w:t>
            </w:r>
          </w:p>
          <w:p w14:paraId="3D05613F" w14:textId="58345B00" w:rsidR="001D0B3B" w:rsidRPr="00A33DEB" w:rsidRDefault="001D0B3B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Advancing network operationalization by 1 month = 4p</w:t>
            </w:r>
          </w:p>
          <w:p w14:paraId="443F03C7" w14:textId="4E661375" w:rsidR="00C55A76" w:rsidRPr="00A33DEB" w:rsidRDefault="001D0B3B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sz w:val="24"/>
                <w:szCs w:val="24"/>
                <w:lang w:val="en-GB"/>
              </w:rPr>
              <w:t>[16+4=20]</w:t>
            </w:r>
          </w:p>
        </w:tc>
      </w:tr>
      <w:tr w:rsidR="00C55A76" w:rsidRPr="003D47D9" w14:paraId="2FF49CDE" w14:textId="77777777" w:rsidTr="00CC0DC8">
        <w:tc>
          <w:tcPr>
            <w:tcW w:w="3823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C50149" w14:textId="77777777" w:rsidR="00C55A76" w:rsidRPr="00A33DEB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OVERALL TOTAL SCORE</w:t>
            </w:r>
          </w:p>
        </w:tc>
        <w:tc>
          <w:tcPr>
            <w:tcW w:w="1297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CF08C9" w14:textId="77777777" w:rsidR="00C55A76" w:rsidRPr="00A33DEB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A33DEB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100</w:t>
            </w:r>
          </w:p>
        </w:tc>
        <w:tc>
          <w:tcPr>
            <w:tcW w:w="466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90FADD" w14:textId="77777777" w:rsidR="00C55A76" w:rsidRPr="00A33DEB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14:paraId="3502346A" w14:textId="77777777" w:rsidR="00C55A76" w:rsidRPr="003D47D9" w:rsidRDefault="00C55A76" w:rsidP="00C94867">
      <w:pPr>
        <w:tabs>
          <w:tab w:val="center" w:pos="4153"/>
          <w:tab w:val="right" w:pos="8306"/>
        </w:tabs>
        <w:rPr>
          <w:rFonts w:ascii="Times New Roman" w:hAnsi="Times New Roman"/>
          <w:b/>
          <w:snapToGrid/>
          <w:sz w:val="24"/>
          <w:szCs w:val="24"/>
          <w:highlight w:val="yellow"/>
          <w:lang w:val="en-GB"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7229"/>
      </w:tblGrid>
      <w:tr w:rsidR="00C94867" w:rsidRPr="00EE0BE1" w14:paraId="503ACA51" w14:textId="77777777" w:rsidTr="00A33DEB">
        <w:trPr>
          <w:trHeight w:val="379"/>
          <w:jc w:val="center"/>
        </w:trPr>
        <w:tc>
          <w:tcPr>
            <w:tcW w:w="2547" w:type="dxa"/>
            <w:shd w:val="pct10" w:color="auto" w:fill="FFFFFF"/>
            <w:vAlign w:val="center"/>
          </w:tcPr>
          <w:p w14:paraId="274286A5" w14:textId="77777777" w:rsidR="00C94867" w:rsidRPr="00EE0BE1" w:rsidRDefault="00C94867" w:rsidP="00592546">
            <w:pPr>
              <w:rPr>
                <w:rFonts w:ascii="Times New Roman" w:hAnsi="Times New Roman"/>
                <w:b/>
                <w:snapToGrid/>
                <w:sz w:val="24"/>
                <w:szCs w:val="24"/>
                <w:lang w:val="en-GB" w:eastAsia="en-GB"/>
              </w:rPr>
            </w:pPr>
            <w:r w:rsidRPr="00EE0BE1">
              <w:rPr>
                <w:rFonts w:ascii="Times New Roman" w:hAnsi="Times New Roman"/>
                <w:b/>
                <w:snapToGrid/>
                <w:sz w:val="24"/>
                <w:szCs w:val="24"/>
                <w:lang w:val="en-GB" w:eastAsia="en-GB"/>
              </w:rPr>
              <w:t>Strengths</w:t>
            </w:r>
          </w:p>
        </w:tc>
        <w:tc>
          <w:tcPr>
            <w:tcW w:w="7229" w:type="dxa"/>
            <w:vAlign w:val="center"/>
          </w:tcPr>
          <w:p w14:paraId="459DC27B" w14:textId="77777777" w:rsidR="00C94867" w:rsidRPr="00EE0BE1" w:rsidRDefault="00C94867" w:rsidP="00592546">
            <w:pPr>
              <w:spacing w:before="40" w:after="40"/>
              <w:rPr>
                <w:rFonts w:ascii="Times New Roman" w:hAnsi="Times New Roman"/>
                <w:snapToGrid/>
                <w:sz w:val="24"/>
                <w:szCs w:val="24"/>
                <w:lang w:val="en-GB" w:eastAsia="en-GB"/>
              </w:rPr>
            </w:pPr>
          </w:p>
        </w:tc>
      </w:tr>
      <w:tr w:rsidR="00C94867" w:rsidRPr="00EE0BE1" w14:paraId="5F820B38" w14:textId="77777777" w:rsidTr="00A33DEB">
        <w:trPr>
          <w:jc w:val="center"/>
        </w:trPr>
        <w:tc>
          <w:tcPr>
            <w:tcW w:w="2547" w:type="dxa"/>
            <w:shd w:val="pct10" w:color="auto" w:fill="FFFFFF"/>
            <w:vAlign w:val="center"/>
          </w:tcPr>
          <w:p w14:paraId="7A7052E6" w14:textId="77777777" w:rsidR="00C94867" w:rsidRPr="00EE0BE1" w:rsidRDefault="00C94867" w:rsidP="00592546">
            <w:pPr>
              <w:rPr>
                <w:rFonts w:ascii="Times New Roman" w:hAnsi="Times New Roman"/>
                <w:b/>
                <w:snapToGrid/>
                <w:sz w:val="24"/>
                <w:szCs w:val="24"/>
                <w:lang w:val="en-GB" w:eastAsia="en-GB"/>
              </w:rPr>
            </w:pPr>
            <w:r w:rsidRPr="00EE0BE1">
              <w:rPr>
                <w:rFonts w:ascii="Times New Roman" w:hAnsi="Times New Roman"/>
                <w:b/>
                <w:snapToGrid/>
                <w:sz w:val="24"/>
                <w:szCs w:val="24"/>
                <w:lang w:val="en-GB" w:eastAsia="en-GB"/>
              </w:rPr>
              <w:t>Weaknesses</w:t>
            </w:r>
          </w:p>
        </w:tc>
        <w:tc>
          <w:tcPr>
            <w:tcW w:w="7229" w:type="dxa"/>
            <w:vAlign w:val="center"/>
          </w:tcPr>
          <w:p w14:paraId="19AB6658" w14:textId="77777777" w:rsidR="00C94867" w:rsidRPr="00EE0BE1" w:rsidRDefault="00C94867" w:rsidP="00592546">
            <w:pPr>
              <w:spacing w:before="40" w:after="40"/>
              <w:rPr>
                <w:rFonts w:ascii="Times New Roman" w:hAnsi="Times New Roman"/>
                <w:snapToGrid/>
                <w:sz w:val="24"/>
                <w:szCs w:val="24"/>
                <w:lang w:val="en-GB" w:eastAsia="en-GB"/>
              </w:rPr>
            </w:pPr>
          </w:p>
        </w:tc>
      </w:tr>
    </w:tbl>
    <w:p w14:paraId="1AF5479A" w14:textId="77777777" w:rsidR="00C94867" w:rsidRPr="00EE0BE1" w:rsidRDefault="00C94867" w:rsidP="00C94867">
      <w:pPr>
        <w:tabs>
          <w:tab w:val="center" w:pos="4153"/>
          <w:tab w:val="right" w:pos="8306"/>
        </w:tabs>
        <w:rPr>
          <w:rFonts w:ascii="Times New Roman" w:hAnsi="Times New Roman"/>
          <w:snapToGrid/>
          <w:sz w:val="24"/>
          <w:szCs w:val="24"/>
          <w:lang w:val="en-GB" w:eastAsia="en-GB"/>
        </w:rPr>
      </w:pPr>
    </w:p>
    <w:tbl>
      <w:tblPr>
        <w:tblpPr w:leftFromText="180" w:rightFromText="180" w:vertAnchor="text" w:horzAnchor="page" w:tblpX="901" w:tblpY="2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7083"/>
      </w:tblGrid>
      <w:tr w:rsidR="00C94867" w:rsidRPr="00EE0BE1" w14:paraId="60F0B1B3" w14:textId="77777777" w:rsidTr="00C141C9">
        <w:tc>
          <w:tcPr>
            <w:tcW w:w="2693" w:type="dxa"/>
            <w:shd w:val="pct10" w:color="auto" w:fill="FFFFFF"/>
          </w:tcPr>
          <w:p w14:paraId="4EC893C5" w14:textId="77777777" w:rsidR="00C94867" w:rsidRPr="00EE0BE1" w:rsidRDefault="00C94867" w:rsidP="00C141C9">
            <w:pPr>
              <w:tabs>
                <w:tab w:val="left" w:pos="1701"/>
              </w:tabs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EE0BE1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Evaluator's name</w:t>
            </w:r>
          </w:p>
        </w:tc>
        <w:tc>
          <w:tcPr>
            <w:tcW w:w="7083" w:type="dxa"/>
          </w:tcPr>
          <w:p w14:paraId="7FD9C893" w14:textId="77777777" w:rsidR="00C94867" w:rsidRPr="00EE0BE1" w:rsidRDefault="00C94867" w:rsidP="00C141C9">
            <w:pPr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94867" w:rsidRPr="00EE0BE1" w14:paraId="0F71F133" w14:textId="77777777" w:rsidTr="00C141C9">
        <w:tc>
          <w:tcPr>
            <w:tcW w:w="2693" w:type="dxa"/>
            <w:shd w:val="pct10" w:color="auto" w:fill="FFFFFF"/>
          </w:tcPr>
          <w:p w14:paraId="0CDE1B70" w14:textId="77777777" w:rsidR="00C94867" w:rsidRPr="00EE0BE1" w:rsidRDefault="00C94867" w:rsidP="00C141C9">
            <w:pPr>
              <w:tabs>
                <w:tab w:val="left" w:pos="1701"/>
              </w:tabs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EE0BE1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Evaluator's signature</w:t>
            </w:r>
          </w:p>
        </w:tc>
        <w:tc>
          <w:tcPr>
            <w:tcW w:w="7083" w:type="dxa"/>
          </w:tcPr>
          <w:p w14:paraId="3FCF5162" w14:textId="77777777" w:rsidR="00C94867" w:rsidRPr="00EE0BE1" w:rsidRDefault="00C94867" w:rsidP="00C141C9">
            <w:pPr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94867" w:rsidRPr="003D47D9" w14:paraId="3034659D" w14:textId="77777777" w:rsidTr="00C141C9">
        <w:tc>
          <w:tcPr>
            <w:tcW w:w="2693" w:type="dxa"/>
            <w:shd w:val="pct10" w:color="auto" w:fill="FFFFFF"/>
          </w:tcPr>
          <w:p w14:paraId="213EE7C7" w14:textId="77777777" w:rsidR="00C94867" w:rsidRPr="00EE0BE1" w:rsidRDefault="00C94867" w:rsidP="00C141C9">
            <w:pPr>
              <w:tabs>
                <w:tab w:val="left" w:pos="1701"/>
              </w:tabs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EE0BE1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Date</w:t>
            </w:r>
          </w:p>
        </w:tc>
        <w:tc>
          <w:tcPr>
            <w:tcW w:w="7083" w:type="dxa"/>
          </w:tcPr>
          <w:p w14:paraId="054E8441" w14:textId="77777777" w:rsidR="00C94867" w:rsidRPr="00EE0BE1" w:rsidRDefault="00C94867" w:rsidP="00C141C9">
            <w:pPr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14:paraId="1C900537" w14:textId="77777777" w:rsidR="004D2FD8" w:rsidRPr="00111EEA" w:rsidRDefault="004D2FD8" w:rsidP="00206833">
      <w:pPr>
        <w:pStyle w:val="Heading1"/>
        <w:keepNext w:val="0"/>
        <w:widowControl w:val="0"/>
        <w:numPr>
          <w:ilvl w:val="0"/>
          <w:numId w:val="0"/>
        </w:numPr>
        <w:ind w:right="-680"/>
        <w:jc w:val="left"/>
      </w:pPr>
    </w:p>
    <w:sectPr w:rsidR="004D2FD8" w:rsidRPr="00111EEA" w:rsidSect="00C141C9">
      <w:type w:val="oddPage"/>
      <w:pgSz w:w="11906" w:h="16838" w:code="9"/>
      <w:pgMar w:top="1134" w:right="1134" w:bottom="1134" w:left="709" w:header="567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5950E" w14:textId="77777777" w:rsidR="001E4E94" w:rsidRDefault="001E4E94">
      <w:r>
        <w:separator/>
      </w:r>
    </w:p>
  </w:endnote>
  <w:endnote w:type="continuationSeparator" w:id="0">
    <w:p w14:paraId="30CA20E9" w14:textId="77777777" w:rsidR="001E4E94" w:rsidRDefault="001E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91080" w14:textId="77777777" w:rsidR="00B94D26" w:rsidRPr="00D67BBA" w:rsidRDefault="009A3302" w:rsidP="00B94D26">
    <w:pPr>
      <w:pStyle w:val="Footer"/>
      <w:tabs>
        <w:tab w:val="clear" w:pos="4320"/>
        <w:tab w:val="clear" w:pos="8640"/>
        <w:tab w:val="right" w:pos="14317"/>
      </w:tabs>
      <w:spacing w:before="0" w:after="0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b/>
        <w:sz w:val="18"/>
        <w:lang w:val="en-GB"/>
      </w:rPr>
      <w:t>2021</w:t>
    </w:r>
    <w:r w:rsidR="003B7439">
      <w:rPr>
        <w:rFonts w:ascii="Times New Roman" w:hAnsi="Times New Roman"/>
        <w:b/>
        <w:sz w:val="18"/>
        <w:lang w:val="en-GB"/>
      </w:rPr>
      <w:t>.1</w:t>
    </w:r>
    <w:r w:rsidR="00B94D26" w:rsidRPr="00D67BBA">
      <w:rPr>
        <w:rFonts w:ascii="Times New Roman" w:hAnsi="Times New Roman"/>
        <w:sz w:val="18"/>
        <w:szCs w:val="18"/>
        <w:lang w:val="en-GB"/>
      </w:rPr>
      <w:tab/>
      <w:t xml:space="preserve">Page </w:t>
    </w:r>
    <w:r w:rsidR="00B94D26" w:rsidRPr="003A3DCF">
      <w:rPr>
        <w:rFonts w:ascii="Times New Roman" w:hAnsi="Times New Roman"/>
        <w:sz w:val="18"/>
        <w:szCs w:val="18"/>
      </w:rPr>
      <w:fldChar w:fldCharType="begin"/>
    </w:r>
    <w:r w:rsidR="00B94D26" w:rsidRPr="00D67BBA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B94D26" w:rsidRPr="003A3DCF">
      <w:rPr>
        <w:rFonts w:ascii="Times New Roman" w:hAnsi="Times New Roman"/>
        <w:sz w:val="18"/>
        <w:szCs w:val="18"/>
      </w:rPr>
      <w:fldChar w:fldCharType="separate"/>
    </w:r>
    <w:r w:rsidR="003B7439">
      <w:rPr>
        <w:rFonts w:ascii="Times New Roman" w:hAnsi="Times New Roman"/>
        <w:noProof/>
        <w:sz w:val="18"/>
        <w:szCs w:val="18"/>
        <w:lang w:val="en-GB"/>
      </w:rPr>
      <w:t>2</w:t>
    </w:r>
    <w:r w:rsidR="00B94D26" w:rsidRPr="003A3DCF">
      <w:rPr>
        <w:rFonts w:ascii="Times New Roman" w:hAnsi="Times New Roman"/>
        <w:sz w:val="18"/>
        <w:szCs w:val="18"/>
      </w:rPr>
      <w:fldChar w:fldCharType="end"/>
    </w:r>
    <w:r w:rsidR="00B94D26" w:rsidRPr="00D67BBA">
      <w:rPr>
        <w:rFonts w:ascii="Times New Roman" w:hAnsi="Times New Roman"/>
        <w:sz w:val="18"/>
        <w:szCs w:val="18"/>
        <w:lang w:val="en-GB"/>
      </w:rPr>
      <w:t xml:space="preserve"> of </w:t>
    </w:r>
    <w:r w:rsidR="00B94D26" w:rsidRPr="003A3DCF">
      <w:rPr>
        <w:rFonts w:ascii="Times New Roman" w:hAnsi="Times New Roman"/>
        <w:sz w:val="18"/>
        <w:szCs w:val="18"/>
      </w:rPr>
      <w:fldChar w:fldCharType="begin"/>
    </w:r>
    <w:r w:rsidR="00B94D26" w:rsidRPr="00D67BBA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="00B94D26" w:rsidRPr="003A3DCF">
      <w:rPr>
        <w:rFonts w:ascii="Times New Roman" w:hAnsi="Times New Roman"/>
        <w:sz w:val="18"/>
        <w:szCs w:val="18"/>
      </w:rPr>
      <w:fldChar w:fldCharType="separate"/>
    </w:r>
    <w:r w:rsidR="003B7439">
      <w:rPr>
        <w:rFonts w:ascii="Times New Roman" w:hAnsi="Times New Roman"/>
        <w:noProof/>
        <w:sz w:val="18"/>
        <w:szCs w:val="18"/>
        <w:lang w:val="en-GB"/>
      </w:rPr>
      <w:t>2</w:t>
    </w:r>
    <w:r w:rsidR="00B94D26" w:rsidRPr="003A3DCF">
      <w:rPr>
        <w:rFonts w:ascii="Times New Roman" w:hAnsi="Times New Roman"/>
        <w:sz w:val="18"/>
        <w:szCs w:val="18"/>
      </w:rPr>
      <w:fldChar w:fldCharType="end"/>
    </w:r>
  </w:p>
  <w:p w14:paraId="568AF4D0" w14:textId="77777777" w:rsidR="00E811F3" w:rsidRPr="00D67BBA" w:rsidRDefault="00B94D26" w:rsidP="00D67BBA">
    <w:pPr>
      <w:pStyle w:val="Footer"/>
      <w:tabs>
        <w:tab w:val="clear" w:pos="4320"/>
        <w:tab w:val="clear" w:pos="8640"/>
        <w:tab w:val="right" w:pos="14317"/>
      </w:tabs>
      <w:spacing w:before="0" w:after="0"/>
      <w:rPr>
        <w:rFonts w:ascii="Times New Roman" w:hAnsi="Times New Roman"/>
        <w:noProof/>
        <w:sz w:val="18"/>
        <w:szCs w:val="18"/>
        <w:lang w:val="en-GB"/>
      </w:rPr>
    </w:pPr>
    <w:r w:rsidRPr="00D67BBA">
      <w:rPr>
        <w:rFonts w:ascii="Times New Roman" w:hAnsi="Times New Roman"/>
        <w:noProof/>
        <w:sz w:val="18"/>
        <w:szCs w:val="18"/>
        <w:lang w:val="en-GB"/>
      </w:rPr>
      <w:fldChar w:fldCharType="begin"/>
    </w:r>
    <w:r w:rsidRPr="00D67BBA">
      <w:rPr>
        <w:rFonts w:ascii="Times New Roman" w:hAnsi="Times New Roman"/>
        <w:noProof/>
        <w:sz w:val="18"/>
        <w:szCs w:val="18"/>
        <w:lang w:val="en-GB"/>
      </w:rPr>
      <w:instrText xml:space="preserve"> FILENAME </w:instrText>
    </w:r>
    <w:r w:rsidRPr="00D67BBA">
      <w:rPr>
        <w:rFonts w:ascii="Times New Roman" w:hAnsi="Times New Roman"/>
        <w:noProof/>
        <w:sz w:val="18"/>
        <w:szCs w:val="18"/>
        <w:lang w:val="en-GB"/>
      </w:rPr>
      <w:fldChar w:fldCharType="separate"/>
    </w:r>
    <w:r w:rsidR="005D1CDB" w:rsidRPr="00D67BBA">
      <w:rPr>
        <w:rFonts w:ascii="Times New Roman" w:hAnsi="Times New Roman"/>
        <w:noProof/>
        <w:sz w:val="18"/>
        <w:szCs w:val="18"/>
        <w:lang w:val="en-GB"/>
      </w:rPr>
      <w:t>c4_k_evalgrid_en.doc</w:t>
    </w:r>
    <w:r w:rsidRPr="00D67BBA">
      <w:rPr>
        <w:rFonts w:ascii="Times New Roman" w:hAnsi="Times New Roman"/>
        <w:noProof/>
        <w:sz w:val="18"/>
        <w:szCs w:val="18"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37200" w14:textId="1CB53517" w:rsidR="003A3DCF" w:rsidRPr="00845530" w:rsidRDefault="003A3DCF" w:rsidP="00613835">
    <w:pPr>
      <w:pStyle w:val="Footer"/>
      <w:tabs>
        <w:tab w:val="clear" w:pos="4320"/>
        <w:tab w:val="clear" w:pos="8640"/>
        <w:tab w:val="right" w:pos="14317"/>
      </w:tabs>
      <w:spacing w:before="0" w:after="0"/>
      <w:rPr>
        <w:rFonts w:ascii="Times New Roman" w:hAnsi="Times New Roman"/>
        <w:sz w:val="18"/>
        <w:szCs w:val="18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D5B81" w14:textId="77777777" w:rsidR="001E4E94" w:rsidRDefault="001E4E94" w:rsidP="00845530">
      <w:pPr>
        <w:spacing w:before="0" w:after="0"/>
      </w:pPr>
      <w:r>
        <w:separator/>
      </w:r>
    </w:p>
  </w:footnote>
  <w:footnote w:type="continuationSeparator" w:id="0">
    <w:p w14:paraId="51194817" w14:textId="77777777" w:rsidR="001E4E94" w:rsidRDefault="001E4E94">
      <w:r>
        <w:continuationSeparator/>
      </w:r>
    </w:p>
  </w:footnote>
  <w:footnote w:id="1">
    <w:p w14:paraId="069E23D1" w14:textId="77777777" w:rsidR="008359C4" w:rsidRPr="00D60EE8" w:rsidRDefault="008359C4" w:rsidP="00D65D9C">
      <w:pPr>
        <w:pStyle w:val="FootnoteText"/>
        <w:rPr>
          <w:lang w:val="en-GB"/>
        </w:rPr>
      </w:pPr>
      <w:r w:rsidRPr="00544EA3">
        <w:rPr>
          <w:rStyle w:val="FootnoteReference"/>
        </w:rPr>
        <w:footnoteRef/>
      </w:r>
      <w:r w:rsidRPr="00D60EE8">
        <w:rPr>
          <w:lang w:val="en-GB"/>
        </w:rPr>
        <w:t xml:space="preserve"> The selection criteria, in the previous section of this form, have to be met before the technical requirements are assessed.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76A4F"/>
    <w:multiLevelType w:val="hybridMultilevel"/>
    <w:tmpl w:val="2FB47BF6"/>
    <w:lvl w:ilvl="0" w:tplc="4C12E6E4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921BF"/>
    <w:multiLevelType w:val="multilevel"/>
    <w:tmpl w:val="D5EEA3DE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21303B"/>
    <w:multiLevelType w:val="hybridMultilevel"/>
    <w:tmpl w:val="B6D6C0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50D93"/>
    <w:multiLevelType w:val="hybridMultilevel"/>
    <w:tmpl w:val="5B52CCCC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37D19A0"/>
    <w:multiLevelType w:val="hybridMultilevel"/>
    <w:tmpl w:val="1DEAEDEE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3C60B4E"/>
    <w:multiLevelType w:val="multilevel"/>
    <w:tmpl w:val="FF420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563B57"/>
    <w:multiLevelType w:val="multilevel"/>
    <w:tmpl w:val="87C4CB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AE747B"/>
    <w:multiLevelType w:val="multilevel"/>
    <w:tmpl w:val="C98816A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2B4D6730"/>
    <w:multiLevelType w:val="multilevel"/>
    <w:tmpl w:val="BC629F2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1FA0686"/>
    <w:multiLevelType w:val="multilevel"/>
    <w:tmpl w:val="AE043C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1FB380F"/>
    <w:multiLevelType w:val="multilevel"/>
    <w:tmpl w:val="C48E27B0"/>
    <w:lvl w:ilvl="0">
      <w:start w:val="4"/>
      <w:numFmt w:val="none"/>
      <w:lvlText w:val="6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5FB1E73"/>
    <w:multiLevelType w:val="multilevel"/>
    <w:tmpl w:val="BF9ECB44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1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1.1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%2.%3.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6494DE6"/>
    <w:multiLevelType w:val="multilevel"/>
    <w:tmpl w:val="D282499C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8C05D8E"/>
    <w:multiLevelType w:val="multilevel"/>
    <w:tmpl w:val="BF9EB1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AD241CA"/>
    <w:multiLevelType w:val="multilevel"/>
    <w:tmpl w:val="A1827E30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B817C44"/>
    <w:multiLevelType w:val="multi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446A95"/>
    <w:multiLevelType w:val="multilevel"/>
    <w:tmpl w:val="15DE2F4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5E0FE6"/>
    <w:multiLevelType w:val="multilevel"/>
    <w:tmpl w:val="5CC68E3E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54F2B9D"/>
    <w:multiLevelType w:val="multilevel"/>
    <w:tmpl w:val="7AD2626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6CF29C4"/>
    <w:multiLevelType w:val="multilevel"/>
    <w:tmpl w:val="32067E20"/>
    <w:lvl w:ilvl="0">
      <w:start w:val="4"/>
      <w:numFmt w:val="none"/>
      <w:lvlText w:val="5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47652B99"/>
    <w:multiLevelType w:val="multilevel"/>
    <w:tmpl w:val="57E8C456"/>
    <w:lvl w:ilvl="0">
      <w:start w:val="2"/>
      <w:numFmt w:val="decimal"/>
      <w:lvlText w:val="1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A51387B"/>
    <w:multiLevelType w:val="multilevel"/>
    <w:tmpl w:val="F5AC8A2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4C9C4886"/>
    <w:multiLevelType w:val="multilevel"/>
    <w:tmpl w:val="1EBEEAF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54D2465D"/>
    <w:multiLevelType w:val="multilevel"/>
    <w:tmpl w:val="7EECBC8C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%2.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54D25518"/>
    <w:multiLevelType w:val="multilevel"/>
    <w:tmpl w:val="05CE00B0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99A24AA"/>
    <w:multiLevelType w:val="singleLevel"/>
    <w:tmpl w:val="9EC0DA56"/>
    <w:lvl w:ilvl="0">
      <w:start w:val="1"/>
      <w:numFmt w:val="decimal"/>
      <w:lvlText w:val="2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</w:abstractNum>
  <w:abstractNum w:abstractNumId="26" w15:restartNumberingAfterBreak="0">
    <w:nsid w:val="5D4278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13C166D"/>
    <w:multiLevelType w:val="multilevel"/>
    <w:tmpl w:val="E34A45F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640D1B6A"/>
    <w:multiLevelType w:val="multilevel"/>
    <w:tmpl w:val="4162C810"/>
    <w:lvl w:ilvl="0">
      <w:start w:val="4"/>
      <w:numFmt w:val="none"/>
      <w:lvlText w:val="7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3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6899729A"/>
    <w:multiLevelType w:val="singleLevel"/>
    <w:tmpl w:val="655ACA48"/>
    <w:lvl w:ilvl="0">
      <w:start w:val="1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</w:abstractNum>
  <w:abstractNum w:abstractNumId="30" w15:restartNumberingAfterBreak="0">
    <w:nsid w:val="691524FD"/>
    <w:multiLevelType w:val="multilevel"/>
    <w:tmpl w:val="50F2CD56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69216D6C"/>
    <w:multiLevelType w:val="multilevel"/>
    <w:tmpl w:val="F4D41070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Heading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CA307F2"/>
    <w:multiLevelType w:val="multilevel"/>
    <w:tmpl w:val="83C833BA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7.%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6F025DD1"/>
    <w:multiLevelType w:val="multilevel"/>
    <w:tmpl w:val="215C4C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5174740"/>
    <w:multiLevelType w:val="multilevel"/>
    <w:tmpl w:val="ED706938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347C68"/>
    <w:multiLevelType w:val="hybridMultilevel"/>
    <w:tmpl w:val="D3B0AE7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3776C8"/>
    <w:multiLevelType w:val="multilevel"/>
    <w:tmpl w:val="ED5C8D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3.4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474369746">
    <w:abstractNumId w:val="6"/>
  </w:num>
  <w:num w:numId="2" w16cid:durableId="357511376">
    <w:abstractNumId w:val="31"/>
  </w:num>
  <w:num w:numId="3" w16cid:durableId="892037545">
    <w:abstractNumId w:val="5"/>
  </w:num>
  <w:num w:numId="4" w16cid:durableId="1417819534">
    <w:abstractNumId w:val="24"/>
  </w:num>
  <w:num w:numId="5" w16cid:durableId="884216960">
    <w:abstractNumId w:val="20"/>
  </w:num>
  <w:num w:numId="6" w16cid:durableId="190068348">
    <w:abstractNumId w:val="15"/>
  </w:num>
  <w:num w:numId="7" w16cid:durableId="109017009">
    <w:abstractNumId w:val="13"/>
  </w:num>
  <w:num w:numId="8" w16cid:durableId="1256209455">
    <w:abstractNumId w:val="19"/>
  </w:num>
  <w:num w:numId="9" w16cid:durableId="506675693">
    <w:abstractNumId w:val="37"/>
  </w:num>
  <w:num w:numId="10" w16cid:durableId="670108434">
    <w:abstractNumId w:val="9"/>
  </w:num>
  <w:num w:numId="11" w16cid:durableId="2105149294">
    <w:abstractNumId w:val="10"/>
  </w:num>
  <w:num w:numId="12" w16cid:durableId="1313831897">
    <w:abstractNumId w:val="11"/>
  </w:num>
  <w:num w:numId="13" w16cid:durableId="1916434256">
    <w:abstractNumId w:val="23"/>
  </w:num>
  <w:num w:numId="14" w16cid:durableId="932586389">
    <w:abstractNumId w:val="28"/>
  </w:num>
  <w:num w:numId="15" w16cid:durableId="2126996041">
    <w:abstractNumId w:val="33"/>
  </w:num>
  <w:num w:numId="16" w16cid:durableId="907763916">
    <w:abstractNumId w:val="7"/>
  </w:num>
  <w:num w:numId="17" w16cid:durableId="773089092">
    <w:abstractNumId w:val="18"/>
  </w:num>
  <w:num w:numId="18" w16cid:durableId="1112749518">
    <w:abstractNumId w:val="22"/>
  </w:num>
  <w:num w:numId="19" w16cid:durableId="1145662985">
    <w:abstractNumId w:val="27"/>
  </w:num>
  <w:num w:numId="20" w16cid:durableId="32733123">
    <w:abstractNumId w:val="8"/>
  </w:num>
  <w:num w:numId="21" w16cid:durableId="979116060">
    <w:abstractNumId w:val="21"/>
  </w:num>
  <w:num w:numId="22" w16cid:durableId="1533617942">
    <w:abstractNumId w:val="12"/>
  </w:num>
  <w:num w:numId="23" w16cid:durableId="2097361380">
    <w:abstractNumId w:val="14"/>
  </w:num>
  <w:num w:numId="24" w16cid:durableId="73866259">
    <w:abstractNumId w:val="30"/>
  </w:num>
  <w:num w:numId="25" w16cid:durableId="440691548">
    <w:abstractNumId w:val="17"/>
  </w:num>
  <w:num w:numId="26" w16cid:durableId="1328745959">
    <w:abstractNumId w:val="16"/>
  </w:num>
  <w:num w:numId="27" w16cid:durableId="844054836">
    <w:abstractNumId w:val="34"/>
  </w:num>
  <w:num w:numId="28" w16cid:durableId="319427809">
    <w:abstractNumId w:val="35"/>
  </w:num>
  <w:num w:numId="29" w16cid:durableId="536745091">
    <w:abstractNumId w:val="1"/>
  </w:num>
  <w:num w:numId="30" w16cid:durableId="2081169816">
    <w:abstractNumId w:val="29"/>
  </w:num>
  <w:num w:numId="31" w16cid:durableId="249436769">
    <w:abstractNumId w:val="25"/>
  </w:num>
  <w:num w:numId="32" w16cid:durableId="1989168459">
    <w:abstractNumId w:val="3"/>
  </w:num>
  <w:num w:numId="33" w16cid:durableId="669068291">
    <w:abstractNumId w:val="4"/>
  </w:num>
  <w:num w:numId="34" w16cid:durableId="1762215419">
    <w:abstractNumId w:val="2"/>
  </w:num>
  <w:num w:numId="35" w16cid:durableId="2116974302">
    <w:abstractNumId w:val="0"/>
  </w:num>
  <w:num w:numId="36" w16cid:durableId="28840460">
    <w:abstractNumId w:val="26"/>
  </w:num>
  <w:num w:numId="37" w16cid:durableId="24348871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73450F"/>
    <w:rsid w:val="000021E1"/>
    <w:rsid w:val="0002060A"/>
    <w:rsid w:val="00040CF1"/>
    <w:rsid w:val="00041516"/>
    <w:rsid w:val="000417E2"/>
    <w:rsid w:val="00043159"/>
    <w:rsid w:val="00051DD7"/>
    <w:rsid w:val="00056EAA"/>
    <w:rsid w:val="00063C56"/>
    <w:rsid w:val="000714BB"/>
    <w:rsid w:val="0007276D"/>
    <w:rsid w:val="00085CA1"/>
    <w:rsid w:val="00087F35"/>
    <w:rsid w:val="0009286D"/>
    <w:rsid w:val="000936DE"/>
    <w:rsid w:val="000A7A2C"/>
    <w:rsid w:val="000B1236"/>
    <w:rsid w:val="000C4AE6"/>
    <w:rsid w:val="000D24E3"/>
    <w:rsid w:val="000D2B44"/>
    <w:rsid w:val="000D40DB"/>
    <w:rsid w:val="000E7B75"/>
    <w:rsid w:val="000F3500"/>
    <w:rsid w:val="000F5F5F"/>
    <w:rsid w:val="00103348"/>
    <w:rsid w:val="00103913"/>
    <w:rsid w:val="00107DBC"/>
    <w:rsid w:val="00111B28"/>
    <w:rsid w:val="00111EEA"/>
    <w:rsid w:val="00115916"/>
    <w:rsid w:val="00122453"/>
    <w:rsid w:val="001302A7"/>
    <w:rsid w:val="0014659F"/>
    <w:rsid w:val="00150767"/>
    <w:rsid w:val="0015193B"/>
    <w:rsid w:val="001536B3"/>
    <w:rsid w:val="00153A76"/>
    <w:rsid w:val="00157DEE"/>
    <w:rsid w:val="00162A01"/>
    <w:rsid w:val="001766D9"/>
    <w:rsid w:val="00181980"/>
    <w:rsid w:val="00187253"/>
    <w:rsid w:val="001932AF"/>
    <w:rsid w:val="001937B4"/>
    <w:rsid w:val="001A5633"/>
    <w:rsid w:val="001B5454"/>
    <w:rsid w:val="001D0532"/>
    <w:rsid w:val="001D0B3B"/>
    <w:rsid w:val="001E4648"/>
    <w:rsid w:val="001E4E94"/>
    <w:rsid w:val="001F344C"/>
    <w:rsid w:val="001F5421"/>
    <w:rsid w:val="00206833"/>
    <w:rsid w:val="00211E0F"/>
    <w:rsid w:val="00211F32"/>
    <w:rsid w:val="00216F0D"/>
    <w:rsid w:val="002209F1"/>
    <w:rsid w:val="00220BF7"/>
    <w:rsid w:val="00224C44"/>
    <w:rsid w:val="0023747F"/>
    <w:rsid w:val="002426D3"/>
    <w:rsid w:val="002442B7"/>
    <w:rsid w:val="002560BB"/>
    <w:rsid w:val="002561C8"/>
    <w:rsid w:val="0026542C"/>
    <w:rsid w:val="00271700"/>
    <w:rsid w:val="00280676"/>
    <w:rsid w:val="0028364A"/>
    <w:rsid w:val="00294190"/>
    <w:rsid w:val="00297111"/>
    <w:rsid w:val="002A0041"/>
    <w:rsid w:val="002B0FC7"/>
    <w:rsid w:val="002B6401"/>
    <w:rsid w:val="002C0F51"/>
    <w:rsid w:val="002C260D"/>
    <w:rsid w:val="002C649A"/>
    <w:rsid w:val="002D2FC0"/>
    <w:rsid w:val="002F1222"/>
    <w:rsid w:val="00303E3B"/>
    <w:rsid w:val="00315F8C"/>
    <w:rsid w:val="003205F2"/>
    <w:rsid w:val="00322263"/>
    <w:rsid w:val="003308C6"/>
    <w:rsid w:val="003409B8"/>
    <w:rsid w:val="00347B7E"/>
    <w:rsid w:val="003502E9"/>
    <w:rsid w:val="00351351"/>
    <w:rsid w:val="003556C6"/>
    <w:rsid w:val="00360344"/>
    <w:rsid w:val="003613D2"/>
    <w:rsid w:val="00366672"/>
    <w:rsid w:val="00371851"/>
    <w:rsid w:val="00371F01"/>
    <w:rsid w:val="003721AD"/>
    <w:rsid w:val="00384BAB"/>
    <w:rsid w:val="00387C56"/>
    <w:rsid w:val="003A3DCF"/>
    <w:rsid w:val="003B1C8E"/>
    <w:rsid w:val="003B7439"/>
    <w:rsid w:val="003D3CAA"/>
    <w:rsid w:val="003D47D9"/>
    <w:rsid w:val="003D7611"/>
    <w:rsid w:val="003F2FA4"/>
    <w:rsid w:val="003F3B51"/>
    <w:rsid w:val="003F7DB7"/>
    <w:rsid w:val="0040221E"/>
    <w:rsid w:val="00416100"/>
    <w:rsid w:val="00420666"/>
    <w:rsid w:val="004300D4"/>
    <w:rsid w:val="004316F0"/>
    <w:rsid w:val="004530E2"/>
    <w:rsid w:val="004554CB"/>
    <w:rsid w:val="004775D2"/>
    <w:rsid w:val="00483E26"/>
    <w:rsid w:val="004A2DF6"/>
    <w:rsid w:val="004A7ED9"/>
    <w:rsid w:val="004C35B5"/>
    <w:rsid w:val="004D0EAE"/>
    <w:rsid w:val="004D2FD8"/>
    <w:rsid w:val="004E1356"/>
    <w:rsid w:val="004F5C57"/>
    <w:rsid w:val="00501FF0"/>
    <w:rsid w:val="00535826"/>
    <w:rsid w:val="00536B4A"/>
    <w:rsid w:val="00541601"/>
    <w:rsid w:val="00544EA3"/>
    <w:rsid w:val="00547A7B"/>
    <w:rsid w:val="00554BDD"/>
    <w:rsid w:val="00572ADE"/>
    <w:rsid w:val="00575CB0"/>
    <w:rsid w:val="00584001"/>
    <w:rsid w:val="00584D72"/>
    <w:rsid w:val="00586F97"/>
    <w:rsid w:val="00591F23"/>
    <w:rsid w:val="00593550"/>
    <w:rsid w:val="005A45ED"/>
    <w:rsid w:val="005B2018"/>
    <w:rsid w:val="005C0313"/>
    <w:rsid w:val="005C0EA1"/>
    <w:rsid w:val="005D1CDB"/>
    <w:rsid w:val="005F3C51"/>
    <w:rsid w:val="005F62D0"/>
    <w:rsid w:val="00613835"/>
    <w:rsid w:val="00615331"/>
    <w:rsid w:val="0061732C"/>
    <w:rsid w:val="006311FE"/>
    <w:rsid w:val="00633829"/>
    <w:rsid w:val="006408AC"/>
    <w:rsid w:val="0066519D"/>
    <w:rsid w:val="00674373"/>
    <w:rsid w:val="00677500"/>
    <w:rsid w:val="0068247E"/>
    <w:rsid w:val="006917B2"/>
    <w:rsid w:val="006B0AB1"/>
    <w:rsid w:val="006C2F05"/>
    <w:rsid w:val="006E47B1"/>
    <w:rsid w:val="006E56FD"/>
    <w:rsid w:val="006E6880"/>
    <w:rsid w:val="006E74BC"/>
    <w:rsid w:val="0070003A"/>
    <w:rsid w:val="00711C72"/>
    <w:rsid w:val="0072479B"/>
    <w:rsid w:val="0073450F"/>
    <w:rsid w:val="0075384B"/>
    <w:rsid w:val="00767711"/>
    <w:rsid w:val="00777E99"/>
    <w:rsid w:val="00792A1B"/>
    <w:rsid w:val="0079426D"/>
    <w:rsid w:val="00797864"/>
    <w:rsid w:val="007B65DB"/>
    <w:rsid w:val="007C0BDD"/>
    <w:rsid w:val="007C1656"/>
    <w:rsid w:val="007C4024"/>
    <w:rsid w:val="007C75E0"/>
    <w:rsid w:val="007D5FA2"/>
    <w:rsid w:val="007D6D4A"/>
    <w:rsid w:val="007E3D5F"/>
    <w:rsid w:val="007F1221"/>
    <w:rsid w:val="00801382"/>
    <w:rsid w:val="00805554"/>
    <w:rsid w:val="00806CE0"/>
    <w:rsid w:val="00811F58"/>
    <w:rsid w:val="00824616"/>
    <w:rsid w:val="008359C4"/>
    <w:rsid w:val="0083657B"/>
    <w:rsid w:val="00836DBC"/>
    <w:rsid w:val="00845530"/>
    <w:rsid w:val="00853F9D"/>
    <w:rsid w:val="0085667F"/>
    <w:rsid w:val="00860562"/>
    <w:rsid w:val="008617F3"/>
    <w:rsid w:val="008634B6"/>
    <w:rsid w:val="00871C33"/>
    <w:rsid w:val="00875E9E"/>
    <w:rsid w:val="008808CB"/>
    <w:rsid w:val="008832F9"/>
    <w:rsid w:val="008859E6"/>
    <w:rsid w:val="008A39B7"/>
    <w:rsid w:val="008E40E2"/>
    <w:rsid w:val="008F1FA1"/>
    <w:rsid w:val="008F39FB"/>
    <w:rsid w:val="008F74D5"/>
    <w:rsid w:val="009175EC"/>
    <w:rsid w:val="00920A51"/>
    <w:rsid w:val="00922542"/>
    <w:rsid w:val="0093582A"/>
    <w:rsid w:val="0094670B"/>
    <w:rsid w:val="0097411D"/>
    <w:rsid w:val="00980A42"/>
    <w:rsid w:val="00983679"/>
    <w:rsid w:val="00993D7A"/>
    <w:rsid w:val="009976B3"/>
    <w:rsid w:val="009A3302"/>
    <w:rsid w:val="009A3792"/>
    <w:rsid w:val="009B0CF1"/>
    <w:rsid w:val="009B2E77"/>
    <w:rsid w:val="009B2F1F"/>
    <w:rsid w:val="009B422E"/>
    <w:rsid w:val="009B4D6F"/>
    <w:rsid w:val="009C0E86"/>
    <w:rsid w:val="009D2938"/>
    <w:rsid w:val="009E6BB7"/>
    <w:rsid w:val="00A039CA"/>
    <w:rsid w:val="00A139CF"/>
    <w:rsid w:val="00A23BF0"/>
    <w:rsid w:val="00A32609"/>
    <w:rsid w:val="00A33DEB"/>
    <w:rsid w:val="00A512C9"/>
    <w:rsid w:val="00A539E4"/>
    <w:rsid w:val="00A62073"/>
    <w:rsid w:val="00A63E3C"/>
    <w:rsid w:val="00A65D3C"/>
    <w:rsid w:val="00A75650"/>
    <w:rsid w:val="00A9640D"/>
    <w:rsid w:val="00AA12D5"/>
    <w:rsid w:val="00AA24A4"/>
    <w:rsid w:val="00AB29A9"/>
    <w:rsid w:val="00AB66A5"/>
    <w:rsid w:val="00AB6794"/>
    <w:rsid w:val="00AC7636"/>
    <w:rsid w:val="00AE6600"/>
    <w:rsid w:val="00AE7D13"/>
    <w:rsid w:val="00AF4052"/>
    <w:rsid w:val="00B07102"/>
    <w:rsid w:val="00B1165D"/>
    <w:rsid w:val="00B17238"/>
    <w:rsid w:val="00B277E4"/>
    <w:rsid w:val="00B3168E"/>
    <w:rsid w:val="00B32223"/>
    <w:rsid w:val="00B42464"/>
    <w:rsid w:val="00B44DC5"/>
    <w:rsid w:val="00B45131"/>
    <w:rsid w:val="00B4772C"/>
    <w:rsid w:val="00B63280"/>
    <w:rsid w:val="00B639B3"/>
    <w:rsid w:val="00B70C0E"/>
    <w:rsid w:val="00B80DE8"/>
    <w:rsid w:val="00B82768"/>
    <w:rsid w:val="00B90C14"/>
    <w:rsid w:val="00B92416"/>
    <w:rsid w:val="00B94D26"/>
    <w:rsid w:val="00B9691D"/>
    <w:rsid w:val="00BA7549"/>
    <w:rsid w:val="00BB22A2"/>
    <w:rsid w:val="00BB4165"/>
    <w:rsid w:val="00BB56D3"/>
    <w:rsid w:val="00BC6222"/>
    <w:rsid w:val="00BD1E90"/>
    <w:rsid w:val="00BD201F"/>
    <w:rsid w:val="00BD3371"/>
    <w:rsid w:val="00BE71FF"/>
    <w:rsid w:val="00BF655C"/>
    <w:rsid w:val="00C12AF0"/>
    <w:rsid w:val="00C13C29"/>
    <w:rsid w:val="00C141C9"/>
    <w:rsid w:val="00C17310"/>
    <w:rsid w:val="00C2692D"/>
    <w:rsid w:val="00C302E1"/>
    <w:rsid w:val="00C3235B"/>
    <w:rsid w:val="00C34E40"/>
    <w:rsid w:val="00C55A76"/>
    <w:rsid w:val="00C61312"/>
    <w:rsid w:val="00C62841"/>
    <w:rsid w:val="00C720C8"/>
    <w:rsid w:val="00C72189"/>
    <w:rsid w:val="00C75CCE"/>
    <w:rsid w:val="00C808BF"/>
    <w:rsid w:val="00C92434"/>
    <w:rsid w:val="00C94867"/>
    <w:rsid w:val="00CA1354"/>
    <w:rsid w:val="00CA6C68"/>
    <w:rsid w:val="00CC0DC8"/>
    <w:rsid w:val="00CC7DE2"/>
    <w:rsid w:val="00CD7F25"/>
    <w:rsid w:val="00CE6A28"/>
    <w:rsid w:val="00CF6202"/>
    <w:rsid w:val="00CF6CFA"/>
    <w:rsid w:val="00D15C60"/>
    <w:rsid w:val="00D24893"/>
    <w:rsid w:val="00D43612"/>
    <w:rsid w:val="00D4706E"/>
    <w:rsid w:val="00D52CBF"/>
    <w:rsid w:val="00D576CA"/>
    <w:rsid w:val="00D60EE8"/>
    <w:rsid w:val="00D65D9C"/>
    <w:rsid w:val="00D667AA"/>
    <w:rsid w:val="00D66F04"/>
    <w:rsid w:val="00D67BBA"/>
    <w:rsid w:val="00D75213"/>
    <w:rsid w:val="00D83D1B"/>
    <w:rsid w:val="00D97021"/>
    <w:rsid w:val="00D979C6"/>
    <w:rsid w:val="00DA4AB8"/>
    <w:rsid w:val="00DC50E2"/>
    <w:rsid w:val="00DC54A0"/>
    <w:rsid w:val="00DC67A7"/>
    <w:rsid w:val="00DC697C"/>
    <w:rsid w:val="00DC6C9C"/>
    <w:rsid w:val="00DD0624"/>
    <w:rsid w:val="00DE05DA"/>
    <w:rsid w:val="00DE6A86"/>
    <w:rsid w:val="00DF7327"/>
    <w:rsid w:val="00E024CC"/>
    <w:rsid w:val="00E13CDE"/>
    <w:rsid w:val="00E2190B"/>
    <w:rsid w:val="00E2682A"/>
    <w:rsid w:val="00E27678"/>
    <w:rsid w:val="00E340A7"/>
    <w:rsid w:val="00E34208"/>
    <w:rsid w:val="00E37290"/>
    <w:rsid w:val="00E41C6F"/>
    <w:rsid w:val="00E52467"/>
    <w:rsid w:val="00E52D98"/>
    <w:rsid w:val="00E54B1B"/>
    <w:rsid w:val="00E571E1"/>
    <w:rsid w:val="00E62221"/>
    <w:rsid w:val="00E62923"/>
    <w:rsid w:val="00E730A5"/>
    <w:rsid w:val="00E76A9E"/>
    <w:rsid w:val="00E811F3"/>
    <w:rsid w:val="00E85F91"/>
    <w:rsid w:val="00ED754F"/>
    <w:rsid w:val="00EE0BE1"/>
    <w:rsid w:val="00EE0ED9"/>
    <w:rsid w:val="00EE2E55"/>
    <w:rsid w:val="00EF0127"/>
    <w:rsid w:val="00F02006"/>
    <w:rsid w:val="00F0574A"/>
    <w:rsid w:val="00F21F77"/>
    <w:rsid w:val="00F33A99"/>
    <w:rsid w:val="00F56D4C"/>
    <w:rsid w:val="00F63977"/>
    <w:rsid w:val="00F658F3"/>
    <w:rsid w:val="00F73BA2"/>
    <w:rsid w:val="00F8016B"/>
    <w:rsid w:val="00F804E1"/>
    <w:rsid w:val="00F87F88"/>
    <w:rsid w:val="00F90A9F"/>
    <w:rsid w:val="00F91DF6"/>
    <w:rsid w:val="00F962E3"/>
    <w:rsid w:val="00FA3F66"/>
    <w:rsid w:val="00FB3374"/>
    <w:rsid w:val="00FB4ABB"/>
    <w:rsid w:val="00FB67DE"/>
    <w:rsid w:val="00FD6CB9"/>
    <w:rsid w:val="00FD7BB0"/>
    <w:rsid w:val="00FE3081"/>
    <w:rsid w:val="00FE31B5"/>
    <w:rsid w:val="00FE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2DC4864"/>
  <w15:chartTrackingRefBased/>
  <w15:docId w15:val="{2770A736-A0D5-4DA9-9D9D-C970177D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5D9C"/>
    <w:pPr>
      <w:spacing w:before="120" w:after="120"/>
    </w:pPr>
    <w:rPr>
      <w:rFonts w:ascii="Arial" w:hAnsi="Arial"/>
      <w:snapToGrid w:val="0"/>
      <w:lang w:val="sv-SE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2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fr-BE"/>
    </w:rPr>
  </w:style>
  <w:style w:type="paragraph" w:styleId="Heading3">
    <w:name w:val="heading 3"/>
    <w:basedOn w:val="Normal"/>
    <w:next w:val="Normal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  <w:lang w:val="fr-BE"/>
    </w:rPr>
  </w:style>
  <w:style w:type="paragraph" w:styleId="Subtitle">
    <w:name w:val="Subtitle"/>
    <w:basedOn w:val="Normal"/>
    <w:qFormat/>
    <w:pPr>
      <w:jc w:val="center"/>
    </w:pPr>
    <w:rPr>
      <w:b/>
      <w:sz w:val="28"/>
      <w:lang w:val="fr-BE"/>
    </w:rPr>
  </w:style>
  <w:style w:type="paragraph" w:styleId="BodyTextIndent">
    <w:name w:val="Body Text Indent"/>
    <w:basedOn w:val="Normal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BodyText">
    <w:name w:val="Body Text"/>
    <w:basedOn w:val="Normal"/>
  </w:style>
  <w:style w:type="paragraph" w:styleId="BodyTextIndent2">
    <w:name w:val="Body Text Indent 2"/>
    <w:basedOn w:val="Normal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BodyTextIndent3">
    <w:name w:val="Body Text Indent 3"/>
    <w:basedOn w:val="Normal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Normal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Hyperlink">
    <w:name w:val="Hyperlink"/>
    <w:rPr>
      <w:color w:val="0000FF"/>
      <w:u w:val="single"/>
    </w:rPr>
  </w:style>
  <w:style w:type="paragraph" w:styleId="FootnoteText">
    <w:name w:val="footnote text"/>
    <w:basedOn w:val="Normal"/>
    <w:autoRedefine/>
    <w:semiHidden/>
    <w:rsid w:val="00D65D9C"/>
    <w:pPr>
      <w:spacing w:before="0"/>
    </w:pPr>
    <w:rPr>
      <w:rFonts w:ascii="Times New Roman" w:hAnsi="Times New Roman"/>
      <w:lang w:val="fr-FR"/>
    </w:rPr>
  </w:style>
  <w:style w:type="character" w:styleId="FootnoteReference">
    <w:name w:val="footnote reference"/>
    <w:semiHidden/>
    <w:rPr>
      <w:vertAlign w:val="superscript"/>
    </w:rPr>
  </w:style>
  <w:style w:type="paragraph" w:styleId="DocumentMap">
    <w:name w:val="Document Map"/>
    <w:basedOn w:val="Normal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Normal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Normal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Heading1"/>
    <w:next w:val="Normal"/>
    <w:autoRedefine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left"/>
      <w:outlineLvl w:val="9"/>
    </w:pPr>
    <w:rPr>
      <w:caps/>
      <w:sz w:val="28"/>
      <w:lang w:val="en-GB"/>
    </w:rPr>
  </w:style>
  <w:style w:type="paragraph" w:customStyle="1" w:styleId="Style1">
    <w:name w:val="Style1"/>
    <w:basedOn w:val="Normal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Normal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TOC1">
    <w:name w:val="toc 1"/>
    <w:basedOn w:val="Normal"/>
    <w:next w:val="Normal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TOC2">
    <w:name w:val="toc 2"/>
    <w:basedOn w:val="Normal"/>
    <w:next w:val="Normal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Strong">
    <w:name w:val="Strong"/>
    <w:qFormat/>
    <w:rPr>
      <w:b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TOC3">
    <w:name w:val="toc 3"/>
    <w:basedOn w:val="Normal"/>
    <w:next w:val="Normal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TOC4">
    <w:name w:val="toc 4"/>
    <w:basedOn w:val="Normal"/>
    <w:next w:val="Normal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TOC5">
    <w:name w:val="toc 5"/>
    <w:basedOn w:val="Normal"/>
    <w:next w:val="Normal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TOC6">
    <w:name w:val="toc 6"/>
    <w:basedOn w:val="Normal"/>
    <w:next w:val="Normal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TOC7">
    <w:name w:val="toc 7"/>
    <w:basedOn w:val="Normal"/>
    <w:next w:val="Normal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TOC8">
    <w:name w:val="toc 8"/>
    <w:basedOn w:val="Normal"/>
    <w:next w:val="Normal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TOC9">
    <w:name w:val="toc 9"/>
    <w:basedOn w:val="Normal"/>
    <w:next w:val="Normal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 w:eastAsia="en-US"/>
    </w:rPr>
  </w:style>
  <w:style w:type="paragraph" w:customStyle="1" w:styleId="Section">
    <w:name w:val="Section"/>
    <w:basedOn w:val="Normal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Normal"/>
    <w:next w:val="Normal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TableGrid">
    <w:name w:val="Table Grid"/>
    <w:basedOn w:val="TableNormal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Normal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paragraph" w:styleId="BalloonText">
    <w:name w:val="Balloon Text"/>
    <w:basedOn w:val="Normal"/>
    <w:semiHidden/>
    <w:rsid w:val="003A3DC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845530"/>
    <w:rPr>
      <w:rFonts w:ascii="Arial" w:hAnsi="Arial"/>
      <w:snapToGrid w:val="0"/>
      <w:lang w:val="sv-SE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2692D"/>
    <w:rPr>
      <w:rFonts w:ascii="Arial" w:hAnsi="Arial"/>
      <w:snapToGrid w:val="0"/>
      <w:lang w:val="sv-S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83F6E-E9FB-409B-9115-F952D3D6F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A9FE1F-F81B-46F0-9B0F-D2EA4F4D63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0076FA-3E3A-465D-973D-FF93D1392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856D9C-585C-4F45-9210-9314FA9C2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TENDERERS</vt:lpstr>
    </vt:vector>
  </TitlesOfParts>
  <Company>European Commission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Olga Gherman</cp:lastModifiedBy>
  <cp:revision>33</cp:revision>
  <cp:lastPrinted>2012-09-24T09:30:00Z</cp:lastPrinted>
  <dcterms:created xsi:type="dcterms:W3CDTF">2026-03-24T15:56:00Z</dcterms:created>
  <dcterms:modified xsi:type="dcterms:W3CDTF">2026-06-11T07:17:00Z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-1716335641</vt:i4>
  </property>
  <property fmtid="{D5CDD505-2E9C-101B-9397-08002B2CF9AE}" pid="3" name="_EmailSubject">
    <vt:lpwstr>Annexes fournitures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ontentTypeId">
    <vt:lpwstr>0x010100724FDE23FB365D4CB8B2901107175F9F</vt:lpwstr>
  </property>
</Properties>
</file>