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4FD6F" w14:textId="77777777" w:rsidR="00AF2D4B" w:rsidRPr="004B16DD" w:rsidRDefault="00AF2D4B" w:rsidP="00AF2D4B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19B3642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A7D5EE4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6AE18CC" w14:textId="77777777" w:rsidR="00AF2D4B" w:rsidRDefault="00AF2D4B" w:rsidP="00AF2D4B">
      <w:pPr>
        <w:keepNext/>
        <w:keepLines/>
        <w:outlineLvl w:val="1"/>
        <w:rPr>
          <w:rFonts w:eastAsiaTheme="majorEastAsia"/>
          <w:b/>
          <w:bCs/>
        </w:rPr>
      </w:pPr>
    </w:p>
    <w:p w14:paraId="7FFA22A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3A0FA537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14:paraId="0541F0B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DBB9B9A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</w:p>
    <w:p w14:paraId="64F001E4" w14:textId="70070A41" w:rsidR="00E60630" w:rsidRDefault="00AF2D4B" w:rsidP="00AF2D4B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 w:rsidR="00E60630"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B624E3">
        <w:rPr>
          <w:b/>
          <w:i/>
          <w:iCs/>
          <w:color w:val="2E74B5" w:themeColor="accent5" w:themeShade="BF"/>
          <w:u w:val="single"/>
          <w:lang w:val="en-US"/>
        </w:rPr>
        <w:t xml:space="preserve">Servicii supraveghere a </w:t>
      </w:r>
      <w:r w:rsidR="00B624E3" w:rsidRPr="003B12CC">
        <w:rPr>
          <w:b/>
          <w:i/>
          <w:iCs/>
          <w:color w:val="2E74B5" w:themeColor="accent5" w:themeShade="BF"/>
          <w:u w:val="single"/>
          <w:lang w:val="en-US"/>
        </w:rPr>
        <w:t>obiectivelor utilate cu buton de alarmă</w:t>
      </w:r>
      <w:r w:rsidR="00B624E3">
        <w:rPr>
          <w:b/>
          <w:i/>
          <w:iCs/>
          <w:color w:val="2E74B5" w:themeColor="accent5" w:themeShade="BF"/>
          <w:u w:val="single"/>
          <w:lang w:val="en-US"/>
        </w:rPr>
        <w:t xml:space="preserve"> </w:t>
      </w:r>
      <w:r w:rsidR="00B624E3" w:rsidRPr="003B12CC">
        <w:rPr>
          <w:b/>
          <w:i/>
          <w:iCs/>
          <w:color w:val="2E74B5" w:themeColor="accent5" w:themeShade="BF"/>
          <w:u w:val="single"/>
          <w:lang w:val="en-US"/>
        </w:rPr>
        <w:t>paza bunurilor, precum și deservirea tehnică a mijloacelor de semnalizare pază-incendiu</w:t>
      </w:r>
      <w:r w:rsidR="00B624E3">
        <w:rPr>
          <w:b/>
          <w:i/>
          <w:iCs/>
          <w:color w:val="2E74B5" w:themeColor="accent5" w:themeShade="BF"/>
          <w:u w:val="single"/>
          <w:lang w:val="en-US"/>
        </w:rPr>
        <w:t xml:space="preserve"> pentru</w:t>
      </w:r>
      <w:r w:rsidR="00B624E3" w:rsidRPr="00ED3037">
        <w:rPr>
          <w:b/>
          <w:i/>
          <w:iCs/>
          <w:color w:val="2E74B5" w:themeColor="accent5" w:themeShade="BF"/>
          <w:u w:val="single"/>
          <w:lang w:val="en-US"/>
        </w:rPr>
        <w:t xml:space="preserve"> an</w:t>
      </w:r>
      <w:r w:rsidR="00B624E3">
        <w:rPr>
          <w:b/>
          <w:i/>
          <w:iCs/>
          <w:color w:val="2E74B5" w:themeColor="accent5" w:themeShade="BF"/>
          <w:u w:val="single"/>
          <w:lang w:val="en-US"/>
        </w:rPr>
        <w:t>ul</w:t>
      </w:r>
      <w:r w:rsidR="00880DF1">
        <w:rPr>
          <w:b/>
          <w:i/>
          <w:iCs/>
          <w:color w:val="2E74B5" w:themeColor="accent5" w:themeShade="BF"/>
          <w:u w:val="single"/>
          <w:lang w:val="en-US"/>
        </w:rPr>
        <w:t xml:space="preserve"> 2026</w:t>
      </w:r>
      <w:r w:rsidR="00E60630"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7373B2E3" w14:textId="38DDC068" w:rsidR="00AF2D4B" w:rsidRDefault="00AF2D4B" w:rsidP="00E606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E60630">
        <w:rPr>
          <w:bCs/>
        </w:rPr>
        <w:t xml:space="preserve"> </w:t>
      </w:r>
      <w:r w:rsidR="00E60630">
        <w:rPr>
          <w:b/>
          <w:color w:val="000000" w:themeColor="text1"/>
          <w:lang w:val="en-US"/>
        </w:rPr>
        <w:t>IMSP Spitalul Clinic Municipal „</w:t>
      </w:r>
      <w:r w:rsidR="00E60630" w:rsidRPr="00C15E9F">
        <w:rPr>
          <w:b/>
          <w:color w:val="000000" w:themeColor="text1"/>
          <w:lang w:val="en-US"/>
        </w:rPr>
        <w:t>Sfânta Treime”</w:t>
      </w:r>
      <w:r w:rsidR="00E60630">
        <w:rPr>
          <w:b/>
          <w:color w:val="000000" w:themeColor="text1"/>
          <w:lang w:val="en-US"/>
        </w:rPr>
        <w:t xml:space="preserve">, </w:t>
      </w:r>
      <w:r w:rsidR="00E60630" w:rsidRPr="00C15E9F">
        <w:rPr>
          <w:b/>
          <w:color w:val="000000" w:themeColor="text1"/>
          <w:lang w:val="en-US"/>
        </w:rPr>
        <w:t xml:space="preserve">mun. Chișinău, </w:t>
      </w:r>
      <w:r w:rsidR="00E60630" w:rsidRPr="00C15E9F">
        <w:rPr>
          <w:b/>
          <w:color w:val="000000" w:themeColor="text1"/>
        </w:rPr>
        <w:t>str. Alecu Russo, 11</w:t>
      </w:r>
    </w:p>
    <w:p w14:paraId="153B2C44" w14:textId="77777777" w:rsidR="00E60630" w:rsidRDefault="00E60630" w:rsidP="00E60630">
      <w:pPr>
        <w:jc w:val="both"/>
        <w:rPr>
          <w:rFonts w:eastAsiaTheme="majorEastAsia"/>
          <w:b/>
        </w:rPr>
      </w:pPr>
    </w:p>
    <w:p w14:paraId="38A29D49" w14:textId="77777777" w:rsidR="00AF2D4B" w:rsidRPr="00E36039" w:rsidRDefault="00AF2D4B" w:rsidP="00AF2D4B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178C5DF" w14:textId="299F1969" w:rsidR="00AF2D4B" w:rsidRPr="00A72333" w:rsidRDefault="00E60630" w:rsidP="00AF2D4B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4BD960" w14:textId="77777777" w:rsidR="00AF2D4B" w:rsidRPr="00A72333" w:rsidRDefault="00AF2D4B" w:rsidP="00AF2D4B">
      <w:pPr>
        <w:ind w:firstLine="709"/>
        <w:jc w:val="both"/>
        <w:rPr>
          <w:b/>
        </w:rPr>
      </w:pPr>
      <w:bookmarkStart w:id="3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4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4"/>
    </w:p>
    <w:p w14:paraId="75DEF7C9" w14:textId="261CC3D5" w:rsidR="00AF2D4B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>
        <w:rPr>
          <w:bCs/>
        </w:rPr>
        <w:t>.</w:t>
      </w:r>
    </w:p>
    <w:p w14:paraId="05D4D7E7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516B7263" w14:textId="2F2848F1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AF2D4B" w:rsidRPr="0003591A">
        <w:t>.</w:t>
      </w:r>
    </w:p>
    <w:p w14:paraId="22102605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08F506D" w14:textId="3489CD2D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E60630">
        <w:rPr>
          <w:bCs/>
        </w:rPr>
        <w:t xml:space="preserve">. </w:t>
      </w:r>
    </w:p>
    <w:p w14:paraId="750D51CB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1B07BDAD" w14:textId="69A76DD8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03591A">
        <w:t>.</w:t>
      </w:r>
    </w:p>
    <w:p w14:paraId="1304631A" w14:textId="77777777" w:rsidR="00AF2D4B" w:rsidRPr="00BE0197" w:rsidRDefault="00AF2D4B" w:rsidP="00AF2D4B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2FEAC5DB" w14:textId="77777777" w:rsidR="00E60630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70DFB06D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F4EB437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455F764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9649DC3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2D2D67D" w14:textId="77777777" w:rsidR="00AF2D4B" w:rsidRPr="008D067E" w:rsidRDefault="00AF2D4B" w:rsidP="00AF2D4B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4051E60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AB414" w14:textId="77777777" w:rsidR="00AF2D4B" w:rsidRPr="008D067E" w:rsidRDefault="00AF2D4B" w:rsidP="00AF2D4B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EB2DBE" w14:textId="630FC5B8" w:rsidR="00AF2D4B" w:rsidRPr="00E60630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 w:rsidRPr="008D067E">
        <w:t>.</w:t>
      </w:r>
    </w:p>
    <w:p w14:paraId="4646C0FE" w14:textId="77777777" w:rsidR="00AF2D4B" w:rsidRDefault="00AF2D4B" w:rsidP="00AF2D4B">
      <w:pPr>
        <w:rPr>
          <w:bCs/>
          <w:i/>
        </w:rPr>
      </w:pPr>
    </w:p>
    <w:p w14:paraId="2366AA7D" w14:textId="0A5A005D" w:rsidR="00AF2D4B" w:rsidRPr="00FE700E" w:rsidRDefault="00E60630" w:rsidP="00AF2D4B">
      <w:pPr>
        <w:rPr>
          <w:bCs/>
          <w:iCs/>
        </w:rPr>
      </w:pPr>
      <w:r>
        <w:rPr>
          <w:bCs/>
          <w:iCs/>
        </w:rPr>
        <w:t>IMSP SCM Sfânta Treime</w:t>
      </w:r>
      <w:r w:rsidR="00AF2D4B" w:rsidRPr="00FE700E">
        <w:rPr>
          <w:bCs/>
          <w:iCs/>
        </w:rPr>
        <w:t xml:space="preserve">  </w:t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F2D4B" w:rsidRPr="00FE700E">
        <w:rPr>
          <w:bCs/>
          <w:iCs/>
        </w:rPr>
        <w:t xml:space="preserve">              Data </w:t>
      </w:r>
      <w:r w:rsidR="00C96C67">
        <w:rPr>
          <w:bCs/>
          <w:iCs/>
        </w:rPr>
        <w:t>2</w:t>
      </w:r>
      <w:r w:rsidR="00880DF1">
        <w:rPr>
          <w:bCs/>
          <w:iCs/>
        </w:rPr>
        <w:t>2.</w:t>
      </w:r>
      <w:r w:rsidR="00AA1DD5">
        <w:rPr>
          <w:bCs/>
          <w:iCs/>
        </w:rPr>
        <w:t>1</w:t>
      </w:r>
      <w:r w:rsidR="00C96C67">
        <w:rPr>
          <w:bCs/>
          <w:iCs/>
        </w:rPr>
        <w:t>2</w:t>
      </w:r>
      <w:r w:rsidR="00AA1DD5">
        <w:rPr>
          <w:bCs/>
          <w:iCs/>
        </w:rPr>
        <w:t>.202</w:t>
      </w:r>
      <w:r w:rsidR="00880DF1">
        <w:rPr>
          <w:bCs/>
          <w:iCs/>
        </w:rPr>
        <w:t>5</w:t>
      </w:r>
      <w:bookmarkStart w:id="5" w:name="_GoBack"/>
      <w:bookmarkEnd w:id="5"/>
    </w:p>
    <w:p w14:paraId="34A74B90" w14:textId="77777777" w:rsidR="00AF2D4B" w:rsidRDefault="00AF2D4B" w:rsidP="00AF2D4B">
      <w:pPr>
        <w:jc w:val="both"/>
        <w:rPr>
          <w:bCs/>
          <w:i/>
        </w:rPr>
      </w:pPr>
    </w:p>
    <w:p w14:paraId="110A981A" w14:textId="77777777" w:rsidR="00AF2D4B" w:rsidRDefault="00AF2D4B" w:rsidP="00AF2D4B">
      <w:pPr>
        <w:jc w:val="both"/>
        <w:rPr>
          <w:bCs/>
          <w:i/>
        </w:rPr>
      </w:pPr>
    </w:p>
    <w:p w14:paraId="5E79C72E" w14:textId="77777777" w:rsidR="00AF2D4B" w:rsidRPr="0065496F" w:rsidRDefault="00AF2D4B" w:rsidP="00AF2D4B">
      <w:pPr>
        <w:jc w:val="both"/>
        <w:rPr>
          <w:bCs/>
          <w:i/>
          <w:iCs/>
          <w:sz w:val="20"/>
          <w:szCs w:val="20"/>
        </w:rPr>
      </w:pPr>
      <w:bookmarkStart w:id="6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3"/>
    <w:bookmarkEnd w:id="6"/>
    <w:p w14:paraId="55430124" w14:textId="77777777" w:rsidR="00AD197E" w:rsidRDefault="00AD197E"/>
    <w:sectPr w:rsidR="00AD197E" w:rsidSect="00274C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D4B"/>
    <w:rsid w:val="00274C69"/>
    <w:rsid w:val="0052618E"/>
    <w:rsid w:val="006C6B68"/>
    <w:rsid w:val="00734A67"/>
    <w:rsid w:val="00880DF1"/>
    <w:rsid w:val="009F1582"/>
    <w:rsid w:val="00AA1DD5"/>
    <w:rsid w:val="00AD197E"/>
    <w:rsid w:val="00AF2D4B"/>
    <w:rsid w:val="00B624E3"/>
    <w:rsid w:val="00C96C67"/>
    <w:rsid w:val="00E47A2D"/>
    <w:rsid w:val="00E60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0835"/>
  <w15:chartTrackingRefBased/>
  <w15:docId w15:val="{C37665EC-95FC-4028-AEAD-50BE67C2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F2D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2D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F2D4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E606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9</cp:revision>
  <cp:lastPrinted>2024-10-18T06:32:00Z</cp:lastPrinted>
  <dcterms:created xsi:type="dcterms:W3CDTF">2024-10-18T06:36:00Z</dcterms:created>
  <dcterms:modified xsi:type="dcterms:W3CDTF">2025-12-22T11:28:00Z</dcterms:modified>
</cp:coreProperties>
</file>