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5B2302" w:rsidRPr="005F033F">
              <w:rPr>
                <w:b/>
                <w:sz w:val="28"/>
                <w:szCs w:val="28"/>
              </w:rPr>
              <w:t xml:space="preserve">Lucrari de reparație </w:t>
            </w:r>
            <w:r w:rsidR="005B2302">
              <w:rPr>
                <w:b/>
                <w:sz w:val="28"/>
                <w:szCs w:val="28"/>
              </w:rPr>
              <w:t xml:space="preserve">la </w:t>
            </w:r>
            <w:r w:rsidR="00972EBE">
              <w:rPr>
                <w:b/>
                <w:bCs/>
                <w:sz w:val="28"/>
                <w:szCs w:val="28"/>
                <w:lang w:val="en-US"/>
              </w:rPr>
              <w:t>e</w:t>
            </w:r>
            <w:r w:rsidR="005B2302" w:rsidRPr="005F033F">
              <w:rPr>
                <w:b/>
                <w:bCs/>
                <w:sz w:val="28"/>
                <w:szCs w:val="28"/>
                <w:lang w:val="en-US"/>
              </w:rPr>
              <w:t xml:space="preserve">tajul </w:t>
            </w:r>
            <w:r w:rsidR="005B2302">
              <w:rPr>
                <w:b/>
                <w:bCs/>
                <w:sz w:val="28"/>
                <w:szCs w:val="28"/>
                <w:lang w:val="en-US"/>
              </w:rPr>
              <w:t>6</w:t>
            </w:r>
            <w:r w:rsidR="00272090">
              <w:rPr>
                <w:b/>
                <w:bCs/>
                <w:sz w:val="28"/>
                <w:szCs w:val="28"/>
                <w:lang w:val="en-US"/>
              </w:rPr>
              <w:t xml:space="preserve"> </w:t>
            </w:r>
            <w:r w:rsidR="00272090" w:rsidRPr="00272090">
              <w:rPr>
                <w:b/>
                <w:sz w:val="28"/>
                <w:szCs w:val="28"/>
                <w:lang w:val="en-US"/>
              </w:rPr>
              <w:t>ETAPA II</w:t>
            </w:r>
            <w:r w:rsidR="0057381F">
              <w:rPr>
                <w:b/>
                <w:sz w:val="28"/>
                <w:szCs w:val="28"/>
                <w:lang w:val="en-US"/>
              </w:rPr>
              <w:t xml:space="preserve"> și Lucrări de proiectare</w:t>
            </w:r>
            <w:r w:rsidR="00972EBE">
              <w:rPr>
                <w:b/>
                <w:sz w:val="28"/>
                <w:szCs w:val="28"/>
                <w:lang w:val="en-US"/>
              </w:rPr>
              <w:t xml:space="preserve"> a</w:t>
            </w:r>
            <w:r w:rsidR="0057381F">
              <w:rPr>
                <w:b/>
                <w:sz w:val="28"/>
                <w:szCs w:val="28"/>
                <w:lang w:val="en-US"/>
              </w:rPr>
              <w:t xml:space="preserve"> </w:t>
            </w:r>
            <w:r w:rsidR="00972EBE" w:rsidRPr="00972EBE">
              <w:rPr>
                <w:b/>
                <w:color w:val="000000"/>
                <w:sz w:val="28"/>
                <w:szCs w:val="28"/>
                <w:lang w:val="en-US"/>
              </w:rPr>
              <w:t>sistemului de alimentare cu apă, canalizare și încălzire</w:t>
            </w:r>
            <w:r w:rsidR="005B2302" w:rsidRPr="005F033F">
              <w:rPr>
                <w:b/>
                <w:sz w:val="28"/>
                <w:szCs w:val="28"/>
                <w:lang w:val="en-US"/>
              </w:rPr>
              <w:t xml:space="preserve"> pentru IMSP Institutul de Cardiologie str. </w:t>
            </w:r>
            <w:r w:rsidR="005B2302" w:rsidRPr="004E16CC">
              <w:rPr>
                <w:b/>
                <w:sz w:val="28"/>
                <w:szCs w:val="28"/>
                <w:lang w:val="en-US"/>
              </w:rPr>
              <w:t xml:space="preserve">N. Testimitanu 29/1, mun. </w:t>
            </w:r>
            <w:r w:rsidR="005B2302" w:rsidRPr="007766D4">
              <w:rPr>
                <w:b/>
                <w:sz w:val="28"/>
                <w:szCs w:val="28"/>
                <w:lang w:val="en-US"/>
              </w:rPr>
              <w:t>Chisinau</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73EB8">
              <w:rPr>
                <w:b/>
                <w:sz w:val="32"/>
                <w:szCs w:val="32"/>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A3CFE">
              <w:rPr>
                <w:sz w:val="32"/>
                <w:szCs w:val="32"/>
              </w:rPr>
              <w:t>IMSP Institutul de Cardiologie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5A3CFE" w:rsidRDefault="00A20ACF" w:rsidP="001F6E5A">
            <w:pPr>
              <w:spacing w:line="360" w:lineRule="auto"/>
              <w:jc w:val="both"/>
              <w:rPr>
                <w:rFonts w:asciiTheme="majorHAnsi" w:hAnsiTheme="majorHAnsi" w:cstheme="majorHAnsi"/>
                <w:b/>
                <w:sz w:val="28"/>
                <w:szCs w:val="28"/>
              </w:rPr>
            </w:pPr>
            <w:r w:rsidRPr="00EB1FF8">
              <w:rPr>
                <w:sz w:val="32"/>
                <w:szCs w:val="32"/>
              </w:rPr>
              <w:t>Procedura achiziţiei:</w:t>
            </w:r>
            <w:r w:rsidRPr="00EB1FF8">
              <w:rPr>
                <w:sz w:val="32"/>
                <w:szCs w:val="32"/>
              </w:rPr>
              <w:tab/>
            </w:r>
            <w:r w:rsidR="005A3CFE" w:rsidRPr="005A3CFE">
              <w:rPr>
                <w:rFonts w:asciiTheme="majorHAnsi" w:hAnsiTheme="majorHAnsi" w:cstheme="majorHAnsi"/>
                <w:b/>
                <w:sz w:val="28"/>
                <w:szCs w:val="28"/>
              </w:rPr>
              <w:t>Licitație Publică</w:t>
            </w:r>
            <w:r w:rsidR="00C73EB8">
              <w:rPr>
                <w:rFonts w:asciiTheme="majorHAnsi" w:hAnsiTheme="majorHAnsi" w:cstheme="majorHAnsi"/>
                <w:b/>
                <w:sz w:val="28"/>
                <w:szCs w:val="28"/>
              </w:rPr>
              <w:t xml:space="preserve"> deschisa</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w:t>
      </w:r>
      <w:r w:rsidRPr="0030652C">
        <w:rPr>
          <w:rFonts w:asciiTheme="majorHAnsi" w:hAnsiTheme="majorHAnsi" w:cstheme="majorHAnsi"/>
          <w:noProof w:val="0"/>
          <w:lang w:eastAsia="ro-RO"/>
        </w:rPr>
        <w:lastRenderedPageBreak/>
        <w:t>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w:t>
      </w:r>
      <w:r w:rsidRPr="0030652C">
        <w:rPr>
          <w:rFonts w:asciiTheme="majorHAnsi" w:hAnsiTheme="majorHAnsi" w:cstheme="majorHAnsi"/>
        </w:rPr>
        <w:lastRenderedPageBreak/>
        <w:t>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lastRenderedPageBreak/>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201CB" w:rsidRDefault="00C201CB" w:rsidP="00C201CB">
            <w:pPr>
              <w:tabs>
                <w:tab w:val="left" w:pos="-9923"/>
                <w:tab w:val="right" w:pos="0"/>
                <w:tab w:val="left" w:pos="709"/>
              </w:tabs>
              <w:jc w:val="both"/>
              <w:rPr>
                <w:b/>
              </w:rPr>
            </w:pPr>
            <w:r w:rsidRPr="00C201CB">
              <w:rPr>
                <w:b/>
              </w:rPr>
              <w:t xml:space="preserve">Lucrari de reparație în la </w:t>
            </w:r>
            <w:r w:rsidRPr="00C201CB">
              <w:rPr>
                <w:b/>
                <w:bCs/>
                <w:lang w:val="en-US"/>
              </w:rPr>
              <w:t xml:space="preserve">Etajul 6 ETAPA II </w:t>
            </w:r>
            <w:r w:rsidRPr="00C201CB">
              <w:rPr>
                <w:b/>
                <w:lang w:val="en-US"/>
              </w:rPr>
              <w:t xml:space="preserve">și Lucrări de proiectare a </w:t>
            </w:r>
            <w:r w:rsidRPr="00C201CB">
              <w:rPr>
                <w:b/>
                <w:color w:val="000000"/>
                <w:lang w:val="en-US"/>
              </w:rPr>
              <w:t>sistemului de alimentare cu apă, canalizare și încălzire</w:t>
            </w:r>
            <w:r w:rsidRPr="00C201CB">
              <w:rPr>
                <w:b/>
                <w:lang w:val="en-US"/>
              </w:rPr>
              <w:t xml:space="preserve"> pentru IMSP Institutul de Cardiologie str. N. Testimitanu 29/1, mun. Chisinau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73EB8">
              <w:rPr>
                <w:rFonts w:asciiTheme="majorHAnsi" w:hAnsiTheme="majorHAnsi" w:cstheme="majorHAnsi"/>
                <w:b/>
                <w:i/>
                <w:noProof w:val="0"/>
              </w:rPr>
              <w:t xml:space="preserve"> Conform SIA RSAP</w:t>
            </w:r>
            <w:r w:rsidR="00F72375">
              <w:rPr>
                <w:rFonts w:asciiTheme="majorHAnsi" w:hAnsiTheme="majorHAnsi" w:cstheme="majorHAnsi"/>
                <w:b/>
                <w:i/>
                <w:noProof w:val="0"/>
              </w:rPr>
              <w:t>/BAP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C73EB8">
              <w:rPr>
                <w:rFonts w:asciiTheme="majorHAnsi" w:hAnsiTheme="majorHAnsi" w:cstheme="majorHAnsi"/>
                <w:b/>
                <w:i/>
                <w:noProof w:val="0"/>
              </w:rPr>
              <w:t xml:space="preserve"> LP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73EB8">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72375" w:rsidP="002870C3">
            <w:pPr>
              <w:rPr>
                <w:rFonts w:asciiTheme="majorHAnsi" w:hAnsiTheme="majorHAnsi" w:cstheme="majorHAnsi"/>
                <w:b/>
                <w:i/>
                <w:noProof w:val="0"/>
              </w:rPr>
            </w:pPr>
            <w:r>
              <w:rPr>
                <w:rFonts w:asciiTheme="majorHAnsi" w:hAnsiTheme="majorHAnsi" w:cstheme="majorHAnsi"/>
                <w:b/>
                <w:i/>
                <w:noProof w:val="0"/>
              </w:rPr>
              <w:t>CNAM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2870C3">
            <w:pPr>
              <w:rPr>
                <w:rFonts w:asciiTheme="majorHAnsi" w:hAnsiTheme="majorHAnsi" w:cstheme="majorHAnsi"/>
                <w:b/>
                <w:i/>
                <w:noProof w:val="0"/>
              </w:rPr>
            </w:pPr>
            <w:r>
              <w:rPr>
                <w:b/>
                <w:i/>
                <w:sz w:val="22"/>
                <w:szCs w:val="22"/>
              </w:rPr>
              <w:t>IMSP Institutul de Cardiologie</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Cs w:val="22"/>
              </w:rPr>
              <w:t>Nu se aplica</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3A5376" w:rsidP="003A5376">
            <w:pPr>
              <w:jc w:val="both"/>
              <w:rPr>
                <w:rFonts w:ascii="Baltica RR" w:hAnsi="Baltica RR"/>
                <w:b/>
                <w:i/>
                <w:noProof w:val="0"/>
                <w:sz w:val="22"/>
                <w:szCs w:val="22"/>
              </w:rPr>
            </w:pPr>
            <w:r>
              <w:rPr>
                <w:rFonts w:ascii="Baltica RR" w:hAnsi="Baltica RR"/>
                <w:b/>
                <w:i/>
                <w:noProof w:val="0"/>
                <w:sz w:val="22"/>
                <w:szCs w:val="22"/>
              </w:rPr>
              <w:t>Prin intermediul platformelor e-licitatie.md, achiztii.md, yptender.md</w:t>
            </w:r>
          </w:p>
          <w:p w:rsidR="003A5376" w:rsidRPr="002870C3" w:rsidRDefault="003A5376" w:rsidP="003A5376">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3A5376">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A537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A3CF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A3CFE">
        <w:trPr>
          <w:trHeight w:val="397"/>
        </w:trPr>
        <w:tc>
          <w:tcPr>
            <w:tcW w:w="638"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b/>
                <w:i/>
                <w:noProof w:val="0"/>
              </w:rPr>
              <w:t>45453000-7</w:t>
            </w:r>
          </w:p>
        </w:tc>
        <w:tc>
          <w:tcPr>
            <w:tcW w:w="2836" w:type="dxa"/>
            <w:shd w:val="clear" w:color="auto" w:fill="auto"/>
            <w:vAlign w:val="center"/>
          </w:tcPr>
          <w:p w:rsidR="005E57E4" w:rsidRPr="005B2302" w:rsidRDefault="005B2302" w:rsidP="005E57E4">
            <w:pPr>
              <w:ind w:left="-57" w:right="-57"/>
              <w:jc w:val="center"/>
              <w:rPr>
                <w:rFonts w:asciiTheme="majorHAnsi" w:hAnsiTheme="majorHAnsi" w:cstheme="majorHAnsi"/>
              </w:rPr>
            </w:pPr>
            <w:r w:rsidRPr="005B2302">
              <w:rPr>
                <w:b/>
              </w:rPr>
              <w:t xml:space="preserve">Lucrari de reparație în la </w:t>
            </w:r>
            <w:r w:rsidRPr="005B2302">
              <w:rPr>
                <w:b/>
                <w:bCs/>
                <w:lang w:val="en-US"/>
              </w:rPr>
              <w:t>Etajul 6</w:t>
            </w:r>
            <w:r w:rsidR="002E25F2">
              <w:rPr>
                <w:b/>
                <w:bCs/>
                <w:lang w:val="en-US"/>
              </w:rPr>
              <w:t xml:space="preserve"> ETAPA II</w:t>
            </w:r>
            <w:r w:rsidRPr="005B2302">
              <w:rPr>
                <w:b/>
                <w:bCs/>
                <w:lang w:val="en-US"/>
              </w:rPr>
              <w:t>.</w:t>
            </w:r>
            <w:r w:rsidRPr="005B2302">
              <w:rPr>
                <w:b/>
                <w:lang w:val="en-US"/>
              </w:rPr>
              <w:t xml:space="preserve"> pentru IMSP Institutul de Cardiologie str. N. Testimitanu 29/1, mun. Chisinau</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Conform</w:t>
            </w:r>
            <w:r w:rsidR="00275A39">
              <w:rPr>
                <w:rFonts w:asciiTheme="majorHAnsi" w:hAnsiTheme="majorHAnsi" w:cstheme="majorHAnsi"/>
              </w:rPr>
              <w:t xml:space="preserve"> Anexei 1 a </w:t>
            </w:r>
            <w:r>
              <w:rPr>
                <w:rFonts w:asciiTheme="majorHAnsi" w:hAnsiTheme="majorHAnsi" w:cstheme="majorHAnsi"/>
              </w:rPr>
              <w:t xml:space="preserve"> caietul de sarcini atasat la Anuntul de participare</w:t>
            </w:r>
          </w:p>
        </w:tc>
      </w:tr>
      <w:tr w:rsidR="00C201CB" w:rsidRPr="005E57E4" w:rsidTr="005A3CFE">
        <w:trPr>
          <w:trHeight w:val="397"/>
        </w:trPr>
        <w:tc>
          <w:tcPr>
            <w:tcW w:w="638" w:type="dxa"/>
            <w:shd w:val="clear" w:color="auto" w:fill="auto"/>
            <w:vAlign w:val="center"/>
          </w:tcPr>
          <w:p w:rsidR="00C201CB" w:rsidRDefault="00C201CB" w:rsidP="00C201CB">
            <w:pPr>
              <w:ind w:left="-57" w:right="-57"/>
              <w:jc w:val="center"/>
              <w:rPr>
                <w:rFonts w:asciiTheme="majorHAnsi" w:hAnsiTheme="majorHAnsi" w:cstheme="majorHAnsi"/>
              </w:rPr>
            </w:pPr>
            <w:r>
              <w:rPr>
                <w:rFonts w:asciiTheme="majorHAnsi" w:hAnsiTheme="majorHAnsi" w:cstheme="majorHAnsi"/>
              </w:rPr>
              <w:t>2</w:t>
            </w:r>
          </w:p>
        </w:tc>
        <w:tc>
          <w:tcPr>
            <w:tcW w:w="887" w:type="dxa"/>
            <w:shd w:val="clear" w:color="auto" w:fill="auto"/>
            <w:vAlign w:val="center"/>
          </w:tcPr>
          <w:p w:rsidR="00C201CB" w:rsidRDefault="00C201CB" w:rsidP="00C201CB">
            <w:pPr>
              <w:ind w:left="-57" w:right="-57"/>
              <w:jc w:val="center"/>
              <w:rPr>
                <w:rFonts w:asciiTheme="majorHAnsi" w:hAnsiTheme="majorHAnsi" w:cstheme="majorHAnsi"/>
                <w:b/>
                <w:i/>
                <w:noProof w:val="0"/>
              </w:rPr>
            </w:pPr>
            <w:r>
              <w:rPr>
                <w:rFonts w:ascii="Segoe UI" w:hAnsi="Segoe UI" w:cs="Segoe UI"/>
                <w:color w:val="555555"/>
                <w:sz w:val="18"/>
                <w:szCs w:val="18"/>
                <w:shd w:val="clear" w:color="auto" w:fill="FFFEEE"/>
              </w:rPr>
              <w:t>71321200-6</w:t>
            </w:r>
          </w:p>
        </w:tc>
        <w:tc>
          <w:tcPr>
            <w:tcW w:w="2836" w:type="dxa"/>
            <w:shd w:val="clear" w:color="auto" w:fill="auto"/>
            <w:vAlign w:val="center"/>
          </w:tcPr>
          <w:p w:rsidR="00C201CB" w:rsidRPr="005B2302" w:rsidRDefault="00C201CB" w:rsidP="00C201CB">
            <w:pPr>
              <w:ind w:left="-57" w:right="-57"/>
              <w:jc w:val="center"/>
              <w:rPr>
                <w:b/>
              </w:rPr>
            </w:pPr>
            <w:r>
              <w:rPr>
                <w:b/>
                <w:sz w:val="28"/>
                <w:szCs w:val="28"/>
                <w:lang w:val="en-US"/>
              </w:rPr>
              <w:t xml:space="preserve">Lucrări de proiectare a </w:t>
            </w:r>
            <w:r w:rsidRPr="00972EBE">
              <w:rPr>
                <w:b/>
                <w:color w:val="000000"/>
                <w:sz w:val="28"/>
                <w:szCs w:val="28"/>
                <w:lang w:val="en-US"/>
              </w:rPr>
              <w:t>sistemului de alimentare cu apă, canalizare și încălzire</w:t>
            </w:r>
            <w:r w:rsidRPr="005F033F">
              <w:rPr>
                <w:b/>
                <w:sz w:val="28"/>
                <w:szCs w:val="28"/>
                <w:lang w:val="en-US"/>
              </w:rPr>
              <w:t xml:space="preserve"> pentru IMSP Institutul de Cardiologie str. </w:t>
            </w:r>
            <w:r w:rsidRPr="004E16CC">
              <w:rPr>
                <w:b/>
                <w:sz w:val="28"/>
                <w:szCs w:val="28"/>
                <w:lang w:val="en-US"/>
              </w:rPr>
              <w:t xml:space="preserve">N. Testimitanu 29/1, mun. </w:t>
            </w:r>
            <w:r w:rsidRPr="007766D4">
              <w:rPr>
                <w:b/>
                <w:sz w:val="28"/>
                <w:szCs w:val="28"/>
                <w:lang w:val="en-US"/>
              </w:rPr>
              <w:t>Chisinau</w:t>
            </w:r>
          </w:p>
        </w:tc>
        <w:tc>
          <w:tcPr>
            <w:tcW w:w="992" w:type="dxa"/>
            <w:shd w:val="clear" w:color="auto" w:fill="auto"/>
            <w:vAlign w:val="center"/>
          </w:tcPr>
          <w:p w:rsidR="00C201CB" w:rsidRPr="005E57E4" w:rsidRDefault="00C201CB" w:rsidP="00C201CB">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C201CB" w:rsidRPr="005E57E4" w:rsidRDefault="00C201CB" w:rsidP="00C201CB">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C201CB" w:rsidRDefault="00275A39" w:rsidP="00C201CB">
            <w:pPr>
              <w:ind w:left="-57" w:right="-57"/>
              <w:jc w:val="center"/>
              <w:rPr>
                <w:rFonts w:asciiTheme="majorHAnsi" w:hAnsiTheme="majorHAnsi" w:cstheme="majorHAnsi"/>
              </w:rPr>
            </w:pPr>
            <w:r>
              <w:rPr>
                <w:lang w:val="en-US"/>
              </w:rPr>
              <w:t>Conform A</w:t>
            </w:r>
            <w:r w:rsidR="00C201CB">
              <w:rPr>
                <w:lang w:val="en-US"/>
              </w:rPr>
              <w:t>nexei 2</w:t>
            </w:r>
            <w:r>
              <w:rPr>
                <w:rFonts w:asciiTheme="majorHAnsi" w:hAnsiTheme="majorHAnsi" w:cstheme="majorHAnsi"/>
              </w:rPr>
              <w:t xml:space="preserve"> </w:t>
            </w:r>
            <w:r>
              <w:rPr>
                <w:rFonts w:asciiTheme="majorHAnsi" w:hAnsiTheme="majorHAnsi" w:cstheme="majorHAnsi"/>
              </w:rPr>
              <w:t>a  c</w:t>
            </w:r>
            <w:bookmarkStart w:id="166" w:name="_GoBack"/>
            <w:bookmarkEnd w:id="166"/>
            <w:r>
              <w:rPr>
                <w:rFonts w:asciiTheme="majorHAnsi" w:hAnsiTheme="majorHAnsi" w:cstheme="majorHAnsi"/>
              </w:rPr>
              <w:t>aietul de sarcini atasat la Anuntul de participare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619"/>
        <w:gridCol w:w="3405"/>
        <w:gridCol w:w="1750"/>
      </w:tblGrid>
      <w:tr w:rsidR="00C201CB" w:rsidRPr="004225A2" w:rsidTr="005F4DB7">
        <w:trPr>
          <w:trHeight w:val="713"/>
        </w:trPr>
        <w:tc>
          <w:tcPr>
            <w:tcW w:w="571" w:type="dxa"/>
            <w:shd w:val="clear" w:color="auto" w:fill="D9D9D9"/>
          </w:tcPr>
          <w:p w:rsidR="00C201CB" w:rsidRPr="00B322E3" w:rsidRDefault="00C201CB" w:rsidP="005F4DB7">
            <w:pPr>
              <w:tabs>
                <w:tab w:val="left" w:pos="612"/>
              </w:tabs>
              <w:spacing w:before="120" w:after="120"/>
              <w:rPr>
                <w:b/>
                <w:iCs/>
              </w:rPr>
            </w:pPr>
            <w:r w:rsidRPr="00B322E3">
              <w:rPr>
                <w:b/>
                <w:iCs/>
              </w:rPr>
              <w:t>Nr. d/o</w:t>
            </w:r>
          </w:p>
        </w:tc>
        <w:tc>
          <w:tcPr>
            <w:tcW w:w="3804" w:type="dxa"/>
            <w:shd w:val="clear" w:color="auto" w:fill="D9D9D9"/>
          </w:tcPr>
          <w:p w:rsidR="00C201CB" w:rsidRPr="00B322E3" w:rsidRDefault="00C201CB" w:rsidP="005F4DB7">
            <w:pPr>
              <w:tabs>
                <w:tab w:val="left" w:pos="612"/>
              </w:tabs>
              <w:spacing w:before="120" w:after="120"/>
              <w:jc w:val="center"/>
              <w:rPr>
                <w:b/>
                <w:iCs/>
              </w:rPr>
            </w:pPr>
            <w:r w:rsidRPr="00B322E3">
              <w:rPr>
                <w:b/>
                <w:iCs/>
              </w:rPr>
              <w:t>Descrierea criteriului/cerinței</w:t>
            </w:r>
          </w:p>
        </w:tc>
        <w:tc>
          <w:tcPr>
            <w:tcW w:w="3554" w:type="dxa"/>
            <w:shd w:val="clear" w:color="auto" w:fill="D9D9D9"/>
          </w:tcPr>
          <w:p w:rsidR="00C201CB" w:rsidRPr="00B322E3" w:rsidRDefault="00C201CB" w:rsidP="005F4DB7">
            <w:pPr>
              <w:tabs>
                <w:tab w:val="left" w:pos="612"/>
              </w:tabs>
              <w:spacing w:before="120" w:after="120"/>
              <w:rPr>
                <w:b/>
                <w:iCs/>
                <w:lang w:val="en-US"/>
              </w:rPr>
            </w:pPr>
            <w:r w:rsidRPr="00B322E3">
              <w:rPr>
                <w:b/>
                <w:iCs/>
                <w:lang w:val="en-US"/>
              </w:rPr>
              <w:t>Mod de demonstrare a îndeplinirii criteriului/cerinței:</w:t>
            </w:r>
          </w:p>
        </w:tc>
        <w:tc>
          <w:tcPr>
            <w:tcW w:w="1608" w:type="dxa"/>
            <w:shd w:val="clear" w:color="auto" w:fill="D9D9D9"/>
          </w:tcPr>
          <w:p w:rsidR="00C201CB" w:rsidRPr="00B322E3" w:rsidRDefault="00C201CB" w:rsidP="005F4DB7">
            <w:pPr>
              <w:tabs>
                <w:tab w:val="left" w:pos="612"/>
              </w:tabs>
              <w:spacing w:before="120" w:after="120"/>
              <w:jc w:val="center"/>
              <w:rPr>
                <w:b/>
                <w:iCs/>
              </w:rPr>
            </w:pPr>
            <w:r w:rsidRPr="00B322E3">
              <w:rPr>
                <w:b/>
                <w:iCs/>
              </w:rPr>
              <w:t>Nivelul minim/</w:t>
            </w:r>
            <w:r w:rsidRPr="00B322E3">
              <w:rPr>
                <w:b/>
                <w:iCs/>
              </w:rPr>
              <w:br/>
              <w:t>Obligativitatea</w:t>
            </w:r>
          </w:p>
        </w:tc>
      </w:tr>
      <w:tr w:rsidR="00C201CB" w:rsidRPr="005149B0" w:rsidTr="005F4DB7">
        <w:trPr>
          <w:trHeight w:val="807"/>
        </w:trPr>
        <w:tc>
          <w:tcPr>
            <w:tcW w:w="571" w:type="dxa"/>
            <w:shd w:val="clear" w:color="auto" w:fill="FFFF00"/>
          </w:tcPr>
          <w:p w:rsidR="00C201CB" w:rsidRPr="005149B0" w:rsidRDefault="00C201CB" w:rsidP="005F4DB7">
            <w:pPr>
              <w:tabs>
                <w:tab w:val="left" w:pos="612"/>
              </w:tabs>
              <w:spacing w:before="120" w:after="120"/>
              <w:rPr>
                <w:iCs/>
              </w:rPr>
            </w:pPr>
            <w:r>
              <w:rPr>
                <w:iCs/>
              </w:rPr>
              <w:t>1</w:t>
            </w:r>
          </w:p>
        </w:tc>
        <w:tc>
          <w:tcPr>
            <w:tcW w:w="3804" w:type="dxa"/>
            <w:shd w:val="clear" w:color="auto" w:fill="FFFF00"/>
          </w:tcPr>
          <w:p w:rsidR="00C201CB" w:rsidRPr="005149B0" w:rsidRDefault="00C201CB" w:rsidP="005F4DB7">
            <w:pPr>
              <w:tabs>
                <w:tab w:val="left" w:pos="612"/>
              </w:tabs>
              <w:spacing w:before="120" w:after="120"/>
              <w:rPr>
                <w:iCs/>
              </w:rPr>
            </w:pPr>
            <w:r>
              <w:rPr>
                <w:iCs/>
              </w:rPr>
              <w:t>DUAE</w:t>
            </w:r>
          </w:p>
        </w:tc>
        <w:tc>
          <w:tcPr>
            <w:tcW w:w="3554" w:type="dxa"/>
            <w:shd w:val="clear" w:color="auto" w:fill="FFFF00"/>
          </w:tcPr>
          <w:p w:rsidR="00C201CB" w:rsidRPr="005149B0" w:rsidRDefault="00C201CB" w:rsidP="005F4DB7">
            <w:pPr>
              <w:tabs>
                <w:tab w:val="left" w:pos="612"/>
              </w:tabs>
              <w:spacing w:before="120" w:after="120"/>
              <w:rPr>
                <w:iCs/>
              </w:rPr>
            </w:pPr>
            <w:r>
              <w:rPr>
                <w:iCs/>
              </w:rPr>
              <w:t>Semnat și ștampilat de către operatorul economic</w:t>
            </w:r>
          </w:p>
        </w:tc>
        <w:tc>
          <w:tcPr>
            <w:tcW w:w="1608" w:type="dxa"/>
            <w:shd w:val="clear" w:color="auto" w:fill="FFFF00"/>
          </w:tcPr>
          <w:p w:rsidR="00C201CB" w:rsidRPr="005149B0" w:rsidRDefault="00C201CB" w:rsidP="005F4DB7">
            <w:pPr>
              <w:tabs>
                <w:tab w:val="left" w:pos="612"/>
              </w:tabs>
              <w:spacing w:before="120" w:after="120"/>
              <w:rPr>
                <w:iCs/>
              </w:rPr>
            </w:pPr>
            <w:r>
              <w:rPr>
                <w:iCs/>
              </w:rPr>
              <w:t>Obligatoriu</w:t>
            </w:r>
          </w:p>
        </w:tc>
      </w:tr>
      <w:tr w:rsidR="00C201CB" w:rsidRPr="005149B0" w:rsidTr="005F4DB7">
        <w:trPr>
          <w:trHeight w:val="1244"/>
        </w:trPr>
        <w:tc>
          <w:tcPr>
            <w:tcW w:w="571" w:type="dxa"/>
            <w:shd w:val="clear" w:color="auto" w:fill="FFFF00"/>
          </w:tcPr>
          <w:p w:rsidR="00C201CB" w:rsidRPr="005149B0" w:rsidRDefault="00C201CB" w:rsidP="005F4DB7">
            <w:pPr>
              <w:tabs>
                <w:tab w:val="left" w:pos="612"/>
              </w:tabs>
              <w:spacing w:before="120" w:after="120"/>
              <w:rPr>
                <w:iCs/>
                <w:lang w:val="en-US"/>
              </w:rPr>
            </w:pPr>
            <w:r>
              <w:rPr>
                <w:iCs/>
                <w:lang w:val="en-US"/>
              </w:rPr>
              <w:t>2</w:t>
            </w:r>
          </w:p>
        </w:tc>
        <w:tc>
          <w:tcPr>
            <w:tcW w:w="3804" w:type="dxa"/>
            <w:shd w:val="clear" w:color="auto" w:fill="FFFF00"/>
          </w:tcPr>
          <w:p w:rsidR="00C201CB" w:rsidRPr="005149B0" w:rsidRDefault="00C201CB" w:rsidP="005F4DB7">
            <w:pPr>
              <w:tabs>
                <w:tab w:val="left" w:pos="612"/>
              </w:tabs>
              <w:spacing w:before="120" w:after="120"/>
              <w:rPr>
                <w:iCs/>
                <w:lang w:val="en-US"/>
              </w:rPr>
            </w:pPr>
            <w:r>
              <w:rPr>
                <w:iCs/>
                <w:lang w:val="en-US"/>
              </w:rPr>
              <w:t>Oferta</w:t>
            </w:r>
          </w:p>
        </w:tc>
        <w:tc>
          <w:tcPr>
            <w:tcW w:w="3554" w:type="dxa"/>
            <w:shd w:val="clear" w:color="auto" w:fill="FFFF00"/>
          </w:tcPr>
          <w:p w:rsidR="00C201CB" w:rsidRPr="005149B0" w:rsidRDefault="00C201CB" w:rsidP="005F4DB7">
            <w:pPr>
              <w:tabs>
                <w:tab w:val="left" w:pos="612"/>
              </w:tabs>
              <w:spacing w:before="120" w:after="120"/>
              <w:rPr>
                <w:iCs/>
                <w:lang w:val="en-US"/>
              </w:rPr>
            </w:pPr>
            <w:r w:rsidRPr="00283884">
              <w:rPr>
                <w:iCs/>
                <w:lang w:val="en-US"/>
              </w:rPr>
              <w:t>Formularul F3.1, Semnat și ștampilat de către operatorul economic</w:t>
            </w:r>
            <w:r>
              <w:rPr>
                <w:iCs/>
                <w:lang w:val="en-US"/>
              </w:rPr>
              <w:t>, devizele de cheltuieli f 3, 5, 7</w:t>
            </w:r>
          </w:p>
        </w:tc>
        <w:tc>
          <w:tcPr>
            <w:tcW w:w="1608" w:type="dxa"/>
            <w:shd w:val="clear" w:color="auto" w:fill="FFFF00"/>
          </w:tcPr>
          <w:p w:rsidR="00C201CB" w:rsidRPr="005149B0" w:rsidRDefault="00C201CB" w:rsidP="005F4DB7">
            <w:pPr>
              <w:tabs>
                <w:tab w:val="left" w:pos="612"/>
              </w:tabs>
              <w:spacing w:before="120" w:after="120"/>
              <w:rPr>
                <w:iCs/>
                <w:lang w:val="en-US"/>
              </w:rPr>
            </w:pPr>
            <w:r w:rsidRPr="005149B0">
              <w:rPr>
                <w:iCs/>
                <w:lang w:val="en-US"/>
              </w:rPr>
              <w:t>Obligatoriu</w:t>
            </w:r>
          </w:p>
        </w:tc>
      </w:tr>
      <w:tr w:rsidR="00C201CB" w:rsidRPr="005149B0"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3</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Garantia pentru oferta 2%</w:t>
            </w:r>
          </w:p>
        </w:tc>
        <w:tc>
          <w:tcPr>
            <w:tcW w:w="3554" w:type="dxa"/>
            <w:shd w:val="clear" w:color="auto" w:fill="FFFF00"/>
          </w:tcPr>
          <w:p w:rsidR="00C201CB" w:rsidRPr="00D807B6" w:rsidRDefault="00C201CB" w:rsidP="005F4DB7">
            <w:pPr>
              <w:tabs>
                <w:tab w:val="left" w:pos="612"/>
              </w:tabs>
              <w:spacing w:before="120" w:after="120"/>
              <w:rPr>
                <w:iCs/>
              </w:rPr>
            </w:pPr>
            <w:r>
              <w:rPr>
                <w:iCs/>
                <w:lang w:val="en-US"/>
              </w:rPr>
              <w:t>Transfer pe contul institutie sau garantie bancară – prezentat</w:t>
            </w:r>
            <w:r>
              <w:rPr>
                <w:iCs/>
              </w:rPr>
              <w:t>ă în original la sediul autorităţii contractante pînă la data deschiderii ofertelor</w:t>
            </w:r>
          </w:p>
        </w:tc>
        <w:tc>
          <w:tcPr>
            <w:tcW w:w="1608" w:type="dxa"/>
            <w:shd w:val="clear" w:color="auto" w:fill="FFFF00"/>
          </w:tcPr>
          <w:p w:rsidR="00C201CB" w:rsidRPr="005149B0" w:rsidRDefault="00C201CB" w:rsidP="005F4DB7">
            <w:pPr>
              <w:tabs>
                <w:tab w:val="left" w:pos="612"/>
              </w:tabs>
              <w:spacing w:before="120" w:after="120"/>
              <w:rPr>
                <w:iCs/>
                <w:lang w:val="en-US"/>
              </w:rPr>
            </w:pPr>
            <w:r>
              <w:rPr>
                <w:iCs/>
                <w:lang w:val="en-US"/>
              </w:rPr>
              <w:t>Obligatoriu</w:t>
            </w:r>
          </w:p>
        </w:tc>
      </w:tr>
      <w:tr w:rsidR="00C201CB" w:rsidRPr="00572723"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lastRenderedPageBreak/>
              <w:t>4</w:t>
            </w:r>
          </w:p>
        </w:tc>
        <w:tc>
          <w:tcPr>
            <w:tcW w:w="3804" w:type="dxa"/>
            <w:shd w:val="clear" w:color="auto" w:fill="FFFF00"/>
          </w:tcPr>
          <w:p w:rsidR="00C201CB" w:rsidRPr="0059384D" w:rsidRDefault="00C201CB" w:rsidP="005F4DB7">
            <w:pPr>
              <w:tabs>
                <w:tab w:val="left" w:pos="612"/>
              </w:tabs>
              <w:spacing w:before="120" w:after="120"/>
              <w:rPr>
                <w:iCs/>
                <w:lang w:val="en-US"/>
              </w:rPr>
            </w:pPr>
            <w:r w:rsidRPr="0059384D">
              <w:rPr>
                <w:lang w:val="en-US"/>
              </w:rPr>
              <w:t>Grafic de  executare a lucrărilor</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F3.3 semnata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72723"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5</w:t>
            </w:r>
          </w:p>
        </w:tc>
        <w:tc>
          <w:tcPr>
            <w:tcW w:w="3804" w:type="dxa"/>
            <w:shd w:val="clear" w:color="auto" w:fill="FFFF00"/>
          </w:tcPr>
          <w:p w:rsidR="00C201CB" w:rsidRPr="0059384D" w:rsidRDefault="00C201CB" w:rsidP="005F4DB7">
            <w:pPr>
              <w:tabs>
                <w:tab w:val="left" w:pos="612"/>
              </w:tabs>
              <w:spacing w:before="120" w:after="120"/>
              <w:rPr>
                <w:iCs/>
                <w:lang w:val="en-US"/>
              </w:rPr>
            </w:pPr>
            <w:r w:rsidRPr="0059384D">
              <w:rPr>
                <w:rFonts w:eastAsia="PMingLiU"/>
                <w:lang w:val="en-US" w:eastAsia="zh-CN"/>
              </w:rPr>
              <w:t xml:space="preserve">Declarație privind </w:t>
            </w:r>
            <w:r w:rsidRPr="0059384D">
              <w:rPr>
                <w:lang w:val="en-US"/>
              </w:rPr>
              <w:t>lista principalelor lucrări executateîn ultimul an de activitate</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F 3.10 semnata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72723"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6</w:t>
            </w:r>
          </w:p>
        </w:tc>
        <w:tc>
          <w:tcPr>
            <w:tcW w:w="3804" w:type="dxa"/>
            <w:shd w:val="clear" w:color="auto" w:fill="FFFF00"/>
          </w:tcPr>
          <w:p w:rsidR="00C201CB" w:rsidRPr="0059384D" w:rsidRDefault="00C201CB" w:rsidP="005F4DB7">
            <w:pPr>
              <w:tabs>
                <w:tab w:val="left" w:pos="612"/>
              </w:tabs>
              <w:spacing w:before="120" w:after="120"/>
              <w:rPr>
                <w:iCs/>
                <w:lang w:val="en-US"/>
              </w:rPr>
            </w:pPr>
            <w:r w:rsidRPr="0059384D">
              <w:rPr>
                <w:rFonts w:eastAsia="PMingLiU"/>
                <w:lang w:val="en-US"/>
              </w:rPr>
              <w:t xml:space="preserve">Declarație privind dotările specifice, utilajul şi echipamentul necesar </w:t>
            </w:r>
            <w:r w:rsidRPr="0059384D">
              <w:rPr>
                <w:rFonts w:eastAsia="PMingLiU"/>
                <w:bCs/>
                <w:spacing w:val="-2"/>
                <w:lang w:val="en-US" w:eastAsia="zh-CN"/>
              </w:rPr>
              <w:t xml:space="preserve">pentru </w:t>
            </w:r>
            <w:r w:rsidRPr="0059384D">
              <w:rPr>
                <w:rFonts w:eastAsia="PMingLiU"/>
                <w:lang w:val="en-US" w:eastAsia="zh-CN"/>
              </w:rPr>
              <w:t>îndeplinirea corespunzătoare a contractului</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F 3.11 semnata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72723"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7</w:t>
            </w:r>
          </w:p>
        </w:tc>
        <w:tc>
          <w:tcPr>
            <w:tcW w:w="3804" w:type="dxa"/>
            <w:shd w:val="clear" w:color="auto" w:fill="FFFF00"/>
          </w:tcPr>
          <w:p w:rsidR="00C201CB" w:rsidRPr="0059384D" w:rsidRDefault="00C201CB" w:rsidP="005F4DB7">
            <w:pPr>
              <w:tabs>
                <w:tab w:val="left" w:pos="612"/>
              </w:tabs>
              <w:spacing w:before="120" w:after="120"/>
              <w:rPr>
                <w:rFonts w:eastAsia="PMingLiU"/>
                <w:lang w:val="en-US"/>
              </w:rPr>
            </w:pPr>
            <w:r w:rsidRPr="0059384D">
              <w:rPr>
                <w:rFonts w:eastAsia="PMingLiU"/>
                <w:lang w:val="en-US" w:eastAsia="zh-CN"/>
              </w:rPr>
              <w:t>Declaraţie</w:t>
            </w:r>
            <w:r w:rsidRPr="0059384D">
              <w:rPr>
                <w:lang w:val="en-US"/>
              </w:rPr>
              <w:t>privind obligaţiile contractuale faţă de alţi beneficiari</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F 3.8 semnata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72723"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8</w:t>
            </w:r>
          </w:p>
        </w:tc>
        <w:tc>
          <w:tcPr>
            <w:tcW w:w="3804" w:type="dxa"/>
            <w:shd w:val="clear" w:color="auto" w:fill="FFFF00"/>
          </w:tcPr>
          <w:p w:rsidR="00C201CB" w:rsidRPr="0059384D" w:rsidRDefault="00C201CB" w:rsidP="005F4DB7">
            <w:pPr>
              <w:tabs>
                <w:tab w:val="left" w:pos="612"/>
              </w:tabs>
              <w:spacing w:before="120" w:after="120"/>
              <w:rPr>
                <w:iCs/>
                <w:lang w:val="en-US"/>
              </w:rPr>
            </w:pPr>
            <w:r w:rsidRPr="0059384D">
              <w:rPr>
                <w:rFonts w:eastAsia="PMingLiU"/>
                <w:lang w:val="en-US" w:eastAsia="zh-CN"/>
              </w:rPr>
              <w:t>Declarație privind personalul de specialitate şi/sau a experţilor propus/propuşi pentru implementarea contractului</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F3.12 semnata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72723"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9</w:t>
            </w:r>
          </w:p>
        </w:tc>
        <w:tc>
          <w:tcPr>
            <w:tcW w:w="3804" w:type="dxa"/>
            <w:shd w:val="clear" w:color="auto" w:fill="FFFF00"/>
          </w:tcPr>
          <w:p w:rsidR="00C201CB" w:rsidRPr="0059384D" w:rsidRDefault="00C201CB" w:rsidP="005F4DB7">
            <w:pPr>
              <w:tabs>
                <w:tab w:val="left" w:pos="612"/>
              </w:tabs>
              <w:spacing w:before="120" w:after="120"/>
              <w:rPr>
                <w:iCs/>
                <w:lang w:val="en-US"/>
              </w:rPr>
            </w:pPr>
            <w:r w:rsidRPr="0059384D">
              <w:rPr>
                <w:lang w:val="en-US"/>
              </w:rPr>
              <w:t>Avizul Inspecției de Stat în Construcții</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Copie  semnat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72723" w:rsidTr="005F4DB7">
        <w:trPr>
          <w:trHeight w:val="1148"/>
        </w:trPr>
        <w:tc>
          <w:tcPr>
            <w:tcW w:w="571" w:type="dxa"/>
            <w:shd w:val="clear" w:color="auto" w:fill="FFFF00"/>
          </w:tcPr>
          <w:p w:rsidR="00C201CB" w:rsidRDefault="00C201CB" w:rsidP="005F4DB7">
            <w:pPr>
              <w:tabs>
                <w:tab w:val="left" w:pos="612"/>
              </w:tabs>
              <w:spacing w:before="120" w:after="120"/>
              <w:rPr>
                <w:iCs/>
                <w:lang w:val="en-US"/>
              </w:rPr>
            </w:pPr>
            <w:r>
              <w:rPr>
                <w:iCs/>
                <w:lang w:val="en-US"/>
              </w:rPr>
              <w:t>10</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Manualul Calitatii</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Copie la paginile principale, semnata electronic si anexata la sistem</w:t>
            </w:r>
          </w:p>
        </w:tc>
        <w:tc>
          <w:tcPr>
            <w:tcW w:w="1608" w:type="dxa"/>
            <w:shd w:val="clear" w:color="auto" w:fill="FFFF00"/>
          </w:tcPr>
          <w:p w:rsidR="00C201CB" w:rsidRDefault="00C201CB" w:rsidP="005F4DB7">
            <w:r w:rsidRPr="005E5D60">
              <w:rPr>
                <w:iCs/>
                <w:lang w:val="en-US"/>
              </w:rPr>
              <w:t>Obligatoriu</w:t>
            </w:r>
          </w:p>
        </w:tc>
      </w:tr>
      <w:tr w:rsidR="00C201CB" w:rsidRPr="005B70B6"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11</w:t>
            </w:r>
          </w:p>
        </w:tc>
        <w:tc>
          <w:tcPr>
            <w:tcW w:w="3804" w:type="dxa"/>
            <w:shd w:val="clear" w:color="auto" w:fill="FFFF00"/>
          </w:tcPr>
          <w:p w:rsidR="00C201CB" w:rsidRPr="005F033F" w:rsidRDefault="00C201CB" w:rsidP="005F4DB7">
            <w:pPr>
              <w:tabs>
                <w:tab w:val="left" w:pos="612"/>
              </w:tabs>
              <w:spacing w:before="120" w:after="120"/>
              <w:rPr>
                <w:iCs/>
                <w:lang w:val="en-US"/>
              </w:rPr>
            </w:pPr>
            <w:r w:rsidRPr="005F033F">
              <w:rPr>
                <w:iCs/>
                <w:lang w:val="en-US"/>
              </w:rPr>
              <w:t>Experienta similara de lucru în IMSP-uri confirmate prin recomandari de bună execuţie</w:t>
            </w:r>
          </w:p>
        </w:tc>
        <w:tc>
          <w:tcPr>
            <w:tcW w:w="3554" w:type="dxa"/>
            <w:shd w:val="clear" w:color="auto" w:fill="FFFF00"/>
          </w:tcPr>
          <w:p w:rsidR="00C201CB" w:rsidRPr="005F033F" w:rsidRDefault="00C201CB" w:rsidP="005F4DB7">
            <w:pPr>
              <w:tabs>
                <w:tab w:val="left" w:pos="612"/>
              </w:tabs>
              <w:spacing w:before="120" w:after="120"/>
              <w:rPr>
                <w:iCs/>
                <w:lang w:val="en-US"/>
              </w:rPr>
            </w:pPr>
            <w:r w:rsidRPr="005F033F">
              <w:rPr>
                <w:iCs/>
                <w:lang w:val="en-US"/>
              </w:rPr>
              <w:t>Cel putin 2 obiective finalizate confirmat prin acte de recepţie finale(procese verbale de predare-primre) şi recomandarea de la beneficiar privind buna execuţie a lucrarilor (executare în termen, respectarea regimului de curatenie si galagie, executarea fără abateri de la deviz etc), copia semnata electronic si anexata la sistem</w:t>
            </w:r>
          </w:p>
        </w:tc>
        <w:tc>
          <w:tcPr>
            <w:tcW w:w="1608" w:type="dxa"/>
            <w:shd w:val="clear" w:color="auto" w:fill="FFFF00"/>
          </w:tcPr>
          <w:p w:rsidR="00C201CB" w:rsidRPr="005149B0" w:rsidRDefault="00C201CB" w:rsidP="005F4DB7">
            <w:pPr>
              <w:tabs>
                <w:tab w:val="left" w:pos="612"/>
              </w:tabs>
              <w:spacing w:before="120" w:after="120"/>
              <w:rPr>
                <w:iCs/>
                <w:lang w:val="en-US"/>
              </w:rPr>
            </w:pPr>
            <w:r w:rsidRPr="005E5D60">
              <w:rPr>
                <w:iCs/>
                <w:lang w:val="en-US"/>
              </w:rPr>
              <w:t>Obligatoriu</w:t>
            </w:r>
          </w:p>
        </w:tc>
      </w:tr>
      <w:tr w:rsidR="00C201CB" w:rsidRPr="00471967"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12</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Diriginte de șatier atestat (pentru lucrări) Proiectant atestat (pentru poiect)</w:t>
            </w:r>
          </w:p>
        </w:tc>
        <w:tc>
          <w:tcPr>
            <w:tcW w:w="3554" w:type="dxa"/>
            <w:shd w:val="clear" w:color="auto" w:fill="FFFF00"/>
          </w:tcPr>
          <w:p w:rsidR="00C201CB" w:rsidRPr="005F033F" w:rsidRDefault="00C201CB" w:rsidP="005F4DB7">
            <w:pPr>
              <w:tabs>
                <w:tab w:val="left" w:pos="612"/>
              </w:tabs>
              <w:spacing w:before="120" w:after="120"/>
              <w:rPr>
                <w:iCs/>
                <w:lang w:val="en-US"/>
              </w:rPr>
            </w:pPr>
            <w:r>
              <w:rPr>
                <w:iCs/>
                <w:lang w:val="en-US"/>
              </w:rPr>
              <w:t>Copia contractului individual de muncă și actelor doveditoare semnate electronic si anexata la sistem</w:t>
            </w:r>
          </w:p>
        </w:tc>
        <w:tc>
          <w:tcPr>
            <w:tcW w:w="1608" w:type="dxa"/>
            <w:shd w:val="clear" w:color="auto" w:fill="FFFF00"/>
          </w:tcPr>
          <w:p w:rsidR="00C201CB" w:rsidRPr="005E5D60" w:rsidRDefault="00C201CB" w:rsidP="005F4DB7">
            <w:pPr>
              <w:tabs>
                <w:tab w:val="left" w:pos="612"/>
              </w:tabs>
              <w:spacing w:before="120" w:after="120"/>
              <w:rPr>
                <w:iCs/>
                <w:lang w:val="en-US"/>
              </w:rPr>
            </w:pPr>
            <w:r>
              <w:rPr>
                <w:iCs/>
                <w:lang w:val="en-US"/>
              </w:rPr>
              <w:t>Obligatoriu</w:t>
            </w:r>
          </w:p>
        </w:tc>
      </w:tr>
      <w:tr w:rsidR="00C201CB" w:rsidRPr="00390AAF"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lastRenderedPageBreak/>
              <w:t>13</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Contractele și lista de prețuri de la furnizori</w:t>
            </w:r>
          </w:p>
        </w:tc>
        <w:tc>
          <w:tcPr>
            <w:tcW w:w="3554" w:type="dxa"/>
            <w:shd w:val="clear" w:color="auto" w:fill="FFFF00"/>
          </w:tcPr>
          <w:p w:rsidR="00C201CB" w:rsidRPr="005F033F" w:rsidRDefault="00C201CB" w:rsidP="005F4DB7">
            <w:pPr>
              <w:tabs>
                <w:tab w:val="left" w:pos="612"/>
              </w:tabs>
              <w:spacing w:before="120" w:after="120"/>
              <w:rPr>
                <w:iCs/>
                <w:lang w:val="en-US"/>
              </w:rPr>
            </w:pPr>
            <w:r>
              <w:rPr>
                <w:iCs/>
                <w:lang w:val="en-US"/>
              </w:rPr>
              <w:t>La solicitare timp de 3zile, întru confirmarea prețurilor ofertate</w:t>
            </w:r>
          </w:p>
        </w:tc>
        <w:tc>
          <w:tcPr>
            <w:tcW w:w="1608" w:type="dxa"/>
            <w:shd w:val="clear" w:color="auto" w:fill="FFFF00"/>
          </w:tcPr>
          <w:p w:rsidR="00C201CB" w:rsidRPr="005E5D60" w:rsidRDefault="00C201CB" w:rsidP="005F4DB7">
            <w:pPr>
              <w:tabs>
                <w:tab w:val="left" w:pos="612"/>
              </w:tabs>
              <w:spacing w:before="120" w:after="120"/>
              <w:rPr>
                <w:iCs/>
                <w:lang w:val="en-US"/>
              </w:rPr>
            </w:pPr>
            <w:r>
              <w:rPr>
                <w:iCs/>
                <w:lang w:val="en-US"/>
              </w:rPr>
              <w:t>Obligatoriu</w:t>
            </w:r>
          </w:p>
        </w:tc>
      </w:tr>
      <w:tr w:rsidR="00C201CB" w:rsidRPr="00471967"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14</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Acte contabile privind achitarile și marimea salariilor la muncitori</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La solicitare timp de 3 zile, întru confirmare manoperii din deviz și respectării legislațieie în vigoare privind salarizarea inclusiv a salariului minim pe ramură</w:t>
            </w:r>
          </w:p>
        </w:tc>
        <w:tc>
          <w:tcPr>
            <w:tcW w:w="1608" w:type="dxa"/>
            <w:shd w:val="clear" w:color="auto" w:fill="FFFF00"/>
          </w:tcPr>
          <w:p w:rsidR="00C201CB" w:rsidRDefault="00C201CB" w:rsidP="005F4DB7">
            <w:pPr>
              <w:tabs>
                <w:tab w:val="left" w:pos="612"/>
              </w:tabs>
              <w:spacing w:before="120" w:after="120"/>
              <w:rPr>
                <w:iCs/>
                <w:lang w:val="en-US"/>
              </w:rPr>
            </w:pPr>
            <w:r>
              <w:rPr>
                <w:iCs/>
                <w:lang w:val="en-US"/>
              </w:rPr>
              <w:t>Obligatoriu</w:t>
            </w:r>
          </w:p>
        </w:tc>
      </w:tr>
      <w:tr w:rsidR="00C201CB" w:rsidRPr="00471967"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15</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Mostre la materiale</w:t>
            </w:r>
          </w:p>
        </w:tc>
        <w:tc>
          <w:tcPr>
            <w:tcW w:w="3554" w:type="dxa"/>
            <w:shd w:val="clear" w:color="auto" w:fill="FFFF00"/>
          </w:tcPr>
          <w:p w:rsidR="00C201CB" w:rsidRDefault="00C201CB" w:rsidP="005F4DB7">
            <w:pPr>
              <w:tabs>
                <w:tab w:val="left" w:pos="612"/>
              </w:tabs>
              <w:spacing w:before="120" w:after="120"/>
              <w:rPr>
                <w:iCs/>
                <w:lang w:val="en-US"/>
              </w:rPr>
            </w:pPr>
            <w:r>
              <w:rPr>
                <w:iCs/>
                <w:lang w:val="en-US"/>
              </w:rPr>
              <w:t>La solicitare timp de 3 zile, pentru materialele incluse în deviz</w:t>
            </w:r>
          </w:p>
        </w:tc>
        <w:tc>
          <w:tcPr>
            <w:tcW w:w="1608" w:type="dxa"/>
            <w:shd w:val="clear" w:color="auto" w:fill="FFFF00"/>
          </w:tcPr>
          <w:p w:rsidR="00C201CB" w:rsidRDefault="00C201CB" w:rsidP="005F4DB7">
            <w:pPr>
              <w:tabs>
                <w:tab w:val="left" w:pos="612"/>
              </w:tabs>
              <w:spacing w:before="120" w:after="120"/>
              <w:rPr>
                <w:iCs/>
                <w:lang w:val="en-US"/>
              </w:rPr>
            </w:pPr>
            <w:r>
              <w:rPr>
                <w:iCs/>
                <w:lang w:val="en-US"/>
              </w:rPr>
              <w:t>Obligatoriu</w:t>
            </w:r>
          </w:p>
        </w:tc>
      </w:tr>
      <w:tr w:rsidR="00C201CB" w:rsidRPr="00161E85" w:rsidTr="005F4DB7">
        <w:trPr>
          <w:trHeight w:val="1244"/>
        </w:trPr>
        <w:tc>
          <w:tcPr>
            <w:tcW w:w="571" w:type="dxa"/>
            <w:shd w:val="clear" w:color="auto" w:fill="FFFF00"/>
          </w:tcPr>
          <w:p w:rsidR="00C201CB" w:rsidRDefault="00C201CB" w:rsidP="005F4DB7">
            <w:pPr>
              <w:tabs>
                <w:tab w:val="left" w:pos="612"/>
              </w:tabs>
              <w:spacing w:before="120" w:after="120"/>
              <w:rPr>
                <w:iCs/>
                <w:lang w:val="en-US"/>
              </w:rPr>
            </w:pPr>
            <w:r>
              <w:rPr>
                <w:iCs/>
                <w:lang w:val="en-US"/>
              </w:rPr>
              <w:t>15</w:t>
            </w:r>
          </w:p>
        </w:tc>
        <w:tc>
          <w:tcPr>
            <w:tcW w:w="3804" w:type="dxa"/>
            <w:shd w:val="clear" w:color="auto" w:fill="FFFF00"/>
          </w:tcPr>
          <w:p w:rsidR="00C201CB" w:rsidRDefault="00C201CB" w:rsidP="005F4DB7">
            <w:pPr>
              <w:tabs>
                <w:tab w:val="left" w:pos="612"/>
              </w:tabs>
              <w:spacing w:before="120" w:after="120"/>
              <w:rPr>
                <w:iCs/>
                <w:lang w:val="en-US"/>
              </w:rPr>
            </w:pPr>
            <w:r>
              <w:rPr>
                <w:iCs/>
                <w:lang w:val="en-US"/>
              </w:rPr>
              <w:t>Alte cerințe</w:t>
            </w:r>
          </w:p>
        </w:tc>
        <w:tc>
          <w:tcPr>
            <w:tcW w:w="3554" w:type="dxa"/>
            <w:shd w:val="clear" w:color="auto" w:fill="FFFF00"/>
          </w:tcPr>
          <w:p w:rsidR="00C201CB" w:rsidRPr="005149B0" w:rsidRDefault="00C201CB" w:rsidP="005F4DB7">
            <w:pPr>
              <w:tabs>
                <w:tab w:val="left" w:pos="612"/>
              </w:tabs>
              <w:spacing w:before="120" w:after="120"/>
              <w:rPr>
                <w:iCs/>
                <w:lang w:val="en-US"/>
              </w:rPr>
            </w:pPr>
            <w:r>
              <w:rPr>
                <w:iCs/>
                <w:lang w:val="en-US"/>
              </w:rPr>
              <w:t>La solicitare pentru confirmare declaratiilor din DUAE sau devize.</w:t>
            </w:r>
          </w:p>
        </w:tc>
        <w:tc>
          <w:tcPr>
            <w:tcW w:w="1608" w:type="dxa"/>
            <w:shd w:val="clear" w:color="auto" w:fill="FFFF00"/>
          </w:tcPr>
          <w:p w:rsidR="00C201CB" w:rsidRPr="005149B0" w:rsidRDefault="00C201CB" w:rsidP="005F4DB7">
            <w:pPr>
              <w:tabs>
                <w:tab w:val="left" w:pos="612"/>
              </w:tabs>
              <w:spacing w:before="120" w:after="120"/>
              <w:rPr>
                <w:iCs/>
                <w:lang w:val="en-US"/>
              </w:rPr>
            </w:pPr>
            <w:r>
              <w:rPr>
                <w:iCs/>
                <w:lang w:val="en-US"/>
              </w:rPr>
              <w:t>Pentru potentiali cîţtigători, la solicitare</w:t>
            </w:r>
          </w:p>
        </w:tc>
      </w:tr>
    </w:tbl>
    <w:p w:rsidR="00B453B6" w:rsidRPr="00C201CB" w:rsidRDefault="00B453B6" w:rsidP="00A20ACF">
      <w:pPr>
        <w:rPr>
          <w:rFonts w:asciiTheme="majorHAnsi" w:hAnsiTheme="majorHAnsi" w:cstheme="majorHAnsi"/>
          <w:lang w:val="en-US"/>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r w:rsidR="00A20ACF" w:rsidRPr="005D708F">
              <w:rPr>
                <w:rFonts w:asciiTheme="majorHAnsi" w:hAnsiTheme="majorHAnsi" w:cstheme="majorHAnsi"/>
                <w:b/>
                <w:i/>
              </w:rPr>
              <w:t>]</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E42B67">
              <w:rPr>
                <w:rFonts w:asciiTheme="majorHAnsi" w:hAnsiTheme="majorHAnsi" w:cstheme="majorHAnsi"/>
                <w:i/>
              </w:rPr>
              <w:t xml:space="preserve"> </w:t>
            </w:r>
            <w:r w:rsidR="00E42B67" w:rsidRPr="00293F89">
              <w:rPr>
                <w:rStyle w:val="aff"/>
                <w:color w:val="000000"/>
                <w:sz w:val="21"/>
                <w:szCs w:val="21"/>
                <w:shd w:val="clear" w:color="auto" w:fill="FFFFFF"/>
                <w:lang w:val="en-US"/>
              </w:rPr>
              <w:t>I.M.S.P. INSTITUTUL DE CARDIOLOGIE</w:t>
            </w:r>
          </w:p>
          <w:p w:rsidR="00A20ACF" w:rsidRPr="00E42B67"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E42B67">
              <w:rPr>
                <w:rFonts w:asciiTheme="majorHAnsi" w:hAnsiTheme="majorHAnsi" w:cstheme="majorHAnsi"/>
                <w:i/>
              </w:rPr>
              <w:t xml:space="preserve"> </w:t>
            </w:r>
            <w:r w:rsidR="00E42B67" w:rsidRPr="00E42B67">
              <w:rPr>
                <w:rStyle w:val="aff"/>
                <w:color w:val="000000"/>
                <w:sz w:val="21"/>
                <w:szCs w:val="21"/>
                <w:shd w:val="clear" w:color="auto" w:fill="FFFFFF"/>
              </w:rPr>
              <w:t>BC’Moldindconbank’S.A. fil.nr.8 Chisinau</w:t>
            </w:r>
            <w:r w:rsidR="00E42B67" w:rsidRPr="00E42B67">
              <w:rPr>
                <w:rStyle w:val="apple-converted-space"/>
                <w:color w:val="000000"/>
                <w:sz w:val="21"/>
                <w:szCs w:val="21"/>
                <w:shd w:val="clear" w:color="auto" w:fill="FFFFFF"/>
              </w:rPr>
              <w:t>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E42B67" w:rsidRPr="00293F89">
              <w:rPr>
                <w:rStyle w:val="aff"/>
                <w:color w:val="000000"/>
                <w:sz w:val="21"/>
                <w:szCs w:val="21"/>
                <w:shd w:val="clear" w:color="auto" w:fill="FFFFFF"/>
                <w:lang w:val="en-US"/>
              </w:rPr>
              <w:t>1003600150613</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E42B67">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E42B67" w:rsidRPr="00CB4E53">
              <w:rPr>
                <w:b/>
              </w:rPr>
              <w:t>MOLDMD2X302</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E42B67">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rPr>
            </w:pPr>
            <w:r w:rsidRPr="005D708F">
              <w:rPr>
                <w:rFonts w:asciiTheme="majorHAnsi" w:hAnsiTheme="majorHAnsi" w:cstheme="majorHAnsi"/>
                <w:b/>
                <w:i/>
              </w:rPr>
              <w:t>__</w:t>
            </w:r>
            <w:r w:rsidR="00E42B67">
              <w:rPr>
                <w:rFonts w:asciiTheme="majorHAnsi" w:hAnsiTheme="majorHAnsi" w:cstheme="majorHAnsi"/>
                <w:b/>
                <w:i/>
              </w:rPr>
              <w:t>2</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E42B67">
              <w:rPr>
                <w:rFonts w:asciiTheme="majorHAnsi" w:hAnsiTheme="majorHAnsi" w:cstheme="majorHAnsi"/>
                <w:b/>
                <w:i/>
              </w:rPr>
              <w:t>2013</w:t>
            </w:r>
            <w:r w:rsidRPr="005D708F">
              <w:rPr>
                <w:rFonts w:asciiTheme="majorHAnsi" w:hAnsiTheme="majorHAnsi" w:cstheme="majorHAnsi"/>
                <w:b/>
                <w:i/>
              </w:rPr>
              <w:t>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B2302" w:rsidP="001F6E5A">
            <w:pPr>
              <w:tabs>
                <w:tab w:val="left" w:pos="372"/>
              </w:tabs>
              <w:suppressAutoHyphens/>
              <w:rPr>
                <w:rFonts w:asciiTheme="majorHAnsi" w:hAnsiTheme="majorHAnsi" w:cstheme="majorHAnsi"/>
                <w:b/>
                <w:i/>
              </w:rPr>
            </w:pPr>
            <w:r>
              <w:rPr>
                <w:rFonts w:asciiTheme="majorHAnsi" w:hAnsiTheme="majorHAnsi" w:cstheme="majorHAnsi"/>
                <w:b/>
                <w:i/>
              </w:rPr>
              <w:t>45</w:t>
            </w:r>
            <w:r w:rsidR="00E42B67">
              <w:rPr>
                <w:rFonts w:asciiTheme="majorHAnsi" w:hAnsiTheme="majorHAnsi" w:cstheme="majorHAnsi"/>
                <w:b/>
                <w:i/>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rPr>
                <w:rFonts w:asciiTheme="majorHAnsi" w:hAnsiTheme="majorHAnsi" w:cstheme="majorHAnsi"/>
                <w:b/>
                <w:i/>
              </w:rPr>
            </w:pPr>
            <w:r>
              <w:rPr>
                <w:rFonts w:asciiTheme="majorHAnsi" w:hAnsiTheme="majorHAnsi" w:cstheme="majorHAnsi"/>
                <w:b/>
                <w:i/>
              </w:rPr>
              <w:t>IMSP Institutul de Cardiologie, str. Testimitanu 29/1, et. 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E42B67" w:rsidP="001F6E5A">
            <w:pPr>
              <w:tabs>
                <w:tab w:val="left" w:pos="372"/>
              </w:tabs>
              <w:suppressAutoHyphens/>
              <w:rPr>
                <w:rFonts w:asciiTheme="majorHAnsi" w:hAnsiTheme="majorHAnsi" w:cstheme="majorHAnsi"/>
                <w:i/>
                <w:spacing w:val="-4"/>
              </w:rPr>
            </w:pPr>
            <w:r w:rsidRPr="00984192">
              <w:rPr>
                <w:b/>
              </w:rPr>
              <w:t>timp de 30 zile dupa prezentarea facturii fiscale si actului de predare-primire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E42B67">
              <w:rPr>
                <w:rFonts w:asciiTheme="majorHAnsi" w:hAnsiTheme="majorHAnsi" w:cstheme="majorHAnsi"/>
                <w:i/>
                <w:spacing w:val="-4"/>
              </w:rPr>
              <w:t>60</w:t>
            </w:r>
            <w:r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SIA -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E42B67">
            <w:pPr>
              <w:rPr>
                <w:rFonts w:asciiTheme="majorHAnsi" w:hAnsiTheme="majorHAnsi" w:cstheme="majorHAnsi"/>
                <w:i/>
              </w:rPr>
            </w:pPr>
            <w:r w:rsidRPr="005D708F">
              <w:rPr>
                <w:rFonts w:asciiTheme="majorHAnsi" w:hAnsiTheme="majorHAnsi" w:cstheme="majorHAnsi"/>
                <w:i/>
                <w:spacing w:val="-4"/>
              </w:rPr>
              <w:t>[</w:t>
            </w:r>
            <w:r w:rsidR="00E42B67">
              <w:rPr>
                <w:rFonts w:asciiTheme="majorHAnsi" w:hAnsiTheme="majorHAnsi" w:cstheme="majorHAnsi"/>
                <w:i/>
              </w:rPr>
              <w:t>Prin intermediul Platformelor e-licitatie.md, achizitii.md, yptender.md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Conform BAP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A25EF6">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A25EF6">
              <w:rPr>
                <w:rFonts w:asciiTheme="majorHAnsi" w:hAnsiTheme="majorHAnsi" w:cstheme="majorHAnsi"/>
                <w:b/>
                <w:i/>
                <w:iCs/>
              </w:rPr>
              <w:t>Pe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b/>
                <w:i/>
                <w:iCs/>
              </w:rPr>
            </w:pPr>
            <w:r>
              <w:rPr>
                <w:rFonts w:asciiTheme="majorHAnsi" w:hAnsiTheme="majorHAnsi" w:cstheme="majorHAnsi"/>
                <w:b/>
                <w:i/>
              </w:rPr>
              <w:t>Nu se aplica</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5EF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A25EF6">
              <w:rPr>
                <w:rFonts w:asciiTheme="majorHAnsi" w:hAnsiTheme="majorHAnsi" w:cstheme="majorHAnsi"/>
                <w:b/>
                <w:i/>
                <w:color w:val="000000" w:themeColor="text1"/>
              </w:rPr>
              <w:t>10</w:t>
            </w:r>
            <w:r w:rsidRPr="005D708F">
              <w:rPr>
                <w:rFonts w:asciiTheme="majorHAnsi" w:hAnsiTheme="majorHAnsi" w:cstheme="majorHAnsi"/>
                <w:b/>
                <w:i/>
                <w:color w:val="000000" w:themeColor="text1"/>
              </w:rPr>
              <w:t>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w:t>
            </w:r>
            <w:r w:rsidRPr="00293F89">
              <w:rPr>
                <w:rStyle w:val="aff"/>
                <w:color w:val="000000"/>
                <w:sz w:val="21"/>
                <w:szCs w:val="21"/>
                <w:shd w:val="clear" w:color="auto" w:fill="FFFFFF"/>
                <w:lang w:val="en-US"/>
              </w:rPr>
              <w:t>I.M.S.P. INSTITUTUL DE CARDIOLOGIE</w:t>
            </w:r>
          </w:p>
          <w:p w:rsidR="003F37B6" w:rsidRPr="00E42B67" w:rsidRDefault="003F37B6" w:rsidP="003F37B6">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w:t>
            </w:r>
            <w:r w:rsidRPr="00E42B67">
              <w:rPr>
                <w:rStyle w:val="aff"/>
                <w:color w:val="000000"/>
                <w:sz w:val="21"/>
                <w:szCs w:val="21"/>
                <w:shd w:val="clear" w:color="auto" w:fill="FFFFFF"/>
              </w:rPr>
              <w:t>BC’Moldindconbank’S.A. fil.nr.8 Chisinau</w:t>
            </w:r>
            <w:r w:rsidRPr="00E42B67">
              <w:rPr>
                <w:rStyle w:val="apple-converted-space"/>
                <w:color w:val="000000"/>
                <w:sz w:val="21"/>
                <w:szCs w:val="21"/>
                <w:shd w:val="clear" w:color="auto" w:fill="FFFFFF"/>
              </w:rPr>
              <w:t> </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 xml:space="preserve">Codul fiscal: </w:t>
            </w:r>
            <w:r w:rsidRPr="00293F89">
              <w:rPr>
                <w:rStyle w:val="aff"/>
                <w:color w:val="000000"/>
                <w:sz w:val="21"/>
                <w:szCs w:val="21"/>
                <w:shd w:val="clear" w:color="auto" w:fill="FFFFFF"/>
                <w:lang w:val="en-US"/>
              </w:rPr>
              <w:t>1003600150613</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3F37B6" w:rsidRPr="005D708F" w:rsidRDefault="00A20ACF" w:rsidP="003F37B6">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bancar: </w:t>
            </w:r>
            <w:r w:rsidR="003F37B6" w:rsidRPr="00CB4E53">
              <w:rPr>
                <w:b/>
              </w:rPr>
              <w:t>MOLDMD2X302</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b/>
                <w:i/>
                <w:spacing w:val="-2"/>
              </w:rPr>
              <w:t>[</w:t>
            </w:r>
            <w:r w:rsidR="00A25EF6">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A25EF6">
              <w:rPr>
                <w:rFonts w:asciiTheme="majorHAnsi" w:hAnsiTheme="majorHAnsi" w:cstheme="majorHAnsi"/>
                <w:i/>
              </w:rPr>
              <w:t>10</w:t>
            </w:r>
            <w:r w:rsidRPr="005D708F">
              <w:rPr>
                <w:rFonts w:asciiTheme="majorHAnsi" w:hAnsiTheme="majorHAnsi" w:cstheme="majorHAnsi"/>
                <w:i/>
              </w:rPr>
              <w:t>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A25EF6">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73EB8"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7381F" w:rsidRDefault="0057381F"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4302577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7381F" w:rsidRDefault="0057381F" w:rsidP="00460653">
                                  <w:r w:rsidRPr="00507C02">
                                    <w:rPr>
                                      <w:rFonts w:asciiTheme="minorHAnsi" w:eastAsiaTheme="minorEastAsia" w:hAnsiTheme="minorHAnsi" w:cstheme="minorBidi"/>
                                      <w:sz w:val="22"/>
                                      <w:szCs w:val="22"/>
                                      <w:lang w:val="ru-RU"/>
                                    </w:rPr>
                                    <w:object w:dxaOrig="585" w:dyaOrig="735">
                                      <v:shape id="_x0000_i1025" type="#_x0000_t75" style="width:29.45pt;height:36.95pt" o:ole="" fillcolor="window">
                                        <v:imagedata r:id="rId9" o:title=""/>
                                      </v:shape>
                                      <o:OLEObject Type="Embed" ProgID="Word.Picture.8" ShapeID="_x0000_i1025" DrawAspect="Content" ObjectID="_1643025772"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6BC" w:rsidRDefault="001D36BC" w:rsidP="00A20ACF">
      <w:r>
        <w:separator/>
      </w:r>
    </w:p>
  </w:endnote>
  <w:endnote w:type="continuationSeparator" w:id="0">
    <w:p w:rsidR="001D36BC" w:rsidRDefault="001D36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81F" w:rsidRDefault="0057381F" w:rsidP="001F6E5A">
    <w:pPr>
      <w:pStyle w:val="a4"/>
      <w:jc w:val="center"/>
    </w:pPr>
    <w:r>
      <w:fldChar w:fldCharType="begin"/>
    </w:r>
    <w:r>
      <w:instrText xml:space="preserve"> PAGE   \* MERGEFORMAT </w:instrText>
    </w:r>
    <w:r>
      <w:fldChar w:fldCharType="separate"/>
    </w:r>
    <w:r w:rsidR="00245C45">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81F" w:rsidRDefault="0057381F" w:rsidP="001F6E5A">
    <w:pPr>
      <w:pStyle w:val="a4"/>
      <w:jc w:val="center"/>
    </w:pPr>
    <w:r>
      <w:fldChar w:fldCharType="begin"/>
    </w:r>
    <w:r>
      <w:instrText xml:space="preserve"> PAGE   \* MERGEFORMAT </w:instrText>
    </w:r>
    <w:r>
      <w:fldChar w:fldCharType="separate"/>
    </w:r>
    <w:r w:rsidR="00275A3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81F" w:rsidRDefault="005738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6BC" w:rsidRDefault="001D36BC" w:rsidP="00A20ACF">
      <w:r>
        <w:separator/>
      </w:r>
    </w:p>
  </w:footnote>
  <w:footnote w:type="continuationSeparator" w:id="0">
    <w:p w:rsidR="001D36BC" w:rsidRDefault="001D36B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44FD3"/>
    <w:rsid w:val="00151494"/>
    <w:rsid w:val="001527E0"/>
    <w:rsid w:val="001556DF"/>
    <w:rsid w:val="001718AE"/>
    <w:rsid w:val="0019642D"/>
    <w:rsid w:val="001A19FD"/>
    <w:rsid w:val="001A5517"/>
    <w:rsid w:val="001C1069"/>
    <w:rsid w:val="001C4B99"/>
    <w:rsid w:val="001C4DFD"/>
    <w:rsid w:val="001D36BC"/>
    <w:rsid w:val="001E29F8"/>
    <w:rsid w:val="001F1E25"/>
    <w:rsid w:val="001F6E5A"/>
    <w:rsid w:val="00200D35"/>
    <w:rsid w:val="00201387"/>
    <w:rsid w:val="00205404"/>
    <w:rsid w:val="002076FA"/>
    <w:rsid w:val="002121B7"/>
    <w:rsid w:val="002221ED"/>
    <w:rsid w:val="0022479E"/>
    <w:rsid w:val="002253A6"/>
    <w:rsid w:val="00232D6D"/>
    <w:rsid w:val="00233538"/>
    <w:rsid w:val="00245C45"/>
    <w:rsid w:val="00272090"/>
    <w:rsid w:val="00275A39"/>
    <w:rsid w:val="00276D0B"/>
    <w:rsid w:val="002832B5"/>
    <w:rsid w:val="002870C3"/>
    <w:rsid w:val="00290D06"/>
    <w:rsid w:val="002911C9"/>
    <w:rsid w:val="002A04D8"/>
    <w:rsid w:val="002A68CD"/>
    <w:rsid w:val="002C4803"/>
    <w:rsid w:val="002E1640"/>
    <w:rsid w:val="002E25F2"/>
    <w:rsid w:val="0030652C"/>
    <w:rsid w:val="003207B4"/>
    <w:rsid w:val="0032645D"/>
    <w:rsid w:val="00327654"/>
    <w:rsid w:val="003317BE"/>
    <w:rsid w:val="00341210"/>
    <w:rsid w:val="0035258F"/>
    <w:rsid w:val="003731FD"/>
    <w:rsid w:val="0038163C"/>
    <w:rsid w:val="00381EF2"/>
    <w:rsid w:val="003854DB"/>
    <w:rsid w:val="003A5376"/>
    <w:rsid w:val="003C1106"/>
    <w:rsid w:val="003C3AE2"/>
    <w:rsid w:val="003C7430"/>
    <w:rsid w:val="003D2A34"/>
    <w:rsid w:val="003D312E"/>
    <w:rsid w:val="003D3631"/>
    <w:rsid w:val="003D4085"/>
    <w:rsid w:val="003F37B6"/>
    <w:rsid w:val="003F6B9C"/>
    <w:rsid w:val="00406F15"/>
    <w:rsid w:val="00442351"/>
    <w:rsid w:val="00443325"/>
    <w:rsid w:val="00455436"/>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7381F"/>
    <w:rsid w:val="005A3CFE"/>
    <w:rsid w:val="005B0E74"/>
    <w:rsid w:val="005B2302"/>
    <w:rsid w:val="005B246E"/>
    <w:rsid w:val="005B4853"/>
    <w:rsid w:val="005D3D45"/>
    <w:rsid w:val="005D708F"/>
    <w:rsid w:val="005E3355"/>
    <w:rsid w:val="005E57E4"/>
    <w:rsid w:val="005E5A05"/>
    <w:rsid w:val="005E6B4A"/>
    <w:rsid w:val="00601B8F"/>
    <w:rsid w:val="00602C4B"/>
    <w:rsid w:val="0060606F"/>
    <w:rsid w:val="00612081"/>
    <w:rsid w:val="006234C1"/>
    <w:rsid w:val="00627D01"/>
    <w:rsid w:val="00634A31"/>
    <w:rsid w:val="00637964"/>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2EBE"/>
    <w:rsid w:val="009747EF"/>
    <w:rsid w:val="00981C6E"/>
    <w:rsid w:val="00983C29"/>
    <w:rsid w:val="00995AF6"/>
    <w:rsid w:val="009960A5"/>
    <w:rsid w:val="009A4BCA"/>
    <w:rsid w:val="009B36B8"/>
    <w:rsid w:val="009C1485"/>
    <w:rsid w:val="009C148D"/>
    <w:rsid w:val="009C2598"/>
    <w:rsid w:val="009D0B19"/>
    <w:rsid w:val="009D3792"/>
    <w:rsid w:val="009F0FE8"/>
    <w:rsid w:val="009F6CFB"/>
    <w:rsid w:val="00A01179"/>
    <w:rsid w:val="00A2070E"/>
    <w:rsid w:val="00A20ACF"/>
    <w:rsid w:val="00A25EF6"/>
    <w:rsid w:val="00A3296C"/>
    <w:rsid w:val="00A366B8"/>
    <w:rsid w:val="00A3681E"/>
    <w:rsid w:val="00A4244D"/>
    <w:rsid w:val="00A53EBF"/>
    <w:rsid w:val="00A56DD7"/>
    <w:rsid w:val="00A66664"/>
    <w:rsid w:val="00A72996"/>
    <w:rsid w:val="00A763EB"/>
    <w:rsid w:val="00A76B48"/>
    <w:rsid w:val="00A77C4F"/>
    <w:rsid w:val="00A84B21"/>
    <w:rsid w:val="00A875CF"/>
    <w:rsid w:val="00A946E0"/>
    <w:rsid w:val="00AA1372"/>
    <w:rsid w:val="00AC1809"/>
    <w:rsid w:val="00B0183E"/>
    <w:rsid w:val="00B06D9F"/>
    <w:rsid w:val="00B16D7C"/>
    <w:rsid w:val="00B228FC"/>
    <w:rsid w:val="00B351D4"/>
    <w:rsid w:val="00B35535"/>
    <w:rsid w:val="00B437EB"/>
    <w:rsid w:val="00B453B6"/>
    <w:rsid w:val="00B5234C"/>
    <w:rsid w:val="00B555F2"/>
    <w:rsid w:val="00B92FD0"/>
    <w:rsid w:val="00B94D54"/>
    <w:rsid w:val="00BB4E4B"/>
    <w:rsid w:val="00BC6269"/>
    <w:rsid w:val="00BD36A5"/>
    <w:rsid w:val="00BE2C93"/>
    <w:rsid w:val="00BE48D7"/>
    <w:rsid w:val="00BF2BE1"/>
    <w:rsid w:val="00BF5BF3"/>
    <w:rsid w:val="00C121F1"/>
    <w:rsid w:val="00C201CB"/>
    <w:rsid w:val="00C50A6A"/>
    <w:rsid w:val="00C5446F"/>
    <w:rsid w:val="00C54D89"/>
    <w:rsid w:val="00C55FC5"/>
    <w:rsid w:val="00C562C2"/>
    <w:rsid w:val="00C73EB8"/>
    <w:rsid w:val="00C810A8"/>
    <w:rsid w:val="00C84FEC"/>
    <w:rsid w:val="00C94014"/>
    <w:rsid w:val="00CB4A20"/>
    <w:rsid w:val="00CD0604"/>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39D0"/>
    <w:rsid w:val="00DE01E7"/>
    <w:rsid w:val="00E133BB"/>
    <w:rsid w:val="00E218E2"/>
    <w:rsid w:val="00E31263"/>
    <w:rsid w:val="00E357B7"/>
    <w:rsid w:val="00E42B67"/>
    <w:rsid w:val="00E614FD"/>
    <w:rsid w:val="00E7180A"/>
    <w:rsid w:val="00E71F7B"/>
    <w:rsid w:val="00E7256A"/>
    <w:rsid w:val="00E80759"/>
    <w:rsid w:val="00E836D3"/>
    <w:rsid w:val="00E838F8"/>
    <w:rsid w:val="00E857C8"/>
    <w:rsid w:val="00E86623"/>
    <w:rsid w:val="00E9530A"/>
    <w:rsid w:val="00EB1FF8"/>
    <w:rsid w:val="00EC1943"/>
    <w:rsid w:val="00EC751A"/>
    <w:rsid w:val="00ED2398"/>
    <w:rsid w:val="00ED3247"/>
    <w:rsid w:val="00EE204E"/>
    <w:rsid w:val="00EE22EA"/>
    <w:rsid w:val="00F02902"/>
    <w:rsid w:val="00F029BB"/>
    <w:rsid w:val="00F26D37"/>
    <w:rsid w:val="00F34609"/>
    <w:rsid w:val="00F42A2A"/>
    <w:rsid w:val="00F43C82"/>
    <w:rsid w:val="00F5232B"/>
    <w:rsid w:val="00F52757"/>
    <w:rsid w:val="00F70234"/>
    <w:rsid w:val="00F70979"/>
    <w:rsid w:val="00F72375"/>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163420-031A-4BD1-BB14-7B594036F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42B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18599</Words>
  <Characters>106017</Characters>
  <Application>Microsoft Office Word</Application>
  <DocSecurity>0</DocSecurity>
  <Lines>883</Lines>
  <Paragraphs>248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cp:revision>
  <cp:lastPrinted>2018-10-09T16:43:00Z</cp:lastPrinted>
  <dcterms:created xsi:type="dcterms:W3CDTF">2020-02-12T13:16:00Z</dcterms:created>
  <dcterms:modified xsi:type="dcterms:W3CDTF">2020-02-12T13:16:00Z</dcterms:modified>
</cp:coreProperties>
</file>