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A773C5C" w14:textId="7639C4E8" w:rsidR="0021230A" w:rsidRPr="00932C57" w:rsidRDefault="005A03DC" w:rsidP="006D4A22">
      <w:pPr>
        <w:pStyle w:val="14"/>
        <w:spacing w:line="276" w:lineRule="auto"/>
        <w:jc w:val="center"/>
        <w:rPr>
          <w:szCs w:val="24"/>
          <w:lang w:val="en-US"/>
        </w:rPr>
      </w:pPr>
      <w:r w:rsidRPr="00F55571">
        <w:rPr>
          <w:bCs/>
          <w:lang w:val="it-IT" w:eastAsia="ru-RU"/>
        </w:rPr>
        <w:t>privind</w:t>
      </w:r>
      <w:r w:rsidRPr="00F55571">
        <w:rPr>
          <w:bCs/>
        </w:rPr>
        <w:t xml:space="preserve"> </w:t>
      </w:r>
      <w:r w:rsidR="0072334B">
        <w:rPr>
          <w:bCs/>
        </w:rPr>
        <w:t>”</w:t>
      </w:r>
      <w:r w:rsidR="00013FEB">
        <w:rPr>
          <w:bCs/>
        </w:rPr>
        <w:t xml:space="preserve">Achiziționarea </w:t>
      </w:r>
      <w:r w:rsidR="00B82172">
        <w:rPr>
          <w:bCs/>
        </w:rPr>
        <w:t xml:space="preserve">elementelor de filtrare a uleiului și garniturilor din </w:t>
      </w:r>
      <w:proofErr w:type="spellStart"/>
      <w:r w:rsidR="00B82172">
        <w:rPr>
          <w:bCs/>
        </w:rPr>
        <w:t>graflex</w:t>
      </w:r>
      <w:proofErr w:type="spellEnd"/>
      <w:r w:rsidR="0072334B">
        <w:rPr>
          <w:bCs/>
        </w:rPr>
        <w:t>”</w:t>
      </w:r>
    </w:p>
    <w:p w14:paraId="0605F191" w14:textId="2B5389A3" w:rsidR="00F55571" w:rsidRPr="00932C57" w:rsidRDefault="00F55571" w:rsidP="0021230A">
      <w:pPr>
        <w:pStyle w:val="14"/>
        <w:spacing w:line="240" w:lineRule="auto"/>
        <w:jc w:val="center"/>
        <w:rPr>
          <w:bCs/>
          <w:lang w:val="en-US" w:eastAsia="ro-RO"/>
        </w:rPr>
      </w:pPr>
    </w:p>
    <w:p w14:paraId="6D9EF9AA" w14:textId="32B5629E" w:rsidR="002F1EA5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</w:t>
      </w:r>
      <w:r w:rsidR="00793049">
        <w:rPr>
          <w:bCs/>
          <w:noProof w:val="0"/>
          <w:u w:val="single"/>
          <w:lang w:val="it-IT" w:eastAsia="ru-RU"/>
        </w:rPr>
        <w:t>Licitație deschisă</w:t>
      </w:r>
    </w:p>
    <w:p w14:paraId="27EDBAB5" w14:textId="6E38DB99" w:rsidR="00330D2D" w:rsidRPr="00EC1B5F" w:rsidRDefault="00330D2D" w:rsidP="00330D2D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4856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1375"/>
        <w:gridCol w:w="2855"/>
        <w:gridCol w:w="907"/>
        <w:gridCol w:w="780"/>
        <w:gridCol w:w="1386"/>
        <w:gridCol w:w="1133"/>
      </w:tblGrid>
      <w:tr w:rsidR="00691108" w:rsidRPr="00F34501" w14:paraId="409BE971" w14:textId="77777777" w:rsidTr="00EA037C">
        <w:trPr>
          <w:trHeight w:val="397"/>
        </w:trPr>
        <w:tc>
          <w:tcPr>
            <w:tcW w:w="423" w:type="pct"/>
            <w:vAlign w:val="center"/>
          </w:tcPr>
          <w:p w14:paraId="5FF2E11A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34501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46" w:type="pct"/>
            <w:vAlign w:val="center"/>
          </w:tcPr>
          <w:p w14:paraId="03B284C1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34501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49" w:type="pct"/>
            <w:vAlign w:val="center"/>
          </w:tcPr>
          <w:p w14:paraId="729B9F93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34501">
              <w:rPr>
                <w:b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492" w:type="pct"/>
            <w:vAlign w:val="center"/>
          </w:tcPr>
          <w:p w14:paraId="5745C4D6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34501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423" w:type="pct"/>
            <w:vAlign w:val="center"/>
          </w:tcPr>
          <w:p w14:paraId="2A9D1817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34501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752" w:type="pct"/>
            <w:vAlign w:val="center"/>
          </w:tcPr>
          <w:p w14:paraId="67B1F5BB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34501">
              <w:rPr>
                <w:b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615" w:type="pct"/>
            <w:vAlign w:val="center"/>
          </w:tcPr>
          <w:p w14:paraId="312CFCCC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34501">
              <w:rPr>
                <w:b/>
                <w:sz w:val="20"/>
                <w:szCs w:val="20"/>
                <w:lang w:eastAsia="ru-RU"/>
              </w:rPr>
              <w:t>Valoarea estimată,</w:t>
            </w:r>
          </w:p>
          <w:p w14:paraId="25EAED3C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F34501">
              <w:rPr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691108" w:rsidRPr="00F34501" w14:paraId="65FE564A" w14:textId="77777777" w:rsidTr="00EA037C">
        <w:trPr>
          <w:trHeight w:val="397"/>
        </w:trPr>
        <w:tc>
          <w:tcPr>
            <w:tcW w:w="423" w:type="pct"/>
            <w:vAlign w:val="center"/>
          </w:tcPr>
          <w:p w14:paraId="38577B4E" w14:textId="77777777" w:rsidR="00691108" w:rsidRPr="0066576D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6576D">
              <w:rPr>
                <w:sz w:val="20"/>
                <w:szCs w:val="20"/>
                <w:lang w:eastAsia="ru-RU"/>
              </w:rPr>
              <w:t>Lot. 1.</w:t>
            </w:r>
          </w:p>
        </w:tc>
        <w:tc>
          <w:tcPr>
            <w:tcW w:w="746" w:type="pct"/>
            <w:vMerge w:val="restart"/>
            <w:vAlign w:val="center"/>
          </w:tcPr>
          <w:p w14:paraId="0F221E5B" w14:textId="1FEDAA5D" w:rsidR="00691108" w:rsidRPr="00CF0056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o-RO"/>
              </w:rPr>
            </w:pPr>
            <w:r w:rsidRPr="00CF0056">
              <w:rPr>
                <w:sz w:val="20"/>
                <w:szCs w:val="20"/>
                <w:lang w:eastAsia="ro-RO"/>
              </w:rPr>
              <w:t>429</w:t>
            </w:r>
            <w:r w:rsidR="009E2C1D">
              <w:rPr>
                <w:sz w:val="20"/>
                <w:szCs w:val="20"/>
                <w:lang w:eastAsia="ro-RO"/>
              </w:rPr>
              <w:t>00</w:t>
            </w:r>
            <w:r w:rsidRPr="00CF0056">
              <w:rPr>
                <w:sz w:val="20"/>
                <w:szCs w:val="20"/>
                <w:lang w:eastAsia="ro-RO"/>
              </w:rPr>
              <w:t>000-5</w:t>
            </w:r>
          </w:p>
        </w:tc>
        <w:tc>
          <w:tcPr>
            <w:tcW w:w="1549" w:type="pct"/>
            <w:vAlign w:val="center"/>
          </w:tcPr>
          <w:p w14:paraId="2AF33352" w14:textId="77777777" w:rsidR="00691108" w:rsidRPr="00C66840" w:rsidRDefault="00691108" w:rsidP="0036589F">
            <w:pPr>
              <w:shd w:val="clear" w:color="auto" w:fill="FFFFFF" w:themeFill="background1"/>
              <w:rPr>
                <w:b/>
                <w:bCs/>
                <w:i/>
                <w:iCs/>
                <w:sz w:val="20"/>
                <w:szCs w:val="20"/>
              </w:rPr>
            </w:pPr>
            <w:r w:rsidRPr="00C66840">
              <w:rPr>
                <w:b/>
                <w:bCs/>
                <w:i/>
                <w:iCs/>
                <w:color w:val="000000"/>
              </w:rPr>
              <w:t>Disc de plasă pentru filtru de ulei</w:t>
            </w:r>
          </w:p>
        </w:tc>
        <w:tc>
          <w:tcPr>
            <w:tcW w:w="492" w:type="pct"/>
            <w:vAlign w:val="center"/>
          </w:tcPr>
          <w:p w14:paraId="4F049559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F34501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423" w:type="pct"/>
            <w:vAlign w:val="center"/>
          </w:tcPr>
          <w:p w14:paraId="7DE258E3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Pr="00F34501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pct"/>
            <w:vAlign w:val="center"/>
          </w:tcPr>
          <w:p w14:paraId="6F78E955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 w:rsidRPr="00F34501">
              <w:rPr>
                <w:i/>
                <w:iCs/>
                <w:sz w:val="20"/>
                <w:szCs w:val="20"/>
                <w:lang w:eastAsia="ru-RU"/>
              </w:rPr>
              <w:t>100/35-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        20 microni</w:t>
            </w:r>
            <w:r w:rsidRPr="00F34501">
              <w:rPr>
                <w:i/>
                <w:iCs/>
                <w:sz w:val="20"/>
                <w:szCs w:val="20"/>
                <w:lang w:eastAsia="ru-RU"/>
              </w:rPr>
              <w:t xml:space="preserve"> (95x43x6mm)</w:t>
            </w:r>
          </w:p>
        </w:tc>
        <w:tc>
          <w:tcPr>
            <w:tcW w:w="615" w:type="pct"/>
            <w:vAlign w:val="center"/>
          </w:tcPr>
          <w:p w14:paraId="0C9C5F3D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300 000</w:t>
            </w:r>
          </w:p>
        </w:tc>
      </w:tr>
      <w:tr w:rsidR="00691108" w:rsidRPr="00C66840" w14:paraId="28E3175F" w14:textId="77777777" w:rsidTr="00EA037C">
        <w:trPr>
          <w:trHeight w:val="397"/>
        </w:trPr>
        <w:tc>
          <w:tcPr>
            <w:tcW w:w="423" w:type="pct"/>
            <w:vAlign w:val="center"/>
          </w:tcPr>
          <w:p w14:paraId="69413863" w14:textId="77777777" w:rsidR="00691108" w:rsidRPr="0066576D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6576D">
              <w:rPr>
                <w:sz w:val="20"/>
                <w:szCs w:val="20"/>
                <w:lang w:eastAsia="ru-RU"/>
              </w:rPr>
              <w:t xml:space="preserve">Lot. 2 </w:t>
            </w:r>
          </w:p>
        </w:tc>
        <w:tc>
          <w:tcPr>
            <w:tcW w:w="746" w:type="pct"/>
            <w:vMerge/>
            <w:vAlign w:val="center"/>
          </w:tcPr>
          <w:p w14:paraId="061D1033" w14:textId="77777777" w:rsidR="00691108" w:rsidRPr="002607BF" w:rsidRDefault="00691108" w:rsidP="0036589F">
            <w:pPr>
              <w:shd w:val="clear" w:color="auto" w:fill="FFFFFF" w:themeFill="background1"/>
              <w:jc w:val="center"/>
              <w:rPr>
                <w:sz w:val="16"/>
                <w:szCs w:val="16"/>
                <w:lang w:eastAsia="ro-RO"/>
              </w:rPr>
            </w:pPr>
          </w:p>
        </w:tc>
        <w:tc>
          <w:tcPr>
            <w:tcW w:w="3831" w:type="pct"/>
            <w:gridSpan w:val="5"/>
            <w:vAlign w:val="center"/>
          </w:tcPr>
          <w:p w14:paraId="24032D06" w14:textId="77777777" w:rsidR="00691108" w:rsidRPr="00C66840" w:rsidRDefault="00691108" w:rsidP="0036589F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C66840">
              <w:rPr>
                <w:b/>
                <w:bCs/>
                <w:i/>
                <w:iCs/>
                <w:color w:val="000000"/>
              </w:rPr>
              <w:t>Inele de etanșare pentru ermetizarea conexiunilor în valvele de înaltă presiune și temperatura  înaltă</w:t>
            </w:r>
          </w:p>
        </w:tc>
      </w:tr>
      <w:tr w:rsidR="00691108" w:rsidRPr="00F34501" w14:paraId="77BAF903" w14:textId="77777777" w:rsidTr="00EA037C">
        <w:trPr>
          <w:trHeight w:val="397"/>
        </w:trPr>
        <w:tc>
          <w:tcPr>
            <w:tcW w:w="423" w:type="pct"/>
            <w:vAlign w:val="center"/>
          </w:tcPr>
          <w:p w14:paraId="2B046956" w14:textId="77777777" w:rsidR="00691108" w:rsidRPr="0066576D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6576D">
              <w:rPr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746" w:type="pct"/>
            <w:vMerge/>
            <w:vAlign w:val="center"/>
          </w:tcPr>
          <w:p w14:paraId="6349C934" w14:textId="77777777" w:rsidR="00691108" w:rsidRPr="002607BF" w:rsidRDefault="00691108" w:rsidP="0036589F">
            <w:pPr>
              <w:shd w:val="clear" w:color="auto" w:fill="FFFFFF" w:themeFill="background1"/>
              <w:jc w:val="center"/>
              <w:rPr>
                <w:sz w:val="16"/>
                <w:szCs w:val="16"/>
                <w:lang w:eastAsia="ro-RO"/>
              </w:rPr>
            </w:pPr>
          </w:p>
        </w:tc>
        <w:tc>
          <w:tcPr>
            <w:tcW w:w="1549" w:type="pct"/>
            <w:vAlign w:val="center"/>
          </w:tcPr>
          <w:p w14:paraId="20B8BC3D" w14:textId="77777777" w:rsidR="00691108" w:rsidRPr="00F34501" w:rsidRDefault="00691108" w:rsidP="0036589F">
            <w:pPr>
              <w:shd w:val="clear" w:color="auto" w:fill="FFFFFF" w:themeFill="background1"/>
              <w:rPr>
                <w:i/>
                <w:iCs/>
                <w:color w:val="000000"/>
              </w:rPr>
            </w:pPr>
            <w:r w:rsidRPr="00474BA2">
              <w:rPr>
                <w:i/>
                <w:iCs/>
                <w:color w:val="000000"/>
              </w:rPr>
              <w:t xml:space="preserve">Inele de etanșare pentru ermetizarea conexiunilor în valvele de înaltă presiune și temperatura  înaltă </w:t>
            </w:r>
            <w:r>
              <w:rPr>
                <w:i/>
                <w:iCs/>
                <w:color w:val="000000"/>
              </w:rPr>
              <w:t>(Garnitură  graflex pentru ventil 4010)</w:t>
            </w:r>
          </w:p>
        </w:tc>
        <w:tc>
          <w:tcPr>
            <w:tcW w:w="492" w:type="pct"/>
            <w:vAlign w:val="center"/>
          </w:tcPr>
          <w:p w14:paraId="6A1A3CA9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F345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23" w:type="pct"/>
            <w:vAlign w:val="center"/>
          </w:tcPr>
          <w:p w14:paraId="0B960AB2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F34501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pct"/>
            <w:vAlign w:val="center"/>
          </w:tcPr>
          <w:p w14:paraId="16250657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 w:rsidRPr="00474BA2">
              <w:rPr>
                <w:i/>
                <w:iCs/>
                <w:sz w:val="20"/>
                <w:szCs w:val="20"/>
                <w:lang w:eastAsia="ru-RU"/>
              </w:rPr>
              <w:t>24x14x6</w:t>
            </w:r>
            <w:r w:rsidRPr="00F34501">
              <w:rPr>
                <w:i/>
                <w:iCs/>
                <w:sz w:val="20"/>
                <w:szCs w:val="20"/>
                <w:lang w:eastAsia="ru-RU"/>
              </w:rPr>
              <w:t>mm</w:t>
            </w:r>
          </w:p>
        </w:tc>
        <w:tc>
          <w:tcPr>
            <w:tcW w:w="615" w:type="pct"/>
            <w:vAlign w:val="center"/>
          </w:tcPr>
          <w:p w14:paraId="2570E982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18 000</w:t>
            </w:r>
          </w:p>
        </w:tc>
      </w:tr>
      <w:tr w:rsidR="00691108" w:rsidRPr="00F34501" w14:paraId="2AC12027" w14:textId="77777777" w:rsidTr="00EA037C">
        <w:trPr>
          <w:trHeight w:val="397"/>
        </w:trPr>
        <w:tc>
          <w:tcPr>
            <w:tcW w:w="423" w:type="pct"/>
            <w:vAlign w:val="center"/>
          </w:tcPr>
          <w:p w14:paraId="5AEFF1A8" w14:textId="77777777" w:rsidR="00691108" w:rsidRPr="0066576D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6576D">
              <w:rPr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746" w:type="pct"/>
            <w:vMerge/>
            <w:vAlign w:val="center"/>
          </w:tcPr>
          <w:p w14:paraId="4216A6C1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49" w:type="pct"/>
            <w:vAlign w:val="center"/>
          </w:tcPr>
          <w:p w14:paraId="7A080317" w14:textId="77777777" w:rsidR="00691108" w:rsidRDefault="00691108" w:rsidP="0036589F">
            <w:pPr>
              <w:shd w:val="clear" w:color="auto" w:fill="FFFFFF" w:themeFill="background1"/>
              <w:rPr>
                <w:i/>
                <w:iCs/>
                <w:color w:val="000000"/>
              </w:rPr>
            </w:pPr>
            <w:r w:rsidRPr="00474BA2">
              <w:rPr>
                <w:i/>
                <w:iCs/>
                <w:color w:val="000000"/>
              </w:rPr>
              <w:t xml:space="preserve">Inele de etanșare pentru ermetizarea conexiunilor în valvele de înaltă presiune și temperatura  înaltă </w:t>
            </w:r>
            <w:r>
              <w:rPr>
                <w:i/>
                <w:iCs/>
                <w:color w:val="000000"/>
              </w:rPr>
              <w:t>(Garnitură  graflex pentru ventil 4020)</w:t>
            </w:r>
          </w:p>
        </w:tc>
        <w:tc>
          <w:tcPr>
            <w:tcW w:w="492" w:type="pct"/>
            <w:vAlign w:val="center"/>
          </w:tcPr>
          <w:p w14:paraId="206B866A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F3450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23" w:type="pct"/>
            <w:vAlign w:val="center"/>
          </w:tcPr>
          <w:p w14:paraId="58104A20" w14:textId="77777777" w:rsidR="00691108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F34501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pct"/>
            <w:vAlign w:val="center"/>
          </w:tcPr>
          <w:p w14:paraId="03F8A19E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 w:rsidRPr="00474BA2">
              <w:rPr>
                <w:i/>
                <w:iCs/>
                <w:sz w:val="20"/>
                <w:szCs w:val="20"/>
                <w:lang w:eastAsia="ru-RU"/>
              </w:rPr>
              <w:t>30x18x6</w:t>
            </w:r>
            <w:r w:rsidRPr="00F34501">
              <w:rPr>
                <w:i/>
                <w:iCs/>
                <w:sz w:val="20"/>
                <w:szCs w:val="20"/>
                <w:lang w:eastAsia="ru-RU"/>
              </w:rPr>
              <w:t>mm</w:t>
            </w:r>
          </w:p>
        </w:tc>
        <w:tc>
          <w:tcPr>
            <w:tcW w:w="615" w:type="pct"/>
            <w:vAlign w:val="center"/>
          </w:tcPr>
          <w:p w14:paraId="745CE4C4" w14:textId="77777777" w:rsidR="00691108" w:rsidRPr="00F34501" w:rsidRDefault="00691108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23 000</w:t>
            </w:r>
          </w:p>
        </w:tc>
      </w:tr>
      <w:tr w:rsidR="00EA037C" w14:paraId="6CF080A2" w14:textId="77777777" w:rsidTr="00EA037C">
        <w:trPr>
          <w:trHeight w:val="397"/>
        </w:trPr>
        <w:tc>
          <w:tcPr>
            <w:tcW w:w="2718" w:type="pct"/>
            <w:gridSpan w:val="3"/>
            <w:vAlign w:val="center"/>
          </w:tcPr>
          <w:p w14:paraId="67C4CC4D" w14:textId="77777777" w:rsidR="00EA037C" w:rsidRPr="00474BA2" w:rsidRDefault="00EA037C" w:rsidP="0036589F">
            <w:pPr>
              <w:shd w:val="clear" w:color="auto" w:fill="FFFFFF" w:themeFill="background1"/>
              <w:rPr>
                <w:i/>
                <w:iCs/>
                <w:color w:val="000000"/>
              </w:rPr>
            </w:pPr>
            <w:r w:rsidRPr="00F34501">
              <w:rPr>
                <w:b/>
                <w:bCs/>
                <w:i/>
                <w:iCs/>
                <w:color w:val="000000"/>
              </w:rPr>
              <w:t>Valoarea estimativă totală, lei fără TVA:</w:t>
            </w:r>
          </w:p>
        </w:tc>
        <w:tc>
          <w:tcPr>
            <w:tcW w:w="492" w:type="pct"/>
            <w:vAlign w:val="center"/>
          </w:tcPr>
          <w:p w14:paraId="03DE892F" w14:textId="77777777" w:rsidR="00EA037C" w:rsidRPr="00F34501" w:rsidRDefault="00EA037C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3" w:type="pct"/>
            <w:vAlign w:val="center"/>
          </w:tcPr>
          <w:p w14:paraId="0B417012" w14:textId="77777777" w:rsidR="00EA037C" w:rsidRDefault="00EA037C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52" w:type="pct"/>
            <w:vAlign w:val="center"/>
          </w:tcPr>
          <w:p w14:paraId="68752B84" w14:textId="77777777" w:rsidR="00EA037C" w:rsidRPr="00474BA2" w:rsidRDefault="00EA037C" w:rsidP="0036589F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vAlign w:val="center"/>
          </w:tcPr>
          <w:p w14:paraId="72136401" w14:textId="77777777" w:rsidR="00EA037C" w:rsidRDefault="00EA037C" w:rsidP="0036589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474BA2">
              <w:rPr>
                <w:b/>
                <w:bCs/>
                <w:sz w:val="20"/>
                <w:szCs w:val="20"/>
                <w:lang w:eastAsia="ru-RU"/>
              </w:rPr>
              <w:t>341 000</w:t>
            </w:r>
            <w:r w:rsidRPr="00F34501">
              <w:rPr>
                <w:b/>
                <w:bCs/>
                <w:sz w:val="20"/>
                <w:szCs w:val="20"/>
                <w:lang w:eastAsia="ru-RU"/>
              </w:rPr>
              <w:t xml:space="preserve"> lei</w:t>
            </w:r>
          </w:p>
        </w:tc>
      </w:tr>
    </w:tbl>
    <w:p w14:paraId="15D67E6D" w14:textId="77777777" w:rsidR="00691108" w:rsidRPr="00691108" w:rsidRDefault="00691108" w:rsidP="006153AB">
      <w:pPr>
        <w:spacing w:before="120"/>
        <w:ind w:right="283"/>
        <w:jc w:val="both"/>
        <w:rPr>
          <w:color w:val="000000"/>
          <w:spacing w:val="-3"/>
          <w:szCs w:val="20"/>
          <w:lang w:val="fr-FR"/>
        </w:rPr>
      </w:pPr>
      <w:r w:rsidRPr="00691108">
        <w:rPr>
          <w:b/>
          <w:color w:val="000000"/>
          <w:spacing w:val="-3"/>
          <w:sz w:val="20"/>
          <w:szCs w:val="20"/>
          <w:u w:val="single"/>
          <w:lang w:val="fr-FR"/>
        </w:rPr>
        <w:t>NOTĂ:</w:t>
      </w:r>
      <w:r w:rsidRPr="00691108">
        <w:rPr>
          <w:b/>
          <w:color w:val="000000"/>
          <w:spacing w:val="-3"/>
          <w:sz w:val="20"/>
          <w:szCs w:val="20"/>
          <w:lang w:val="fr-FR"/>
        </w:rPr>
        <w:t xml:space="preserve"> </w:t>
      </w:r>
      <w:r w:rsidRPr="00691108">
        <w:rPr>
          <w:i/>
          <w:sz w:val="20"/>
          <w:szCs w:val="20"/>
          <w:lang w:val="fr-FR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691108">
        <w:rPr>
          <w:i/>
          <w:sz w:val="20"/>
          <w:lang w:eastAsia="ru-RU"/>
        </w:rPr>
        <w:t>ГОСТ</w:t>
      </w:r>
      <w:r w:rsidRPr="00691108">
        <w:rPr>
          <w:i/>
          <w:sz w:val="20"/>
          <w:szCs w:val="20"/>
          <w:lang w:val="fr-FR"/>
        </w:rPr>
        <w:t xml:space="preserve">) sunt menționate doar cu scopul de a identifica cu ușurința tipurile de produs ca și concept și nu au ca efect favorizarea sau eliminarea anumitor operatori economici sau a anumitor </w:t>
      </w:r>
      <w:r w:rsidRPr="00691108">
        <w:rPr>
          <w:i/>
          <w:sz w:val="20"/>
          <w:szCs w:val="20"/>
          <w:lang w:val="fr-FR"/>
        </w:rPr>
        <w:lastRenderedPageBreak/>
        <w:t xml:space="preserve">produse. Aceste specificații vor fi considerate ca având mențiunea de «sau echivalent» iar </w:t>
      </w:r>
      <w:r w:rsidRPr="00691108">
        <w:rPr>
          <w:i/>
          <w:sz w:val="20"/>
          <w:szCs w:val="20"/>
          <w:u w:val="single"/>
          <w:lang w:val="fr-FR"/>
        </w:rPr>
        <w:t>ofertantul are obligația de a demonstra echivalența produselor ofertate cu cele solicitate</w:t>
      </w:r>
      <w:r w:rsidRPr="00691108">
        <w:rPr>
          <w:i/>
          <w:sz w:val="20"/>
          <w:szCs w:val="20"/>
          <w:lang w:val="fr-FR"/>
        </w:rPr>
        <w:t>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543918" w:rsidRDefault="008109C8" w:rsidP="009E3B3C">
      <w:pPr>
        <w:pStyle w:val="a"/>
        <w:numPr>
          <w:ilvl w:val="0"/>
          <w:numId w:val="5"/>
        </w:numPr>
      </w:pPr>
      <w:proofErr w:type="spellStart"/>
      <w:r w:rsidRPr="00543918">
        <w:t>Pentru</w:t>
      </w:r>
      <w:proofErr w:type="spellEnd"/>
      <w:r w:rsidRPr="00543918">
        <w:t xml:space="preserve"> un </w:t>
      </w:r>
      <w:proofErr w:type="spellStart"/>
      <w:r w:rsidRPr="00543918">
        <w:t>singur</w:t>
      </w:r>
      <w:proofErr w:type="spellEnd"/>
      <w:r w:rsidRPr="00543918">
        <w:t xml:space="preserve"> lot;</w:t>
      </w:r>
    </w:p>
    <w:p w14:paraId="579C37FE" w14:textId="67E33038" w:rsidR="008109C8" w:rsidRPr="00543918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543918">
        <w:rPr>
          <w:b/>
          <w:bCs/>
        </w:rPr>
        <w:t>Pentru</w:t>
      </w:r>
      <w:proofErr w:type="spellEnd"/>
      <w:r w:rsidRPr="00543918">
        <w:rPr>
          <w:b/>
          <w:bCs/>
        </w:rPr>
        <w:t xml:space="preserve"> </w:t>
      </w:r>
      <w:proofErr w:type="spellStart"/>
      <w:r w:rsidRPr="00543918">
        <w:rPr>
          <w:b/>
          <w:bCs/>
        </w:rPr>
        <w:t>mai</w:t>
      </w:r>
      <w:proofErr w:type="spellEnd"/>
      <w:r w:rsidRPr="00543918">
        <w:rPr>
          <w:b/>
          <w:bCs/>
        </w:rPr>
        <w:t xml:space="preserve"> </w:t>
      </w:r>
      <w:proofErr w:type="spellStart"/>
      <w:r w:rsidRPr="00543918">
        <w:rPr>
          <w:b/>
          <w:bCs/>
        </w:rPr>
        <w:t>multe</w:t>
      </w:r>
      <w:proofErr w:type="spellEnd"/>
      <w:r w:rsidRPr="00543918">
        <w:rPr>
          <w:b/>
          <w:bCs/>
        </w:rPr>
        <w:t xml:space="preserve"> </w:t>
      </w:r>
      <w:proofErr w:type="spellStart"/>
      <w:r w:rsidRPr="00543918">
        <w:rPr>
          <w:b/>
          <w:bCs/>
        </w:rPr>
        <w:t>loturi</w:t>
      </w:r>
      <w:proofErr w:type="spellEnd"/>
      <w:r w:rsidRPr="00543918">
        <w:rPr>
          <w:b/>
          <w:bCs/>
        </w:rPr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312F5C4" w14:textId="3BDB2DA0" w:rsidR="007B27F1" w:rsidRPr="00245963" w:rsidRDefault="0006173C" w:rsidP="007B27F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jc w:val="both"/>
        <w:rPr>
          <w:bCs/>
          <w:color w:val="000000"/>
          <w:spacing w:val="-3"/>
        </w:rPr>
      </w:pPr>
      <w:r w:rsidRPr="00A73785">
        <w:rPr>
          <w:b/>
          <w:lang w:val="en-US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691108">
        <w:rPr>
          <w:b/>
          <w:lang w:val="it-IT" w:eastAsia="ru-RU"/>
        </w:rPr>
        <w:t>din data semnării contractului până la data de 0</w:t>
      </w:r>
      <w:r w:rsidR="00691108" w:rsidRPr="00F34501">
        <w:rPr>
          <w:rFonts w:eastAsia="Calibri"/>
          <w:b/>
          <w:bCs/>
          <w:color w:val="000000" w:themeColor="text1"/>
          <w:spacing w:val="-3"/>
        </w:rPr>
        <w:t>1.1</w:t>
      </w:r>
      <w:r w:rsidR="00691108">
        <w:rPr>
          <w:rFonts w:eastAsia="Calibri"/>
          <w:b/>
          <w:bCs/>
          <w:color w:val="000000" w:themeColor="text1"/>
          <w:spacing w:val="-3"/>
        </w:rPr>
        <w:t>0</w:t>
      </w:r>
      <w:r w:rsidR="00691108" w:rsidRPr="00F34501">
        <w:rPr>
          <w:rFonts w:eastAsia="Calibri"/>
          <w:b/>
          <w:bCs/>
          <w:color w:val="000000" w:themeColor="text1"/>
          <w:spacing w:val="-3"/>
        </w:rPr>
        <w:t>.202</w:t>
      </w:r>
      <w:r w:rsidR="00691108">
        <w:rPr>
          <w:rFonts w:eastAsia="Calibri"/>
          <w:b/>
          <w:bCs/>
          <w:color w:val="000000" w:themeColor="text1"/>
          <w:spacing w:val="-3"/>
        </w:rPr>
        <w:t xml:space="preserve">6. </w:t>
      </w:r>
    </w:p>
    <w:p w14:paraId="696B50D1" w14:textId="5E8F9270" w:rsidR="007B27F1" w:rsidRDefault="007B27F1" w:rsidP="007B27F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Cs/>
          <w:color w:val="000000"/>
          <w:spacing w:val="-3"/>
        </w:rPr>
      </w:pPr>
      <w:r w:rsidRPr="00245963">
        <w:rPr>
          <w:bCs/>
          <w:lang w:val="it-IT" w:eastAsia="ru-RU"/>
        </w:rPr>
        <w:t>Livrarea bunurilor</w:t>
      </w:r>
      <w:r>
        <w:rPr>
          <w:bCs/>
          <w:lang w:val="it-IT" w:eastAsia="ru-RU"/>
        </w:rPr>
        <w:t>,</w:t>
      </w:r>
      <w:r w:rsidRPr="00023990">
        <w:rPr>
          <w:spacing w:val="-3"/>
        </w:rPr>
        <w:t xml:space="preserve"> </w:t>
      </w:r>
      <w:r w:rsidRPr="00245963">
        <w:rPr>
          <w:bCs/>
          <w:lang w:val="it-IT" w:eastAsia="ru-RU"/>
        </w:rPr>
        <w:t xml:space="preserve">se va efectua din contul </w:t>
      </w:r>
      <w:r w:rsidR="00691108">
        <w:rPr>
          <w:bCs/>
          <w:lang w:val="it-IT" w:eastAsia="ru-RU"/>
        </w:rPr>
        <w:t xml:space="preserve">Furnizorului </w:t>
      </w:r>
      <w:r w:rsidRPr="00245963">
        <w:rPr>
          <w:bCs/>
          <w:lang w:val="it-IT" w:eastAsia="ru-RU"/>
        </w:rPr>
        <w:t xml:space="preserve">la Depozitul Beneficiarului - </w:t>
      </w:r>
      <w:r w:rsidRPr="00245963">
        <w:rPr>
          <w:bCs/>
          <w:color w:val="000000"/>
          <w:spacing w:val="-3"/>
        </w:rPr>
        <w:t xml:space="preserve">Republica Moldova, </w:t>
      </w:r>
      <w:r>
        <w:rPr>
          <w:bCs/>
          <w:color w:val="000000"/>
          <w:spacing w:val="-3"/>
        </w:rPr>
        <w:t>mun</w:t>
      </w:r>
      <w:r w:rsidRPr="00245963">
        <w:rPr>
          <w:bCs/>
          <w:color w:val="000000"/>
          <w:spacing w:val="-3"/>
        </w:rPr>
        <w:t>. Chișinău, str. Meșterul Manole, 3</w:t>
      </w:r>
      <w:r>
        <w:rPr>
          <w:bCs/>
          <w:color w:val="000000"/>
          <w:spacing w:val="-3"/>
        </w:rPr>
        <w:t>.</w:t>
      </w:r>
    </w:p>
    <w:p w14:paraId="55C4237B" w14:textId="5508625A" w:rsidR="009260B4" w:rsidRPr="00EC1B5F" w:rsidRDefault="009260B4" w:rsidP="00425038">
      <w:pPr>
        <w:spacing w:line="276" w:lineRule="auto"/>
        <w:jc w:val="both"/>
        <w:rPr>
          <w:b/>
          <w:noProof w:val="0"/>
          <w:lang w:eastAsia="ru-RU"/>
        </w:rPr>
      </w:pPr>
      <w:r w:rsidRPr="007B27F1">
        <w:rPr>
          <w:b/>
          <w:noProof w:val="0"/>
          <w:lang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425038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42503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42503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F77B0F">
        <w:trPr>
          <w:trHeight w:val="65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12321" w:rsidRPr="00EC1B5F" w14:paraId="457BBBAC" w14:textId="77777777" w:rsidTr="00F77B0F">
        <w:trPr>
          <w:trHeight w:val="65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C32FB1" w14:textId="0A10DB70" w:rsidR="00C12321" w:rsidRPr="00EC1B5F" w:rsidRDefault="00F254CA" w:rsidP="00C1232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5096773" w14:textId="71030740" w:rsidR="00C12321" w:rsidRPr="00EC1B5F" w:rsidRDefault="00C12321" w:rsidP="00C12321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AA49F2">
              <w:rPr>
                <w:rFonts w:eastAsia="PMingLiU"/>
                <w:bCs/>
                <w:noProof w:val="0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D291ED" w14:textId="1C3A09F4" w:rsidR="00C12321" w:rsidRPr="00EC1B5F" w:rsidRDefault="00C12321" w:rsidP="00C1232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A49F2">
              <w:rPr>
                <w:bCs/>
                <w:i/>
                <w:noProof w:val="0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D350133" w14:textId="799C9819" w:rsidR="00C12321" w:rsidRPr="00EC1B5F" w:rsidRDefault="00C12321" w:rsidP="00C12321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A49F2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F77B0F">
        <w:trPr>
          <w:trHeight w:val="80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679A187" w:rsidR="002944B9" w:rsidRPr="00EC1B5F" w:rsidRDefault="00F254CA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F77B0F">
        <w:trPr>
          <w:trHeight w:val="74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3336A61D" w:rsidR="002944B9" w:rsidRPr="00EC1B5F" w:rsidRDefault="00F254CA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F77B0F">
        <w:trPr>
          <w:trHeight w:val="68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528F79EE" w:rsidR="002944B9" w:rsidRPr="00EC1B5F" w:rsidRDefault="00F254CA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F77B0F">
        <w:trPr>
          <w:trHeight w:val="99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65457FAB" w:rsidR="00DB7485" w:rsidRPr="00EC1B5F" w:rsidRDefault="00F254CA" w:rsidP="00DB748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F77B0F">
        <w:trPr>
          <w:trHeight w:val="167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363FA5A7" w:rsidR="002944B9" w:rsidRPr="00EC1B5F" w:rsidRDefault="00F254CA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7D5AD2" w14:paraId="4792C0BD" w14:textId="77777777" w:rsidTr="00425038">
        <w:trPr>
          <w:trHeight w:val="986"/>
          <w:jc w:val="center"/>
        </w:trPr>
        <w:tc>
          <w:tcPr>
            <w:tcW w:w="568" w:type="dxa"/>
            <w:shd w:val="clear" w:color="auto" w:fill="FFFFFF"/>
          </w:tcPr>
          <w:p w14:paraId="1B8E5044" w14:textId="42C2CC0A" w:rsidR="006B1979" w:rsidRPr="00EC1B5F" w:rsidRDefault="00F254CA" w:rsidP="006327F4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</w:tcPr>
          <w:p w14:paraId="3DD265D2" w14:textId="6D019FE1" w:rsidR="006B1979" w:rsidRPr="006B1979" w:rsidRDefault="006B1979" w:rsidP="0042503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7D5AD2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7D5AD2">
              <w:rPr>
                <w:bCs/>
                <w:iCs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461A6357" w:rsidR="002944B9" w:rsidRPr="00EC1B5F" w:rsidRDefault="00F254CA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037CE7" w14:textId="77777777" w:rsidR="002944B9" w:rsidRDefault="002944B9" w:rsidP="0020349A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  <w:p w14:paraId="0D0DBD3B" w14:textId="77777777" w:rsidR="00425038" w:rsidRPr="00EC1B5F" w:rsidRDefault="00425038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4656E5" w:rsidRPr="00EC1B5F" w14:paraId="4954FAF0" w14:textId="77777777" w:rsidTr="008D3E06">
        <w:trPr>
          <w:trHeight w:val="498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2D0C0457" w:rsidR="004656E5" w:rsidRPr="00EC1B5F" w:rsidRDefault="00F254CA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4656E5" w:rsidRPr="00EC1B5F" w:rsidRDefault="004656E5" w:rsidP="004656E5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57C46CB7" w:rsidR="004656E5" w:rsidRPr="00990BA7" w:rsidRDefault="004656E5" w:rsidP="004656E5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4656E5" w:rsidRPr="00EC1B5F" w:rsidRDefault="004656E5" w:rsidP="004656E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4656E5" w:rsidRPr="00EC1B5F" w:rsidRDefault="004656E5" w:rsidP="004656E5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656E5" w:rsidRPr="000F5787" w14:paraId="1EB28753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00C92E10" w:rsidR="004656E5" w:rsidRDefault="00F254CA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03FBA0A" w14:textId="500CBDA8" w:rsidR="004656E5" w:rsidRPr="00990BA7" w:rsidRDefault="00C12321" w:rsidP="004656E5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AA49F2">
              <w:rPr>
                <w:bCs/>
                <w:lang w:val="ro-MD"/>
              </w:rPr>
              <w:t xml:space="preserve">Certificatul de calitate/Certificatul de conformitate </w:t>
            </w:r>
            <w:r>
              <w:rPr>
                <w:bCs/>
                <w:lang w:val="ro-MD"/>
              </w:rPr>
              <w:t xml:space="preserve">emis de </w:t>
            </w:r>
            <w:r w:rsidRPr="00AA49F2">
              <w:rPr>
                <w:bCs/>
                <w:lang w:val="ro-MD"/>
              </w:rPr>
              <w:t xml:space="preserve"> producător</w:t>
            </w:r>
            <w:r w:rsidR="00013FEB">
              <w:rPr>
                <w:bCs/>
                <w:lang w:val="ro-MD"/>
              </w:rPr>
              <w:t>/</w:t>
            </w:r>
            <w:r w:rsidRPr="002F680D">
              <w:rPr>
                <w:bCs/>
                <w:lang w:val="ro-MD"/>
              </w:rPr>
              <w:t>pașaport tehnic (</w:t>
            </w:r>
            <w:r>
              <w:rPr>
                <w:bCs/>
                <w:lang w:val="ro-MD"/>
              </w:rPr>
              <w:t xml:space="preserve">se va </w:t>
            </w:r>
            <w:r w:rsidRPr="002F680D">
              <w:rPr>
                <w:rFonts w:eastAsia="Calibri"/>
                <w:spacing w:val="-3"/>
                <w:lang w:val="fr-FR"/>
              </w:rPr>
              <w:t>prezenta beneficiarului în format electronic și pe suport de hârtie în limba română</w:t>
            </w:r>
            <w:r>
              <w:rPr>
                <w:bCs/>
                <w:lang w:val="ro-MD"/>
              </w:rPr>
              <w:t>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7D0F98E" w14:textId="13A33380" w:rsidR="004656E5" w:rsidRPr="000F5787" w:rsidRDefault="004656E5" w:rsidP="004656E5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375939">
              <w:rPr>
                <w:i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02BA51" w14:textId="296988CA" w:rsidR="004656E5" w:rsidRPr="000F5787" w:rsidRDefault="004656E5" w:rsidP="004656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12321" w:rsidRPr="000F5787" w14:paraId="0671FE2C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01E39E1" w14:textId="21667BE4" w:rsidR="00C12321" w:rsidRDefault="00F254CA" w:rsidP="00C1232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29F58F0" w14:textId="48723243" w:rsidR="00C12321" w:rsidRPr="00375939" w:rsidRDefault="00C12321" w:rsidP="00C12321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AA49F2">
              <w:rPr>
                <w:rFonts w:eastAsia="PMingLiU"/>
                <w:bCs/>
                <w:noProof w:val="0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623ADC1" w14:textId="5FFF1B4A" w:rsidR="00C12321" w:rsidRPr="00375939" w:rsidRDefault="00C12321" w:rsidP="00C1232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A49F2">
              <w:rPr>
                <w:bCs/>
                <w:i/>
                <w:noProof w:val="0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1CD924A" w14:textId="58C6D5C0" w:rsidR="00C12321" w:rsidRPr="00375939" w:rsidRDefault="00C12321" w:rsidP="00C123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AA49F2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12321" w:rsidRPr="000F5787" w14:paraId="5E6607AB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05625C4" w14:textId="182A9192" w:rsidR="00C12321" w:rsidRDefault="00F254CA" w:rsidP="00C1232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3F3BEB9" w14:textId="7D43356E" w:rsidR="00C12321" w:rsidRPr="00AA49F2" w:rsidRDefault="00C12321" w:rsidP="00C12321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375939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665AE7B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55E35F5A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0ECDE228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0B69BF93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”Termoelectrica”S.A.</w:t>
            </w:r>
          </w:p>
          <w:p w14:paraId="72E70FDD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IBAN:MD63ML000000002251328842</w:t>
            </w:r>
          </w:p>
          <w:p w14:paraId="25588A99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IDNO:1003600026295</w:t>
            </w:r>
          </w:p>
          <w:p w14:paraId="50C9C60E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TVA: 0400008</w:t>
            </w:r>
          </w:p>
          <w:p w14:paraId="67BFE2F2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Cod Bancar MOLDMD2X</w:t>
            </w:r>
          </w:p>
          <w:p w14:paraId="47725247" w14:textId="77777777" w:rsidR="00C12321" w:rsidRPr="00375939" w:rsidRDefault="00C12321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28E8960D" w14:textId="07CB4B02" w:rsidR="00C12321" w:rsidRPr="00AA49F2" w:rsidRDefault="00C12321" w:rsidP="00C1232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375939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D093DB5" w14:textId="77777777" w:rsidR="00C12321" w:rsidRPr="00375939" w:rsidRDefault="00C12321" w:rsidP="00C12321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DD13833" w14:textId="06910227" w:rsidR="00C12321" w:rsidRPr="00AA49F2" w:rsidRDefault="00C12321" w:rsidP="00C123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E53DEC" w:rsidRPr="000F5787" w14:paraId="0529297B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FDFBB65" w14:textId="1D381F3A" w:rsidR="00E53DEC" w:rsidRDefault="00E53DEC" w:rsidP="00C1232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24E145" w14:textId="3E75E876" w:rsidR="00E53DEC" w:rsidRPr="00375939" w:rsidRDefault="00E53DEC" w:rsidP="00C12321">
            <w:pPr>
              <w:tabs>
                <w:tab w:val="left" w:pos="612"/>
              </w:tabs>
              <w:rPr>
                <w:bCs/>
              </w:rPr>
            </w:pPr>
            <w:r>
              <w:rPr>
                <w:bCs/>
              </w:rPr>
              <w:t>Declarație privind garanția bunului livrat (24 luni)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2E2C3CB" w14:textId="2E2FD0E1" w:rsidR="00E53DEC" w:rsidRPr="00375939" w:rsidRDefault="00013FEB" w:rsidP="00C1232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>
              <w:rPr>
                <w:i/>
              </w:rPr>
              <w:t>O</w:t>
            </w:r>
            <w:r w:rsidR="00E53DEC" w:rsidRPr="00375939">
              <w:rPr>
                <w:i/>
              </w:rPr>
              <w:t xml:space="preserve">riginal semnat electronic de către </w:t>
            </w:r>
            <w:r w:rsidRPr="00013FEB">
              <w:rPr>
                <w:i/>
              </w:rPr>
              <w:t>operator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7E37A3" w14:textId="5A356483" w:rsidR="00E53DEC" w:rsidRPr="00375939" w:rsidRDefault="00E53DEC" w:rsidP="00C12321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A49F2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8063BF" w:rsidRPr="000F5787" w14:paraId="6F62D3BE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D7DD15C" w14:textId="79193BC7" w:rsidR="008063BF" w:rsidRDefault="008063BF" w:rsidP="008063BF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113AABC" w14:textId="77777777" w:rsidR="008063BF" w:rsidRPr="00EC1B5F" w:rsidRDefault="008063BF" w:rsidP="008063BF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2ED56088" w14:textId="7A89DC97" w:rsidR="008063BF" w:rsidRDefault="008063BF" w:rsidP="008063BF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noProof w:val="0"/>
                <w:lang w:val="ro-MD" w:eastAsia="en-US"/>
              </w:rPr>
              <w:t xml:space="preserve">(Demonstrarea </w:t>
            </w:r>
            <w:proofErr w:type="spellStart"/>
            <w:r w:rsidRPr="00EC1B5F">
              <w:rPr>
                <w:noProof w:val="0"/>
                <w:lang w:val="ro-MD" w:eastAsia="en-US"/>
              </w:rPr>
              <w:t>experienţei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5E07515" w14:textId="77777777" w:rsidR="008063BF" w:rsidRPr="00EC1B5F" w:rsidRDefault="008063BF" w:rsidP="008063BF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4AE51E64" w14:textId="77777777" w:rsidR="008063BF" w:rsidRDefault="008063BF" w:rsidP="008063BF">
            <w:pPr>
              <w:tabs>
                <w:tab w:val="left" w:pos="540"/>
              </w:tabs>
              <w:suppressAutoHyphens/>
              <w:rPr>
                <w:i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52CBCC20" w14:textId="5EF87394" w:rsidR="008063BF" w:rsidRPr="00AA49F2" w:rsidRDefault="008063BF" w:rsidP="008063BF">
            <w:pPr>
              <w:jc w:val="center"/>
              <w:rPr>
                <w:iCs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71AF335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30D2D" w:rsidRPr="00952143">
        <w:rPr>
          <w:b/>
          <w:noProof w:val="0"/>
          <w:u w:val="single"/>
          <w:lang w:val="it-IT" w:eastAsia="ru-RU"/>
        </w:rPr>
        <w:t>licitație electronică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786E2DA5" w14:textId="4C1D9071" w:rsidR="00DB370D" w:rsidRPr="00A73785" w:rsidRDefault="005E2D0B" w:rsidP="00A73785">
      <w:pPr>
        <w:ind w:left="360" w:hanging="360"/>
        <w:jc w:val="both"/>
        <w:rPr>
          <w:b/>
          <w:color w:val="000000" w:themeColor="text1"/>
          <w:lang w:val="it-IT" w:eastAsia="ru-RU"/>
        </w:rPr>
      </w:pPr>
      <w:r w:rsidRPr="00DB370D">
        <w:rPr>
          <w:b/>
          <w:lang w:val="it-IT" w:eastAsia="ru-RU"/>
        </w:rPr>
        <w:t xml:space="preserve">18.  </w:t>
      </w:r>
      <w:r w:rsidRPr="00DB370D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DB370D">
        <w:rPr>
          <w:color w:val="000000" w:themeColor="text1"/>
          <w:lang w:val="it-IT" w:eastAsia="ru-RU"/>
        </w:rPr>
        <w:t>indicați după caz</w:t>
      </w:r>
      <w:r w:rsidRPr="00DB370D">
        <w:rPr>
          <w:b/>
          <w:color w:val="000000" w:themeColor="text1"/>
          <w:lang w:val="it-IT" w:eastAsia="ru-RU"/>
        </w:rPr>
        <w:t>):</w:t>
      </w:r>
      <w:r w:rsidR="00A142E3" w:rsidRPr="00DB370D">
        <w:rPr>
          <w:b/>
          <w:color w:val="000000" w:themeColor="text1"/>
          <w:lang w:val="it-IT" w:eastAsia="ru-RU"/>
        </w:rPr>
        <w:t xml:space="preserve"> </w:t>
      </w:r>
      <w:r w:rsidR="00DB370D" w:rsidRPr="00DB370D">
        <w:rPr>
          <w:bCs/>
          <w:spacing w:val="-3"/>
          <w:lang w:val="it-IT"/>
        </w:rPr>
        <w:t xml:space="preserve"> </w:t>
      </w:r>
    </w:p>
    <w:p w14:paraId="4B532EB6" w14:textId="1146746F" w:rsidR="00DB370D" w:rsidRPr="00DB370D" w:rsidRDefault="0076679B" w:rsidP="0076679B">
      <w:pPr>
        <w:jc w:val="both"/>
        <w:rPr>
          <w:bCs/>
          <w:spacing w:val="-3"/>
        </w:rPr>
      </w:pPr>
      <w:r>
        <w:rPr>
          <w:bCs/>
          <w:spacing w:val="-3"/>
        </w:rPr>
        <w:t xml:space="preserve">- </w:t>
      </w:r>
      <w:r w:rsidR="00DB370D" w:rsidRPr="00DB370D">
        <w:rPr>
          <w:bCs/>
          <w:spacing w:val="-3"/>
        </w:rPr>
        <w:t xml:space="preserve">Transmiterea bunurilor la depozitul Cumpărătorului se va efectua în baza facturii fiscale, după necesitate cu indicarea în mod obligatoriu în rubrica 7 a facturii fiscale a sintagmei </w:t>
      </w:r>
      <w:r w:rsidR="00DB370D" w:rsidRPr="00DB370D">
        <w:rPr>
          <w:b/>
          <w:spacing w:val="-3"/>
        </w:rPr>
        <w:t>„NON LIVRARE”</w:t>
      </w:r>
      <w:r w:rsidR="00DB370D">
        <w:rPr>
          <w:bCs/>
          <w:spacing w:val="-3"/>
        </w:rPr>
        <w:t>.</w:t>
      </w:r>
    </w:p>
    <w:p w14:paraId="63F22D7C" w14:textId="79AD7233" w:rsidR="00123864" w:rsidRPr="00EC1B5F" w:rsidRDefault="00123864" w:rsidP="00A45923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A45923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A45923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8063B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8063B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8063B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8063B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27804BDF" w:rsidR="000B4F0A" w:rsidRPr="00EC1B5F" w:rsidRDefault="000B4F0A" w:rsidP="008063BF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E53DEC">
        <w:rPr>
          <w:bCs/>
          <w:noProof w:val="0"/>
          <w:u w:val="single"/>
          <w:lang w:val="it-IT" w:eastAsia="ru-RU"/>
        </w:rPr>
        <w:t>6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8063BF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990BA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90BA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90BA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990BA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990BA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990BA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09316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09316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09316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09316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093163">
      <w:pPr>
        <w:shd w:val="clear" w:color="auto" w:fill="FFFFFF" w:themeFill="background1"/>
        <w:tabs>
          <w:tab w:val="right" w:pos="426"/>
        </w:tabs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093163">
      <w:pPr>
        <w:shd w:val="clear" w:color="auto" w:fill="FFFFFF" w:themeFill="background1"/>
        <w:tabs>
          <w:tab w:val="right" w:pos="426"/>
        </w:tabs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990BA7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990BA7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31E18CDE" w14:textId="77777777" w:rsidR="00C30035" w:rsidRPr="00EC1B5F" w:rsidRDefault="00812A8D" w:rsidP="00C3003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</w:t>
      </w:r>
      <w:r w:rsidR="00C30035" w:rsidRPr="00EC1B5F">
        <w:rPr>
          <w:b/>
          <w:iCs/>
          <w:noProof w:val="0"/>
          <w:lang w:val="it-IT" w:eastAsia="ru-RU"/>
        </w:rPr>
        <w:t>. Informația privind garanțiile solicitate:</w:t>
      </w:r>
    </w:p>
    <w:p w14:paraId="34E5E79B" w14:textId="77777777" w:rsidR="00C30035" w:rsidRPr="004D5475" w:rsidRDefault="00C30035" w:rsidP="00C30035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lang w:val="fr-FR" w:eastAsia="zh-CN"/>
        </w:rPr>
      </w:pPr>
      <w:r w:rsidRPr="00560D8A">
        <w:rPr>
          <w:b/>
          <w:lang w:val="it-IT" w:eastAsia="ru-RU"/>
        </w:rPr>
        <w:t xml:space="preserve">Garanția pentru ofertă cu </w:t>
      </w:r>
      <w:r w:rsidRPr="00560D8A">
        <w:rPr>
          <w:b/>
          <w:bCs/>
          <w:lang w:val="it-IT" w:eastAsia="ru-RU"/>
        </w:rPr>
        <w:t>cuantumul de 1%;</w:t>
      </w:r>
    </w:p>
    <w:p w14:paraId="72F2FFAB" w14:textId="77777777" w:rsidR="00C30035" w:rsidRPr="004D5475" w:rsidRDefault="00C30035" w:rsidP="00C30035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560D8A">
        <w:rPr>
          <w:i/>
          <w:iCs/>
          <w:lang w:val="it-IT" w:eastAsia="ru-RU"/>
        </w:rPr>
        <w:t>Garanția pentru ofertă se va reține:</w:t>
      </w:r>
    </w:p>
    <w:p w14:paraId="6F474592" w14:textId="77777777" w:rsidR="00C30035" w:rsidRPr="00560D8A" w:rsidRDefault="00C30035" w:rsidP="00C3003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8"/>
          <w:w w:val="110"/>
        </w:rPr>
        <w:t>Ѵ</w:t>
      </w:r>
      <w:r w:rsidRPr="00560D8A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C44D506" w14:textId="77777777" w:rsidR="00C30035" w:rsidRPr="00560D8A" w:rsidRDefault="00C30035" w:rsidP="00C3003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560D8A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560D8A">
        <w:rPr>
          <w:i/>
          <w:iCs/>
          <w:color w:val="000000"/>
          <w:spacing w:val="-8"/>
          <w:w w:val="110"/>
        </w:rPr>
        <w:t>domeniul achiziţiilor sectoriale;</w:t>
      </w:r>
    </w:p>
    <w:p w14:paraId="17ACF8B6" w14:textId="77777777" w:rsidR="00C30035" w:rsidRPr="00560D8A" w:rsidRDefault="00C30035" w:rsidP="00C3003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39E4A1A0" w14:textId="77777777" w:rsidR="00C30035" w:rsidRPr="00560D8A" w:rsidRDefault="00C30035" w:rsidP="00C30035">
      <w:pPr>
        <w:pStyle w:val="a"/>
        <w:numPr>
          <w:ilvl w:val="1"/>
          <w:numId w:val="6"/>
        </w:numPr>
        <w:ind w:left="750"/>
        <w:rPr>
          <w:b/>
          <w:bCs/>
          <w:lang w:val="it-IT" w:eastAsia="ru-RU"/>
        </w:rPr>
      </w:pPr>
      <w:r w:rsidRPr="00560D8A">
        <w:rPr>
          <w:b/>
          <w:bCs/>
          <w:lang w:val="ro-RO" w:eastAsia="ru-RU"/>
        </w:rPr>
        <w:t xml:space="preserve">  </w:t>
      </w:r>
      <w:r w:rsidRPr="00560D8A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13193B9D" w14:textId="77777777" w:rsidR="00C30035" w:rsidRPr="00560D8A" w:rsidRDefault="00C30035" w:rsidP="00C3003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4A10AA43" w14:textId="77777777" w:rsidR="00C30035" w:rsidRPr="00560D8A" w:rsidRDefault="00C30035" w:rsidP="00C30035">
      <w:pPr>
        <w:rPr>
          <w:bCs/>
          <w:i/>
          <w:iCs/>
          <w:lang w:eastAsia="ru-RU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560D8A">
        <w:rPr>
          <w:bCs/>
          <w:lang w:eastAsia="ru-RU"/>
        </w:rPr>
        <w:t xml:space="preserve"> </w:t>
      </w:r>
      <w:r w:rsidRPr="00560D8A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08C7EA3" w:rsidR="00540E28" w:rsidRPr="00A45923" w:rsidRDefault="00BC16F7" w:rsidP="00C3003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084B4760" w14:textId="77777777" w:rsidR="00C12321" w:rsidRPr="00AA49F2" w:rsidRDefault="00A45923" w:rsidP="00C12321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i/>
          <w:iCs/>
          <w:color w:val="000000" w:themeColor="text1"/>
          <w:lang w:val="ro-MD" w:eastAsia="ru-RU"/>
        </w:rPr>
        <w:t xml:space="preserve">-  </w:t>
      </w:r>
      <w:r w:rsidR="00C12321">
        <w:rPr>
          <w:bCs/>
        </w:rPr>
        <w:t xml:space="preserve">  </w:t>
      </w:r>
      <w:r w:rsidR="00C12321" w:rsidRPr="00AA49F2">
        <w:rPr>
          <w:bCs/>
          <w:i/>
          <w:iCs/>
          <w:lang w:eastAsia="ru-RU"/>
        </w:rPr>
        <w:t>Achitarea se va efectua în termen de până la 60 de zile din data facturării;</w:t>
      </w:r>
    </w:p>
    <w:p w14:paraId="4AFDF282" w14:textId="77777777" w:rsidR="00C12321" w:rsidRPr="00560D8A" w:rsidRDefault="00C12321" w:rsidP="00C12321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</w:rPr>
        <w:t xml:space="preserve">- </w:t>
      </w:r>
      <w:r w:rsidRPr="00560D8A">
        <w:rPr>
          <w:bCs/>
        </w:rPr>
        <w:t>Act de predare/primire a bunurilor, va fi semnat de Beneficiar/Prestator după ce vor fi livrate, prezentate la fața locului în set cu toate actele și testările de rigoare, conform parametrilor tehnici solicitați;</w:t>
      </w:r>
    </w:p>
    <w:p w14:paraId="0B4D4DC1" w14:textId="77777777" w:rsidR="00C12321" w:rsidRPr="00560D8A" w:rsidRDefault="00C12321" w:rsidP="00C12321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  <w:shd w:val="clear" w:color="auto" w:fill="FFFFFF"/>
        </w:rPr>
        <w:t xml:space="preserve">- </w:t>
      </w:r>
      <w:r w:rsidRPr="00560D8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FACA780" w14:textId="77777777" w:rsidR="00C12321" w:rsidRPr="00560D8A" w:rsidRDefault="00C12321" w:rsidP="00C12321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0DA2B0CB" w14:textId="77777777" w:rsidR="00C12321" w:rsidRPr="00560D8A" w:rsidRDefault="00C12321" w:rsidP="00C12321">
      <w:pPr>
        <w:spacing w:line="276" w:lineRule="auto"/>
        <w:ind w:left="284" w:right="72"/>
        <w:jc w:val="both"/>
        <w:rPr>
          <w:b/>
          <w:bCs/>
          <w:color w:val="000000"/>
          <w:spacing w:val="-9"/>
          <w:w w:val="110"/>
        </w:rPr>
      </w:pPr>
      <w:r w:rsidRPr="00560D8A">
        <w:rPr>
          <w:i/>
          <w:color w:val="000000"/>
          <w:spacing w:val="-9"/>
          <w:w w:val="105"/>
        </w:rPr>
        <w:t xml:space="preserve">                </w:t>
      </w:r>
      <w:r w:rsidRPr="00560D8A">
        <w:rPr>
          <w:b/>
          <w:bCs/>
        </w:rPr>
        <w:t>Clauze contractuale obligatorii:</w:t>
      </w:r>
    </w:p>
    <w:p w14:paraId="356526AD" w14:textId="77777777" w:rsidR="00C12321" w:rsidRPr="00560D8A" w:rsidRDefault="00C12321" w:rsidP="00C12321">
      <w:pPr>
        <w:jc w:val="both"/>
        <w:rPr>
          <w:b/>
          <w:i/>
          <w:color w:val="000000"/>
          <w:w w:val="105"/>
        </w:rPr>
      </w:pPr>
      <w:r w:rsidRPr="00560D8A">
        <w:rPr>
          <w:b/>
          <w:i/>
          <w:color w:val="000000"/>
          <w:w w:val="105"/>
        </w:rPr>
        <w:t xml:space="preserve">     Sancțiuni:</w:t>
      </w:r>
    </w:p>
    <w:p w14:paraId="048986E7" w14:textId="77777777" w:rsidR="00C12321" w:rsidRPr="00560D8A" w:rsidRDefault="00C12321" w:rsidP="00C12321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p w14:paraId="2B090D68" w14:textId="77777777" w:rsidR="00C12321" w:rsidRPr="00560D8A" w:rsidRDefault="00C12321" w:rsidP="00C12321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2.  Pentru refuzul de a livra bunurile prevăzute în prezentul Contract, se va reține garanția de bună execuție a contractului.</w:t>
      </w:r>
    </w:p>
    <w:p w14:paraId="15541F2F" w14:textId="77777777" w:rsidR="00C12321" w:rsidRPr="00560D8A" w:rsidRDefault="00C12321" w:rsidP="00C12321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3. În cazul rezolvirii contractului pe motiv de nesatisfacere de către Furnizor a pretențiilor înaintate privind livrarea necorespunzătoare a contractului de achiziție atribuit, se va reține garanția de bună executare a contractului.</w:t>
      </w:r>
    </w:p>
    <w:p w14:paraId="08EAEDCE" w14:textId="77777777" w:rsidR="008063BF" w:rsidRDefault="0022753F" w:rsidP="008063B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</w:t>
      </w:r>
    </w:p>
    <w:p w14:paraId="502BBB32" w14:textId="0EF28527" w:rsidR="005C2824" w:rsidRPr="00013FEB" w:rsidRDefault="00BC16F7" w:rsidP="008063BF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013FEB" w:rsidSect="008063BF">
      <w:pgSz w:w="11906" w:h="16838"/>
      <w:pgMar w:top="567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9B4D33"/>
    <w:multiLevelType w:val="multilevel"/>
    <w:tmpl w:val="9FC4A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7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250357152">
    <w:abstractNumId w:val="16"/>
  </w:num>
  <w:num w:numId="19" w16cid:durableId="621037204">
    <w:abstractNumId w:val="2"/>
  </w:num>
  <w:num w:numId="20" w16cid:durableId="639925342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9F6"/>
    <w:rsid w:val="00001A24"/>
    <w:rsid w:val="00001E39"/>
    <w:rsid w:val="00002131"/>
    <w:rsid w:val="0000313D"/>
    <w:rsid w:val="00006A1E"/>
    <w:rsid w:val="00006FB5"/>
    <w:rsid w:val="000120DE"/>
    <w:rsid w:val="0001299A"/>
    <w:rsid w:val="00013FEB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2A9A"/>
    <w:rsid w:val="00043B0C"/>
    <w:rsid w:val="00043E01"/>
    <w:rsid w:val="00054E77"/>
    <w:rsid w:val="000568C4"/>
    <w:rsid w:val="00061420"/>
    <w:rsid w:val="0006173C"/>
    <w:rsid w:val="0006205C"/>
    <w:rsid w:val="00065EE9"/>
    <w:rsid w:val="0007130F"/>
    <w:rsid w:val="00074D31"/>
    <w:rsid w:val="00075D3A"/>
    <w:rsid w:val="000835B1"/>
    <w:rsid w:val="0008384A"/>
    <w:rsid w:val="00085A33"/>
    <w:rsid w:val="00085E11"/>
    <w:rsid w:val="00087FAA"/>
    <w:rsid w:val="000922E3"/>
    <w:rsid w:val="00092464"/>
    <w:rsid w:val="00093163"/>
    <w:rsid w:val="00094026"/>
    <w:rsid w:val="00094E78"/>
    <w:rsid w:val="00095D4A"/>
    <w:rsid w:val="00096CA0"/>
    <w:rsid w:val="000971A9"/>
    <w:rsid w:val="000A104B"/>
    <w:rsid w:val="000A47FF"/>
    <w:rsid w:val="000A6865"/>
    <w:rsid w:val="000A7838"/>
    <w:rsid w:val="000B19DA"/>
    <w:rsid w:val="000B24B0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1894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4856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2374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4E54"/>
    <w:rsid w:val="00206786"/>
    <w:rsid w:val="0021230A"/>
    <w:rsid w:val="00215B8F"/>
    <w:rsid w:val="00216429"/>
    <w:rsid w:val="00221F8C"/>
    <w:rsid w:val="002260DA"/>
    <w:rsid w:val="002268E6"/>
    <w:rsid w:val="0022753F"/>
    <w:rsid w:val="00227D5A"/>
    <w:rsid w:val="00231912"/>
    <w:rsid w:val="00233E17"/>
    <w:rsid w:val="00236A97"/>
    <w:rsid w:val="0024199D"/>
    <w:rsid w:val="00241B95"/>
    <w:rsid w:val="00242486"/>
    <w:rsid w:val="00242DA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77CF3"/>
    <w:rsid w:val="00287879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5DD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14D4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387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5038"/>
    <w:rsid w:val="00426D2E"/>
    <w:rsid w:val="00427054"/>
    <w:rsid w:val="00430552"/>
    <w:rsid w:val="004325B9"/>
    <w:rsid w:val="00433AC2"/>
    <w:rsid w:val="00436317"/>
    <w:rsid w:val="00437BCB"/>
    <w:rsid w:val="004404A5"/>
    <w:rsid w:val="00441277"/>
    <w:rsid w:val="004422E0"/>
    <w:rsid w:val="00447115"/>
    <w:rsid w:val="00451A91"/>
    <w:rsid w:val="004525EF"/>
    <w:rsid w:val="0045368F"/>
    <w:rsid w:val="00464183"/>
    <w:rsid w:val="00465590"/>
    <w:rsid w:val="004656E5"/>
    <w:rsid w:val="00470C26"/>
    <w:rsid w:val="00471A5C"/>
    <w:rsid w:val="00472E04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5475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606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918"/>
    <w:rsid w:val="00543F29"/>
    <w:rsid w:val="00550542"/>
    <w:rsid w:val="00555222"/>
    <w:rsid w:val="00560EE8"/>
    <w:rsid w:val="00563455"/>
    <w:rsid w:val="00567DBC"/>
    <w:rsid w:val="00567ECE"/>
    <w:rsid w:val="005712E5"/>
    <w:rsid w:val="005713B4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654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6615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53AB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76D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1108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112E"/>
    <w:rsid w:val="006D2A2E"/>
    <w:rsid w:val="006D3BED"/>
    <w:rsid w:val="006D4305"/>
    <w:rsid w:val="006D4A22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3EF2"/>
    <w:rsid w:val="00714781"/>
    <w:rsid w:val="00714F34"/>
    <w:rsid w:val="007168C5"/>
    <w:rsid w:val="007170C1"/>
    <w:rsid w:val="0072111C"/>
    <w:rsid w:val="0072334B"/>
    <w:rsid w:val="00727A49"/>
    <w:rsid w:val="00732390"/>
    <w:rsid w:val="00732C1C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6679B"/>
    <w:rsid w:val="00772555"/>
    <w:rsid w:val="00772797"/>
    <w:rsid w:val="007762FD"/>
    <w:rsid w:val="0077787A"/>
    <w:rsid w:val="00781100"/>
    <w:rsid w:val="0078242A"/>
    <w:rsid w:val="00783B5C"/>
    <w:rsid w:val="007849C1"/>
    <w:rsid w:val="00786D73"/>
    <w:rsid w:val="00793049"/>
    <w:rsid w:val="007942C5"/>
    <w:rsid w:val="00797888"/>
    <w:rsid w:val="007A3255"/>
    <w:rsid w:val="007A4953"/>
    <w:rsid w:val="007B04E2"/>
    <w:rsid w:val="007B2762"/>
    <w:rsid w:val="007B27F1"/>
    <w:rsid w:val="007B3A9F"/>
    <w:rsid w:val="007B522F"/>
    <w:rsid w:val="007B60B5"/>
    <w:rsid w:val="007C041E"/>
    <w:rsid w:val="007C0D08"/>
    <w:rsid w:val="007C1866"/>
    <w:rsid w:val="007D3867"/>
    <w:rsid w:val="007D5AD2"/>
    <w:rsid w:val="007E60D0"/>
    <w:rsid w:val="007F0F6C"/>
    <w:rsid w:val="007F13DB"/>
    <w:rsid w:val="007F65EE"/>
    <w:rsid w:val="007F6A4F"/>
    <w:rsid w:val="007F75CE"/>
    <w:rsid w:val="007F76C2"/>
    <w:rsid w:val="00800399"/>
    <w:rsid w:val="008063BF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27983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1E4B"/>
    <w:rsid w:val="00852018"/>
    <w:rsid w:val="008531E5"/>
    <w:rsid w:val="00863129"/>
    <w:rsid w:val="00865A8B"/>
    <w:rsid w:val="00867512"/>
    <w:rsid w:val="00871A4E"/>
    <w:rsid w:val="00876D4F"/>
    <w:rsid w:val="008771FC"/>
    <w:rsid w:val="00880070"/>
    <w:rsid w:val="00880B0A"/>
    <w:rsid w:val="00883551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3E06"/>
    <w:rsid w:val="008D486C"/>
    <w:rsid w:val="008D4F87"/>
    <w:rsid w:val="008D614B"/>
    <w:rsid w:val="008D64B9"/>
    <w:rsid w:val="008D6A50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132"/>
    <w:rsid w:val="009064BF"/>
    <w:rsid w:val="00907BCC"/>
    <w:rsid w:val="00917054"/>
    <w:rsid w:val="00917807"/>
    <w:rsid w:val="00917959"/>
    <w:rsid w:val="00920ACE"/>
    <w:rsid w:val="0092105B"/>
    <w:rsid w:val="009260B4"/>
    <w:rsid w:val="00930B45"/>
    <w:rsid w:val="00932C57"/>
    <w:rsid w:val="0093482B"/>
    <w:rsid w:val="00941EE2"/>
    <w:rsid w:val="009426B2"/>
    <w:rsid w:val="009428FB"/>
    <w:rsid w:val="00950B59"/>
    <w:rsid w:val="00954FAD"/>
    <w:rsid w:val="009555D0"/>
    <w:rsid w:val="00956307"/>
    <w:rsid w:val="0095750E"/>
    <w:rsid w:val="00966B44"/>
    <w:rsid w:val="009675E3"/>
    <w:rsid w:val="009727C6"/>
    <w:rsid w:val="009751E3"/>
    <w:rsid w:val="00976397"/>
    <w:rsid w:val="00980A3B"/>
    <w:rsid w:val="0098125E"/>
    <w:rsid w:val="00981548"/>
    <w:rsid w:val="00984761"/>
    <w:rsid w:val="009909BF"/>
    <w:rsid w:val="00990BA7"/>
    <w:rsid w:val="00992E2A"/>
    <w:rsid w:val="00994414"/>
    <w:rsid w:val="00997551"/>
    <w:rsid w:val="009976CE"/>
    <w:rsid w:val="009978CA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2C1D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407D"/>
    <w:rsid w:val="00A44700"/>
    <w:rsid w:val="00A45120"/>
    <w:rsid w:val="00A45923"/>
    <w:rsid w:val="00A53A7B"/>
    <w:rsid w:val="00A543B0"/>
    <w:rsid w:val="00A56629"/>
    <w:rsid w:val="00A61447"/>
    <w:rsid w:val="00A73785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2CE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2CD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274A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325B"/>
    <w:rsid w:val="00B775C0"/>
    <w:rsid w:val="00B8217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B778F"/>
    <w:rsid w:val="00BB7F6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E6F64"/>
    <w:rsid w:val="00BF1D6A"/>
    <w:rsid w:val="00BF2644"/>
    <w:rsid w:val="00BF45AE"/>
    <w:rsid w:val="00C05F29"/>
    <w:rsid w:val="00C12321"/>
    <w:rsid w:val="00C123DA"/>
    <w:rsid w:val="00C1271E"/>
    <w:rsid w:val="00C13353"/>
    <w:rsid w:val="00C13DD0"/>
    <w:rsid w:val="00C20192"/>
    <w:rsid w:val="00C20C54"/>
    <w:rsid w:val="00C227BA"/>
    <w:rsid w:val="00C23DB5"/>
    <w:rsid w:val="00C2728B"/>
    <w:rsid w:val="00C30035"/>
    <w:rsid w:val="00C31125"/>
    <w:rsid w:val="00C323BB"/>
    <w:rsid w:val="00C3717C"/>
    <w:rsid w:val="00C37577"/>
    <w:rsid w:val="00C41873"/>
    <w:rsid w:val="00C4392F"/>
    <w:rsid w:val="00C441A9"/>
    <w:rsid w:val="00C4595B"/>
    <w:rsid w:val="00C54321"/>
    <w:rsid w:val="00C554F9"/>
    <w:rsid w:val="00C5596A"/>
    <w:rsid w:val="00C561DB"/>
    <w:rsid w:val="00C6063B"/>
    <w:rsid w:val="00C62FC3"/>
    <w:rsid w:val="00C657AC"/>
    <w:rsid w:val="00C665EA"/>
    <w:rsid w:val="00C67C93"/>
    <w:rsid w:val="00C713A5"/>
    <w:rsid w:val="00C71526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0056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370D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38DB"/>
    <w:rsid w:val="00DF590A"/>
    <w:rsid w:val="00DF5AC6"/>
    <w:rsid w:val="00E001B4"/>
    <w:rsid w:val="00E0368D"/>
    <w:rsid w:val="00E04427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806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3DEC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302E"/>
    <w:rsid w:val="00E941F3"/>
    <w:rsid w:val="00E94CC2"/>
    <w:rsid w:val="00EA037C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4CA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685A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B0F"/>
    <w:rsid w:val="00F77EF0"/>
    <w:rsid w:val="00F77FC3"/>
    <w:rsid w:val="00F8157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C0D02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43</cp:revision>
  <cp:lastPrinted>2026-08-18T12:04:00Z</cp:lastPrinted>
  <dcterms:created xsi:type="dcterms:W3CDTF">2026-08-18T11:13:00Z</dcterms:created>
  <dcterms:modified xsi:type="dcterms:W3CDTF">2026-08-18T13:06:00Z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