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EC4" w:rsidRDefault="00992EC4" w:rsidP="00A212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B60DD" w:rsidRDefault="00A212ED" w:rsidP="00A212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92EC4">
        <w:rPr>
          <w:rFonts w:ascii="Times New Roman" w:hAnsi="Times New Roman" w:cs="Times New Roman"/>
          <w:b/>
          <w:sz w:val="28"/>
          <w:szCs w:val="28"/>
          <w:u w:val="single"/>
        </w:rPr>
        <w:t xml:space="preserve">Caietul de sarcini </w:t>
      </w:r>
    </w:p>
    <w:p w:rsidR="00992EC4" w:rsidRPr="00992EC4" w:rsidRDefault="00992EC4" w:rsidP="00992E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Grigliatabella2"/>
        <w:tblW w:w="14850" w:type="dxa"/>
        <w:tblLook w:val="04A0" w:firstRow="1" w:lastRow="0" w:firstColumn="1" w:lastColumn="0" w:noHBand="0" w:noVBand="1"/>
      </w:tblPr>
      <w:tblGrid>
        <w:gridCol w:w="522"/>
        <w:gridCol w:w="1840"/>
        <w:gridCol w:w="1522"/>
        <w:gridCol w:w="1015"/>
        <w:gridCol w:w="1116"/>
        <w:gridCol w:w="7276"/>
        <w:gridCol w:w="1559"/>
      </w:tblGrid>
      <w:tr w:rsidR="00A212ED" w:rsidRPr="00DB2496" w:rsidTr="00EC1F3F">
        <w:trPr>
          <w:trHeight w:val="840"/>
        </w:trPr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d/o</w:t>
            </w:r>
          </w:p>
        </w:tc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Cod CPV</w:t>
            </w:r>
          </w:p>
        </w:tc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bunurilor</w:t>
            </w:r>
          </w:p>
        </w:tc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Unitatea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 măsură</w:t>
            </w:r>
          </w:p>
        </w:tc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7276" w:type="dxa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Specificarea tehnică deplină solicitată, Standarde de referință</w:t>
            </w:r>
          </w:p>
        </w:tc>
        <w:tc>
          <w:tcPr>
            <w:tcW w:w="1559" w:type="dxa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Valoarea estimată (se va indica pentru fiecare lot în parte)</w:t>
            </w:r>
          </w:p>
        </w:tc>
      </w:tr>
      <w:tr w:rsidR="00A212ED" w:rsidRPr="00DB2496" w:rsidTr="00EC1F3F">
        <w:trPr>
          <w:trHeight w:val="416"/>
        </w:trPr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hideMark/>
          </w:tcPr>
          <w:p w:rsidR="00A212ED" w:rsidRPr="003931A9" w:rsidRDefault="00A212ED" w:rsidP="00D927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3931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Lotul 1</w:t>
            </w:r>
            <w:r w:rsidRPr="003931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br/>
            </w:r>
          </w:p>
        </w:tc>
        <w:tc>
          <w:tcPr>
            <w:tcW w:w="0" w:type="auto"/>
            <w:hideMark/>
          </w:tcPr>
          <w:p w:rsidR="00A212ED" w:rsidRPr="003931A9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3931A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hideMark/>
          </w:tcPr>
          <w:p w:rsidR="00A212ED" w:rsidRPr="003931A9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3931A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7276" w:type="dxa"/>
            <w:hideMark/>
          </w:tcPr>
          <w:p w:rsidR="00A212ED" w:rsidRPr="003931A9" w:rsidRDefault="00A212ED" w:rsidP="00B53A6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3931A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Livrarea</w:t>
            </w:r>
            <w:r w:rsidR="00B53A6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 xml:space="preserve"> se va efectua la solicitare</w:t>
            </w:r>
            <w:r w:rsidRPr="003931A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1559" w:type="dxa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C1F3F" w:rsidRPr="00DB2496" w:rsidTr="00EC1F3F">
        <w:trPr>
          <w:trHeight w:val="709"/>
        </w:trPr>
        <w:tc>
          <w:tcPr>
            <w:tcW w:w="0" w:type="auto"/>
            <w:noWrap/>
            <w:hideMark/>
          </w:tcPr>
          <w:p w:rsidR="00EC1F3F" w:rsidRPr="00DB2496" w:rsidRDefault="00EC1F3F" w:rsidP="00EC1F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F3F" w:rsidRPr="008F6B9D" w:rsidRDefault="00EC1F3F" w:rsidP="00EC1F3F">
            <w:pPr>
              <w:spacing w:line="276" w:lineRule="auto"/>
              <w:rPr>
                <w:sz w:val="20"/>
                <w:szCs w:val="20"/>
                <w:lang w:val="ro-MD"/>
              </w:rPr>
            </w:pPr>
            <w:r w:rsidRPr="00425A8D">
              <w:rPr>
                <w:sz w:val="20"/>
                <w:szCs w:val="20"/>
                <w:lang w:val="ro-MD"/>
              </w:rPr>
              <w:t>39112000-0</w:t>
            </w:r>
          </w:p>
        </w:tc>
        <w:tc>
          <w:tcPr>
            <w:tcW w:w="1464" w:type="dxa"/>
          </w:tcPr>
          <w:p w:rsidR="00EC1F3F" w:rsidRPr="00C3404D" w:rsidRDefault="00CC70DB" w:rsidP="00EC1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0DB">
              <w:rPr>
                <w:rFonts w:ascii="Times New Roman" w:hAnsi="Times New Roman" w:cs="Times New Roman"/>
                <w:sz w:val="24"/>
                <w:szCs w:val="24"/>
              </w:rPr>
              <w:t>Lucrări de confecționare și instalare a Scaune  (fotolii) cod model. VMS-07-02 inclusiv transportarea și instalarea acestora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F3F" w:rsidRPr="008F6B9D" w:rsidRDefault="00EC1F3F" w:rsidP="00EC1F3F">
            <w:pPr>
              <w:spacing w:line="276" w:lineRule="auto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F3F" w:rsidRDefault="00EC1F3F" w:rsidP="00EC1F3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F3F" w:rsidRPr="00E3188D" w:rsidRDefault="00EC1F3F" w:rsidP="00EC1F3F">
            <w:pPr>
              <w:pStyle w:val="a6"/>
              <w:tabs>
                <w:tab w:val="left" w:pos="394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Fotoliul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cu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finisaje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de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înaltă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calitate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design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personalizat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EC1F3F" w:rsidRPr="00E3188D" w:rsidRDefault="00EC1F3F" w:rsidP="00EC1F3F">
            <w:pPr>
              <w:pStyle w:val="a6"/>
              <w:tabs>
                <w:tab w:val="left" w:pos="394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Culoarea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tapițeriei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și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proofErr w:type="gram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elementelor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din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lemn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conform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cromaticii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instituționale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a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beneficiarului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EC1F3F" w:rsidRPr="00E3188D" w:rsidRDefault="00EC1F3F" w:rsidP="00EC1F3F">
            <w:pPr>
              <w:pStyle w:val="a6"/>
              <w:tabs>
                <w:tab w:val="left" w:pos="394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Caracteristici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tehnice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generale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</w:p>
          <w:p w:rsidR="00EC1F3F" w:rsidRPr="00E3188D" w:rsidRDefault="00EC1F3F" w:rsidP="00EC1F3F">
            <w:pPr>
              <w:pStyle w:val="a6"/>
              <w:tabs>
                <w:tab w:val="left" w:pos="394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Structura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metalica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va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fi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realizată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din: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metel</w:t>
            </w:r>
            <w:proofErr w:type="spellEnd"/>
            <w:proofErr w:type="gram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vopsit</w:t>
            </w:r>
            <w:proofErr w:type="spellEnd"/>
            <w:proofErr w:type="gram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în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câmp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electrostatic.</w:t>
            </w:r>
          </w:p>
          <w:p w:rsidR="00EC1F3F" w:rsidRPr="00E3188D" w:rsidRDefault="00EC1F3F" w:rsidP="00EC1F3F">
            <w:pPr>
              <w:pStyle w:val="a6"/>
              <w:tabs>
                <w:tab w:val="left" w:pos="394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Șezutul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spatarul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elementele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laterale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de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sustinere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vor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fi fabricate din: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placaj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multistrat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EC1F3F" w:rsidRPr="00E3188D" w:rsidRDefault="00EC1F3F" w:rsidP="00EC1F3F">
            <w:pPr>
              <w:pStyle w:val="a6"/>
              <w:tabs>
                <w:tab w:val="left" w:pos="394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Fotoliu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are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șezutul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rabatabil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pliabil</w:t>
            </w:r>
            <w:proofErr w:type="spellEnd"/>
          </w:p>
          <w:p w:rsidR="00EC1F3F" w:rsidRPr="00E3188D" w:rsidRDefault="00EC1F3F" w:rsidP="00EC1F3F">
            <w:pPr>
              <w:pStyle w:val="a6"/>
              <w:tabs>
                <w:tab w:val="left" w:pos="394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Șezutul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prevăzut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cu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mecanism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de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rabatare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și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cu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următoarele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dimensiuni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EC1F3F" w:rsidRPr="00E3188D" w:rsidRDefault="00EC1F3F" w:rsidP="00EC1F3F">
            <w:pPr>
              <w:pStyle w:val="a6"/>
              <w:tabs>
                <w:tab w:val="left" w:pos="394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Inîlţimea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: 930 mm (min);</w:t>
            </w:r>
          </w:p>
          <w:p w:rsidR="00EC1F3F" w:rsidRPr="00E3188D" w:rsidRDefault="00EC1F3F" w:rsidP="00EC1F3F">
            <w:pPr>
              <w:pStyle w:val="a6"/>
              <w:tabs>
                <w:tab w:val="left" w:pos="394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Adâncimea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: 650 mm (min);</w:t>
            </w:r>
          </w:p>
          <w:p w:rsidR="00EC1F3F" w:rsidRPr="00E3188D" w:rsidRDefault="00EC1F3F" w:rsidP="00EC1F3F">
            <w:pPr>
              <w:pStyle w:val="a6"/>
              <w:tabs>
                <w:tab w:val="left" w:pos="394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Lățimea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: 540 mm (min);</w:t>
            </w:r>
          </w:p>
          <w:p w:rsidR="00EC1F3F" w:rsidRPr="00E3188D" w:rsidRDefault="00EC1F3F" w:rsidP="00EC1F3F">
            <w:pPr>
              <w:pStyle w:val="a6"/>
              <w:tabs>
                <w:tab w:val="left" w:pos="394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Sezutul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contine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structură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din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polipropilenă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de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înaltă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densitate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cu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sistem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de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arcuri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sinusoidale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și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buret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din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spumă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poliuretanică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injectată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(min 100mm), in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forme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prefabricate. </w:t>
            </w:r>
          </w:p>
          <w:p w:rsidR="00EC1F3F" w:rsidRPr="00E3188D" w:rsidRDefault="00EC1F3F" w:rsidP="00EC1F3F">
            <w:pPr>
              <w:pStyle w:val="a6"/>
              <w:tabs>
                <w:tab w:val="left" w:pos="394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Densitatea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spumei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poliuretanice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:  60 +/ - 5kg/m3 (min)</w:t>
            </w:r>
          </w:p>
          <w:p w:rsidR="00EC1F3F" w:rsidRPr="00E3188D" w:rsidRDefault="00EC1F3F" w:rsidP="00EC1F3F">
            <w:pPr>
              <w:pStyle w:val="a6"/>
              <w:tabs>
                <w:tab w:val="left" w:pos="394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Tapițat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cu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stofă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de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înaltă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calitate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rezistentă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la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uzură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certificată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CA117/BS5852,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tratată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ignifug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conform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certificatului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EN 1021:2006, AS/NZS 1530:3, BS7176:2007+A1:2011, BS5852:2006, BS5852, CA133.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Mecanismul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de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rabatare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basculant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va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fi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prevăzut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cu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sistem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combinat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de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arcuri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cilindru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pneumatic de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frânare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EC1F3F" w:rsidRPr="00E3188D" w:rsidRDefault="00EC1F3F" w:rsidP="00EC1F3F">
            <w:pPr>
              <w:pStyle w:val="a6"/>
              <w:tabs>
                <w:tab w:val="left" w:pos="394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Rabatarea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șezutului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va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fi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silențioasă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și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lentă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aceasta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fiind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prevăzuta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cu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bucse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de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amortizare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din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cauciuc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teflonat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EC1F3F" w:rsidRPr="00E3188D" w:rsidRDefault="00EC1F3F" w:rsidP="00EC1F3F">
            <w:pPr>
              <w:pStyle w:val="a6"/>
              <w:tabs>
                <w:tab w:val="left" w:pos="394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Spătarul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EC1F3F" w:rsidRPr="00E3188D" w:rsidRDefault="00EC1F3F" w:rsidP="00EC1F3F">
            <w:pPr>
              <w:pStyle w:val="a6"/>
              <w:tabs>
                <w:tab w:val="left" w:pos="394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Spătarul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conținut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din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spumă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poliuretanică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60 +/ - 5 kg /m3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Tapițat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cu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stofă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de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înaltă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calitate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rezistentă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la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uzură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certificată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CA117/BS5852,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tratată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ignifug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conform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certificatului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EN 1021:2006, AS/NZS 1530:3, BS 7176:2007+A1:2011, BS5852:2006, BS5852, CA133 . </w:t>
            </w:r>
          </w:p>
          <w:p w:rsidR="00EC1F3F" w:rsidRPr="00E3188D" w:rsidRDefault="00EC1F3F" w:rsidP="00EC1F3F">
            <w:pPr>
              <w:pStyle w:val="a6"/>
              <w:tabs>
                <w:tab w:val="left" w:pos="394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Picioarele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picioarele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structura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monolit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vor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fi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executate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din metal,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sablat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și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vopsit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în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câmp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electrostatic, cu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sectiunea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dreptunghiulara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Sistemul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de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prindere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in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pardoseală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va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fi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prevăzut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cu o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platformă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mascată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cu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prindere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în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puncte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Lateralele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picioarelor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vor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fi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tapițate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în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partea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superioară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cu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stofă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identică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cu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cea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de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pe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șezut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și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spătar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Stofa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va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fi de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înaltă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calitate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rezistentă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la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uzură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certificată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CA117/BS5852,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tratată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ignifug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conform </w:t>
            </w:r>
            <w:proofErr w:type="spellStart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certificatului</w:t>
            </w:r>
            <w:proofErr w:type="spellEnd"/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EN 1021:2006, AS/NZS 1530:3, BS 7176:2007+A1:2011, BS5852:2006, BS5852, CA133 . </w:t>
            </w:r>
          </w:p>
          <w:p w:rsidR="00EC1F3F" w:rsidRPr="008F6B9D" w:rsidRDefault="00EC1F3F" w:rsidP="00EC1F3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E3188D">
              <w:rPr>
                <w:rFonts w:ascii="Times New Roman" w:hAnsi="Times New Roman" w:cs="Times New Roman"/>
                <w:i/>
                <w:sz w:val="24"/>
                <w:szCs w:val="24"/>
              </w:rPr>
              <w:t>Cotiera: Grosime: 50mm (min). Cotiera va fi realizată din lemn masiv stejar, încadrat și montat în structura de metal al piciorului.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1F3F" w:rsidRDefault="00EC1F3F" w:rsidP="00EC1F3F">
            <w:pPr>
              <w:spacing w:line="276" w:lineRule="auto"/>
              <w:jc w:val="center"/>
              <w:rPr>
                <w:sz w:val="20"/>
                <w:szCs w:val="20"/>
                <w:lang w:val="ro-MD"/>
              </w:rPr>
            </w:pPr>
          </w:p>
          <w:p w:rsidR="00EC1F3F" w:rsidRDefault="00EC1F3F" w:rsidP="00EC1F3F">
            <w:pPr>
              <w:spacing w:line="276" w:lineRule="auto"/>
              <w:jc w:val="center"/>
              <w:rPr>
                <w:sz w:val="20"/>
                <w:szCs w:val="20"/>
                <w:lang w:val="ro-MD"/>
              </w:rPr>
            </w:pPr>
          </w:p>
          <w:p w:rsidR="00EC1F3F" w:rsidRPr="008F6B9D" w:rsidRDefault="00EC1F3F" w:rsidP="00EC1F3F">
            <w:pPr>
              <w:spacing w:line="276" w:lineRule="auto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333330,00</w:t>
            </w:r>
          </w:p>
        </w:tc>
      </w:tr>
      <w:tr w:rsidR="00EC1F3F" w:rsidRPr="00DB2496" w:rsidTr="00EC1F3F">
        <w:trPr>
          <w:trHeight w:val="60"/>
        </w:trPr>
        <w:tc>
          <w:tcPr>
            <w:tcW w:w="0" w:type="auto"/>
            <w:noWrap/>
            <w:hideMark/>
          </w:tcPr>
          <w:p w:rsidR="00EC1F3F" w:rsidRPr="00DB2496" w:rsidRDefault="00EC1F3F" w:rsidP="00EC1F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</w:tcPr>
          <w:p w:rsidR="00EC1F3F" w:rsidRPr="00DB2496" w:rsidRDefault="00EC1F3F" w:rsidP="00EC1F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</w:tcPr>
          <w:p w:rsidR="00EC1F3F" w:rsidRPr="00DB2496" w:rsidRDefault="00EC1F3F" w:rsidP="00EC1F3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</w:tcPr>
          <w:p w:rsidR="00EC1F3F" w:rsidRPr="00DB2496" w:rsidRDefault="00EC1F3F" w:rsidP="00EC1F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</w:tcPr>
          <w:p w:rsidR="00EC1F3F" w:rsidRPr="00DB2496" w:rsidRDefault="00EC1F3F" w:rsidP="00EC1F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7276" w:type="dxa"/>
          </w:tcPr>
          <w:p w:rsidR="00EC1F3F" w:rsidRPr="00DB2496" w:rsidRDefault="00EC1F3F" w:rsidP="00EC1F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noWrap/>
          </w:tcPr>
          <w:p w:rsidR="00EC1F3F" w:rsidRPr="00DB2496" w:rsidRDefault="00EC1F3F" w:rsidP="00EC1F3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960F46" w:rsidRDefault="00960F46"/>
    <w:p w:rsidR="00960F46" w:rsidRPr="00960F46" w:rsidRDefault="00960F46">
      <w:pPr>
        <w:rPr>
          <w:rFonts w:ascii="Times New Roman" w:hAnsi="Times New Roman" w:cs="Times New Roman"/>
          <w:b/>
          <w:sz w:val="24"/>
        </w:rPr>
      </w:pPr>
    </w:p>
    <w:sectPr w:rsidR="00960F46" w:rsidRPr="00960F46" w:rsidSect="009943F6">
      <w:pgSz w:w="16838" w:h="11906" w:orient="landscape"/>
      <w:pgMar w:top="1135" w:right="820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AF138BF"/>
    <w:multiLevelType w:val="hybridMultilevel"/>
    <w:tmpl w:val="A51EF5C0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BD11A8"/>
    <w:multiLevelType w:val="hybridMultilevel"/>
    <w:tmpl w:val="54E8A0D6"/>
    <w:lvl w:ilvl="0" w:tplc="0418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D21C9"/>
    <w:multiLevelType w:val="hybridMultilevel"/>
    <w:tmpl w:val="8B9092B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71D2146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11E27712">
      <w:start w:val="1"/>
      <w:numFmt w:val="lowerLetter"/>
      <w:lvlText w:val="%3)"/>
      <w:lvlJc w:val="left"/>
      <w:pPr>
        <w:ind w:left="3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8E0337"/>
    <w:multiLevelType w:val="hybridMultilevel"/>
    <w:tmpl w:val="080AA364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6F736CF"/>
    <w:multiLevelType w:val="hybridMultilevel"/>
    <w:tmpl w:val="F4EED8CA"/>
    <w:lvl w:ilvl="0" w:tplc="4CF4A7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2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356"/>
    <w:rsid w:val="00031B2A"/>
    <w:rsid w:val="0006539C"/>
    <w:rsid w:val="00132EB1"/>
    <w:rsid w:val="001D5C11"/>
    <w:rsid w:val="00241B6B"/>
    <w:rsid w:val="002A70C6"/>
    <w:rsid w:val="002F0160"/>
    <w:rsid w:val="003931A9"/>
    <w:rsid w:val="003E71F3"/>
    <w:rsid w:val="00462BB9"/>
    <w:rsid w:val="004A6F4D"/>
    <w:rsid w:val="004B667A"/>
    <w:rsid w:val="00506356"/>
    <w:rsid w:val="005F3E81"/>
    <w:rsid w:val="00661507"/>
    <w:rsid w:val="006A4EBB"/>
    <w:rsid w:val="00723C1E"/>
    <w:rsid w:val="007A6609"/>
    <w:rsid w:val="007C783A"/>
    <w:rsid w:val="00875389"/>
    <w:rsid w:val="00952B1B"/>
    <w:rsid w:val="00960F46"/>
    <w:rsid w:val="00992EC4"/>
    <w:rsid w:val="009943F6"/>
    <w:rsid w:val="009947B4"/>
    <w:rsid w:val="009E385E"/>
    <w:rsid w:val="00A212ED"/>
    <w:rsid w:val="00A71226"/>
    <w:rsid w:val="00B53A6C"/>
    <w:rsid w:val="00B93D67"/>
    <w:rsid w:val="00BF4A29"/>
    <w:rsid w:val="00CA6211"/>
    <w:rsid w:val="00CB60DD"/>
    <w:rsid w:val="00CC3457"/>
    <w:rsid w:val="00CC70DB"/>
    <w:rsid w:val="00D25B5F"/>
    <w:rsid w:val="00D47D2E"/>
    <w:rsid w:val="00D5489F"/>
    <w:rsid w:val="00D92708"/>
    <w:rsid w:val="00DF15B3"/>
    <w:rsid w:val="00E449A3"/>
    <w:rsid w:val="00E903D6"/>
    <w:rsid w:val="00EC1F3F"/>
    <w:rsid w:val="00F16CFF"/>
    <w:rsid w:val="00FD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D1589C-A426-49AB-B7BA-7233F8177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A212ED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A21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">
    <w:name w:val="Griglia tabella21"/>
    <w:basedOn w:val="a1"/>
    <w:next w:val="a3"/>
    <w:uiPriority w:val="39"/>
    <w:rsid w:val="00A212ED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212E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212ED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A212E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A212ED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paragraph" w:customStyle="1" w:styleId="xl65">
    <w:name w:val="xl65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66">
    <w:name w:val="xl66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67">
    <w:name w:val="xl67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68">
    <w:name w:val="xl68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69">
    <w:name w:val="xl69"/>
    <w:basedOn w:val="a"/>
    <w:rsid w:val="00A212E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0">
    <w:name w:val="xl70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71">
    <w:name w:val="xl71"/>
    <w:basedOn w:val="a"/>
    <w:rsid w:val="00A212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2">
    <w:name w:val="xl72"/>
    <w:basedOn w:val="a"/>
    <w:rsid w:val="00A212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3">
    <w:name w:val="xl73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4">
    <w:name w:val="xl74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o-RO"/>
    </w:rPr>
  </w:style>
  <w:style w:type="paragraph" w:customStyle="1" w:styleId="xl75">
    <w:name w:val="xl75"/>
    <w:basedOn w:val="a"/>
    <w:rsid w:val="00A212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76">
    <w:name w:val="xl76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77">
    <w:name w:val="xl77"/>
    <w:basedOn w:val="a"/>
    <w:rsid w:val="00A212E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8">
    <w:name w:val="xl78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a6">
    <w:name w:val="No Spacing"/>
    <w:uiPriority w:val="1"/>
    <w:qFormat/>
    <w:rsid w:val="00EC1F3F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2B529-7DA3-483F-83BC-B360851B6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Mamaliga</dc:creator>
  <cp:lastModifiedBy>user</cp:lastModifiedBy>
  <cp:revision>16</cp:revision>
  <dcterms:created xsi:type="dcterms:W3CDTF">2023-08-22T09:22:00Z</dcterms:created>
  <dcterms:modified xsi:type="dcterms:W3CDTF">2024-09-05T14:18:00Z</dcterms:modified>
</cp:coreProperties>
</file>