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FF1" w:rsidRDefault="00177FF1" w:rsidP="00177FF1">
      <w:pPr>
        <w:ind w:firstLine="0"/>
        <w:jc w:val="right"/>
        <w:rPr>
          <w:sz w:val="24"/>
          <w:szCs w:val="24"/>
          <w:lang w:val="ro-RO"/>
        </w:rPr>
      </w:pPr>
      <w:proofErr w:type="spellStart"/>
      <w:proofErr w:type="gramStart"/>
      <w:r>
        <w:rPr>
          <w:sz w:val="24"/>
          <w:szCs w:val="24"/>
          <w:lang w:eastAsia="ru-RU"/>
        </w:rPr>
        <w:t>Anexa</w:t>
      </w:r>
      <w:proofErr w:type="spellEnd"/>
      <w:r>
        <w:rPr>
          <w:sz w:val="24"/>
          <w:szCs w:val="24"/>
          <w:lang w:eastAsia="ru-RU"/>
        </w:rPr>
        <w:t xml:space="preserve"> nr.</w:t>
      </w:r>
      <w:proofErr w:type="gramEnd"/>
      <w:r>
        <w:rPr>
          <w:sz w:val="24"/>
          <w:szCs w:val="24"/>
          <w:lang w:eastAsia="ru-RU"/>
        </w:rPr>
        <w:t xml:space="preserve"> 2</w:t>
      </w:r>
    </w:p>
    <w:p w:rsidR="00177FF1" w:rsidRDefault="00177FF1" w:rsidP="00177FF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la</w:t>
      </w:r>
      <w:proofErr w:type="gramEnd"/>
      <w:r>
        <w:rPr>
          <w:sz w:val="24"/>
          <w:szCs w:val="24"/>
          <w:lang w:eastAsia="ru-RU"/>
        </w:rPr>
        <w:t xml:space="preserve"> </w:t>
      </w:r>
      <w:proofErr w:type="spellStart"/>
      <w:r>
        <w:rPr>
          <w:sz w:val="24"/>
          <w:szCs w:val="24"/>
          <w:lang w:eastAsia="ru-RU"/>
        </w:rPr>
        <w:t>Regulamentul</w:t>
      </w:r>
      <w:proofErr w:type="spellEnd"/>
      <w:r>
        <w:rPr>
          <w:sz w:val="24"/>
          <w:szCs w:val="24"/>
          <w:lang w:eastAsia="ru-RU"/>
        </w:rPr>
        <w:t xml:space="preserve"> cu </w:t>
      </w:r>
      <w:proofErr w:type="spellStart"/>
      <w:r>
        <w:rPr>
          <w:sz w:val="24"/>
          <w:szCs w:val="24"/>
          <w:lang w:eastAsia="ru-RU"/>
        </w:rPr>
        <w:t>privire</w:t>
      </w:r>
      <w:proofErr w:type="spellEnd"/>
      <w:r>
        <w:rPr>
          <w:sz w:val="24"/>
          <w:szCs w:val="24"/>
          <w:lang w:eastAsia="ru-RU"/>
        </w:rPr>
        <w:t xml:space="preserve"> la </w:t>
      </w:r>
      <w:proofErr w:type="spellStart"/>
      <w:r>
        <w:rPr>
          <w:sz w:val="24"/>
          <w:szCs w:val="24"/>
          <w:lang w:eastAsia="ru-RU"/>
        </w:rPr>
        <w:t>achizițiile</w:t>
      </w:r>
      <w:proofErr w:type="spellEnd"/>
    </w:p>
    <w:p w:rsidR="00177FF1" w:rsidRDefault="00177FF1" w:rsidP="00177FF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Pr>
          <w:sz w:val="24"/>
          <w:szCs w:val="24"/>
          <w:lang w:eastAsia="ru-RU"/>
        </w:rPr>
        <w:t>publice</w:t>
      </w:r>
      <w:proofErr w:type="spellEnd"/>
      <w:proofErr w:type="gramEnd"/>
      <w:r>
        <w:rPr>
          <w:sz w:val="24"/>
          <w:szCs w:val="24"/>
          <w:lang w:eastAsia="ru-RU"/>
        </w:rPr>
        <w:t xml:space="preserve"> de </w:t>
      </w:r>
      <w:proofErr w:type="spellStart"/>
      <w:r>
        <w:rPr>
          <w:sz w:val="24"/>
          <w:szCs w:val="24"/>
          <w:lang w:eastAsia="ru-RU"/>
        </w:rPr>
        <w:t>valoare</w:t>
      </w:r>
      <w:proofErr w:type="spellEnd"/>
      <w:r>
        <w:rPr>
          <w:sz w:val="24"/>
          <w:szCs w:val="24"/>
          <w:lang w:eastAsia="ru-RU"/>
        </w:rPr>
        <w:t xml:space="preserve"> </w:t>
      </w:r>
      <w:proofErr w:type="spellStart"/>
      <w:r>
        <w:rPr>
          <w:sz w:val="24"/>
          <w:szCs w:val="24"/>
          <w:lang w:eastAsia="ru-RU"/>
        </w:rPr>
        <w:t>mică</w:t>
      </w:r>
      <w:proofErr w:type="spellEnd"/>
      <w:r>
        <w:rPr>
          <w:sz w:val="24"/>
          <w:szCs w:val="24"/>
          <w:lang w:eastAsia="ru-RU"/>
        </w:rPr>
        <w:t xml:space="preserve"> </w:t>
      </w:r>
    </w:p>
    <w:p w:rsidR="00177FF1" w:rsidRDefault="00177FF1" w:rsidP="00177FF1">
      <w:pPr>
        <w:tabs>
          <w:tab w:val="left" w:pos="6386"/>
        </w:tabs>
        <w:ind w:firstLine="0"/>
        <w:jc w:val="right"/>
        <w:rPr>
          <w:rFonts w:asciiTheme="majorBidi" w:hAnsiTheme="majorBidi" w:cstheme="majorBidi"/>
          <w:sz w:val="28"/>
          <w:szCs w:val="28"/>
          <w:lang w:val="ro-RO" w:eastAsia="ru-RU"/>
        </w:rPr>
      </w:pPr>
    </w:p>
    <w:p w:rsidR="00177FF1" w:rsidRDefault="00177FF1" w:rsidP="00177FF1">
      <w:pPr>
        <w:tabs>
          <w:tab w:val="left" w:pos="6386"/>
        </w:tabs>
        <w:rPr>
          <w:rFonts w:asciiTheme="majorBidi" w:hAnsiTheme="majorBidi" w:cstheme="majorBidi"/>
          <w:sz w:val="28"/>
          <w:szCs w:val="28"/>
          <w:lang w:val="ro-RO" w:eastAsia="ru-RU"/>
        </w:rPr>
      </w:pPr>
    </w:p>
    <w:p w:rsidR="00177FF1" w:rsidRDefault="00177FF1" w:rsidP="00177FF1">
      <w:pPr>
        <w:tabs>
          <w:tab w:val="left" w:pos="6386"/>
        </w:tabs>
        <w:ind w:firstLine="0"/>
        <w:jc w:val="center"/>
        <w:rPr>
          <w:b/>
          <w:sz w:val="24"/>
          <w:szCs w:val="24"/>
          <w:lang w:val="ro-RO"/>
        </w:rPr>
      </w:pPr>
      <w:r>
        <w:rPr>
          <w:b/>
          <w:sz w:val="24"/>
          <w:szCs w:val="24"/>
          <w:lang w:val="x-none"/>
        </w:rPr>
        <w:t>DECLARAŢIE DE ELIGIBILITATE</w:t>
      </w:r>
    </w:p>
    <w:p w:rsidR="00177FF1" w:rsidRDefault="00177FF1" w:rsidP="00177FF1">
      <w:pPr>
        <w:tabs>
          <w:tab w:val="left" w:pos="6386"/>
        </w:tabs>
        <w:ind w:firstLine="0"/>
        <w:jc w:val="center"/>
        <w:rPr>
          <w:b/>
          <w:sz w:val="24"/>
          <w:szCs w:val="24"/>
          <w:lang w:val="ro-RO"/>
        </w:rPr>
      </w:pPr>
    </w:p>
    <w:p w:rsidR="00177FF1" w:rsidRDefault="00177FF1" w:rsidP="00177FF1">
      <w:pPr>
        <w:pStyle w:val="a3"/>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rsidR="00177FF1" w:rsidRDefault="00177FF1" w:rsidP="00177FF1">
      <w:pPr>
        <w:pStyle w:val="a3"/>
        <w:tabs>
          <w:tab w:val="left" w:pos="567"/>
        </w:tabs>
        <w:ind w:firstLine="709"/>
        <w:jc w:val="both"/>
        <w:rPr>
          <w:rFonts w:ascii="Times New Roman" w:hAnsi="Times New Roman"/>
          <w:szCs w:val="24"/>
        </w:rPr>
      </w:pPr>
    </w:p>
    <w:p w:rsidR="00177FF1" w:rsidRDefault="00177FF1" w:rsidP="00177FF1">
      <w:pPr>
        <w:pStyle w:val="a3"/>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77FF1" w:rsidRDefault="00177FF1" w:rsidP="00177FF1"/>
    <w:p w:rsidR="00177FF1" w:rsidRDefault="00177FF1" w:rsidP="00177FF1">
      <w:pPr>
        <w:rPr>
          <w:sz w:val="24"/>
          <w:szCs w:val="24"/>
          <w:lang w:val="ro-RO"/>
        </w:rPr>
      </w:pPr>
      <w:r>
        <w:rPr>
          <w:sz w:val="24"/>
          <w:szCs w:val="24"/>
          <w:lang w:val="ro-RO"/>
        </w:rPr>
        <w:t>Subsemnatul, reprezentant împuternicit al ___________________________________,</w:t>
      </w:r>
    </w:p>
    <w:p w:rsidR="00177FF1" w:rsidRDefault="00177FF1" w:rsidP="00177FF1">
      <w:pPr>
        <w:rPr>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t>(denumirea operatorului economic)</w:t>
      </w:r>
    </w:p>
    <w:p w:rsidR="00177FF1" w:rsidRDefault="00177FF1" w:rsidP="00177FF1">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77FF1" w:rsidRDefault="00177FF1" w:rsidP="00177FF1">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rsidR="00177FF1" w:rsidRDefault="00177FF1" w:rsidP="00177FF1">
      <w:pPr>
        <w:rPr>
          <w:sz w:val="24"/>
          <w:szCs w:val="24"/>
          <w:lang w:val="ro-RO"/>
        </w:rPr>
      </w:pPr>
    </w:p>
    <w:p w:rsidR="00177FF1" w:rsidRDefault="00177FF1" w:rsidP="00177FF1">
      <w:pPr>
        <w:rPr>
          <w:lang w:val="ro-RO"/>
        </w:rPr>
      </w:pPr>
    </w:p>
    <w:p w:rsidR="00177FF1" w:rsidRDefault="00177FF1" w:rsidP="00177FF1"/>
    <w:p w:rsidR="00177FF1" w:rsidRDefault="00177FF1" w:rsidP="00177FF1">
      <w:pPr>
        <w:pStyle w:val="a3"/>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rsidR="00177FF1" w:rsidRDefault="00177FF1" w:rsidP="00177FF1">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177FF1" w:rsidRDefault="00177FF1" w:rsidP="00177FF1">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rsidR="00177FF1" w:rsidRDefault="00177FF1" w:rsidP="00177FF1">
      <w:pPr>
        <w:rPr>
          <w:lang w:val="ro-RO"/>
        </w:rPr>
      </w:pPr>
    </w:p>
    <w:p w:rsidR="00603DCF" w:rsidRPr="00177FF1" w:rsidRDefault="00603DCF">
      <w:pPr>
        <w:rPr>
          <w:lang w:val="ro-RO"/>
        </w:rPr>
      </w:pPr>
      <w:bookmarkStart w:id="0" w:name="_GoBack"/>
      <w:bookmarkEnd w:id="0"/>
    </w:p>
    <w:sectPr w:rsidR="00603DCF" w:rsidRPr="00177F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FF1"/>
    <w:rsid w:val="00177FF1"/>
    <w:rsid w:val="00603D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FF1"/>
    <w:pPr>
      <w:spacing w:after="0" w:line="240" w:lineRule="auto"/>
      <w:ind w:firstLine="709"/>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177FF1"/>
    <w:pPr>
      <w:ind w:firstLine="0"/>
      <w:jc w:val="left"/>
    </w:pPr>
    <w:rPr>
      <w:rFonts w:ascii="Baltica RR" w:hAnsi="Baltica RR"/>
      <w:sz w:val="24"/>
      <w:lang w:val="ro-RO"/>
    </w:rPr>
  </w:style>
  <w:style w:type="character" w:customStyle="1" w:styleId="a4">
    <w:name w:val="Основной текст Знак"/>
    <w:basedOn w:val="a0"/>
    <w:link w:val="a3"/>
    <w:semiHidden/>
    <w:rsid w:val="00177FF1"/>
    <w:rPr>
      <w:rFonts w:ascii="Baltica RR" w:eastAsia="Times New Roman" w:hAnsi="Baltica RR" w:cs="Times New Roman"/>
      <w:sz w:val="24"/>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FF1"/>
    <w:pPr>
      <w:spacing w:after="0" w:line="240" w:lineRule="auto"/>
      <w:ind w:firstLine="709"/>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177FF1"/>
    <w:pPr>
      <w:ind w:firstLine="0"/>
      <w:jc w:val="left"/>
    </w:pPr>
    <w:rPr>
      <w:rFonts w:ascii="Baltica RR" w:hAnsi="Baltica RR"/>
      <w:sz w:val="24"/>
      <w:lang w:val="ro-RO"/>
    </w:rPr>
  </w:style>
  <w:style w:type="character" w:customStyle="1" w:styleId="a4">
    <w:name w:val="Основной текст Знак"/>
    <w:basedOn w:val="a0"/>
    <w:link w:val="a3"/>
    <w:semiHidden/>
    <w:rsid w:val="00177FF1"/>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47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821</Characters>
  <Application>Microsoft Office Word</Application>
  <DocSecurity>0</DocSecurity>
  <Lines>6</Lines>
  <Paragraphs>1</Paragraphs>
  <ScaleCrop>false</ScaleCrop>
  <Company/>
  <LinksUpToDate>false</LinksUpToDate>
  <CharactersWithSpaces>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2023-08-02T08:20:00Z</dcterms:created>
  <dcterms:modified xsi:type="dcterms:W3CDTF">2023-08-02T08:21:00Z</dcterms:modified>
</cp:coreProperties>
</file>