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8556221"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D71CA7">
        <w:rPr>
          <w:noProof w:val="0"/>
          <w:lang w:val="ro-MD" w:eastAsia="ru-RU"/>
        </w:rPr>
        <w:t xml:space="preserve">69 </w:t>
      </w:r>
      <w:r w:rsidRPr="00FF430B">
        <w:rPr>
          <w:noProof w:val="0"/>
          <w:lang w:val="ro-MD" w:eastAsia="ru-RU"/>
        </w:rPr>
        <w:t xml:space="preserve">din </w:t>
      </w:r>
      <w:r w:rsidR="00D71CA7">
        <w:rPr>
          <w:noProof w:val="0"/>
          <w:lang w:val="ro-MD" w:eastAsia="ru-RU"/>
        </w:rPr>
        <w:t>07.05.</w:t>
      </w:r>
      <w:r w:rsidRPr="00FF430B">
        <w:rPr>
          <w:noProof w:val="0"/>
          <w:lang w:val="ro-MD" w:eastAsia="ru-RU"/>
        </w:rPr>
        <w:t>202</w:t>
      </w:r>
      <w:r w:rsidR="00AD32DD" w:rsidRPr="00FF430B">
        <w:rPr>
          <w:noProof w:val="0"/>
          <w:lang w:val="ro-MD" w:eastAsia="ru-RU"/>
        </w:rPr>
        <w:t>1</w:t>
      </w: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Listparagraf"/>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Listparagraf"/>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Listparagraf"/>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Listparagraf"/>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8559EB" w:rsidRDefault="00922F8A" w:rsidP="0054759E">
      <w:pPr>
        <w:pStyle w:val="Listparagraf"/>
        <w:numPr>
          <w:ilvl w:val="0"/>
          <w:numId w:val="24"/>
        </w:numPr>
        <w:tabs>
          <w:tab w:val="clear" w:pos="1134"/>
          <w:tab w:val="left" w:pos="-284"/>
          <w:tab w:val="left" w:pos="426"/>
        </w:tabs>
        <w:ind w:left="-284" w:firstLine="284"/>
        <w:rPr>
          <w:sz w:val="22"/>
          <w:szCs w:val="22"/>
          <w:highlight w:val="yellow"/>
          <w:lang w:val="ro-MD"/>
        </w:rPr>
      </w:pPr>
      <w:r w:rsidRPr="008559EB">
        <w:rPr>
          <w:highlight w:val="yellow"/>
          <w:lang w:val="ro-MD"/>
        </w:rPr>
        <w:t>Lista subcontractanților şi partea/părţile din contract c</w:t>
      </w:r>
      <w:r w:rsidR="0072565E" w:rsidRPr="008559EB">
        <w:rPr>
          <w:highlight w:val="yellow"/>
          <w:lang w:val="ro-MD"/>
        </w:rPr>
        <w:t>are sunt îndeplinite de aceştia (anexa nr.</w:t>
      </w:r>
      <w:r w:rsidR="00FF430B" w:rsidRPr="008559EB">
        <w:rPr>
          <w:highlight w:val="yellow"/>
          <w:lang w:val="ro-MD"/>
        </w:rPr>
        <w:t xml:space="preserve"> </w:t>
      </w:r>
      <w:r w:rsidR="0072565E" w:rsidRPr="008559EB">
        <w:rPr>
          <w:highlight w:val="yellow"/>
          <w:lang w:val="ro-MD"/>
        </w:rPr>
        <w:t>16);</w:t>
      </w:r>
    </w:p>
    <w:p w14:paraId="2A0F6A6B" w14:textId="7ECAB38D" w:rsidR="00922F8A" w:rsidRPr="008559EB" w:rsidRDefault="0072565E"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Informaţii privind asocierea (anexa nr.</w:t>
      </w:r>
      <w:r w:rsidR="00E322C9" w:rsidRPr="008559EB">
        <w:rPr>
          <w:highlight w:val="yellow"/>
          <w:lang w:val="ro-MD"/>
        </w:rPr>
        <w:t xml:space="preserve"> </w:t>
      </w:r>
      <w:r w:rsidRPr="008559EB">
        <w:rPr>
          <w:highlight w:val="yellow"/>
          <w:lang w:val="ro-MD"/>
        </w:rPr>
        <w:t>17);</w:t>
      </w:r>
    </w:p>
    <w:p w14:paraId="2C72544D" w14:textId="1824FADC"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terţ susţinător financiar</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18);</w:t>
      </w:r>
    </w:p>
    <w:p w14:paraId="3918E81D" w14:textId="716CA622"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privind susţinerea tehnică și profesională a ofertantului/grupului d</w:t>
      </w:r>
      <w:r w:rsidR="0072565E" w:rsidRPr="008559EB">
        <w:rPr>
          <w:highlight w:val="yellow"/>
          <w:lang w:val="ro-MD"/>
        </w:rPr>
        <w:t>e operatori economici (anexa nr.</w:t>
      </w:r>
      <w:r w:rsidR="00FF430B" w:rsidRPr="008559EB">
        <w:rPr>
          <w:highlight w:val="yellow"/>
          <w:lang w:val="ro-MD"/>
        </w:rPr>
        <w:t xml:space="preserve"> </w:t>
      </w:r>
      <w:r w:rsidR="0072565E" w:rsidRPr="008559EB">
        <w:rPr>
          <w:highlight w:val="yellow"/>
          <w:lang w:val="ro-MD"/>
        </w:rPr>
        <w:t>19);</w:t>
      </w:r>
    </w:p>
    <w:p w14:paraId="0B8D67B8" w14:textId="5DB8766E"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De</w:t>
      </w:r>
      <w:r w:rsidR="0072565E" w:rsidRPr="008559EB">
        <w:rPr>
          <w:highlight w:val="yellow"/>
          <w:lang w:val="ro-MD"/>
        </w:rPr>
        <w:t>claraţie terţ susţinător tehnic (anexa nr.</w:t>
      </w:r>
      <w:r w:rsidR="00FF430B" w:rsidRPr="008559EB">
        <w:rPr>
          <w:highlight w:val="yellow"/>
          <w:lang w:val="ro-MD"/>
        </w:rPr>
        <w:t xml:space="preserve"> </w:t>
      </w:r>
      <w:r w:rsidR="0072565E" w:rsidRPr="008559EB">
        <w:rPr>
          <w:highlight w:val="yellow"/>
          <w:lang w:val="ro-MD"/>
        </w:rPr>
        <w:t>20);</w:t>
      </w:r>
    </w:p>
    <w:p w14:paraId="4AD0C6C0" w14:textId="08A42FC2" w:rsidR="00922F8A" w:rsidRPr="008559EB"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8559EB">
        <w:rPr>
          <w:highlight w:val="yellow"/>
          <w:lang w:val="ro-MD"/>
        </w:rPr>
        <w:t>Declaraţie terţ susţinător profesional</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21);</w:t>
      </w:r>
    </w:p>
    <w:p w14:paraId="46658379" w14:textId="768E77F5"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Listparagraf"/>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Listparagraf"/>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Listparagraf"/>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Listparagraf"/>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Listparagraf"/>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759E">
      <w:pPr>
        <w:pStyle w:val="Listparagraf"/>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Listparagraf"/>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54759E">
      <w:pPr>
        <w:pStyle w:val="Listparagraf"/>
        <w:numPr>
          <w:ilvl w:val="0"/>
          <w:numId w:val="17"/>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759E">
      <w:pPr>
        <w:pStyle w:val="Listparagraf"/>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Listparagraf"/>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Listparagraf"/>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Listparagraf"/>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Listparagraf"/>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Listparagraf"/>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BFA5F63" w14:textId="77777777" w:rsidR="00782287" w:rsidRDefault="00782287" w:rsidP="00D679A5">
      <w:pPr>
        <w:tabs>
          <w:tab w:val="left" w:pos="284"/>
          <w:tab w:val="left" w:pos="426"/>
          <w:tab w:val="decimal" w:pos="8364"/>
        </w:tabs>
        <w:spacing w:after="120" w:line="276" w:lineRule="auto"/>
        <w:ind w:left="-284" w:right="-142" w:firstLine="284"/>
        <w:jc w:val="both"/>
        <w:rPr>
          <w:bCs/>
          <w:color w:val="000000"/>
          <w:lang w:val="ro-MD"/>
        </w:rPr>
      </w:pPr>
    </w:p>
    <w:p w14:paraId="3D5D0075" w14:textId="77777777" w:rsidR="00782287" w:rsidRDefault="00782287" w:rsidP="00D679A5">
      <w:pPr>
        <w:tabs>
          <w:tab w:val="left" w:pos="284"/>
          <w:tab w:val="left" w:pos="426"/>
          <w:tab w:val="decimal" w:pos="8364"/>
        </w:tabs>
        <w:spacing w:after="120" w:line="276" w:lineRule="auto"/>
        <w:ind w:left="-284" w:right="-142" w:firstLine="284"/>
        <w:jc w:val="both"/>
        <w:rPr>
          <w:bCs/>
          <w:color w:val="000000"/>
          <w:lang w:val="ro-MD"/>
        </w:rPr>
      </w:pPr>
    </w:p>
    <w:p w14:paraId="2DFBDF0F" w14:textId="77777777" w:rsidR="00782287" w:rsidRPr="00D679A5" w:rsidRDefault="00782287" w:rsidP="00D679A5">
      <w:pPr>
        <w:tabs>
          <w:tab w:val="left" w:pos="284"/>
          <w:tab w:val="left" w:pos="426"/>
          <w:tab w:val="decimal" w:pos="8364"/>
        </w:tabs>
        <w:spacing w:after="120" w:line="276" w:lineRule="auto"/>
        <w:ind w:left="-284" w:right="-142" w:firstLine="284"/>
        <w:jc w:val="both"/>
        <w:rPr>
          <w:bCs/>
          <w:color w:val="000000"/>
          <w:lang w:val="ro-MD"/>
        </w:rPr>
      </w:pPr>
    </w:p>
    <w:p w14:paraId="03A16651" w14:textId="3C8A494D" w:rsidR="00BA7FF4" w:rsidRPr="00FF430B" w:rsidRDefault="00BA7FF4" w:rsidP="00BA7FF4">
      <w:pPr>
        <w:jc w:val="right"/>
        <w:rPr>
          <w:noProof w:val="0"/>
          <w:sz w:val="22"/>
          <w:szCs w:val="22"/>
          <w:lang w:val="ro-MD"/>
        </w:rPr>
      </w:pPr>
      <w:bookmarkStart w:id="43"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4" w:name="_Toc449692096"/>
      <w:bookmarkEnd w:id="43"/>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4DE7C5DA" w:rsidR="00F5261B" w:rsidRPr="007D14CB" w:rsidRDefault="00F5261B" w:rsidP="00F5261B">
      <w:pPr>
        <w:pStyle w:val="Corptext"/>
        <w:tabs>
          <w:tab w:val="left" w:pos="-142"/>
        </w:tabs>
        <w:spacing w:before="240"/>
        <w:jc w:val="center"/>
        <w:rPr>
          <w:rFonts w:ascii="Times New Roman" w:hAnsi="Times New Roman"/>
          <w:sz w:val="18"/>
          <w:szCs w:val="18"/>
          <w:lang w:val="ro-MD"/>
        </w:rPr>
      </w:pPr>
      <w:r w:rsidRPr="00FF430B">
        <w:rPr>
          <w:rFonts w:ascii="Times New Roman" w:hAnsi="Times New Roman"/>
          <w:szCs w:val="24"/>
          <w:lang w:val="ro-MD"/>
        </w:rPr>
        <w:t>Către____</w:t>
      </w:r>
      <w:bookmarkStart w:id="45" w:name="_Hlk190686403"/>
      <w:r w:rsidR="007D14CB" w:rsidRPr="007D14CB">
        <w:rPr>
          <w:rFonts w:ascii="Times New Roman" w:hAnsi="Times New Roman"/>
          <w:b/>
          <w:bCs/>
          <w:szCs w:val="24"/>
          <w:lang w:val="ro-MD"/>
        </w:rPr>
        <w:t>Agenția Teritorială de Asistență Socială Centru</w:t>
      </w:r>
      <w:bookmarkEnd w:id="45"/>
      <w:r w:rsidRPr="00FF430B">
        <w:rPr>
          <w:rFonts w:ascii="Times New Roman" w:hAnsi="Times New Roman"/>
          <w:szCs w:val="24"/>
          <w:lang w:val="ro-MD"/>
        </w:rPr>
        <w:t>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7D14CB">
        <w:rPr>
          <w:rFonts w:ascii="Times New Roman" w:hAnsi="Times New Roman"/>
          <w:sz w:val="18"/>
          <w:szCs w:val="18"/>
          <w:lang w:val="ro-MD"/>
        </w:rPr>
        <w:t>(denumirea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C436EF9" w14:textId="77777777" w:rsidR="00A31D1F" w:rsidRDefault="00A31D1F" w:rsidP="00BA7FF4">
      <w:pPr>
        <w:jc w:val="right"/>
        <w:rPr>
          <w:noProof w:val="0"/>
          <w:lang w:val="ro-MD"/>
        </w:rPr>
      </w:pPr>
    </w:p>
    <w:p w14:paraId="2C49F78A" w14:textId="77777777" w:rsidR="00A31D1F" w:rsidRDefault="00A31D1F" w:rsidP="00BA7FF4">
      <w:pPr>
        <w:jc w:val="right"/>
        <w:rPr>
          <w:noProof w:val="0"/>
          <w:lang w:val="ro-MD"/>
        </w:rPr>
      </w:pPr>
    </w:p>
    <w:p w14:paraId="3F9FAEDB" w14:textId="77777777" w:rsidR="007D14CB" w:rsidRDefault="007D14CB" w:rsidP="00BA7FF4">
      <w:pPr>
        <w:jc w:val="right"/>
        <w:rPr>
          <w:noProof w:val="0"/>
          <w:lang w:val="ro-MD"/>
        </w:rPr>
      </w:pPr>
    </w:p>
    <w:p w14:paraId="692D7748" w14:textId="77777777" w:rsidR="007D14CB" w:rsidRDefault="007D14CB" w:rsidP="00BA7FF4">
      <w:pPr>
        <w:jc w:val="right"/>
        <w:rPr>
          <w:noProof w:val="0"/>
          <w:lang w:val="ro-MD"/>
        </w:rPr>
      </w:pPr>
    </w:p>
    <w:p w14:paraId="64B3A0DB" w14:textId="77777777" w:rsidR="007D14CB" w:rsidRDefault="007D14CB" w:rsidP="00BA7FF4">
      <w:pPr>
        <w:jc w:val="right"/>
        <w:rPr>
          <w:noProof w:val="0"/>
          <w:lang w:val="ro-MD"/>
        </w:rPr>
      </w:pPr>
    </w:p>
    <w:p w14:paraId="54EF63AB" w14:textId="77777777" w:rsidR="007D14CB" w:rsidRDefault="007D14CB" w:rsidP="00BA7FF4">
      <w:pPr>
        <w:jc w:val="right"/>
        <w:rPr>
          <w:noProof w:val="0"/>
          <w:lang w:val="ro-MD"/>
        </w:rPr>
      </w:pPr>
    </w:p>
    <w:p w14:paraId="77ABD958" w14:textId="77777777" w:rsidR="007D14CB" w:rsidRDefault="007D14CB" w:rsidP="00BA7FF4">
      <w:pPr>
        <w:jc w:val="right"/>
        <w:rPr>
          <w:noProof w:val="0"/>
          <w:lang w:val="ro-MD"/>
        </w:rPr>
      </w:pPr>
    </w:p>
    <w:p w14:paraId="05A6EBE2" w14:textId="5205318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1BCAF471" w14:textId="77777777" w:rsidR="007D14C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7D14CB">
        <w:rPr>
          <w:rFonts w:ascii="Times New Roman" w:hAnsi="Times New Roman"/>
          <w:szCs w:val="24"/>
          <w:lang w:val="ro-MD"/>
        </w:rPr>
        <w:t xml:space="preserve"> </w:t>
      </w:r>
      <w:r w:rsidR="007D14CB" w:rsidRPr="007D14CB">
        <w:rPr>
          <w:rFonts w:ascii="Times New Roman" w:hAnsi="Times New Roman"/>
          <w:b/>
          <w:bCs/>
          <w:szCs w:val="24"/>
          <w:lang w:val="ro-MD"/>
        </w:rPr>
        <w:t>Agenția Teritorială de Asistență Socială Centru</w:t>
      </w:r>
      <w:r w:rsidR="007D14CB" w:rsidRPr="00FF430B">
        <w:rPr>
          <w:rFonts w:ascii="Times New Roman" w:hAnsi="Times New Roman"/>
          <w:szCs w:val="24"/>
          <w:lang w:val="ro-MD"/>
        </w:rPr>
        <w:t xml:space="preserve"> </w:t>
      </w:r>
      <w:r w:rsidR="007D14CB">
        <w:rPr>
          <w:rFonts w:ascii="Times New Roman" w:hAnsi="Times New Roman"/>
          <w:szCs w:val="24"/>
          <w:lang w:val="ro-MD"/>
        </w:rPr>
        <w:t xml:space="preserve">, </w:t>
      </w:r>
    </w:p>
    <w:p w14:paraId="688A143F" w14:textId="6A355A02" w:rsidR="007D14CB" w:rsidRDefault="007D14CB" w:rsidP="00211C74">
      <w:pPr>
        <w:pStyle w:val="Corptext"/>
        <w:tabs>
          <w:tab w:val="left" w:pos="-142"/>
        </w:tabs>
        <w:spacing w:before="240"/>
        <w:jc w:val="center"/>
        <w:rPr>
          <w:rFonts w:ascii="Times New Roman" w:hAnsi="Times New Roman"/>
          <w:szCs w:val="24"/>
          <w:lang w:val="ro-MD"/>
        </w:rPr>
      </w:pPr>
      <w:r>
        <w:rPr>
          <w:rFonts w:ascii="Times New Roman" w:hAnsi="Times New Roman"/>
          <w:szCs w:val="24"/>
          <w:lang w:val="ro-MD"/>
        </w:rPr>
        <w:t>or. Ialoveni, str.Alexandru cel Bun nr. 25</w:t>
      </w:r>
    </w:p>
    <w:p w14:paraId="7BB2B8E5" w14:textId="4A423222"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026A6959"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w:t>
      </w:r>
      <w:r w:rsidR="007D14CB">
        <w:rPr>
          <w:b/>
          <w:noProof w:val="0"/>
          <w:lang w:val="ro-MD" w:eastAsia="ru-RU"/>
        </w:rPr>
        <w:t>COP</w:t>
      </w:r>
      <w:r w:rsidRPr="00FF430B">
        <w:rPr>
          <w:b/>
          <w:noProof w:val="0"/>
          <w:lang w:val="ro-MD" w:eastAsia="ru-RU"/>
        </w:rPr>
        <w:t>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6B64BB9" w14:textId="77777777" w:rsidR="00A31D1F" w:rsidRDefault="00A31D1F" w:rsidP="00BE49DD">
      <w:pPr>
        <w:jc w:val="right"/>
        <w:rPr>
          <w:noProof w:val="0"/>
          <w:lang w:val="ro-MD"/>
        </w:rPr>
      </w:pPr>
    </w:p>
    <w:p w14:paraId="5B5AC7D8" w14:textId="77777777" w:rsidR="00A31D1F" w:rsidRDefault="00A31D1F" w:rsidP="00BE49DD">
      <w:pPr>
        <w:jc w:val="right"/>
        <w:rPr>
          <w:noProof w:val="0"/>
          <w:lang w:val="ro-MD"/>
        </w:rPr>
      </w:pPr>
    </w:p>
    <w:p w14:paraId="6B68A3F4" w14:textId="77777777" w:rsidR="00A31D1F" w:rsidRDefault="00A31D1F" w:rsidP="00BE49DD">
      <w:pPr>
        <w:jc w:val="right"/>
        <w:rPr>
          <w:noProof w:val="0"/>
          <w:lang w:val="ro-MD"/>
        </w:rPr>
      </w:pPr>
    </w:p>
    <w:p w14:paraId="0589EF35" w14:textId="77777777" w:rsidR="00A31D1F" w:rsidRDefault="00A31D1F" w:rsidP="00BE49DD">
      <w:pPr>
        <w:jc w:val="right"/>
        <w:rPr>
          <w:noProof w:val="0"/>
          <w:lang w:val="ro-MD"/>
        </w:rPr>
      </w:pPr>
    </w:p>
    <w:p w14:paraId="03C85B34" w14:textId="77777777" w:rsidR="00A31D1F" w:rsidRDefault="00A31D1F" w:rsidP="00BE49DD">
      <w:pPr>
        <w:jc w:val="right"/>
        <w:rPr>
          <w:noProof w:val="0"/>
          <w:lang w:val="ro-MD"/>
        </w:rPr>
      </w:pPr>
    </w:p>
    <w:p w14:paraId="42215EF4" w14:textId="77777777" w:rsidR="00A31D1F" w:rsidRDefault="00A31D1F" w:rsidP="00BE49DD">
      <w:pPr>
        <w:jc w:val="right"/>
        <w:rPr>
          <w:noProof w:val="0"/>
          <w:lang w:val="ro-MD"/>
        </w:rPr>
      </w:pPr>
    </w:p>
    <w:p w14:paraId="02816F32" w14:textId="77777777" w:rsidR="00A31D1F" w:rsidRDefault="00A31D1F" w:rsidP="00BE49DD">
      <w:pPr>
        <w:jc w:val="right"/>
        <w:rPr>
          <w:noProof w:val="0"/>
          <w:lang w:val="ro-MD"/>
        </w:rPr>
      </w:pPr>
    </w:p>
    <w:p w14:paraId="4873F7D4" w14:textId="77777777" w:rsidR="00A31D1F" w:rsidRDefault="00A31D1F" w:rsidP="00BE49DD">
      <w:pPr>
        <w:jc w:val="right"/>
        <w:rPr>
          <w:noProof w:val="0"/>
          <w:lang w:val="ro-MD"/>
        </w:rPr>
      </w:pPr>
    </w:p>
    <w:p w14:paraId="2FE154B9" w14:textId="3A938577"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4"/>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1F705420" w14:textId="2192D1A9" w:rsidR="00AA1372" w:rsidRPr="007D14CB" w:rsidRDefault="00A227F2" w:rsidP="007D14CB">
      <w:pPr>
        <w:pStyle w:val="Corptext"/>
        <w:tabs>
          <w:tab w:val="left" w:pos="-142"/>
        </w:tabs>
        <w:spacing w:before="240"/>
        <w:rPr>
          <w:rFonts w:ascii="Times New Roman" w:hAnsi="Times New Roman"/>
          <w:szCs w:val="24"/>
          <w:lang w:val="ro-MD"/>
        </w:rPr>
      </w:pPr>
      <w:r w:rsidRPr="00FF430B">
        <w:rPr>
          <w:rFonts w:ascii="Times New Roman" w:hAnsi="Times New Roman"/>
          <w:szCs w:val="24"/>
          <w:lang w:val="ro-MD"/>
        </w:rPr>
        <w:t>Către</w:t>
      </w:r>
      <w:r w:rsidR="007D14CB">
        <w:rPr>
          <w:rFonts w:ascii="Times New Roman" w:hAnsi="Times New Roman"/>
          <w:szCs w:val="24"/>
          <w:lang w:val="ro-MD"/>
        </w:rPr>
        <w:t xml:space="preserve"> </w:t>
      </w:r>
      <w:r w:rsidR="007D14CB" w:rsidRPr="007D14CB">
        <w:rPr>
          <w:rFonts w:ascii="Times New Roman" w:hAnsi="Times New Roman"/>
          <w:b/>
          <w:bCs/>
          <w:szCs w:val="24"/>
          <w:lang w:val="ro-MD"/>
        </w:rPr>
        <w:t>Agenția Teritorială de Asistență Socială Centru</w:t>
      </w:r>
      <w:r w:rsidR="007D14CB" w:rsidRPr="00FF430B">
        <w:rPr>
          <w:rFonts w:ascii="Times New Roman" w:hAnsi="Times New Roman"/>
          <w:szCs w:val="24"/>
          <w:lang w:val="ro-MD"/>
        </w:rPr>
        <w:t xml:space="preserve"> </w:t>
      </w:r>
      <w:r w:rsidR="007D14CB">
        <w:rPr>
          <w:rFonts w:ascii="Times New Roman" w:hAnsi="Times New Roman"/>
          <w:szCs w:val="24"/>
          <w:lang w:val="ro-MD"/>
        </w:rPr>
        <w:t xml:space="preserve">, or. Ialoveni, str.Alexandru cel Bun nr. 25               </w:t>
      </w:r>
      <w:r w:rsidRPr="007D14CB">
        <w:rPr>
          <w:rFonts w:ascii="Times New Roman" w:hAnsi="Times New Roman"/>
          <w:sz w:val="18"/>
          <w:szCs w:val="18"/>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6" w:name="_Toc449692097"/>
    </w:p>
    <w:p w14:paraId="63EB4698" w14:textId="77777777" w:rsidR="002927B7" w:rsidRPr="00FF430B" w:rsidRDefault="002927B7" w:rsidP="00196AB4">
      <w:pPr>
        <w:spacing w:after="200" w:line="276" w:lineRule="auto"/>
        <w:jc w:val="center"/>
        <w:rPr>
          <w:lang w:val="ro-MD" w:eastAsia="zh-CN"/>
        </w:rPr>
      </w:pPr>
    </w:p>
    <w:p w14:paraId="6594DD54" w14:textId="77777777" w:rsidR="00A31D1F" w:rsidRDefault="00A31D1F" w:rsidP="00BA7FF4">
      <w:pPr>
        <w:jc w:val="right"/>
        <w:rPr>
          <w:noProof w:val="0"/>
          <w:lang w:val="ro-MD"/>
        </w:rPr>
      </w:pPr>
    </w:p>
    <w:p w14:paraId="49B73F0D" w14:textId="77777777" w:rsidR="00A31D1F" w:rsidRDefault="00A31D1F" w:rsidP="00BA7FF4">
      <w:pPr>
        <w:jc w:val="right"/>
        <w:rPr>
          <w:noProof w:val="0"/>
          <w:lang w:val="ro-MD"/>
        </w:rPr>
      </w:pPr>
    </w:p>
    <w:p w14:paraId="54002888" w14:textId="1AFBD21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047554A" w14:textId="77777777" w:rsidR="00A31D1F" w:rsidRDefault="00A31D1F" w:rsidP="00BA7FF4">
      <w:pPr>
        <w:jc w:val="right"/>
        <w:rPr>
          <w:noProof w:val="0"/>
          <w:lang w:val="ro-MD"/>
        </w:rPr>
      </w:pPr>
    </w:p>
    <w:p w14:paraId="1F31A161" w14:textId="77777777" w:rsidR="00A31D1F" w:rsidRDefault="00A31D1F" w:rsidP="00BA7FF4">
      <w:pPr>
        <w:jc w:val="right"/>
        <w:rPr>
          <w:noProof w:val="0"/>
          <w:lang w:val="ro-MD"/>
        </w:rPr>
      </w:pPr>
    </w:p>
    <w:p w14:paraId="417E5F7F" w14:textId="77777777" w:rsidR="00A31D1F" w:rsidRDefault="00A31D1F" w:rsidP="00BA7FF4">
      <w:pPr>
        <w:jc w:val="right"/>
        <w:rPr>
          <w:noProof w:val="0"/>
          <w:lang w:val="ro-MD"/>
        </w:rPr>
      </w:pPr>
    </w:p>
    <w:p w14:paraId="489472FF" w14:textId="77777777" w:rsidR="00A31D1F" w:rsidRDefault="00A31D1F" w:rsidP="00BA7FF4">
      <w:pPr>
        <w:jc w:val="right"/>
        <w:rPr>
          <w:noProof w:val="0"/>
          <w:lang w:val="ro-MD"/>
        </w:rPr>
      </w:pPr>
    </w:p>
    <w:p w14:paraId="31EC0134" w14:textId="77777777" w:rsidR="00A31D1F" w:rsidRDefault="00A31D1F" w:rsidP="00BA7FF4">
      <w:pPr>
        <w:jc w:val="right"/>
        <w:rPr>
          <w:noProof w:val="0"/>
          <w:lang w:val="ro-MD"/>
        </w:rPr>
      </w:pPr>
    </w:p>
    <w:p w14:paraId="2DC5A5BC" w14:textId="77777777" w:rsidR="00A31D1F" w:rsidRDefault="00A31D1F" w:rsidP="00BA7FF4">
      <w:pPr>
        <w:jc w:val="right"/>
        <w:rPr>
          <w:noProof w:val="0"/>
          <w:lang w:val="ro-MD"/>
        </w:rPr>
      </w:pPr>
    </w:p>
    <w:p w14:paraId="4CECB15D" w14:textId="45F6F29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A45DBA4" w:rsidR="00B65C93" w:rsidRDefault="00B65C93" w:rsidP="00196AB4">
      <w:pPr>
        <w:pStyle w:val="Style3"/>
        <w:tabs>
          <w:tab w:val="left" w:pos="567"/>
        </w:tabs>
        <w:ind w:left="0" w:firstLine="0"/>
        <w:rPr>
          <w:rFonts w:eastAsia="PMingLiU"/>
          <w:lang w:val="ro-MD" w:eastAsia="zh-CN"/>
        </w:rPr>
      </w:pPr>
    </w:p>
    <w:p w14:paraId="65080C73" w14:textId="00D28AF2" w:rsidR="0022222F" w:rsidRDefault="0022222F" w:rsidP="00196AB4">
      <w:pPr>
        <w:pStyle w:val="Style3"/>
        <w:tabs>
          <w:tab w:val="left" w:pos="567"/>
        </w:tabs>
        <w:ind w:left="0" w:firstLine="0"/>
        <w:rPr>
          <w:rFonts w:eastAsia="PMingLiU"/>
          <w:lang w:val="ro-MD" w:eastAsia="zh-CN"/>
        </w:rPr>
      </w:pPr>
    </w:p>
    <w:p w14:paraId="2829205C" w14:textId="4CCB36F9" w:rsidR="0022222F" w:rsidRDefault="0022222F" w:rsidP="00196AB4">
      <w:pPr>
        <w:pStyle w:val="Style3"/>
        <w:tabs>
          <w:tab w:val="left" w:pos="567"/>
        </w:tabs>
        <w:ind w:left="0" w:firstLine="0"/>
        <w:rPr>
          <w:rFonts w:eastAsia="PMingLiU"/>
          <w:lang w:val="ro-MD" w:eastAsia="zh-CN"/>
        </w:rPr>
      </w:pPr>
    </w:p>
    <w:p w14:paraId="2B08D3B9" w14:textId="0CAF3986" w:rsidR="0022222F" w:rsidRDefault="0022222F" w:rsidP="00196AB4">
      <w:pPr>
        <w:pStyle w:val="Style3"/>
        <w:tabs>
          <w:tab w:val="left" w:pos="567"/>
        </w:tabs>
        <w:ind w:left="0" w:firstLine="0"/>
        <w:rPr>
          <w:rFonts w:eastAsia="PMingLiU"/>
          <w:lang w:val="ro-MD" w:eastAsia="zh-CN"/>
        </w:rPr>
      </w:pPr>
    </w:p>
    <w:p w14:paraId="393E90F0" w14:textId="304B1710" w:rsidR="0022222F" w:rsidRDefault="0022222F" w:rsidP="00196AB4">
      <w:pPr>
        <w:pStyle w:val="Style3"/>
        <w:tabs>
          <w:tab w:val="left" w:pos="567"/>
        </w:tabs>
        <w:ind w:left="0" w:firstLine="0"/>
        <w:rPr>
          <w:rFonts w:eastAsia="PMingLiU"/>
          <w:lang w:val="ro-MD" w:eastAsia="zh-CN"/>
        </w:rPr>
      </w:pPr>
    </w:p>
    <w:p w14:paraId="4BC08C6A" w14:textId="34D7A2EA" w:rsidR="0022222F" w:rsidRDefault="0022222F" w:rsidP="00196AB4">
      <w:pPr>
        <w:pStyle w:val="Style3"/>
        <w:tabs>
          <w:tab w:val="left" w:pos="567"/>
        </w:tabs>
        <w:ind w:left="0" w:firstLine="0"/>
        <w:rPr>
          <w:rFonts w:eastAsia="PMingLiU"/>
          <w:lang w:val="ro-MD" w:eastAsia="zh-CN"/>
        </w:rPr>
      </w:pPr>
    </w:p>
    <w:p w14:paraId="4F91ADC5" w14:textId="22C43257" w:rsidR="0022222F" w:rsidRDefault="0022222F" w:rsidP="00196AB4">
      <w:pPr>
        <w:pStyle w:val="Style3"/>
        <w:tabs>
          <w:tab w:val="left" w:pos="567"/>
        </w:tabs>
        <w:ind w:left="0" w:firstLine="0"/>
        <w:rPr>
          <w:rFonts w:eastAsia="PMingLiU"/>
          <w:lang w:val="ro-MD" w:eastAsia="zh-CN"/>
        </w:rPr>
      </w:pPr>
    </w:p>
    <w:p w14:paraId="07E34268" w14:textId="5F9BDAA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B260A70" w:rsidR="002D6E71" w:rsidRDefault="002D6E71" w:rsidP="009A7C84">
      <w:pPr>
        <w:jc w:val="center"/>
        <w:rPr>
          <w:rFonts w:eastAsia="PMingLiU"/>
          <w:b/>
          <w:lang w:val="ro-MD" w:eastAsia="zh-CN"/>
        </w:rPr>
      </w:pPr>
    </w:p>
    <w:p w14:paraId="7D6B7108" w14:textId="1DDC33F9" w:rsidR="0022222F" w:rsidRDefault="0022222F" w:rsidP="009A7C84">
      <w:pPr>
        <w:jc w:val="center"/>
        <w:rPr>
          <w:rFonts w:eastAsia="PMingLiU"/>
          <w:b/>
          <w:lang w:val="ro-MD" w:eastAsia="zh-CN"/>
        </w:rPr>
      </w:pPr>
    </w:p>
    <w:p w14:paraId="23C298DF" w14:textId="7B6F6C70" w:rsidR="0022222F" w:rsidRDefault="0022222F" w:rsidP="009A7C84">
      <w:pPr>
        <w:jc w:val="center"/>
        <w:rPr>
          <w:rFonts w:eastAsia="PMingLiU"/>
          <w:b/>
          <w:lang w:val="ro-MD" w:eastAsia="zh-CN"/>
        </w:rPr>
      </w:pPr>
    </w:p>
    <w:p w14:paraId="7CA00530" w14:textId="21F3F00F" w:rsidR="0022222F" w:rsidRDefault="0022222F" w:rsidP="009A7C84">
      <w:pPr>
        <w:jc w:val="center"/>
        <w:rPr>
          <w:rFonts w:eastAsia="PMingLiU"/>
          <w:b/>
          <w:lang w:val="ro-MD" w:eastAsia="zh-CN"/>
        </w:rPr>
      </w:pPr>
    </w:p>
    <w:p w14:paraId="264D3F66" w14:textId="7C85FE9F" w:rsidR="0022222F" w:rsidRDefault="0022222F" w:rsidP="009A7C84">
      <w:pPr>
        <w:jc w:val="center"/>
        <w:rPr>
          <w:rFonts w:eastAsia="PMingLiU"/>
          <w:b/>
          <w:lang w:val="ro-MD" w:eastAsia="zh-CN"/>
        </w:rPr>
      </w:pPr>
    </w:p>
    <w:p w14:paraId="3B862069" w14:textId="23961F5B" w:rsidR="0022222F" w:rsidRDefault="0022222F" w:rsidP="009A7C84">
      <w:pPr>
        <w:jc w:val="center"/>
        <w:rPr>
          <w:rFonts w:eastAsia="PMingLiU"/>
          <w:b/>
          <w:lang w:val="ro-MD" w:eastAsia="zh-CN"/>
        </w:rPr>
      </w:pPr>
    </w:p>
    <w:p w14:paraId="513DBD46" w14:textId="489310C1" w:rsidR="0022222F" w:rsidRDefault="0022222F" w:rsidP="009A7C84">
      <w:pPr>
        <w:jc w:val="center"/>
        <w:rPr>
          <w:rFonts w:eastAsia="PMingLiU"/>
          <w:b/>
          <w:lang w:val="ro-MD" w:eastAsia="zh-CN"/>
        </w:rPr>
      </w:pPr>
    </w:p>
    <w:p w14:paraId="4CF68C49" w14:textId="2970B3FF" w:rsidR="0022222F" w:rsidRDefault="0022222F" w:rsidP="009A7C84">
      <w:pPr>
        <w:jc w:val="center"/>
        <w:rPr>
          <w:rFonts w:eastAsia="PMingLiU"/>
          <w:b/>
          <w:lang w:val="ro-MD" w:eastAsia="zh-CN"/>
        </w:rPr>
      </w:pPr>
    </w:p>
    <w:p w14:paraId="63B6118E" w14:textId="5ACC5F35" w:rsidR="0022222F" w:rsidRDefault="0022222F" w:rsidP="009A7C84">
      <w:pPr>
        <w:jc w:val="center"/>
        <w:rPr>
          <w:rFonts w:eastAsia="PMingLiU"/>
          <w:b/>
          <w:lang w:val="ro-MD" w:eastAsia="zh-CN"/>
        </w:rPr>
      </w:pPr>
    </w:p>
    <w:p w14:paraId="6D6D604C" w14:textId="77777777" w:rsidR="0022222F" w:rsidRPr="00FF430B" w:rsidRDefault="0022222F"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181440F8" w:rsidR="002D6E71" w:rsidRDefault="002D6E71" w:rsidP="00E25D59">
      <w:pPr>
        <w:spacing w:line="276" w:lineRule="auto"/>
        <w:rPr>
          <w:rFonts w:eastAsia="PMingLiU"/>
          <w:b/>
          <w:lang w:val="ro-MD" w:eastAsia="zh-CN"/>
        </w:rPr>
      </w:pPr>
    </w:p>
    <w:p w14:paraId="5C0D1939" w14:textId="7D8D8335" w:rsidR="0022222F" w:rsidRDefault="0022222F" w:rsidP="00E25D59">
      <w:pPr>
        <w:spacing w:line="276" w:lineRule="auto"/>
        <w:rPr>
          <w:rFonts w:eastAsia="PMingLiU"/>
          <w:b/>
          <w:lang w:val="ro-MD" w:eastAsia="zh-CN"/>
        </w:rPr>
      </w:pPr>
    </w:p>
    <w:p w14:paraId="38EF90D9" w14:textId="5994B3C4" w:rsidR="0022222F" w:rsidRDefault="0022222F" w:rsidP="00E25D59">
      <w:pPr>
        <w:spacing w:line="276" w:lineRule="auto"/>
        <w:rPr>
          <w:rFonts w:eastAsia="PMingLiU"/>
          <w:b/>
          <w:lang w:val="ro-MD" w:eastAsia="zh-CN"/>
        </w:rPr>
      </w:pPr>
    </w:p>
    <w:p w14:paraId="38C1455D" w14:textId="698ECE7C" w:rsidR="0022222F" w:rsidRDefault="0022222F" w:rsidP="00E25D59">
      <w:pPr>
        <w:spacing w:line="276" w:lineRule="auto"/>
        <w:rPr>
          <w:rFonts w:eastAsia="PMingLiU"/>
          <w:b/>
          <w:lang w:val="ro-MD" w:eastAsia="zh-CN"/>
        </w:rPr>
      </w:pPr>
    </w:p>
    <w:p w14:paraId="269452C0" w14:textId="23375237" w:rsidR="0022222F" w:rsidRDefault="0022222F" w:rsidP="00E25D59">
      <w:pPr>
        <w:spacing w:line="276" w:lineRule="auto"/>
        <w:rPr>
          <w:rFonts w:eastAsia="PMingLiU"/>
          <w:b/>
          <w:lang w:val="ro-MD" w:eastAsia="zh-CN"/>
        </w:rPr>
      </w:pPr>
    </w:p>
    <w:p w14:paraId="1C59BFE1" w14:textId="3A22E18C" w:rsidR="0022222F" w:rsidRDefault="0022222F" w:rsidP="00E25D59">
      <w:pPr>
        <w:spacing w:line="276" w:lineRule="auto"/>
        <w:rPr>
          <w:rFonts w:eastAsia="PMingLiU"/>
          <w:b/>
          <w:lang w:val="ro-MD" w:eastAsia="zh-CN"/>
        </w:rPr>
      </w:pPr>
    </w:p>
    <w:p w14:paraId="67338449" w14:textId="3E66C8D9" w:rsidR="0022222F" w:rsidRDefault="0022222F" w:rsidP="00E25D59">
      <w:pPr>
        <w:spacing w:line="276" w:lineRule="auto"/>
        <w:rPr>
          <w:rFonts w:eastAsia="PMingLiU"/>
          <w:b/>
          <w:lang w:val="ro-MD" w:eastAsia="zh-CN"/>
        </w:rPr>
      </w:pPr>
    </w:p>
    <w:p w14:paraId="08340EFE" w14:textId="502FD7CD" w:rsidR="0022222F" w:rsidRDefault="0022222F" w:rsidP="00E25D59">
      <w:pPr>
        <w:spacing w:line="276" w:lineRule="auto"/>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664F4F24" w14:textId="77777777" w:rsidR="00A31D1F" w:rsidRDefault="00A31D1F" w:rsidP="00BA7FF4">
      <w:pPr>
        <w:jc w:val="right"/>
        <w:rPr>
          <w:noProof w:val="0"/>
          <w:lang w:val="ro-MD"/>
        </w:rPr>
      </w:pPr>
    </w:p>
    <w:p w14:paraId="7AAA9E5F" w14:textId="77777777" w:rsidR="00A31D1F" w:rsidRDefault="00A31D1F" w:rsidP="00BA7FF4">
      <w:pPr>
        <w:jc w:val="right"/>
        <w:rPr>
          <w:noProof w:val="0"/>
          <w:lang w:val="ro-MD"/>
        </w:rPr>
      </w:pPr>
    </w:p>
    <w:p w14:paraId="2976E24C" w14:textId="77777777" w:rsidR="00A31D1F" w:rsidRDefault="00A31D1F" w:rsidP="00BA7FF4">
      <w:pPr>
        <w:jc w:val="right"/>
        <w:rPr>
          <w:noProof w:val="0"/>
          <w:lang w:val="ro-MD"/>
        </w:rPr>
      </w:pPr>
    </w:p>
    <w:p w14:paraId="0C766FFF" w14:textId="7E8AAF6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7C3A334F" w14:textId="77777777" w:rsidR="00A31D1F" w:rsidRDefault="00A31D1F" w:rsidP="00BA7FF4">
      <w:pPr>
        <w:jc w:val="right"/>
        <w:rPr>
          <w:noProof w:val="0"/>
          <w:lang w:val="ro-MD"/>
        </w:rPr>
      </w:pPr>
    </w:p>
    <w:p w14:paraId="316377E4" w14:textId="77777777" w:rsidR="00A31D1F" w:rsidRDefault="00A31D1F" w:rsidP="00BA7FF4">
      <w:pPr>
        <w:jc w:val="right"/>
        <w:rPr>
          <w:noProof w:val="0"/>
          <w:lang w:val="ro-MD"/>
        </w:rPr>
      </w:pPr>
    </w:p>
    <w:p w14:paraId="5B9AD359" w14:textId="5FCF5E5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43AB74DB" w:rsidR="002D6E71" w:rsidRDefault="002D6E71" w:rsidP="00316C81">
      <w:pPr>
        <w:spacing w:after="200" w:line="276" w:lineRule="auto"/>
        <w:jc w:val="center"/>
        <w:rPr>
          <w:rFonts w:eastAsia="PMingLiU"/>
          <w:b/>
          <w:lang w:val="ro-MD" w:eastAsia="zh-CN"/>
        </w:rPr>
      </w:pPr>
    </w:p>
    <w:p w14:paraId="23AEC044" w14:textId="0212A7DB" w:rsidR="0022222F" w:rsidRDefault="0022222F" w:rsidP="00316C81">
      <w:pPr>
        <w:spacing w:after="200" w:line="276" w:lineRule="auto"/>
        <w:jc w:val="center"/>
        <w:rPr>
          <w:rFonts w:eastAsia="PMingLiU"/>
          <w:b/>
          <w:lang w:val="ro-MD" w:eastAsia="zh-CN"/>
        </w:rPr>
      </w:pPr>
    </w:p>
    <w:p w14:paraId="20BE240C" w14:textId="77777777" w:rsidR="0022222F" w:rsidRPr="00FF430B" w:rsidRDefault="0022222F"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3979AFA3" w:rsidR="0036022B" w:rsidRDefault="0036022B" w:rsidP="00A1178E">
      <w:pPr>
        <w:tabs>
          <w:tab w:val="left" w:pos="567"/>
        </w:tabs>
        <w:jc w:val="center"/>
        <w:rPr>
          <w:b/>
          <w:color w:val="000000"/>
          <w:w w:val="90"/>
          <w:sz w:val="28"/>
          <w:szCs w:val="28"/>
          <w:lang w:val="ro-MD"/>
        </w:rPr>
      </w:pPr>
    </w:p>
    <w:p w14:paraId="0C53D171" w14:textId="06968BA2" w:rsidR="0022222F" w:rsidRDefault="0022222F" w:rsidP="00A1178E">
      <w:pPr>
        <w:tabs>
          <w:tab w:val="left" w:pos="567"/>
        </w:tabs>
        <w:jc w:val="center"/>
        <w:rPr>
          <w:b/>
          <w:color w:val="000000"/>
          <w:w w:val="90"/>
          <w:sz w:val="28"/>
          <w:szCs w:val="28"/>
          <w:lang w:val="ro-MD"/>
        </w:rPr>
      </w:pPr>
    </w:p>
    <w:p w14:paraId="58778670" w14:textId="77777777" w:rsidR="0022222F" w:rsidRPr="00FF430B" w:rsidRDefault="0022222F"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720BD437" w14:textId="77777777" w:rsidR="00A31D1F" w:rsidRDefault="00A31D1F" w:rsidP="00BA7FF4">
      <w:pPr>
        <w:jc w:val="right"/>
        <w:rPr>
          <w:noProof w:val="0"/>
          <w:lang w:val="ro-MD"/>
        </w:rPr>
      </w:pPr>
    </w:p>
    <w:p w14:paraId="1B8D2FE2" w14:textId="4FFB2D7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C6D668D" w:rsidR="00AC7DAC" w:rsidRDefault="00AC7DAC" w:rsidP="00AC7DAC">
      <w:pPr>
        <w:ind w:left="5040" w:firstLine="720"/>
        <w:jc w:val="both"/>
        <w:rPr>
          <w:rStyle w:val="tax1"/>
          <w:rFonts w:eastAsiaTheme="majorEastAsia"/>
          <w:sz w:val="22"/>
          <w:szCs w:val="22"/>
          <w:lang w:val="ro-MD"/>
        </w:rPr>
      </w:pPr>
    </w:p>
    <w:p w14:paraId="0C0436B2" w14:textId="18B30DBA" w:rsidR="0022222F" w:rsidRDefault="0022222F" w:rsidP="00AC7DAC">
      <w:pPr>
        <w:ind w:left="5040" w:firstLine="720"/>
        <w:jc w:val="both"/>
        <w:rPr>
          <w:rStyle w:val="tax1"/>
          <w:rFonts w:eastAsiaTheme="majorEastAsia"/>
          <w:sz w:val="22"/>
          <w:szCs w:val="22"/>
          <w:lang w:val="ro-MD"/>
        </w:rPr>
      </w:pPr>
    </w:p>
    <w:p w14:paraId="282261DA" w14:textId="4A10B466" w:rsidR="0022222F" w:rsidRDefault="0022222F" w:rsidP="00AC7DAC">
      <w:pPr>
        <w:ind w:left="5040" w:firstLine="720"/>
        <w:jc w:val="both"/>
        <w:rPr>
          <w:rStyle w:val="tax1"/>
          <w:rFonts w:eastAsiaTheme="majorEastAsia"/>
          <w:sz w:val="22"/>
          <w:szCs w:val="22"/>
          <w:lang w:val="ro-MD"/>
        </w:rPr>
      </w:pPr>
    </w:p>
    <w:p w14:paraId="7DE57C7A" w14:textId="67E542D6" w:rsidR="0022222F" w:rsidRDefault="0022222F" w:rsidP="00AC7DAC">
      <w:pPr>
        <w:ind w:left="5040" w:firstLine="720"/>
        <w:jc w:val="both"/>
        <w:rPr>
          <w:rStyle w:val="tax1"/>
          <w:rFonts w:eastAsiaTheme="majorEastAsia"/>
          <w:sz w:val="22"/>
          <w:szCs w:val="22"/>
          <w:lang w:val="ro-MD"/>
        </w:rPr>
      </w:pPr>
    </w:p>
    <w:p w14:paraId="614208F2" w14:textId="3D5E19C2" w:rsidR="0022222F" w:rsidRDefault="0022222F" w:rsidP="00AC7DAC">
      <w:pPr>
        <w:ind w:left="5040" w:firstLine="720"/>
        <w:jc w:val="both"/>
        <w:rPr>
          <w:rStyle w:val="tax1"/>
          <w:rFonts w:eastAsiaTheme="majorEastAsia"/>
          <w:sz w:val="22"/>
          <w:szCs w:val="22"/>
          <w:lang w:val="ro-MD"/>
        </w:rPr>
      </w:pPr>
    </w:p>
    <w:p w14:paraId="5E0F0C41" w14:textId="77777777" w:rsidR="0022222F" w:rsidRPr="00FF430B" w:rsidRDefault="0022222F" w:rsidP="00AC7DAC">
      <w:pPr>
        <w:ind w:left="5040" w:firstLine="720"/>
        <w:jc w:val="both"/>
        <w:rPr>
          <w:rStyle w:val="tax1"/>
          <w:rFonts w:eastAsiaTheme="majorEastAsia"/>
          <w:sz w:val="22"/>
          <w:szCs w:val="22"/>
          <w:lang w:val="ro-MD"/>
        </w:rPr>
      </w:pPr>
    </w:p>
    <w:p w14:paraId="0C53F0D2" w14:textId="77777777" w:rsidR="00A31D1F" w:rsidRDefault="00A31D1F" w:rsidP="00BA7FF4">
      <w:pPr>
        <w:jc w:val="right"/>
        <w:rPr>
          <w:noProof w:val="0"/>
          <w:lang w:val="ro-MD"/>
        </w:rPr>
      </w:pPr>
    </w:p>
    <w:p w14:paraId="62DCCB65" w14:textId="4AD945B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0255FF38" w:rsidR="00F85D58" w:rsidRDefault="00F85D58" w:rsidP="00A1178E">
      <w:pPr>
        <w:tabs>
          <w:tab w:val="left" w:pos="567"/>
        </w:tabs>
        <w:jc w:val="center"/>
        <w:rPr>
          <w:b/>
          <w:color w:val="000000"/>
          <w:w w:val="90"/>
          <w:lang w:val="ro-MD"/>
        </w:rPr>
      </w:pPr>
    </w:p>
    <w:p w14:paraId="382CC682" w14:textId="28C847CA" w:rsidR="0022222F" w:rsidRDefault="0022222F" w:rsidP="00A1178E">
      <w:pPr>
        <w:tabs>
          <w:tab w:val="left" w:pos="567"/>
        </w:tabs>
        <w:jc w:val="center"/>
        <w:rPr>
          <w:b/>
          <w:color w:val="000000"/>
          <w:w w:val="90"/>
          <w:lang w:val="ro-MD"/>
        </w:rPr>
      </w:pPr>
    </w:p>
    <w:p w14:paraId="2676E3B4" w14:textId="77777777" w:rsidR="0022222F" w:rsidRPr="00FF430B" w:rsidRDefault="0022222F"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3A0A49A2" w:rsidR="00B27D8B" w:rsidRDefault="00B27D8B" w:rsidP="000D4488">
      <w:pPr>
        <w:tabs>
          <w:tab w:val="left" w:pos="567"/>
        </w:tabs>
        <w:jc w:val="center"/>
        <w:rPr>
          <w:b/>
          <w:color w:val="000000"/>
          <w:w w:val="90"/>
          <w:lang w:val="ro-MD"/>
        </w:rPr>
      </w:pPr>
    </w:p>
    <w:p w14:paraId="37B78C24" w14:textId="17881513" w:rsidR="0022222F" w:rsidRDefault="0022222F" w:rsidP="000D4488">
      <w:pPr>
        <w:tabs>
          <w:tab w:val="left" w:pos="567"/>
        </w:tabs>
        <w:jc w:val="center"/>
        <w:rPr>
          <w:b/>
          <w:color w:val="000000"/>
          <w:w w:val="90"/>
          <w:lang w:val="ro-MD"/>
        </w:rPr>
      </w:pPr>
    </w:p>
    <w:p w14:paraId="5A9D4521" w14:textId="77777777" w:rsidR="0022222F" w:rsidRPr="00FF430B" w:rsidRDefault="0022222F"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534DEA60" w14:textId="77777777" w:rsidR="0022222F" w:rsidRDefault="0022222F" w:rsidP="00BA7FF4">
      <w:pPr>
        <w:jc w:val="right"/>
        <w:rPr>
          <w:noProof w:val="0"/>
          <w:lang w:val="ro-MD"/>
        </w:rPr>
      </w:pPr>
    </w:p>
    <w:p w14:paraId="74AE0F9D" w14:textId="5E71EAEA"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Listparagraf"/>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Corptext"/>
        <w:tabs>
          <w:tab w:val="left" w:pos="567"/>
        </w:tabs>
        <w:rPr>
          <w:rFonts w:ascii="Calibri Light" w:hAnsi="Calibri Light" w:cs="Calibri Light"/>
          <w:b/>
          <w:szCs w:val="24"/>
        </w:rPr>
      </w:pPr>
    </w:p>
    <w:p w14:paraId="491A80F1"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Corptext"/>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Corptext"/>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Corptext"/>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Corptext"/>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Corptext"/>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Corptext"/>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406CCBD4"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w:t>
      </w:r>
      <w:r w:rsidR="00A31D1F">
        <w:rPr>
          <w:rFonts w:ascii="Calibri Light" w:hAnsi="Calibri Light" w:cs="Calibri Light"/>
          <w:szCs w:val="24"/>
        </w:rPr>
        <w:t xml:space="preserve"> </w:t>
      </w:r>
      <w:r w:rsidRPr="005D708F">
        <w:rPr>
          <w:rFonts w:ascii="Calibri Light" w:hAnsi="Calibri Light" w:cs="Calibri Light"/>
          <w:szCs w:val="24"/>
        </w:rPr>
        <w:t>şi</w:t>
      </w:r>
      <w:r w:rsidR="00A31D1F">
        <w:rPr>
          <w:rFonts w:ascii="Calibri Light" w:hAnsi="Calibri Light" w:cs="Calibri Light"/>
          <w:szCs w:val="24"/>
        </w:rPr>
        <w:t xml:space="preserve"> </w:t>
      </w:r>
      <w:r w:rsidRPr="005D708F">
        <w:rPr>
          <w:rFonts w:ascii="Calibri Light" w:hAnsi="Calibri Light" w:cs="Calibri Light"/>
          <w:szCs w:val="24"/>
        </w:rPr>
        <w:t>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Corptext"/>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Corptext"/>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Corptext"/>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Corptext"/>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Corptext"/>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Corptext"/>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Corptext"/>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Corptext"/>
        <w:tabs>
          <w:tab w:val="left" w:pos="567"/>
        </w:tabs>
        <w:spacing w:line="360" w:lineRule="auto"/>
        <w:rPr>
          <w:rFonts w:ascii="Times New Roman" w:hAnsi="Times New Roman"/>
          <w:szCs w:val="24"/>
          <w:lang w:val="ro-MD"/>
        </w:rPr>
      </w:pPr>
    </w:p>
    <w:p w14:paraId="7D8FE354" w14:textId="77777777" w:rsidR="009D10E7" w:rsidRDefault="009D10E7" w:rsidP="009D10E7">
      <w:pPr>
        <w:pStyle w:val="Corptext"/>
        <w:tabs>
          <w:tab w:val="left" w:pos="567"/>
        </w:tabs>
        <w:spacing w:line="360" w:lineRule="auto"/>
        <w:rPr>
          <w:rFonts w:ascii="Times New Roman" w:hAnsi="Times New Roman"/>
          <w:szCs w:val="24"/>
          <w:lang w:val="ro-MD"/>
        </w:rPr>
      </w:pPr>
    </w:p>
    <w:p w14:paraId="14110BB3" w14:textId="77777777" w:rsidR="009D10E7" w:rsidRDefault="009D10E7" w:rsidP="009D10E7">
      <w:pPr>
        <w:pStyle w:val="Corptext"/>
        <w:tabs>
          <w:tab w:val="left" w:pos="567"/>
        </w:tabs>
        <w:spacing w:line="360" w:lineRule="auto"/>
        <w:rPr>
          <w:rFonts w:ascii="Times New Roman" w:hAnsi="Times New Roman"/>
          <w:szCs w:val="24"/>
          <w:lang w:val="ro-MD"/>
        </w:rPr>
      </w:pPr>
    </w:p>
    <w:p w14:paraId="6CFA8101" w14:textId="77777777" w:rsidR="009D10E7" w:rsidRDefault="009D10E7" w:rsidP="009D10E7">
      <w:pPr>
        <w:pStyle w:val="Corptext"/>
        <w:tabs>
          <w:tab w:val="left" w:pos="567"/>
        </w:tabs>
        <w:spacing w:line="360" w:lineRule="auto"/>
        <w:rPr>
          <w:rFonts w:ascii="Times New Roman" w:hAnsi="Times New Roman"/>
          <w:szCs w:val="24"/>
          <w:lang w:val="ro-MD"/>
        </w:rPr>
      </w:pPr>
    </w:p>
    <w:p w14:paraId="6133FF4B" w14:textId="77777777" w:rsidR="009D10E7" w:rsidRDefault="009D10E7" w:rsidP="009D10E7">
      <w:pPr>
        <w:pStyle w:val="Corptext"/>
        <w:tabs>
          <w:tab w:val="left" w:pos="567"/>
        </w:tabs>
        <w:spacing w:line="360" w:lineRule="auto"/>
        <w:rPr>
          <w:rFonts w:ascii="Times New Roman" w:hAnsi="Times New Roman"/>
          <w:szCs w:val="24"/>
          <w:lang w:val="ro-MD"/>
        </w:rPr>
      </w:pPr>
    </w:p>
    <w:p w14:paraId="22D5CADF" w14:textId="77777777" w:rsidR="009D10E7" w:rsidRDefault="009D10E7" w:rsidP="009D10E7">
      <w:pPr>
        <w:pStyle w:val="Corptext"/>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42B76816" w:rsidR="002D6E71" w:rsidRPr="00FF430B" w:rsidRDefault="000C5DFB" w:rsidP="00B55810">
      <w:pPr>
        <w:jc w:val="right"/>
        <w:rPr>
          <w:i/>
          <w:lang w:val="ro-MD"/>
        </w:rPr>
      </w:pPr>
      <w:r w:rsidRPr="00FF430B">
        <w:rPr>
          <w:noProof w:val="0"/>
          <w:lang w:val="ro-MD"/>
        </w:rPr>
        <w:t>din “____” ________ 20___</w:t>
      </w: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EA54245"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4B1A5E8B" w14:textId="5DD94168" w:rsidR="00460653" w:rsidRPr="00FF430B" w:rsidRDefault="0019071C" w:rsidP="00B55810">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5AC7CEE" w14:textId="656D5159" w:rsidR="009D10E7" w:rsidRPr="00F14C64" w:rsidRDefault="00BB511A" w:rsidP="00F14C64">
            <w:pPr>
              <w:pStyle w:val="NormalWeb"/>
              <w:tabs>
                <w:tab w:val="left" w:pos="567"/>
                <w:tab w:val="right" w:pos="9531"/>
              </w:tabs>
              <w:ind w:firstLine="0"/>
              <w:jc w:val="left"/>
              <w:rPr>
                <w:b/>
                <w:lang w:val="ro-RO"/>
              </w:rPr>
            </w:pPr>
            <w:r w:rsidRPr="00FF430B">
              <w:rPr>
                <w:lang w:val="ro-MD"/>
              </w:rPr>
              <w:t>Prezentul contract este încheiat în urma procedurii de achiziție nr. din data</w:t>
            </w:r>
            <w:r w:rsidR="002208EE">
              <w:rPr>
                <w:lang w:val="ro-MD"/>
              </w:rPr>
              <w:t xml:space="preserve"> </w:t>
            </w:r>
            <w:r w:rsidR="00F14C64">
              <w:rPr>
                <w:lang w:val="ro-MD"/>
              </w:rPr>
              <w:t>_____.</w:t>
            </w:r>
            <w:r w:rsidR="002208EE">
              <w:rPr>
                <w:lang w:val="ro-MD"/>
              </w:rPr>
              <w:t>0</w:t>
            </w:r>
            <w:r w:rsidR="00A31D1F">
              <w:rPr>
                <w:lang w:val="ro-MD"/>
              </w:rPr>
              <w:t>9</w:t>
            </w:r>
            <w:r>
              <w:rPr>
                <w:lang w:val="ro-MD"/>
              </w:rPr>
              <w:t>.202</w:t>
            </w:r>
            <w:r w:rsidR="00A31D1F">
              <w:rPr>
                <w:lang w:val="ro-MD"/>
              </w:rPr>
              <w:t>4</w:t>
            </w:r>
            <w:r w:rsidRPr="00FF430B">
              <w:rPr>
                <w:lang w:val="ro-MD"/>
              </w:rPr>
              <w:t>, între</w:t>
            </w:r>
            <w:r w:rsidRPr="00F86D58">
              <w:rPr>
                <w:b/>
                <w:u w:val="single"/>
                <w:lang w:val="ro-RO"/>
              </w:rPr>
              <w:t xml:space="preserve"> </w:t>
            </w:r>
            <w:r w:rsidR="00A31D1F">
              <w:rPr>
                <w:b/>
                <w:color w:val="000000" w:themeColor="text1"/>
                <w:u w:val="single"/>
                <w:lang w:val="en-US"/>
              </w:rPr>
              <w:t xml:space="preserve">ATAS </w:t>
            </w:r>
            <w:proofErr w:type="spellStart"/>
            <w:r w:rsidR="00A31D1F">
              <w:rPr>
                <w:b/>
                <w:color w:val="000000" w:themeColor="text1"/>
                <w:u w:val="single"/>
                <w:lang w:val="en-US"/>
              </w:rPr>
              <w:t>Centru</w:t>
            </w:r>
            <w:proofErr w:type="spellEnd"/>
            <w:r>
              <w:rPr>
                <w:lang w:val="ro-RO"/>
              </w:rPr>
              <w:t>, cu sediul</w:t>
            </w:r>
            <w:r w:rsidR="009D10E7">
              <w:rPr>
                <w:lang w:val="ro-RO"/>
              </w:rPr>
              <w:t xml:space="preserve"> </w:t>
            </w:r>
            <w:r w:rsidR="009D10E7" w:rsidRPr="00E83CE3">
              <w:rPr>
                <w:lang w:val="ro-RO"/>
              </w:rPr>
              <w:t xml:space="preserve">în </w:t>
            </w:r>
            <w:r w:rsidR="00F14C64">
              <w:rPr>
                <w:b/>
                <w:u w:val="single"/>
                <w:lang w:val="ro-RO"/>
              </w:rPr>
              <w:t>or. Ialoveni, str.</w:t>
            </w:r>
            <w:r w:rsidR="009D10E7">
              <w:rPr>
                <w:b/>
                <w:u w:val="single"/>
                <w:lang w:val="ro-RO"/>
              </w:rPr>
              <w:t xml:space="preserve"> </w:t>
            </w:r>
            <w:r w:rsidR="009D10E7" w:rsidRPr="006231E8">
              <w:rPr>
                <w:b/>
                <w:lang w:val="ro-RO"/>
              </w:rPr>
              <w:t xml:space="preserve">   </w:t>
            </w:r>
            <w:r w:rsidR="00F14C64">
              <w:rPr>
                <w:b/>
                <w:lang w:val="ro-RO"/>
              </w:rPr>
              <w:t>Alexandru cel Bun, nr. 25</w:t>
            </w:r>
            <w:r w:rsidR="009D10E7" w:rsidRPr="006231E8">
              <w:rPr>
                <w:b/>
                <w:lang w:val="ro-RO"/>
              </w:rPr>
              <w:t xml:space="preserve"> </w:t>
            </w:r>
            <w:r w:rsidR="009D10E7">
              <w:t xml:space="preserve">,  </w:t>
            </w:r>
            <w:r w:rsidR="009D10E7" w:rsidRPr="0030652C">
              <w:t xml:space="preserve">telefon: </w:t>
            </w:r>
            <w:r w:rsidR="00F14C64">
              <w:rPr>
                <w:b/>
                <w:color w:val="0070C0"/>
                <w:u w:val="single"/>
                <w:shd w:val="clear" w:color="auto" w:fill="FFFF00"/>
                <w:lang w:val="ro-MD"/>
              </w:rPr>
              <w:t>067877177</w:t>
            </w:r>
            <w:r w:rsidR="009D10E7">
              <w:t xml:space="preserve"> </w:t>
            </w:r>
            <w:r w:rsidR="009D10E7" w:rsidRPr="00FF430B">
              <w:rPr>
                <w:sz w:val="20"/>
                <w:szCs w:val="20"/>
                <w:lang w:val="ro-MD"/>
              </w:rPr>
              <w:t xml:space="preserve">                                </w:t>
            </w:r>
            <w:r w:rsidR="009D10E7">
              <w:rPr>
                <w:sz w:val="20"/>
                <w:szCs w:val="20"/>
                <w:lang w:val="ro-MD"/>
              </w:rPr>
              <w:t xml:space="preserve">                       </w:t>
            </w:r>
            <w:r w:rsidR="009D10E7" w:rsidRPr="00FF430B">
              <w:rPr>
                <w:sz w:val="20"/>
                <w:szCs w:val="20"/>
                <w:lang w:val="ro-MD"/>
              </w:rPr>
              <w:t xml:space="preserve"> </w:t>
            </w:r>
          </w:p>
          <w:p w14:paraId="45416943" w14:textId="0C2D546E" w:rsidR="009D10E7" w:rsidRPr="00FC6B19" w:rsidRDefault="009D10E7" w:rsidP="009D10E7">
            <w:r w:rsidRPr="00FF430B">
              <w:rPr>
                <w:lang w:val="ro-MD"/>
              </w:rPr>
              <w:t>IDNO</w:t>
            </w:r>
            <w:r>
              <w:rPr>
                <w:lang w:val="ro-MD"/>
              </w:rPr>
              <w:t>:</w:t>
            </w:r>
            <w:r w:rsidRPr="00FF430B">
              <w:rPr>
                <w:lang w:val="ro-MD"/>
              </w:rPr>
              <w:t xml:space="preserve"> </w:t>
            </w:r>
            <w:r w:rsidR="002208EE" w:rsidRPr="00E57B0B">
              <w:rPr>
                <w:b/>
                <w:color w:val="0070C0"/>
                <w:u w:val="single"/>
              </w:rPr>
              <w:t>10</w:t>
            </w:r>
            <w:r w:rsidR="00F14C64">
              <w:rPr>
                <w:b/>
                <w:color w:val="0070C0"/>
                <w:u w:val="single"/>
              </w:rPr>
              <w:t>23601000164</w:t>
            </w:r>
            <w:r w:rsidR="002208EE">
              <w:rPr>
                <w:b/>
                <w:color w:val="0070C0"/>
                <w:u w:val="single"/>
              </w:rPr>
              <w:t xml:space="preserve"> </w:t>
            </w:r>
            <w:r w:rsidRPr="00FF430B">
              <w:rPr>
                <w:lang w:val="ro-MD"/>
              </w:rPr>
              <w:t xml:space="preserve"> reprezentat prin </w:t>
            </w:r>
            <w:r w:rsidRPr="0030652C">
              <w:t>autentificat prin cod unic de înregistrare nr.</w:t>
            </w:r>
            <w:r w:rsidR="002208EE">
              <w:rPr>
                <w:b/>
                <w:u w:val="single"/>
              </w:rPr>
              <w:t>__________</w:t>
            </w:r>
            <w:r>
              <w:rPr>
                <w:b/>
                <w:u w:val="single"/>
              </w:rPr>
              <w:t xml:space="preserve">  </w:t>
            </w:r>
            <w:r w:rsidRPr="0030652C">
              <w:t xml:space="preserve">reprezentat prin </w:t>
            </w:r>
            <w:r w:rsidR="002208EE">
              <w:rPr>
                <w:b/>
                <w:u w:val="single"/>
              </w:rPr>
              <w:t>Directo</w:t>
            </w:r>
            <w:r w:rsidR="00F14C64">
              <w:rPr>
                <w:b/>
                <w:u w:val="single"/>
              </w:rPr>
              <w:t>a</w:t>
            </w:r>
            <w:r w:rsidR="002208EE">
              <w:rPr>
                <w:b/>
                <w:u w:val="single"/>
              </w:rPr>
              <w:t>r</w:t>
            </w:r>
            <w:r w:rsidR="00F14C64">
              <w:rPr>
                <w:b/>
                <w:u w:val="single"/>
              </w:rPr>
              <w:t>e Veronica RUSU</w:t>
            </w:r>
            <w:r w:rsidRPr="00FF430B">
              <w:rPr>
                <w:lang w:val="ro-MD"/>
              </w:rPr>
              <w:t xml:space="preserve">,    </w:t>
            </w:r>
          </w:p>
          <w:p w14:paraId="79700F05" w14:textId="77777777" w:rsidR="009D10E7" w:rsidRPr="00FF430B" w:rsidRDefault="009D10E7" w:rsidP="009D10E7">
            <w:pPr>
              <w:pStyle w:val="NormalWeb"/>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NormalWeb"/>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NormalWeb"/>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2208EE">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70C631A9" w14:textId="606FE0B0" w:rsidR="00460653" w:rsidRPr="00FF430B" w:rsidRDefault="00A156C0" w:rsidP="002208EE">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22222F" w:rsidRPr="00287C7F">
              <w:rPr>
                <w:b/>
              </w:rPr>
              <w:t>Reparație capitală</w:t>
            </w:r>
            <w:r w:rsidR="00F14C64">
              <w:rPr>
                <w:b/>
              </w:rPr>
              <w:t xml:space="preserve"> a sediului Agenției Teritoriale de Asistență Socială Centru</w:t>
            </w:r>
            <w:r w:rsidR="0022222F" w:rsidRPr="00287C7F">
              <w:rPr>
                <w:b/>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E6C108F" w14:textId="77777777" w:rsidR="00460653" w:rsidRPr="00FF430B" w:rsidRDefault="00A156C0" w:rsidP="002208EE">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3D927C62"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A31D1F" w:rsidRPr="00A31D1F">
              <w:rPr>
                <w:b/>
                <w:bCs/>
                <w:lang w:val="ro-MD"/>
              </w:rPr>
              <w:t>3</w:t>
            </w:r>
            <w:r w:rsidR="00F14C64">
              <w:rPr>
                <w:b/>
                <w:bCs/>
                <w:lang w:val="ro-MD"/>
              </w:rPr>
              <w:t>1</w:t>
            </w:r>
            <w:r w:rsidR="00BB511A" w:rsidRPr="00A31D1F">
              <w:rPr>
                <w:b/>
                <w:bCs/>
                <w:lang w:val="ro-MD"/>
              </w:rPr>
              <w:t>.</w:t>
            </w:r>
            <w:r w:rsidR="00A31D1F" w:rsidRPr="00A31D1F">
              <w:rPr>
                <w:b/>
                <w:bCs/>
                <w:lang w:val="ro-MD"/>
              </w:rPr>
              <w:t>12</w:t>
            </w:r>
            <w:r w:rsidR="00BB511A" w:rsidRPr="00A31D1F">
              <w:rPr>
                <w:b/>
                <w:bCs/>
                <w:lang w:val="ro-MD"/>
              </w:rPr>
              <w:t>.202</w:t>
            </w:r>
            <w:r w:rsidR="002208EE" w:rsidRPr="00A31D1F">
              <w:rPr>
                <w:b/>
                <w:bCs/>
                <w:lang w:val="ro-MD"/>
              </w:rPr>
              <w:t>4</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07DB2D45"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F14C64">
              <w:rPr>
                <w:lang w:val="ro-MD"/>
              </w:rPr>
              <w:t xml:space="preserve"> </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F14C64">
              <w:rPr>
                <w:noProof w:val="0"/>
                <w:lang w:val="ro-MD" w:eastAsia="ru-RU"/>
              </w:rPr>
              <w:t xml:space="preserve"> – </w:t>
            </w:r>
            <w:r w:rsidR="00F14C64" w:rsidRPr="00F14C64">
              <w:rPr>
                <w:b/>
                <w:bCs/>
                <w:noProof w:val="0"/>
                <w:lang w:val="ro-MD" w:eastAsia="ru-RU"/>
              </w:rPr>
              <w:t>5</w:t>
            </w:r>
            <w:r w:rsidR="00F14C64">
              <w:rPr>
                <w:noProof w:val="0"/>
                <w:lang w:val="ro-MD" w:eastAsia="ru-RU"/>
              </w:rPr>
              <w:t xml:space="preserve"> ani.</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lastRenderedPageBreak/>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w:t>
            </w:r>
            <w:r w:rsidR="00603AB4" w:rsidRPr="00FF430B">
              <w:rPr>
                <w:lang w:val="ro-MD"/>
              </w:rPr>
              <w:lastRenderedPageBreak/>
              <w:t xml:space="preserve">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lastRenderedPageBreak/>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lastRenderedPageBreak/>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NormalWeb"/>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25737221" w:rsidR="00460653" w:rsidRPr="00FF430B" w:rsidRDefault="00D05A94" w:rsidP="0054759E">
            <w:pPr>
              <w:pStyle w:val="NormalWeb"/>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Lucrările încep după</w:t>
            </w:r>
            <w:r w:rsidR="00F14C64">
              <w:rPr>
                <w:lang w:val="ro-MD"/>
              </w:rPr>
              <w:t>____</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54759E">
            <w:pPr>
              <w:pStyle w:val="Listparagraf"/>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EB5A983"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F14C64">
              <w:rPr>
                <w:lang w:val="ro-MD"/>
              </w:rPr>
              <w:t xml:space="preserve"> </w:t>
            </w:r>
            <w:r w:rsidR="00460653" w:rsidRPr="00FF430B">
              <w:rPr>
                <w:lang w:val="ro-MD"/>
              </w:rPr>
              <w:t xml:space="preserve">este de  </w:t>
            </w:r>
            <w:r w:rsidR="00F14C64">
              <w:rPr>
                <w:b/>
                <w:lang w:val="ro-MD"/>
              </w:rPr>
              <w:t xml:space="preserve">5 </w:t>
            </w:r>
            <w:r w:rsidR="00460653" w:rsidRPr="00FF430B">
              <w:rPr>
                <w:lang w:val="ro-MD"/>
              </w:rPr>
              <w:t xml:space="preserve">ani. </w:t>
            </w:r>
          </w:p>
          <w:p w14:paraId="1CEFAD7D"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NormalWeb"/>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54759E">
            <w:pPr>
              <w:pStyle w:val="Listparagraf"/>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lastRenderedPageBreak/>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4F41ACF1"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0A5387">
              <w:rPr>
                <w:lang w:val="ro-MD"/>
              </w:rPr>
              <w:t xml:space="preserve"> </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n</w:t>
            </w:r>
            <w:r w:rsidR="000A5387">
              <w:rPr>
                <w:lang w:val="ro-MD"/>
              </w:rPr>
              <w:t xml:space="preserve"> </w:t>
            </w:r>
            <w:r w:rsidR="00460653" w:rsidRPr="00FF430B">
              <w:rPr>
                <w:lang w:val="ro-MD"/>
              </w:rPr>
              <w:t xml:space="preserve">culpă a intrat în întârziere. </w:t>
            </w:r>
          </w:p>
          <w:p w14:paraId="5A9CC6A4"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NormalWeb"/>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54759E">
            <w:pPr>
              <w:pStyle w:val="Listparagraf"/>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Listparagraf"/>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Listparagraf"/>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NormalWeb"/>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lastRenderedPageBreak/>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54759E">
            <w:pPr>
              <w:pStyle w:val="Listparagraf"/>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NormalWeb"/>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NormalWeb"/>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5E82342D" w:rsidR="00460653" w:rsidRPr="00FF430B" w:rsidRDefault="007323B6" w:rsidP="0054759E">
            <w:pPr>
              <w:pStyle w:val="NormalWeb"/>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8559EB" w:rsidRPr="008559EB">
              <w:rPr>
                <w:b/>
                <w:lang w:val="ro-MD"/>
              </w:rPr>
              <w:t>31.12.2024</w:t>
            </w:r>
            <w:r w:rsidR="00460653" w:rsidRPr="00FF430B">
              <w:rPr>
                <w:lang w:val="ro-MD"/>
              </w:rPr>
              <w:t>.</w:t>
            </w:r>
          </w:p>
          <w:p w14:paraId="3B1DFA76" w14:textId="3DEEF450"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Listparagraf"/>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10E25A0E"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A5387">
                    <w:rPr>
                      <w:lang w:val="ro-MD"/>
                    </w:rPr>
                    <w:t xml:space="preserve"> MD 6801</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0D8BC4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0A5387">
                    <w:rPr>
                      <w:lang w:val="ro-MD"/>
                    </w:rPr>
                    <w:t xml:space="preserve"> 067877177</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50033EB8"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A5387">
                    <w:rPr>
                      <w:lang w:val="ro-MD"/>
                    </w:rPr>
                    <w:t xml:space="preserve"> 1023601000164</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308D42A6" w:rsidR="00D76BD0" w:rsidRPr="00FF430B" w:rsidRDefault="00F8075A" w:rsidP="00196AB4">
                  <w:pPr>
                    <w:tabs>
                      <w:tab w:val="left" w:pos="1134"/>
                      <w:tab w:val="left" w:pos="4680"/>
                      <w:tab w:val="left" w:pos="7020"/>
                    </w:tabs>
                    <w:suppressAutoHyphens/>
                    <w:ind w:firstLine="567"/>
                    <w:jc w:val="both"/>
                    <w:rPr>
                      <w:lang w:val="ro-MD"/>
                    </w:rPr>
                  </w:pPr>
                  <w:r>
                    <w:rPr>
                      <w:lang w:val="ro-MD"/>
                    </w:rPr>
                    <w:t xml:space="preserve">Trezorerie de Stat </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3E55D94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F8075A">
                    <w:rPr>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340B1339"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F8075A">
                    <w:rPr>
                      <w:lang w:val="ro-MD"/>
                    </w:rPr>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B55810">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19F7FAF8" w14:textId="70235216" w:rsidR="007E709D" w:rsidRPr="00FF430B" w:rsidRDefault="00782287" w:rsidP="004D7C86">
            <w:pPr>
              <w:tabs>
                <w:tab w:val="left" w:pos="2295"/>
              </w:tabs>
              <w:jc w:val="right"/>
              <w:rPr>
                <w:lang w:val="ro-MD"/>
              </w:rPr>
            </w:pPr>
            <w:r>
              <w:rPr>
                <w:lang w:val="ro-MD"/>
              </w:rPr>
              <w:t>A</w:t>
            </w:r>
            <w:r w:rsidR="007E709D" w:rsidRPr="00FF430B">
              <w:rPr>
                <w:lang w:val="ro-MD"/>
              </w:rPr>
              <w:t xml:space="preserve">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452" w:type="dxa"/>
              <w:tblLayout w:type="fixed"/>
              <w:tblCellMar>
                <w:top w:w="15" w:type="dxa"/>
                <w:left w:w="15" w:type="dxa"/>
                <w:bottom w:w="15" w:type="dxa"/>
                <w:right w:w="15" w:type="dxa"/>
              </w:tblCellMar>
              <w:tblLook w:val="04A0" w:firstRow="1" w:lastRow="0" w:firstColumn="1" w:lastColumn="0" w:noHBand="0" w:noVBand="1"/>
            </w:tblPr>
            <w:tblGrid>
              <w:gridCol w:w="436"/>
              <w:gridCol w:w="2848"/>
              <w:gridCol w:w="567"/>
              <w:gridCol w:w="1701"/>
              <w:gridCol w:w="50"/>
              <w:gridCol w:w="1935"/>
              <w:gridCol w:w="2126"/>
              <w:gridCol w:w="789"/>
            </w:tblGrid>
            <w:tr w:rsidR="007E709D" w:rsidRPr="00EC30C2" w14:paraId="49F0A33E" w14:textId="77777777" w:rsidTr="00782287">
              <w:trPr>
                <w:gridAfter w:val="1"/>
                <w:wAfter w:w="789"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284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198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782287">
                  <w:pPr>
                    <w:jc w:val="center"/>
                    <w:rPr>
                      <w:b/>
                      <w:bCs/>
                      <w:noProof w:val="0"/>
                      <w:lang w:val="ro-MD"/>
                    </w:rPr>
                  </w:pPr>
                  <w:r w:rsidRPr="00FF430B">
                    <w:rPr>
                      <w:b/>
                      <w:bCs/>
                      <w:noProof w:val="0"/>
                      <w:lang w:val="ro-MD"/>
                    </w:rPr>
                    <w:t>Standarde de</w:t>
                  </w:r>
                </w:p>
                <w:p w14:paraId="0F04E5CD" w14:textId="77777777" w:rsidR="007E709D" w:rsidRPr="00FF430B" w:rsidRDefault="007E709D" w:rsidP="00782287">
                  <w:pPr>
                    <w:jc w:val="center"/>
                    <w:rPr>
                      <w:b/>
                      <w:bCs/>
                      <w:noProof w:val="0"/>
                      <w:lang w:val="ro-MD"/>
                    </w:rPr>
                  </w:pPr>
                  <w:r w:rsidRPr="00FF430B">
                    <w:rPr>
                      <w:b/>
                      <w:bCs/>
                      <w:noProof w:val="0"/>
                      <w:lang w:val="ro-MD"/>
                    </w:rPr>
                    <w:t>referinţă</w:t>
                  </w:r>
                </w:p>
              </w:tc>
            </w:tr>
            <w:tr w:rsidR="007E709D" w:rsidRPr="00EC30C2" w14:paraId="30C0C7E2" w14:textId="77777777" w:rsidTr="00782287">
              <w:trPr>
                <w:gridAfter w:val="1"/>
                <w:wAfter w:w="789" w:type="dxa"/>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28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99A4182" w:rsidR="007E709D" w:rsidRPr="002208EE" w:rsidRDefault="00782287" w:rsidP="009A2E5C">
                  <w:pPr>
                    <w:jc w:val="center"/>
                    <w:rPr>
                      <w:noProof w:val="0"/>
                      <w:sz w:val="20"/>
                      <w:szCs w:val="20"/>
                      <w:lang w:val="ro-MD"/>
                    </w:rPr>
                  </w:pPr>
                  <w:r w:rsidRPr="00782287">
                    <w:rPr>
                      <w:b/>
                    </w:rPr>
                    <w:t>Lucrări de reparație capitală în cadrul Centrului de plasament pentru persoane vârstnice, persoane cu dizabilități (cu statut de serviciu) din cadrul Structurii Teritoriale de Asistență Socială Strășeni, s. Micleușeni, nr. cadastral 6039202.016.01</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17D17562" w14:textId="559072B1" w:rsidR="007E709D" w:rsidRPr="0022222F" w:rsidRDefault="0022222F" w:rsidP="00782287">
                  <w:pPr>
                    <w:ind w:left="113" w:right="113"/>
                    <w:jc w:val="center"/>
                    <w:rPr>
                      <w:sz w:val="20"/>
                      <w:szCs w:val="20"/>
                    </w:rPr>
                  </w:pPr>
                  <w:r w:rsidRPr="0022222F">
                    <w:rPr>
                      <w:sz w:val="20"/>
                      <w:szCs w:val="20"/>
                    </w:rPr>
                    <w:t>45332400-7</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782287">
              <w:trPr>
                <w:gridAfter w:val="1"/>
                <w:wAfter w:w="789"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284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198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782287">
              <w:trPr>
                <w:gridAfter w:val="1"/>
                <w:wAfter w:w="789" w:type="dxa"/>
              </w:trPr>
              <w:tc>
                <w:tcPr>
                  <w:tcW w:w="3284"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6379"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782287">
              <w:tc>
                <w:tcPr>
                  <w:tcW w:w="5552"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850" w:type="dxa"/>
                  <w:gridSpan w:val="3"/>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782287">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FD707" w14:textId="77777777" w:rsidR="00710C9F" w:rsidRDefault="00710C9F" w:rsidP="00A20ACF">
      <w:r>
        <w:separator/>
      </w:r>
    </w:p>
  </w:endnote>
  <w:endnote w:type="continuationSeparator" w:id="0">
    <w:p w14:paraId="64789E33" w14:textId="77777777" w:rsidR="00710C9F" w:rsidRDefault="00710C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DengXian">
    <w:panose1 w:val="02010600030101010101"/>
    <w:charset w:val="86"/>
    <w:family w:val="auto"/>
    <w:pitch w:val="variable"/>
    <w:sig w:usb0="A00002BF" w:usb1="38CF7CFA" w:usb2="00000016" w:usb3="00000000" w:csb0="0004000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D679A5" w:rsidRDefault="00D679A5"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620C8992" w:rsidR="00D679A5" w:rsidRDefault="00D679A5">
        <w:pPr>
          <w:pStyle w:val="Subsol"/>
          <w:jc w:val="right"/>
        </w:pPr>
        <w:r>
          <w:fldChar w:fldCharType="begin"/>
        </w:r>
        <w:r>
          <w:instrText xml:space="preserve"> PAGE   \* MERGEFORMAT </w:instrText>
        </w:r>
        <w:r>
          <w:fldChar w:fldCharType="separate"/>
        </w:r>
        <w:r w:rsidR="008559EB">
          <w:t>4</w:t>
        </w:r>
        <w:r w:rsidR="008559EB">
          <w:t>1</w:t>
        </w:r>
        <w:r>
          <w:fldChar w:fldCharType="end"/>
        </w:r>
      </w:p>
    </w:sdtContent>
  </w:sdt>
  <w:p w14:paraId="075618FA" w14:textId="77777777" w:rsidR="00D679A5" w:rsidRDefault="00D679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9081B" w14:textId="77777777" w:rsidR="00710C9F" w:rsidRDefault="00710C9F" w:rsidP="00A20ACF">
      <w:r>
        <w:separator/>
      </w:r>
    </w:p>
  </w:footnote>
  <w:footnote w:type="continuationSeparator" w:id="0">
    <w:p w14:paraId="39F0BC1B" w14:textId="77777777" w:rsidR="00710C9F" w:rsidRDefault="00710C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80795536">
    <w:abstractNumId w:val="25"/>
  </w:num>
  <w:num w:numId="2" w16cid:durableId="758409187">
    <w:abstractNumId w:val="30"/>
  </w:num>
  <w:num w:numId="3" w16cid:durableId="884565470">
    <w:abstractNumId w:val="22"/>
  </w:num>
  <w:num w:numId="4" w16cid:durableId="1836264654">
    <w:abstractNumId w:val="21"/>
  </w:num>
  <w:num w:numId="5" w16cid:durableId="1236476218">
    <w:abstractNumId w:val="10"/>
  </w:num>
  <w:num w:numId="6" w16cid:durableId="156727535">
    <w:abstractNumId w:val="14"/>
  </w:num>
  <w:num w:numId="7" w16cid:durableId="690690277">
    <w:abstractNumId w:val="12"/>
  </w:num>
  <w:num w:numId="8" w16cid:durableId="901134165">
    <w:abstractNumId w:val="6"/>
  </w:num>
  <w:num w:numId="9" w16cid:durableId="45492352">
    <w:abstractNumId w:val="20"/>
  </w:num>
  <w:num w:numId="10" w16cid:durableId="129330601">
    <w:abstractNumId w:val="9"/>
  </w:num>
  <w:num w:numId="11" w16cid:durableId="362024721">
    <w:abstractNumId w:val="16"/>
  </w:num>
  <w:num w:numId="12" w16cid:durableId="1941718116">
    <w:abstractNumId w:val="17"/>
  </w:num>
  <w:num w:numId="13" w16cid:durableId="138691456">
    <w:abstractNumId w:val="26"/>
  </w:num>
  <w:num w:numId="14" w16cid:durableId="1814633576">
    <w:abstractNumId w:val="19"/>
  </w:num>
  <w:num w:numId="15" w16cid:durableId="321661711">
    <w:abstractNumId w:val="18"/>
  </w:num>
  <w:num w:numId="16" w16cid:durableId="275799207">
    <w:abstractNumId w:val="7"/>
  </w:num>
  <w:num w:numId="17" w16cid:durableId="1253970758">
    <w:abstractNumId w:val="28"/>
  </w:num>
  <w:num w:numId="18" w16cid:durableId="15624621">
    <w:abstractNumId w:val="24"/>
  </w:num>
  <w:num w:numId="19" w16cid:durableId="1412311586">
    <w:abstractNumId w:val="8"/>
  </w:num>
  <w:num w:numId="20" w16cid:durableId="1184322181">
    <w:abstractNumId w:val="23"/>
  </w:num>
  <w:num w:numId="21" w16cid:durableId="108546272">
    <w:abstractNumId w:val="15"/>
  </w:num>
  <w:num w:numId="22" w16cid:durableId="1741711454">
    <w:abstractNumId w:val="27"/>
  </w:num>
  <w:num w:numId="23" w16cid:durableId="1061516703">
    <w:abstractNumId w:val="5"/>
  </w:num>
  <w:num w:numId="24" w16cid:durableId="651829524">
    <w:abstractNumId w:val="13"/>
  </w:num>
  <w:num w:numId="25" w16cid:durableId="1374619246">
    <w:abstractNumId w:val="29"/>
  </w:num>
  <w:num w:numId="26" w16cid:durableId="1394156492">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40B"/>
    <w:rsid w:val="00097617"/>
    <w:rsid w:val="000A123F"/>
    <w:rsid w:val="000A18F0"/>
    <w:rsid w:val="000A5387"/>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6E10"/>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22F"/>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C9F"/>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2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4C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18"/>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D1F"/>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4D8D"/>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5810"/>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EDD"/>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1CA7"/>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C64"/>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75A"/>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BDA8-5D09-4F88-9105-3E217A3A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16581</Words>
  <Characters>96171</Characters>
  <Application>Microsoft Office Word</Application>
  <DocSecurity>0</DocSecurity>
  <Lines>801</Lines>
  <Paragraphs>225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Garstea</cp:lastModifiedBy>
  <cp:revision>2</cp:revision>
  <cp:lastPrinted>2021-10-18T11:29:00Z</cp:lastPrinted>
  <dcterms:created xsi:type="dcterms:W3CDTF">2026-04-30T08:57:00Z</dcterms:created>
  <dcterms:modified xsi:type="dcterms:W3CDTF">2026-04-30T08:57:00Z</dcterms:modified>
</cp:coreProperties>
</file>