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Heading1"/>
        <w:spacing w:before="120"/>
      </w:pPr>
      <w:r w:rsidRPr="004225A2">
        <w:t xml:space="preserve">  ANUNȚ DE PARTICIPARE</w:t>
      </w:r>
    </w:p>
    <w:p w:rsidR="00193507" w:rsidRPr="00B14B20" w:rsidRDefault="00193507" w:rsidP="00193507">
      <w:pPr>
        <w:rPr>
          <w:lang w:val="es-ES_tradnl"/>
        </w:rPr>
      </w:pPr>
    </w:p>
    <w:p w:rsidR="0090083E" w:rsidRPr="00B14B20" w:rsidRDefault="0069001F" w:rsidP="00193507">
      <w:pPr>
        <w:spacing w:before="120"/>
        <w:jc w:val="center"/>
        <w:rPr>
          <w:b/>
          <w:sz w:val="24"/>
          <w:szCs w:val="24"/>
          <w:lang w:val="es-ES_tradnl"/>
        </w:rPr>
      </w:pPr>
      <w:proofErr w:type="gramStart"/>
      <w:r w:rsidRPr="00B14B20">
        <w:rPr>
          <w:b/>
          <w:sz w:val="24"/>
          <w:szCs w:val="24"/>
          <w:lang w:val="es-ES_tradnl"/>
        </w:rPr>
        <w:t>privind</w:t>
      </w:r>
      <w:proofErr w:type="gramEnd"/>
      <w:r w:rsidRPr="00B14B20">
        <w:rPr>
          <w:b/>
          <w:sz w:val="24"/>
          <w:szCs w:val="24"/>
          <w:lang w:val="es-ES_tradnl"/>
        </w:rPr>
        <w:t xml:space="preserve"> achiziționarea </w:t>
      </w:r>
      <w:r w:rsidR="00193507" w:rsidRPr="00B14B20">
        <w:rPr>
          <w:b/>
          <w:sz w:val="24"/>
          <w:szCs w:val="24"/>
          <w:shd w:val="clear" w:color="auto" w:fill="FFFF00"/>
          <w:lang w:val="es-ES_tradnl"/>
        </w:rPr>
        <w:t>_</w:t>
      </w:r>
      <w:r w:rsidR="00E21A16" w:rsidRPr="00E21A16">
        <w:rPr>
          <w:b/>
          <w:sz w:val="24"/>
          <w:szCs w:val="24"/>
          <w:shd w:val="clear" w:color="auto" w:fill="FFFF00"/>
          <w:lang w:val="es-ES_tradnl"/>
        </w:rPr>
        <w:t xml:space="preserve"> </w:t>
      </w:r>
      <w:r w:rsidR="00E21A16">
        <w:rPr>
          <w:b/>
          <w:sz w:val="24"/>
          <w:szCs w:val="24"/>
          <w:shd w:val="clear" w:color="auto" w:fill="FFFF00"/>
          <w:lang w:val="es-ES_tradnl"/>
        </w:rPr>
        <w:t xml:space="preserve">Diferitor </w:t>
      </w:r>
      <w:r w:rsidR="00E21A16" w:rsidRPr="00B14B20">
        <w:rPr>
          <w:b/>
          <w:sz w:val="24"/>
          <w:szCs w:val="24"/>
          <w:u w:val="single"/>
          <w:shd w:val="clear" w:color="auto" w:fill="FFFF00"/>
          <w:lang w:val="es-ES_tradnl"/>
        </w:rPr>
        <w:t>produse alimentare</w:t>
      </w:r>
      <w:r w:rsidR="00193507" w:rsidRPr="00B14B20">
        <w:rPr>
          <w:b/>
          <w:sz w:val="24"/>
          <w:szCs w:val="24"/>
          <w:lang w:val="es-ES_tradnl"/>
        </w:rPr>
        <w:br/>
      </w:r>
      <w:r w:rsidR="00193507" w:rsidRPr="00B14B20">
        <w:rPr>
          <w:szCs w:val="24"/>
          <w:lang w:val="es-ES_tradnl"/>
        </w:rPr>
        <w:t>(se indică obiectul achiziției)</w:t>
      </w:r>
      <w:r w:rsidRPr="00B14B20">
        <w:rPr>
          <w:b/>
          <w:sz w:val="24"/>
          <w:szCs w:val="24"/>
          <w:lang w:val="es-ES_tradnl"/>
        </w:rPr>
        <w:br/>
        <w:t>prin procedura de achiziție</w:t>
      </w:r>
      <w:r w:rsidRPr="00B14B20">
        <w:rPr>
          <w:b/>
          <w:sz w:val="24"/>
          <w:szCs w:val="24"/>
          <w:shd w:val="clear" w:color="auto" w:fill="FFFF00"/>
          <w:lang w:val="es-ES_tradnl"/>
        </w:rPr>
        <w:t>_</w:t>
      </w:r>
      <w:r w:rsidR="005662CD">
        <w:rPr>
          <w:b/>
          <w:sz w:val="24"/>
          <w:szCs w:val="24"/>
          <w:u w:val="single"/>
          <w:shd w:val="clear" w:color="auto" w:fill="FFFF00"/>
          <w:lang w:val="es-ES_tradnl"/>
        </w:rPr>
        <w:t>Mica Valoare</w:t>
      </w:r>
      <w:r w:rsidRPr="00B14B20">
        <w:rPr>
          <w:b/>
          <w:sz w:val="24"/>
          <w:szCs w:val="24"/>
          <w:shd w:val="clear" w:color="auto" w:fill="FFFF00"/>
          <w:lang w:val="es-ES_tradnl"/>
        </w:rPr>
        <w:t>_</w:t>
      </w:r>
      <w:r w:rsidR="00193507" w:rsidRPr="00B14B20">
        <w:rPr>
          <w:b/>
          <w:sz w:val="24"/>
          <w:szCs w:val="24"/>
          <w:lang w:val="es-ES_tradnl"/>
        </w:rPr>
        <w:br/>
      </w:r>
      <w:r w:rsidR="00193507" w:rsidRPr="00B14B20">
        <w:rPr>
          <w:szCs w:val="24"/>
          <w:lang w:val="es-ES_tradnl"/>
        </w:rPr>
        <w:t>(tipul procedurii de achiziție)</w:t>
      </w:r>
    </w:p>
    <w:p w:rsidR="0090083E" w:rsidRPr="0016197E" w:rsidRDefault="0090083E" w:rsidP="008876C3">
      <w:pPr>
        <w:pStyle w:val="Heading1"/>
        <w:spacing w:before="120"/>
      </w:pPr>
    </w:p>
    <w:p w:rsidR="0069001F" w:rsidRPr="00B14B20" w:rsidRDefault="0069001F" w:rsidP="0069001F">
      <w:pPr>
        <w:rPr>
          <w:lang w:val="es-ES_tradnl"/>
        </w:rPr>
      </w:pPr>
    </w:p>
    <w:p w:rsidR="0090083E" w:rsidRPr="005662CD" w:rsidRDefault="0090083E" w:rsidP="008876C3">
      <w:pPr>
        <w:numPr>
          <w:ilvl w:val="0"/>
          <w:numId w:val="3"/>
        </w:numPr>
        <w:tabs>
          <w:tab w:val="left" w:pos="284"/>
          <w:tab w:val="right" w:pos="9531"/>
        </w:tabs>
        <w:spacing w:before="120"/>
        <w:ind w:left="284" w:hanging="284"/>
        <w:rPr>
          <w:b/>
          <w:sz w:val="24"/>
          <w:szCs w:val="24"/>
          <w:lang w:val="en-US"/>
        </w:rPr>
      </w:pPr>
      <w:r w:rsidRPr="00B14B20">
        <w:rPr>
          <w:b/>
          <w:sz w:val="24"/>
          <w:szCs w:val="24"/>
          <w:lang w:val="es-ES_tradnl"/>
        </w:rPr>
        <w:t xml:space="preserve">Denumirea </w:t>
      </w:r>
      <w:r w:rsidR="00AC2788" w:rsidRPr="00B14B20">
        <w:rPr>
          <w:b/>
          <w:sz w:val="24"/>
          <w:szCs w:val="24"/>
          <w:lang w:val="es-ES_tradnl"/>
        </w:rPr>
        <w:t>autorității</w:t>
      </w:r>
      <w:r w:rsidRPr="00B14B20">
        <w:rPr>
          <w:b/>
          <w:sz w:val="24"/>
          <w:szCs w:val="24"/>
          <w:lang w:val="es-ES_tradnl"/>
        </w:rPr>
        <w:t xml:space="preserve"> contractante: </w:t>
      </w:r>
      <w:r w:rsidRPr="00B14B20">
        <w:rPr>
          <w:b/>
          <w:sz w:val="24"/>
          <w:szCs w:val="24"/>
          <w:shd w:val="clear" w:color="auto" w:fill="FFFF00"/>
          <w:lang w:val="es-ES_tradnl"/>
        </w:rPr>
        <w:t>_</w:t>
      </w:r>
      <w:r w:rsidR="0016197E" w:rsidRPr="00B14B20">
        <w:rPr>
          <w:b/>
          <w:sz w:val="24"/>
          <w:szCs w:val="24"/>
          <w:u w:val="single"/>
          <w:shd w:val="clear" w:color="auto" w:fill="FFFF00"/>
          <w:lang w:val="es-ES_tradnl"/>
        </w:rPr>
        <w:t>Centrul de plasament pentru persoane v</w:t>
      </w:r>
      <w:r w:rsidR="005662CD">
        <w:rPr>
          <w:b/>
          <w:sz w:val="24"/>
          <w:szCs w:val="24"/>
          <w:u w:val="single"/>
          <w:shd w:val="clear" w:color="auto" w:fill="FFFF00"/>
          <w:lang w:val="es-ES_tradnl"/>
        </w:rPr>
        <w:t>a</w:t>
      </w:r>
      <w:r w:rsidR="0016197E" w:rsidRPr="00B14B20">
        <w:rPr>
          <w:b/>
          <w:sz w:val="24"/>
          <w:szCs w:val="24"/>
          <w:u w:val="single"/>
          <w:shd w:val="clear" w:color="auto" w:fill="FFFF00"/>
          <w:lang w:val="es-ES_tradnl"/>
        </w:rPr>
        <w:t xml:space="preserve">rstnice si persoane cu dizabilități, mun. </w:t>
      </w:r>
      <w:r w:rsidR="0016197E" w:rsidRPr="005662CD">
        <w:rPr>
          <w:b/>
          <w:sz w:val="24"/>
          <w:szCs w:val="24"/>
          <w:u w:val="single"/>
          <w:shd w:val="clear" w:color="auto" w:fill="FFFF00"/>
          <w:lang w:val="en-US"/>
        </w:rPr>
        <w:t>Chișinău</w:t>
      </w:r>
      <w:r w:rsidRPr="005662CD">
        <w:rPr>
          <w:b/>
          <w:sz w:val="24"/>
          <w:szCs w:val="24"/>
          <w:shd w:val="clear" w:color="auto" w:fill="FFFF00"/>
          <w:lang w:val="en-US"/>
        </w:rPr>
        <w:t>_</w:t>
      </w:r>
    </w:p>
    <w:p w:rsidR="0090083E" w:rsidRPr="0016197E" w:rsidRDefault="0090083E"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IDNO: </w:t>
      </w:r>
      <w:r w:rsidRPr="0016197E">
        <w:rPr>
          <w:b/>
          <w:sz w:val="24"/>
          <w:szCs w:val="24"/>
          <w:shd w:val="clear" w:color="auto" w:fill="FFFF00"/>
        </w:rPr>
        <w:t>_</w:t>
      </w:r>
      <w:r w:rsidR="0016197E">
        <w:rPr>
          <w:b/>
          <w:sz w:val="24"/>
          <w:szCs w:val="24"/>
          <w:u w:val="single"/>
          <w:shd w:val="clear" w:color="auto" w:fill="FFFF00"/>
        </w:rPr>
        <w:t>1007601001282</w:t>
      </w:r>
      <w:r w:rsidR="0072330A" w:rsidRPr="0016197E">
        <w:rPr>
          <w:b/>
          <w:sz w:val="24"/>
          <w:szCs w:val="24"/>
          <w:shd w:val="clear" w:color="auto" w:fill="FFFF00"/>
        </w:rPr>
        <w:t>_</w:t>
      </w:r>
    </w:p>
    <w:p w:rsidR="00A61F2B" w:rsidRPr="0016197E" w:rsidRDefault="00A61F2B"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Adresa: </w:t>
      </w:r>
      <w:r w:rsidRPr="0016197E">
        <w:rPr>
          <w:b/>
          <w:sz w:val="24"/>
          <w:szCs w:val="24"/>
          <w:shd w:val="clear" w:color="auto" w:fill="FFFF00"/>
        </w:rPr>
        <w:t>_</w:t>
      </w:r>
      <w:r w:rsidR="0016197E" w:rsidRPr="0016197E">
        <w:rPr>
          <w:b/>
          <w:sz w:val="24"/>
          <w:szCs w:val="24"/>
          <w:u w:val="single"/>
          <w:shd w:val="clear" w:color="auto" w:fill="FFFF00"/>
        </w:rPr>
        <w:t>Str. Valea Radiului 16</w:t>
      </w:r>
      <w:r w:rsidR="0016197E">
        <w:rPr>
          <w:b/>
          <w:sz w:val="24"/>
          <w:szCs w:val="24"/>
          <w:shd w:val="clear" w:color="auto" w:fill="FFFF00"/>
        </w:rPr>
        <w:t>__</w:t>
      </w:r>
    </w:p>
    <w:p w:rsidR="00A61F2B" w:rsidRPr="0016197E" w:rsidRDefault="00A61F2B" w:rsidP="008876C3">
      <w:pPr>
        <w:numPr>
          <w:ilvl w:val="0"/>
          <w:numId w:val="3"/>
        </w:numPr>
        <w:tabs>
          <w:tab w:val="left" w:pos="284"/>
          <w:tab w:val="right" w:pos="9531"/>
        </w:tabs>
        <w:spacing w:before="120"/>
        <w:ind w:left="284" w:hanging="284"/>
        <w:rPr>
          <w:b/>
          <w:sz w:val="24"/>
          <w:szCs w:val="24"/>
        </w:rPr>
      </w:pPr>
      <w:r w:rsidRPr="0016197E">
        <w:rPr>
          <w:b/>
          <w:sz w:val="24"/>
          <w:szCs w:val="24"/>
        </w:rPr>
        <w:t xml:space="preserve">Numărul de telefon/fax: </w:t>
      </w:r>
      <w:r w:rsidRPr="0016197E">
        <w:rPr>
          <w:b/>
          <w:sz w:val="24"/>
          <w:szCs w:val="24"/>
          <w:shd w:val="clear" w:color="auto" w:fill="FFFF00"/>
        </w:rPr>
        <w:t>_</w:t>
      </w:r>
      <w:r w:rsidR="0016197E">
        <w:rPr>
          <w:b/>
          <w:sz w:val="24"/>
          <w:szCs w:val="24"/>
          <w:u w:val="single"/>
          <w:shd w:val="clear" w:color="auto" w:fill="FFFF00"/>
        </w:rPr>
        <w:t>022 796 112</w:t>
      </w:r>
      <w:r w:rsidR="0072330A" w:rsidRPr="0016197E">
        <w:rPr>
          <w:b/>
          <w:sz w:val="24"/>
          <w:szCs w:val="24"/>
          <w:shd w:val="clear" w:color="auto" w:fill="FFFF00"/>
        </w:rPr>
        <w:t>_</w:t>
      </w:r>
    </w:p>
    <w:p w:rsidR="002E606A" w:rsidRPr="00B14B20" w:rsidRDefault="00A61F2B" w:rsidP="008876C3">
      <w:pPr>
        <w:numPr>
          <w:ilvl w:val="0"/>
          <w:numId w:val="3"/>
        </w:numPr>
        <w:tabs>
          <w:tab w:val="left" w:pos="284"/>
          <w:tab w:val="right" w:pos="9531"/>
        </w:tabs>
        <w:spacing w:before="120"/>
        <w:ind w:left="284" w:hanging="284"/>
        <w:rPr>
          <w:b/>
          <w:sz w:val="24"/>
          <w:szCs w:val="24"/>
          <w:lang w:val="es-ES_tradnl"/>
        </w:rPr>
      </w:pPr>
      <w:r w:rsidRPr="00B14B20">
        <w:rPr>
          <w:b/>
          <w:sz w:val="24"/>
          <w:szCs w:val="24"/>
          <w:lang w:val="es-ES_tradnl"/>
        </w:rPr>
        <w:t xml:space="preserve">Adresa de e-mail și de internet a autorității contractante: </w:t>
      </w:r>
      <w:r w:rsidRPr="00B14B20">
        <w:rPr>
          <w:b/>
          <w:sz w:val="24"/>
          <w:szCs w:val="24"/>
          <w:shd w:val="clear" w:color="auto" w:fill="FFFF00"/>
          <w:lang w:val="es-ES_tradnl"/>
        </w:rPr>
        <w:t>_</w:t>
      </w:r>
      <w:r w:rsidR="0016197E" w:rsidRPr="00B14B20">
        <w:rPr>
          <w:b/>
          <w:sz w:val="24"/>
          <w:szCs w:val="24"/>
          <w:u w:val="single"/>
          <w:shd w:val="clear" w:color="auto" w:fill="FFFF00"/>
          <w:lang w:val="es-ES_tradnl"/>
        </w:rPr>
        <w:t>cristinastoiciu</w:t>
      </w:r>
      <w:r w:rsidR="005662CD">
        <w:rPr>
          <w:b/>
          <w:sz w:val="24"/>
          <w:szCs w:val="24"/>
          <w:u w:val="single"/>
          <w:shd w:val="clear" w:color="auto" w:fill="FFFF00"/>
          <w:lang w:val="es-ES_tradnl"/>
        </w:rPr>
        <w:t>90</w:t>
      </w:r>
      <w:r w:rsidR="0016197E" w:rsidRPr="00B14B20">
        <w:rPr>
          <w:b/>
          <w:sz w:val="24"/>
          <w:szCs w:val="24"/>
          <w:u w:val="single"/>
          <w:shd w:val="clear" w:color="auto" w:fill="FFFF00"/>
          <w:lang w:val="es-ES_tradnl"/>
        </w:rPr>
        <w:t>@</w:t>
      </w:r>
      <w:r w:rsidR="005662CD">
        <w:rPr>
          <w:b/>
          <w:sz w:val="24"/>
          <w:szCs w:val="24"/>
          <w:u w:val="single"/>
          <w:shd w:val="clear" w:color="auto" w:fill="FFFF00"/>
          <w:lang w:val="es-ES_tradnl"/>
        </w:rPr>
        <w:t>g</w:t>
      </w:r>
      <w:r w:rsidR="0016197E" w:rsidRPr="00B14B20">
        <w:rPr>
          <w:b/>
          <w:sz w:val="24"/>
          <w:szCs w:val="24"/>
          <w:u w:val="single"/>
          <w:shd w:val="clear" w:color="auto" w:fill="FFFF00"/>
          <w:lang w:val="es-ES_tradnl"/>
        </w:rPr>
        <w:t>mail.</w:t>
      </w:r>
      <w:r w:rsidR="005662CD">
        <w:rPr>
          <w:b/>
          <w:sz w:val="24"/>
          <w:szCs w:val="24"/>
          <w:u w:val="single"/>
          <w:shd w:val="clear" w:color="auto" w:fill="FFFF00"/>
          <w:lang w:val="es-ES_tradnl"/>
        </w:rPr>
        <w:t>com</w:t>
      </w:r>
      <w:r w:rsidR="0072330A" w:rsidRPr="00B14B20">
        <w:rPr>
          <w:b/>
          <w:sz w:val="24"/>
          <w:szCs w:val="24"/>
          <w:shd w:val="clear" w:color="auto" w:fill="FFFF00"/>
          <w:lang w:val="es-ES_tradnl"/>
        </w:rPr>
        <w:t>_</w:t>
      </w:r>
    </w:p>
    <w:p w:rsidR="00A61F2B" w:rsidRPr="00B14B20" w:rsidRDefault="002E606A" w:rsidP="008876C3">
      <w:pPr>
        <w:numPr>
          <w:ilvl w:val="0"/>
          <w:numId w:val="3"/>
        </w:numPr>
        <w:tabs>
          <w:tab w:val="left" w:pos="284"/>
          <w:tab w:val="right" w:pos="9531"/>
        </w:tabs>
        <w:spacing w:before="120"/>
        <w:ind w:left="288" w:hanging="288"/>
        <w:rPr>
          <w:b/>
          <w:sz w:val="24"/>
          <w:szCs w:val="24"/>
          <w:lang w:val="es-ES_tradnl"/>
        </w:rPr>
      </w:pPr>
      <w:r w:rsidRPr="00B14B20">
        <w:rPr>
          <w:b/>
          <w:sz w:val="24"/>
          <w:szCs w:val="24"/>
          <w:lang w:val="es-ES_tradnl"/>
        </w:rPr>
        <w:t>Adresa de e-mail sau de internet de la care se va putea obține accesul la documentația de atribuire</w:t>
      </w:r>
      <w:r w:rsidR="00A61F2B" w:rsidRPr="00B14B20">
        <w:rPr>
          <w:b/>
          <w:sz w:val="24"/>
          <w:szCs w:val="24"/>
          <w:lang w:val="es-ES_tradnl"/>
        </w:rPr>
        <w:t xml:space="preserve">: </w:t>
      </w:r>
      <w:r w:rsidR="008876C3" w:rsidRPr="00B14B20">
        <w:rPr>
          <w:b/>
          <w:i/>
          <w:sz w:val="24"/>
          <w:szCs w:val="24"/>
          <w:lang w:val="es-ES_tradnl"/>
        </w:rPr>
        <w:t xml:space="preserve">documentația de atribuire este anexată în cadrul procedurii în </w:t>
      </w:r>
      <w:r w:rsidR="005662CD">
        <w:rPr>
          <w:b/>
          <w:i/>
          <w:sz w:val="24"/>
          <w:szCs w:val="24"/>
          <w:lang w:val="es-ES_tradnl"/>
        </w:rPr>
        <w:t>MTender</w:t>
      </w:r>
    </w:p>
    <w:p w:rsidR="0072330A" w:rsidRPr="00B14B20" w:rsidRDefault="002E606A" w:rsidP="0069001F">
      <w:pPr>
        <w:numPr>
          <w:ilvl w:val="0"/>
          <w:numId w:val="3"/>
        </w:numPr>
        <w:tabs>
          <w:tab w:val="left" w:pos="284"/>
          <w:tab w:val="right" w:pos="9531"/>
        </w:tabs>
        <w:spacing w:before="120"/>
        <w:ind w:left="288" w:hanging="288"/>
        <w:rPr>
          <w:b/>
          <w:sz w:val="24"/>
          <w:szCs w:val="24"/>
          <w:lang w:val="es-ES_tradnl"/>
        </w:rPr>
      </w:pPr>
      <w:r w:rsidRPr="00B14B20">
        <w:rPr>
          <w:b/>
          <w:sz w:val="24"/>
          <w:szCs w:val="24"/>
          <w:lang w:val="es-ES_tradnl"/>
        </w:rPr>
        <w:t xml:space="preserve">Tipul </w:t>
      </w:r>
      <w:r w:rsidR="00AC2788" w:rsidRPr="00B14B20">
        <w:rPr>
          <w:b/>
          <w:sz w:val="24"/>
          <w:szCs w:val="24"/>
          <w:lang w:val="es-ES_tradnl"/>
        </w:rPr>
        <w:t>autorității</w:t>
      </w:r>
      <w:r w:rsidRPr="00B14B20">
        <w:rPr>
          <w:b/>
          <w:sz w:val="24"/>
          <w:szCs w:val="24"/>
          <w:lang w:val="es-ES_tradnl"/>
        </w:rPr>
        <w:t xml:space="preserve"> contractante </w:t>
      </w:r>
      <w:r w:rsidR="00AC2788" w:rsidRPr="00B14B20">
        <w:rPr>
          <w:b/>
          <w:sz w:val="24"/>
          <w:szCs w:val="24"/>
          <w:lang w:val="es-ES_tradnl"/>
        </w:rPr>
        <w:t>și</w:t>
      </w:r>
      <w:r w:rsidRPr="00B14B20">
        <w:rPr>
          <w:b/>
          <w:sz w:val="24"/>
          <w:szCs w:val="24"/>
          <w:lang w:val="es-ES_tradnl"/>
        </w:rPr>
        <w:t xml:space="preserve"> obiectul principal de activitate (dacă este cazul, </w:t>
      </w:r>
      <w:r w:rsidR="00AC2788" w:rsidRPr="00B14B20">
        <w:rPr>
          <w:b/>
          <w:sz w:val="24"/>
          <w:szCs w:val="24"/>
          <w:lang w:val="es-ES_tradnl"/>
        </w:rPr>
        <w:t>mențiunea</w:t>
      </w:r>
      <w:r w:rsidRPr="00B14B20">
        <w:rPr>
          <w:b/>
          <w:sz w:val="24"/>
          <w:szCs w:val="24"/>
          <w:lang w:val="es-ES_tradnl"/>
        </w:rPr>
        <w:t xml:space="preserve"> că autoritatea contractantă este o autoritate centrală de </w:t>
      </w:r>
      <w:r w:rsidR="00AC2788" w:rsidRPr="00B14B20">
        <w:rPr>
          <w:b/>
          <w:sz w:val="24"/>
          <w:szCs w:val="24"/>
          <w:lang w:val="es-ES_tradnl"/>
        </w:rPr>
        <w:t>achiziție</w:t>
      </w:r>
      <w:r w:rsidRPr="00B14B20">
        <w:rPr>
          <w:b/>
          <w:sz w:val="24"/>
          <w:szCs w:val="24"/>
          <w:lang w:val="es-ES_tradnl"/>
        </w:rPr>
        <w:t xml:space="preserve"> sau că </w:t>
      </w:r>
      <w:r w:rsidR="00AC2788" w:rsidRPr="00B14B20">
        <w:rPr>
          <w:b/>
          <w:sz w:val="24"/>
          <w:szCs w:val="24"/>
          <w:lang w:val="es-ES_tradnl"/>
        </w:rPr>
        <w:t>achiziția</w:t>
      </w:r>
      <w:r w:rsidRPr="00B14B20">
        <w:rPr>
          <w:b/>
          <w:sz w:val="24"/>
          <w:szCs w:val="24"/>
          <w:lang w:val="es-ES_tradnl"/>
        </w:rPr>
        <w:t xml:space="preserve"> implică o altă formă de </w:t>
      </w:r>
      <w:r w:rsidR="00AC2788" w:rsidRPr="00B14B20">
        <w:rPr>
          <w:b/>
          <w:sz w:val="24"/>
          <w:szCs w:val="24"/>
          <w:lang w:val="es-ES_tradnl"/>
        </w:rPr>
        <w:t>achiziție</w:t>
      </w:r>
      <w:r w:rsidRPr="00B14B20">
        <w:rPr>
          <w:b/>
          <w:sz w:val="24"/>
          <w:szCs w:val="24"/>
          <w:lang w:val="es-ES_tradnl"/>
        </w:rPr>
        <w:t xml:space="preserve"> comună): </w:t>
      </w:r>
      <w:r w:rsidRPr="00B14B20">
        <w:rPr>
          <w:b/>
          <w:sz w:val="24"/>
          <w:szCs w:val="24"/>
          <w:shd w:val="clear" w:color="auto" w:fill="FFFF00"/>
          <w:lang w:val="es-ES_tradnl"/>
        </w:rPr>
        <w:t>__</w:t>
      </w:r>
      <w:r w:rsidR="0016197E" w:rsidRPr="00B14B20">
        <w:rPr>
          <w:b/>
          <w:sz w:val="24"/>
          <w:szCs w:val="24"/>
          <w:u w:val="single"/>
          <w:shd w:val="clear" w:color="auto" w:fill="FFFF00"/>
          <w:lang w:val="es-ES_tradnl"/>
        </w:rPr>
        <w:t>Centru de plasament</w:t>
      </w:r>
      <w:r w:rsidR="008876C3" w:rsidRPr="00B14B20">
        <w:rPr>
          <w:b/>
          <w:sz w:val="24"/>
          <w:szCs w:val="24"/>
          <w:shd w:val="clear" w:color="auto" w:fill="FFFF00"/>
          <w:lang w:val="es-ES_tradnl"/>
        </w:rPr>
        <w:t>__</w:t>
      </w:r>
    </w:p>
    <w:p w:rsidR="0062221E" w:rsidRPr="00B14B20" w:rsidRDefault="0062221E" w:rsidP="0069001F">
      <w:pPr>
        <w:numPr>
          <w:ilvl w:val="0"/>
          <w:numId w:val="3"/>
        </w:numPr>
        <w:tabs>
          <w:tab w:val="left" w:pos="284"/>
          <w:tab w:val="right" w:pos="426"/>
        </w:tabs>
        <w:spacing w:before="120"/>
        <w:ind w:left="284" w:hanging="284"/>
        <w:rPr>
          <w:b/>
          <w:sz w:val="24"/>
          <w:szCs w:val="24"/>
          <w:lang w:val="es-ES_tradnl"/>
        </w:rPr>
      </w:pPr>
      <w:r w:rsidRPr="00B14B20">
        <w:rPr>
          <w:b/>
          <w:sz w:val="24"/>
          <w:szCs w:val="24"/>
          <w:lang w:val="es-ES_tradnl"/>
        </w:rPr>
        <w:t xml:space="preserve">Cumpărătorul invită operatorii economici </w:t>
      </w:r>
      <w:r w:rsidR="00AC2788" w:rsidRPr="00B14B20">
        <w:rPr>
          <w:b/>
          <w:sz w:val="24"/>
          <w:szCs w:val="24"/>
          <w:lang w:val="es-ES_tradnl"/>
        </w:rPr>
        <w:t>interesați</w:t>
      </w:r>
      <w:r w:rsidRPr="00B14B20">
        <w:rPr>
          <w:b/>
          <w:sz w:val="24"/>
          <w:szCs w:val="24"/>
          <w:lang w:val="es-ES_tradnl"/>
        </w:rPr>
        <w:t xml:space="preserve">, care îi pot satisface </w:t>
      </w:r>
      <w:r w:rsidR="00AC2788" w:rsidRPr="00B14B20">
        <w:rPr>
          <w:b/>
          <w:sz w:val="24"/>
          <w:szCs w:val="24"/>
          <w:lang w:val="es-ES_tradnl"/>
        </w:rPr>
        <w:t>necesitățile</w:t>
      </w:r>
      <w:r w:rsidRPr="00B14B20">
        <w:rPr>
          <w:b/>
          <w:sz w:val="24"/>
          <w:szCs w:val="24"/>
          <w:lang w:val="es-ES_tradnl"/>
        </w:rPr>
        <w:t>, să participe la procedura de achiziție privind livrarea/prestarea/executarea următoarelor bunuri /servicii/lucrări:</w:t>
      </w:r>
    </w:p>
    <w:p w:rsidR="00EF3B27" w:rsidRDefault="005662CD" w:rsidP="00EF3B27">
      <w:pPr>
        <w:tabs>
          <w:tab w:val="left" w:pos="284"/>
          <w:tab w:val="right" w:pos="426"/>
        </w:tabs>
        <w:spacing w:before="120"/>
        <w:rPr>
          <w:b/>
          <w:sz w:val="24"/>
          <w:szCs w:val="24"/>
          <w:u w:val="single"/>
          <w:shd w:val="clear" w:color="auto" w:fill="FFFF00"/>
          <w:lang w:val="es-ES_tradnl"/>
        </w:rPr>
      </w:pPr>
      <w:r>
        <w:rPr>
          <w:b/>
          <w:sz w:val="24"/>
          <w:szCs w:val="24"/>
          <w:u w:val="single"/>
          <w:shd w:val="clear" w:color="auto" w:fill="FFFF00"/>
          <w:lang w:val="es-ES_tradnl"/>
        </w:rPr>
        <w:t>P</w:t>
      </w:r>
      <w:r w:rsidR="003C5574" w:rsidRPr="00B14B20">
        <w:rPr>
          <w:b/>
          <w:sz w:val="24"/>
          <w:szCs w:val="24"/>
          <w:u w:val="single"/>
          <w:shd w:val="clear" w:color="auto" w:fill="FFFF00"/>
          <w:lang w:val="es-ES_tradnl"/>
        </w:rPr>
        <w:t xml:space="preserve">roduse alimentare, </w:t>
      </w:r>
      <w:r w:rsidR="0092192B">
        <w:rPr>
          <w:b/>
          <w:sz w:val="24"/>
          <w:szCs w:val="24"/>
          <w:u w:val="single"/>
          <w:shd w:val="clear" w:color="auto" w:fill="FFFF00"/>
          <w:lang w:val="es-ES_tradnl"/>
        </w:rPr>
        <w:t>diferite</w:t>
      </w:r>
    </w:p>
    <w:tbl>
      <w:tblPr>
        <w:tblW w:w="10092" w:type="dxa"/>
        <w:tblInd w:w="-714" w:type="dxa"/>
        <w:tblLayout w:type="fixed"/>
        <w:tblLook w:val="04A0"/>
      </w:tblPr>
      <w:tblGrid>
        <w:gridCol w:w="552"/>
        <w:gridCol w:w="1237"/>
        <w:gridCol w:w="1627"/>
        <w:gridCol w:w="990"/>
        <w:gridCol w:w="1080"/>
        <w:gridCol w:w="3796"/>
        <w:gridCol w:w="810"/>
      </w:tblGrid>
      <w:tr w:rsidR="00E21A16" w:rsidRPr="005662CD" w:rsidTr="0059663E">
        <w:trPr>
          <w:trHeight w:val="567"/>
        </w:trPr>
        <w:tc>
          <w:tcPr>
            <w:tcW w:w="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1A16" w:rsidRPr="004225A2" w:rsidRDefault="00E21A16" w:rsidP="00535491">
            <w:pPr>
              <w:spacing w:before="120"/>
              <w:jc w:val="center"/>
              <w:rPr>
                <w:b/>
              </w:rPr>
            </w:pPr>
            <w:r w:rsidRPr="004225A2">
              <w:rPr>
                <w:b/>
              </w:rPr>
              <w:t>Nr. d/o</w:t>
            </w:r>
          </w:p>
        </w:tc>
        <w:tc>
          <w:tcPr>
            <w:tcW w:w="1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1A16" w:rsidRPr="004225A2" w:rsidRDefault="00E21A16" w:rsidP="00535491">
            <w:pPr>
              <w:spacing w:before="120"/>
              <w:jc w:val="center"/>
              <w:rPr>
                <w:b/>
              </w:rPr>
            </w:pPr>
            <w:r w:rsidRPr="004225A2">
              <w:rPr>
                <w:b/>
              </w:rPr>
              <w:t>Cod CPV</w:t>
            </w:r>
          </w:p>
        </w:tc>
        <w:tc>
          <w:tcPr>
            <w:tcW w:w="1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1A16" w:rsidRPr="00B14B20" w:rsidRDefault="00E21A16" w:rsidP="00535491">
            <w:pPr>
              <w:spacing w:before="120"/>
              <w:jc w:val="center"/>
              <w:rPr>
                <w:b/>
                <w:lang w:val="es-ES_tradnl"/>
              </w:rPr>
            </w:pPr>
            <w:r w:rsidRPr="00B14B20">
              <w:rPr>
                <w:b/>
                <w:lang w:val="es-ES_tradnl"/>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1A16" w:rsidRPr="004225A2" w:rsidRDefault="00E21A16" w:rsidP="00535491">
            <w:pPr>
              <w:spacing w:before="120"/>
              <w:jc w:val="center"/>
              <w:rPr>
                <w:b/>
              </w:rPr>
            </w:pPr>
            <w:r w:rsidRPr="004225A2">
              <w:rPr>
                <w:b/>
              </w:rPr>
              <w:t>Unitatea de măsură</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1A16" w:rsidRPr="0059663E" w:rsidRDefault="00E21A16" w:rsidP="00535491">
            <w:pPr>
              <w:spacing w:before="120"/>
              <w:jc w:val="center"/>
              <w:rPr>
                <w:b/>
                <w:lang w:val="en-US"/>
              </w:rPr>
            </w:pPr>
            <w:r w:rsidRPr="004225A2">
              <w:rPr>
                <w:b/>
              </w:rPr>
              <w:t>Cantitate</w:t>
            </w:r>
          </w:p>
        </w:tc>
        <w:tc>
          <w:tcPr>
            <w:tcW w:w="3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1A16" w:rsidRPr="00B14B20" w:rsidRDefault="00E21A16" w:rsidP="00535491">
            <w:pPr>
              <w:spacing w:before="120"/>
              <w:jc w:val="center"/>
              <w:rPr>
                <w:b/>
                <w:lang w:val="es-ES_tradnl"/>
              </w:rPr>
            </w:pPr>
            <w:r w:rsidRPr="00B14B20">
              <w:rPr>
                <w:b/>
                <w:lang w:val="es-ES_tradnl"/>
              </w:rPr>
              <w:t>Specificarea tehnică deplină solicitată, Standarde de referință</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21A16" w:rsidRPr="00B14B20" w:rsidRDefault="00E21A16" w:rsidP="00535491">
            <w:pPr>
              <w:spacing w:before="120"/>
              <w:jc w:val="center"/>
              <w:rPr>
                <w:b/>
                <w:lang w:val="es-ES_tradnl"/>
              </w:rPr>
            </w:pPr>
            <w:r w:rsidRPr="00B14B20">
              <w:rPr>
                <w:b/>
                <w:lang w:val="es-ES_tradnl"/>
              </w:rPr>
              <w:t>Valoarea estimată fara TVA</w:t>
            </w:r>
            <w:r w:rsidRPr="00B14B20">
              <w:rPr>
                <w:b/>
                <w:lang w:val="es-ES_tradnl"/>
              </w:rPr>
              <w:br/>
              <w:t>(se va indica pentru fiecare lot în parte)</w:t>
            </w:r>
          </w:p>
        </w:tc>
      </w:tr>
      <w:tr w:rsidR="00E21A16" w:rsidRPr="004225A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E21A16" w:rsidRPr="004225A2" w:rsidRDefault="00E21A16" w:rsidP="00535491">
            <w:pPr>
              <w:spacing w:before="120"/>
              <w:jc w:val="center"/>
            </w:pPr>
            <w:r>
              <w:t>1</w:t>
            </w:r>
          </w:p>
        </w:tc>
        <w:tc>
          <w:tcPr>
            <w:tcW w:w="1237" w:type="dxa"/>
            <w:tcBorders>
              <w:top w:val="single" w:sz="4" w:space="0" w:color="auto"/>
              <w:left w:val="single" w:sz="4" w:space="0" w:color="auto"/>
              <w:bottom w:val="single" w:sz="4" w:space="0" w:color="auto"/>
              <w:right w:val="single" w:sz="4" w:space="0" w:color="auto"/>
            </w:tcBorders>
            <w:shd w:val="clear" w:color="auto" w:fill="FFFF00"/>
            <w:vAlign w:val="center"/>
          </w:tcPr>
          <w:p w:rsidR="00E21A16" w:rsidRPr="004225A2" w:rsidRDefault="00E21A16" w:rsidP="00535491">
            <w:pPr>
              <w:spacing w:before="120"/>
              <w:jc w:val="center"/>
            </w:pPr>
          </w:p>
        </w:tc>
        <w:tc>
          <w:tcPr>
            <w:tcW w:w="1627" w:type="dxa"/>
            <w:tcBorders>
              <w:top w:val="single" w:sz="4" w:space="0" w:color="auto"/>
              <w:left w:val="single" w:sz="4" w:space="0" w:color="auto"/>
              <w:bottom w:val="single" w:sz="4" w:space="0" w:color="auto"/>
              <w:right w:val="single" w:sz="4" w:space="0" w:color="auto"/>
            </w:tcBorders>
            <w:shd w:val="clear" w:color="auto" w:fill="FFFF00"/>
            <w:vAlign w:val="center"/>
          </w:tcPr>
          <w:p w:rsidR="00E21A16" w:rsidRPr="004225A2" w:rsidRDefault="00E21A16" w:rsidP="00535491">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21A16" w:rsidRPr="004225A2" w:rsidRDefault="00E21A16" w:rsidP="00535491">
            <w:pPr>
              <w:spacing w:before="120"/>
              <w:jc w:val="center"/>
            </w:pPr>
          </w:p>
        </w:tc>
        <w:tc>
          <w:tcPr>
            <w:tcW w:w="1080" w:type="dxa"/>
            <w:tcBorders>
              <w:top w:val="single" w:sz="4" w:space="0" w:color="auto"/>
              <w:left w:val="single" w:sz="4" w:space="0" w:color="auto"/>
              <w:bottom w:val="single" w:sz="4" w:space="0" w:color="auto"/>
              <w:right w:val="single" w:sz="4" w:space="0" w:color="auto"/>
            </w:tcBorders>
            <w:shd w:val="clear" w:color="auto" w:fill="FFFF00"/>
            <w:vAlign w:val="center"/>
          </w:tcPr>
          <w:p w:rsidR="00E21A16" w:rsidRPr="004225A2" w:rsidRDefault="00E21A16" w:rsidP="00535491">
            <w:pPr>
              <w:spacing w:before="120"/>
              <w:jc w:val="center"/>
            </w:pPr>
          </w:p>
        </w:tc>
        <w:tc>
          <w:tcPr>
            <w:tcW w:w="3796" w:type="dxa"/>
            <w:tcBorders>
              <w:top w:val="single" w:sz="4" w:space="0" w:color="auto"/>
              <w:left w:val="single" w:sz="4" w:space="0" w:color="auto"/>
              <w:bottom w:val="single" w:sz="4" w:space="0" w:color="auto"/>
              <w:right w:val="single" w:sz="4" w:space="0" w:color="auto"/>
            </w:tcBorders>
            <w:shd w:val="clear" w:color="auto" w:fill="FFFF00"/>
            <w:vAlign w:val="center"/>
          </w:tcPr>
          <w:p w:rsidR="00E21A16" w:rsidRPr="004225A2" w:rsidRDefault="00E21A16" w:rsidP="00535491">
            <w:pPr>
              <w:spacing w:before="120"/>
              <w:jc w:val="center"/>
            </w:pPr>
          </w:p>
        </w:tc>
        <w:tc>
          <w:tcPr>
            <w:tcW w:w="810" w:type="dxa"/>
            <w:tcBorders>
              <w:top w:val="single" w:sz="4" w:space="0" w:color="auto"/>
              <w:left w:val="single" w:sz="4" w:space="0" w:color="auto"/>
              <w:bottom w:val="single" w:sz="4" w:space="0" w:color="auto"/>
              <w:right w:val="single" w:sz="4" w:space="0" w:color="auto"/>
            </w:tcBorders>
            <w:shd w:val="clear" w:color="auto" w:fill="FFFF00"/>
          </w:tcPr>
          <w:p w:rsidR="00E21A16" w:rsidRPr="004225A2" w:rsidRDefault="00E21A16" w:rsidP="00535491">
            <w:pPr>
              <w:spacing w:before="120"/>
              <w:jc w:val="center"/>
            </w:pPr>
          </w:p>
        </w:tc>
      </w:tr>
      <w:tr w:rsidR="00D65F92" w:rsidRPr="005662CD" w:rsidTr="0059663E">
        <w:trPr>
          <w:cantSplit/>
          <w:trHeight w:val="899"/>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724B10" w:rsidRDefault="00D65F92" w:rsidP="004A1264">
            <w:pPr>
              <w:spacing w:before="120"/>
              <w:jc w:val="center"/>
              <w:rPr>
                <w:lang w:val="en-US"/>
              </w:rPr>
            </w:pPr>
            <w:r>
              <w:rPr>
                <w:lang w:val="en-US"/>
              </w:rPr>
              <w:t>1</w:t>
            </w:r>
          </w:p>
        </w:tc>
        <w:tc>
          <w:tcPr>
            <w:tcW w:w="1237" w:type="dxa"/>
            <w:tcBorders>
              <w:top w:val="nil"/>
              <w:left w:val="single" w:sz="4" w:space="0" w:color="auto"/>
              <w:bottom w:val="single" w:sz="4" w:space="0" w:color="auto"/>
              <w:right w:val="single" w:sz="4" w:space="0" w:color="auto"/>
            </w:tcBorders>
            <w:shd w:val="clear" w:color="auto" w:fill="auto"/>
            <w:vAlign w:val="center"/>
          </w:tcPr>
          <w:p w:rsidR="00D65F92" w:rsidRPr="00724B10" w:rsidRDefault="00D65F92" w:rsidP="004A1264">
            <w:pPr>
              <w:jc w:val="center"/>
              <w:rPr>
                <w:color w:val="000000"/>
                <w:lang w:val="en-US"/>
              </w:rPr>
            </w:pPr>
            <w:r w:rsidRPr="00724B10">
              <w:rPr>
                <w:color w:val="000000"/>
                <w:lang w:val="en-US"/>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Boia ardei dulce(paprica)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Pr="00724B10" w:rsidRDefault="00D65F92" w:rsidP="004A1264">
            <w:pPr>
              <w:jc w:val="center"/>
              <w:rPr>
                <w:color w:val="000000"/>
                <w:lang w:val="en-US"/>
              </w:rPr>
            </w:pPr>
            <w:r w:rsidRPr="00724B10">
              <w:rPr>
                <w:color w:val="000000"/>
                <w:lang w:val="en-US"/>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4</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Paprica de ardei dulce, ambalaj pachete plastic 20-100gr.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bottom"/>
          </w:tcPr>
          <w:p w:rsidR="00D65F92" w:rsidRPr="00724B10" w:rsidRDefault="00D65F92" w:rsidP="00535491">
            <w:pPr>
              <w:jc w:val="center"/>
              <w:rPr>
                <w:color w:val="000000"/>
                <w:lang w:val="en-US"/>
              </w:rPr>
            </w:pPr>
          </w:p>
        </w:tc>
      </w:tr>
      <w:tr w:rsidR="00D65F92" w:rsidRPr="005662CD" w:rsidTr="0059663E">
        <w:trPr>
          <w:cantSplit/>
          <w:trHeight w:val="899"/>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724B10" w:rsidRDefault="00D65F92" w:rsidP="004A1264">
            <w:pPr>
              <w:spacing w:before="120"/>
              <w:jc w:val="center"/>
              <w:rPr>
                <w:lang w:val="en-US"/>
              </w:rPr>
            </w:pPr>
            <w:r>
              <w:rPr>
                <w:lang w:val="en-US"/>
              </w:rPr>
              <w:t>2</w:t>
            </w:r>
          </w:p>
        </w:tc>
        <w:tc>
          <w:tcPr>
            <w:tcW w:w="1237" w:type="dxa"/>
            <w:tcBorders>
              <w:top w:val="nil"/>
              <w:left w:val="single" w:sz="4" w:space="0" w:color="auto"/>
              <w:bottom w:val="single" w:sz="4" w:space="0" w:color="auto"/>
              <w:right w:val="single" w:sz="4" w:space="0" w:color="auto"/>
            </w:tcBorders>
            <w:shd w:val="clear" w:color="auto" w:fill="auto"/>
            <w:vAlign w:val="center"/>
          </w:tcPr>
          <w:p w:rsidR="00D65F92" w:rsidRPr="00724B10" w:rsidRDefault="00D65F92" w:rsidP="004A1264">
            <w:pPr>
              <w:jc w:val="center"/>
              <w:rPr>
                <w:color w:val="000000"/>
                <w:lang w:val="en-US"/>
              </w:rPr>
            </w:pPr>
            <w:r w:rsidRPr="00724B10">
              <w:rPr>
                <w:color w:val="000000"/>
                <w:lang w:val="en-US"/>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Condimente de legume</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6</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Condimente cu legume uscate, ambalaj pachete plastic 100-200gr.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bottom"/>
          </w:tcPr>
          <w:p w:rsidR="00D65F92" w:rsidRPr="00370625" w:rsidRDefault="00D65F92" w:rsidP="00535491">
            <w:pPr>
              <w:jc w:val="center"/>
              <w:rPr>
                <w:color w:val="000000"/>
                <w:lang w:val="en-US"/>
              </w:rPr>
            </w:pPr>
          </w:p>
        </w:tc>
      </w:tr>
      <w:tr w:rsidR="00D65F92" w:rsidRPr="005662CD" w:rsidTr="0059663E">
        <w:trPr>
          <w:cantSplit/>
          <w:trHeight w:val="899"/>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4A1264">
            <w:pPr>
              <w:spacing w:before="120"/>
              <w:jc w:val="center"/>
              <w:rPr>
                <w:lang w:val="en-US"/>
              </w:rPr>
            </w:pPr>
            <w:r>
              <w:rPr>
                <w:lang w:val="en-US"/>
              </w:rPr>
              <w:t>3</w:t>
            </w:r>
          </w:p>
        </w:tc>
        <w:tc>
          <w:tcPr>
            <w:tcW w:w="1237" w:type="dxa"/>
            <w:tcBorders>
              <w:top w:val="nil"/>
              <w:left w:val="single" w:sz="4" w:space="0" w:color="auto"/>
              <w:bottom w:val="single" w:sz="4" w:space="0" w:color="auto"/>
              <w:right w:val="single" w:sz="4" w:space="0" w:color="auto"/>
            </w:tcBorders>
            <w:shd w:val="clear" w:color="auto" w:fill="auto"/>
            <w:vAlign w:val="center"/>
          </w:tcPr>
          <w:p w:rsidR="00D65F92" w:rsidRPr="00724B10" w:rsidRDefault="00D65F92" w:rsidP="000C2179">
            <w:pPr>
              <w:jc w:val="center"/>
              <w:rPr>
                <w:color w:val="000000"/>
                <w:lang w:val="en-US"/>
              </w:rPr>
            </w:pPr>
            <w:r w:rsidRPr="00724B10">
              <w:rPr>
                <w:color w:val="000000"/>
                <w:lang w:val="en-US"/>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Pr="005662CD" w:rsidRDefault="00D65F92">
            <w:pPr>
              <w:rPr>
                <w:color w:val="000000"/>
                <w:sz w:val="24"/>
                <w:szCs w:val="24"/>
                <w:lang w:val="en-US"/>
              </w:rPr>
            </w:pPr>
            <w:r w:rsidRPr="005662CD">
              <w:rPr>
                <w:color w:val="000000"/>
                <w:lang w:val="en-US"/>
              </w:rPr>
              <w:t>Condiment cu gust de gaina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20</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Condiment cu gaina uscate, ambalaj pachete plastic 100-200gr.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bottom"/>
          </w:tcPr>
          <w:p w:rsidR="00D65F92" w:rsidRPr="00370625" w:rsidRDefault="00D65F92" w:rsidP="00535491">
            <w:pPr>
              <w:jc w:val="center"/>
              <w:rPr>
                <w:color w:val="000000"/>
                <w:lang w:val="en-US"/>
              </w:rPr>
            </w:pPr>
          </w:p>
        </w:tc>
      </w:tr>
      <w:tr w:rsidR="00D65F92" w:rsidRPr="005662CD" w:rsidTr="0059663E">
        <w:trPr>
          <w:cantSplit/>
          <w:trHeight w:val="899"/>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4A1264">
            <w:pPr>
              <w:spacing w:before="120"/>
              <w:jc w:val="center"/>
              <w:rPr>
                <w:lang w:val="en-US"/>
              </w:rPr>
            </w:pPr>
            <w:r>
              <w:rPr>
                <w:lang w:val="en-US"/>
              </w:rPr>
              <w:t>4</w:t>
            </w:r>
          </w:p>
        </w:tc>
        <w:tc>
          <w:tcPr>
            <w:tcW w:w="1237" w:type="dxa"/>
            <w:tcBorders>
              <w:top w:val="nil"/>
              <w:left w:val="single" w:sz="4" w:space="0" w:color="auto"/>
              <w:bottom w:val="single" w:sz="4" w:space="0" w:color="auto"/>
              <w:right w:val="single" w:sz="4" w:space="0" w:color="auto"/>
            </w:tcBorders>
            <w:shd w:val="clear" w:color="auto" w:fill="auto"/>
            <w:vAlign w:val="center"/>
          </w:tcPr>
          <w:p w:rsidR="00D65F92" w:rsidRPr="000E7C35" w:rsidRDefault="00D65F92" w:rsidP="004A1264">
            <w:pPr>
              <w:jc w:val="center"/>
              <w:rPr>
                <w:color w:val="000000"/>
                <w:lang w:val="en-US"/>
              </w:rPr>
            </w:pPr>
            <w:r w:rsidRPr="000A08FF">
              <w:rPr>
                <w:color w:val="000000"/>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Condimente pentru peste</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Pr="00910FFC" w:rsidRDefault="00D65F92" w:rsidP="004A1264">
            <w:pPr>
              <w:jc w:val="center"/>
              <w:rPr>
                <w:color w:val="000000"/>
                <w:lang w:val="en-US"/>
              </w:rPr>
            </w:pPr>
            <w:r>
              <w:rPr>
                <w:color w:val="000000"/>
                <w:lang w:val="en-US"/>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4</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Condimente pentru peste uscat, ambalaj pachete plastic 10-100gr.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bottom"/>
          </w:tcPr>
          <w:p w:rsidR="00D65F92" w:rsidRPr="00370625" w:rsidRDefault="00D65F92" w:rsidP="00535491">
            <w:pPr>
              <w:jc w:val="center"/>
              <w:rPr>
                <w:color w:val="000000"/>
                <w:lang w:val="en-US"/>
              </w:rPr>
            </w:pPr>
          </w:p>
        </w:tc>
      </w:tr>
      <w:tr w:rsidR="00D65F92" w:rsidRPr="005662CD" w:rsidTr="0059663E">
        <w:trPr>
          <w:cantSplit/>
          <w:trHeight w:val="899"/>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Default="00D65F92" w:rsidP="004A1264">
            <w:pPr>
              <w:spacing w:before="120"/>
              <w:jc w:val="center"/>
              <w:rPr>
                <w:lang w:val="en-US"/>
              </w:rPr>
            </w:pPr>
            <w:r>
              <w:rPr>
                <w:lang w:val="en-US"/>
              </w:rPr>
              <w:lastRenderedPageBreak/>
              <w:t>5</w:t>
            </w:r>
          </w:p>
        </w:tc>
        <w:tc>
          <w:tcPr>
            <w:tcW w:w="1237" w:type="dxa"/>
            <w:tcBorders>
              <w:top w:val="nil"/>
              <w:left w:val="single" w:sz="4" w:space="0" w:color="auto"/>
              <w:bottom w:val="single" w:sz="4" w:space="0" w:color="auto"/>
              <w:right w:val="single" w:sz="4" w:space="0" w:color="auto"/>
            </w:tcBorders>
            <w:shd w:val="clear" w:color="auto" w:fill="auto"/>
            <w:vAlign w:val="center"/>
          </w:tcPr>
          <w:p w:rsidR="00D65F92" w:rsidRPr="000E7C35" w:rsidRDefault="00D65F92" w:rsidP="004A1264">
            <w:pPr>
              <w:jc w:val="center"/>
              <w:rPr>
                <w:color w:val="000000"/>
                <w:lang w:val="en-US"/>
              </w:rPr>
            </w:pPr>
            <w:r w:rsidRPr="000A08FF">
              <w:rPr>
                <w:color w:val="000000"/>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Piper negru macinat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rsidP="004A1264">
            <w:pPr>
              <w:jc w:val="center"/>
            </w:pPr>
            <w:r w:rsidRPr="0005083D">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4</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Piper negru macinat uscat, ambalaj pachete plastic 20-100gr.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bottom"/>
          </w:tcPr>
          <w:p w:rsidR="00D65F92" w:rsidRPr="00370625" w:rsidRDefault="00D65F92" w:rsidP="00535491">
            <w:pPr>
              <w:jc w:val="center"/>
              <w:rPr>
                <w:color w:val="000000"/>
                <w:lang w:val="en-US"/>
              </w:rPr>
            </w:pPr>
          </w:p>
        </w:tc>
      </w:tr>
      <w:tr w:rsidR="00D65F92" w:rsidRPr="005662CD" w:rsidTr="0059663E">
        <w:trPr>
          <w:cantSplit/>
          <w:trHeight w:val="899"/>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Default="00D65F92" w:rsidP="004A1264">
            <w:pPr>
              <w:spacing w:before="120"/>
              <w:jc w:val="center"/>
              <w:rPr>
                <w:lang w:val="en-US"/>
              </w:rPr>
            </w:pPr>
            <w:r>
              <w:rPr>
                <w:lang w:val="en-US"/>
              </w:rPr>
              <w:t>6</w:t>
            </w:r>
          </w:p>
        </w:tc>
        <w:tc>
          <w:tcPr>
            <w:tcW w:w="1237" w:type="dxa"/>
            <w:tcBorders>
              <w:top w:val="nil"/>
              <w:left w:val="single" w:sz="4" w:space="0" w:color="auto"/>
              <w:bottom w:val="single" w:sz="4" w:space="0" w:color="auto"/>
              <w:right w:val="single" w:sz="4" w:space="0" w:color="auto"/>
            </w:tcBorders>
            <w:shd w:val="clear" w:color="auto" w:fill="auto"/>
            <w:vAlign w:val="center"/>
          </w:tcPr>
          <w:p w:rsidR="00D65F92" w:rsidRPr="000E7C35" w:rsidRDefault="00D65F92" w:rsidP="004A1264">
            <w:pPr>
              <w:jc w:val="center"/>
              <w:rPr>
                <w:color w:val="000000"/>
                <w:lang w:val="en-US"/>
              </w:rPr>
            </w:pPr>
            <w:r w:rsidRPr="000A08FF">
              <w:rPr>
                <w:color w:val="000000"/>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Piper negru boabe</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rsidP="004A1264">
            <w:pPr>
              <w:jc w:val="center"/>
            </w:pPr>
            <w:r w:rsidRPr="0005083D">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2</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Piper negru boabe uscat, ambalaj pachete plastic 20-100gr.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bottom"/>
          </w:tcPr>
          <w:p w:rsidR="00D65F92" w:rsidRPr="00370625" w:rsidRDefault="00D65F92" w:rsidP="00535491">
            <w:pPr>
              <w:jc w:val="center"/>
              <w:rPr>
                <w:color w:val="000000"/>
                <w:lang w:val="en-US"/>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535491">
            <w:pPr>
              <w:spacing w:before="120"/>
              <w:jc w:val="center"/>
              <w:rPr>
                <w:lang w:val="en-US"/>
              </w:rPr>
            </w:pPr>
            <w:r>
              <w:rPr>
                <w:lang w:val="en-US"/>
              </w:rPr>
              <w:t>7</w:t>
            </w:r>
          </w:p>
        </w:tc>
        <w:tc>
          <w:tcPr>
            <w:tcW w:w="1237" w:type="dxa"/>
            <w:tcBorders>
              <w:top w:val="nil"/>
              <w:left w:val="single" w:sz="4" w:space="0" w:color="auto"/>
              <w:bottom w:val="single" w:sz="4" w:space="0" w:color="auto"/>
              <w:right w:val="single" w:sz="4" w:space="0" w:color="auto"/>
            </w:tcBorders>
            <w:shd w:val="clear" w:color="000000" w:fill="FFFFFF"/>
            <w:vAlign w:val="center"/>
          </w:tcPr>
          <w:p w:rsidR="00D65F92" w:rsidRPr="00724B10" w:rsidRDefault="00D65F92" w:rsidP="000C2179">
            <w:pPr>
              <w:jc w:val="center"/>
              <w:rPr>
                <w:color w:val="000000"/>
                <w:lang w:val="en-US"/>
              </w:rPr>
            </w:pPr>
            <w:r w:rsidRPr="00724B10">
              <w:rPr>
                <w:color w:val="000000"/>
                <w:lang w:val="en-US"/>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Piper mirositor</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rsidP="00386309">
            <w:pPr>
              <w:jc w:val="center"/>
            </w:pPr>
            <w:r w:rsidRPr="002F41C6">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4</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Piper mirostor boabe, ambalaj pachete plastic 15-100gr.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center"/>
          </w:tcPr>
          <w:p w:rsidR="00D65F92" w:rsidRPr="00816150" w:rsidRDefault="00D65F92" w:rsidP="00535491">
            <w:pPr>
              <w:jc w:val="center"/>
              <w:rPr>
                <w:color w:val="000000"/>
                <w:lang w:val="ro-RO"/>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4A1264">
            <w:pPr>
              <w:spacing w:before="120"/>
              <w:jc w:val="center"/>
              <w:rPr>
                <w:lang w:val="en-US"/>
              </w:rPr>
            </w:pPr>
            <w:r>
              <w:rPr>
                <w:lang w:val="en-US"/>
              </w:rPr>
              <w:t>8</w:t>
            </w:r>
          </w:p>
        </w:tc>
        <w:tc>
          <w:tcPr>
            <w:tcW w:w="1237" w:type="dxa"/>
            <w:tcBorders>
              <w:top w:val="nil"/>
              <w:left w:val="single" w:sz="4" w:space="0" w:color="auto"/>
              <w:bottom w:val="single" w:sz="4" w:space="0" w:color="auto"/>
              <w:right w:val="single" w:sz="4" w:space="0" w:color="auto"/>
            </w:tcBorders>
            <w:shd w:val="clear" w:color="auto" w:fill="auto"/>
            <w:vAlign w:val="center"/>
          </w:tcPr>
          <w:p w:rsidR="00D65F92" w:rsidRDefault="00D65F92" w:rsidP="004A1264">
            <w:pPr>
              <w:jc w:val="center"/>
              <w:rPr>
                <w:color w:val="000000"/>
              </w:rPr>
            </w:pPr>
            <w:r>
              <w:rPr>
                <w:color w:val="000000"/>
              </w:rPr>
              <w:t>15800000-6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Frunza de dafin</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rsidP="00386309">
            <w:pPr>
              <w:jc w:val="center"/>
            </w:pPr>
            <w:r w:rsidRPr="002F41C6">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4</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Frunze de dafin uscate, întregi, ambalaj pachete plastic 50-</w:t>
            </w:r>
            <w:proofErr w:type="gramStart"/>
            <w:r w:rsidRPr="0059663E">
              <w:rPr>
                <w:color w:val="000000"/>
                <w:sz w:val="16"/>
                <w:szCs w:val="16"/>
                <w:lang w:val="en-US"/>
              </w:rPr>
              <w:t>100gr ,</w:t>
            </w:r>
            <w:proofErr w:type="gramEnd"/>
            <w:r w:rsidRPr="0059663E">
              <w:rPr>
                <w:color w:val="000000"/>
                <w:sz w:val="16"/>
                <w:szCs w:val="16"/>
                <w:lang w:val="en-US"/>
              </w:rPr>
              <w:t xml:space="preserve"> GOST:17594-81 . .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4A1264">
            <w:pPr>
              <w:spacing w:before="120"/>
              <w:jc w:val="center"/>
              <w:rPr>
                <w:lang w:val="en-US"/>
              </w:rPr>
            </w:pPr>
            <w:r>
              <w:rPr>
                <w:lang w:val="en-US"/>
              </w:rPr>
              <w:t>9</w:t>
            </w:r>
          </w:p>
        </w:tc>
        <w:tc>
          <w:tcPr>
            <w:tcW w:w="1237" w:type="dxa"/>
            <w:tcBorders>
              <w:top w:val="nil"/>
              <w:left w:val="single" w:sz="4" w:space="0" w:color="auto"/>
              <w:bottom w:val="single" w:sz="4" w:space="0" w:color="auto"/>
              <w:right w:val="single" w:sz="4" w:space="0" w:color="auto"/>
            </w:tcBorders>
            <w:shd w:val="clear" w:color="000000" w:fill="FFFFFF"/>
            <w:vAlign w:val="center"/>
          </w:tcPr>
          <w:p w:rsidR="00D65F92" w:rsidRPr="00724B10" w:rsidRDefault="00D65F92" w:rsidP="000C2179">
            <w:pPr>
              <w:jc w:val="center"/>
              <w:rPr>
                <w:color w:val="000000"/>
                <w:lang w:val="en-US"/>
              </w:rPr>
            </w:pPr>
            <w:r w:rsidRPr="00724B10">
              <w:rPr>
                <w:color w:val="000000"/>
                <w:lang w:val="en-US"/>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Bors acru</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rsidP="00386309">
            <w:pPr>
              <w:jc w:val="center"/>
            </w:pPr>
            <w:r w:rsidRPr="002F41C6">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4</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Bors acru praf, ambalaj pachete plastic 20-100gr.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center"/>
          </w:tcPr>
          <w:p w:rsidR="00D65F92" w:rsidRPr="00816150" w:rsidRDefault="00D65F92" w:rsidP="00E8114C">
            <w:pPr>
              <w:jc w:val="center"/>
              <w:rPr>
                <w:color w:val="000000"/>
                <w:lang w:val="ro-RO"/>
              </w:rPr>
            </w:pPr>
          </w:p>
        </w:tc>
      </w:tr>
      <w:tr w:rsidR="00D65F92" w:rsidRPr="0092192B"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9770F4" w:rsidRDefault="00D65F92" w:rsidP="004A1264">
            <w:pPr>
              <w:spacing w:before="120"/>
              <w:jc w:val="center"/>
              <w:rPr>
                <w:lang w:val="en-US"/>
              </w:rPr>
            </w:pPr>
            <w:r>
              <w:rPr>
                <w:lang w:val="en-US"/>
              </w:rPr>
              <w:t>10</w:t>
            </w:r>
          </w:p>
        </w:tc>
        <w:tc>
          <w:tcPr>
            <w:tcW w:w="1237" w:type="dxa"/>
            <w:tcBorders>
              <w:top w:val="nil"/>
              <w:left w:val="single" w:sz="4" w:space="0" w:color="auto"/>
              <w:bottom w:val="single" w:sz="4" w:space="0" w:color="auto"/>
              <w:right w:val="single" w:sz="4" w:space="0" w:color="auto"/>
            </w:tcBorders>
            <w:shd w:val="clear" w:color="000000" w:fill="FFFFFF"/>
            <w:vAlign w:val="center"/>
          </w:tcPr>
          <w:p w:rsidR="00D65F92" w:rsidRPr="009770F4" w:rsidRDefault="00D65F92" w:rsidP="004A1264">
            <w:pPr>
              <w:jc w:val="center"/>
              <w:rPr>
                <w:color w:val="000000"/>
                <w:lang w:val="en-US"/>
              </w:rPr>
            </w:pPr>
            <w:r w:rsidRPr="009770F4">
              <w:rPr>
                <w:color w:val="000000"/>
                <w:lang w:val="en-US"/>
              </w:rPr>
              <w:t>15800000-6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Sare de lamie</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2</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Acid citric praf, ambalaj pachete plastic 50-100gr, GOST</w:t>
            </w:r>
            <w:proofErr w:type="gramStart"/>
            <w:r w:rsidRPr="0059663E">
              <w:rPr>
                <w:color w:val="000000"/>
                <w:sz w:val="16"/>
                <w:szCs w:val="16"/>
                <w:lang w:val="en-US"/>
              </w:rPr>
              <w:t>:908</w:t>
            </w:r>
            <w:proofErr w:type="gramEnd"/>
            <w:r w:rsidRPr="0059663E">
              <w:rPr>
                <w:color w:val="000000"/>
                <w:sz w:val="16"/>
                <w:szCs w:val="16"/>
                <w:lang w:val="en-US"/>
              </w:rPr>
              <w:t xml:space="preserve">-2004 .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4A1264">
            <w:pPr>
              <w:spacing w:before="120"/>
              <w:jc w:val="center"/>
              <w:rPr>
                <w:lang w:val="en-US"/>
              </w:rPr>
            </w:pPr>
            <w:r>
              <w:rPr>
                <w:lang w:val="en-US"/>
              </w:rPr>
              <w:t>11</w:t>
            </w:r>
          </w:p>
        </w:tc>
        <w:tc>
          <w:tcPr>
            <w:tcW w:w="1237" w:type="dxa"/>
            <w:tcBorders>
              <w:top w:val="nil"/>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15800000-6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Oțet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litri</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60</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Oțet de vin 9%, ambalaj sticle de plastic 1 litru.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center"/>
          </w:tcPr>
          <w:p w:rsidR="00D65F92" w:rsidRPr="00535491" w:rsidRDefault="00D65F92" w:rsidP="004A1264">
            <w:pPr>
              <w:jc w:val="center"/>
              <w:rPr>
                <w:color w:val="000000"/>
                <w:lang w:val="en-US"/>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4A1264">
            <w:pPr>
              <w:spacing w:before="120"/>
              <w:jc w:val="center"/>
              <w:rPr>
                <w:lang w:val="en-US"/>
              </w:rPr>
            </w:pPr>
            <w:r>
              <w:rPr>
                <w:lang w:val="en-US"/>
              </w:rPr>
              <w:t>12</w:t>
            </w:r>
          </w:p>
        </w:tc>
        <w:tc>
          <w:tcPr>
            <w:tcW w:w="1237" w:type="dxa"/>
            <w:tcBorders>
              <w:top w:val="nil"/>
              <w:left w:val="single" w:sz="4" w:space="0" w:color="auto"/>
              <w:bottom w:val="single" w:sz="4" w:space="0" w:color="auto"/>
              <w:right w:val="single" w:sz="4" w:space="0" w:color="auto"/>
            </w:tcBorders>
            <w:shd w:val="clear" w:color="000000" w:fill="FFFFFF"/>
            <w:vAlign w:val="center"/>
          </w:tcPr>
          <w:p w:rsidR="00D65F92" w:rsidRPr="00535491" w:rsidRDefault="00D65F92" w:rsidP="004A1264">
            <w:pPr>
              <w:jc w:val="center"/>
              <w:rPr>
                <w:color w:val="000000"/>
                <w:lang w:val="en-US"/>
              </w:rPr>
            </w:pPr>
            <w:r w:rsidRPr="00535491">
              <w:rPr>
                <w:color w:val="000000"/>
                <w:lang w:val="en-US"/>
              </w:rPr>
              <w:t>15800000-6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Vanilie</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pac</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300</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Vanilie praf concentrat, ambalaj pachete plastic 5-10gr.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center"/>
          </w:tcPr>
          <w:p w:rsidR="00D65F92" w:rsidRPr="00535491" w:rsidRDefault="00D65F92" w:rsidP="004A1264">
            <w:pPr>
              <w:jc w:val="center"/>
              <w:rPr>
                <w:color w:val="000000"/>
                <w:lang w:val="en-US"/>
              </w:rPr>
            </w:pPr>
          </w:p>
        </w:tc>
      </w:tr>
      <w:tr w:rsidR="00D65F92" w:rsidRPr="00E771D3"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535491" w:rsidRDefault="00D65F92" w:rsidP="004A1264">
            <w:pPr>
              <w:spacing w:before="120"/>
              <w:jc w:val="center"/>
              <w:rPr>
                <w:lang w:val="en-US"/>
              </w:rPr>
            </w:pPr>
            <w:r>
              <w:rPr>
                <w:lang w:val="en-US"/>
              </w:rPr>
              <w:t>13</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535491" w:rsidRDefault="00D65F92" w:rsidP="004A1264">
            <w:pPr>
              <w:jc w:val="center"/>
              <w:rPr>
                <w:color w:val="000000"/>
                <w:lang w:val="en-US"/>
              </w:rPr>
            </w:pPr>
            <w:r w:rsidRPr="00535491">
              <w:rPr>
                <w:color w:val="000000"/>
                <w:lang w:val="en-US"/>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Stafide</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20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Stafide din struguri albi</w:t>
            </w:r>
            <w:proofErr w:type="gramStart"/>
            <w:r w:rsidRPr="0059663E">
              <w:rPr>
                <w:color w:val="000000"/>
                <w:sz w:val="16"/>
                <w:szCs w:val="16"/>
                <w:lang w:val="en-US"/>
              </w:rPr>
              <w:t>,calitate</w:t>
            </w:r>
            <w:proofErr w:type="gramEnd"/>
            <w:r w:rsidRPr="0059663E">
              <w:rPr>
                <w:color w:val="000000"/>
                <w:sz w:val="16"/>
                <w:szCs w:val="16"/>
                <w:lang w:val="en-US"/>
              </w:rPr>
              <w:t xml:space="preserve"> superioară. Ambalaj în pachet de plastic de 100-500gr. etichitate și marcate obligatoriu în conformitate cu legislația în vigoare, HG 205 din 11.03.2007, GOST 28501-</w:t>
            </w:r>
            <w:proofErr w:type="gramStart"/>
            <w:r w:rsidRPr="0059663E">
              <w:rPr>
                <w:color w:val="000000"/>
                <w:sz w:val="16"/>
                <w:szCs w:val="16"/>
                <w:lang w:val="en-US"/>
              </w:rPr>
              <w:t>90 .</w:t>
            </w:r>
            <w:proofErr w:type="gramEnd"/>
            <w:r w:rsidRPr="0059663E">
              <w:rPr>
                <w:color w:val="000000"/>
                <w:sz w:val="16"/>
                <w:szCs w:val="16"/>
                <w:lang w:val="en-US"/>
              </w:rPr>
              <w:t xml:space="preserve">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59663E">
            <w:pPr>
              <w:spacing w:before="120"/>
              <w:jc w:val="center"/>
              <w:rPr>
                <w:lang w:val="en-US"/>
              </w:rPr>
            </w:pPr>
            <w:r>
              <w:rPr>
                <w:lang w:val="en-US"/>
              </w:rPr>
              <w:t>14</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E771D3" w:rsidRDefault="00D65F92" w:rsidP="004A1264">
            <w:pPr>
              <w:jc w:val="center"/>
              <w:rPr>
                <w:color w:val="000000"/>
                <w:lang w:val="en-US"/>
              </w:rPr>
            </w:pPr>
            <w:r w:rsidRPr="00E771D3">
              <w:rPr>
                <w:color w:val="000000"/>
                <w:lang w:val="en-US"/>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Scortisoara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1</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Scortisoara macinata praf, ambalaj pachete plastic 20-100gr.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0161D7" w:rsidRDefault="00D65F92" w:rsidP="004A1264">
            <w:pPr>
              <w:jc w:val="center"/>
              <w:rPr>
                <w:color w:val="000000"/>
                <w:lang w:val="en-US"/>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161D7" w:rsidRDefault="00D65F92" w:rsidP="0059663E">
            <w:pPr>
              <w:spacing w:before="120"/>
              <w:jc w:val="center"/>
              <w:rPr>
                <w:lang w:val="en-US"/>
              </w:rPr>
            </w:pPr>
            <w:r>
              <w:rPr>
                <w:lang w:val="en-US"/>
              </w:rPr>
              <w:t>15</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Drojdie uscata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pac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50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Drojdie de panificaţie, uscate. Ambalaj pachete plastic 80-100gr.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5662CD" w:rsidRDefault="00D65F92" w:rsidP="004A1264">
            <w:pPr>
              <w:jc w:val="center"/>
              <w:rPr>
                <w:color w:val="000000"/>
                <w:lang w:val="en-US"/>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A15BF" w:rsidRDefault="00D65F92" w:rsidP="0059663E">
            <w:pPr>
              <w:spacing w:before="120"/>
              <w:jc w:val="center"/>
              <w:rPr>
                <w:lang w:val="en-US"/>
              </w:rPr>
            </w:pPr>
            <w:r>
              <w:rPr>
                <w:lang w:val="en-US"/>
              </w:rPr>
              <w:t>16</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Jelatina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15</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Jelatina, ambalaj pachete plastic 10-50gr.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5662CD" w:rsidRDefault="00D65F92" w:rsidP="004A1264">
            <w:pPr>
              <w:jc w:val="center"/>
              <w:rPr>
                <w:color w:val="000000"/>
                <w:lang w:val="en-US"/>
              </w:rPr>
            </w:pPr>
          </w:p>
        </w:tc>
      </w:tr>
      <w:tr w:rsidR="00D65F9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A15BF" w:rsidRDefault="00D65F92" w:rsidP="0059663E">
            <w:pPr>
              <w:spacing w:before="120"/>
              <w:jc w:val="center"/>
              <w:rPr>
                <w:lang w:val="en-US"/>
              </w:rPr>
            </w:pPr>
            <w:r>
              <w:rPr>
                <w:lang w:val="en-US"/>
              </w:rPr>
              <w:t>17</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Chisel</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20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Peltea in </w:t>
            </w:r>
            <w:proofErr w:type="gramStart"/>
            <w:r w:rsidRPr="0059663E">
              <w:rPr>
                <w:color w:val="000000"/>
                <w:sz w:val="16"/>
                <w:szCs w:val="16"/>
                <w:lang w:val="en-US"/>
              </w:rPr>
              <w:t>asortiment ,</w:t>
            </w:r>
            <w:proofErr w:type="gramEnd"/>
            <w:r w:rsidRPr="0059663E">
              <w:rPr>
                <w:color w:val="000000"/>
                <w:sz w:val="16"/>
                <w:szCs w:val="16"/>
                <w:lang w:val="en-US"/>
              </w:rPr>
              <w:t xml:space="preserve"> ambalaj pachete plastic 150-250gr. GOST:18488.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A15BF" w:rsidRDefault="00D65F92" w:rsidP="0059663E">
            <w:pPr>
              <w:spacing w:before="120"/>
              <w:jc w:val="center"/>
              <w:rPr>
                <w:lang w:val="en-US"/>
              </w:rPr>
            </w:pPr>
            <w:r>
              <w:rPr>
                <w:lang w:val="en-US"/>
              </w:rPr>
              <w:t>18</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Ketchup</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10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Ketchup de tomate, in asortiment. Ambalaj pachete plastic 200-450gr.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5662CD" w:rsidRDefault="00D65F92" w:rsidP="004A1264">
            <w:pPr>
              <w:jc w:val="center"/>
              <w:rPr>
                <w:color w:val="000000"/>
                <w:lang w:val="en-US"/>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A15BF" w:rsidRDefault="00D65F92" w:rsidP="0059663E">
            <w:pPr>
              <w:spacing w:before="120"/>
              <w:jc w:val="center"/>
              <w:rPr>
                <w:lang w:val="en-US"/>
              </w:rPr>
            </w:pPr>
            <w:r>
              <w:rPr>
                <w:lang w:val="en-US"/>
              </w:rPr>
              <w:t>19</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Mustar</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10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Mustar sos, ambalaj pachete plastic 50-200gr.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5662CD" w:rsidRDefault="00D65F92" w:rsidP="004A1264">
            <w:pPr>
              <w:jc w:val="center"/>
              <w:rPr>
                <w:color w:val="000000"/>
                <w:lang w:val="en-US"/>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A15BF" w:rsidRDefault="00D65F92" w:rsidP="004A1264">
            <w:pPr>
              <w:spacing w:before="120"/>
              <w:jc w:val="center"/>
              <w:rPr>
                <w:lang w:val="en-US"/>
              </w:rPr>
            </w:pPr>
            <w:r>
              <w:rPr>
                <w:lang w:val="en-US"/>
              </w:rPr>
              <w:t>20</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lang w:val="en-US"/>
              </w:rPr>
            </w:pPr>
          </w:p>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Maioneza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25</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Maioneza de ouă, in asortiment, ambalaj pachete plastic 200-450gr. Termen de valabilitate  nu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5662CD"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A15BF" w:rsidRDefault="00D65F92" w:rsidP="004A1264">
            <w:pPr>
              <w:spacing w:before="120"/>
              <w:jc w:val="center"/>
              <w:rPr>
                <w:lang w:val="en-US"/>
              </w:rPr>
            </w:pPr>
            <w:r>
              <w:rPr>
                <w:lang w:val="en-US"/>
              </w:rPr>
              <w:t>21</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lang w:val="en-US"/>
              </w:rPr>
            </w:pPr>
          </w:p>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Bicarbonat de sodiu</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2</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Bicarbonat de sodiu praf, ambalaj pachete plastic sau cutii de carton a cîte 200-500gr. GOST</w:t>
            </w:r>
            <w:proofErr w:type="gramStart"/>
            <w:r w:rsidRPr="0059663E">
              <w:rPr>
                <w:color w:val="000000"/>
                <w:sz w:val="16"/>
                <w:szCs w:val="16"/>
                <w:lang w:val="en-US"/>
              </w:rPr>
              <w:t>:2156</w:t>
            </w:r>
            <w:proofErr w:type="gramEnd"/>
            <w:r w:rsidRPr="0059663E">
              <w:rPr>
                <w:color w:val="000000"/>
                <w:sz w:val="16"/>
                <w:szCs w:val="16"/>
                <w:lang w:val="en-US"/>
              </w:rPr>
              <w:t xml:space="preserve">-76 .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4A1264">
            <w:pPr>
              <w:spacing w:before="120"/>
              <w:jc w:val="center"/>
              <w:rPr>
                <w:lang w:val="en-US"/>
              </w:rPr>
            </w:pPr>
            <w:r>
              <w:rPr>
                <w:lang w:val="en-US"/>
              </w:rPr>
              <w:t>22</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lang w:val="en-US"/>
              </w:rPr>
            </w:pPr>
          </w:p>
          <w:p w:rsidR="00D65F92" w:rsidRPr="00934800" w:rsidRDefault="00D65F92" w:rsidP="004A1264">
            <w:pPr>
              <w:jc w:val="center"/>
              <w:rPr>
                <w:color w:val="000000"/>
                <w:lang w:val="en-US"/>
              </w:rPr>
            </w:pPr>
            <w:r w:rsidRPr="00934800">
              <w:rPr>
                <w:color w:val="000000"/>
                <w:lang w:val="en-US"/>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Bastonasi de crabi</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80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Bastonași de crabi, congelați. Ambalaj in pachet de plastic a cîte 200-500gr, in cutii de carton a cite 3-5kg maxim.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59663E">
            <w:pPr>
              <w:spacing w:before="120"/>
              <w:jc w:val="center"/>
              <w:rPr>
                <w:lang w:val="en-US"/>
              </w:rPr>
            </w:pPr>
            <w:r>
              <w:rPr>
                <w:lang w:val="en-US"/>
              </w:rPr>
              <w:t>23</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sidRPr="00934800">
              <w:rPr>
                <w:color w:val="000000"/>
                <w:lang w:val="en-US"/>
              </w:rPr>
              <w:t>15800</w:t>
            </w:r>
            <w:r>
              <w:rPr>
                <w:color w:val="000000"/>
              </w:rPr>
              <w:t>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Pelmeni</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lang w:val="en-US"/>
              </w:rPr>
              <w:t>8</w:t>
            </w:r>
            <w:r>
              <w:rPr>
                <w:color w:val="000000"/>
              </w:rPr>
              <w:t>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Pelmeni depui+porc, ambalaj pachete plastic 0</w:t>
            </w:r>
            <w:proofErr w:type="gramStart"/>
            <w:r w:rsidRPr="0059663E">
              <w:rPr>
                <w:color w:val="000000"/>
                <w:sz w:val="16"/>
                <w:szCs w:val="16"/>
                <w:lang w:val="en-US"/>
              </w:rPr>
              <w:t>,4</w:t>
            </w:r>
            <w:proofErr w:type="gramEnd"/>
            <w:r w:rsidRPr="0059663E">
              <w:rPr>
                <w:color w:val="000000"/>
                <w:sz w:val="16"/>
                <w:szCs w:val="16"/>
                <w:lang w:val="en-US"/>
              </w:rPr>
              <w:t xml:space="preserve">-1 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 xml:space="preserve">Livrarea la solicitarea institutiei, de la orele </w:t>
            </w:r>
            <w:r w:rsidRPr="0059663E">
              <w:rPr>
                <w:color w:val="000000"/>
                <w:sz w:val="16"/>
                <w:szCs w:val="16"/>
              </w:rPr>
              <w:lastRenderedPageBreak/>
              <w:t>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0161D7" w:rsidRDefault="00D65F92" w:rsidP="004A1264">
            <w:pPr>
              <w:jc w:val="center"/>
              <w:rPr>
                <w:color w:val="000000"/>
                <w:lang w:val="en-US"/>
              </w:rPr>
            </w:pPr>
          </w:p>
        </w:tc>
      </w:tr>
      <w:tr w:rsidR="00D65F9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602970">
            <w:pPr>
              <w:spacing w:before="120"/>
              <w:jc w:val="center"/>
              <w:rPr>
                <w:lang w:val="en-US"/>
              </w:rPr>
            </w:pPr>
            <w:r>
              <w:rPr>
                <w:lang w:val="en-US"/>
              </w:rPr>
              <w:lastRenderedPageBreak/>
              <w:t>2</w:t>
            </w:r>
            <w:r w:rsidR="00602970">
              <w:rPr>
                <w:lang w:val="en-US"/>
              </w:rPr>
              <w:t>4</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sidRPr="00934800">
              <w:rPr>
                <w:color w:val="000000"/>
                <w:lang w:val="en-US"/>
              </w:rPr>
              <w:t>15800</w:t>
            </w:r>
            <w:r>
              <w:rPr>
                <w:color w:val="000000"/>
              </w:rPr>
              <w:t>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Lapte condensat</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0C2179">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150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Lapte concentrat cu zahăr</w:t>
            </w:r>
            <w:proofErr w:type="gramStart"/>
            <w:r w:rsidRPr="0059663E">
              <w:rPr>
                <w:color w:val="000000"/>
                <w:sz w:val="16"/>
                <w:szCs w:val="16"/>
                <w:lang w:val="en-US"/>
              </w:rPr>
              <w:t>-  masa</w:t>
            </w:r>
            <w:proofErr w:type="gramEnd"/>
            <w:r w:rsidRPr="0059663E">
              <w:rPr>
                <w:color w:val="000000"/>
                <w:sz w:val="16"/>
                <w:szCs w:val="16"/>
                <w:lang w:val="en-US"/>
              </w:rPr>
              <w:t xml:space="preserve"> omogenă, vîscoasa, uniformă in toata masa,făra cristale de lactoză perceptibile , fără impurităti. Culoare albă -gălbue, uniformă în toată masa. </w:t>
            </w:r>
            <w:proofErr w:type="gramStart"/>
            <w:r w:rsidRPr="0059663E">
              <w:rPr>
                <w:color w:val="000000"/>
                <w:sz w:val="16"/>
                <w:szCs w:val="16"/>
                <w:lang w:val="en-US"/>
              </w:rPr>
              <w:t>Miros</w:t>
            </w:r>
            <w:proofErr w:type="gramEnd"/>
            <w:r w:rsidRPr="0059663E">
              <w:rPr>
                <w:color w:val="000000"/>
                <w:sz w:val="16"/>
                <w:szCs w:val="16"/>
                <w:lang w:val="en-US"/>
              </w:rPr>
              <w:t xml:space="preserve"> placut, caracteristic produsului concentrat, gust placut, dulce caracteristic laptelui concentrat. Grasime 8</w:t>
            </w:r>
            <w:proofErr w:type="gramStart"/>
            <w:r w:rsidRPr="0059663E">
              <w:rPr>
                <w:color w:val="000000"/>
                <w:sz w:val="16"/>
                <w:szCs w:val="16"/>
                <w:lang w:val="en-US"/>
              </w:rPr>
              <w:t>,5</w:t>
            </w:r>
            <w:proofErr w:type="gramEnd"/>
            <w:r w:rsidRPr="0059663E">
              <w:rPr>
                <w:color w:val="000000"/>
                <w:sz w:val="16"/>
                <w:szCs w:val="16"/>
                <w:lang w:val="en-US"/>
              </w:rPr>
              <w:t xml:space="preserve"> %, ambalaj borcane de metal nebombate a cite 0,4-0,5kg sau pachete plastic a cîte 0,2-0,8kg. GOST</w:t>
            </w:r>
            <w:proofErr w:type="gramStart"/>
            <w:r w:rsidRPr="0059663E">
              <w:rPr>
                <w:color w:val="000000"/>
                <w:sz w:val="16"/>
                <w:szCs w:val="16"/>
                <w:lang w:val="en-US"/>
              </w:rPr>
              <w:t>:2903</w:t>
            </w:r>
            <w:proofErr w:type="gramEnd"/>
            <w:r w:rsidRPr="0059663E">
              <w:rPr>
                <w:color w:val="000000"/>
                <w:sz w:val="16"/>
                <w:szCs w:val="16"/>
                <w:lang w:val="en-US"/>
              </w:rPr>
              <w:t xml:space="preserve">-78 , HG Nr. 158   din 07-03-2019.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p>
        </w:tc>
      </w:tr>
      <w:tr w:rsidR="00D65F92" w:rsidRPr="005662C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602970">
            <w:pPr>
              <w:spacing w:before="120"/>
              <w:jc w:val="center"/>
              <w:rPr>
                <w:lang w:val="en-US"/>
              </w:rPr>
            </w:pPr>
            <w:r>
              <w:rPr>
                <w:lang w:val="en-US"/>
              </w:rPr>
              <w:t>2</w:t>
            </w:r>
            <w:r w:rsidR="00602970">
              <w:rPr>
                <w:lang w:val="en-US"/>
              </w:rPr>
              <w:t>5</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sidRPr="00934800">
              <w:rPr>
                <w:color w:val="000000"/>
                <w:lang w:val="en-US"/>
              </w:rPr>
              <w:t>15800</w:t>
            </w:r>
            <w:r>
              <w:rPr>
                <w:color w:val="000000"/>
              </w:rPr>
              <w:t>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Ceai</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0C2179">
            <w:pPr>
              <w:jc w:val="center"/>
              <w:rPr>
                <w:color w:val="000000"/>
                <w:sz w:val="24"/>
                <w:szCs w:val="24"/>
              </w:rPr>
            </w:pPr>
            <w:r>
              <w:rPr>
                <w:color w:val="000000"/>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25000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Ceai negru de frunze mari jumătăți sau </w:t>
            </w:r>
            <w:proofErr w:type="gramStart"/>
            <w:r w:rsidRPr="0059663E">
              <w:rPr>
                <w:color w:val="000000"/>
                <w:sz w:val="16"/>
                <w:szCs w:val="16"/>
                <w:lang w:val="en-US"/>
              </w:rPr>
              <w:t>întregi .</w:t>
            </w:r>
            <w:proofErr w:type="gramEnd"/>
            <w:r w:rsidRPr="0059663E">
              <w:rPr>
                <w:color w:val="000000"/>
                <w:sz w:val="16"/>
                <w:szCs w:val="16"/>
                <w:lang w:val="en-US"/>
              </w:rPr>
              <w:t xml:space="preserve"> Ambalaj a cîte 25-100 pachete cu fir de ață în cutii de carton, calitate superioara</w:t>
            </w:r>
            <w:proofErr w:type="gramStart"/>
            <w:r w:rsidRPr="0059663E">
              <w:rPr>
                <w:color w:val="000000"/>
                <w:sz w:val="16"/>
                <w:szCs w:val="16"/>
                <w:lang w:val="en-US"/>
              </w:rPr>
              <w:t>,  GOST:1938</w:t>
            </w:r>
            <w:proofErr w:type="gramEnd"/>
            <w:r w:rsidRPr="0059663E">
              <w:rPr>
                <w:color w:val="000000"/>
                <w:sz w:val="16"/>
                <w:szCs w:val="16"/>
                <w:lang w:val="en-US"/>
              </w:rPr>
              <w:t xml:space="preserve">-90 , HG nr.206 din 11.03.2009 .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0161D7"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161D7" w:rsidRDefault="00D65F92" w:rsidP="00602970">
            <w:pPr>
              <w:spacing w:before="120"/>
              <w:jc w:val="center"/>
              <w:rPr>
                <w:lang w:val="en-US"/>
              </w:rPr>
            </w:pPr>
            <w:r>
              <w:rPr>
                <w:lang w:val="en-US"/>
              </w:rPr>
              <w:t>2</w:t>
            </w:r>
            <w:r w:rsidR="00602970">
              <w:rPr>
                <w:lang w:val="en-US"/>
              </w:rPr>
              <w:t>6</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Cafea</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10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Cafea solubila, ambalaj pachete de plastic (cu zip) a cîte 200-500gr.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6luni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0161D7" w:rsidRDefault="00D65F92" w:rsidP="004A1264">
            <w:pPr>
              <w:jc w:val="center"/>
              <w:rPr>
                <w:color w:val="000000"/>
                <w:lang w:val="en-US"/>
              </w:rPr>
            </w:pPr>
          </w:p>
        </w:tc>
      </w:tr>
      <w:tr w:rsidR="00D65F92" w:rsidRPr="00E21A16"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602970">
            <w:pPr>
              <w:spacing w:before="120"/>
              <w:jc w:val="center"/>
              <w:rPr>
                <w:lang w:val="en-US"/>
              </w:rPr>
            </w:pPr>
            <w:r>
              <w:rPr>
                <w:lang w:val="en-US"/>
              </w:rPr>
              <w:t>2</w:t>
            </w:r>
            <w:r w:rsidR="00602970">
              <w:rPr>
                <w:lang w:val="en-US"/>
              </w:rPr>
              <w:t>7</w:t>
            </w:r>
          </w:p>
        </w:tc>
        <w:tc>
          <w:tcPr>
            <w:tcW w:w="1237" w:type="dxa"/>
            <w:tcBorders>
              <w:top w:val="nil"/>
              <w:left w:val="single" w:sz="4" w:space="0" w:color="auto"/>
              <w:bottom w:val="single" w:sz="4" w:space="0" w:color="auto"/>
              <w:right w:val="single" w:sz="4" w:space="0" w:color="auto"/>
            </w:tcBorders>
            <w:shd w:val="clear" w:color="auto" w:fill="auto"/>
            <w:vAlign w:val="center"/>
          </w:tcPr>
          <w:p w:rsidR="00D65F92" w:rsidRDefault="00D65F92" w:rsidP="004A1264">
            <w:pPr>
              <w:jc w:val="center"/>
              <w:rPr>
                <w:color w:val="000000"/>
              </w:rPr>
            </w:pPr>
            <w:r>
              <w:rPr>
                <w:color w:val="000000"/>
              </w:rPr>
              <w:t>15800000-6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Bomboane de ciocolata</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Default="00D65F92">
            <w:pPr>
              <w:jc w:val="center"/>
              <w:rPr>
                <w:color w:val="000000"/>
                <w:sz w:val="24"/>
                <w:szCs w:val="24"/>
              </w:rPr>
            </w:pPr>
            <w:r>
              <w:rPr>
                <w:color w:val="000000"/>
              </w:rPr>
              <w:t>100</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Bomboane cu glazura de ciocolata, cu umplutură de nuci, caramela, </w:t>
            </w:r>
            <w:proofErr w:type="gramStart"/>
            <w:r w:rsidRPr="0059663E">
              <w:rPr>
                <w:color w:val="000000"/>
                <w:sz w:val="16"/>
                <w:szCs w:val="16"/>
                <w:lang w:val="en-US"/>
              </w:rPr>
              <w:t>fructe(</w:t>
            </w:r>
            <w:proofErr w:type="gramEnd"/>
            <w:r w:rsidRPr="0059663E">
              <w:rPr>
                <w:color w:val="000000"/>
                <w:sz w:val="16"/>
                <w:szCs w:val="16"/>
                <w:lang w:val="en-US"/>
              </w:rPr>
              <w:t xml:space="preserve">vișină, prune), nuga, fondant cu diferite gusturi. Ambalaj: fiecare ciocolata în folie de plastic, în cutii de carton a cîte 3-5kg maxim.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center"/>
          </w:tcPr>
          <w:p w:rsidR="00D65F92" w:rsidRPr="00B56EB0"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161D7" w:rsidRDefault="00602970" w:rsidP="0059663E">
            <w:pPr>
              <w:spacing w:before="120"/>
              <w:jc w:val="center"/>
              <w:rPr>
                <w:lang w:val="en-US"/>
              </w:rPr>
            </w:pPr>
            <w:r>
              <w:rPr>
                <w:lang w:val="en-US"/>
              </w:rPr>
              <w:t>28</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Bomboane diabetici</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662CD" w:rsidRDefault="00D65F92">
            <w:pPr>
              <w:jc w:val="center"/>
              <w:rPr>
                <w:color w:val="000000"/>
                <w:sz w:val="24"/>
                <w:szCs w:val="24"/>
                <w:lang w:val="en-US"/>
              </w:rPr>
            </w:pPr>
            <w:r>
              <w:rPr>
                <w:color w:val="000000"/>
                <w:sz w:val="24"/>
                <w:szCs w:val="24"/>
                <w:lang w:val="en-US"/>
              </w:rPr>
              <w:t>10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Bomboane cu glazura de ciocolata, cu umplutură de nuci, cu fructoză. Ambalaj fiecare bomboana în folie de plastic, în cutii a cîte 3-5kg.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0161D7" w:rsidRDefault="00D65F92" w:rsidP="004A1264">
            <w:pPr>
              <w:jc w:val="center"/>
              <w:rPr>
                <w:color w:val="000000"/>
                <w:lang w:val="en-US"/>
              </w:rPr>
            </w:pPr>
          </w:p>
        </w:tc>
      </w:tr>
      <w:tr w:rsidR="00D65F92" w:rsidRPr="00E21A16"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161D7" w:rsidRDefault="00602970" w:rsidP="004A1264">
            <w:pPr>
              <w:spacing w:before="120"/>
              <w:jc w:val="center"/>
              <w:rPr>
                <w:lang w:val="en-US"/>
              </w:rPr>
            </w:pPr>
            <w:r>
              <w:rPr>
                <w:lang w:val="en-US"/>
              </w:rPr>
              <w:t>29</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lang w:val="en-US"/>
              </w:rPr>
            </w:pPr>
          </w:p>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Biscuiti de ovaz</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662CD" w:rsidRDefault="00D65F92">
            <w:pPr>
              <w:jc w:val="center"/>
              <w:rPr>
                <w:color w:val="000000"/>
                <w:sz w:val="24"/>
                <w:szCs w:val="24"/>
                <w:lang w:val="en-US"/>
              </w:rPr>
            </w:pPr>
            <w:r>
              <w:rPr>
                <w:color w:val="000000"/>
                <w:sz w:val="24"/>
                <w:szCs w:val="24"/>
                <w:lang w:val="en-US"/>
              </w:rPr>
              <w:t>50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Biscuiti de ovaz cu conținut scazut de zahar, ambalaj în cutii de carton a cîte 3-5kg.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RPr="00E21A16"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602970">
            <w:pPr>
              <w:spacing w:before="120"/>
              <w:jc w:val="center"/>
              <w:rPr>
                <w:lang w:val="en-US"/>
              </w:rPr>
            </w:pPr>
            <w:r>
              <w:rPr>
                <w:lang w:val="en-US"/>
              </w:rPr>
              <w:t>3</w:t>
            </w:r>
            <w:r w:rsidR="00602970">
              <w:rPr>
                <w:lang w:val="en-US"/>
              </w:rPr>
              <w:t>0</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lang w:val="en-US"/>
              </w:rPr>
            </w:pPr>
          </w:p>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Napolitane</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662CD" w:rsidRDefault="00D65F92">
            <w:pPr>
              <w:jc w:val="center"/>
              <w:rPr>
                <w:color w:val="000000"/>
                <w:sz w:val="24"/>
                <w:szCs w:val="24"/>
                <w:lang w:val="en-US"/>
              </w:rPr>
            </w:pPr>
            <w:r>
              <w:rPr>
                <w:color w:val="000000"/>
                <w:sz w:val="24"/>
                <w:szCs w:val="24"/>
                <w:lang w:val="en-US"/>
              </w:rPr>
              <w:t>50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Napolitane cu diferite gusturi: vanilie, halva, cacao, fructe de padure. </w:t>
            </w:r>
            <w:proofErr w:type="gramStart"/>
            <w:r w:rsidRPr="0059663E">
              <w:rPr>
                <w:color w:val="000000"/>
                <w:sz w:val="16"/>
                <w:szCs w:val="16"/>
                <w:lang w:val="en-US"/>
              </w:rPr>
              <w:t>ambalaj</w:t>
            </w:r>
            <w:proofErr w:type="gramEnd"/>
            <w:r w:rsidRPr="0059663E">
              <w:rPr>
                <w:color w:val="000000"/>
                <w:sz w:val="16"/>
                <w:szCs w:val="16"/>
                <w:lang w:val="en-US"/>
              </w:rPr>
              <w:t xml:space="preserve"> în cutii de carton a cîte 3-5kg.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RPr="00E21A16"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602970">
            <w:pPr>
              <w:spacing w:before="120"/>
              <w:jc w:val="center"/>
              <w:rPr>
                <w:lang w:val="en-US"/>
              </w:rPr>
            </w:pPr>
            <w:r>
              <w:rPr>
                <w:lang w:val="en-US"/>
              </w:rPr>
              <w:t>3</w:t>
            </w:r>
            <w:r w:rsidR="00602970">
              <w:rPr>
                <w:lang w:val="en-US"/>
              </w:rPr>
              <w:t>1</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lang w:val="en-US"/>
              </w:rPr>
            </w:pPr>
          </w:p>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Napolitane diabetici</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662CD" w:rsidRDefault="00D65F92">
            <w:pPr>
              <w:jc w:val="center"/>
              <w:rPr>
                <w:color w:val="000000"/>
                <w:sz w:val="24"/>
                <w:szCs w:val="24"/>
                <w:lang w:val="en-US"/>
              </w:rPr>
            </w:pPr>
            <w:r>
              <w:rPr>
                <w:color w:val="000000"/>
                <w:sz w:val="24"/>
                <w:szCs w:val="24"/>
                <w:lang w:val="en-US"/>
              </w:rPr>
              <w:t>10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Napolitane diabetici cu fructoza, ambalaj în cutii de carton a cîte 3-5kg.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602970">
            <w:pPr>
              <w:spacing w:before="120"/>
              <w:jc w:val="center"/>
              <w:rPr>
                <w:lang w:val="en-US"/>
              </w:rPr>
            </w:pPr>
            <w:r>
              <w:rPr>
                <w:lang w:val="en-US"/>
              </w:rPr>
              <w:t>3</w:t>
            </w:r>
            <w:r w:rsidR="00602970">
              <w:rPr>
                <w:lang w:val="en-US"/>
              </w:rPr>
              <w:t>2</w:t>
            </w: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rsidP="004A1264">
            <w:pPr>
              <w:jc w:val="center"/>
              <w:rPr>
                <w:color w:val="000000"/>
                <w:lang w:val="en-US"/>
              </w:rPr>
            </w:pPr>
          </w:p>
          <w:p w:rsidR="00D65F92" w:rsidRDefault="00D65F92" w:rsidP="004A1264">
            <w:pPr>
              <w:jc w:val="center"/>
              <w:rPr>
                <w:color w:val="000000"/>
              </w:rPr>
            </w:pPr>
            <w:r>
              <w:rPr>
                <w:color w:val="000000"/>
              </w:rPr>
              <w:t>15800000-6</w:t>
            </w:r>
          </w:p>
        </w:tc>
        <w:tc>
          <w:tcPr>
            <w:tcW w:w="1627"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Covrigei în asortiment</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662CD" w:rsidRDefault="00D65F92">
            <w:pPr>
              <w:jc w:val="center"/>
              <w:rPr>
                <w:color w:val="000000"/>
                <w:sz w:val="24"/>
                <w:szCs w:val="24"/>
                <w:lang w:val="en-US"/>
              </w:rPr>
            </w:pPr>
            <w:r>
              <w:rPr>
                <w:color w:val="000000"/>
                <w:sz w:val="24"/>
                <w:szCs w:val="24"/>
                <w:lang w:val="en-US"/>
              </w:rPr>
              <w:t>50</w:t>
            </w:r>
          </w:p>
        </w:tc>
        <w:tc>
          <w:tcPr>
            <w:tcW w:w="3796" w:type="dxa"/>
            <w:tcBorders>
              <w:top w:val="single" w:sz="4" w:space="0" w:color="auto"/>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D65F92">
              <w:rPr>
                <w:color w:val="000000"/>
                <w:sz w:val="16"/>
                <w:szCs w:val="16"/>
                <w:lang w:val="en-US"/>
              </w:rPr>
              <w:t xml:space="preserve">Covrigi bine copţi, nu sunt umezi la pipăit, cu porozitate dezvoltată, fără urme de cocoloşi şi făină nefrământată. </w:t>
            </w:r>
            <w:r w:rsidRPr="0059663E">
              <w:rPr>
                <w:color w:val="000000"/>
                <w:sz w:val="16"/>
                <w:szCs w:val="16"/>
                <w:lang w:val="en-US"/>
              </w:rPr>
              <w:t xml:space="preserve">Gust şi aromă plăcută, caracteristice produsului respectiv, fără gust acru sau amar, fără miros străin. Cu gust de vanilie, lapte topit, cu tărîțe, cu germi de grîu. H.G nr.775 din 03.07.07, ambalaj cutii de carton de 3 – 5 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rsidR="00D65F92" w:rsidRPr="00370625" w:rsidRDefault="00D65F92" w:rsidP="004A1264">
            <w:pPr>
              <w:jc w:val="center"/>
              <w:rPr>
                <w:color w:val="000000"/>
                <w:lang w:val="en-US"/>
              </w:rPr>
            </w:pPr>
          </w:p>
        </w:tc>
      </w:tr>
      <w:tr w:rsidR="00D65F9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602970">
            <w:pPr>
              <w:spacing w:before="120"/>
              <w:jc w:val="center"/>
              <w:rPr>
                <w:lang w:val="en-US"/>
              </w:rPr>
            </w:pPr>
            <w:r>
              <w:rPr>
                <w:lang w:val="en-US"/>
              </w:rPr>
              <w:t>3</w:t>
            </w:r>
            <w:r w:rsidR="00602970">
              <w:rPr>
                <w:lang w:val="en-US"/>
              </w:rPr>
              <w:t>3</w:t>
            </w:r>
          </w:p>
        </w:tc>
        <w:tc>
          <w:tcPr>
            <w:tcW w:w="1237" w:type="dxa"/>
            <w:tcBorders>
              <w:top w:val="nil"/>
              <w:left w:val="single" w:sz="4" w:space="0" w:color="auto"/>
              <w:bottom w:val="single" w:sz="4" w:space="0" w:color="auto"/>
              <w:right w:val="single" w:sz="4" w:space="0" w:color="auto"/>
            </w:tcBorders>
            <w:shd w:val="clear" w:color="000000" w:fill="FFFFFF"/>
            <w:vAlign w:val="center"/>
          </w:tcPr>
          <w:p w:rsidR="00D65F92" w:rsidRPr="00724B10" w:rsidRDefault="00D65F92" w:rsidP="000C2179">
            <w:pPr>
              <w:jc w:val="center"/>
              <w:rPr>
                <w:color w:val="000000"/>
                <w:lang w:val="en-US"/>
              </w:rPr>
            </w:pPr>
            <w:r w:rsidRPr="00724B10">
              <w:rPr>
                <w:color w:val="000000"/>
                <w:lang w:val="en-US"/>
              </w:rPr>
              <w:t>15800000</w:t>
            </w:r>
            <w:r>
              <w:rPr>
                <w:color w:val="000000"/>
                <w:lang w:val="en-US"/>
              </w:rPr>
              <w:t>-6</w:t>
            </w:r>
          </w:p>
        </w:tc>
        <w:tc>
          <w:tcPr>
            <w:tcW w:w="1627" w:type="dxa"/>
            <w:tcBorders>
              <w:top w:val="nil"/>
              <w:left w:val="single" w:sz="4" w:space="0" w:color="auto"/>
              <w:bottom w:val="single" w:sz="4" w:space="0" w:color="auto"/>
              <w:right w:val="single" w:sz="4" w:space="0" w:color="auto"/>
            </w:tcBorders>
            <w:shd w:val="clear" w:color="auto" w:fill="auto"/>
            <w:vAlign w:val="center"/>
          </w:tcPr>
          <w:p w:rsidR="00D65F92" w:rsidRDefault="00D65F92">
            <w:pPr>
              <w:rPr>
                <w:color w:val="000000"/>
                <w:sz w:val="24"/>
                <w:szCs w:val="24"/>
              </w:rPr>
            </w:pPr>
            <w:r>
              <w:rPr>
                <w:color w:val="000000"/>
              </w:rPr>
              <w:t>Zefir alb în asortiment</w:t>
            </w:r>
          </w:p>
        </w:tc>
        <w:tc>
          <w:tcPr>
            <w:tcW w:w="990" w:type="dxa"/>
            <w:tcBorders>
              <w:top w:val="nil"/>
              <w:left w:val="single" w:sz="4" w:space="0" w:color="auto"/>
              <w:bottom w:val="single" w:sz="4" w:space="0" w:color="auto"/>
              <w:right w:val="single" w:sz="4" w:space="0" w:color="auto"/>
            </w:tcBorders>
            <w:shd w:val="clear" w:color="000000" w:fill="FFFFFF"/>
            <w:vAlign w:val="center"/>
          </w:tcPr>
          <w:p w:rsidR="00D65F92" w:rsidRDefault="00D65F9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auto"/>
            <w:vAlign w:val="center"/>
          </w:tcPr>
          <w:p w:rsidR="00D65F92" w:rsidRPr="005662CD" w:rsidRDefault="00D65F92">
            <w:pPr>
              <w:jc w:val="center"/>
              <w:rPr>
                <w:color w:val="000000"/>
                <w:sz w:val="24"/>
                <w:szCs w:val="24"/>
                <w:lang w:val="en-US"/>
              </w:rPr>
            </w:pPr>
            <w:r>
              <w:rPr>
                <w:color w:val="000000"/>
                <w:sz w:val="24"/>
                <w:szCs w:val="24"/>
                <w:lang w:val="en-US"/>
              </w:rPr>
              <w:t>50</w:t>
            </w:r>
          </w:p>
        </w:tc>
        <w:tc>
          <w:tcPr>
            <w:tcW w:w="3796" w:type="dxa"/>
            <w:tcBorders>
              <w:top w:val="nil"/>
              <w:left w:val="single" w:sz="4" w:space="0" w:color="auto"/>
              <w:bottom w:val="single" w:sz="4" w:space="0" w:color="auto"/>
              <w:right w:val="single" w:sz="4" w:space="0" w:color="auto"/>
            </w:tcBorders>
            <w:shd w:val="clear" w:color="auto" w:fill="auto"/>
            <w:vAlign w:val="center"/>
          </w:tcPr>
          <w:p w:rsidR="00D65F92" w:rsidRPr="0059663E" w:rsidRDefault="00D65F92" w:rsidP="00CE4241">
            <w:pPr>
              <w:rPr>
                <w:color w:val="000000"/>
                <w:sz w:val="16"/>
                <w:szCs w:val="16"/>
              </w:rPr>
            </w:pPr>
            <w:r w:rsidRPr="0059663E">
              <w:rPr>
                <w:color w:val="000000"/>
                <w:sz w:val="16"/>
                <w:szCs w:val="16"/>
                <w:lang w:val="en-US"/>
              </w:rPr>
              <w:t xml:space="preserve">Zefir alb cu gust de capsună, vanilie, crem brulee. Ambalaj în cutii de carton a cîte 3-5kg.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000000" w:fill="FFFFFF"/>
            <w:vAlign w:val="center"/>
          </w:tcPr>
          <w:p w:rsidR="00D65F92" w:rsidRPr="00816150" w:rsidRDefault="00D65F92" w:rsidP="004A1264">
            <w:pPr>
              <w:jc w:val="center"/>
              <w:rPr>
                <w:color w:val="000000"/>
                <w:lang w:val="ro-RO"/>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A15BF" w:rsidRDefault="00D65F92" w:rsidP="00602970">
            <w:pPr>
              <w:spacing w:before="120"/>
              <w:jc w:val="center"/>
              <w:rPr>
                <w:lang w:val="en-US"/>
              </w:rPr>
            </w:pPr>
            <w:r>
              <w:rPr>
                <w:lang w:val="en-US"/>
              </w:rPr>
              <w:t>3</w:t>
            </w:r>
            <w:r w:rsidR="00602970">
              <w:rPr>
                <w:lang w:val="en-US"/>
              </w:rPr>
              <w:t>4</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rsidP="004A1264">
            <w:pPr>
              <w:jc w:val="center"/>
              <w:rPr>
                <w:color w:val="000000"/>
              </w:rPr>
            </w:pPr>
            <w:r>
              <w:rPr>
                <w:color w:val="000000"/>
              </w:rPr>
              <w:t>15800000-6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pPr>
              <w:rPr>
                <w:color w:val="000000"/>
                <w:sz w:val="24"/>
                <w:szCs w:val="24"/>
              </w:rPr>
            </w:pPr>
            <w:r>
              <w:rPr>
                <w:color w:val="000000"/>
              </w:rPr>
              <w:t>Zefir in ciocolata</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5662CD" w:rsidRDefault="00D65F92">
            <w:pPr>
              <w:jc w:val="center"/>
              <w:rPr>
                <w:color w:val="000000"/>
                <w:sz w:val="24"/>
                <w:szCs w:val="24"/>
                <w:lang w:val="en-US"/>
              </w:rPr>
            </w:pPr>
            <w:r>
              <w:rPr>
                <w:color w:val="000000"/>
                <w:sz w:val="24"/>
                <w:szCs w:val="24"/>
                <w:lang w:val="en-US"/>
              </w:rPr>
              <w:t>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59663E" w:rsidRDefault="00D65F92" w:rsidP="00CE4241">
            <w:pPr>
              <w:rPr>
                <w:color w:val="000000"/>
                <w:sz w:val="16"/>
                <w:szCs w:val="16"/>
              </w:rPr>
            </w:pPr>
            <w:r w:rsidRPr="0059663E">
              <w:rPr>
                <w:color w:val="000000"/>
                <w:sz w:val="16"/>
                <w:szCs w:val="16"/>
                <w:lang w:val="en-US"/>
              </w:rPr>
              <w:t xml:space="preserve">Zefir cu glazură de ciocolata. Ambalaj în cutii de carton a cîte 3-5kg.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E8521C"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E8521C" w:rsidRDefault="00D65F92" w:rsidP="00602970">
            <w:pPr>
              <w:spacing w:before="120"/>
              <w:jc w:val="center"/>
              <w:rPr>
                <w:lang w:val="en-US"/>
              </w:rPr>
            </w:pPr>
            <w:r>
              <w:rPr>
                <w:lang w:val="en-US"/>
              </w:rPr>
              <w:t>3</w:t>
            </w:r>
            <w:r w:rsidR="00602970">
              <w:rPr>
                <w:lang w:val="en-US"/>
              </w:rPr>
              <w:t>5</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rsidP="004A1264">
            <w:pPr>
              <w:jc w:val="center"/>
              <w:rPr>
                <w:color w:val="000000"/>
              </w:rPr>
            </w:pPr>
            <w:r>
              <w:rPr>
                <w:color w:val="000000"/>
              </w:rPr>
              <w:t>15800000-6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pPr>
              <w:rPr>
                <w:color w:val="000000"/>
                <w:sz w:val="24"/>
                <w:szCs w:val="24"/>
              </w:rPr>
            </w:pPr>
            <w:r>
              <w:rPr>
                <w:color w:val="000000"/>
              </w:rPr>
              <w:t>Halva</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5662CD" w:rsidRDefault="00D65F92">
            <w:pPr>
              <w:jc w:val="center"/>
              <w:rPr>
                <w:color w:val="000000"/>
                <w:sz w:val="24"/>
                <w:szCs w:val="24"/>
                <w:lang w:val="en-US"/>
              </w:rPr>
            </w:pPr>
            <w:r>
              <w:rPr>
                <w:color w:val="000000"/>
                <w:sz w:val="24"/>
                <w:szCs w:val="24"/>
                <w:lang w:val="en-US"/>
              </w:rPr>
              <w:t>60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59663E" w:rsidRDefault="00D65F92" w:rsidP="00CE4241">
            <w:pPr>
              <w:rPr>
                <w:color w:val="000000"/>
                <w:sz w:val="16"/>
                <w:szCs w:val="16"/>
              </w:rPr>
            </w:pPr>
            <w:r w:rsidRPr="0059663E">
              <w:rPr>
                <w:color w:val="000000"/>
                <w:sz w:val="16"/>
                <w:szCs w:val="16"/>
                <w:lang w:val="en-US"/>
              </w:rPr>
              <w:t xml:space="preserve">Halva din seminte de floarea soarelui, cu stafide, arafide, caramela. Ambalaj în cutii de carton a cîte 3-5kg. .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E8521C" w:rsidRDefault="00D65F92" w:rsidP="004A1264">
            <w:pPr>
              <w:jc w:val="center"/>
              <w:rPr>
                <w:color w:val="000000"/>
                <w:lang w:val="en-US"/>
              </w:rPr>
            </w:pPr>
          </w:p>
        </w:tc>
      </w:tr>
      <w:tr w:rsidR="00D65F9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E8521C" w:rsidRDefault="00D65F92" w:rsidP="00602970">
            <w:pPr>
              <w:spacing w:before="120"/>
              <w:jc w:val="center"/>
              <w:rPr>
                <w:lang w:val="en-US"/>
              </w:rPr>
            </w:pPr>
            <w:r>
              <w:rPr>
                <w:lang w:val="en-US"/>
              </w:rPr>
              <w:t>3</w:t>
            </w:r>
            <w:r w:rsidR="00602970">
              <w:rPr>
                <w:lang w:val="en-US"/>
              </w:rPr>
              <w:t>6</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rsidP="004A1264">
            <w:pPr>
              <w:jc w:val="center"/>
              <w:rPr>
                <w:color w:val="000000"/>
              </w:rPr>
            </w:pPr>
            <w:r>
              <w:rPr>
                <w:color w:val="000000"/>
              </w:rPr>
              <w:t>15800000-6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pPr>
              <w:rPr>
                <w:color w:val="000000"/>
                <w:sz w:val="24"/>
                <w:szCs w:val="24"/>
              </w:rPr>
            </w:pPr>
            <w:r>
              <w:rPr>
                <w:color w:val="000000"/>
              </w:rPr>
              <w:t>Halva diabetici</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Default="00D65F9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5662CD" w:rsidRDefault="00D65F92">
            <w:pPr>
              <w:jc w:val="center"/>
              <w:rPr>
                <w:color w:val="000000"/>
                <w:sz w:val="24"/>
                <w:szCs w:val="24"/>
                <w:lang w:val="en-US"/>
              </w:rPr>
            </w:pPr>
            <w:r>
              <w:rPr>
                <w:color w:val="000000"/>
                <w:sz w:val="24"/>
                <w:szCs w:val="24"/>
                <w:lang w:val="en-US"/>
              </w:rPr>
              <w:t>10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59663E" w:rsidRDefault="00D65F92" w:rsidP="00CE4241">
            <w:pPr>
              <w:rPr>
                <w:color w:val="000000"/>
                <w:sz w:val="16"/>
                <w:szCs w:val="16"/>
              </w:rPr>
            </w:pPr>
            <w:r w:rsidRPr="0059663E">
              <w:rPr>
                <w:color w:val="000000"/>
                <w:sz w:val="16"/>
                <w:szCs w:val="16"/>
                <w:lang w:val="en-US"/>
              </w:rPr>
              <w:t xml:space="preserve">Halva din seminte de floarea soarelui cu fructoză, cu stafide, arafide. Ambalaj în cutii de carton a cîte 3-5kg. Termen de </w:t>
            </w:r>
            <w:proofErr w:type="gramStart"/>
            <w:r w:rsidRPr="0059663E">
              <w:rPr>
                <w:color w:val="000000"/>
                <w:sz w:val="16"/>
                <w:szCs w:val="16"/>
                <w:lang w:val="en-US"/>
              </w:rPr>
              <w:t>valabilitate  nu</w:t>
            </w:r>
            <w:proofErr w:type="gramEnd"/>
            <w:r w:rsidRPr="0059663E">
              <w:rPr>
                <w:color w:val="000000"/>
                <w:sz w:val="16"/>
                <w:szCs w:val="16"/>
                <w:lang w:val="en-US"/>
              </w:rPr>
              <w:t xml:space="preserve"> mai putin de 3 luni de la livrare. </w:t>
            </w:r>
            <w:r w:rsidRPr="0059663E">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D65F92" w:rsidRPr="00E8521C" w:rsidRDefault="00D65F92" w:rsidP="004A1264">
            <w:pPr>
              <w:jc w:val="center"/>
              <w:rPr>
                <w:color w:val="000000"/>
                <w:lang w:val="en-US"/>
              </w:rPr>
            </w:pPr>
          </w:p>
        </w:tc>
      </w:tr>
      <w:tr w:rsidR="00D65F92" w:rsidRPr="00D4393D" w:rsidTr="000C2179">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370625" w:rsidRDefault="00D65F92" w:rsidP="000C2179">
            <w:pPr>
              <w:spacing w:before="120"/>
              <w:jc w:val="center"/>
              <w:rPr>
                <w:lang w:val="en-US"/>
              </w:rPr>
            </w:pPr>
          </w:p>
        </w:tc>
        <w:tc>
          <w:tcPr>
            <w:tcW w:w="1237" w:type="dxa"/>
            <w:tcBorders>
              <w:top w:val="nil"/>
              <w:left w:val="single" w:sz="4" w:space="0" w:color="auto"/>
              <w:bottom w:val="single" w:sz="4" w:space="0" w:color="auto"/>
              <w:right w:val="single" w:sz="4" w:space="0" w:color="auto"/>
            </w:tcBorders>
            <w:shd w:val="clear" w:color="auto" w:fill="FFFF00"/>
            <w:vAlign w:val="center"/>
          </w:tcPr>
          <w:p w:rsidR="00D65F92" w:rsidRPr="00370625" w:rsidRDefault="00D65F92" w:rsidP="000C2179">
            <w:pPr>
              <w:jc w:val="center"/>
              <w:rPr>
                <w:sz w:val="18"/>
                <w:szCs w:val="18"/>
                <w:lang w:val="en-US"/>
              </w:rPr>
            </w:pPr>
          </w:p>
        </w:tc>
        <w:tc>
          <w:tcPr>
            <w:tcW w:w="1627" w:type="dxa"/>
            <w:tcBorders>
              <w:top w:val="nil"/>
              <w:left w:val="single" w:sz="4" w:space="0" w:color="auto"/>
              <w:bottom w:val="single" w:sz="4" w:space="0" w:color="auto"/>
              <w:right w:val="single" w:sz="4" w:space="0" w:color="auto"/>
            </w:tcBorders>
            <w:shd w:val="clear" w:color="auto" w:fill="FFFF00"/>
            <w:vAlign w:val="center"/>
          </w:tcPr>
          <w:p w:rsidR="00D65F92" w:rsidRPr="00B516D0" w:rsidRDefault="00D65F92" w:rsidP="000C2179">
            <w:pPr>
              <w:jc w:val="center"/>
              <w:rPr>
                <w:b/>
                <w:color w:val="000000"/>
                <w:sz w:val="24"/>
                <w:szCs w:val="24"/>
                <w:lang w:val="ro-RO"/>
              </w:rPr>
            </w:pPr>
            <w:r w:rsidRPr="00B516D0">
              <w:rPr>
                <w:b/>
                <w:color w:val="000000"/>
                <w:sz w:val="24"/>
                <w:szCs w:val="24"/>
                <w:lang w:val="ro-RO"/>
              </w:rPr>
              <w:t>TOTAL lot 1</w:t>
            </w:r>
          </w:p>
        </w:tc>
        <w:tc>
          <w:tcPr>
            <w:tcW w:w="990" w:type="dxa"/>
            <w:tcBorders>
              <w:top w:val="nil"/>
              <w:left w:val="single" w:sz="4" w:space="0" w:color="auto"/>
              <w:bottom w:val="single" w:sz="4" w:space="0" w:color="auto"/>
              <w:right w:val="single" w:sz="4" w:space="0" w:color="auto"/>
            </w:tcBorders>
            <w:shd w:val="clear" w:color="auto" w:fill="FFFF00"/>
            <w:vAlign w:val="center"/>
          </w:tcPr>
          <w:p w:rsidR="00D65F92" w:rsidRPr="00D4393D" w:rsidRDefault="00D65F92" w:rsidP="000C2179">
            <w:pPr>
              <w:jc w:val="center"/>
              <w:rPr>
                <w:color w:val="000000"/>
                <w:lang w:val="en-US"/>
              </w:rPr>
            </w:pPr>
          </w:p>
        </w:tc>
        <w:tc>
          <w:tcPr>
            <w:tcW w:w="1080" w:type="dxa"/>
            <w:tcBorders>
              <w:top w:val="nil"/>
              <w:left w:val="single" w:sz="4" w:space="0" w:color="auto"/>
              <w:bottom w:val="single" w:sz="4" w:space="0" w:color="auto"/>
              <w:right w:val="single" w:sz="4" w:space="0" w:color="auto"/>
            </w:tcBorders>
            <w:shd w:val="clear" w:color="auto" w:fill="FFFF00"/>
            <w:vAlign w:val="center"/>
          </w:tcPr>
          <w:p w:rsidR="00D65F92" w:rsidRPr="00D4393D" w:rsidRDefault="00D65F92" w:rsidP="000C2179">
            <w:pPr>
              <w:jc w:val="center"/>
              <w:rPr>
                <w:color w:val="000000"/>
                <w:lang w:val="en-US"/>
              </w:rPr>
            </w:pPr>
          </w:p>
        </w:tc>
        <w:tc>
          <w:tcPr>
            <w:tcW w:w="3796" w:type="dxa"/>
            <w:tcBorders>
              <w:top w:val="nil"/>
              <w:left w:val="single" w:sz="4" w:space="0" w:color="auto"/>
              <w:bottom w:val="single" w:sz="4" w:space="0" w:color="auto"/>
              <w:right w:val="single" w:sz="4" w:space="0" w:color="auto"/>
            </w:tcBorders>
            <w:shd w:val="clear" w:color="auto" w:fill="FFFF00"/>
            <w:vAlign w:val="center"/>
          </w:tcPr>
          <w:p w:rsidR="00D65F92" w:rsidRPr="00B516D0" w:rsidRDefault="00B74726" w:rsidP="000C2179">
            <w:pPr>
              <w:jc w:val="center"/>
              <w:rPr>
                <w:b/>
                <w:color w:val="000000"/>
                <w:sz w:val="24"/>
                <w:szCs w:val="24"/>
                <w:lang w:val="en-US"/>
              </w:rPr>
            </w:pPr>
            <w:r>
              <w:rPr>
                <w:b/>
                <w:color w:val="000000"/>
                <w:sz w:val="24"/>
                <w:szCs w:val="24"/>
                <w:lang w:val="en-US"/>
              </w:rPr>
              <w:t>78</w:t>
            </w:r>
            <w:r w:rsidR="00D65F92" w:rsidRPr="00B516D0">
              <w:rPr>
                <w:b/>
                <w:color w:val="000000"/>
                <w:sz w:val="24"/>
                <w:szCs w:val="24"/>
                <w:lang w:val="en-US"/>
              </w:rPr>
              <w:t>000.00</w:t>
            </w:r>
          </w:p>
        </w:tc>
        <w:tc>
          <w:tcPr>
            <w:tcW w:w="810" w:type="dxa"/>
            <w:tcBorders>
              <w:top w:val="nil"/>
              <w:left w:val="single" w:sz="4" w:space="0" w:color="auto"/>
              <w:bottom w:val="single" w:sz="4" w:space="0" w:color="auto"/>
              <w:right w:val="single" w:sz="4" w:space="0" w:color="auto"/>
            </w:tcBorders>
            <w:shd w:val="clear" w:color="auto" w:fill="FFFF00"/>
            <w:vAlign w:val="center"/>
          </w:tcPr>
          <w:p w:rsidR="00D65F92" w:rsidRPr="00816150" w:rsidRDefault="00D65F92" w:rsidP="000C2179">
            <w:pPr>
              <w:jc w:val="center"/>
              <w:rPr>
                <w:color w:val="000000"/>
                <w:lang w:val="ro-RO"/>
              </w:rPr>
            </w:pPr>
          </w:p>
        </w:tc>
      </w:tr>
      <w:tr w:rsidR="00D65F92" w:rsidRPr="0075527E" w:rsidTr="000C2179">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D65F92" w:rsidRPr="000C2179" w:rsidRDefault="00D65F92" w:rsidP="000C2179">
            <w:pPr>
              <w:spacing w:before="120"/>
              <w:jc w:val="center"/>
              <w:rPr>
                <w:lang w:val="en-US"/>
              </w:rPr>
            </w:pPr>
            <w:r>
              <w:rPr>
                <w:lang w:val="en-US"/>
              </w:rPr>
              <w:t>2</w:t>
            </w:r>
          </w:p>
        </w:tc>
        <w:tc>
          <w:tcPr>
            <w:tcW w:w="1237" w:type="dxa"/>
            <w:tcBorders>
              <w:top w:val="nil"/>
              <w:left w:val="single" w:sz="4" w:space="0" w:color="auto"/>
              <w:bottom w:val="single" w:sz="4" w:space="0" w:color="auto"/>
              <w:right w:val="single" w:sz="4" w:space="0" w:color="auto"/>
            </w:tcBorders>
            <w:shd w:val="clear" w:color="auto" w:fill="FFFF00"/>
            <w:vAlign w:val="center"/>
          </w:tcPr>
          <w:p w:rsidR="00D65F92" w:rsidRPr="004225A2" w:rsidRDefault="00D65F92" w:rsidP="000C2179">
            <w:pPr>
              <w:spacing w:before="120"/>
              <w:jc w:val="center"/>
            </w:pPr>
          </w:p>
        </w:tc>
        <w:tc>
          <w:tcPr>
            <w:tcW w:w="1627" w:type="dxa"/>
            <w:tcBorders>
              <w:top w:val="nil"/>
              <w:left w:val="single" w:sz="4" w:space="0" w:color="auto"/>
              <w:bottom w:val="single" w:sz="4" w:space="0" w:color="auto"/>
              <w:right w:val="single" w:sz="4" w:space="0" w:color="auto"/>
            </w:tcBorders>
            <w:shd w:val="clear" w:color="auto" w:fill="FFFF00"/>
            <w:vAlign w:val="center"/>
          </w:tcPr>
          <w:p w:rsidR="00D65F92" w:rsidRPr="000C2179" w:rsidRDefault="00D65F92" w:rsidP="000C2179">
            <w:pPr>
              <w:spacing w:before="120"/>
              <w:jc w:val="center"/>
              <w:rPr>
                <w:lang w:val="en-US"/>
              </w:rPr>
            </w:pPr>
            <w:r w:rsidRPr="004225A2">
              <w:rPr>
                <w:b/>
              </w:rPr>
              <w:t xml:space="preserve">Lotul </w:t>
            </w:r>
            <w:r>
              <w:rPr>
                <w:b/>
                <w:lang w:val="en-US"/>
              </w:rPr>
              <w:t>2</w:t>
            </w:r>
          </w:p>
        </w:tc>
        <w:tc>
          <w:tcPr>
            <w:tcW w:w="990" w:type="dxa"/>
            <w:tcBorders>
              <w:top w:val="nil"/>
              <w:left w:val="single" w:sz="4" w:space="0" w:color="auto"/>
              <w:bottom w:val="single" w:sz="4" w:space="0" w:color="auto"/>
              <w:right w:val="single" w:sz="4" w:space="0" w:color="auto"/>
            </w:tcBorders>
            <w:shd w:val="clear" w:color="auto" w:fill="FFFF00"/>
            <w:vAlign w:val="center"/>
          </w:tcPr>
          <w:p w:rsidR="00D65F92" w:rsidRPr="004225A2" w:rsidRDefault="00D65F92" w:rsidP="000C2179">
            <w:pPr>
              <w:spacing w:before="120"/>
              <w:jc w:val="center"/>
            </w:pPr>
          </w:p>
        </w:tc>
        <w:tc>
          <w:tcPr>
            <w:tcW w:w="1080" w:type="dxa"/>
            <w:tcBorders>
              <w:top w:val="nil"/>
              <w:left w:val="single" w:sz="4" w:space="0" w:color="auto"/>
              <w:bottom w:val="single" w:sz="4" w:space="0" w:color="auto"/>
              <w:right w:val="single" w:sz="4" w:space="0" w:color="auto"/>
            </w:tcBorders>
            <w:shd w:val="clear" w:color="auto" w:fill="FFFF00"/>
            <w:vAlign w:val="center"/>
          </w:tcPr>
          <w:p w:rsidR="00D65F92" w:rsidRPr="004225A2" w:rsidRDefault="00D65F92" w:rsidP="000C2179">
            <w:pPr>
              <w:spacing w:before="120"/>
              <w:jc w:val="center"/>
            </w:pPr>
          </w:p>
        </w:tc>
        <w:tc>
          <w:tcPr>
            <w:tcW w:w="3796" w:type="dxa"/>
            <w:tcBorders>
              <w:top w:val="nil"/>
              <w:left w:val="single" w:sz="4" w:space="0" w:color="auto"/>
              <w:bottom w:val="single" w:sz="4" w:space="0" w:color="auto"/>
              <w:right w:val="single" w:sz="4" w:space="0" w:color="auto"/>
            </w:tcBorders>
            <w:shd w:val="clear" w:color="auto" w:fill="FFFF00"/>
            <w:vAlign w:val="center"/>
          </w:tcPr>
          <w:p w:rsidR="00D65F92" w:rsidRPr="004225A2" w:rsidRDefault="00D65F92" w:rsidP="000C2179">
            <w:pPr>
              <w:spacing w:before="120"/>
              <w:jc w:val="center"/>
            </w:pPr>
          </w:p>
        </w:tc>
        <w:tc>
          <w:tcPr>
            <w:tcW w:w="810" w:type="dxa"/>
            <w:tcBorders>
              <w:top w:val="nil"/>
              <w:left w:val="single" w:sz="4" w:space="0" w:color="auto"/>
              <w:bottom w:val="single" w:sz="4" w:space="0" w:color="auto"/>
              <w:right w:val="single" w:sz="4" w:space="0" w:color="auto"/>
            </w:tcBorders>
            <w:shd w:val="clear" w:color="auto" w:fill="FFFF00"/>
          </w:tcPr>
          <w:p w:rsidR="00D65F92" w:rsidRPr="004225A2" w:rsidRDefault="00D65F92" w:rsidP="000C2179">
            <w:pPr>
              <w:spacing w:before="120"/>
              <w:jc w:val="center"/>
            </w:pPr>
          </w:p>
        </w:tc>
      </w:tr>
      <w:tr w:rsidR="004A174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E8521C" w:rsidRDefault="004A1742" w:rsidP="0059663E">
            <w:pPr>
              <w:spacing w:before="120"/>
              <w:jc w:val="center"/>
              <w:rPr>
                <w:lang w:val="en-US"/>
              </w:rPr>
            </w:pPr>
            <w:r>
              <w:rPr>
                <w:lang w:val="en-US"/>
              </w:rPr>
              <w:lastRenderedPageBreak/>
              <w:t>1</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Fulgi de ovăs</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300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CE4241">
            <w:pPr>
              <w:rPr>
                <w:color w:val="000000"/>
                <w:sz w:val="18"/>
                <w:szCs w:val="18"/>
              </w:rPr>
            </w:pPr>
            <w:r w:rsidRPr="004A1742">
              <w:rPr>
                <w:color w:val="000000"/>
                <w:sz w:val="18"/>
                <w:szCs w:val="18"/>
                <w:lang w:val="en-US"/>
              </w:rPr>
              <w:t>Fulgi de ovas turtiți, măscați, fără impurități, insecte și larve; fără miros strain și miros de mucegai; gust caracteristic de fulgi de ovăs, nu amar și nu acru; ambalaj 0</w:t>
            </w:r>
            <w:proofErr w:type="gramStart"/>
            <w:r w:rsidRPr="004A1742">
              <w:rPr>
                <w:color w:val="000000"/>
                <w:sz w:val="18"/>
                <w:szCs w:val="18"/>
                <w:lang w:val="en-US"/>
              </w:rPr>
              <w:t>,5</w:t>
            </w:r>
            <w:proofErr w:type="gramEnd"/>
            <w:r w:rsidRPr="004A1742">
              <w:rPr>
                <w:color w:val="000000"/>
                <w:sz w:val="18"/>
                <w:szCs w:val="18"/>
                <w:lang w:val="en-US"/>
              </w:rPr>
              <w:t xml:space="preserve">-1 kg, GOST 21149-93.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E8521C" w:rsidRDefault="004A1742" w:rsidP="004A1264">
            <w:pPr>
              <w:jc w:val="center"/>
              <w:rPr>
                <w:color w:val="000000"/>
                <w:lang w:val="en-US"/>
              </w:rPr>
            </w:pPr>
          </w:p>
        </w:tc>
      </w:tr>
      <w:tr w:rsidR="004A174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E8521C" w:rsidRDefault="004A1742" w:rsidP="004A1264">
            <w:pPr>
              <w:spacing w:before="120"/>
              <w:jc w:val="center"/>
              <w:rPr>
                <w:lang w:val="en-US"/>
              </w:rPr>
            </w:pPr>
            <w:r>
              <w:rPr>
                <w:lang w:val="en-US"/>
              </w:rPr>
              <w:t>2</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Făină de grîu</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450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CE4241">
            <w:pPr>
              <w:rPr>
                <w:color w:val="000000"/>
                <w:sz w:val="18"/>
                <w:szCs w:val="18"/>
              </w:rPr>
            </w:pPr>
            <w:r w:rsidRPr="004A1742">
              <w:rPr>
                <w:color w:val="000000"/>
                <w:sz w:val="18"/>
                <w:szCs w:val="18"/>
                <w:lang w:val="en-US"/>
              </w:rPr>
              <w:t>F</w:t>
            </w:r>
            <w:r w:rsidRPr="004A1742">
              <w:rPr>
                <w:color w:val="000000"/>
                <w:sz w:val="18"/>
                <w:szCs w:val="18"/>
              </w:rPr>
              <w:t>ă</w:t>
            </w:r>
            <w:r w:rsidRPr="004A1742">
              <w:rPr>
                <w:color w:val="000000"/>
                <w:sz w:val="18"/>
                <w:szCs w:val="18"/>
                <w:lang w:val="en-US"/>
              </w:rPr>
              <w:t>in</w:t>
            </w:r>
            <w:r w:rsidRPr="004A1742">
              <w:rPr>
                <w:color w:val="000000"/>
                <w:sz w:val="18"/>
                <w:szCs w:val="18"/>
              </w:rPr>
              <w:t xml:space="preserve">ă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gr</w:t>
            </w:r>
            <w:r w:rsidRPr="004A1742">
              <w:rPr>
                <w:color w:val="000000"/>
                <w:sz w:val="18"/>
                <w:szCs w:val="18"/>
              </w:rPr>
              <w:t>î</w:t>
            </w:r>
            <w:r w:rsidRPr="004A1742">
              <w:rPr>
                <w:color w:val="000000"/>
                <w:sz w:val="18"/>
                <w:szCs w:val="18"/>
                <w:lang w:val="en-US"/>
              </w:rPr>
              <w:t>u</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impurit</w:t>
            </w:r>
            <w:r w:rsidRPr="004A1742">
              <w:rPr>
                <w:color w:val="000000"/>
                <w:sz w:val="18"/>
                <w:szCs w:val="18"/>
              </w:rPr>
              <w:t>ăț</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insecte</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larve</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strain</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mucegai</w:t>
            </w:r>
            <w:r w:rsidRPr="004A1742">
              <w:rPr>
                <w:color w:val="000000"/>
                <w:sz w:val="18"/>
                <w:szCs w:val="18"/>
              </w:rPr>
              <w:t xml:space="preserve">; </w:t>
            </w:r>
            <w:r w:rsidRPr="004A1742">
              <w:rPr>
                <w:color w:val="000000"/>
                <w:sz w:val="18"/>
                <w:szCs w:val="18"/>
                <w:lang w:val="en-US"/>
              </w:rPr>
              <w:t>culoare</w:t>
            </w:r>
            <w:r w:rsidRPr="004A1742">
              <w:rPr>
                <w:color w:val="000000"/>
                <w:sz w:val="18"/>
                <w:szCs w:val="18"/>
              </w:rPr>
              <w:t xml:space="preserve"> </w:t>
            </w:r>
            <w:r w:rsidRPr="004A1742">
              <w:rPr>
                <w:color w:val="000000"/>
                <w:sz w:val="18"/>
                <w:szCs w:val="18"/>
                <w:lang w:val="en-US"/>
              </w:rPr>
              <w:t>alb</w:t>
            </w:r>
            <w:r w:rsidRPr="004A1742">
              <w:rPr>
                <w:color w:val="000000"/>
                <w:sz w:val="18"/>
                <w:szCs w:val="18"/>
              </w:rPr>
              <w:t xml:space="preserve">ă; </w:t>
            </w:r>
            <w:r w:rsidRPr="004A1742">
              <w:rPr>
                <w:color w:val="000000"/>
                <w:sz w:val="18"/>
                <w:szCs w:val="18"/>
                <w:lang w:val="en-US"/>
              </w:rPr>
              <w:t>calitate</w:t>
            </w:r>
            <w:r w:rsidRPr="004A1742">
              <w:rPr>
                <w:color w:val="000000"/>
                <w:sz w:val="18"/>
                <w:szCs w:val="18"/>
              </w:rPr>
              <w:t xml:space="preserve"> </w:t>
            </w:r>
            <w:r w:rsidRPr="004A1742">
              <w:rPr>
                <w:color w:val="000000"/>
                <w:sz w:val="18"/>
                <w:szCs w:val="18"/>
                <w:lang w:val="en-US"/>
              </w:rPr>
              <w:t>superioar</w:t>
            </w:r>
            <w:r w:rsidRPr="004A1742">
              <w:rPr>
                <w:color w:val="000000"/>
                <w:sz w:val="18"/>
                <w:szCs w:val="18"/>
              </w:rPr>
              <w:t>ă, î</w:t>
            </w:r>
            <w:r w:rsidRPr="004A1742">
              <w:rPr>
                <w:color w:val="000000"/>
                <w:sz w:val="18"/>
                <w:szCs w:val="18"/>
                <w:lang w:val="en-US"/>
              </w:rPr>
              <w:t>mbog</w:t>
            </w:r>
            <w:r w:rsidRPr="004A1742">
              <w:rPr>
                <w:color w:val="000000"/>
                <w:sz w:val="18"/>
                <w:szCs w:val="18"/>
              </w:rPr>
              <w:t>ăț</w:t>
            </w:r>
            <w:r w:rsidRPr="004A1742">
              <w:rPr>
                <w:color w:val="000000"/>
                <w:sz w:val="18"/>
                <w:szCs w:val="18"/>
                <w:lang w:val="en-US"/>
              </w:rPr>
              <w:t>it</w:t>
            </w:r>
            <w:r w:rsidRPr="004A1742">
              <w:rPr>
                <w:color w:val="000000"/>
                <w:sz w:val="18"/>
                <w:szCs w:val="18"/>
              </w:rPr>
              <w:t xml:space="preserve">ă </w:t>
            </w:r>
            <w:r w:rsidRPr="004A1742">
              <w:rPr>
                <w:color w:val="000000"/>
                <w:sz w:val="18"/>
                <w:szCs w:val="18"/>
                <w:lang w:val="en-US"/>
              </w:rPr>
              <w:t>cu</w:t>
            </w:r>
            <w:r w:rsidRPr="004A1742">
              <w:rPr>
                <w:color w:val="000000"/>
                <w:sz w:val="18"/>
                <w:szCs w:val="18"/>
              </w:rPr>
              <w:t xml:space="preserve"> </w:t>
            </w:r>
            <w:r w:rsidRPr="004A1742">
              <w:rPr>
                <w:color w:val="000000"/>
                <w:sz w:val="18"/>
                <w:szCs w:val="18"/>
                <w:lang w:val="en-US"/>
              </w:rPr>
              <w:t>acid</w:t>
            </w:r>
            <w:r w:rsidRPr="004A1742">
              <w:rPr>
                <w:color w:val="000000"/>
                <w:sz w:val="18"/>
                <w:szCs w:val="18"/>
              </w:rPr>
              <w:t xml:space="preserve"> </w:t>
            </w:r>
            <w:r w:rsidRPr="004A1742">
              <w:rPr>
                <w:color w:val="000000"/>
                <w:sz w:val="18"/>
                <w:szCs w:val="18"/>
                <w:lang w:val="en-US"/>
              </w:rPr>
              <w:t>folic</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fer</w:t>
            </w:r>
            <w:r w:rsidRPr="004A1742">
              <w:rPr>
                <w:color w:val="000000"/>
                <w:sz w:val="18"/>
                <w:szCs w:val="18"/>
              </w:rPr>
              <w:t xml:space="preserve">, </w:t>
            </w:r>
            <w:r w:rsidRPr="004A1742">
              <w:rPr>
                <w:color w:val="000000"/>
                <w:sz w:val="18"/>
                <w:szCs w:val="18"/>
                <w:lang w:val="en-US"/>
              </w:rPr>
              <w:t>amb</w:t>
            </w:r>
            <w:r w:rsidRPr="004A1742">
              <w:rPr>
                <w:color w:val="000000"/>
                <w:sz w:val="18"/>
                <w:szCs w:val="18"/>
              </w:rPr>
              <w:t xml:space="preserve"> 1-2 </w:t>
            </w:r>
            <w:r w:rsidRPr="004A1742">
              <w:rPr>
                <w:color w:val="000000"/>
                <w:sz w:val="18"/>
                <w:szCs w:val="18"/>
                <w:lang w:val="en-US"/>
              </w:rPr>
              <w:t>kg</w:t>
            </w:r>
            <w:r w:rsidRPr="004A1742">
              <w:rPr>
                <w:color w:val="000000"/>
                <w:sz w:val="18"/>
                <w:szCs w:val="18"/>
              </w:rPr>
              <w:t xml:space="preserve">, </w:t>
            </w:r>
            <w:r w:rsidRPr="004A1742">
              <w:rPr>
                <w:color w:val="000000"/>
                <w:sz w:val="18"/>
                <w:szCs w:val="18"/>
                <w:lang w:val="en-US"/>
              </w:rPr>
              <w:t>SM</w:t>
            </w:r>
            <w:r w:rsidRPr="004A1742">
              <w:rPr>
                <w:color w:val="000000"/>
                <w:sz w:val="18"/>
                <w:szCs w:val="18"/>
              </w:rPr>
              <w:t xml:space="preserve"> 202:2000.  </w:t>
            </w:r>
            <w:r w:rsidRPr="004A1742">
              <w:rPr>
                <w:color w:val="000000"/>
                <w:sz w:val="18"/>
                <w:szCs w:val="18"/>
                <w:lang w:val="en-US"/>
              </w:rPr>
              <w:t xml:space="preserve">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E8521C" w:rsidRDefault="004A1742" w:rsidP="004A1264">
            <w:pPr>
              <w:jc w:val="center"/>
              <w:rPr>
                <w:color w:val="000000"/>
                <w:lang w:val="en-US"/>
              </w:rPr>
            </w:pPr>
          </w:p>
        </w:tc>
      </w:tr>
      <w:tr w:rsidR="004A1742" w:rsidRPr="00E21A16"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E8521C" w:rsidRDefault="004A1742" w:rsidP="004A1264">
            <w:pPr>
              <w:spacing w:before="120"/>
              <w:jc w:val="center"/>
              <w:rPr>
                <w:lang w:val="en-US"/>
              </w:rPr>
            </w:pPr>
            <w:r>
              <w:rPr>
                <w:lang w:val="en-US"/>
              </w:rPr>
              <w:t>3</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Crupe de griș</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200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CE4241">
            <w:pPr>
              <w:rPr>
                <w:color w:val="000000"/>
                <w:sz w:val="18"/>
                <w:szCs w:val="18"/>
              </w:rPr>
            </w:pPr>
            <w:r w:rsidRPr="004A1742">
              <w:rPr>
                <w:color w:val="000000"/>
                <w:sz w:val="18"/>
                <w:szCs w:val="18"/>
                <w:lang w:val="en-US"/>
              </w:rPr>
              <w:t>Crupe de gri</w:t>
            </w:r>
            <w:proofErr w:type="gramStart"/>
            <w:r w:rsidRPr="004A1742">
              <w:rPr>
                <w:color w:val="000000"/>
                <w:sz w:val="18"/>
                <w:szCs w:val="18"/>
                <w:lang w:val="en-US"/>
              </w:rPr>
              <w:t>ș  fără</w:t>
            </w:r>
            <w:proofErr w:type="gramEnd"/>
            <w:r w:rsidRPr="004A1742">
              <w:rPr>
                <w:color w:val="000000"/>
                <w:sz w:val="18"/>
                <w:szCs w:val="18"/>
                <w:lang w:val="en-US"/>
              </w:rPr>
              <w:t xml:space="preserve"> impurități, insecte și larve; fără miros strain și miros de mucegai; gust caracteristic de griș, nu amar și nu acru. Culoare alb-gălbuie. Calitatea superioară</w:t>
            </w:r>
            <w:proofErr w:type="gramStart"/>
            <w:r w:rsidRPr="004A1742">
              <w:rPr>
                <w:color w:val="000000"/>
                <w:sz w:val="18"/>
                <w:szCs w:val="18"/>
                <w:lang w:val="en-US"/>
              </w:rPr>
              <w:t>,  ambalaj</w:t>
            </w:r>
            <w:proofErr w:type="gramEnd"/>
            <w:r w:rsidRPr="004A1742">
              <w:rPr>
                <w:color w:val="000000"/>
                <w:sz w:val="18"/>
                <w:szCs w:val="18"/>
                <w:lang w:val="en-US"/>
              </w:rPr>
              <w:t xml:space="preserve"> 0,9-1 kg, GOST 7022-97.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370625" w:rsidRDefault="004A1742" w:rsidP="004A1264">
            <w:pPr>
              <w:jc w:val="center"/>
              <w:rPr>
                <w:color w:val="000000"/>
                <w:lang w:val="en-US"/>
              </w:rPr>
            </w:pPr>
          </w:p>
        </w:tc>
      </w:tr>
      <w:tr w:rsidR="004A1742" w:rsidRPr="0075527E" w:rsidTr="0059663E">
        <w:trPr>
          <w:trHeight w:val="242"/>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E8521C" w:rsidRDefault="004A1742" w:rsidP="004A1264">
            <w:pPr>
              <w:spacing w:before="120"/>
              <w:jc w:val="center"/>
              <w:rPr>
                <w:lang w:val="en-US"/>
              </w:rPr>
            </w:pPr>
            <w:r>
              <w:rPr>
                <w:lang w:val="en-US"/>
              </w:rPr>
              <w:t>4</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Arpacas de orz</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150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CE4241">
            <w:pPr>
              <w:rPr>
                <w:color w:val="000000"/>
                <w:sz w:val="18"/>
                <w:szCs w:val="18"/>
              </w:rPr>
            </w:pPr>
            <w:r w:rsidRPr="004A1742">
              <w:rPr>
                <w:color w:val="000000"/>
                <w:sz w:val="18"/>
                <w:szCs w:val="18"/>
                <w:lang w:val="en-US"/>
              </w:rPr>
              <w:t>Arpaca</w:t>
            </w:r>
            <w:r w:rsidRPr="004A1742">
              <w:rPr>
                <w:color w:val="000000"/>
                <w:sz w:val="18"/>
                <w:szCs w:val="18"/>
              </w:rPr>
              <w:t xml:space="preserve">ș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orz</w:t>
            </w:r>
            <w:r w:rsidRPr="004A1742">
              <w:rPr>
                <w:color w:val="000000"/>
                <w:sz w:val="18"/>
                <w:szCs w:val="18"/>
              </w:rPr>
              <w:t xml:space="preserve"> î</w:t>
            </w:r>
            <w:r w:rsidRPr="004A1742">
              <w:rPr>
                <w:color w:val="000000"/>
                <w:sz w:val="18"/>
                <w:szCs w:val="18"/>
                <w:lang w:val="en-US"/>
              </w:rPr>
              <w:t>nreg</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impurit</w:t>
            </w:r>
            <w:r w:rsidRPr="004A1742">
              <w:rPr>
                <w:color w:val="000000"/>
                <w:sz w:val="18"/>
                <w:szCs w:val="18"/>
              </w:rPr>
              <w:t>ăț</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insecte</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larve</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strain</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mucegai</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umezeal</w:t>
            </w:r>
            <w:r w:rsidRPr="004A1742">
              <w:rPr>
                <w:color w:val="000000"/>
                <w:sz w:val="18"/>
                <w:szCs w:val="18"/>
              </w:rPr>
              <w:t xml:space="preserve">ă. </w:t>
            </w:r>
            <w:r w:rsidRPr="004A1742">
              <w:rPr>
                <w:color w:val="000000"/>
                <w:sz w:val="18"/>
                <w:szCs w:val="18"/>
                <w:lang w:val="en-US"/>
              </w:rPr>
              <w:t>Calitatea superioară, ambalaj 0</w:t>
            </w:r>
            <w:proofErr w:type="gramStart"/>
            <w:r w:rsidRPr="004A1742">
              <w:rPr>
                <w:color w:val="000000"/>
                <w:sz w:val="18"/>
                <w:szCs w:val="18"/>
                <w:lang w:val="en-US"/>
              </w:rPr>
              <w:t>,9</w:t>
            </w:r>
            <w:proofErr w:type="gramEnd"/>
            <w:r w:rsidRPr="004A1742">
              <w:rPr>
                <w:color w:val="000000"/>
                <w:sz w:val="18"/>
                <w:szCs w:val="18"/>
                <w:lang w:val="en-US"/>
              </w:rPr>
              <w:t xml:space="preserve">-1 kg, GOST 26791-89.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370625" w:rsidRDefault="004A1742" w:rsidP="004A1264">
            <w:pPr>
              <w:jc w:val="center"/>
              <w:rPr>
                <w:color w:val="000000"/>
                <w:lang w:val="en-US"/>
              </w:rPr>
            </w:pPr>
          </w:p>
        </w:tc>
      </w:tr>
      <w:tr w:rsidR="004A1742" w:rsidRPr="0075527E"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370625" w:rsidRDefault="004A1742" w:rsidP="004A1264">
            <w:pPr>
              <w:spacing w:before="120"/>
              <w:jc w:val="center"/>
              <w:rPr>
                <w:lang w:val="en-US"/>
              </w:rPr>
            </w:pPr>
            <w:r>
              <w:rPr>
                <w:lang w:val="en-US"/>
              </w:rPr>
              <w:t>5</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Orez bob lung</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300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D85289">
            <w:pPr>
              <w:rPr>
                <w:color w:val="000000"/>
                <w:sz w:val="18"/>
                <w:szCs w:val="18"/>
              </w:rPr>
            </w:pPr>
            <w:r w:rsidRPr="004A1742">
              <w:rPr>
                <w:color w:val="000000"/>
                <w:sz w:val="18"/>
                <w:szCs w:val="18"/>
                <w:lang w:val="en-US"/>
              </w:rPr>
              <w:t>Orez</w:t>
            </w:r>
            <w:r w:rsidRPr="004A1742">
              <w:rPr>
                <w:color w:val="000000"/>
                <w:sz w:val="18"/>
                <w:szCs w:val="18"/>
              </w:rPr>
              <w:t xml:space="preserve"> ș</w:t>
            </w:r>
            <w:r w:rsidRPr="004A1742">
              <w:rPr>
                <w:color w:val="000000"/>
                <w:sz w:val="18"/>
                <w:szCs w:val="18"/>
                <w:lang w:val="en-US"/>
              </w:rPr>
              <w:t>lefuit</w:t>
            </w:r>
            <w:r w:rsidRPr="004A1742">
              <w:rPr>
                <w:color w:val="000000"/>
                <w:sz w:val="18"/>
                <w:szCs w:val="18"/>
              </w:rPr>
              <w:t xml:space="preserve">, </w:t>
            </w:r>
            <w:r w:rsidRPr="004A1742">
              <w:rPr>
                <w:color w:val="000000"/>
                <w:sz w:val="18"/>
                <w:szCs w:val="18"/>
                <w:lang w:val="en-US"/>
              </w:rPr>
              <w:t>cu</w:t>
            </w:r>
            <w:r w:rsidRPr="004A1742">
              <w:rPr>
                <w:color w:val="000000"/>
                <w:sz w:val="18"/>
                <w:szCs w:val="18"/>
              </w:rPr>
              <w:t xml:space="preserve"> </w:t>
            </w:r>
            <w:r w:rsidRPr="004A1742">
              <w:rPr>
                <w:color w:val="000000"/>
                <w:sz w:val="18"/>
                <w:szCs w:val="18"/>
                <w:lang w:val="en-US"/>
              </w:rPr>
              <w:t>bob</w:t>
            </w:r>
            <w:r w:rsidRPr="004A1742">
              <w:rPr>
                <w:color w:val="000000"/>
                <w:sz w:val="18"/>
                <w:szCs w:val="18"/>
              </w:rPr>
              <w:t xml:space="preserve"> </w:t>
            </w:r>
            <w:r w:rsidRPr="004A1742">
              <w:rPr>
                <w:color w:val="000000"/>
                <w:sz w:val="18"/>
                <w:szCs w:val="18"/>
                <w:lang w:val="en-US"/>
              </w:rPr>
              <w:t>lung</w:t>
            </w:r>
            <w:r w:rsidRPr="004A1742">
              <w:rPr>
                <w:color w:val="000000"/>
                <w:sz w:val="18"/>
                <w:szCs w:val="18"/>
              </w:rPr>
              <w:t xml:space="preserve"> î</w:t>
            </w:r>
            <w:r w:rsidRPr="004A1742">
              <w:rPr>
                <w:color w:val="000000"/>
                <w:sz w:val="18"/>
                <w:szCs w:val="18"/>
                <w:lang w:val="en-US"/>
              </w:rPr>
              <w:t>ntreg</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impurit</w:t>
            </w:r>
            <w:r w:rsidRPr="004A1742">
              <w:rPr>
                <w:color w:val="000000"/>
                <w:sz w:val="18"/>
                <w:szCs w:val="18"/>
              </w:rPr>
              <w:t>ăț</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insecte</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larve</w:t>
            </w:r>
            <w:r w:rsidRPr="004A1742">
              <w:rPr>
                <w:color w:val="000000"/>
                <w:sz w:val="18"/>
                <w:szCs w:val="18"/>
              </w:rPr>
              <w:t xml:space="preserve">. </w:t>
            </w:r>
            <w:r w:rsidRPr="004A1742">
              <w:rPr>
                <w:color w:val="000000"/>
                <w:sz w:val="18"/>
                <w:szCs w:val="18"/>
                <w:lang w:val="en-US"/>
              </w:rPr>
              <w:t xml:space="preserve">Lungimea bobului mai mică sau egala cu 5mm, raportul lungime/lățime nu mai mic de 2. Culoare alba cu diferite nuanțe. </w:t>
            </w:r>
            <w:proofErr w:type="gramStart"/>
            <w:r w:rsidRPr="004A1742">
              <w:rPr>
                <w:color w:val="000000"/>
                <w:sz w:val="18"/>
                <w:szCs w:val="18"/>
                <w:lang w:val="en-US"/>
              </w:rPr>
              <w:t>Miros</w:t>
            </w:r>
            <w:proofErr w:type="gramEnd"/>
            <w:r w:rsidRPr="004A1742">
              <w:rPr>
                <w:color w:val="000000"/>
                <w:sz w:val="18"/>
                <w:szCs w:val="18"/>
                <w:lang w:val="en-US"/>
              </w:rPr>
              <w:t xml:space="preserve"> carasteristic de orez, nu mucegăit. Gust caracteristic de orez, nu acru, nu amar, fără alte arome. Ambalaj 0</w:t>
            </w:r>
            <w:proofErr w:type="gramStart"/>
            <w:r w:rsidRPr="004A1742">
              <w:rPr>
                <w:color w:val="000000"/>
                <w:sz w:val="18"/>
                <w:szCs w:val="18"/>
                <w:lang w:val="en-US"/>
              </w:rPr>
              <w:t>,9</w:t>
            </w:r>
            <w:proofErr w:type="gramEnd"/>
            <w:r w:rsidRPr="004A1742">
              <w:rPr>
                <w:color w:val="000000"/>
                <w:sz w:val="18"/>
                <w:szCs w:val="18"/>
                <w:lang w:val="en-US"/>
              </w:rPr>
              <w:t xml:space="preserve">-1 kg. GOST 6292-93, HG nr.520 din 22.06.2010.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370625" w:rsidRDefault="004A1742" w:rsidP="004A1264">
            <w:pPr>
              <w:jc w:val="center"/>
              <w:rPr>
                <w:color w:val="000000"/>
                <w:lang w:val="en-US"/>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6</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Crupe de porumb</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200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1E0D56">
            <w:pPr>
              <w:rPr>
                <w:color w:val="000000"/>
                <w:sz w:val="18"/>
                <w:szCs w:val="18"/>
              </w:rPr>
            </w:pPr>
            <w:r w:rsidRPr="004A1742">
              <w:rPr>
                <w:color w:val="000000"/>
                <w:sz w:val="18"/>
                <w:szCs w:val="18"/>
                <w:lang w:val="en-US"/>
              </w:rPr>
              <w:t>Crupe</w:t>
            </w:r>
            <w:r w:rsidRPr="004A1742">
              <w:rPr>
                <w:color w:val="000000"/>
                <w:sz w:val="18"/>
                <w:szCs w:val="18"/>
              </w:rPr>
              <w:t xml:space="preserve">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porumb</w:t>
            </w:r>
            <w:r w:rsidRPr="004A1742">
              <w:rPr>
                <w:color w:val="000000"/>
                <w:sz w:val="18"/>
                <w:szCs w:val="18"/>
              </w:rPr>
              <w:t xml:space="preserve"> </w:t>
            </w:r>
            <w:r w:rsidRPr="004A1742">
              <w:rPr>
                <w:color w:val="000000"/>
                <w:sz w:val="18"/>
                <w:szCs w:val="18"/>
                <w:lang w:val="en-US"/>
              </w:rPr>
              <w:t>m</w:t>
            </w:r>
            <w:r w:rsidRPr="004A1742">
              <w:rPr>
                <w:color w:val="000000"/>
                <w:sz w:val="18"/>
                <w:szCs w:val="18"/>
              </w:rPr>
              <w:t>ă</w:t>
            </w:r>
            <w:r w:rsidRPr="004A1742">
              <w:rPr>
                <w:color w:val="000000"/>
                <w:sz w:val="18"/>
                <w:szCs w:val="18"/>
                <w:lang w:val="en-US"/>
              </w:rPr>
              <w:t>run</w:t>
            </w:r>
            <w:r w:rsidRPr="004A1742">
              <w:rPr>
                <w:color w:val="000000"/>
                <w:sz w:val="18"/>
                <w:szCs w:val="18"/>
              </w:rPr>
              <w:t>ț</w:t>
            </w:r>
            <w:r w:rsidRPr="004A1742">
              <w:rPr>
                <w:color w:val="000000"/>
                <w:sz w:val="18"/>
                <w:szCs w:val="18"/>
                <w:lang w:val="en-US"/>
              </w:rPr>
              <w:t>it</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impurit</w:t>
            </w:r>
            <w:r w:rsidRPr="004A1742">
              <w:rPr>
                <w:color w:val="000000"/>
                <w:sz w:val="18"/>
                <w:szCs w:val="18"/>
              </w:rPr>
              <w:t>ăț</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insecte</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larve</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strain</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mucegai</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umezeal</w:t>
            </w:r>
            <w:r w:rsidRPr="004A1742">
              <w:rPr>
                <w:color w:val="000000"/>
                <w:sz w:val="18"/>
                <w:szCs w:val="18"/>
              </w:rPr>
              <w:t xml:space="preserve">ă. </w:t>
            </w:r>
            <w:r w:rsidRPr="004A1742">
              <w:rPr>
                <w:color w:val="000000"/>
                <w:sz w:val="18"/>
                <w:szCs w:val="18"/>
                <w:lang w:val="en-US"/>
              </w:rPr>
              <w:t>Culoare galbenă cu nuanțe. Calitatea superioară, ambalaj 0</w:t>
            </w:r>
            <w:proofErr w:type="gramStart"/>
            <w:r w:rsidRPr="004A1742">
              <w:rPr>
                <w:color w:val="000000"/>
                <w:sz w:val="18"/>
                <w:szCs w:val="18"/>
                <w:lang w:val="en-US"/>
              </w:rPr>
              <w:t>,9</w:t>
            </w:r>
            <w:proofErr w:type="gramEnd"/>
            <w:r w:rsidRPr="004A1742">
              <w:rPr>
                <w:color w:val="000000"/>
                <w:sz w:val="18"/>
                <w:szCs w:val="18"/>
                <w:lang w:val="en-US"/>
              </w:rPr>
              <w:t xml:space="preserve">-1 kg GOST 6002-69, 2/lună. GOST 3034-75 HG 1191 din 23.12.2010.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7</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Crupe de mei</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200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F03B10">
            <w:pPr>
              <w:rPr>
                <w:color w:val="000000"/>
                <w:sz w:val="18"/>
                <w:szCs w:val="18"/>
              </w:rPr>
            </w:pPr>
            <w:r w:rsidRPr="004A1742">
              <w:rPr>
                <w:color w:val="000000"/>
                <w:sz w:val="18"/>
                <w:szCs w:val="18"/>
                <w:lang w:val="en-US"/>
              </w:rPr>
              <w:t>Boabe de mei, fără impurități, insecte și larve; fără miros strain și miros de mucegai; fără umezeală. Culoare galbenă cu nuanțe. Calitatea superioară, ambalaj 0</w:t>
            </w:r>
            <w:proofErr w:type="gramStart"/>
            <w:r w:rsidRPr="004A1742">
              <w:rPr>
                <w:color w:val="000000"/>
                <w:sz w:val="18"/>
                <w:szCs w:val="18"/>
                <w:lang w:val="en-US"/>
              </w:rPr>
              <w:t>,9</w:t>
            </w:r>
            <w:proofErr w:type="gramEnd"/>
            <w:r w:rsidRPr="004A1742">
              <w:rPr>
                <w:color w:val="000000"/>
                <w:sz w:val="18"/>
                <w:szCs w:val="18"/>
                <w:lang w:val="en-US"/>
              </w:rPr>
              <w:t xml:space="preserve">-1 kg GOST 572-60 sau SM 196.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8</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Crupe de grîu Arnaut</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200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6E4507">
            <w:pPr>
              <w:rPr>
                <w:color w:val="000000"/>
                <w:sz w:val="18"/>
                <w:szCs w:val="18"/>
              </w:rPr>
            </w:pPr>
            <w:r w:rsidRPr="004A1742">
              <w:rPr>
                <w:color w:val="000000"/>
                <w:sz w:val="18"/>
                <w:szCs w:val="18"/>
                <w:lang w:val="en-US"/>
              </w:rPr>
              <w:t>Crupe</w:t>
            </w:r>
            <w:r w:rsidRPr="004A1742">
              <w:rPr>
                <w:color w:val="000000"/>
                <w:sz w:val="18"/>
                <w:szCs w:val="18"/>
              </w:rPr>
              <w:t xml:space="preserve">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gr</w:t>
            </w:r>
            <w:r w:rsidRPr="004A1742">
              <w:rPr>
                <w:color w:val="000000"/>
                <w:sz w:val="18"/>
                <w:szCs w:val="18"/>
              </w:rPr>
              <w:t>î</w:t>
            </w:r>
            <w:r w:rsidRPr="004A1742">
              <w:rPr>
                <w:color w:val="000000"/>
                <w:sz w:val="18"/>
                <w:szCs w:val="18"/>
                <w:lang w:val="en-US"/>
              </w:rPr>
              <w:t>u</w:t>
            </w:r>
            <w:r w:rsidRPr="004A1742">
              <w:rPr>
                <w:color w:val="000000"/>
                <w:sz w:val="18"/>
                <w:szCs w:val="18"/>
              </w:rPr>
              <w:t xml:space="preserve"> </w:t>
            </w:r>
            <w:r w:rsidRPr="004A1742">
              <w:rPr>
                <w:color w:val="000000"/>
                <w:sz w:val="18"/>
                <w:szCs w:val="18"/>
                <w:lang w:val="en-US"/>
              </w:rPr>
              <w:t>m</w:t>
            </w:r>
            <w:r w:rsidRPr="004A1742">
              <w:rPr>
                <w:color w:val="000000"/>
                <w:sz w:val="18"/>
                <w:szCs w:val="18"/>
              </w:rPr>
              <w:t>ă</w:t>
            </w:r>
            <w:r w:rsidRPr="004A1742">
              <w:rPr>
                <w:color w:val="000000"/>
                <w:sz w:val="18"/>
                <w:szCs w:val="18"/>
                <w:lang w:val="en-US"/>
              </w:rPr>
              <w:t>run</w:t>
            </w:r>
            <w:r w:rsidRPr="004A1742">
              <w:rPr>
                <w:color w:val="000000"/>
                <w:sz w:val="18"/>
                <w:szCs w:val="18"/>
              </w:rPr>
              <w:t>ț</w:t>
            </w:r>
            <w:r w:rsidRPr="004A1742">
              <w:rPr>
                <w:color w:val="000000"/>
                <w:sz w:val="18"/>
                <w:szCs w:val="18"/>
                <w:lang w:val="en-US"/>
              </w:rPr>
              <w:t>it</w:t>
            </w:r>
            <w:r w:rsidRPr="004A1742">
              <w:rPr>
                <w:color w:val="000000"/>
                <w:sz w:val="18"/>
                <w:szCs w:val="18"/>
              </w:rPr>
              <w:t xml:space="preserve">, </w:t>
            </w:r>
            <w:r w:rsidRPr="004A1742">
              <w:rPr>
                <w:color w:val="000000"/>
                <w:sz w:val="18"/>
                <w:szCs w:val="18"/>
                <w:lang w:val="en-US"/>
              </w:rPr>
              <w:t>tip</w:t>
            </w:r>
            <w:r w:rsidRPr="004A1742">
              <w:rPr>
                <w:color w:val="000000"/>
                <w:sz w:val="18"/>
                <w:szCs w:val="18"/>
              </w:rPr>
              <w:t xml:space="preserve"> </w:t>
            </w:r>
            <w:r w:rsidRPr="004A1742">
              <w:rPr>
                <w:color w:val="000000"/>
                <w:sz w:val="18"/>
                <w:szCs w:val="18"/>
                <w:lang w:val="en-US"/>
              </w:rPr>
              <w:t>Arnaut</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impurit</w:t>
            </w:r>
            <w:r w:rsidRPr="004A1742">
              <w:rPr>
                <w:color w:val="000000"/>
                <w:sz w:val="18"/>
                <w:szCs w:val="18"/>
              </w:rPr>
              <w:t>ăț</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insecte</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larve</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strain</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mucegai</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umezeal</w:t>
            </w:r>
            <w:r w:rsidRPr="004A1742">
              <w:rPr>
                <w:color w:val="000000"/>
                <w:sz w:val="18"/>
                <w:szCs w:val="18"/>
              </w:rPr>
              <w:t xml:space="preserve">ă.  </w:t>
            </w:r>
            <w:r w:rsidRPr="004A1742">
              <w:rPr>
                <w:color w:val="000000"/>
                <w:sz w:val="18"/>
                <w:szCs w:val="18"/>
                <w:lang w:val="en-US"/>
              </w:rPr>
              <w:t>Calitatea superioară, ambalaj 0</w:t>
            </w:r>
            <w:proofErr w:type="gramStart"/>
            <w:r w:rsidRPr="004A1742">
              <w:rPr>
                <w:color w:val="000000"/>
                <w:sz w:val="18"/>
                <w:szCs w:val="18"/>
                <w:lang w:val="en-US"/>
              </w:rPr>
              <w:t>,9</w:t>
            </w:r>
            <w:proofErr w:type="gramEnd"/>
            <w:r w:rsidRPr="004A1742">
              <w:rPr>
                <w:color w:val="000000"/>
                <w:sz w:val="18"/>
                <w:szCs w:val="18"/>
                <w:lang w:val="en-US"/>
              </w:rPr>
              <w:t xml:space="preserve">-1 kg GOST 26791-89.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9</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Taietei</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30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5B134C">
            <w:pPr>
              <w:rPr>
                <w:color w:val="000000"/>
                <w:sz w:val="18"/>
                <w:szCs w:val="18"/>
              </w:rPr>
            </w:pPr>
            <w:r w:rsidRPr="004A1742">
              <w:rPr>
                <w:color w:val="000000"/>
                <w:sz w:val="18"/>
                <w:szCs w:val="18"/>
                <w:lang w:val="en-US"/>
              </w:rPr>
              <w:t>Taietei de casa grupa extra obtinut din faina de grîu tare de calitate superioara, fără impurități, insecte și larve; fără miros strain și miros de mucegai; fără umezeală. HG 775 din 03/07/2007, ambalaj pachet de plastic 0</w:t>
            </w:r>
            <w:proofErr w:type="gramStart"/>
            <w:r w:rsidRPr="004A1742">
              <w:rPr>
                <w:color w:val="000000"/>
                <w:sz w:val="18"/>
                <w:szCs w:val="18"/>
                <w:lang w:val="en-US"/>
              </w:rPr>
              <w:t>,4</w:t>
            </w:r>
            <w:proofErr w:type="gramEnd"/>
            <w:r w:rsidRPr="004A1742">
              <w:rPr>
                <w:color w:val="000000"/>
                <w:sz w:val="18"/>
                <w:szCs w:val="18"/>
                <w:lang w:val="en-US"/>
              </w:rPr>
              <w:t xml:space="preserve">-1 kg.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10</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Crupe de orz maruntit</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200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056ECE">
            <w:pPr>
              <w:rPr>
                <w:color w:val="000000"/>
                <w:sz w:val="18"/>
                <w:szCs w:val="18"/>
              </w:rPr>
            </w:pPr>
            <w:r w:rsidRPr="004A1742">
              <w:rPr>
                <w:color w:val="000000"/>
                <w:sz w:val="18"/>
                <w:szCs w:val="18"/>
                <w:lang w:val="en-US"/>
              </w:rPr>
              <w:t>Crupe</w:t>
            </w:r>
            <w:r w:rsidRPr="004A1742">
              <w:rPr>
                <w:color w:val="000000"/>
                <w:sz w:val="18"/>
                <w:szCs w:val="18"/>
              </w:rPr>
              <w:t xml:space="preserve">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arpaca</w:t>
            </w:r>
            <w:r w:rsidRPr="004A1742">
              <w:rPr>
                <w:color w:val="000000"/>
                <w:sz w:val="18"/>
                <w:szCs w:val="18"/>
              </w:rPr>
              <w:t xml:space="preserve">ș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orz</w:t>
            </w:r>
            <w:r w:rsidRPr="004A1742">
              <w:rPr>
                <w:color w:val="000000"/>
                <w:sz w:val="18"/>
                <w:szCs w:val="18"/>
              </w:rPr>
              <w:t xml:space="preserve"> </w:t>
            </w:r>
            <w:r w:rsidRPr="004A1742">
              <w:rPr>
                <w:color w:val="000000"/>
                <w:sz w:val="18"/>
                <w:szCs w:val="18"/>
                <w:lang w:val="en-US"/>
              </w:rPr>
              <w:t>m</w:t>
            </w:r>
            <w:r w:rsidRPr="004A1742">
              <w:rPr>
                <w:color w:val="000000"/>
                <w:sz w:val="18"/>
                <w:szCs w:val="18"/>
              </w:rPr>
              <w:t>ă</w:t>
            </w:r>
            <w:r w:rsidRPr="004A1742">
              <w:rPr>
                <w:color w:val="000000"/>
                <w:sz w:val="18"/>
                <w:szCs w:val="18"/>
                <w:lang w:val="en-US"/>
              </w:rPr>
              <w:t>run</w:t>
            </w:r>
            <w:r w:rsidRPr="004A1742">
              <w:rPr>
                <w:color w:val="000000"/>
                <w:sz w:val="18"/>
                <w:szCs w:val="18"/>
              </w:rPr>
              <w:t>ț</w:t>
            </w:r>
            <w:r w:rsidRPr="004A1742">
              <w:rPr>
                <w:color w:val="000000"/>
                <w:sz w:val="18"/>
                <w:szCs w:val="18"/>
                <w:lang w:val="en-US"/>
              </w:rPr>
              <w:t>it</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impurit</w:t>
            </w:r>
            <w:r w:rsidRPr="004A1742">
              <w:rPr>
                <w:color w:val="000000"/>
                <w:sz w:val="18"/>
                <w:szCs w:val="18"/>
              </w:rPr>
              <w:t>ăț</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insecte</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larve</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strain</w:t>
            </w:r>
            <w:r w:rsidRPr="004A1742">
              <w:rPr>
                <w:color w:val="000000"/>
                <w:sz w:val="18"/>
                <w:szCs w:val="18"/>
              </w:rPr>
              <w:t xml:space="preserve"> ș</w:t>
            </w:r>
            <w:r w:rsidRPr="004A1742">
              <w:rPr>
                <w:color w:val="000000"/>
                <w:sz w:val="18"/>
                <w:szCs w:val="18"/>
                <w:lang w:val="en-US"/>
              </w:rPr>
              <w:t>i</w:t>
            </w:r>
            <w:r w:rsidRPr="004A1742">
              <w:rPr>
                <w:color w:val="000000"/>
                <w:sz w:val="18"/>
                <w:szCs w:val="18"/>
              </w:rPr>
              <w:t xml:space="preserve"> </w:t>
            </w:r>
            <w:r w:rsidRPr="004A1742">
              <w:rPr>
                <w:color w:val="000000"/>
                <w:sz w:val="18"/>
                <w:szCs w:val="18"/>
                <w:lang w:val="en-US"/>
              </w:rPr>
              <w:t>miros</w:t>
            </w:r>
            <w:r w:rsidRPr="004A1742">
              <w:rPr>
                <w:color w:val="000000"/>
                <w:sz w:val="18"/>
                <w:szCs w:val="18"/>
              </w:rPr>
              <w:t xml:space="preserve"> </w:t>
            </w:r>
            <w:r w:rsidRPr="004A1742">
              <w:rPr>
                <w:color w:val="000000"/>
                <w:sz w:val="18"/>
                <w:szCs w:val="18"/>
                <w:lang w:val="en-US"/>
              </w:rPr>
              <w:t>de</w:t>
            </w:r>
            <w:r w:rsidRPr="004A1742">
              <w:rPr>
                <w:color w:val="000000"/>
                <w:sz w:val="18"/>
                <w:szCs w:val="18"/>
              </w:rPr>
              <w:t xml:space="preserve"> </w:t>
            </w:r>
            <w:r w:rsidRPr="004A1742">
              <w:rPr>
                <w:color w:val="000000"/>
                <w:sz w:val="18"/>
                <w:szCs w:val="18"/>
                <w:lang w:val="en-US"/>
              </w:rPr>
              <w:t>mucegai</w:t>
            </w:r>
            <w:r w:rsidRPr="004A1742">
              <w:rPr>
                <w:color w:val="000000"/>
                <w:sz w:val="18"/>
                <w:szCs w:val="18"/>
              </w:rPr>
              <w:t xml:space="preserve">; </w:t>
            </w:r>
            <w:r w:rsidRPr="004A1742">
              <w:rPr>
                <w:color w:val="000000"/>
                <w:sz w:val="18"/>
                <w:szCs w:val="18"/>
                <w:lang w:val="en-US"/>
              </w:rPr>
              <w:t>f</w:t>
            </w:r>
            <w:r w:rsidRPr="004A1742">
              <w:rPr>
                <w:color w:val="000000"/>
                <w:sz w:val="18"/>
                <w:szCs w:val="18"/>
              </w:rPr>
              <w:t>ă</w:t>
            </w:r>
            <w:r w:rsidRPr="004A1742">
              <w:rPr>
                <w:color w:val="000000"/>
                <w:sz w:val="18"/>
                <w:szCs w:val="18"/>
                <w:lang w:val="en-US"/>
              </w:rPr>
              <w:t>r</w:t>
            </w:r>
            <w:r w:rsidRPr="004A1742">
              <w:rPr>
                <w:color w:val="000000"/>
                <w:sz w:val="18"/>
                <w:szCs w:val="18"/>
              </w:rPr>
              <w:t xml:space="preserve">ă </w:t>
            </w:r>
            <w:r w:rsidRPr="004A1742">
              <w:rPr>
                <w:color w:val="000000"/>
                <w:sz w:val="18"/>
                <w:szCs w:val="18"/>
                <w:lang w:val="en-US"/>
              </w:rPr>
              <w:t>umezeal</w:t>
            </w:r>
            <w:r w:rsidRPr="004A1742">
              <w:rPr>
                <w:color w:val="000000"/>
                <w:sz w:val="18"/>
                <w:szCs w:val="18"/>
              </w:rPr>
              <w:t xml:space="preserve">ă. </w:t>
            </w:r>
            <w:r w:rsidRPr="004A1742">
              <w:rPr>
                <w:color w:val="000000"/>
                <w:sz w:val="18"/>
                <w:szCs w:val="18"/>
                <w:lang w:val="en-US"/>
              </w:rPr>
              <w:t>Calitatea superioară, ambalaj 0</w:t>
            </w:r>
            <w:proofErr w:type="gramStart"/>
            <w:r w:rsidRPr="004A1742">
              <w:rPr>
                <w:color w:val="000000"/>
                <w:sz w:val="18"/>
                <w:szCs w:val="18"/>
                <w:lang w:val="en-US"/>
              </w:rPr>
              <w:t>,9</w:t>
            </w:r>
            <w:proofErr w:type="gramEnd"/>
            <w:r w:rsidRPr="004A1742">
              <w:rPr>
                <w:color w:val="000000"/>
                <w:sz w:val="18"/>
                <w:szCs w:val="18"/>
                <w:lang w:val="en-US"/>
              </w:rPr>
              <w:t xml:space="preserve">-1 kg, GOST 26791-89.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 xml:space="preserve">Livrarea la solicitarea institutiei, de la orele </w:t>
            </w:r>
            <w:r w:rsidRPr="004A1742">
              <w:rPr>
                <w:color w:val="000000"/>
                <w:sz w:val="18"/>
                <w:szCs w:val="18"/>
              </w:rPr>
              <w:lastRenderedPageBreak/>
              <w:t>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lastRenderedPageBreak/>
              <w:t>11</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Hrisca</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300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602970" w:rsidRDefault="004A1742" w:rsidP="00CE4241">
            <w:pPr>
              <w:rPr>
                <w:color w:val="000000"/>
                <w:sz w:val="18"/>
                <w:szCs w:val="18"/>
              </w:rPr>
            </w:pPr>
            <w:r w:rsidRPr="00602970">
              <w:rPr>
                <w:color w:val="000000"/>
                <w:sz w:val="18"/>
                <w:szCs w:val="18"/>
                <w:lang w:val="en-US"/>
              </w:rPr>
              <w:t>Hri</w:t>
            </w:r>
            <w:r w:rsidRPr="00602970">
              <w:rPr>
                <w:color w:val="000000"/>
                <w:sz w:val="18"/>
                <w:szCs w:val="18"/>
              </w:rPr>
              <w:t>ș</w:t>
            </w:r>
            <w:r w:rsidRPr="00602970">
              <w:rPr>
                <w:color w:val="000000"/>
                <w:sz w:val="18"/>
                <w:szCs w:val="18"/>
                <w:lang w:val="en-US"/>
              </w:rPr>
              <w:t>c</w:t>
            </w:r>
            <w:r w:rsidRPr="00602970">
              <w:rPr>
                <w:color w:val="000000"/>
                <w:sz w:val="18"/>
                <w:szCs w:val="18"/>
              </w:rPr>
              <w:t xml:space="preserve">ă </w:t>
            </w:r>
            <w:r w:rsidRPr="00602970">
              <w:rPr>
                <w:color w:val="000000"/>
                <w:sz w:val="18"/>
                <w:szCs w:val="18"/>
                <w:lang w:val="en-US"/>
              </w:rPr>
              <w:t>cu</w:t>
            </w:r>
            <w:r w:rsidRPr="00602970">
              <w:rPr>
                <w:color w:val="000000"/>
                <w:sz w:val="18"/>
                <w:szCs w:val="18"/>
              </w:rPr>
              <w:t xml:space="preserve"> </w:t>
            </w:r>
            <w:r w:rsidRPr="00602970">
              <w:rPr>
                <w:color w:val="000000"/>
                <w:sz w:val="18"/>
                <w:szCs w:val="18"/>
                <w:lang w:val="en-US"/>
              </w:rPr>
              <w:t>boabe</w:t>
            </w:r>
            <w:r w:rsidRPr="00602970">
              <w:rPr>
                <w:color w:val="000000"/>
                <w:sz w:val="18"/>
                <w:szCs w:val="18"/>
              </w:rPr>
              <w:t xml:space="preserve"> î</w:t>
            </w:r>
            <w:r w:rsidRPr="00602970">
              <w:rPr>
                <w:color w:val="000000"/>
                <w:sz w:val="18"/>
                <w:szCs w:val="18"/>
                <w:lang w:val="en-US"/>
              </w:rPr>
              <w:t>ntregi</w:t>
            </w:r>
            <w:r w:rsidRPr="00602970">
              <w:rPr>
                <w:color w:val="000000"/>
                <w:sz w:val="18"/>
                <w:szCs w:val="18"/>
              </w:rPr>
              <w:t xml:space="preserve">, </w:t>
            </w:r>
            <w:r w:rsidRPr="00602970">
              <w:rPr>
                <w:color w:val="000000"/>
                <w:sz w:val="18"/>
                <w:szCs w:val="18"/>
                <w:lang w:val="en-US"/>
              </w:rPr>
              <w:t>f</w:t>
            </w:r>
            <w:r w:rsidRPr="00602970">
              <w:rPr>
                <w:color w:val="000000"/>
                <w:sz w:val="18"/>
                <w:szCs w:val="18"/>
              </w:rPr>
              <w:t>ă</w:t>
            </w:r>
            <w:r w:rsidRPr="00602970">
              <w:rPr>
                <w:color w:val="000000"/>
                <w:sz w:val="18"/>
                <w:szCs w:val="18"/>
                <w:lang w:val="en-US"/>
              </w:rPr>
              <w:t>r</w:t>
            </w:r>
            <w:r w:rsidRPr="00602970">
              <w:rPr>
                <w:color w:val="000000"/>
                <w:sz w:val="18"/>
                <w:szCs w:val="18"/>
              </w:rPr>
              <w:t xml:space="preserve">ă </w:t>
            </w:r>
            <w:r w:rsidRPr="00602970">
              <w:rPr>
                <w:color w:val="000000"/>
                <w:sz w:val="18"/>
                <w:szCs w:val="18"/>
                <w:lang w:val="en-US"/>
              </w:rPr>
              <w:t>impurit</w:t>
            </w:r>
            <w:r w:rsidRPr="00602970">
              <w:rPr>
                <w:color w:val="000000"/>
                <w:sz w:val="18"/>
                <w:szCs w:val="18"/>
              </w:rPr>
              <w:t>ăț</w:t>
            </w:r>
            <w:r w:rsidRPr="00602970">
              <w:rPr>
                <w:color w:val="000000"/>
                <w:sz w:val="18"/>
                <w:szCs w:val="18"/>
                <w:lang w:val="en-US"/>
              </w:rPr>
              <w:t>i</w:t>
            </w:r>
            <w:r w:rsidRPr="00602970">
              <w:rPr>
                <w:color w:val="000000"/>
                <w:sz w:val="18"/>
                <w:szCs w:val="18"/>
              </w:rPr>
              <w:t xml:space="preserve">, </w:t>
            </w:r>
            <w:r w:rsidRPr="00602970">
              <w:rPr>
                <w:color w:val="000000"/>
                <w:sz w:val="18"/>
                <w:szCs w:val="18"/>
                <w:lang w:val="en-US"/>
              </w:rPr>
              <w:t>insecte</w:t>
            </w:r>
            <w:r w:rsidRPr="00602970">
              <w:rPr>
                <w:color w:val="000000"/>
                <w:sz w:val="18"/>
                <w:szCs w:val="18"/>
              </w:rPr>
              <w:t xml:space="preserve"> ș</w:t>
            </w:r>
            <w:r w:rsidRPr="00602970">
              <w:rPr>
                <w:color w:val="000000"/>
                <w:sz w:val="18"/>
                <w:szCs w:val="18"/>
                <w:lang w:val="en-US"/>
              </w:rPr>
              <w:t>i</w:t>
            </w:r>
            <w:r w:rsidRPr="00602970">
              <w:rPr>
                <w:color w:val="000000"/>
                <w:sz w:val="18"/>
                <w:szCs w:val="18"/>
              </w:rPr>
              <w:t xml:space="preserve"> </w:t>
            </w:r>
            <w:r w:rsidRPr="00602970">
              <w:rPr>
                <w:color w:val="000000"/>
                <w:sz w:val="18"/>
                <w:szCs w:val="18"/>
                <w:lang w:val="en-US"/>
              </w:rPr>
              <w:t>larve</w:t>
            </w:r>
            <w:r w:rsidRPr="00602970">
              <w:rPr>
                <w:color w:val="000000"/>
                <w:sz w:val="18"/>
                <w:szCs w:val="18"/>
              </w:rPr>
              <w:t xml:space="preserve">; </w:t>
            </w:r>
            <w:r w:rsidRPr="00602970">
              <w:rPr>
                <w:color w:val="000000"/>
                <w:sz w:val="18"/>
                <w:szCs w:val="18"/>
                <w:lang w:val="en-US"/>
              </w:rPr>
              <w:t>f</w:t>
            </w:r>
            <w:r w:rsidRPr="00602970">
              <w:rPr>
                <w:color w:val="000000"/>
                <w:sz w:val="18"/>
                <w:szCs w:val="18"/>
              </w:rPr>
              <w:t>ă</w:t>
            </w:r>
            <w:r w:rsidRPr="00602970">
              <w:rPr>
                <w:color w:val="000000"/>
                <w:sz w:val="18"/>
                <w:szCs w:val="18"/>
                <w:lang w:val="en-US"/>
              </w:rPr>
              <w:t>r</w:t>
            </w:r>
            <w:r w:rsidRPr="00602970">
              <w:rPr>
                <w:color w:val="000000"/>
                <w:sz w:val="18"/>
                <w:szCs w:val="18"/>
              </w:rPr>
              <w:t xml:space="preserve">ă </w:t>
            </w:r>
            <w:r w:rsidRPr="00602970">
              <w:rPr>
                <w:color w:val="000000"/>
                <w:sz w:val="18"/>
                <w:szCs w:val="18"/>
                <w:lang w:val="en-US"/>
              </w:rPr>
              <w:t>miros</w:t>
            </w:r>
            <w:r w:rsidRPr="00602970">
              <w:rPr>
                <w:color w:val="000000"/>
                <w:sz w:val="18"/>
                <w:szCs w:val="18"/>
              </w:rPr>
              <w:t xml:space="preserve"> </w:t>
            </w:r>
            <w:r w:rsidRPr="00602970">
              <w:rPr>
                <w:color w:val="000000"/>
                <w:sz w:val="18"/>
                <w:szCs w:val="18"/>
                <w:lang w:val="en-US"/>
              </w:rPr>
              <w:t>strain</w:t>
            </w:r>
            <w:r w:rsidRPr="00602970">
              <w:rPr>
                <w:color w:val="000000"/>
                <w:sz w:val="18"/>
                <w:szCs w:val="18"/>
              </w:rPr>
              <w:t xml:space="preserve"> ș</w:t>
            </w:r>
            <w:r w:rsidRPr="00602970">
              <w:rPr>
                <w:color w:val="000000"/>
                <w:sz w:val="18"/>
                <w:szCs w:val="18"/>
                <w:lang w:val="en-US"/>
              </w:rPr>
              <w:t>i</w:t>
            </w:r>
            <w:r w:rsidRPr="00602970">
              <w:rPr>
                <w:color w:val="000000"/>
                <w:sz w:val="18"/>
                <w:szCs w:val="18"/>
              </w:rPr>
              <w:t xml:space="preserve"> </w:t>
            </w:r>
            <w:r w:rsidRPr="00602970">
              <w:rPr>
                <w:color w:val="000000"/>
                <w:sz w:val="18"/>
                <w:szCs w:val="18"/>
                <w:lang w:val="en-US"/>
              </w:rPr>
              <w:t>miros</w:t>
            </w:r>
            <w:r w:rsidRPr="00602970">
              <w:rPr>
                <w:color w:val="000000"/>
                <w:sz w:val="18"/>
                <w:szCs w:val="18"/>
              </w:rPr>
              <w:t xml:space="preserve"> </w:t>
            </w:r>
            <w:r w:rsidRPr="00602970">
              <w:rPr>
                <w:color w:val="000000"/>
                <w:sz w:val="18"/>
                <w:szCs w:val="18"/>
                <w:lang w:val="en-US"/>
              </w:rPr>
              <w:t>de</w:t>
            </w:r>
            <w:r w:rsidRPr="00602970">
              <w:rPr>
                <w:color w:val="000000"/>
                <w:sz w:val="18"/>
                <w:szCs w:val="18"/>
              </w:rPr>
              <w:t xml:space="preserve"> </w:t>
            </w:r>
            <w:r w:rsidRPr="00602970">
              <w:rPr>
                <w:color w:val="000000"/>
                <w:sz w:val="18"/>
                <w:szCs w:val="18"/>
                <w:lang w:val="en-US"/>
              </w:rPr>
              <w:t>mucegai</w:t>
            </w:r>
            <w:r w:rsidRPr="00602970">
              <w:rPr>
                <w:color w:val="000000"/>
                <w:sz w:val="18"/>
                <w:szCs w:val="18"/>
              </w:rPr>
              <w:t xml:space="preserve">; </w:t>
            </w:r>
            <w:r w:rsidRPr="00602970">
              <w:rPr>
                <w:color w:val="000000"/>
                <w:sz w:val="18"/>
                <w:szCs w:val="18"/>
                <w:lang w:val="en-US"/>
              </w:rPr>
              <w:t>f</w:t>
            </w:r>
            <w:r w:rsidRPr="00602970">
              <w:rPr>
                <w:color w:val="000000"/>
                <w:sz w:val="18"/>
                <w:szCs w:val="18"/>
              </w:rPr>
              <w:t>ă</w:t>
            </w:r>
            <w:r w:rsidRPr="00602970">
              <w:rPr>
                <w:color w:val="000000"/>
                <w:sz w:val="18"/>
                <w:szCs w:val="18"/>
                <w:lang w:val="en-US"/>
              </w:rPr>
              <w:t>r</w:t>
            </w:r>
            <w:r w:rsidRPr="00602970">
              <w:rPr>
                <w:color w:val="000000"/>
                <w:sz w:val="18"/>
                <w:szCs w:val="18"/>
              </w:rPr>
              <w:t xml:space="preserve">ă </w:t>
            </w:r>
            <w:r w:rsidRPr="00602970">
              <w:rPr>
                <w:color w:val="000000"/>
                <w:sz w:val="18"/>
                <w:szCs w:val="18"/>
                <w:lang w:val="en-US"/>
              </w:rPr>
              <w:t>umezeal</w:t>
            </w:r>
            <w:r w:rsidRPr="00602970">
              <w:rPr>
                <w:color w:val="000000"/>
                <w:sz w:val="18"/>
                <w:szCs w:val="18"/>
              </w:rPr>
              <w:t xml:space="preserve">ă. </w:t>
            </w:r>
            <w:r w:rsidRPr="00602970">
              <w:rPr>
                <w:color w:val="000000"/>
                <w:sz w:val="18"/>
                <w:szCs w:val="18"/>
                <w:lang w:val="en-US"/>
              </w:rPr>
              <w:t>Calitate superioară, ambalaj- pachet 0</w:t>
            </w:r>
            <w:proofErr w:type="gramStart"/>
            <w:r w:rsidRPr="00602970">
              <w:rPr>
                <w:color w:val="000000"/>
                <w:sz w:val="18"/>
                <w:szCs w:val="18"/>
                <w:lang w:val="en-US"/>
              </w:rPr>
              <w:t>,9</w:t>
            </w:r>
            <w:proofErr w:type="gramEnd"/>
            <w:r w:rsidRPr="00602970">
              <w:rPr>
                <w:color w:val="000000"/>
                <w:sz w:val="18"/>
                <w:szCs w:val="18"/>
                <w:lang w:val="en-US"/>
              </w:rPr>
              <w:t xml:space="preserve">-1 kg. GOST 5550-74, HG 520 din 22.06.2010; Termen de </w:t>
            </w:r>
            <w:proofErr w:type="gramStart"/>
            <w:r w:rsidRPr="00602970">
              <w:rPr>
                <w:color w:val="000000"/>
                <w:sz w:val="18"/>
                <w:szCs w:val="18"/>
                <w:lang w:val="en-US"/>
              </w:rPr>
              <w:t>valabilitate  nu</w:t>
            </w:r>
            <w:proofErr w:type="gramEnd"/>
            <w:r w:rsidRPr="00602970">
              <w:rPr>
                <w:color w:val="000000"/>
                <w:sz w:val="18"/>
                <w:szCs w:val="18"/>
                <w:lang w:val="en-US"/>
              </w:rPr>
              <w:t xml:space="preserve"> mai putin de 6luni de la livrare. </w:t>
            </w:r>
            <w:r w:rsidRPr="00602970">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12</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Linte</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300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602970" w:rsidRDefault="00602970" w:rsidP="00CE4241">
            <w:pPr>
              <w:rPr>
                <w:color w:val="000000"/>
                <w:sz w:val="18"/>
                <w:szCs w:val="18"/>
              </w:rPr>
            </w:pPr>
            <w:r w:rsidRPr="00602970">
              <w:rPr>
                <w:color w:val="000000"/>
                <w:sz w:val="18"/>
                <w:szCs w:val="18"/>
                <w:lang w:val="en-US"/>
              </w:rPr>
              <w:t>Linte</w:t>
            </w:r>
            <w:r w:rsidRPr="00602970">
              <w:rPr>
                <w:color w:val="000000"/>
                <w:sz w:val="18"/>
                <w:szCs w:val="18"/>
              </w:rPr>
              <w:t xml:space="preserve"> </w:t>
            </w:r>
            <w:r w:rsidRPr="00602970">
              <w:rPr>
                <w:color w:val="000000"/>
                <w:sz w:val="18"/>
                <w:szCs w:val="18"/>
                <w:lang w:val="en-US"/>
              </w:rPr>
              <w:t>ro</w:t>
            </w:r>
            <w:r w:rsidRPr="00602970">
              <w:rPr>
                <w:color w:val="000000"/>
                <w:sz w:val="18"/>
                <w:szCs w:val="18"/>
              </w:rPr>
              <w:t>ș</w:t>
            </w:r>
            <w:r w:rsidRPr="00602970">
              <w:rPr>
                <w:color w:val="000000"/>
                <w:sz w:val="18"/>
                <w:szCs w:val="18"/>
                <w:lang w:val="en-US"/>
              </w:rPr>
              <w:t>ie</w:t>
            </w:r>
            <w:r w:rsidRPr="00602970">
              <w:rPr>
                <w:color w:val="000000"/>
                <w:sz w:val="18"/>
                <w:szCs w:val="18"/>
              </w:rPr>
              <w:t xml:space="preserve">  </w:t>
            </w:r>
            <w:r w:rsidRPr="00602970">
              <w:rPr>
                <w:color w:val="000000"/>
                <w:sz w:val="18"/>
                <w:szCs w:val="18"/>
                <w:lang w:val="en-US"/>
              </w:rPr>
              <w:t>f</w:t>
            </w:r>
            <w:r w:rsidRPr="00602970">
              <w:rPr>
                <w:color w:val="000000"/>
                <w:sz w:val="18"/>
                <w:szCs w:val="18"/>
              </w:rPr>
              <w:t>ă</w:t>
            </w:r>
            <w:r w:rsidRPr="00602970">
              <w:rPr>
                <w:color w:val="000000"/>
                <w:sz w:val="18"/>
                <w:szCs w:val="18"/>
                <w:lang w:val="en-US"/>
              </w:rPr>
              <w:t>r</w:t>
            </w:r>
            <w:r w:rsidRPr="00602970">
              <w:rPr>
                <w:color w:val="000000"/>
                <w:sz w:val="18"/>
                <w:szCs w:val="18"/>
              </w:rPr>
              <w:t xml:space="preserve">ă </w:t>
            </w:r>
            <w:r w:rsidRPr="00602970">
              <w:rPr>
                <w:color w:val="000000"/>
                <w:sz w:val="18"/>
                <w:szCs w:val="18"/>
                <w:lang w:val="en-US"/>
              </w:rPr>
              <w:t>impurit</w:t>
            </w:r>
            <w:r w:rsidRPr="00602970">
              <w:rPr>
                <w:color w:val="000000"/>
                <w:sz w:val="18"/>
                <w:szCs w:val="18"/>
              </w:rPr>
              <w:t>ăț</w:t>
            </w:r>
            <w:r w:rsidRPr="00602970">
              <w:rPr>
                <w:color w:val="000000"/>
                <w:sz w:val="18"/>
                <w:szCs w:val="18"/>
                <w:lang w:val="en-US"/>
              </w:rPr>
              <w:t>i</w:t>
            </w:r>
            <w:r w:rsidRPr="00602970">
              <w:rPr>
                <w:color w:val="000000"/>
                <w:sz w:val="18"/>
                <w:szCs w:val="18"/>
              </w:rPr>
              <w:t xml:space="preserve">, </w:t>
            </w:r>
            <w:r w:rsidRPr="00602970">
              <w:rPr>
                <w:color w:val="000000"/>
                <w:sz w:val="18"/>
                <w:szCs w:val="18"/>
                <w:lang w:val="en-US"/>
              </w:rPr>
              <w:t>insecte</w:t>
            </w:r>
            <w:r w:rsidRPr="00602970">
              <w:rPr>
                <w:color w:val="000000"/>
                <w:sz w:val="18"/>
                <w:szCs w:val="18"/>
              </w:rPr>
              <w:t xml:space="preserve"> ș</w:t>
            </w:r>
            <w:r w:rsidRPr="00602970">
              <w:rPr>
                <w:color w:val="000000"/>
                <w:sz w:val="18"/>
                <w:szCs w:val="18"/>
                <w:lang w:val="en-US"/>
              </w:rPr>
              <w:t>i</w:t>
            </w:r>
            <w:r w:rsidRPr="00602970">
              <w:rPr>
                <w:color w:val="000000"/>
                <w:sz w:val="18"/>
                <w:szCs w:val="18"/>
              </w:rPr>
              <w:t xml:space="preserve"> </w:t>
            </w:r>
            <w:r w:rsidRPr="00602970">
              <w:rPr>
                <w:color w:val="000000"/>
                <w:sz w:val="18"/>
                <w:szCs w:val="18"/>
                <w:lang w:val="en-US"/>
              </w:rPr>
              <w:t>larve</w:t>
            </w:r>
            <w:r w:rsidRPr="00602970">
              <w:rPr>
                <w:color w:val="000000"/>
                <w:sz w:val="18"/>
                <w:szCs w:val="18"/>
              </w:rPr>
              <w:t xml:space="preserve">; </w:t>
            </w:r>
            <w:r w:rsidRPr="00602970">
              <w:rPr>
                <w:color w:val="000000"/>
                <w:sz w:val="18"/>
                <w:szCs w:val="18"/>
                <w:lang w:val="en-US"/>
              </w:rPr>
              <w:t>f</w:t>
            </w:r>
            <w:r w:rsidRPr="00602970">
              <w:rPr>
                <w:color w:val="000000"/>
                <w:sz w:val="18"/>
                <w:szCs w:val="18"/>
              </w:rPr>
              <w:t>ă</w:t>
            </w:r>
            <w:r w:rsidRPr="00602970">
              <w:rPr>
                <w:color w:val="000000"/>
                <w:sz w:val="18"/>
                <w:szCs w:val="18"/>
                <w:lang w:val="en-US"/>
              </w:rPr>
              <w:t>r</w:t>
            </w:r>
            <w:r w:rsidRPr="00602970">
              <w:rPr>
                <w:color w:val="000000"/>
                <w:sz w:val="18"/>
                <w:szCs w:val="18"/>
              </w:rPr>
              <w:t xml:space="preserve">ă </w:t>
            </w:r>
            <w:r w:rsidRPr="00602970">
              <w:rPr>
                <w:color w:val="000000"/>
                <w:sz w:val="18"/>
                <w:szCs w:val="18"/>
                <w:lang w:val="en-US"/>
              </w:rPr>
              <w:t>miros</w:t>
            </w:r>
            <w:r w:rsidRPr="00602970">
              <w:rPr>
                <w:color w:val="000000"/>
                <w:sz w:val="18"/>
                <w:szCs w:val="18"/>
              </w:rPr>
              <w:t xml:space="preserve"> </w:t>
            </w:r>
            <w:r w:rsidRPr="00602970">
              <w:rPr>
                <w:color w:val="000000"/>
                <w:sz w:val="18"/>
                <w:szCs w:val="18"/>
                <w:lang w:val="en-US"/>
              </w:rPr>
              <w:t>strain</w:t>
            </w:r>
            <w:r w:rsidRPr="00602970">
              <w:rPr>
                <w:color w:val="000000"/>
                <w:sz w:val="18"/>
                <w:szCs w:val="18"/>
              </w:rPr>
              <w:t xml:space="preserve"> ș</w:t>
            </w:r>
            <w:r w:rsidRPr="00602970">
              <w:rPr>
                <w:color w:val="000000"/>
                <w:sz w:val="18"/>
                <w:szCs w:val="18"/>
                <w:lang w:val="en-US"/>
              </w:rPr>
              <w:t>i</w:t>
            </w:r>
            <w:r w:rsidRPr="00602970">
              <w:rPr>
                <w:color w:val="000000"/>
                <w:sz w:val="18"/>
                <w:szCs w:val="18"/>
              </w:rPr>
              <w:t xml:space="preserve"> </w:t>
            </w:r>
            <w:r w:rsidRPr="00602970">
              <w:rPr>
                <w:color w:val="000000"/>
                <w:sz w:val="18"/>
                <w:szCs w:val="18"/>
                <w:lang w:val="en-US"/>
              </w:rPr>
              <w:t>miros</w:t>
            </w:r>
            <w:r w:rsidRPr="00602970">
              <w:rPr>
                <w:color w:val="000000"/>
                <w:sz w:val="18"/>
                <w:szCs w:val="18"/>
              </w:rPr>
              <w:t xml:space="preserve"> </w:t>
            </w:r>
            <w:r w:rsidRPr="00602970">
              <w:rPr>
                <w:color w:val="000000"/>
                <w:sz w:val="18"/>
                <w:szCs w:val="18"/>
                <w:lang w:val="en-US"/>
              </w:rPr>
              <w:t>de</w:t>
            </w:r>
            <w:r w:rsidRPr="00602970">
              <w:rPr>
                <w:color w:val="000000"/>
                <w:sz w:val="18"/>
                <w:szCs w:val="18"/>
              </w:rPr>
              <w:t xml:space="preserve"> </w:t>
            </w:r>
            <w:r w:rsidRPr="00602970">
              <w:rPr>
                <w:color w:val="000000"/>
                <w:sz w:val="18"/>
                <w:szCs w:val="18"/>
                <w:lang w:val="en-US"/>
              </w:rPr>
              <w:t>mucegai</w:t>
            </w:r>
            <w:r w:rsidRPr="00602970">
              <w:rPr>
                <w:color w:val="000000"/>
                <w:sz w:val="18"/>
                <w:szCs w:val="18"/>
              </w:rPr>
              <w:t xml:space="preserve">; </w:t>
            </w:r>
            <w:r w:rsidRPr="00602970">
              <w:rPr>
                <w:color w:val="000000"/>
                <w:sz w:val="18"/>
                <w:szCs w:val="18"/>
                <w:lang w:val="en-US"/>
              </w:rPr>
              <w:t>f</w:t>
            </w:r>
            <w:r w:rsidRPr="00602970">
              <w:rPr>
                <w:color w:val="000000"/>
                <w:sz w:val="18"/>
                <w:szCs w:val="18"/>
              </w:rPr>
              <w:t>ă</w:t>
            </w:r>
            <w:r w:rsidRPr="00602970">
              <w:rPr>
                <w:color w:val="000000"/>
                <w:sz w:val="18"/>
                <w:szCs w:val="18"/>
                <w:lang w:val="en-US"/>
              </w:rPr>
              <w:t>r</w:t>
            </w:r>
            <w:r w:rsidRPr="00602970">
              <w:rPr>
                <w:color w:val="000000"/>
                <w:sz w:val="18"/>
                <w:szCs w:val="18"/>
              </w:rPr>
              <w:t xml:space="preserve">ă </w:t>
            </w:r>
            <w:r w:rsidRPr="00602970">
              <w:rPr>
                <w:color w:val="000000"/>
                <w:sz w:val="18"/>
                <w:szCs w:val="18"/>
                <w:lang w:val="en-US"/>
              </w:rPr>
              <w:t>umezeal</w:t>
            </w:r>
            <w:r w:rsidRPr="00602970">
              <w:rPr>
                <w:color w:val="000000"/>
                <w:sz w:val="18"/>
                <w:szCs w:val="18"/>
              </w:rPr>
              <w:t xml:space="preserve">ă, </w:t>
            </w:r>
            <w:r w:rsidRPr="00602970">
              <w:rPr>
                <w:color w:val="000000"/>
                <w:sz w:val="18"/>
                <w:szCs w:val="18"/>
                <w:lang w:val="en-US"/>
              </w:rPr>
              <w:t>calitate</w:t>
            </w:r>
            <w:r w:rsidRPr="00602970">
              <w:rPr>
                <w:color w:val="000000"/>
                <w:sz w:val="18"/>
                <w:szCs w:val="18"/>
              </w:rPr>
              <w:t xml:space="preserve"> </w:t>
            </w:r>
            <w:r w:rsidRPr="00602970">
              <w:rPr>
                <w:color w:val="000000"/>
                <w:sz w:val="18"/>
                <w:szCs w:val="18"/>
                <w:lang w:val="en-US"/>
              </w:rPr>
              <w:t>superioar</w:t>
            </w:r>
            <w:r w:rsidRPr="00602970">
              <w:rPr>
                <w:color w:val="000000"/>
                <w:sz w:val="18"/>
                <w:szCs w:val="18"/>
              </w:rPr>
              <w:t xml:space="preserve">ă, </w:t>
            </w:r>
            <w:r w:rsidRPr="00602970">
              <w:rPr>
                <w:color w:val="000000"/>
                <w:sz w:val="18"/>
                <w:szCs w:val="18"/>
                <w:lang w:val="en-US"/>
              </w:rPr>
              <w:t>ambalaj</w:t>
            </w:r>
            <w:r w:rsidRPr="00602970">
              <w:rPr>
                <w:color w:val="000000"/>
                <w:sz w:val="18"/>
                <w:szCs w:val="18"/>
              </w:rPr>
              <w:t xml:space="preserve">- </w:t>
            </w:r>
            <w:r w:rsidRPr="00602970">
              <w:rPr>
                <w:color w:val="000000"/>
                <w:sz w:val="18"/>
                <w:szCs w:val="18"/>
                <w:lang w:val="en-US"/>
              </w:rPr>
              <w:t>pachet</w:t>
            </w:r>
            <w:r w:rsidRPr="00602970">
              <w:rPr>
                <w:color w:val="000000"/>
                <w:sz w:val="18"/>
                <w:szCs w:val="18"/>
              </w:rPr>
              <w:t xml:space="preserve"> 0,9-1 </w:t>
            </w:r>
            <w:r w:rsidRPr="00602970">
              <w:rPr>
                <w:color w:val="000000"/>
                <w:sz w:val="18"/>
                <w:szCs w:val="18"/>
                <w:lang w:val="en-US"/>
              </w:rPr>
              <w:t>kg</w:t>
            </w:r>
            <w:r w:rsidRPr="00602970">
              <w:rPr>
                <w:color w:val="000000"/>
                <w:sz w:val="18"/>
                <w:szCs w:val="18"/>
              </w:rPr>
              <w:t xml:space="preserve">, </w:t>
            </w:r>
            <w:r w:rsidRPr="00602970">
              <w:rPr>
                <w:color w:val="000000"/>
                <w:sz w:val="18"/>
                <w:szCs w:val="18"/>
                <w:lang w:val="en-US"/>
              </w:rPr>
              <w:t>etichetare</w:t>
            </w:r>
            <w:r w:rsidRPr="00602970">
              <w:rPr>
                <w:color w:val="000000"/>
                <w:sz w:val="18"/>
                <w:szCs w:val="18"/>
              </w:rPr>
              <w:t xml:space="preserve"> </w:t>
            </w:r>
            <w:r w:rsidRPr="00602970">
              <w:rPr>
                <w:color w:val="000000"/>
                <w:sz w:val="18"/>
                <w:szCs w:val="18"/>
                <w:lang w:val="en-US"/>
              </w:rPr>
              <w:t>vizibil</w:t>
            </w:r>
            <w:r w:rsidRPr="00602970">
              <w:rPr>
                <w:color w:val="000000"/>
                <w:sz w:val="18"/>
                <w:szCs w:val="18"/>
              </w:rPr>
              <w:t>ă, î</w:t>
            </w:r>
            <w:r w:rsidRPr="00602970">
              <w:rPr>
                <w:color w:val="000000"/>
                <w:sz w:val="18"/>
                <w:szCs w:val="18"/>
                <w:lang w:val="en-US"/>
              </w:rPr>
              <w:t>n</w:t>
            </w:r>
            <w:r w:rsidRPr="00602970">
              <w:rPr>
                <w:color w:val="000000"/>
                <w:sz w:val="18"/>
                <w:szCs w:val="18"/>
              </w:rPr>
              <w:t xml:space="preserve"> </w:t>
            </w:r>
            <w:r w:rsidRPr="00602970">
              <w:rPr>
                <w:color w:val="000000"/>
                <w:sz w:val="18"/>
                <w:szCs w:val="18"/>
                <w:lang w:val="en-US"/>
              </w:rPr>
              <w:t>ambalajul</w:t>
            </w:r>
            <w:r w:rsidRPr="00602970">
              <w:rPr>
                <w:color w:val="000000"/>
                <w:sz w:val="18"/>
                <w:szCs w:val="18"/>
              </w:rPr>
              <w:t xml:space="preserve"> Р</w:t>
            </w:r>
            <w:r w:rsidRPr="00602970">
              <w:rPr>
                <w:color w:val="000000"/>
                <w:sz w:val="18"/>
                <w:szCs w:val="18"/>
                <w:lang w:val="en-US"/>
              </w:rPr>
              <w:t>r</w:t>
            </w:r>
            <w:r w:rsidRPr="00602970">
              <w:rPr>
                <w:color w:val="000000"/>
                <w:sz w:val="18"/>
                <w:szCs w:val="18"/>
              </w:rPr>
              <w:t>о</w:t>
            </w:r>
            <w:r w:rsidRPr="00602970">
              <w:rPr>
                <w:color w:val="000000"/>
                <w:sz w:val="18"/>
                <w:szCs w:val="18"/>
                <w:lang w:val="en-US"/>
              </w:rPr>
              <w:t>du</w:t>
            </w:r>
            <w:r w:rsidRPr="00602970">
              <w:rPr>
                <w:color w:val="000000"/>
                <w:sz w:val="18"/>
                <w:szCs w:val="18"/>
              </w:rPr>
              <w:t>сă</w:t>
            </w:r>
            <w:r w:rsidRPr="00602970">
              <w:rPr>
                <w:color w:val="000000"/>
                <w:sz w:val="18"/>
                <w:szCs w:val="18"/>
                <w:lang w:val="en-US"/>
              </w:rPr>
              <w:t>t</w:t>
            </w:r>
            <w:r w:rsidRPr="00602970">
              <w:rPr>
                <w:color w:val="000000"/>
                <w:sz w:val="18"/>
                <w:szCs w:val="18"/>
              </w:rPr>
              <w:t>о</w:t>
            </w:r>
            <w:r w:rsidRPr="00602970">
              <w:rPr>
                <w:color w:val="000000"/>
                <w:sz w:val="18"/>
                <w:szCs w:val="18"/>
                <w:lang w:val="en-US"/>
              </w:rPr>
              <w:t>rului</w:t>
            </w:r>
            <w:r w:rsidRPr="00602970">
              <w:rPr>
                <w:color w:val="000000"/>
                <w:sz w:val="18"/>
                <w:szCs w:val="18"/>
              </w:rPr>
              <w:t xml:space="preserve"> (</w:t>
            </w:r>
            <w:r w:rsidRPr="00602970">
              <w:rPr>
                <w:color w:val="000000"/>
                <w:sz w:val="18"/>
                <w:szCs w:val="18"/>
                <w:lang w:val="en-US"/>
              </w:rPr>
              <w:t>cu</w:t>
            </w:r>
            <w:r w:rsidRPr="00602970">
              <w:rPr>
                <w:color w:val="000000"/>
                <w:sz w:val="18"/>
                <w:szCs w:val="18"/>
              </w:rPr>
              <w:t xml:space="preserve"> </w:t>
            </w:r>
            <w:r w:rsidRPr="00602970">
              <w:rPr>
                <w:color w:val="000000"/>
                <w:sz w:val="18"/>
                <w:szCs w:val="18"/>
                <w:lang w:val="en-US"/>
              </w:rPr>
              <w:t>logo</w:t>
            </w:r>
            <w:r w:rsidRPr="00602970">
              <w:rPr>
                <w:color w:val="000000"/>
                <w:sz w:val="18"/>
                <w:szCs w:val="18"/>
              </w:rPr>
              <w:t>-</w:t>
            </w:r>
            <w:r w:rsidRPr="00602970">
              <w:rPr>
                <w:color w:val="000000"/>
                <w:sz w:val="18"/>
                <w:szCs w:val="18"/>
                <w:lang w:val="en-US"/>
              </w:rPr>
              <w:t>ul</w:t>
            </w:r>
            <w:r w:rsidRPr="00602970">
              <w:rPr>
                <w:color w:val="000000"/>
                <w:sz w:val="18"/>
                <w:szCs w:val="18"/>
              </w:rPr>
              <w:t xml:space="preserve"> </w:t>
            </w:r>
            <w:r w:rsidRPr="00602970">
              <w:rPr>
                <w:color w:val="000000"/>
                <w:sz w:val="18"/>
                <w:szCs w:val="18"/>
                <w:lang w:val="en-US"/>
              </w:rPr>
              <w:t>acestuia</w:t>
            </w:r>
            <w:r w:rsidRPr="00602970">
              <w:rPr>
                <w:color w:val="000000"/>
                <w:sz w:val="18"/>
                <w:szCs w:val="18"/>
              </w:rPr>
              <w:t>) с</w:t>
            </w:r>
            <w:r w:rsidRPr="00602970">
              <w:rPr>
                <w:color w:val="000000"/>
                <w:sz w:val="18"/>
                <w:szCs w:val="18"/>
                <w:lang w:val="en-US"/>
              </w:rPr>
              <w:t>are</w:t>
            </w:r>
            <w:r w:rsidRPr="00602970">
              <w:rPr>
                <w:color w:val="000000"/>
                <w:sz w:val="18"/>
                <w:szCs w:val="18"/>
              </w:rPr>
              <w:t xml:space="preserve"> </w:t>
            </w:r>
            <w:r w:rsidRPr="00602970">
              <w:rPr>
                <w:color w:val="000000"/>
                <w:sz w:val="18"/>
                <w:szCs w:val="18"/>
                <w:lang w:val="en-US"/>
              </w:rPr>
              <w:t>va</w:t>
            </w:r>
            <w:r w:rsidRPr="00602970">
              <w:rPr>
                <w:color w:val="000000"/>
                <w:sz w:val="18"/>
                <w:szCs w:val="18"/>
              </w:rPr>
              <w:t xml:space="preserve"> </w:t>
            </w:r>
            <w:r w:rsidRPr="00602970">
              <w:rPr>
                <w:color w:val="000000"/>
                <w:sz w:val="18"/>
                <w:szCs w:val="18"/>
                <w:lang w:val="en-US"/>
              </w:rPr>
              <w:t>con</w:t>
            </w:r>
            <w:r w:rsidRPr="00602970">
              <w:rPr>
                <w:color w:val="000000"/>
                <w:sz w:val="18"/>
                <w:szCs w:val="18"/>
              </w:rPr>
              <w:t>ț</w:t>
            </w:r>
            <w:r w:rsidRPr="00602970">
              <w:rPr>
                <w:color w:val="000000"/>
                <w:sz w:val="18"/>
                <w:szCs w:val="18"/>
                <w:lang w:val="en-US"/>
              </w:rPr>
              <w:t>ine</w:t>
            </w:r>
            <w:r w:rsidRPr="00602970">
              <w:rPr>
                <w:color w:val="000000"/>
                <w:sz w:val="18"/>
                <w:szCs w:val="18"/>
              </w:rPr>
              <w:t xml:space="preserve"> </w:t>
            </w:r>
            <w:r w:rsidRPr="00602970">
              <w:rPr>
                <w:color w:val="000000"/>
                <w:sz w:val="18"/>
                <w:szCs w:val="18"/>
                <w:lang w:val="en-US"/>
              </w:rPr>
              <w:t>pe</w:t>
            </w:r>
            <w:r w:rsidRPr="00602970">
              <w:rPr>
                <w:color w:val="000000"/>
                <w:sz w:val="18"/>
                <w:szCs w:val="18"/>
              </w:rPr>
              <w:t xml:space="preserve"> </w:t>
            </w:r>
            <w:r w:rsidRPr="00602970">
              <w:rPr>
                <w:color w:val="000000"/>
                <w:sz w:val="18"/>
                <w:szCs w:val="18"/>
                <w:lang w:val="en-US"/>
              </w:rPr>
              <w:t>ambalaj</w:t>
            </w:r>
            <w:r w:rsidRPr="00602970">
              <w:rPr>
                <w:color w:val="000000"/>
                <w:sz w:val="18"/>
                <w:szCs w:val="18"/>
              </w:rPr>
              <w:t xml:space="preserve"> </w:t>
            </w:r>
            <w:r w:rsidRPr="00602970">
              <w:rPr>
                <w:color w:val="000000"/>
                <w:sz w:val="18"/>
                <w:szCs w:val="18"/>
                <w:lang w:val="en-US"/>
              </w:rPr>
              <w:t>toata</w:t>
            </w:r>
            <w:r w:rsidRPr="00602970">
              <w:rPr>
                <w:color w:val="000000"/>
                <w:sz w:val="18"/>
                <w:szCs w:val="18"/>
              </w:rPr>
              <w:t xml:space="preserve"> </w:t>
            </w:r>
            <w:r w:rsidRPr="00602970">
              <w:rPr>
                <w:color w:val="000000"/>
                <w:sz w:val="18"/>
                <w:szCs w:val="18"/>
                <w:lang w:val="en-US"/>
              </w:rPr>
              <w:t>informa</w:t>
            </w:r>
            <w:r w:rsidRPr="00602970">
              <w:rPr>
                <w:color w:val="000000"/>
                <w:sz w:val="18"/>
                <w:szCs w:val="18"/>
              </w:rPr>
              <w:t>ț</w:t>
            </w:r>
            <w:r w:rsidRPr="00602970">
              <w:rPr>
                <w:color w:val="000000"/>
                <w:sz w:val="18"/>
                <w:szCs w:val="18"/>
                <w:lang w:val="en-US"/>
              </w:rPr>
              <w:t>ia</w:t>
            </w:r>
            <w:r w:rsidRPr="00602970">
              <w:rPr>
                <w:color w:val="000000"/>
                <w:sz w:val="18"/>
                <w:szCs w:val="18"/>
              </w:rPr>
              <w:t xml:space="preserve"> </w:t>
            </w:r>
            <w:r w:rsidRPr="00602970">
              <w:rPr>
                <w:color w:val="000000"/>
                <w:sz w:val="18"/>
                <w:szCs w:val="18"/>
                <w:lang w:val="en-US"/>
              </w:rPr>
              <w:t>ce</w:t>
            </w:r>
            <w:r w:rsidRPr="00602970">
              <w:rPr>
                <w:color w:val="000000"/>
                <w:sz w:val="18"/>
                <w:szCs w:val="18"/>
              </w:rPr>
              <w:t xml:space="preserve"> ț</w:t>
            </w:r>
            <w:r w:rsidRPr="00602970">
              <w:rPr>
                <w:color w:val="000000"/>
                <w:sz w:val="18"/>
                <w:szCs w:val="18"/>
                <w:lang w:val="en-US"/>
              </w:rPr>
              <w:t>ine</w:t>
            </w:r>
            <w:r w:rsidRPr="00602970">
              <w:rPr>
                <w:color w:val="000000"/>
                <w:sz w:val="18"/>
                <w:szCs w:val="18"/>
              </w:rPr>
              <w:t xml:space="preserve"> </w:t>
            </w:r>
            <w:r w:rsidRPr="00602970">
              <w:rPr>
                <w:color w:val="000000"/>
                <w:sz w:val="18"/>
                <w:szCs w:val="18"/>
                <w:lang w:val="en-US"/>
              </w:rPr>
              <w:t>de</w:t>
            </w:r>
            <w:r w:rsidRPr="00602970">
              <w:rPr>
                <w:color w:val="000000"/>
                <w:sz w:val="18"/>
                <w:szCs w:val="18"/>
              </w:rPr>
              <w:t xml:space="preserve"> со</w:t>
            </w:r>
            <w:r w:rsidRPr="00602970">
              <w:rPr>
                <w:color w:val="000000"/>
                <w:sz w:val="18"/>
                <w:szCs w:val="18"/>
                <w:lang w:val="en-US"/>
              </w:rPr>
              <w:t>m</w:t>
            </w:r>
            <w:r w:rsidRPr="00602970">
              <w:rPr>
                <w:color w:val="000000"/>
                <w:sz w:val="18"/>
                <w:szCs w:val="18"/>
              </w:rPr>
              <w:t>ро</w:t>
            </w:r>
            <w:r w:rsidRPr="00602970">
              <w:rPr>
                <w:color w:val="000000"/>
                <w:sz w:val="18"/>
                <w:szCs w:val="18"/>
                <w:lang w:val="en-US"/>
              </w:rPr>
              <w:t>n</w:t>
            </w:r>
            <w:r w:rsidRPr="00602970">
              <w:rPr>
                <w:color w:val="000000"/>
                <w:sz w:val="18"/>
                <w:szCs w:val="18"/>
              </w:rPr>
              <w:t>е</w:t>
            </w:r>
            <w:r w:rsidRPr="00602970">
              <w:rPr>
                <w:color w:val="000000"/>
                <w:sz w:val="18"/>
                <w:szCs w:val="18"/>
                <w:lang w:val="en-US"/>
              </w:rPr>
              <w:t>n</w:t>
            </w:r>
            <w:r w:rsidRPr="00602970">
              <w:rPr>
                <w:color w:val="000000"/>
                <w:sz w:val="18"/>
                <w:szCs w:val="18"/>
              </w:rPr>
              <w:t xml:space="preserve">țа </w:t>
            </w:r>
            <w:r w:rsidRPr="00602970">
              <w:rPr>
                <w:color w:val="000000"/>
                <w:sz w:val="18"/>
                <w:szCs w:val="18"/>
                <w:lang w:val="en-US"/>
              </w:rPr>
              <w:t>produsului</w:t>
            </w:r>
            <w:r w:rsidRPr="00602970">
              <w:rPr>
                <w:color w:val="000000"/>
                <w:sz w:val="18"/>
                <w:szCs w:val="18"/>
              </w:rPr>
              <w:t xml:space="preserve">;  </w:t>
            </w:r>
            <w:r w:rsidRPr="00602970">
              <w:rPr>
                <w:color w:val="000000"/>
                <w:sz w:val="18"/>
                <w:szCs w:val="18"/>
                <w:lang w:val="en-US"/>
              </w:rPr>
              <w:t>Termen</w:t>
            </w:r>
            <w:r w:rsidRPr="00602970">
              <w:rPr>
                <w:color w:val="000000"/>
                <w:sz w:val="18"/>
                <w:szCs w:val="18"/>
              </w:rPr>
              <w:t xml:space="preserve"> </w:t>
            </w:r>
            <w:r w:rsidRPr="00602970">
              <w:rPr>
                <w:color w:val="000000"/>
                <w:sz w:val="18"/>
                <w:szCs w:val="18"/>
                <w:lang w:val="en-US"/>
              </w:rPr>
              <w:t>de</w:t>
            </w:r>
            <w:r w:rsidRPr="00602970">
              <w:rPr>
                <w:color w:val="000000"/>
                <w:sz w:val="18"/>
                <w:szCs w:val="18"/>
              </w:rPr>
              <w:t xml:space="preserve"> </w:t>
            </w:r>
            <w:r w:rsidRPr="00602970">
              <w:rPr>
                <w:color w:val="000000"/>
                <w:sz w:val="18"/>
                <w:szCs w:val="18"/>
                <w:lang w:val="en-US"/>
              </w:rPr>
              <w:t>valabilitate</w:t>
            </w:r>
            <w:r w:rsidRPr="00602970">
              <w:rPr>
                <w:color w:val="000000"/>
                <w:sz w:val="18"/>
                <w:szCs w:val="18"/>
              </w:rPr>
              <w:t xml:space="preserve">  </w:t>
            </w:r>
            <w:r w:rsidRPr="00602970">
              <w:rPr>
                <w:color w:val="000000"/>
                <w:sz w:val="18"/>
                <w:szCs w:val="18"/>
                <w:lang w:val="en-US"/>
              </w:rPr>
              <w:t>nu</w:t>
            </w:r>
            <w:r w:rsidRPr="00602970">
              <w:rPr>
                <w:color w:val="000000"/>
                <w:sz w:val="18"/>
                <w:szCs w:val="18"/>
              </w:rPr>
              <w:t xml:space="preserve"> </w:t>
            </w:r>
            <w:r w:rsidRPr="00602970">
              <w:rPr>
                <w:color w:val="000000"/>
                <w:sz w:val="18"/>
                <w:szCs w:val="18"/>
                <w:lang w:val="en-US"/>
              </w:rPr>
              <w:t>mai</w:t>
            </w:r>
            <w:r w:rsidRPr="00602970">
              <w:rPr>
                <w:color w:val="000000"/>
                <w:sz w:val="18"/>
                <w:szCs w:val="18"/>
              </w:rPr>
              <w:t xml:space="preserve"> </w:t>
            </w:r>
            <w:r w:rsidRPr="00602970">
              <w:rPr>
                <w:color w:val="000000"/>
                <w:sz w:val="18"/>
                <w:szCs w:val="18"/>
                <w:lang w:val="en-US"/>
              </w:rPr>
              <w:t>putin</w:t>
            </w:r>
            <w:r w:rsidRPr="00602970">
              <w:rPr>
                <w:color w:val="000000"/>
                <w:sz w:val="18"/>
                <w:szCs w:val="18"/>
              </w:rPr>
              <w:t xml:space="preserve"> </w:t>
            </w:r>
            <w:r w:rsidRPr="00602970">
              <w:rPr>
                <w:color w:val="000000"/>
                <w:sz w:val="18"/>
                <w:szCs w:val="18"/>
                <w:lang w:val="en-US"/>
              </w:rPr>
              <w:t>de</w:t>
            </w:r>
            <w:r w:rsidRPr="00602970">
              <w:rPr>
                <w:color w:val="000000"/>
                <w:sz w:val="18"/>
                <w:szCs w:val="18"/>
              </w:rPr>
              <w:t xml:space="preserve"> 6</w:t>
            </w:r>
            <w:r w:rsidRPr="00602970">
              <w:rPr>
                <w:color w:val="000000"/>
                <w:sz w:val="18"/>
                <w:szCs w:val="18"/>
                <w:lang w:val="en-US"/>
              </w:rPr>
              <w:t>luni</w:t>
            </w:r>
            <w:r w:rsidRPr="00602970">
              <w:rPr>
                <w:color w:val="000000"/>
                <w:sz w:val="18"/>
                <w:szCs w:val="18"/>
              </w:rPr>
              <w:t xml:space="preserve"> </w:t>
            </w:r>
            <w:r w:rsidRPr="00602970">
              <w:rPr>
                <w:color w:val="000000"/>
                <w:sz w:val="18"/>
                <w:szCs w:val="18"/>
                <w:lang w:val="en-US"/>
              </w:rPr>
              <w:t>de</w:t>
            </w:r>
            <w:r w:rsidRPr="00602970">
              <w:rPr>
                <w:color w:val="000000"/>
                <w:sz w:val="18"/>
                <w:szCs w:val="18"/>
              </w:rPr>
              <w:t xml:space="preserve"> </w:t>
            </w:r>
            <w:r w:rsidRPr="00602970">
              <w:rPr>
                <w:color w:val="000000"/>
                <w:sz w:val="18"/>
                <w:szCs w:val="18"/>
                <w:lang w:val="en-US"/>
              </w:rPr>
              <w:t>la</w:t>
            </w:r>
            <w:r w:rsidRPr="00602970">
              <w:rPr>
                <w:color w:val="000000"/>
                <w:sz w:val="18"/>
                <w:szCs w:val="18"/>
              </w:rPr>
              <w:t xml:space="preserve"> </w:t>
            </w:r>
            <w:r w:rsidRPr="00602970">
              <w:rPr>
                <w:color w:val="000000"/>
                <w:sz w:val="18"/>
                <w:szCs w:val="18"/>
                <w:lang w:val="en-US"/>
              </w:rPr>
              <w:t>livrare</w:t>
            </w:r>
            <w:r w:rsidRPr="00602970">
              <w:rPr>
                <w:color w:val="000000"/>
                <w:sz w:val="18"/>
                <w:szCs w:val="18"/>
              </w:rPr>
              <w:t>. 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13</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Fasole</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100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602970" w:rsidRDefault="00602970" w:rsidP="00CE4241">
            <w:pPr>
              <w:rPr>
                <w:color w:val="000000"/>
                <w:sz w:val="18"/>
                <w:szCs w:val="18"/>
              </w:rPr>
            </w:pPr>
            <w:r w:rsidRPr="00602970">
              <w:rPr>
                <w:color w:val="000000"/>
                <w:sz w:val="18"/>
                <w:szCs w:val="18"/>
                <w:lang w:val="ro-RO"/>
              </w:rPr>
              <w:t xml:space="preserve">Boabe întregi, calitate superioară, întreagă, ambalaj- pachet 0,9-1 kg, fără insecte, etichetare vizibilă, în ambalajul Рrоduсătоrului (cu logo-ul acestuia) сare va conține pe ambalaj toata informația ce ține de соmроnеnțа produsului;  GOST 7758-75; HG 205 11.03.2009; HG 520 din 22.06.2010; Termen de valabilitate  nu mai putin de 6luni de la livrare. </w:t>
            </w:r>
            <w:r w:rsidRPr="00602970">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14</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lang w:val="en-US"/>
              </w:rPr>
              <w:t>M</w:t>
            </w:r>
            <w:r>
              <w:rPr>
                <w:color w:val="000000"/>
              </w:rPr>
              <w:t>azare uscata</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100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602970" w:rsidRDefault="00602970" w:rsidP="00CE4241">
            <w:pPr>
              <w:rPr>
                <w:color w:val="000000"/>
                <w:sz w:val="18"/>
                <w:szCs w:val="18"/>
              </w:rPr>
            </w:pPr>
            <w:r w:rsidRPr="00602970">
              <w:rPr>
                <w:color w:val="000000"/>
                <w:sz w:val="18"/>
                <w:szCs w:val="18"/>
                <w:lang w:val="ro-RO"/>
              </w:rPr>
              <w:t xml:space="preserve">Boabe întregi,șlefuite,calitate superioară,uscată, ambalaj- pachet 0,9-1 kg, etichetare vizibilă, în ambalajul Рrоduсătоrului (cu logo-ul acestuia) сare va conține pe ambalaj toata informația ce ține de соmроnеnțа produsului; Termen de valabilitate  nu mai putin de 6luni de la livrare. </w:t>
            </w:r>
            <w:r w:rsidRPr="00602970">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15</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Sare iodata</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150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AF20E5">
            <w:pPr>
              <w:rPr>
                <w:color w:val="000000"/>
                <w:sz w:val="18"/>
                <w:szCs w:val="18"/>
              </w:rPr>
            </w:pPr>
            <w:r w:rsidRPr="004A1742">
              <w:rPr>
                <w:color w:val="000000"/>
                <w:sz w:val="18"/>
                <w:szCs w:val="18"/>
                <w:lang w:val="en-US"/>
              </w:rPr>
              <w:t xml:space="preserve">Sare iodata alimentara, fără umezeala, fără miros străin. Ambalaj pachete 1 kg, GOST 13830-97, HG nr.596 din03.08.2011.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16</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Zahar</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800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1947E0">
            <w:pPr>
              <w:rPr>
                <w:color w:val="000000"/>
                <w:sz w:val="18"/>
                <w:szCs w:val="18"/>
              </w:rPr>
            </w:pPr>
            <w:r w:rsidRPr="004A1742">
              <w:rPr>
                <w:color w:val="000000"/>
                <w:sz w:val="18"/>
                <w:szCs w:val="18"/>
                <w:lang w:val="en-US"/>
              </w:rPr>
              <w:t xml:space="preserve">Zahăr alb de calitate standard cu destinaţie alimentară tos. Zaharul trebuie să fie friabil friabil, cu culoare alba, gust dulce, fără gust străin, miros caracteristic zaharului, fără miros strain cît în zahar uscat, atît și în soluția sa apoasă. Gost 21-94, ambalat in pungi din plastic a cite 1 kg.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17</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Paste fainoase in asortiment</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300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CE4241">
            <w:pPr>
              <w:rPr>
                <w:color w:val="000000"/>
                <w:sz w:val="18"/>
                <w:szCs w:val="18"/>
              </w:rPr>
            </w:pPr>
            <w:r w:rsidRPr="004A1742">
              <w:rPr>
                <w:color w:val="000000"/>
                <w:sz w:val="18"/>
                <w:szCs w:val="18"/>
                <w:lang w:val="en-US"/>
              </w:rPr>
              <w:t xml:space="preserve">Paste făinoase grupa A, clasa 1, calitatea superioara, din făină de grîu tare(durum, nu mai putin de 85%).Fără umezeală, fără miros străin, gust nu amar, nu acru. Forme de paste în asortiment: scoici, spirala, cornișoare, sfredeluși.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r>
              <w:rPr>
                <w:lang w:val="es-ES_tradnl"/>
              </w:rPr>
              <w:t>18</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rPr>
            </w:pPr>
            <w:r>
              <w:rPr>
                <w:color w:val="000000"/>
              </w:rPr>
              <w:t>15</w:t>
            </w:r>
            <w:r>
              <w:rPr>
                <w:color w:val="000000"/>
                <w:lang w:val="en-US"/>
              </w:rPr>
              <w:t>6</w:t>
            </w:r>
            <w:r>
              <w:rPr>
                <w:color w:val="000000"/>
              </w:rPr>
              <w:t>00000-6</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rPr>
                <w:color w:val="000000"/>
                <w:sz w:val="24"/>
                <w:szCs w:val="24"/>
              </w:rPr>
            </w:pPr>
            <w:r>
              <w:rPr>
                <w:color w:val="000000"/>
              </w:rPr>
              <w:t>Paste fainoase fidea</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pPr>
              <w:jc w:val="center"/>
              <w:rPr>
                <w:color w:val="000000"/>
                <w:sz w:val="24"/>
                <w:szCs w:val="24"/>
              </w:rPr>
            </w:pPr>
            <w:r>
              <w:rPr>
                <w:color w:val="000000"/>
              </w:rPr>
              <w:t>100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4A1742" w:rsidRDefault="004A1742" w:rsidP="00CE4241">
            <w:pPr>
              <w:rPr>
                <w:color w:val="000000"/>
                <w:sz w:val="18"/>
                <w:szCs w:val="18"/>
              </w:rPr>
            </w:pPr>
            <w:r w:rsidRPr="004A1742">
              <w:rPr>
                <w:color w:val="000000"/>
                <w:sz w:val="18"/>
                <w:szCs w:val="18"/>
                <w:lang w:val="en-US"/>
              </w:rPr>
              <w:t xml:space="preserve">Paste făinoase grupa A, clasa 1, calitatea superioara, din făină de grîu tare(durum, nu mai putin de 85%).Fără umezeală, fără miros străin, gust nu amar, nu acru. Forme de paste: </w:t>
            </w:r>
            <w:proofErr w:type="gramStart"/>
            <w:r w:rsidRPr="004A1742">
              <w:rPr>
                <w:color w:val="000000"/>
                <w:sz w:val="18"/>
                <w:szCs w:val="18"/>
                <w:lang w:val="en-US"/>
              </w:rPr>
              <w:t>fidea(</w:t>
            </w:r>
            <w:proofErr w:type="gramEnd"/>
            <w:r w:rsidRPr="004A1742">
              <w:rPr>
                <w:color w:val="000000"/>
                <w:sz w:val="18"/>
                <w:szCs w:val="18"/>
                <w:lang w:val="en-US"/>
              </w:rPr>
              <w:t xml:space="preserve">formă de fir subțire). Termen de </w:t>
            </w:r>
            <w:proofErr w:type="gramStart"/>
            <w:r w:rsidRPr="004A1742">
              <w:rPr>
                <w:color w:val="000000"/>
                <w:sz w:val="18"/>
                <w:szCs w:val="18"/>
                <w:lang w:val="en-US"/>
              </w:rPr>
              <w:t>valabilitate  nu</w:t>
            </w:r>
            <w:proofErr w:type="gramEnd"/>
            <w:r w:rsidRPr="004A1742">
              <w:rPr>
                <w:color w:val="000000"/>
                <w:sz w:val="18"/>
                <w:szCs w:val="18"/>
                <w:lang w:val="en-US"/>
              </w:rPr>
              <w:t xml:space="preserve"> mai putin de 6luni de la livrare. </w:t>
            </w:r>
            <w:r w:rsidRPr="004A1742">
              <w:rPr>
                <w:color w:val="000000"/>
                <w:sz w:val="18"/>
                <w:szCs w:val="18"/>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RPr="00D4393D" w:rsidTr="000C2179">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370625" w:rsidRDefault="004A1742" w:rsidP="000C2179">
            <w:pPr>
              <w:spacing w:before="120"/>
              <w:jc w:val="center"/>
              <w:rPr>
                <w:lang w:val="en-US"/>
              </w:rPr>
            </w:pPr>
          </w:p>
        </w:tc>
        <w:tc>
          <w:tcPr>
            <w:tcW w:w="1237" w:type="dxa"/>
            <w:tcBorders>
              <w:top w:val="nil"/>
              <w:left w:val="single" w:sz="4" w:space="0" w:color="auto"/>
              <w:bottom w:val="single" w:sz="4" w:space="0" w:color="auto"/>
              <w:right w:val="single" w:sz="4" w:space="0" w:color="auto"/>
            </w:tcBorders>
            <w:shd w:val="clear" w:color="auto" w:fill="FFFF00"/>
            <w:vAlign w:val="center"/>
          </w:tcPr>
          <w:p w:rsidR="004A1742" w:rsidRPr="00370625" w:rsidRDefault="004A1742" w:rsidP="000C2179">
            <w:pPr>
              <w:jc w:val="center"/>
              <w:rPr>
                <w:sz w:val="18"/>
                <w:szCs w:val="18"/>
                <w:lang w:val="en-US"/>
              </w:rPr>
            </w:pPr>
          </w:p>
        </w:tc>
        <w:tc>
          <w:tcPr>
            <w:tcW w:w="1627" w:type="dxa"/>
            <w:tcBorders>
              <w:top w:val="nil"/>
              <w:left w:val="single" w:sz="4" w:space="0" w:color="auto"/>
              <w:bottom w:val="single" w:sz="4" w:space="0" w:color="auto"/>
              <w:right w:val="single" w:sz="4" w:space="0" w:color="auto"/>
            </w:tcBorders>
            <w:shd w:val="clear" w:color="auto" w:fill="FFFF00"/>
            <w:vAlign w:val="center"/>
          </w:tcPr>
          <w:p w:rsidR="004A1742" w:rsidRPr="00B516D0" w:rsidRDefault="004A1742" w:rsidP="000C2179">
            <w:pPr>
              <w:jc w:val="center"/>
              <w:rPr>
                <w:b/>
                <w:color w:val="000000"/>
                <w:sz w:val="24"/>
                <w:szCs w:val="24"/>
                <w:lang w:val="ro-RO"/>
              </w:rPr>
            </w:pPr>
            <w:r w:rsidRPr="00B516D0">
              <w:rPr>
                <w:b/>
                <w:color w:val="000000"/>
                <w:sz w:val="24"/>
                <w:szCs w:val="24"/>
                <w:lang w:val="ro-RO"/>
              </w:rPr>
              <w:t xml:space="preserve">TOTAL lot </w:t>
            </w:r>
            <w:r>
              <w:rPr>
                <w:b/>
                <w:color w:val="000000"/>
                <w:sz w:val="24"/>
                <w:szCs w:val="24"/>
                <w:lang w:val="ro-RO"/>
              </w:rPr>
              <w:t>2</w:t>
            </w:r>
          </w:p>
        </w:tc>
        <w:tc>
          <w:tcPr>
            <w:tcW w:w="990" w:type="dxa"/>
            <w:tcBorders>
              <w:top w:val="nil"/>
              <w:left w:val="single" w:sz="4" w:space="0" w:color="auto"/>
              <w:bottom w:val="single" w:sz="4" w:space="0" w:color="auto"/>
              <w:right w:val="single" w:sz="4" w:space="0" w:color="auto"/>
            </w:tcBorders>
            <w:shd w:val="clear" w:color="auto" w:fill="FFFF00"/>
            <w:vAlign w:val="center"/>
          </w:tcPr>
          <w:p w:rsidR="004A1742" w:rsidRPr="00D4393D" w:rsidRDefault="004A1742" w:rsidP="000C2179">
            <w:pPr>
              <w:jc w:val="center"/>
              <w:rPr>
                <w:color w:val="000000"/>
                <w:lang w:val="en-US"/>
              </w:rPr>
            </w:pPr>
          </w:p>
        </w:tc>
        <w:tc>
          <w:tcPr>
            <w:tcW w:w="1080" w:type="dxa"/>
            <w:tcBorders>
              <w:top w:val="nil"/>
              <w:left w:val="single" w:sz="4" w:space="0" w:color="auto"/>
              <w:bottom w:val="single" w:sz="4" w:space="0" w:color="auto"/>
              <w:right w:val="single" w:sz="4" w:space="0" w:color="auto"/>
            </w:tcBorders>
            <w:shd w:val="clear" w:color="auto" w:fill="FFFF00"/>
            <w:vAlign w:val="center"/>
          </w:tcPr>
          <w:p w:rsidR="004A1742" w:rsidRPr="00D4393D" w:rsidRDefault="004A1742" w:rsidP="000C2179">
            <w:pPr>
              <w:jc w:val="center"/>
              <w:rPr>
                <w:color w:val="000000"/>
                <w:lang w:val="en-US"/>
              </w:rPr>
            </w:pPr>
          </w:p>
        </w:tc>
        <w:tc>
          <w:tcPr>
            <w:tcW w:w="3796" w:type="dxa"/>
            <w:tcBorders>
              <w:top w:val="nil"/>
              <w:left w:val="single" w:sz="4" w:space="0" w:color="auto"/>
              <w:bottom w:val="single" w:sz="4" w:space="0" w:color="auto"/>
              <w:right w:val="single" w:sz="4" w:space="0" w:color="auto"/>
            </w:tcBorders>
            <w:shd w:val="clear" w:color="auto" w:fill="FFFF00"/>
            <w:vAlign w:val="center"/>
          </w:tcPr>
          <w:p w:rsidR="004A1742" w:rsidRPr="00B516D0" w:rsidRDefault="00B74726" w:rsidP="000C2179">
            <w:pPr>
              <w:jc w:val="center"/>
              <w:rPr>
                <w:b/>
                <w:color w:val="000000"/>
                <w:sz w:val="24"/>
                <w:szCs w:val="24"/>
                <w:lang w:val="en-US"/>
              </w:rPr>
            </w:pPr>
            <w:r>
              <w:rPr>
                <w:b/>
                <w:color w:val="000000"/>
                <w:sz w:val="24"/>
                <w:szCs w:val="24"/>
                <w:lang w:val="en-US"/>
              </w:rPr>
              <w:t>62</w:t>
            </w:r>
            <w:r w:rsidR="004A1742" w:rsidRPr="00B516D0">
              <w:rPr>
                <w:b/>
                <w:color w:val="000000"/>
                <w:sz w:val="24"/>
                <w:szCs w:val="24"/>
                <w:lang w:val="en-US"/>
              </w:rPr>
              <w:t>000.00</w:t>
            </w:r>
          </w:p>
        </w:tc>
        <w:tc>
          <w:tcPr>
            <w:tcW w:w="810" w:type="dxa"/>
            <w:tcBorders>
              <w:top w:val="nil"/>
              <w:left w:val="single" w:sz="4" w:space="0" w:color="auto"/>
              <w:bottom w:val="single" w:sz="4" w:space="0" w:color="auto"/>
              <w:right w:val="single" w:sz="4" w:space="0" w:color="auto"/>
            </w:tcBorders>
            <w:shd w:val="clear" w:color="auto" w:fill="FFFF00"/>
            <w:vAlign w:val="center"/>
          </w:tcPr>
          <w:p w:rsidR="004A1742" w:rsidRPr="00816150" w:rsidRDefault="004A1742" w:rsidP="000C2179">
            <w:pPr>
              <w:jc w:val="center"/>
              <w:rPr>
                <w:color w:val="000000"/>
                <w:lang w:val="ro-RO"/>
              </w:rPr>
            </w:pPr>
          </w:p>
        </w:tc>
      </w:tr>
      <w:tr w:rsidR="004A1742" w:rsidRPr="0075527E" w:rsidTr="000C2179">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0C2179" w:rsidRDefault="004A1742" w:rsidP="000C2179">
            <w:pPr>
              <w:spacing w:before="120"/>
              <w:jc w:val="center"/>
              <w:rPr>
                <w:lang w:val="en-US"/>
              </w:rPr>
            </w:pPr>
            <w:r>
              <w:rPr>
                <w:lang w:val="en-US"/>
              </w:rPr>
              <w:t>3</w:t>
            </w:r>
          </w:p>
        </w:tc>
        <w:tc>
          <w:tcPr>
            <w:tcW w:w="1237" w:type="dxa"/>
            <w:tcBorders>
              <w:top w:val="nil"/>
              <w:left w:val="single" w:sz="4" w:space="0" w:color="auto"/>
              <w:bottom w:val="single" w:sz="4" w:space="0" w:color="auto"/>
              <w:right w:val="single" w:sz="4" w:space="0" w:color="auto"/>
            </w:tcBorders>
            <w:shd w:val="clear" w:color="auto" w:fill="FFFF00"/>
            <w:vAlign w:val="center"/>
          </w:tcPr>
          <w:p w:rsidR="004A1742" w:rsidRPr="004225A2" w:rsidRDefault="004A1742" w:rsidP="000C2179">
            <w:pPr>
              <w:spacing w:before="120"/>
              <w:jc w:val="center"/>
            </w:pPr>
          </w:p>
        </w:tc>
        <w:tc>
          <w:tcPr>
            <w:tcW w:w="1627" w:type="dxa"/>
            <w:tcBorders>
              <w:top w:val="nil"/>
              <w:left w:val="single" w:sz="4" w:space="0" w:color="auto"/>
              <w:bottom w:val="single" w:sz="4" w:space="0" w:color="auto"/>
              <w:right w:val="single" w:sz="4" w:space="0" w:color="auto"/>
            </w:tcBorders>
            <w:shd w:val="clear" w:color="auto" w:fill="FFFF00"/>
            <w:vAlign w:val="center"/>
          </w:tcPr>
          <w:p w:rsidR="004A1742" w:rsidRPr="000C2179" w:rsidRDefault="004A1742" w:rsidP="000C2179">
            <w:pPr>
              <w:spacing w:before="120"/>
              <w:jc w:val="center"/>
              <w:rPr>
                <w:lang w:val="en-US"/>
              </w:rPr>
            </w:pPr>
            <w:r w:rsidRPr="004225A2">
              <w:rPr>
                <w:b/>
              </w:rPr>
              <w:t xml:space="preserve">Lotul </w:t>
            </w:r>
            <w:r>
              <w:rPr>
                <w:b/>
                <w:lang w:val="en-US"/>
              </w:rPr>
              <w:t>3</w:t>
            </w:r>
          </w:p>
        </w:tc>
        <w:tc>
          <w:tcPr>
            <w:tcW w:w="990" w:type="dxa"/>
            <w:tcBorders>
              <w:top w:val="nil"/>
              <w:left w:val="single" w:sz="4" w:space="0" w:color="auto"/>
              <w:bottom w:val="single" w:sz="4" w:space="0" w:color="auto"/>
              <w:right w:val="single" w:sz="4" w:space="0" w:color="auto"/>
            </w:tcBorders>
            <w:shd w:val="clear" w:color="auto" w:fill="FFFF00"/>
            <w:vAlign w:val="center"/>
          </w:tcPr>
          <w:p w:rsidR="004A1742" w:rsidRPr="004225A2" w:rsidRDefault="004A1742" w:rsidP="000C2179">
            <w:pPr>
              <w:spacing w:before="120"/>
              <w:jc w:val="center"/>
            </w:pPr>
          </w:p>
        </w:tc>
        <w:tc>
          <w:tcPr>
            <w:tcW w:w="1080" w:type="dxa"/>
            <w:tcBorders>
              <w:top w:val="nil"/>
              <w:left w:val="single" w:sz="4" w:space="0" w:color="auto"/>
              <w:bottom w:val="single" w:sz="4" w:space="0" w:color="auto"/>
              <w:right w:val="single" w:sz="4" w:space="0" w:color="auto"/>
            </w:tcBorders>
            <w:shd w:val="clear" w:color="auto" w:fill="FFFF00"/>
            <w:vAlign w:val="center"/>
          </w:tcPr>
          <w:p w:rsidR="004A1742" w:rsidRPr="004225A2" w:rsidRDefault="004A1742" w:rsidP="000C2179">
            <w:pPr>
              <w:spacing w:before="120"/>
              <w:jc w:val="center"/>
            </w:pPr>
          </w:p>
        </w:tc>
        <w:tc>
          <w:tcPr>
            <w:tcW w:w="3796" w:type="dxa"/>
            <w:tcBorders>
              <w:top w:val="nil"/>
              <w:left w:val="single" w:sz="4" w:space="0" w:color="auto"/>
              <w:bottom w:val="single" w:sz="4" w:space="0" w:color="auto"/>
              <w:right w:val="single" w:sz="4" w:space="0" w:color="auto"/>
            </w:tcBorders>
            <w:shd w:val="clear" w:color="auto" w:fill="FFFF00"/>
            <w:vAlign w:val="center"/>
          </w:tcPr>
          <w:p w:rsidR="004A1742" w:rsidRPr="004225A2" w:rsidRDefault="004A1742" w:rsidP="000C2179">
            <w:pPr>
              <w:spacing w:before="120"/>
              <w:jc w:val="center"/>
            </w:pPr>
          </w:p>
        </w:tc>
        <w:tc>
          <w:tcPr>
            <w:tcW w:w="810" w:type="dxa"/>
            <w:tcBorders>
              <w:top w:val="nil"/>
              <w:left w:val="single" w:sz="4" w:space="0" w:color="auto"/>
              <w:bottom w:val="single" w:sz="4" w:space="0" w:color="auto"/>
              <w:right w:val="single" w:sz="4" w:space="0" w:color="auto"/>
            </w:tcBorders>
            <w:shd w:val="clear" w:color="auto" w:fill="FFFF00"/>
          </w:tcPr>
          <w:p w:rsidR="004A1742" w:rsidRPr="004225A2" w:rsidRDefault="004A1742" w:rsidP="000C2179">
            <w:pPr>
              <w:spacing w:before="120"/>
              <w:jc w:val="cente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1</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4A1264">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Tocana de legume</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În asortiment de vînătă, dovlecei. Tocană cu bucati mici de legume: vînătă, dovlecei, ceapă, ardei si morcov prajit. Ambalaj in borcane de sticlă cu capac filetat cu volum 0,400- 720 gr. Termen de valabilitate 24 luni, dar nu mai putin de 1 an de la livrare. </w:t>
            </w:r>
            <w:r w:rsidRPr="0051114B">
              <w:rPr>
                <w:color w:val="000000"/>
                <w:sz w:val="16"/>
                <w:szCs w:val="16"/>
              </w:rPr>
              <w:t xml:space="preserve">Livrarea </w:t>
            </w:r>
            <w:r w:rsidRPr="0051114B">
              <w:rPr>
                <w:color w:val="000000"/>
                <w:sz w:val="16"/>
                <w:szCs w:val="16"/>
              </w:rPr>
              <w:lastRenderedPageBreak/>
              <w:t>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lastRenderedPageBreak/>
              <w:t>2</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Rosii in suc propriu</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150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Roșii proaspeți întregi, piureu de tomate, sare pentru uz alimentar, zahar tos, acidifiant (acid acetic E260). Ambalaj în borcane din sticlă de 400-720 gr. GOST 7231-</w:t>
            </w:r>
            <w:proofErr w:type="gramStart"/>
            <w:r w:rsidRPr="0051114B">
              <w:rPr>
                <w:color w:val="000000"/>
                <w:sz w:val="16"/>
                <w:szCs w:val="16"/>
                <w:lang w:val="en-US"/>
              </w:rPr>
              <w:t>90 .</w:t>
            </w:r>
            <w:proofErr w:type="gramEnd"/>
            <w:r w:rsidRPr="0051114B">
              <w:rPr>
                <w:color w:val="000000"/>
                <w:sz w:val="16"/>
                <w:szCs w:val="16"/>
                <w:lang w:val="en-US"/>
              </w:rPr>
              <w:t xml:space="preserve"> Termen de valabilitate24 luni, dar nu mai putin de 1 </w:t>
            </w:r>
            <w:proofErr w:type="gramStart"/>
            <w:r w:rsidRPr="0051114B">
              <w:rPr>
                <w:color w:val="000000"/>
                <w:sz w:val="16"/>
                <w:szCs w:val="16"/>
                <w:lang w:val="en-US"/>
              </w:rPr>
              <w:t>an</w:t>
            </w:r>
            <w:proofErr w:type="gramEnd"/>
            <w:r w:rsidRPr="0051114B">
              <w:rPr>
                <w:color w:val="000000"/>
                <w:sz w:val="16"/>
                <w:szCs w:val="16"/>
                <w:lang w:val="en-US"/>
              </w:rPr>
              <w:t xml:space="preserve"> de la livrare. </w:t>
            </w:r>
            <w:r w:rsidRPr="0051114B">
              <w:rPr>
                <w:color w:val="000000"/>
                <w:sz w:val="16"/>
                <w:szCs w:val="16"/>
              </w:rPr>
              <w:t>Livrare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3</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Pasta de tomat</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70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Pasta de calitatea I -25% în borcane din sticlă de 0,3-0,72kg, etichitate și marcate obligatoriu în conformitate cu legislația în vigoare, HG 1523 din 29.12.2007, GOST 3343, livrarea la solicitare. Termen de pastrare 24 de luni, dar nu mai putin de 1 </w:t>
            </w:r>
            <w:proofErr w:type="gramStart"/>
            <w:r w:rsidRPr="0051114B">
              <w:rPr>
                <w:color w:val="000000"/>
                <w:sz w:val="16"/>
                <w:szCs w:val="16"/>
                <w:lang w:val="en-US"/>
              </w:rPr>
              <w:t>an</w:t>
            </w:r>
            <w:proofErr w:type="gramEnd"/>
            <w:r w:rsidRPr="0051114B">
              <w:rPr>
                <w:color w:val="000000"/>
                <w:sz w:val="16"/>
                <w:szCs w:val="16"/>
                <w:lang w:val="en-US"/>
              </w:rPr>
              <w:t xml:space="preserve"> de la livrare. </w:t>
            </w:r>
            <w:r w:rsidRPr="0051114B">
              <w:rPr>
                <w:color w:val="000000"/>
                <w:sz w:val="16"/>
                <w:szCs w:val="16"/>
              </w:rPr>
              <w:t>Livrare  la solicitarea institutiei,de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4</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Mazare verde conservata</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Mazare verde boabe, apă potabilă, sare alimentară, zahar (limpede), calitate superioară, ambalaj în borcane de sticlă sau metalice nebombate a cîte 400-720 gr. cu capac filetat GOST 15842-90 . HG 1523 din 29.12.2007, HG 520 din 22.06.2010 Termen de valabilitate 24 luni, dar nu mai putin de 1 an de la livrare.   </w:t>
            </w:r>
            <w:r w:rsidRPr="0051114B">
              <w:rPr>
                <w:color w:val="000000"/>
                <w:sz w:val="16"/>
                <w:szCs w:val="16"/>
              </w:rPr>
              <w:t>Livrarea la solicitarea institutiei,de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5</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Porumb conservat</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Porumb boabe, apă potabilă, sare alimentara, zahar. Calitatea superioara, ambalat în borcane de sticla sau cutii metalice nebombate a cîte 400-450gr. Termen de valabilitate 24 luni, dar nu mai putin de 1 an de la livrare. </w:t>
            </w:r>
            <w:r w:rsidRPr="0051114B">
              <w:rPr>
                <w:color w:val="000000"/>
                <w:sz w:val="16"/>
                <w:szCs w:val="16"/>
              </w:rPr>
              <w:t>GOST 15877-70. Livrarea la solicitarea institutiei,de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6</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Rosii marinate</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60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Roșii proaspeţi, apa potabila, sare alimentarā, zahar, acidifiant acid aceticE260, verdeturi, condimentate, usturoi, piper negru si ienibahar, frunze de dafin, seminte de muştar. Ambalaj în borcane de sticlă de 650-3000 gr. Termen de valabilitate 24 luni, dar nu mai putin de 1 an de la livrare. </w:t>
            </w:r>
            <w:r w:rsidRPr="0051114B">
              <w:rPr>
                <w:color w:val="000000"/>
                <w:sz w:val="16"/>
                <w:szCs w:val="16"/>
              </w:rPr>
              <w:t>Livrarea la solicitarea institutiei,de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7</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Castraveti marinati</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210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Castraveţi proaspeţi, apa potabila, sare alimentarā, zahar, acidifiant acid aceticE260, verdeturi, condimentate, usturoi, piper negru si ienibahar, frunze de dafin, seminte de muştar. Ambalaj în borcane de sticlă de 650-3000 gr. Termen de valabilitate 24 luni, dar nu mai putin de 1 an de la livrare. </w:t>
            </w:r>
            <w:r w:rsidRPr="0051114B">
              <w:rPr>
                <w:color w:val="000000"/>
                <w:sz w:val="16"/>
                <w:szCs w:val="16"/>
              </w:rPr>
              <w:t>GOST 1633-73. 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8</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Conserve Lechio</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250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Ardei grasi bucăți, piureu de tomate, sare pentru uz alimentar, zahar tos, acidifiant (acid acetic E260). Ambalaj în borcane din sticlă de 400 gr. Termen de valabilitate24 luni, dar nu mai putin de 1 </w:t>
            </w:r>
            <w:proofErr w:type="gramStart"/>
            <w:r w:rsidRPr="0051114B">
              <w:rPr>
                <w:color w:val="000000"/>
                <w:sz w:val="16"/>
                <w:szCs w:val="16"/>
                <w:lang w:val="en-US"/>
              </w:rPr>
              <w:t>an</w:t>
            </w:r>
            <w:proofErr w:type="gramEnd"/>
            <w:r w:rsidRPr="0051114B">
              <w:rPr>
                <w:color w:val="000000"/>
                <w:sz w:val="16"/>
                <w:szCs w:val="16"/>
                <w:lang w:val="en-US"/>
              </w:rPr>
              <w:t xml:space="preserve"> de la livrare. </w:t>
            </w:r>
            <w:r w:rsidRPr="0051114B">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9</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Suc de fructe</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120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Suc din fructe (mere, mere cu struguri...) natural, limpezit sau cu pulpă, ambalat de producător în tetrapac de 1 L. SM 183:2003. HG 1111 din 06.12.2010. Termen de valabilitate 24 luni, dar nu mai putin de 1 </w:t>
            </w:r>
            <w:proofErr w:type="gramStart"/>
            <w:r w:rsidRPr="0051114B">
              <w:rPr>
                <w:color w:val="000000"/>
                <w:sz w:val="16"/>
                <w:szCs w:val="16"/>
                <w:lang w:val="en-US"/>
              </w:rPr>
              <w:t>an</w:t>
            </w:r>
            <w:proofErr w:type="gramEnd"/>
            <w:r w:rsidRPr="0051114B">
              <w:rPr>
                <w:color w:val="000000"/>
                <w:sz w:val="16"/>
                <w:szCs w:val="16"/>
                <w:lang w:val="en-US"/>
              </w:rPr>
              <w:t xml:space="preserve"> de la livrare. </w:t>
            </w:r>
            <w:r w:rsidRPr="0051114B">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10</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Suc de tomat</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60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Suc de tomate cu pulpă SM 227 Reconstituit cu sare și zahar, ambalat de producător în tetrapac 1 litru. HG 1111 din </w:t>
            </w:r>
            <w:proofErr w:type="gramStart"/>
            <w:r w:rsidRPr="0051114B">
              <w:rPr>
                <w:color w:val="000000"/>
                <w:sz w:val="16"/>
                <w:szCs w:val="16"/>
                <w:lang w:val="en-US"/>
              </w:rPr>
              <w:t>06.12.2010  Termen</w:t>
            </w:r>
            <w:proofErr w:type="gramEnd"/>
            <w:r w:rsidRPr="0051114B">
              <w:rPr>
                <w:color w:val="000000"/>
                <w:sz w:val="16"/>
                <w:szCs w:val="16"/>
                <w:lang w:val="en-US"/>
              </w:rPr>
              <w:t xml:space="preserve"> de valabilitate 24 luni, dar nu mai putin de 1 an de la livrare. </w:t>
            </w:r>
            <w:r w:rsidRPr="0051114B">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RP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11</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Masline fara simburi</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100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602970" w:rsidRDefault="00602970" w:rsidP="00CE4241">
            <w:pPr>
              <w:rPr>
                <w:color w:val="000000"/>
                <w:sz w:val="16"/>
                <w:szCs w:val="16"/>
                <w:lang w:val="en-US"/>
              </w:rPr>
            </w:pPr>
            <w:r w:rsidRPr="0051114B">
              <w:rPr>
                <w:color w:val="000000"/>
                <w:sz w:val="16"/>
                <w:szCs w:val="16"/>
                <w:lang w:val="en-US"/>
              </w:rPr>
              <w:t xml:space="preserve">Masline fără sîmburi, apa potabilă. Ambalaj borcane metalice nebombate a cîte 300-470gr. Termen de valabilitate 24 luni, dar nu mai putin de 1 an de la livrare. </w:t>
            </w:r>
            <w:r w:rsidRPr="00602970">
              <w:rPr>
                <w:color w:val="000000"/>
                <w:sz w:val="16"/>
                <w:szCs w:val="16"/>
                <w:lang w:val="en-US"/>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602970"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602970" w:rsidRPr="00C031CC" w:rsidRDefault="00602970" w:rsidP="004A1264">
            <w:pPr>
              <w:spacing w:before="120"/>
              <w:jc w:val="center"/>
              <w:rPr>
                <w:lang w:val="es-ES_tradnl"/>
              </w:rPr>
            </w:pPr>
            <w:r>
              <w:rPr>
                <w:lang w:val="es-ES_tradnl"/>
              </w:rPr>
              <w:t>12</w:t>
            </w: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C031CC" w:rsidRDefault="00602970" w:rsidP="000C2179">
            <w:pPr>
              <w:jc w:val="center"/>
              <w:rPr>
                <w:sz w:val="18"/>
                <w:szCs w:val="18"/>
                <w:lang w:val="es-ES_tradnl"/>
              </w:rPr>
            </w:pPr>
            <w:r>
              <w:rPr>
                <w:sz w:val="18"/>
                <w:szCs w:val="18"/>
                <w:lang w:val="es-ES_tradnl"/>
              </w:rPr>
              <w:t>15300000-4</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rPr>
                <w:color w:val="000000"/>
                <w:sz w:val="24"/>
                <w:szCs w:val="24"/>
              </w:rPr>
            </w:pPr>
            <w:r>
              <w:rPr>
                <w:color w:val="000000"/>
              </w:rPr>
              <w:t>Gem</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rsidP="000C2179">
            <w:pPr>
              <w:jc w:val="center"/>
              <w:rPr>
                <w:color w:val="000000"/>
                <w:sz w:val="24"/>
                <w:szCs w:val="24"/>
              </w:rPr>
            </w:pPr>
            <w:r>
              <w:rPr>
                <w:color w:val="000000"/>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Default="00602970">
            <w:pPr>
              <w:jc w:val="center"/>
              <w:rPr>
                <w:color w:val="000000"/>
                <w:sz w:val="24"/>
                <w:szCs w:val="24"/>
              </w:rPr>
            </w:pPr>
            <w:r>
              <w:rPr>
                <w:color w:val="000000"/>
              </w:rPr>
              <w:t>40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51114B" w:rsidRDefault="00602970" w:rsidP="00CE4241">
            <w:pPr>
              <w:rPr>
                <w:color w:val="000000"/>
                <w:sz w:val="16"/>
                <w:szCs w:val="16"/>
              </w:rPr>
            </w:pPr>
            <w:r w:rsidRPr="0051114B">
              <w:rPr>
                <w:color w:val="000000"/>
                <w:sz w:val="16"/>
                <w:szCs w:val="16"/>
                <w:lang w:val="en-US"/>
              </w:rPr>
              <w:t xml:space="preserve">Gem de vişină, piersici, mere sterilizat, calitate superioară în borcane din sticlă de 300-840 gr. cu capac filetat GOST 6929-88. HG 216 din 27.02.2008.  Termen de valabilitate 24 luni, dar nu mai putin de 1 </w:t>
            </w:r>
            <w:proofErr w:type="gramStart"/>
            <w:r w:rsidRPr="0051114B">
              <w:rPr>
                <w:color w:val="000000"/>
                <w:sz w:val="16"/>
                <w:szCs w:val="16"/>
                <w:lang w:val="en-US"/>
              </w:rPr>
              <w:t>an</w:t>
            </w:r>
            <w:proofErr w:type="gramEnd"/>
            <w:r w:rsidRPr="0051114B">
              <w:rPr>
                <w:color w:val="000000"/>
                <w:sz w:val="16"/>
                <w:szCs w:val="16"/>
                <w:lang w:val="en-US"/>
              </w:rPr>
              <w:t xml:space="preserve"> de la livrare. </w:t>
            </w:r>
            <w:r w:rsidRPr="0051114B">
              <w:rPr>
                <w:color w:val="000000"/>
                <w:sz w:val="16"/>
                <w:szCs w:val="16"/>
              </w:rPr>
              <w:t>Livrarea la solicitarea institutiei, 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602970" w:rsidRPr="00816150" w:rsidRDefault="00602970" w:rsidP="004A1264">
            <w:pPr>
              <w:jc w:val="center"/>
              <w:rPr>
                <w:color w:val="000000"/>
                <w:lang w:val="ro-RO"/>
              </w:rPr>
            </w:pPr>
          </w:p>
        </w:tc>
      </w:tr>
      <w:tr w:rsidR="004A1742" w:rsidRPr="00D4393D" w:rsidTr="000C2179">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370625" w:rsidRDefault="004A1742" w:rsidP="000C2179">
            <w:pPr>
              <w:spacing w:before="120"/>
              <w:jc w:val="center"/>
              <w:rPr>
                <w:lang w:val="en-US"/>
              </w:rPr>
            </w:pPr>
          </w:p>
        </w:tc>
        <w:tc>
          <w:tcPr>
            <w:tcW w:w="1237" w:type="dxa"/>
            <w:tcBorders>
              <w:top w:val="nil"/>
              <w:left w:val="single" w:sz="4" w:space="0" w:color="auto"/>
              <w:bottom w:val="single" w:sz="4" w:space="0" w:color="auto"/>
              <w:right w:val="single" w:sz="4" w:space="0" w:color="auto"/>
            </w:tcBorders>
            <w:shd w:val="clear" w:color="auto" w:fill="FFFF00"/>
            <w:vAlign w:val="center"/>
          </w:tcPr>
          <w:p w:rsidR="004A1742" w:rsidRPr="00370625" w:rsidRDefault="004A1742" w:rsidP="000C2179">
            <w:pPr>
              <w:jc w:val="center"/>
              <w:rPr>
                <w:sz w:val="18"/>
                <w:szCs w:val="18"/>
                <w:lang w:val="en-US"/>
              </w:rPr>
            </w:pPr>
          </w:p>
        </w:tc>
        <w:tc>
          <w:tcPr>
            <w:tcW w:w="1627" w:type="dxa"/>
            <w:tcBorders>
              <w:top w:val="nil"/>
              <w:left w:val="single" w:sz="4" w:space="0" w:color="auto"/>
              <w:bottom w:val="single" w:sz="4" w:space="0" w:color="auto"/>
              <w:right w:val="single" w:sz="4" w:space="0" w:color="auto"/>
            </w:tcBorders>
            <w:shd w:val="clear" w:color="auto" w:fill="FFFF00"/>
            <w:vAlign w:val="center"/>
          </w:tcPr>
          <w:p w:rsidR="004A1742" w:rsidRPr="00B516D0" w:rsidRDefault="004A1742" w:rsidP="000C2179">
            <w:pPr>
              <w:jc w:val="center"/>
              <w:rPr>
                <w:b/>
                <w:color w:val="000000"/>
                <w:sz w:val="24"/>
                <w:szCs w:val="24"/>
                <w:lang w:val="ro-RO"/>
              </w:rPr>
            </w:pPr>
            <w:r w:rsidRPr="00B516D0">
              <w:rPr>
                <w:b/>
                <w:color w:val="000000"/>
                <w:sz w:val="24"/>
                <w:szCs w:val="24"/>
                <w:lang w:val="ro-RO"/>
              </w:rPr>
              <w:t xml:space="preserve">TOTAL lot </w:t>
            </w:r>
            <w:r>
              <w:rPr>
                <w:b/>
                <w:color w:val="000000"/>
                <w:sz w:val="24"/>
                <w:szCs w:val="24"/>
                <w:lang w:val="ro-RO"/>
              </w:rPr>
              <w:t>3</w:t>
            </w:r>
          </w:p>
        </w:tc>
        <w:tc>
          <w:tcPr>
            <w:tcW w:w="990" w:type="dxa"/>
            <w:tcBorders>
              <w:top w:val="nil"/>
              <w:left w:val="single" w:sz="4" w:space="0" w:color="auto"/>
              <w:bottom w:val="single" w:sz="4" w:space="0" w:color="auto"/>
              <w:right w:val="single" w:sz="4" w:space="0" w:color="auto"/>
            </w:tcBorders>
            <w:shd w:val="clear" w:color="auto" w:fill="FFFF00"/>
            <w:vAlign w:val="center"/>
          </w:tcPr>
          <w:p w:rsidR="004A1742" w:rsidRPr="00D4393D" w:rsidRDefault="004A1742" w:rsidP="000C2179">
            <w:pPr>
              <w:jc w:val="center"/>
              <w:rPr>
                <w:color w:val="000000"/>
                <w:lang w:val="en-US"/>
              </w:rPr>
            </w:pPr>
          </w:p>
        </w:tc>
        <w:tc>
          <w:tcPr>
            <w:tcW w:w="1080" w:type="dxa"/>
            <w:tcBorders>
              <w:top w:val="nil"/>
              <w:left w:val="single" w:sz="4" w:space="0" w:color="auto"/>
              <w:bottom w:val="single" w:sz="4" w:space="0" w:color="auto"/>
              <w:right w:val="single" w:sz="4" w:space="0" w:color="auto"/>
            </w:tcBorders>
            <w:shd w:val="clear" w:color="auto" w:fill="FFFF00"/>
            <w:vAlign w:val="center"/>
          </w:tcPr>
          <w:p w:rsidR="004A1742" w:rsidRPr="00D4393D" w:rsidRDefault="004A1742" w:rsidP="000C2179">
            <w:pPr>
              <w:jc w:val="center"/>
              <w:rPr>
                <w:color w:val="000000"/>
                <w:lang w:val="en-US"/>
              </w:rPr>
            </w:pPr>
          </w:p>
        </w:tc>
        <w:tc>
          <w:tcPr>
            <w:tcW w:w="3796" w:type="dxa"/>
            <w:tcBorders>
              <w:top w:val="nil"/>
              <w:left w:val="single" w:sz="4" w:space="0" w:color="auto"/>
              <w:bottom w:val="single" w:sz="4" w:space="0" w:color="auto"/>
              <w:right w:val="single" w:sz="4" w:space="0" w:color="auto"/>
            </w:tcBorders>
            <w:shd w:val="clear" w:color="auto" w:fill="FFFF00"/>
            <w:vAlign w:val="center"/>
          </w:tcPr>
          <w:p w:rsidR="004A1742" w:rsidRPr="00B516D0" w:rsidRDefault="00B74726" w:rsidP="000C2179">
            <w:pPr>
              <w:jc w:val="center"/>
              <w:rPr>
                <w:b/>
                <w:color w:val="000000"/>
                <w:sz w:val="24"/>
                <w:szCs w:val="24"/>
                <w:lang w:val="en-US"/>
              </w:rPr>
            </w:pPr>
            <w:r>
              <w:rPr>
                <w:b/>
                <w:color w:val="000000"/>
                <w:sz w:val="24"/>
                <w:szCs w:val="24"/>
                <w:lang w:val="en-US"/>
              </w:rPr>
              <w:t>38</w:t>
            </w:r>
            <w:r w:rsidR="004A1742">
              <w:rPr>
                <w:b/>
                <w:color w:val="000000"/>
                <w:sz w:val="24"/>
                <w:szCs w:val="24"/>
                <w:lang w:val="en-US"/>
              </w:rPr>
              <w:t>000.00</w:t>
            </w:r>
          </w:p>
        </w:tc>
        <w:tc>
          <w:tcPr>
            <w:tcW w:w="810" w:type="dxa"/>
            <w:tcBorders>
              <w:top w:val="nil"/>
              <w:left w:val="single" w:sz="4" w:space="0" w:color="auto"/>
              <w:bottom w:val="single" w:sz="4" w:space="0" w:color="auto"/>
              <w:right w:val="single" w:sz="4" w:space="0" w:color="auto"/>
            </w:tcBorders>
            <w:shd w:val="clear" w:color="auto" w:fill="FFFF00"/>
            <w:vAlign w:val="center"/>
          </w:tcPr>
          <w:p w:rsidR="004A1742" w:rsidRPr="00816150" w:rsidRDefault="004A1742" w:rsidP="000C2179">
            <w:pPr>
              <w:jc w:val="center"/>
              <w:rPr>
                <w:color w:val="000000"/>
                <w:lang w:val="ro-RO"/>
              </w:rPr>
            </w:pPr>
          </w:p>
        </w:tc>
      </w:tr>
      <w:tr w:rsidR="004A1742" w:rsidRPr="0075527E" w:rsidTr="000C2179">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0C2179" w:rsidRDefault="004A1742" w:rsidP="000C2179">
            <w:pPr>
              <w:spacing w:before="120"/>
              <w:jc w:val="center"/>
              <w:rPr>
                <w:lang w:val="en-US"/>
              </w:rPr>
            </w:pPr>
            <w:r>
              <w:rPr>
                <w:lang w:val="en-US"/>
              </w:rPr>
              <w:t>3</w:t>
            </w:r>
          </w:p>
        </w:tc>
        <w:tc>
          <w:tcPr>
            <w:tcW w:w="1237" w:type="dxa"/>
            <w:tcBorders>
              <w:top w:val="nil"/>
              <w:left w:val="single" w:sz="4" w:space="0" w:color="auto"/>
              <w:bottom w:val="single" w:sz="4" w:space="0" w:color="auto"/>
              <w:right w:val="single" w:sz="4" w:space="0" w:color="auto"/>
            </w:tcBorders>
            <w:shd w:val="clear" w:color="auto" w:fill="FFFF00"/>
            <w:vAlign w:val="center"/>
          </w:tcPr>
          <w:p w:rsidR="004A1742" w:rsidRPr="004225A2" w:rsidRDefault="004A1742" w:rsidP="000C2179">
            <w:pPr>
              <w:spacing w:before="120"/>
              <w:jc w:val="center"/>
            </w:pPr>
          </w:p>
        </w:tc>
        <w:tc>
          <w:tcPr>
            <w:tcW w:w="1627" w:type="dxa"/>
            <w:tcBorders>
              <w:top w:val="nil"/>
              <w:left w:val="single" w:sz="4" w:space="0" w:color="auto"/>
              <w:bottom w:val="single" w:sz="4" w:space="0" w:color="auto"/>
              <w:right w:val="single" w:sz="4" w:space="0" w:color="auto"/>
            </w:tcBorders>
            <w:shd w:val="clear" w:color="auto" w:fill="FFFF00"/>
            <w:vAlign w:val="center"/>
          </w:tcPr>
          <w:p w:rsidR="004A1742" w:rsidRPr="000C2179" w:rsidRDefault="004A1742" w:rsidP="000C2179">
            <w:pPr>
              <w:spacing w:before="120"/>
              <w:jc w:val="center"/>
              <w:rPr>
                <w:lang w:val="en-US"/>
              </w:rPr>
            </w:pPr>
            <w:r w:rsidRPr="004225A2">
              <w:rPr>
                <w:b/>
              </w:rPr>
              <w:t xml:space="preserve">Lotul </w:t>
            </w:r>
            <w:r>
              <w:rPr>
                <w:b/>
                <w:lang w:val="en-US"/>
              </w:rPr>
              <w:t>4</w:t>
            </w:r>
          </w:p>
        </w:tc>
        <w:tc>
          <w:tcPr>
            <w:tcW w:w="990" w:type="dxa"/>
            <w:tcBorders>
              <w:top w:val="nil"/>
              <w:left w:val="single" w:sz="4" w:space="0" w:color="auto"/>
              <w:bottom w:val="single" w:sz="4" w:space="0" w:color="auto"/>
              <w:right w:val="single" w:sz="4" w:space="0" w:color="auto"/>
            </w:tcBorders>
            <w:shd w:val="clear" w:color="auto" w:fill="FFFF00"/>
            <w:vAlign w:val="center"/>
          </w:tcPr>
          <w:p w:rsidR="004A1742" w:rsidRPr="004225A2" w:rsidRDefault="004A1742" w:rsidP="000C2179">
            <w:pPr>
              <w:spacing w:before="120"/>
              <w:jc w:val="center"/>
            </w:pPr>
          </w:p>
        </w:tc>
        <w:tc>
          <w:tcPr>
            <w:tcW w:w="1080" w:type="dxa"/>
            <w:tcBorders>
              <w:top w:val="nil"/>
              <w:left w:val="single" w:sz="4" w:space="0" w:color="auto"/>
              <w:bottom w:val="single" w:sz="4" w:space="0" w:color="auto"/>
              <w:right w:val="single" w:sz="4" w:space="0" w:color="auto"/>
            </w:tcBorders>
            <w:shd w:val="clear" w:color="auto" w:fill="FFFF00"/>
            <w:vAlign w:val="center"/>
          </w:tcPr>
          <w:p w:rsidR="004A1742" w:rsidRPr="004225A2" w:rsidRDefault="004A1742" w:rsidP="000C2179">
            <w:pPr>
              <w:spacing w:before="120"/>
              <w:jc w:val="center"/>
            </w:pPr>
          </w:p>
        </w:tc>
        <w:tc>
          <w:tcPr>
            <w:tcW w:w="3796" w:type="dxa"/>
            <w:tcBorders>
              <w:top w:val="nil"/>
              <w:left w:val="single" w:sz="4" w:space="0" w:color="auto"/>
              <w:bottom w:val="single" w:sz="4" w:space="0" w:color="auto"/>
              <w:right w:val="single" w:sz="4" w:space="0" w:color="auto"/>
            </w:tcBorders>
            <w:shd w:val="clear" w:color="auto" w:fill="FFFF00"/>
            <w:vAlign w:val="center"/>
          </w:tcPr>
          <w:p w:rsidR="004A1742" w:rsidRPr="004225A2" w:rsidRDefault="004A1742" w:rsidP="000C2179">
            <w:pPr>
              <w:spacing w:before="120"/>
              <w:jc w:val="center"/>
            </w:pPr>
          </w:p>
        </w:tc>
        <w:tc>
          <w:tcPr>
            <w:tcW w:w="810" w:type="dxa"/>
            <w:tcBorders>
              <w:top w:val="nil"/>
              <w:left w:val="single" w:sz="4" w:space="0" w:color="auto"/>
              <w:bottom w:val="single" w:sz="4" w:space="0" w:color="auto"/>
              <w:right w:val="single" w:sz="4" w:space="0" w:color="auto"/>
            </w:tcBorders>
            <w:shd w:val="clear" w:color="auto" w:fill="FFFF00"/>
          </w:tcPr>
          <w:p w:rsidR="004A1742" w:rsidRPr="004225A2" w:rsidRDefault="004A1742" w:rsidP="000C2179">
            <w:pPr>
              <w:spacing w:before="120"/>
              <w:jc w:val="center"/>
            </w:pPr>
          </w:p>
        </w:tc>
      </w:tr>
      <w:tr w:rsidR="004A1742"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C031CC" w:rsidRDefault="004A1742" w:rsidP="004A1264">
            <w:pPr>
              <w:spacing w:before="120"/>
              <w:jc w:val="center"/>
              <w:rPr>
                <w:lang w:val="es-ES_tradnl"/>
              </w:rPr>
            </w:pPr>
          </w:p>
        </w:tc>
        <w:tc>
          <w:tcPr>
            <w:tcW w:w="123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C031CC" w:rsidRDefault="004A1742" w:rsidP="004A1264">
            <w:pPr>
              <w:jc w:val="center"/>
              <w:rPr>
                <w:sz w:val="18"/>
                <w:szCs w:val="18"/>
                <w:lang w:val="es-ES_tradnl"/>
              </w:rPr>
            </w:pPr>
            <w:r>
              <w:rPr>
                <w:sz w:val="18"/>
                <w:szCs w:val="18"/>
                <w:lang w:val="es-ES_tradnl"/>
              </w:rPr>
              <w:t>15400000-7</w:t>
            </w:r>
          </w:p>
        </w:tc>
        <w:tc>
          <w:tcPr>
            <w:tcW w:w="1627"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Default="004A1742" w:rsidP="000C2179">
            <w:pPr>
              <w:rPr>
                <w:color w:val="000000"/>
                <w:sz w:val="24"/>
                <w:szCs w:val="24"/>
              </w:rPr>
            </w:pPr>
            <w:r>
              <w:rPr>
                <w:color w:val="000000"/>
              </w:rPr>
              <w:t>Ulei de floarea soarelui</w:t>
            </w:r>
          </w:p>
        </w:tc>
        <w:tc>
          <w:tcPr>
            <w:tcW w:w="99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0C2179" w:rsidRDefault="004A1742" w:rsidP="004A1264">
            <w:pPr>
              <w:jc w:val="center"/>
              <w:rPr>
                <w:color w:val="000000"/>
                <w:lang w:val="en-US"/>
              </w:rPr>
            </w:pPr>
            <w:r>
              <w:rPr>
                <w:color w:val="000000"/>
                <w:lang w:val="en-US"/>
              </w:rPr>
              <w:t>kg</w:t>
            </w:r>
          </w:p>
        </w:tc>
        <w:tc>
          <w:tcPr>
            <w:tcW w:w="108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0C2179" w:rsidRDefault="004A1742" w:rsidP="004A1264">
            <w:pPr>
              <w:jc w:val="center"/>
              <w:rPr>
                <w:color w:val="000000"/>
                <w:lang w:val="en-US"/>
              </w:rPr>
            </w:pPr>
            <w:r>
              <w:rPr>
                <w:color w:val="000000"/>
                <w:lang w:val="en-US"/>
              </w:rPr>
              <w:t>800</w:t>
            </w:r>
          </w:p>
        </w:tc>
        <w:tc>
          <w:tcPr>
            <w:tcW w:w="3796"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602970" w:rsidRDefault="00602970" w:rsidP="00602970">
            <w:pPr>
              <w:jc w:val="center"/>
              <w:rPr>
                <w:color w:val="000000"/>
                <w:sz w:val="18"/>
                <w:szCs w:val="18"/>
              </w:rPr>
            </w:pPr>
            <w:proofErr w:type="gramStart"/>
            <w:r w:rsidRPr="00602970">
              <w:rPr>
                <w:color w:val="000000"/>
                <w:sz w:val="18"/>
                <w:szCs w:val="18"/>
                <w:lang w:val="en-US"/>
              </w:rPr>
              <w:t>ulei</w:t>
            </w:r>
            <w:proofErr w:type="gramEnd"/>
            <w:r w:rsidRPr="00602970">
              <w:rPr>
                <w:color w:val="000000"/>
                <w:sz w:val="18"/>
                <w:szCs w:val="18"/>
                <w:lang w:val="en-US"/>
              </w:rPr>
              <w:t xml:space="preserve"> rafinat, limpede, transparent, fara reziduuri si  urme de sediment, ambalat in butelii de 1-5 litri. </w:t>
            </w:r>
            <w:r w:rsidRPr="00602970">
              <w:rPr>
                <w:color w:val="000000"/>
                <w:sz w:val="18"/>
                <w:szCs w:val="18"/>
              </w:rPr>
              <w:t>GOST 1129-33.  Se livreaza la solicitarea institutiei,de la orele 08:00-14:00</w:t>
            </w:r>
          </w:p>
        </w:tc>
        <w:tc>
          <w:tcPr>
            <w:tcW w:w="810" w:type="dxa"/>
            <w:tcBorders>
              <w:top w:val="nil"/>
              <w:left w:val="single" w:sz="4" w:space="0" w:color="auto"/>
              <w:bottom w:val="single" w:sz="4" w:space="0" w:color="auto"/>
              <w:right w:val="single" w:sz="4" w:space="0" w:color="auto"/>
            </w:tcBorders>
            <w:shd w:val="clear" w:color="auto" w:fill="FFFFFF" w:themeFill="background1"/>
            <w:vAlign w:val="center"/>
          </w:tcPr>
          <w:p w:rsidR="004A1742" w:rsidRPr="00816150" w:rsidRDefault="004A1742" w:rsidP="004A1264">
            <w:pPr>
              <w:jc w:val="center"/>
              <w:rPr>
                <w:color w:val="000000"/>
                <w:lang w:val="ro-RO"/>
              </w:rPr>
            </w:pPr>
          </w:p>
        </w:tc>
      </w:tr>
      <w:tr w:rsidR="004A1742" w:rsidRPr="00D4393D" w:rsidTr="000C2179">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370625" w:rsidRDefault="004A1742" w:rsidP="000C2179">
            <w:pPr>
              <w:spacing w:before="120"/>
              <w:jc w:val="center"/>
              <w:rPr>
                <w:lang w:val="en-US"/>
              </w:rPr>
            </w:pPr>
          </w:p>
        </w:tc>
        <w:tc>
          <w:tcPr>
            <w:tcW w:w="1237" w:type="dxa"/>
            <w:tcBorders>
              <w:top w:val="nil"/>
              <w:left w:val="single" w:sz="4" w:space="0" w:color="auto"/>
              <w:bottom w:val="single" w:sz="4" w:space="0" w:color="auto"/>
              <w:right w:val="single" w:sz="4" w:space="0" w:color="auto"/>
            </w:tcBorders>
            <w:shd w:val="clear" w:color="auto" w:fill="FFFF00"/>
            <w:vAlign w:val="center"/>
          </w:tcPr>
          <w:p w:rsidR="004A1742" w:rsidRPr="00370625" w:rsidRDefault="004A1742" w:rsidP="000C2179">
            <w:pPr>
              <w:jc w:val="center"/>
              <w:rPr>
                <w:sz w:val="18"/>
                <w:szCs w:val="18"/>
                <w:lang w:val="en-US"/>
              </w:rPr>
            </w:pPr>
          </w:p>
        </w:tc>
        <w:tc>
          <w:tcPr>
            <w:tcW w:w="1627" w:type="dxa"/>
            <w:tcBorders>
              <w:top w:val="nil"/>
              <w:left w:val="single" w:sz="4" w:space="0" w:color="auto"/>
              <w:bottom w:val="single" w:sz="4" w:space="0" w:color="auto"/>
              <w:right w:val="single" w:sz="4" w:space="0" w:color="auto"/>
            </w:tcBorders>
            <w:shd w:val="clear" w:color="auto" w:fill="FFFF00"/>
            <w:vAlign w:val="center"/>
          </w:tcPr>
          <w:p w:rsidR="004A1742" w:rsidRPr="00B516D0" w:rsidRDefault="004A1742" w:rsidP="000C2179">
            <w:pPr>
              <w:jc w:val="center"/>
              <w:rPr>
                <w:b/>
                <w:color w:val="000000"/>
                <w:sz w:val="24"/>
                <w:szCs w:val="24"/>
                <w:lang w:val="ro-RO"/>
              </w:rPr>
            </w:pPr>
            <w:r w:rsidRPr="00B516D0">
              <w:rPr>
                <w:b/>
                <w:color w:val="000000"/>
                <w:sz w:val="24"/>
                <w:szCs w:val="24"/>
                <w:lang w:val="ro-RO"/>
              </w:rPr>
              <w:t xml:space="preserve">TOTAL lot </w:t>
            </w:r>
            <w:r>
              <w:rPr>
                <w:b/>
                <w:color w:val="000000"/>
                <w:sz w:val="24"/>
                <w:szCs w:val="24"/>
                <w:lang w:val="ro-RO"/>
              </w:rPr>
              <w:t>4</w:t>
            </w:r>
          </w:p>
        </w:tc>
        <w:tc>
          <w:tcPr>
            <w:tcW w:w="990" w:type="dxa"/>
            <w:tcBorders>
              <w:top w:val="nil"/>
              <w:left w:val="single" w:sz="4" w:space="0" w:color="auto"/>
              <w:bottom w:val="single" w:sz="4" w:space="0" w:color="auto"/>
              <w:right w:val="single" w:sz="4" w:space="0" w:color="auto"/>
            </w:tcBorders>
            <w:shd w:val="clear" w:color="auto" w:fill="FFFF00"/>
            <w:vAlign w:val="center"/>
          </w:tcPr>
          <w:p w:rsidR="004A1742" w:rsidRPr="00D4393D" w:rsidRDefault="004A1742" w:rsidP="000C2179">
            <w:pPr>
              <w:jc w:val="center"/>
              <w:rPr>
                <w:color w:val="000000"/>
                <w:lang w:val="en-US"/>
              </w:rPr>
            </w:pPr>
          </w:p>
        </w:tc>
        <w:tc>
          <w:tcPr>
            <w:tcW w:w="1080" w:type="dxa"/>
            <w:tcBorders>
              <w:top w:val="nil"/>
              <w:left w:val="single" w:sz="4" w:space="0" w:color="auto"/>
              <w:bottom w:val="single" w:sz="4" w:space="0" w:color="auto"/>
              <w:right w:val="single" w:sz="4" w:space="0" w:color="auto"/>
            </w:tcBorders>
            <w:shd w:val="clear" w:color="auto" w:fill="FFFF00"/>
            <w:vAlign w:val="center"/>
          </w:tcPr>
          <w:p w:rsidR="004A1742" w:rsidRPr="00D4393D" w:rsidRDefault="004A1742" w:rsidP="000C2179">
            <w:pPr>
              <w:jc w:val="center"/>
              <w:rPr>
                <w:color w:val="000000"/>
                <w:lang w:val="en-US"/>
              </w:rPr>
            </w:pPr>
          </w:p>
        </w:tc>
        <w:tc>
          <w:tcPr>
            <w:tcW w:w="3796" w:type="dxa"/>
            <w:tcBorders>
              <w:top w:val="nil"/>
              <w:left w:val="single" w:sz="4" w:space="0" w:color="auto"/>
              <w:bottom w:val="single" w:sz="4" w:space="0" w:color="auto"/>
              <w:right w:val="single" w:sz="4" w:space="0" w:color="auto"/>
            </w:tcBorders>
            <w:shd w:val="clear" w:color="auto" w:fill="FFFF00"/>
            <w:vAlign w:val="center"/>
          </w:tcPr>
          <w:p w:rsidR="004A1742" w:rsidRPr="00B516D0" w:rsidRDefault="004A1742" w:rsidP="00B74726">
            <w:pPr>
              <w:jc w:val="center"/>
              <w:rPr>
                <w:b/>
                <w:color w:val="000000"/>
                <w:sz w:val="24"/>
                <w:szCs w:val="24"/>
                <w:lang w:val="en-US"/>
              </w:rPr>
            </w:pPr>
            <w:r>
              <w:rPr>
                <w:b/>
                <w:color w:val="000000"/>
                <w:sz w:val="24"/>
                <w:szCs w:val="24"/>
                <w:lang w:val="en-US"/>
              </w:rPr>
              <w:t>2</w:t>
            </w:r>
            <w:r w:rsidR="00B74726">
              <w:rPr>
                <w:b/>
                <w:color w:val="000000"/>
                <w:sz w:val="24"/>
                <w:szCs w:val="24"/>
                <w:lang w:val="en-US"/>
              </w:rPr>
              <w:t>4</w:t>
            </w:r>
            <w:r>
              <w:rPr>
                <w:b/>
                <w:color w:val="000000"/>
                <w:sz w:val="24"/>
                <w:szCs w:val="24"/>
                <w:lang w:val="en-US"/>
              </w:rPr>
              <w:t>000</w:t>
            </w:r>
            <w:r w:rsidRPr="00B516D0">
              <w:rPr>
                <w:b/>
                <w:color w:val="000000"/>
                <w:sz w:val="24"/>
                <w:szCs w:val="24"/>
                <w:lang w:val="en-US"/>
              </w:rPr>
              <w:t>.00</w:t>
            </w:r>
          </w:p>
        </w:tc>
        <w:tc>
          <w:tcPr>
            <w:tcW w:w="810" w:type="dxa"/>
            <w:tcBorders>
              <w:top w:val="nil"/>
              <w:left w:val="single" w:sz="4" w:space="0" w:color="auto"/>
              <w:bottom w:val="single" w:sz="4" w:space="0" w:color="auto"/>
              <w:right w:val="single" w:sz="4" w:space="0" w:color="auto"/>
            </w:tcBorders>
            <w:shd w:val="clear" w:color="auto" w:fill="FFFF00"/>
            <w:vAlign w:val="center"/>
          </w:tcPr>
          <w:p w:rsidR="004A1742" w:rsidRPr="00816150" w:rsidRDefault="004A1742" w:rsidP="000C2179">
            <w:pPr>
              <w:jc w:val="center"/>
              <w:rPr>
                <w:color w:val="000000"/>
                <w:lang w:val="ro-RO"/>
              </w:rPr>
            </w:pPr>
          </w:p>
        </w:tc>
      </w:tr>
      <w:tr w:rsidR="004A1742" w:rsidRPr="00D4393D" w:rsidTr="0059663E">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FFFF00"/>
            <w:vAlign w:val="center"/>
          </w:tcPr>
          <w:p w:rsidR="004A1742" w:rsidRPr="00370625" w:rsidRDefault="004A1742" w:rsidP="004A1264">
            <w:pPr>
              <w:spacing w:before="120"/>
              <w:jc w:val="center"/>
              <w:rPr>
                <w:lang w:val="en-US"/>
              </w:rPr>
            </w:pPr>
          </w:p>
        </w:tc>
        <w:tc>
          <w:tcPr>
            <w:tcW w:w="1237" w:type="dxa"/>
            <w:tcBorders>
              <w:top w:val="nil"/>
              <w:left w:val="single" w:sz="4" w:space="0" w:color="auto"/>
              <w:bottom w:val="single" w:sz="4" w:space="0" w:color="auto"/>
              <w:right w:val="single" w:sz="4" w:space="0" w:color="auto"/>
            </w:tcBorders>
            <w:shd w:val="clear" w:color="auto" w:fill="FFFF00"/>
            <w:vAlign w:val="center"/>
          </w:tcPr>
          <w:p w:rsidR="004A1742" w:rsidRPr="00370625" w:rsidRDefault="004A1742" w:rsidP="004A1264">
            <w:pPr>
              <w:jc w:val="center"/>
              <w:rPr>
                <w:sz w:val="18"/>
                <w:szCs w:val="18"/>
                <w:lang w:val="en-US"/>
              </w:rPr>
            </w:pPr>
          </w:p>
        </w:tc>
        <w:tc>
          <w:tcPr>
            <w:tcW w:w="1627" w:type="dxa"/>
            <w:tcBorders>
              <w:top w:val="nil"/>
              <w:left w:val="single" w:sz="4" w:space="0" w:color="auto"/>
              <w:bottom w:val="single" w:sz="4" w:space="0" w:color="auto"/>
              <w:right w:val="single" w:sz="4" w:space="0" w:color="auto"/>
            </w:tcBorders>
            <w:shd w:val="clear" w:color="auto" w:fill="FFFF00"/>
            <w:vAlign w:val="center"/>
          </w:tcPr>
          <w:p w:rsidR="004A1742" w:rsidRPr="00B516D0" w:rsidRDefault="004A1742" w:rsidP="000C2179">
            <w:pPr>
              <w:jc w:val="center"/>
              <w:rPr>
                <w:b/>
                <w:color w:val="000000"/>
                <w:sz w:val="24"/>
                <w:szCs w:val="24"/>
                <w:lang w:val="ro-RO"/>
              </w:rPr>
            </w:pPr>
            <w:r w:rsidRPr="00B516D0">
              <w:rPr>
                <w:b/>
                <w:color w:val="000000"/>
                <w:sz w:val="24"/>
                <w:szCs w:val="24"/>
                <w:lang w:val="ro-RO"/>
              </w:rPr>
              <w:t xml:space="preserve">TOTAL </w:t>
            </w:r>
            <w:r>
              <w:rPr>
                <w:b/>
                <w:color w:val="000000"/>
                <w:sz w:val="24"/>
                <w:szCs w:val="24"/>
                <w:lang w:val="ro-RO"/>
              </w:rPr>
              <w:t>achizitie</w:t>
            </w:r>
          </w:p>
        </w:tc>
        <w:tc>
          <w:tcPr>
            <w:tcW w:w="990" w:type="dxa"/>
            <w:tcBorders>
              <w:top w:val="nil"/>
              <w:left w:val="single" w:sz="4" w:space="0" w:color="auto"/>
              <w:bottom w:val="single" w:sz="4" w:space="0" w:color="auto"/>
              <w:right w:val="single" w:sz="4" w:space="0" w:color="auto"/>
            </w:tcBorders>
            <w:shd w:val="clear" w:color="auto" w:fill="FFFF00"/>
            <w:vAlign w:val="center"/>
          </w:tcPr>
          <w:p w:rsidR="004A1742" w:rsidRPr="00D4393D" w:rsidRDefault="004A1742" w:rsidP="004A1264">
            <w:pPr>
              <w:jc w:val="center"/>
              <w:rPr>
                <w:color w:val="000000"/>
                <w:lang w:val="en-US"/>
              </w:rPr>
            </w:pPr>
          </w:p>
        </w:tc>
        <w:tc>
          <w:tcPr>
            <w:tcW w:w="1080" w:type="dxa"/>
            <w:tcBorders>
              <w:top w:val="nil"/>
              <w:left w:val="single" w:sz="4" w:space="0" w:color="auto"/>
              <w:bottom w:val="single" w:sz="4" w:space="0" w:color="auto"/>
              <w:right w:val="single" w:sz="4" w:space="0" w:color="auto"/>
            </w:tcBorders>
            <w:shd w:val="clear" w:color="auto" w:fill="FFFF00"/>
            <w:vAlign w:val="center"/>
          </w:tcPr>
          <w:p w:rsidR="004A1742" w:rsidRPr="00D4393D" w:rsidRDefault="004A1742" w:rsidP="004A1264">
            <w:pPr>
              <w:jc w:val="center"/>
              <w:rPr>
                <w:color w:val="000000"/>
                <w:lang w:val="en-US"/>
              </w:rPr>
            </w:pPr>
          </w:p>
        </w:tc>
        <w:tc>
          <w:tcPr>
            <w:tcW w:w="3796" w:type="dxa"/>
            <w:tcBorders>
              <w:top w:val="nil"/>
              <w:left w:val="single" w:sz="4" w:space="0" w:color="auto"/>
              <w:bottom w:val="single" w:sz="4" w:space="0" w:color="auto"/>
              <w:right w:val="single" w:sz="4" w:space="0" w:color="auto"/>
            </w:tcBorders>
            <w:shd w:val="clear" w:color="auto" w:fill="FFFF00"/>
            <w:vAlign w:val="center"/>
          </w:tcPr>
          <w:p w:rsidR="004A1742" w:rsidRPr="00B516D0" w:rsidRDefault="004A1742" w:rsidP="00B74726">
            <w:pPr>
              <w:jc w:val="center"/>
              <w:rPr>
                <w:b/>
                <w:color w:val="000000"/>
                <w:sz w:val="24"/>
                <w:szCs w:val="24"/>
                <w:lang w:val="en-US"/>
              </w:rPr>
            </w:pPr>
            <w:r>
              <w:rPr>
                <w:b/>
                <w:color w:val="000000"/>
                <w:sz w:val="24"/>
                <w:szCs w:val="24"/>
                <w:lang w:val="en-US"/>
              </w:rPr>
              <w:t>2</w:t>
            </w:r>
            <w:r w:rsidR="00B74726">
              <w:rPr>
                <w:b/>
                <w:color w:val="000000"/>
                <w:sz w:val="24"/>
                <w:szCs w:val="24"/>
                <w:lang w:val="en-US"/>
              </w:rPr>
              <w:t>0</w:t>
            </w:r>
            <w:r>
              <w:rPr>
                <w:b/>
                <w:color w:val="000000"/>
                <w:sz w:val="24"/>
                <w:szCs w:val="24"/>
                <w:lang w:val="en-US"/>
              </w:rPr>
              <w:t>2</w:t>
            </w:r>
            <w:r w:rsidRPr="00B516D0">
              <w:rPr>
                <w:b/>
                <w:color w:val="000000"/>
                <w:sz w:val="24"/>
                <w:szCs w:val="24"/>
                <w:lang w:val="en-US"/>
              </w:rPr>
              <w:t>000.00</w:t>
            </w:r>
          </w:p>
        </w:tc>
        <w:tc>
          <w:tcPr>
            <w:tcW w:w="810" w:type="dxa"/>
            <w:tcBorders>
              <w:top w:val="nil"/>
              <w:left w:val="single" w:sz="4" w:space="0" w:color="auto"/>
              <w:bottom w:val="single" w:sz="4" w:space="0" w:color="auto"/>
              <w:right w:val="single" w:sz="4" w:space="0" w:color="auto"/>
            </w:tcBorders>
            <w:shd w:val="clear" w:color="auto" w:fill="FFFF00"/>
            <w:vAlign w:val="center"/>
          </w:tcPr>
          <w:p w:rsidR="004A1742" w:rsidRPr="00816150" w:rsidRDefault="004A1742" w:rsidP="00E40C2C">
            <w:pPr>
              <w:jc w:val="center"/>
              <w:rPr>
                <w:color w:val="000000"/>
                <w:lang w:val="ro-RO"/>
              </w:rPr>
            </w:pPr>
          </w:p>
        </w:tc>
      </w:tr>
    </w:tbl>
    <w:p w:rsidR="003C5574" w:rsidRPr="00B14B20" w:rsidRDefault="003C5574" w:rsidP="00EF3B27">
      <w:pPr>
        <w:tabs>
          <w:tab w:val="left" w:pos="284"/>
          <w:tab w:val="right" w:pos="426"/>
        </w:tabs>
        <w:spacing w:before="120"/>
        <w:rPr>
          <w:b/>
          <w:sz w:val="24"/>
          <w:szCs w:val="24"/>
          <w:lang w:val="es-ES_tradnl"/>
        </w:rPr>
      </w:pPr>
    </w:p>
    <w:p w:rsidR="0041000F" w:rsidRPr="00B14B20" w:rsidRDefault="00B072A5" w:rsidP="004F6142">
      <w:pPr>
        <w:numPr>
          <w:ilvl w:val="0"/>
          <w:numId w:val="3"/>
        </w:numPr>
        <w:tabs>
          <w:tab w:val="right" w:pos="426"/>
        </w:tabs>
        <w:spacing w:before="120"/>
        <w:ind w:left="360"/>
        <w:rPr>
          <w:b/>
          <w:sz w:val="24"/>
          <w:szCs w:val="24"/>
          <w:lang w:val="es-ES_tradnl"/>
        </w:rPr>
      </w:pPr>
      <w:r w:rsidRPr="00B14B20">
        <w:rPr>
          <w:b/>
          <w:sz w:val="24"/>
          <w:szCs w:val="24"/>
          <w:lang w:val="es-ES_tradnl"/>
        </w:rPr>
        <w:t xml:space="preserve">În cazul în care contractul este </w:t>
      </w:r>
      <w:r w:rsidR="004225A2" w:rsidRPr="00B14B20">
        <w:rPr>
          <w:b/>
          <w:sz w:val="24"/>
          <w:szCs w:val="24"/>
          <w:lang w:val="es-ES_tradnl"/>
        </w:rPr>
        <w:t>împărțit</w:t>
      </w:r>
      <w:r w:rsidRPr="00B14B20">
        <w:rPr>
          <w:b/>
          <w:sz w:val="24"/>
          <w:szCs w:val="24"/>
          <w:lang w:val="es-ES_tradnl"/>
        </w:rPr>
        <w:t xml:space="preserve"> pe loturi u</w:t>
      </w:r>
      <w:r w:rsidR="00602AC3" w:rsidRPr="00B14B20">
        <w:rPr>
          <w:b/>
          <w:sz w:val="24"/>
          <w:szCs w:val="24"/>
          <w:lang w:val="es-ES_tradnl"/>
        </w:rPr>
        <w:t>n operator economic poate depune oferta</w:t>
      </w:r>
      <w:r w:rsidR="007F1077" w:rsidRPr="00B14B20">
        <w:rPr>
          <w:b/>
          <w:sz w:val="24"/>
          <w:szCs w:val="24"/>
          <w:lang w:val="es-ES_tradnl"/>
        </w:rPr>
        <w:t xml:space="preserve"> (se va selecta)</w:t>
      </w:r>
      <w:r w:rsidR="00602AC3" w:rsidRPr="00B14B20">
        <w:rPr>
          <w:b/>
          <w:sz w:val="24"/>
          <w:szCs w:val="24"/>
          <w:lang w:val="es-ES_tradnl"/>
        </w:rPr>
        <w:t>:</w:t>
      </w:r>
    </w:p>
    <w:p w:rsidR="00602AC3" w:rsidRPr="004225A2" w:rsidRDefault="00602AC3" w:rsidP="00DB2FA4">
      <w:pPr>
        <w:pStyle w:val="ListParagraph"/>
        <w:numPr>
          <w:ilvl w:val="0"/>
          <w:numId w:val="19"/>
        </w:numPr>
        <w:shd w:val="clear" w:color="auto" w:fill="FFFF00"/>
        <w:tabs>
          <w:tab w:val="right" w:pos="426"/>
        </w:tabs>
        <w:contextualSpacing w:val="0"/>
        <w:rPr>
          <w:sz w:val="24"/>
          <w:szCs w:val="24"/>
        </w:rPr>
      </w:pPr>
      <w:r w:rsidRPr="004225A2">
        <w:rPr>
          <w:sz w:val="24"/>
          <w:szCs w:val="24"/>
        </w:rPr>
        <w:t>Pentru un singur lot;</w:t>
      </w:r>
    </w:p>
    <w:p w:rsidR="00602AC3" w:rsidRPr="00816150" w:rsidRDefault="00602AC3" w:rsidP="00396672">
      <w:pPr>
        <w:pStyle w:val="ListParagraph"/>
        <w:numPr>
          <w:ilvl w:val="0"/>
          <w:numId w:val="19"/>
        </w:numPr>
        <w:shd w:val="clear" w:color="auto" w:fill="FFFF00"/>
        <w:tabs>
          <w:tab w:val="right" w:pos="426"/>
        </w:tabs>
        <w:contextualSpacing w:val="0"/>
        <w:rPr>
          <w:b/>
          <w:sz w:val="24"/>
          <w:szCs w:val="24"/>
        </w:rPr>
      </w:pPr>
      <w:r w:rsidRPr="00816150">
        <w:rPr>
          <w:b/>
          <w:sz w:val="24"/>
          <w:szCs w:val="24"/>
        </w:rPr>
        <w:t>Pentru mai multe loturi;</w:t>
      </w:r>
    </w:p>
    <w:p w:rsidR="00602AC3" w:rsidRPr="004225A2" w:rsidRDefault="007F1077" w:rsidP="00DB2FA4">
      <w:pPr>
        <w:pStyle w:val="ListParagraph"/>
        <w:numPr>
          <w:ilvl w:val="0"/>
          <w:numId w:val="19"/>
        </w:numPr>
        <w:shd w:val="clear" w:color="auto" w:fill="FFFF00"/>
        <w:tabs>
          <w:tab w:val="right" w:pos="426"/>
        </w:tabs>
        <w:contextualSpacing w:val="0"/>
        <w:rPr>
          <w:sz w:val="24"/>
          <w:szCs w:val="24"/>
        </w:rPr>
      </w:pPr>
      <w:r w:rsidRPr="004225A2">
        <w:rPr>
          <w:sz w:val="24"/>
          <w:szCs w:val="24"/>
        </w:rPr>
        <w:t>Pentru toate loturile;</w:t>
      </w:r>
    </w:p>
    <w:p w:rsidR="007F1077" w:rsidRPr="001F2F66" w:rsidRDefault="007F1077" w:rsidP="00DB2FA4">
      <w:pPr>
        <w:pStyle w:val="ListParagraph"/>
        <w:numPr>
          <w:ilvl w:val="0"/>
          <w:numId w:val="19"/>
        </w:numPr>
        <w:shd w:val="clear" w:color="auto" w:fill="FFFF00"/>
        <w:tabs>
          <w:tab w:val="right" w:pos="426"/>
        </w:tabs>
        <w:contextualSpacing w:val="0"/>
        <w:rPr>
          <w:sz w:val="24"/>
          <w:szCs w:val="24"/>
          <w:lang w:val="en-US"/>
        </w:rPr>
      </w:pPr>
      <w:r w:rsidRPr="001F2F66">
        <w:rPr>
          <w:sz w:val="24"/>
          <w:szCs w:val="24"/>
          <w:lang w:val="en-US"/>
        </w:rPr>
        <w:t xml:space="preserve">Alte limitări privind numărul de loturi care pot fi atribuite </w:t>
      </w:r>
      <w:r w:rsidR="004225A2" w:rsidRPr="001F2F66">
        <w:rPr>
          <w:sz w:val="24"/>
          <w:szCs w:val="24"/>
          <w:lang w:val="en-US"/>
        </w:rPr>
        <w:t>aceluiași</w:t>
      </w:r>
      <w:r w:rsidRPr="001F2F66">
        <w:rPr>
          <w:sz w:val="24"/>
          <w:szCs w:val="24"/>
          <w:lang w:val="en-US"/>
        </w:rPr>
        <w:t xml:space="preserve"> ofertant___________________________________________________________________.</w:t>
      </w:r>
    </w:p>
    <w:p w:rsidR="00396672" w:rsidRPr="00B14B20" w:rsidRDefault="001224DA" w:rsidP="00396672">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Admiterea sau interzicerea ofertelor alternative: </w:t>
      </w:r>
      <w:r w:rsidRPr="00B14B20">
        <w:rPr>
          <w:b/>
          <w:sz w:val="24"/>
          <w:szCs w:val="24"/>
          <w:shd w:val="clear" w:color="auto" w:fill="FFFF00"/>
          <w:lang w:val="es-ES_tradnl"/>
        </w:rPr>
        <w:t>_</w:t>
      </w:r>
      <w:r w:rsidR="00396672" w:rsidRPr="00B14B20">
        <w:rPr>
          <w:b/>
          <w:sz w:val="24"/>
          <w:szCs w:val="24"/>
          <w:u w:val="single"/>
          <w:shd w:val="clear" w:color="auto" w:fill="FFFF00"/>
          <w:lang w:val="es-ES_tradnl"/>
        </w:rPr>
        <w:t>nu se admit</w:t>
      </w:r>
      <w:r w:rsidRPr="00B14B20">
        <w:rPr>
          <w:b/>
          <w:sz w:val="24"/>
          <w:szCs w:val="24"/>
          <w:shd w:val="clear" w:color="auto" w:fill="FFFF00"/>
          <w:lang w:val="es-ES_tradnl"/>
        </w:rPr>
        <w:t>_</w:t>
      </w:r>
    </w:p>
    <w:p w:rsidR="00193507" w:rsidRPr="00B14B20" w:rsidRDefault="00193507" w:rsidP="00396672">
      <w:pPr>
        <w:tabs>
          <w:tab w:val="right" w:pos="426"/>
        </w:tabs>
        <w:spacing w:before="120"/>
        <w:rPr>
          <w:b/>
          <w:sz w:val="24"/>
          <w:szCs w:val="24"/>
          <w:lang w:val="es-ES_tradnl"/>
        </w:rPr>
      </w:pPr>
      <w:r w:rsidRPr="00B14B20">
        <w:rPr>
          <w:szCs w:val="24"/>
          <w:lang w:val="es-ES_tradnl"/>
        </w:rPr>
        <w:t>(indicați se admite sau nu se admite)</w:t>
      </w:r>
    </w:p>
    <w:p w:rsidR="001224DA" w:rsidRPr="00B14B20" w:rsidRDefault="00193507" w:rsidP="008876C3">
      <w:pPr>
        <w:numPr>
          <w:ilvl w:val="0"/>
          <w:numId w:val="3"/>
        </w:numPr>
        <w:tabs>
          <w:tab w:val="left" w:pos="0"/>
          <w:tab w:val="left" w:pos="284"/>
          <w:tab w:val="left" w:pos="426"/>
        </w:tabs>
        <w:spacing w:before="120"/>
        <w:ind w:left="284" w:hanging="284"/>
        <w:rPr>
          <w:b/>
          <w:sz w:val="24"/>
          <w:szCs w:val="24"/>
          <w:lang w:val="es-ES_tradnl"/>
        </w:rPr>
      </w:pPr>
      <w:r w:rsidRPr="00B14B20">
        <w:rPr>
          <w:b/>
          <w:sz w:val="24"/>
          <w:szCs w:val="24"/>
          <w:lang w:val="es-ES_tradnl"/>
        </w:rPr>
        <w:t>Termenii</w:t>
      </w:r>
      <w:r w:rsidR="001224DA" w:rsidRPr="00B14B20">
        <w:rPr>
          <w:b/>
          <w:sz w:val="24"/>
          <w:szCs w:val="24"/>
          <w:lang w:val="es-ES_tradnl"/>
        </w:rPr>
        <w:t xml:space="preserve"> și condițiile de livr</w:t>
      </w:r>
      <w:r w:rsidRPr="00B14B20">
        <w:rPr>
          <w:b/>
          <w:sz w:val="24"/>
          <w:szCs w:val="24"/>
          <w:lang w:val="es-ES_tradnl"/>
        </w:rPr>
        <w:t>are/prestare/executare solicitați</w:t>
      </w:r>
      <w:r w:rsidR="001224DA" w:rsidRPr="00B14B20">
        <w:rPr>
          <w:b/>
          <w:sz w:val="24"/>
          <w:szCs w:val="24"/>
          <w:lang w:val="es-ES_tradnl"/>
        </w:rPr>
        <w:t xml:space="preserve">: </w:t>
      </w:r>
      <w:r w:rsidR="001224DA" w:rsidRPr="00B14B20">
        <w:rPr>
          <w:b/>
          <w:sz w:val="24"/>
          <w:szCs w:val="24"/>
          <w:shd w:val="clear" w:color="auto" w:fill="FFFF00"/>
          <w:lang w:val="es-ES_tradnl"/>
        </w:rPr>
        <w:t>__</w:t>
      </w:r>
      <w:r w:rsidR="00396672" w:rsidRPr="00B14B20">
        <w:rPr>
          <w:b/>
          <w:sz w:val="24"/>
          <w:szCs w:val="24"/>
          <w:u w:val="single"/>
          <w:shd w:val="clear" w:color="auto" w:fill="FFFF00"/>
          <w:lang w:val="es-ES_tradnl"/>
        </w:rPr>
        <w:t>la cerere</w:t>
      </w:r>
      <w:r w:rsidR="00531DF2">
        <w:rPr>
          <w:b/>
          <w:sz w:val="24"/>
          <w:szCs w:val="24"/>
          <w:u w:val="single"/>
          <w:shd w:val="clear" w:color="auto" w:fill="FFFF00"/>
          <w:lang w:val="es-ES_tradnl"/>
        </w:rPr>
        <w:t>, marfa intreaga</w:t>
      </w:r>
      <w:proofErr w:type="gramStart"/>
      <w:r w:rsidR="00531DF2">
        <w:rPr>
          <w:b/>
          <w:sz w:val="24"/>
          <w:szCs w:val="24"/>
          <w:u w:val="single"/>
          <w:shd w:val="clear" w:color="auto" w:fill="FFFF00"/>
          <w:lang w:val="es-ES_tradnl"/>
        </w:rPr>
        <w:t>,fara</w:t>
      </w:r>
      <w:proofErr w:type="gramEnd"/>
      <w:r w:rsidR="00531DF2">
        <w:rPr>
          <w:b/>
          <w:sz w:val="24"/>
          <w:szCs w:val="24"/>
          <w:u w:val="single"/>
          <w:shd w:val="clear" w:color="auto" w:fill="FFFF00"/>
          <w:lang w:val="es-ES_tradnl"/>
        </w:rPr>
        <w:t xml:space="preserve"> urme de deteriorari sau defecte atat pe exterior cat si pe interior.</w:t>
      </w:r>
      <w:r w:rsidRPr="00B14B20">
        <w:rPr>
          <w:b/>
          <w:sz w:val="24"/>
          <w:szCs w:val="24"/>
          <w:shd w:val="clear" w:color="auto" w:fill="FFFF00"/>
          <w:lang w:val="es-ES_tradnl"/>
        </w:rPr>
        <w:t>__</w:t>
      </w:r>
    </w:p>
    <w:p w:rsidR="00086B34" w:rsidRPr="00B14B20" w:rsidRDefault="001224DA"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Termenul de valabilitate a contractului</w:t>
      </w:r>
      <w:r w:rsidRPr="00B14B20">
        <w:rPr>
          <w:b/>
          <w:sz w:val="24"/>
          <w:szCs w:val="24"/>
          <w:shd w:val="clear" w:color="auto" w:fill="FFFF00"/>
          <w:lang w:val="es-ES_tradnl"/>
        </w:rPr>
        <w:t>:_</w:t>
      </w:r>
      <w:r w:rsidR="00396672" w:rsidRPr="00B14B20">
        <w:rPr>
          <w:b/>
          <w:sz w:val="24"/>
          <w:szCs w:val="24"/>
          <w:u w:val="single"/>
          <w:shd w:val="clear" w:color="auto" w:fill="FFFF00"/>
          <w:lang w:val="es-ES_tradnl"/>
        </w:rPr>
        <w:t>pînă la 31 decembrie</w:t>
      </w:r>
      <w:r w:rsidR="0038728A" w:rsidRPr="00B14B20">
        <w:rPr>
          <w:b/>
          <w:sz w:val="24"/>
          <w:szCs w:val="24"/>
          <w:u w:val="single"/>
          <w:shd w:val="clear" w:color="auto" w:fill="FFFF00"/>
          <w:lang w:val="es-ES_tradnl"/>
        </w:rPr>
        <w:t xml:space="preserve"> 20</w:t>
      </w:r>
      <w:r w:rsidR="00754EF8">
        <w:rPr>
          <w:b/>
          <w:sz w:val="24"/>
          <w:szCs w:val="24"/>
          <w:u w:val="single"/>
          <w:shd w:val="clear" w:color="auto" w:fill="FFFF00"/>
          <w:lang w:val="es-ES_tradnl"/>
        </w:rPr>
        <w:t>2</w:t>
      </w:r>
      <w:r w:rsidR="00602970">
        <w:rPr>
          <w:b/>
          <w:sz w:val="24"/>
          <w:szCs w:val="24"/>
          <w:u w:val="single"/>
          <w:shd w:val="clear" w:color="auto" w:fill="FFFF00"/>
          <w:lang w:val="es-ES_tradnl"/>
        </w:rPr>
        <w:t>5</w:t>
      </w:r>
      <w:r w:rsidRPr="00B14B20">
        <w:rPr>
          <w:b/>
          <w:sz w:val="24"/>
          <w:szCs w:val="24"/>
          <w:shd w:val="clear" w:color="auto" w:fill="FFFF00"/>
          <w:lang w:val="es-ES_tradnl"/>
        </w:rPr>
        <w:t>_</w:t>
      </w:r>
    </w:p>
    <w:p w:rsidR="00086B34" w:rsidRPr="00B14B20" w:rsidRDefault="00086B34" w:rsidP="004F6142">
      <w:pPr>
        <w:numPr>
          <w:ilvl w:val="0"/>
          <w:numId w:val="3"/>
        </w:numPr>
        <w:tabs>
          <w:tab w:val="right" w:pos="426"/>
        </w:tabs>
        <w:spacing w:before="120"/>
        <w:ind w:left="360"/>
        <w:rPr>
          <w:b/>
          <w:sz w:val="24"/>
          <w:szCs w:val="24"/>
          <w:lang w:val="es-ES_tradnl"/>
        </w:rPr>
      </w:pPr>
      <w:r w:rsidRPr="00B14B20">
        <w:rPr>
          <w:b/>
          <w:sz w:val="24"/>
          <w:szCs w:val="24"/>
          <w:lang w:val="es-ES_tradnl"/>
        </w:rPr>
        <w:t>Contract de achiziție rezervat atelierelor protejate sau că acesta poate fi executat numai în cadrul unor programe de angajare protejată</w:t>
      </w:r>
      <w:r w:rsidR="00444B84" w:rsidRPr="00B14B20">
        <w:rPr>
          <w:b/>
          <w:sz w:val="24"/>
          <w:szCs w:val="24"/>
          <w:lang w:val="es-ES_tradnl"/>
        </w:rPr>
        <w:t xml:space="preserve"> (după caz)</w:t>
      </w:r>
      <w:r w:rsidRPr="00B14B20">
        <w:rPr>
          <w:b/>
          <w:sz w:val="24"/>
          <w:szCs w:val="24"/>
          <w:lang w:val="es-ES_tradnl"/>
        </w:rPr>
        <w:t xml:space="preserve">: </w:t>
      </w:r>
      <w:r w:rsidRPr="00B14B20">
        <w:rPr>
          <w:b/>
          <w:sz w:val="24"/>
          <w:szCs w:val="24"/>
          <w:shd w:val="clear" w:color="auto" w:fill="FFFF00"/>
          <w:lang w:val="es-ES_tradnl"/>
        </w:rPr>
        <w:t>_</w:t>
      </w:r>
      <w:r w:rsidR="0038728A" w:rsidRPr="00B14B20">
        <w:rPr>
          <w:b/>
          <w:sz w:val="24"/>
          <w:szCs w:val="24"/>
          <w:u w:val="single"/>
          <w:shd w:val="clear" w:color="auto" w:fill="FFFF00"/>
          <w:lang w:val="es-ES_tradnl"/>
        </w:rPr>
        <w:t>nu</w:t>
      </w:r>
      <w:r w:rsidR="00444B84" w:rsidRPr="00B14B20">
        <w:rPr>
          <w:b/>
          <w:sz w:val="24"/>
          <w:szCs w:val="24"/>
          <w:shd w:val="clear" w:color="auto" w:fill="FFFF00"/>
          <w:lang w:val="es-ES_tradnl"/>
        </w:rPr>
        <w:t>_</w:t>
      </w:r>
    </w:p>
    <w:p w:rsidR="006C11CA" w:rsidRPr="0038728A" w:rsidRDefault="006C11CA" w:rsidP="0038728A">
      <w:pPr>
        <w:tabs>
          <w:tab w:val="right" w:pos="426"/>
        </w:tabs>
        <w:rPr>
          <w:szCs w:val="24"/>
        </w:rPr>
      </w:pPr>
      <w:r w:rsidRPr="0038728A">
        <w:rPr>
          <w:szCs w:val="24"/>
        </w:rPr>
        <w:t>(indicați da sau nu)</w:t>
      </w:r>
    </w:p>
    <w:p w:rsidR="00444B84" w:rsidRPr="00B14B20" w:rsidRDefault="00444B84" w:rsidP="004F6142">
      <w:pPr>
        <w:numPr>
          <w:ilvl w:val="0"/>
          <w:numId w:val="3"/>
        </w:numPr>
        <w:tabs>
          <w:tab w:val="right" w:pos="426"/>
        </w:tabs>
        <w:spacing w:before="120"/>
        <w:ind w:left="360"/>
        <w:rPr>
          <w:b/>
          <w:sz w:val="24"/>
          <w:szCs w:val="24"/>
          <w:lang w:val="es-ES_tradnl"/>
        </w:rPr>
      </w:pPr>
      <w:r w:rsidRPr="00B14B20">
        <w:rPr>
          <w:b/>
          <w:sz w:val="24"/>
          <w:szCs w:val="24"/>
          <w:lang w:val="es-ES_tradnl"/>
        </w:rPr>
        <w:t>P</w:t>
      </w:r>
      <w:r w:rsidR="00086B34" w:rsidRPr="00B14B20">
        <w:rPr>
          <w:b/>
          <w:sz w:val="24"/>
          <w:szCs w:val="24"/>
          <w:lang w:val="es-ES_tradnl"/>
        </w:rPr>
        <w:t xml:space="preserve">restarea serviciului este rezervată unei anumite profesii în temeiul unor acte cu putere de lege </w:t>
      </w:r>
      <w:r w:rsidR="006C11CA" w:rsidRPr="00B14B20">
        <w:rPr>
          <w:b/>
          <w:sz w:val="24"/>
          <w:szCs w:val="24"/>
          <w:lang w:val="es-ES_tradnl"/>
        </w:rPr>
        <w:t xml:space="preserve">sau al unor acte administrative </w:t>
      </w:r>
      <w:r w:rsidRPr="00B14B20">
        <w:rPr>
          <w:b/>
          <w:sz w:val="24"/>
          <w:szCs w:val="24"/>
          <w:lang w:val="es-ES_tradnl"/>
        </w:rPr>
        <w:t xml:space="preserve">(după caz): </w:t>
      </w:r>
      <w:r w:rsidRPr="00B14B20">
        <w:rPr>
          <w:b/>
          <w:sz w:val="24"/>
          <w:szCs w:val="24"/>
          <w:shd w:val="clear" w:color="auto" w:fill="FFFF00"/>
          <w:lang w:val="es-ES_tradnl"/>
        </w:rPr>
        <w:t>____________________________________________________</w:t>
      </w:r>
      <w:r w:rsidR="006C11CA" w:rsidRPr="00B14B20">
        <w:rPr>
          <w:b/>
          <w:sz w:val="24"/>
          <w:szCs w:val="24"/>
          <w:shd w:val="clear" w:color="auto" w:fill="FFFF00"/>
          <w:lang w:val="es-ES_tradnl"/>
        </w:rPr>
        <w:t>__________________</w:t>
      </w:r>
      <w:r w:rsidR="004F6142" w:rsidRPr="00B14B20">
        <w:rPr>
          <w:b/>
          <w:sz w:val="24"/>
          <w:szCs w:val="24"/>
          <w:shd w:val="clear" w:color="auto" w:fill="FFFF00"/>
          <w:lang w:val="es-ES_tradnl"/>
        </w:rPr>
        <w:t>_______</w:t>
      </w:r>
    </w:p>
    <w:p w:rsidR="006C11CA" w:rsidRPr="001F2F66" w:rsidRDefault="006C11CA" w:rsidP="006C11CA">
      <w:pPr>
        <w:pStyle w:val="ListParagraph"/>
        <w:tabs>
          <w:tab w:val="right" w:pos="426"/>
        </w:tabs>
        <w:ind w:left="0"/>
        <w:jc w:val="center"/>
        <w:rPr>
          <w:szCs w:val="24"/>
          <w:lang w:val="en-US"/>
        </w:rPr>
      </w:pPr>
      <w:r w:rsidRPr="001F2F66">
        <w:rPr>
          <w:szCs w:val="24"/>
          <w:lang w:val="en-US"/>
        </w:rPr>
        <w:t>(</w:t>
      </w:r>
      <w:proofErr w:type="gramStart"/>
      <w:r w:rsidRPr="001F2F66">
        <w:rPr>
          <w:szCs w:val="24"/>
          <w:lang w:val="en-US"/>
        </w:rPr>
        <w:t>se</w:t>
      </w:r>
      <w:proofErr w:type="gramEnd"/>
      <w:r w:rsidRPr="001F2F66">
        <w:rPr>
          <w:szCs w:val="24"/>
          <w:lang w:val="en-US"/>
        </w:rPr>
        <w:t xml:space="preserve"> </w:t>
      </w:r>
      <w:r w:rsidR="004225A2" w:rsidRPr="001F2F66">
        <w:rPr>
          <w:szCs w:val="24"/>
          <w:lang w:val="en-US"/>
        </w:rPr>
        <w:t>menționează</w:t>
      </w:r>
      <w:r w:rsidRPr="001F2F66">
        <w:rPr>
          <w:szCs w:val="24"/>
          <w:lang w:val="en-US"/>
        </w:rPr>
        <w:t xml:space="preserve"> respectivele acte cu putere de lege </w:t>
      </w:r>
      <w:r w:rsidR="00AC2788" w:rsidRPr="001F2F66">
        <w:rPr>
          <w:szCs w:val="24"/>
          <w:lang w:val="en-US"/>
        </w:rPr>
        <w:t>și</w:t>
      </w:r>
      <w:r w:rsidRPr="001F2F66">
        <w:rPr>
          <w:szCs w:val="24"/>
          <w:lang w:val="en-US"/>
        </w:rPr>
        <w:t xml:space="preserve"> acte administrative)</w:t>
      </w:r>
    </w:p>
    <w:p w:rsidR="00444B84" w:rsidRDefault="004225A2" w:rsidP="004F6142">
      <w:pPr>
        <w:numPr>
          <w:ilvl w:val="0"/>
          <w:numId w:val="3"/>
        </w:numPr>
        <w:tabs>
          <w:tab w:val="right" w:pos="426"/>
        </w:tabs>
        <w:spacing w:before="120"/>
        <w:ind w:left="360"/>
        <w:rPr>
          <w:b/>
          <w:sz w:val="24"/>
          <w:szCs w:val="24"/>
          <w:lang w:val="es-ES_tradnl"/>
        </w:rPr>
      </w:pPr>
      <w:r w:rsidRPr="00B14B20">
        <w:rPr>
          <w:b/>
          <w:sz w:val="24"/>
          <w:szCs w:val="24"/>
          <w:lang w:val="es-ES_tradnl"/>
        </w:rPr>
        <w:t>Scurta descriere a criteriilor</w:t>
      </w:r>
      <w:r w:rsidR="006C11CA" w:rsidRPr="00B14B20">
        <w:rPr>
          <w:b/>
          <w:sz w:val="24"/>
          <w:szCs w:val="24"/>
          <w:lang w:val="es-ES_tradnl"/>
        </w:rPr>
        <w:t xml:space="preserve"> privind eligibilitatea operatorilor economici care pot determina eliminarea acestora </w:t>
      </w:r>
      <w:r w:rsidR="00AC2788" w:rsidRPr="00B14B20">
        <w:rPr>
          <w:b/>
          <w:sz w:val="24"/>
          <w:szCs w:val="24"/>
          <w:lang w:val="es-ES_tradnl"/>
        </w:rPr>
        <w:t>și</w:t>
      </w:r>
      <w:r w:rsidR="006C11CA" w:rsidRPr="00B14B20">
        <w:rPr>
          <w:b/>
          <w:sz w:val="24"/>
          <w:szCs w:val="24"/>
          <w:lang w:val="es-ES_tradnl"/>
        </w:rPr>
        <w:t xml:space="preserve"> a criteriilor de </w:t>
      </w:r>
      <w:r w:rsidR="00AC2788" w:rsidRPr="00B14B20">
        <w:rPr>
          <w:b/>
          <w:sz w:val="24"/>
          <w:szCs w:val="24"/>
          <w:lang w:val="es-ES_tradnl"/>
        </w:rPr>
        <w:t>selecție</w:t>
      </w:r>
      <w:r w:rsidR="006C11CA" w:rsidRPr="00B14B20">
        <w:rPr>
          <w:b/>
          <w:sz w:val="24"/>
          <w:szCs w:val="24"/>
          <w:lang w:val="es-ES_tradnl"/>
        </w:rPr>
        <w:t xml:space="preserve">; nivelul minim (nivelurile minime) al (ale) </w:t>
      </w:r>
      <w:r w:rsidR="00AC2788" w:rsidRPr="00B14B20">
        <w:rPr>
          <w:b/>
          <w:sz w:val="24"/>
          <w:szCs w:val="24"/>
          <w:lang w:val="es-ES_tradnl"/>
        </w:rPr>
        <w:t>cerințelor</w:t>
      </w:r>
      <w:r w:rsidR="006C11CA" w:rsidRPr="00B14B20">
        <w:rPr>
          <w:b/>
          <w:sz w:val="24"/>
          <w:szCs w:val="24"/>
          <w:lang w:val="es-ES_tradnl"/>
        </w:rPr>
        <w:t xml:space="preserve"> eventual impuse; se </w:t>
      </w:r>
      <w:r w:rsidR="00AC2788" w:rsidRPr="00B14B20">
        <w:rPr>
          <w:b/>
          <w:sz w:val="24"/>
          <w:szCs w:val="24"/>
          <w:lang w:val="es-ES_tradnl"/>
        </w:rPr>
        <w:t>menționeazăinformațiile</w:t>
      </w:r>
      <w:r w:rsidR="006C11CA" w:rsidRPr="00B14B20">
        <w:rPr>
          <w:b/>
          <w:sz w:val="24"/>
          <w:szCs w:val="24"/>
          <w:lang w:val="es-ES_tradnl"/>
        </w:rPr>
        <w:t xml:space="preserve"> solicitate (DUAE, </w:t>
      </w:r>
      <w:r w:rsidR="00AC2788" w:rsidRPr="00B14B20">
        <w:rPr>
          <w:b/>
          <w:sz w:val="24"/>
          <w:szCs w:val="24"/>
          <w:lang w:val="es-ES_tradnl"/>
        </w:rPr>
        <w:t>documentație</w:t>
      </w:r>
      <w:r w:rsidR="006C11CA" w:rsidRPr="00B14B20">
        <w:rPr>
          <w:b/>
          <w:sz w:val="24"/>
          <w:szCs w:val="24"/>
          <w:lang w:val="es-ES_tradnl"/>
        </w:rPr>
        <w:t>)</w:t>
      </w:r>
      <w:r w:rsidR="00444B84" w:rsidRPr="00B14B20">
        <w:rPr>
          <w:b/>
          <w:sz w:val="24"/>
          <w:szCs w:val="24"/>
          <w:lang w:val="es-ES_tradnl"/>
        </w:rPr>
        <w:t xml:space="preserve">: </w:t>
      </w:r>
    </w:p>
    <w:p w:rsidR="00602970" w:rsidRPr="00B14B20" w:rsidRDefault="00602970" w:rsidP="00602970">
      <w:pPr>
        <w:tabs>
          <w:tab w:val="right" w:pos="426"/>
        </w:tabs>
        <w:spacing w:before="120"/>
        <w:ind w:left="360"/>
        <w:rPr>
          <w:b/>
          <w:sz w:val="24"/>
          <w:szCs w:val="24"/>
          <w:lang w:val="es-ES_tradnl"/>
        </w:rPr>
      </w:pPr>
    </w:p>
    <w:tbl>
      <w:tblPr>
        <w:tblStyle w:val="TableGrid"/>
        <w:tblW w:w="0" w:type="auto"/>
        <w:tblLook w:val="04A0"/>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B14B20" w:rsidRDefault="00444B84" w:rsidP="008876C3">
            <w:pPr>
              <w:tabs>
                <w:tab w:val="left" w:pos="612"/>
              </w:tabs>
              <w:spacing w:before="120" w:after="120"/>
              <w:rPr>
                <w:b/>
                <w:iCs/>
                <w:lang w:val="es-ES_tradnl"/>
              </w:rPr>
            </w:pPr>
            <w:r w:rsidRPr="00B14B20">
              <w:rPr>
                <w:b/>
                <w:iCs/>
                <w:lang w:val="es-ES_tradnl"/>
              </w:rPr>
              <w:t xml:space="preserve">Mod de demonstrare a îndeplinirii </w:t>
            </w:r>
            <w:r w:rsidR="006C11CA" w:rsidRPr="00B14B20">
              <w:rPr>
                <w:b/>
                <w:iCs/>
                <w:lang w:val="es-ES_tradnl"/>
              </w:rPr>
              <w:t>criteriului/</w:t>
            </w:r>
            <w:r w:rsidR="007F1077" w:rsidRPr="00B14B20">
              <w:rPr>
                <w:b/>
                <w:iCs/>
                <w:lang w:val="es-ES_tradnl"/>
              </w:rPr>
              <w:t>cerinței</w:t>
            </w:r>
            <w:r w:rsidRPr="00B14B20">
              <w:rPr>
                <w:b/>
                <w:iCs/>
                <w:lang w:val="es-ES_tradnl"/>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754EF8" w:rsidRPr="00244668" w:rsidTr="00DB2FA4">
        <w:tc>
          <w:tcPr>
            <w:tcW w:w="577" w:type="dxa"/>
            <w:shd w:val="clear" w:color="auto" w:fill="FFFF00"/>
          </w:tcPr>
          <w:p w:rsidR="00754EF8" w:rsidRPr="005A6A6D" w:rsidRDefault="00754EF8" w:rsidP="008876C3">
            <w:pPr>
              <w:tabs>
                <w:tab w:val="left" w:pos="612"/>
              </w:tabs>
              <w:spacing w:before="120" w:after="120"/>
              <w:rPr>
                <w:iCs/>
                <w:sz w:val="24"/>
                <w:szCs w:val="24"/>
                <w:lang w:val="en-US"/>
              </w:rPr>
            </w:pPr>
            <w:r>
              <w:rPr>
                <w:iCs/>
                <w:sz w:val="24"/>
                <w:szCs w:val="24"/>
                <w:lang w:val="en-US"/>
              </w:rPr>
              <w:t>1</w:t>
            </w:r>
          </w:p>
        </w:tc>
        <w:tc>
          <w:tcPr>
            <w:tcW w:w="3840" w:type="dxa"/>
            <w:shd w:val="clear" w:color="auto" w:fill="FFFF00"/>
          </w:tcPr>
          <w:p w:rsidR="00754EF8" w:rsidRPr="00244668" w:rsidRDefault="00754EF8" w:rsidP="008876C3">
            <w:pPr>
              <w:tabs>
                <w:tab w:val="left" w:pos="612"/>
              </w:tabs>
              <w:spacing w:before="120" w:after="120"/>
              <w:rPr>
                <w:iCs/>
                <w:sz w:val="24"/>
                <w:szCs w:val="24"/>
                <w:lang w:val="en-US"/>
              </w:rPr>
            </w:pPr>
            <w:r>
              <w:rPr>
                <w:iCs/>
                <w:sz w:val="24"/>
                <w:szCs w:val="24"/>
                <w:lang w:val="en-US"/>
              </w:rPr>
              <w:t>Certificat de inregistrare</w:t>
            </w:r>
          </w:p>
        </w:tc>
        <w:tc>
          <w:tcPr>
            <w:tcW w:w="3588" w:type="dxa"/>
            <w:shd w:val="clear" w:color="auto" w:fill="FFFF00"/>
          </w:tcPr>
          <w:p w:rsidR="00754EF8" w:rsidRPr="00B14B20" w:rsidRDefault="00754EF8" w:rsidP="00535491">
            <w:pPr>
              <w:tabs>
                <w:tab w:val="left" w:pos="612"/>
              </w:tabs>
              <w:spacing w:before="120" w:after="120"/>
              <w:rPr>
                <w:iCs/>
                <w:sz w:val="24"/>
                <w:szCs w:val="24"/>
                <w:lang w:val="es-ES_tradnl"/>
              </w:rPr>
            </w:pPr>
            <w:r w:rsidRPr="00B14B20">
              <w:rPr>
                <w:iCs/>
                <w:sz w:val="24"/>
                <w:szCs w:val="24"/>
                <w:lang w:val="es-ES_tradnl"/>
              </w:rPr>
              <w:t xml:space="preserve">Documentele </w:t>
            </w:r>
            <w:r>
              <w:rPr>
                <w:iCs/>
                <w:sz w:val="24"/>
                <w:szCs w:val="24"/>
                <w:lang w:val="es-ES_tradnl"/>
              </w:rPr>
              <w:t>vor fi prezentate de catre ofertantul in considerare in termen de doua zile de la solicitare</w:t>
            </w:r>
          </w:p>
        </w:tc>
        <w:tc>
          <w:tcPr>
            <w:tcW w:w="1623" w:type="dxa"/>
            <w:shd w:val="clear" w:color="auto" w:fill="FFFF00"/>
          </w:tcPr>
          <w:p w:rsidR="00754EF8" w:rsidRDefault="00754EF8">
            <w:r w:rsidRPr="00BD1F16">
              <w:rPr>
                <w:iCs/>
                <w:sz w:val="24"/>
                <w:szCs w:val="24"/>
              </w:rPr>
              <w:t>Da</w:t>
            </w:r>
          </w:p>
        </w:tc>
      </w:tr>
      <w:tr w:rsidR="00754EF8" w:rsidRPr="00244668" w:rsidTr="00DB2FA4">
        <w:tc>
          <w:tcPr>
            <w:tcW w:w="577" w:type="dxa"/>
            <w:shd w:val="clear" w:color="auto" w:fill="FFFF00"/>
          </w:tcPr>
          <w:p w:rsidR="00754EF8" w:rsidRPr="005A6A6D" w:rsidRDefault="00754EF8" w:rsidP="00535491">
            <w:pPr>
              <w:tabs>
                <w:tab w:val="left" w:pos="612"/>
              </w:tabs>
              <w:spacing w:before="120" w:after="120"/>
              <w:rPr>
                <w:iCs/>
                <w:sz w:val="24"/>
                <w:szCs w:val="24"/>
                <w:lang w:val="en-US"/>
              </w:rPr>
            </w:pPr>
            <w:r>
              <w:rPr>
                <w:iCs/>
                <w:sz w:val="24"/>
                <w:szCs w:val="24"/>
                <w:lang w:val="en-US"/>
              </w:rPr>
              <w:t>2</w:t>
            </w:r>
          </w:p>
        </w:tc>
        <w:tc>
          <w:tcPr>
            <w:tcW w:w="3840" w:type="dxa"/>
            <w:shd w:val="clear" w:color="auto" w:fill="FFFF00"/>
          </w:tcPr>
          <w:p w:rsidR="00754EF8" w:rsidRPr="00244668" w:rsidRDefault="00D45817" w:rsidP="00535491">
            <w:pPr>
              <w:tabs>
                <w:tab w:val="left" w:pos="612"/>
              </w:tabs>
              <w:spacing w:before="120" w:after="120"/>
              <w:rPr>
                <w:iCs/>
                <w:sz w:val="24"/>
                <w:szCs w:val="24"/>
                <w:lang w:val="en-US"/>
              </w:rPr>
            </w:pPr>
            <w:r>
              <w:rPr>
                <w:iCs/>
                <w:sz w:val="24"/>
                <w:szCs w:val="24"/>
                <w:lang w:val="en-US"/>
              </w:rPr>
              <w:t>Specificatiile tehnice si de pret</w:t>
            </w:r>
          </w:p>
        </w:tc>
        <w:tc>
          <w:tcPr>
            <w:tcW w:w="3588" w:type="dxa"/>
            <w:shd w:val="clear" w:color="auto" w:fill="FFFF00"/>
          </w:tcPr>
          <w:p w:rsidR="00754EF8" w:rsidRPr="00244668" w:rsidRDefault="00754EF8" w:rsidP="00535491">
            <w:pPr>
              <w:rPr>
                <w:lang w:val="es-ES_tradnl"/>
              </w:rPr>
            </w:pPr>
            <w:r w:rsidRPr="009F4798">
              <w:rPr>
                <w:iCs/>
                <w:sz w:val="24"/>
                <w:szCs w:val="24"/>
                <w:lang w:val="es-ES_tradnl"/>
              </w:rPr>
              <w:t>Documentele scanate si incarcate in MTender</w:t>
            </w:r>
          </w:p>
        </w:tc>
        <w:tc>
          <w:tcPr>
            <w:tcW w:w="1623" w:type="dxa"/>
            <w:shd w:val="clear" w:color="auto" w:fill="FFFF00"/>
          </w:tcPr>
          <w:p w:rsidR="00754EF8" w:rsidRDefault="00754EF8" w:rsidP="00535491">
            <w:r w:rsidRPr="00BD1F16">
              <w:rPr>
                <w:iCs/>
                <w:sz w:val="24"/>
                <w:szCs w:val="24"/>
              </w:rPr>
              <w:t>Da</w:t>
            </w:r>
          </w:p>
        </w:tc>
      </w:tr>
      <w:tr w:rsidR="00754EF8" w:rsidRPr="00244668" w:rsidTr="00DB2FA4">
        <w:tc>
          <w:tcPr>
            <w:tcW w:w="577" w:type="dxa"/>
            <w:shd w:val="clear" w:color="auto" w:fill="FFFF00"/>
          </w:tcPr>
          <w:p w:rsidR="00754EF8" w:rsidRPr="005A6A6D" w:rsidRDefault="00602970" w:rsidP="00535491">
            <w:pPr>
              <w:tabs>
                <w:tab w:val="left" w:pos="612"/>
              </w:tabs>
              <w:spacing w:before="120" w:after="120"/>
              <w:rPr>
                <w:iCs/>
                <w:sz w:val="24"/>
                <w:szCs w:val="24"/>
                <w:lang w:val="en-US"/>
              </w:rPr>
            </w:pPr>
            <w:r>
              <w:rPr>
                <w:iCs/>
                <w:sz w:val="24"/>
                <w:szCs w:val="24"/>
                <w:lang w:val="en-US"/>
              </w:rPr>
              <w:t>3</w:t>
            </w:r>
          </w:p>
        </w:tc>
        <w:tc>
          <w:tcPr>
            <w:tcW w:w="3840" w:type="dxa"/>
            <w:shd w:val="clear" w:color="auto" w:fill="FFFF00"/>
          </w:tcPr>
          <w:p w:rsidR="00754EF8" w:rsidRPr="00244668" w:rsidRDefault="00754EF8" w:rsidP="00535491">
            <w:pPr>
              <w:tabs>
                <w:tab w:val="left" w:pos="612"/>
              </w:tabs>
              <w:spacing w:before="120" w:after="120"/>
              <w:rPr>
                <w:iCs/>
                <w:sz w:val="24"/>
                <w:szCs w:val="24"/>
                <w:lang w:val="en-US"/>
              </w:rPr>
            </w:pPr>
            <w:r>
              <w:rPr>
                <w:iCs/>
                <w:sz w:val="24"/>
                <w:szCs w:val="24"/>
                <w:lang w:val="en-US"/>
              </w:rPr>
              <w:t>Informatie despre ofertant</w:t>
            </w:r>
          </w:p>
        </w:tc>
        <w:tc>
          <w:tcPr>
            <w:tcW w:w="3588" w:type="dxa"/>
            <w:shd w:val="clear" w:color="auto" w:fill="FFFF00"/>
          </w:tcPr>
          <w:p w:rsidR="00754EF8" w:rsidRPr="00B14B20" w:rsidRDefault="00754EF8" w:rsidP="00535491">
            <w:pPr>
              <w:tabs>
                <w:tab w:val="left" w:pos="612"/>
              </w:tabs>
              <w:spacing w:before="120" w:after="120"/>
              <w:rPr>
                <w:iCs/>
                <w:sz w:val="24"/>
                <w:szCs w:val="24"/>
                <w:lang w:val="es-ES_tradnl"/>
              </w:rPr>
            </w:pPr>
            <w:r w:rsidRPr="00B14B20">
              <w:rPr>
                <w:iCs/>
                <w:sz w:val="24"/>
                <w:szCs w:val="24"/>
                <w:lang w:val="es-ES_tradnl"/>
              </w:rPr>
              <w:t xml:space="preserve">Documentele </w:t>
            </w:r>
            <w:r>
              <w:rPr>
                <w:iCs/>
                <w:sz w:val="24"/>
                <w:szCs w:val="24"/>
                <w:lang w:val="es-ES_tradnl"/>
              </w:rPr>
              <w:t>vor fi prezentate de catre ofertantul in considerare in termen de doua zile de la solicitare</w:t>
            </w:r>
          </w:p>
        </w:tc>
        <w:tc>
          <w:tcPr>
            <w:tcW w:w="1623" w:type="dxa"/>
            <w:shd w:val="clear" w:color="auto" w:fill="FFFF00"/>
          </w:tcPr>
          <w:p w:rsidR="00754EF8" w:rsidRDefault="00754EF8" w:rsidP="00535491">
            <w:r w:rsidRPr="00BD1F16">
              <w:rPr>
                <w:iCs/>
                <w:sz w:val="24"/>
                <w:szCs w:val="24"/>
              </w:rPr>
              <w:t>Da</w:t>
            </w:r>
          </w:p>
        </w:tc>
      </w:tr>
      <w:tr w:rsidR="00754EF8" w:rsidRPr="00244668" w:rsidTr="00DB2FA4">
        <w:tc>
          <w:tcPr>
            <w:tcW w:w="577" w:type="dxa"/>
            <w:shd w:val="clear" w:color="auto" w:fill="FFFF00"/>
          </w:tcPr>
          <w:p w:rsidR="00754EF8" w:rsidRPr="005A6A6D" w:rsidRDefault="00602970" w:rsidP="00535491">
            <w:pPr>
              <w:tabs>
                <w:tab w:val="left" w:pos="612"/>
              </w:tabs>
              <w:spacing w:before="120" w:after="120"/>
              <w:rPr>
                <w:iCs/>
                <w:sz w:val="24"/>
                <w:szCs w:val="24"/>
                <w:lang w:val="en-US"/>
              </w:rPr>
            </w:pPr>
            <w:r>
              <w:rPr>
                <w:iCs/>
                <w:sz w:val="24"/>
                <w:szCs w:val="24"/>
                <w:lang w:val="en-US"/>
              </w:rPr>
              <w:t>4</w:t>
            </w:r>
          </w:p>
        </w:tc>
        <w:tc>
          <w:tcPr>
            <w:tcW w:w="3840" w:type="dxa"/>
            <w:shd w:val="clear" w:color="auto" w:fill="FFFF00"/>
          </w:tcPr>
          <w:p w:rsidR="00754EF8" w:rsidRPr="00244668" w:rsidRDefault="00754EF8" w:rsidP="00535491">
            <w:pPr>
              <w:tabs>
                <w:tab w:val="left" w:pos="612"/>
              </w:tabs>
              <w:spacing w:before="120" w:after="120"/>
              <w:rPr>
                <w:iCs/>
                <w:sz w:val="24"/>
                <w:szCs w:val="24"/>
                <w:lang w:val="es-ES_tradnl"/>
              </w:rPr>
            </w:pPr>
            <w:r w:rsidRPr="00244668">
              <w:rPr>
                <w:iCs/>
                <w:sz w:val="24"/>
                <w:szCs w:val="24"/>
                <w:lang w:val="es-ES_tradnl"/>
              </w:rPr>
              <w:t xml:space="preserve">Autorizatie </w:t>
            </w:r>
            <w:r>
              <w:rPr>
                <w:iCs/>
                <w:sz w:val="24"/>
                <w:szCs w:val="24"/>
                <w:lang w:val="es-ES_tradnl"/>
              </w:rPr>
              <w:t xml:space="preserve">sanitara </w:t>
            </w:r>
            <w:r w:rsidRPr="00244668">
              <w:rPr>
                <w:iCs/>
                <w:sz w:val="24"/>
                <w:szCs w:val="24"/>
                <w:lang w:val="es-ES_tradnl"/>
              </w:rPr>
              <w:t xml:space="preserve">de functionare </w:t>
            </w:r>
            <w:r>
              <w:rPr>
                <w:iCs/>
                <w:sz w:val="24"/>
                <w:szCs w:val="24"/>
                <w:lang w:val="es-ES_tradnl"/>
              </w:rPr>
              <w:t>si/</w:t>
            </w:r>
            <w:r w:rsidRPr="00244668">
              <w:rPr>
                <w:iCs/>
                <w:sz w:val="24"/>
                <w:szCs w:val="24"/>
                <w:lang w:val="es-ES_tradnl"/>
              </w:rPr>
              <w:t>sau alt document ce confirma legalitatea activitatii in sfera alimentara</w:t>
            </w:r>
            <w:r w:rsidR="00602970">
              <w:rPr>
                <w:iCs/>
                <w:sz w:val="24"/>
                <w:szCs w:val="24"/>
                <w:lang w:val="es-ES_tradnl"/>
              </w:rPr>
              <w:t>, certifícate de conformitate prezentate la fiecare produs livrat</w:t>
            </w:r>
          </w:p>
        </w:tc>
        <w:tc>
          <w:tcPr>
            <w:tcW w:w="3588" w:type="dxa"/>
            <w:shd w:val="clear" w:color="auto" w:fill="FFFF00"/>
          </w:tcPr>
          <w:p w:rsidR="00754EF8" w:rsidRPr="00B14B20" w:rsidRDefault="00754EF8" w:rsidP="00535491">
            <w:pPr>
              <w:tabs>
                <w:tab w:val="left" w:pos="612"/>
              </w:tabs>
              <w:spacing w:before="120" w:after="120"/>
              <w:rPr>
                <w:iCs/>
                <w:sz w:val="24"/>
                <w:szCs w:val="24"/>
                <w:lang w:val="es-ES_tradnl"/>
              </w:rPr>
            </w:pPr>
            <w:r w:rsidRPr="00B14B20">
              <w:rPr>
                <w:iCs/>
                <w:sz w:val="24"/>
                <w:szCs w:val="24"/>
                <w:lang w:val="es-ES_tradnl"/>
              </w:rPr>
              <w:t xml:space="preserve">Documentele </w:t>
            </w:r>
            <w:r>
              <w:rPr>
                <w:iCs/>
                <w:sz w:val="24"/>
                <w:szCs w:val="24"/>
                <w:lang w:val="es-ES_tradnl"/>
              </w:rPr>
              <w:t>vor fi prezentate de catre ofertantul in considerare in termen de doua zile de la solicitare</w:t>
            </w:r>
            <w:r w:rsidR="00602970">
              <w:rPr>
                <w:iCs/>
                <w:sz w:val="24"/>
                <w:szCs w:val="24"/>
                <w:lang w:val="es-ES_tradnl"/>
              </w:rPr>
              <w:t>, si la livrare</w:t>
            </w:r>
          </w:p>
        </w:tc>
        <w:tc>
          <w:tcPr>
            <w:tcW w:w="1623" w:type="dxa"/>
            <w:shd w:val="clear" w:color="auto" w:fill="FFFF00"/>
          </w:tcPr>
          <w:p w:rsidR="00754EF8" w:rsidRDefault="00754EF8" w:rsidP="00535491">
            <w:r w:rsidRPr="00BD1F16">
              <w:rPr>
                <w:iCs/>
                <w:sz w:val="24"/>
                <w:szCs w:val="24"/>
              </w:rPr>
              <w:t>Da</w:t>
            </w:r>
          </w:p>
        </w:tc>
      </w:tr>
      <w:tr w:rsidR="00531DF2" w:rsidRPr="005662CD" w:rsidTr="00602970">
        <w:trPr>
          <w:trHeight w:val="287"/>
        </w:trPr>
        <w:tc>
          <w:tcPr>
            <w:tcW w:w="577" w:type="dxa"/>
            <w:shd w:val="clear" w:color="auto" w:fill="FFFF00"/>
          </w:tcPr>
          <w:p w:rsidR="00531DF2" w:rsidRDefault="00602970" w:rsidP="00535491">
            <w:pPr>
              <w:tabs>
                <w:tab w:val="left" w:pos="612"/>
              </w:tabs>
              <w:spacing w:before="120" w:after="120"/>
              <w:rPr>
                <w:iCs/>
                <w:sz w:val="24"/>
                <w:szCs w:val="24"/>
                <w:lang w:val="en-US"/>
              </w:rPr>
            </w:pPr>
            <w:r>
              <w:rPr>
                <w:iCs/>
                <w:sz w:val="24"/>
                <w:szCs w:val="24"/>
                <w:lang w:val="en-US"/>
              </w:rPr>
              <w:t>5</w:t>
            </w:r>
          </w:p>
        </w:tc>
        <w:tc>
          <w:tcPr>
            <w:tcW w:w="3840" w:type="dxa"/>
            <w:shd w:val="clear" w:color="auto" w:fill="FFFF00"/>
          </w:tcPr>
          <w:p w:rsidR="00531DF2" w:rsidRPr="00EB3D57" w:rsidRDefault="00531DF2" w:rsidP="00535491">
            <w:pPr>
              <w:ind w:left="121" w:right="115"/>
              <w:jc w:val="both"/>
              <w:rPr>
                <w:color w:val="000000"/>
                <w:lang w:val="en-US"/>
              </w:rPr>
            </w:pPr>
            <w:r w:rsidRPr="00EB3D57">
              <w:rPr>
                <w:color w:val="000000"/>
                <w:lang w:val="en-US"/>
              </w:rPr>
              <w:t xml:space="preserve">DECLARAŢIA privind confirmarea identității beneficiarilor efectivi și neîncadrarea acestora în situația condamnării  pentru participarea la activităţi ale unei organizaţii sau grupări criminale, pentru corupţie, fraudă şi/sau </w:t>
            </w:r>
            <w:r w:rsidRPr="00EB3D57">
              <w:rPr>
                <w:color w:val="000000"/>
                <w:lang w:val="en-US"/>
              </w:rPr>
              <w:lastRenderedPageBreak/>
              <w:t>spălare de bani</w:t>
            </w:r>
          </w:p>
        </w:tc>
        <w:tc>
          <w:tcPr>
            <w:tcW w:w="3588" w:type="dxa"/>
            <w:shd w:val="clear" w:color="auto" w:fill="FFFF00"/>
          </w:tcPr>
          <w:p w:rsidR="00531DF2" w:rsidRPr="00EB3D57" w:rsidRDefault="00531DF2" w:rsidP="00535491">
            <w:pPr>
              <w:tabs>
                <w:tab w:val="left" w:pos="1134"/>
              </w:tabs>
              <w:spacing w:line="276" w:lineRule="auto"/>
              <w:ind w:left="121" w:right="115"/>
              <w:jc w:val="both"/>
              <w:rPr>
                <w:bCs/>
                <w:i/>
                <w:lang w:val="en-US"/>
              </w:rPr>
            </w:pPr>
            <w:r w:rsidRPr="00EB3D57">
              <w:rPr>
                <w:bCs/>
                <w:i/>
                <w:lang w:val="en-US"/>
              </w:rPr>
              <w:lastRenderedPageBreak/>
              <w:t xml:space="preserve">În termen de 5 zile de la data comunicării rezultatelor procedurii de achiziție publică, ofertantul/ofertantul asociat desemnat câștigător va prezenta autorității contractante </w:t>
            </w:r>
            <w:r>
              <w:rPr>
                <w:bCs/>
                <w:i/>
                <w:lang w:val="en-US"/>
              </w:rPr>
              <w:t xml:space="preserve">(pe </w:t>
            </w:r>
            <w:r>
              <w:rPr>
                <w:bCs/>
                <w:i/>
                <w:lang w:val="en-US"/>
              </w:rPr>
              <w:lastRenderedPageBreak/>
              <w:t>support de hîrtie)</w:t>
            </w:r>
            <w:r w:rsidRPr="00EB3D57">
              <w:rPr>
                <w:bCs/>
                <w:i/>
                <w:lang w:val="en-US"/>
              </w:rPr>
              <w:t xml:space="preserve">și Agenției Achiziții Publice </w:t>
            </w:r>
            <w:r>
              <w:rPr>
                <w:bCs/>
                <w:i/>
                <w:lang w:val="en-US"/>
              </w:rPr>
              <w:t xml:space="preserve">(cu semnatura electronica la </w:t>
            </w:r>
            <w:hyperlink r:id="rId8" w:history="1">
              <w:r w:rsidRPr="003C76BA">
                <w:rPr>
                  <w:rStyle w:val="Hyperlink"/>
                  <w:bCs/>
                  <w:i/>
                  <w:lang w:val="en-US"/>
                </w:rPr>
                <w:t>bap@tender.gov.md</w:t>
              </w:r>
            </w:hyperlink>
            <w:r>
              <w:rPr>
                <w:bCs/>
                <w:i/>
                <w:lang w:val="en-US"/>
              </w:rPr>
              <w:t xml:space="preserve">) </w:t>
            </w:r>
            <w:r w:rsidRPr="00EB3D57">
              <w:rPr>
                <w:bCs/>
                <w:i/>
                <w:lang w:val="en-US"/>
              </w:rPr>
              <w:t>DECLARAŢIA</w:t>
            </w:r>
          </w:p>
        </w:tc>
        <w:tc>
          <w:tcPr>
            <w:tcW w:w="1623" w:type="dxa"/>
            <w:shd w:val="clear" w:color="auto" w:fill="FFFF00"/>
          </w:tcPr>
          <w:p w:rsidR="00531DF2" w:rsidRDefault="00602970" w:rsidP="00535491">
            <w:pPr>
              <w:rPr>
                <w:iCs/>
                <w:sz w:val="24"/>
                <w:szCs w:val="24"/>
                <w:lang w:val="es-ES_tradnl"/>
              </w:rPr>
            </w:pPr>
            <w:r>
              <w:rPr>
                <w:iCs/>
                <w:sz w:val="24"/>
                <w:szCs w:val="24"/>
                <w:lang w:val="es-ES_tradnl"/>
              </w:rPr>
              <w:lastRenderedPageBreak/>
              <w:t>Da</w:t>
            </w:r>
          </w:p>
        </w:tc>
      </w:tr>
    </w:tbl>
    <w:p w:rsidR="00F53932" w:rsidRPr="00B14B20" w:rsidRDefault="00F53932" w:rsidP="004F6142">
      <w:pPr>
        <w:numPr>
          <w:ilvl w:val="0"/>
          <w:numId w:val="3"/>
        </w:numPr>
        <w:tabs>
          <w:tab w:val="right" w:pos="426"/>
        </w:tabs>
        <w:spacing w:before="120"/>
        <w:ind w:left="360"/>
        <w:rPr>
          <w:b/>
          <w:sz w:val="24"/>
          <w:szCs w:val="24"/>
          <w:lang w:val="es-ES_tradnl"/>
        </w:rPr>
      </w:pPr>
      <w:r w:rsidRPr="00B14B20">
        <w:rPr>
          <w:b/>
          <w:sz w:val="24"/>
          <w:szCs w:val="24"/>
          <w:lang w:val="es-ES_tradnl"/>
        </w:rPr>
        <w:lastRenderedPageBreak/>
        <w:t xml:space="preserve">Motivul recurgerii la procedura accelerată (în cazul </w:t>
      </w:r>
      <w:r w:rsidR="00AC2788" w:rsidRPr="00B14B20">
        <w:rPr>
          <w:b/>
          <w:sz w:val="24"/>
          <w:szCs w:val="24"/>
          <w:lang w:val="es-ES_tradnl"/>
        </w:rPr>
        <w:t>licitației</w:t>
      </w:r>
      <w:r w:rsidRPr="00B14B20">
        <w:rPr>
          <w:b/>
          <w:sz w:val="24"/>
          <w:szCs w:val="24"/>
          <w:lang w:val="es-ES_tradnl"/>
        </w:rPr>
        <w:t xml:space="preserve"> deschise, restrînse </w:t>
      </w:r>
      <w:r w:rsidR="00AC2788" w:rsidRPr="00B14B20">
        <w:rPr>
          <w:b/>
          <w:sz w:val="24"/>
          <w:szCs w:val="24"/>
          <w:lang w:val="es-ES_tradnl"/>
        </w:rPr>
        <w:t>și</w:t>
      </w:r>
      <w:r w:rsidRPr="00B14B20">
        <w:rPr>
          <w:b/>
          <w:sz w:val="24"/>
          <w:szCs w:val="24"/>
          <w:lang w:val="es-ES_tradnl"/>
        </w:rPr>
        <w:t xml:space="preserve"> al </w:t>
      </w:r>
      <w:r w:rsidR="007F1077" w:rsidRPr="00B14B20">
        <w:rPr>
          <w:b/>
          <w:sz w:val="24"/>
          <w:szCs w:val="24"/>
          <w:lang w:val="es-ES_tradnl"/>
        </w:rPr>
        <w:t>procedurii negociate), după caz</w:t>
      </w:r>
      <w:r w:rsidRPr="00B14B20">
        <w:rPr>
          <w:b/>
          <w:sz w:val="24"/>
          <w:szCs w:val="24"/>
          <w:shd w:val="clear" w:color="auto" w:fill="FFFF00"/>
          <w:lang w:val="es-ES_tradnl"/>
        </w:rPr>
        <w:t>__________________________________________________</w:t>
      </w:r>
    </w:p>
    <w:p w:rsidR="00EF7226" w:rsidRPr="00B14B20" w:rsidRDefault="00EF7226" w:rsidP="004F6142">
      <w:pPr>
        <w:numPr>
          <w:ilvl w:val="0"/>
          <w:numId w:val="3"/>
        </w:numPr>
        <w:tabs>
          <w:tab w:val="right" w:pos="426"/>
        </w:tabs>
        <w:spacing w:before="120"/>
        <w:ind w:left="360"/>
        <w:rPr>
          <w:b/>
          <w:sz w:val="24"/>
          <w:szCs w:val="24"/>
          <w:lang w:val="es-ES_tradnl"/>
        </w:rPr>
      </w:pPr>
      <w:r w:rsidRPr="00B14B20">
        <w:rPr>
          <w:b/>
          <w:sz w:val="24"/>
          <w:szCs w:val="24"/>
          <w:lang w:val="es-ES_tradnl"/>
        </w:rPr>
        <w:t>Tehnici și instrumente specifice de atribuire (dacă este cazul</w:t>
      </w:r>
      <w:r w:rsidR="007F1077" w:rsidRPr="00B14B20">
        <w:rPr>
          <w:b/>
          <w:sz w:val="24"/>
          <w:szCs w:val="24"/>
          <w:lang w:val="es-ES_tradnl"/>
        </w:rPr>
        <w:t xml:space="preserve"> specificați dacă se va utiliza acordul-cadru, sistemul dinamic de achiziție sau licitația electronică</w:t>
      </w:r>
      <w:r w:rsidRPr="00B14B20">
        <w:rPr>
          <w:b/>
          <w:sz w:val="24"/>
          <w:szCs w:val="24"/>
          <w:lang w:val="es-ES_tradnl"/>
        </w:rPr>
        <w:t xml:space="preserve">): </w:t>
      </w:r>
      <w:r w:rsidR="004F6142" w:rsidRPr="00B14B20">
        <w:rPr>
          <w:b/>
          <w:sz w:val="24"/>
          <w:szCs w:val="24"/>
          <w:shd w:val="clear" w:color="auto" w:fill="FFFF00"/>
          <w:lang w:val="es-ES_tradnl"/>
        </w:rPr>
        <w:t>____</w:t>
      </w:r>
      <w:r w:rsidR="0041000F" w:rsidRPr="00B14B20">
        <w:rPr>
          <w:b/>
          <w:sz w:val="24"/>
          <w:szCs w:val="24"/>
          <w:shd w:val="clear" w:color="auto" w:fill="FFFF00"/>
          <w:lang w:val="es-ES_tradnl"/>
        </w:rPr>
        <w:t>_____________</w:t>
      </w:r>
    </w:p>
    <w:p w:rsidR="001F2F66" w:rsidRDefault="004225A2"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Condiții</w:t>
      </w:r>
      <w:r w:rsidR="00654065" w:rsidRPr="00B14B20">
        <w:rPr>
          <w:b/>
          <w:sz w:val="24"/>
          <w:szCs w:val="24"/>
          <w:lang w:val="es-ES_tradnl"/>
        </w:rPr>
        <w:t xml:space="preserve"> speciale de care depinde îndeplinirea contractului (</w:t>
      </w:r>
      <w:r w:rsidR="007F1077" w:rsidRPr="00B14B20">
        <w:rPr>
          <w:sz w:val="24"/>
          <w:szCs w:val="24"/>
          <w:lang w:val="es-ES_tradnl"/>
        </w:rPr>
        <w:t>indicați după caz</w:t>
      </w:r>
      <w:r w:rsidR="007F1077" w:rsidRPr="00B14B20">
        <w:rPr>
          <w:b/>
          <w:sz w:val="24"/>
          <w:szCs w:val="24"/>
          <w:lang w:val="es-ES_tradnl"/>
        </w:rPr>
        <w:t xml:space="preserve">): </w:t>
      </w:r>
    </w:p>
    <w:p w:rsidR="00531DF2" w:rsidRPr="001129A3" w:rsidRDefault="00BB3D5A" w:rsidP="00531DF2">
      <w:pPr>
        <w:pStyle w:val="ListParagraph"/>
        <w:numPr>
          <w:ilvl w:val="0"/>
          <w:numId w:val="23"/>
        </w:numPr>
        <w:tabs>
          <w:tab w:val="right" w:pos="426"/>
        </w:tabs>
        <w:spacing w:before="120"/>
        <w:rPr>
          <w:b/>
          <w:sz w:val="24"/>
          <w:szCs w:val="24"/>
          <w:shd w:val="clear" w:color="auto" w:fill="FFFF00"/>
          <w:lang w:val="es-ES_tradnl"/>
        </w:rPr>
      </w:pPr>
      <w:r>
        <w:rPr>
          <w:b/>
          <w:sz w:val="24"/>
          <w:szCs w:val="24"/>
          <w:u w:val="single"/>
          <w:shd w:val="clear" w:color="auto" w:fill="FFFF00"/>
          <w:lang w:val="es-ES_tradnl"/>
        </w:rPr>
        <w:t>A</w:t>
      </w:r>
      <w:r w:rsidR="00531DF2" w:rsidRPr="001129A3">
        <w:rPr>
          <w:b/>
          <w:sz w:val="24"/>
          <w:szCs w:val="24"/>
          <w:u w:val="single"/>
          <w:shd w:val="clear" w:color="auto" w:fill="FFFF00"/>
          <w:lang w:val="es-ES_tradnl"/>
        </w:rPr>
        <w:t>utoritatea contractantă are dreptul de a decide atribuirea contractului/contractelor prin reunirea mai multor loturi dupa caz</w:t>
      </w:r>
      <w:r w:rsidR="00531DF2" w:rsidRPr="001129A3">
        <w:rPr>
          <w:b/>
          <w:sz w:val="24"/>
          <w:szCs w:val="24"/>
          <w:shd w:val="clear" w:color="auto" w:fill="FFFF00"/>
          <w:lang w:val="es-ES_tradnl"/>
        </w:rPr>
        <w:t>_</w:t>
      </w:r>
    </w:p>
    <w:p w:rsidR="004370A4" w:rsidRPr="004370A4" w:rsidRDefault="00531DF2" w:rsidP="00531DF2">
      <w:pPr>
        <w:pStyle w:val="ListParagraph"/>
        <w:numPr>
          <w:ilvl w:val="0"/>
          <w:numId w:val="23"/>
        </w:numPr>
        <w:tabs>
          <w:tab w:val="right" w:pos="426"/>
        </w:tabs>
        <w:spacing w:before="120"/>
        <w:rPr>
          <w:b/>
          <w:sz w:val="24"/>
          <w:szCs w:val="24"/>
          <w:lang w:val="es-ES_tradnl"/>
        </w:rPr>
      </w:pPr>
      <w:r>
        <w:rPr>
          <w:b/>
          <w:sz w:val="24"/>
          <w:szCs w:val="24"/>
          <w:shd w:val="clear" w:color="auto" w:fill="FFFF00"/>
          <w:lang w:val="es-ES_tradnl"/>
        </w:rPr>
        <w:t xml:space="preserve">Comanda va fi trimisa pe e-mail, la care se solicita in mod imperativ receptionarea mesajului. E-mailul neconfirmat ca receptionat va fi considerat ca refuz al executarii clauzelor contractuale, fapt care va perturba activitatea normala a institutiei, motiv pentru care se va recurge la procedura de reziliere a contractului si depunerea dosarului pentru includerea in lista de interdictie a operatorului economic </w:t>
      </w:r>
    </w:p>
    <w:p w:rsidR="00531DF2" w:rsidRPr="001129A3" w:rsidRDefault="004370A4" w:rsidP="00531DF2">
      <w:pPr>
        <w:pStyle w:val="ListParagraph"/>
        <w:numPr>
          <w:ilvl w:val="0"/>
          <w:numId w:val="23"/>
        </w:numPr>
        <w:tabs>
          <w:tab w:val="right" w:pos="426"/>
        </w:tabs>
        <w:spacing w:before="120"/>
        <w:rPr>
          <w:b/>
          <w:sz w:val="24"/>
          <w:szCs w:val="24"/>
          <w:lang w:val="es-ES_tradnl"/>
        </w:rPr>
      </w:pPr>
      <w:r>
        <w:rPr>
          <w:b/>
          <w:sz w:val="24"/>
          <w:szCs w:val="24"/>
          <w:shd w:val="clear" w:color="auto" w:fill="FFFF00"/>
          <w:lang w:val="es-ES_tradnl"/>
        </w:rPr>
        <w:t>Semnarea contractului este conditionata de precizarea bugetului pri</w:t>
      </w:r>
      <w:r w:rsidR="00BB3D5A">
        <w:rPr>
          <w:b/>
          <w:sz w:val="24"/>
          <w:szCs w:val="24"/>
          <w:shd w:val="clear" w:color="auto" w:fill="FFFF00"/>
          <w:lang w:val="es-ES_tradnl"/>
        </w:rPr>
        <w:t>n</w:t>
      </w:r>
      <w:r>
        <w:rPr>
          <w:b/>
          <w:sz w:val="24"/>
          <w:szCs w:val="24"/>
          <w:shd w:val="clear" w:color="auto" w:fill="FFFF00"/>
          <w:lang w:val="es-ES_tradnl"/>
        </w:rPr>
        <w:t xml:space="preserve"> marirea alocatiilor</w:t>
      </w:r>
      <w:r w:rsidR="00BB3D5A">
        <w:rPr>
          <w:b/>
          <w:sz w:val="24"/>
          <w:szCs w:val="24"/>
          <w:shd w:val="clear" w:color="auto" w:fill="FFFF00"/>
          <w:lang w:val="es-ES_tradnl"/>
        </w:rPr>
        <w:t>, dupa care se va confirma disponibilitatea fondurilor.</w:t>
      </w:r>
      <w:r w:rsidR="00531DF2">
        <w:rPr>
          <w:b/>
          <w:sz w:val="24"/>
          <w:szCs w:val="24"/>
          <w:shd w:val="clear" w:color="auto" w:fill="FFFF00"/>
          <w:lang w:val="es-ES_tradnl"/>
        </w:rPr>
        <w:t xml:space="preserve"> </w:t>
      </w:r>
    </w:p>
    <w:p w:rsidR="00654065" w:rsidRPr="001F2F66" w:rsidRDefault="00654065" w:rsidP="00535491">
      <w:pPr>
        <w:numPr>
          <w:ilvl w:val="0"/>
          <w:numId w:val="3"/>
        </w:numPr>
        <w:tabs>
          <w:tab w:val="right" w:pos="426"/>
        </w:tabs>
        <w:spacing w:before="120"/>
        <w:ind w:left="0" w:firstLine="0"/>
        <w:rPr>
          <w:b/>
          <w:sz w:val="24"/>
          <w:szCs w:val="24"/>
          <w:lang w:val="en-US"/>
        </w:rPr>
      </w:pPr>
      <w:r w:rsidRPr="001F2F66">
        <w:rPr>
          <w:b/>
          <w:sz w:val="24"/>
          <w:szCs w:val="24"/>
          <w:lang w:val="en-US"/>
        </w:rPr>
        <w:t>Criteriul de evaluare aplicat pentr</w:t>
      </w:r>
      <w:r w:rsidR="0074622B" w:rsidRPr="001F2F66">
        <w:rPr>
          <w:b/>
          <w:sz w:val="24"/>
          <w:szCs w:val="24"/>
          <w:lang w:val="en-US"/>
        </w:rPr>
        <w:t>u adjudecarea contractului</w:t>
      </w:r>
      <w:r w:rsidRPr="001F2F66">
        <w:rPr>
          <w:b/>
          <w:sz w:val="24"/>
          <w:szCs w:val="24"/>
          <w:lang w:val="en-US"/>
        </w:rPr>
        <w:t xml:space="preserve">: </w:t>
      </w:r>
      <w:r w:rsidRPr="001F2F66">
        <w:rPr>
          <w:b/>
          <w:sz w:val="24"/>
          <w:szCs w:val="24"/>
          <w:shd w:val="clear" w:color="auto" w:fill="FFFF00"/>
          <w:lang w:val="en-US"/>
        </w:rPr>
        <w:t>_</w:t>
      </w:r>
      <w:r w:rsidR="00A7731F" w:rsidRPr="001F2F66">
        <w:rPr>
          <w:b/>
          <w:sz w:val="24"/>
          <w:szCs w:val="24"/>
          <w:u w:val="single"/>
          <w:shd w:val="clear" w:color="auto" w:fill="FFFF00"/>
          <w:lang w:val="en-US"/>
        </w:rPr>
        <w:t>cel mai mic pret</w:t>
      </w:r>
      <w:r w:rsidR="0074622B" w:rsidRPr="001F2F66">
        <w:rPr>
          <w:b/>
          <w:sz w:val="24"/>
          <w:szCs w:val="24"/>
          <w:shd w:val="clear" w:color="auto" w:fill="FFFF00"/>
          <w:lang w:val="en-US"/>
        </w:rPr>
        <w:t>_</w:t>
      </w:r>
    </w:p>
    <w:p w:rsidR="00654065" w:rsidRPr="00B14B20" w:rsidRDefault="00654065"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Factorii de evaluare a ofertei celei mai avantajoase din punct de vedere economic, precum </w:t>
      </w:r>
      <w:r w:rsidR="00AC2788" w:rsidRPr="00B14B20">
        <w:rPr>
          <w:b/>
          <w:sz w:val="24"/>
          <w:szCs w:val="24"/>
          <w:lang w:val="es-ES_tradnl"/>
        </w:rPr>
        <w:t>și</w:t>
      </w:r>
      <w:r w:rsidRPr="00B14B20">
        <w:rPr>
          <w:b/>
          <w:sz w:val="24"/>
          <w:szCs w:val="24"/>
          <w:lang w:val="es-ES_tradnl"/>
        </w:rPr>
        <w:t xml:space="preserve"> ponderile lor:</w:t>
      </w:r>
    </w:p>
    <w:tbl>
      <w:tblPr>
        <w:tblStyle w:val="TableGrid"/>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535491">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54EF8">
        <w:trPr>
          <w:trHeight w:val="170"/>
        </w:trPr>
        <w:tc>
          <w:tcPr>
            <w:tcW w:w="577" w:type="dxa"/>
            <w:shd w:val="clear" w:color="auto" w:fill="FFFF00"/>
          </w:tcPr>
          <w:p w:rsidR="0074622B" w:rsidRPr="004225A2" w:rsidRDefault="0074622B" w:rsidP="00535491">
            <w:pPr>
              <w:tabs>
                <w:tab w:val="left" w:pos="612"/>
              </w:tabs>
              <w:spacing w:before="120" w:after="120"/>
              <w:rPr>
                <w:iCs/>
                <w:sz w:val="24"/>
                <w:szCs w:val="24"/>
              </w:rPr>
            </w:pPr>
          </w:p>
        </w:tc>
        <w:tc>
          <w:tcPr>
            <w:tcW w:w="7248" w:type="dxa"/>
            <w:shd w:val="clear" w:color="auto" w:fill="FFFF00"/>
          </w:tcPr>
          <w:p w:rsidR="0074622B" w:rsidRPr="004225A2" w:rsidRDefault="00FB5A9D" w:rsidP="00535491">
            <w:pPr>
              <w:tabs>
                <w:tab w:val="left" w:pos="612"/>
              </w:tabs>
              <w:spacing w:before="120" w:after="120"/>
              <w:rPr>
                <w:iCs/>
                <w:sz w:val="24"/>
                <w:szCs w:val="24"/>
              </w:rPr>
            </w:pPr>
            <w:r>
              <w:rPr>
                <w:iCs/>
                <w:sz w:val="24"/>
                <w:szCs w:val="24"/>
              </w:rPr>
              <w:t>-</w:t>
            </w:r>
          </w:p>
        </w:tc>
        <w:tc>
          <w:tcPr>
            <w:tcW w:w="1800" w:type="dxa"/>
            <w:shd w:val="clear" w:color="auto" w:fill="FFFF00"/>
          </w:tcPr>
          <w:p w:rsidR="0074622B" w:rsidRPr="004225A2" w:rsidRDefault="00FB5A9D" w:rsidP="00535491">
            <w:pPr>
              <w:tabs>
                <w:tab w:val="left" w:pos="612"/>
              </w:tabs>
              <w:spacing w:before="120" w:after="120"/>
              <w:rPr>
                <w:iCs/>
                <w:sz w:val="24"/>
                <w:szCs w:val="24"/>
              </w:rPr>
            </w:pPr>
            <w:r>
              <w:rPr>
                <w:iCs/>
                <w:sz w:val="24"/>
                <w:szCs w:val="24"/>
              </w:rPr>
              <w:t>-</w:t>
            </w:r>
          </w:p>
        </w:tc>
      </w:tr>
    </w:tbl>
    <w:p w:rsidR="00297F99" w:rsidRPr="00B14B20" w:rsidRDefault="00297F99"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Termenul</w:t>
      </w:r>
      <w:r w:rsidR="0074622B" w:rsidRPr="00B14B20">
        <w:rPr>
          <w:b/>
          <w:sz w:val="24"/>
          <w:szCs w:val="24"/>
          <w:lang w:val="es-ES_tradnl"/>
        </w:rPr>
        <w:t xml:space="preserve"> limită</w:t>
      </w:r>
      <w:r w:rsidRPr="00B14B20">
        <w:rPr>
          <w:b/>
          <w:sz w:val="24"/>
          <w:szCs w:val="24"/>
          <w:lang w:val="es-ES_tradnl"/>
        </w:rPr>
        <w:t xml:space="preserve"> de depunere/deschidere a ofertelor:</w:t>
      </w:r>
    </w:p>
    <w:p w:rsidR="00297F99" w:rsidRPr="00B14B20" w:rsidRDefault="004225A2" w:rsidP="008876C3">
      <w:pPr>
        <w:pStyle w:val="ListParagraph"/>
        <w:numPr>
          <w:ilvl w:val="0"/>
          <w:numId w:val="20"/>
        </w:numPr>
        <w:tabs>
          <w:tab w:val="right" w:pos="426"/>
        </w:tabs>
        <w:spacing w:before="120"/>
        <w:contextualSpacing w:val="0"/>
        <w:rPr>
          <w:b/>
          <w:sz w:val="24"/>
          <w:szCs w:val="24"/>
          <w:lang w:val="es-ES_tradnl"/>
        </w:rPr>
      </w:pPr>
      <w:r w:rsidRPr="00B14B20">
        <w:rPr>
          <w:b/>
          <w:sz w:val="24"/>
          <w:szCs w:val="24"/>
          <w:lang w:val="es-ES_tradnl"/>
        </w:rPr>
        <w:t>până</w:t>
      </w:r>
      <w:r w:rsidR="00297F99" w:rsidRPr="00B14B20">
        <w:rPr>
          <w:b/>
          <w:sz w:val="24"/>
          <w:szCs w:val="24"/>
          <w:lang w:val="es-ES_tradnl"/>
        </w:rPr>
        <w:t xml:space="preserve"> la: </w:t>
      </w:r>
      <w:r w:rsidR="00297F99" w:rsidRPr="00B14B20">
        <w:rPr>
          <w:b/>
          <w:i/>
          <w:sz w:val="24"/>
          <w:szCs w:val="24"/>
          <w:lang w:val="es-ES_tradnl"/>
        </w:rPr>
        <w:t>[ora exactă]</w:t>
      </w:r>
      <w:r w:rsidR="00297F99" w:rsidRPr="00B14B20">
        <w:rPr>
          <w:b/>
          <w:sz w:val="24"/>
          <w:szCs w:val="24"/>
          <w:shd w:val="clear" w:color="auto" w:fill="FFFF00"/>
          <w:lang w:val="es-ES_tradnl"/>
        </w:rPr>
        <w:t>____</w:t>
      </w:r>
      <w:r w:rsidR="00FB5A9D" w:rsidRPr="00B14B20">
        <w:rPr>
          <w:b/>
          <w:sz w:val="24"/>
          <w:szCs w:val="24"/>
          <w:u w:val="single"/>
          <w:shd w:val="clear" w:color="auto" w:fill="FFFF00"/>
          <w:lang w:val="es-ES_tradnl"/>
        </w:rPr>
        <w:t>Conform datelor MTender</w:t>
      </w:r>
      <w:r w:rsidR="00297F99" w:rsidRPr="00B14B20">
        <w:rPr>
          <w:b/>
          <w:sz w:val="24"/>
          <w:szCs w:val="24"/>
          <w:shd w:val="clear" w:color="auto" w:fill="FFFF00"/>
          <w:lang w:val="es-ES_tradnl"/>
        </w:rPr>
        <w:t>________________________</w:t>
      </w:r>
    </w:p>
    <w:p w:rsidR="00654065" w:rsidRPr="00B14B20" w:rsidRDefault="00297F99" w:rsidP="00FB5A9D">
      <w:pPr>
        <w:pStyle w:val="ListParagraph"/>
        <w:numPr>
          <w:ilvl w:val="0"/>
          <w:numId w:val="20"/>
        </w:numPr>
        <w:tabs>
          <w:tab w:val="right" w:pos="426"/>
        </w:tabs>
        <w:spacing w:before="120"/>
        <w:contextualSpacing w:val="0"/>
        <w:rPr>
          <w:b/>
          <w:sz w:val="24"/>
          <w:szCs w:val="24"/>
          <w:lang w:val="en-US"/>
        </w:rPr>
      </w:pPr>
      <w:r w:rsidRPr="00B14B20">
        <w:rPr>
          <w:b/>
          <w:sz w:val="24"/>
          <w:szCs w:val="24"/>
          <w:lang w:val="en-US"/>
        </w:rPr>
        <w:t xml:space="preserve">pe: </w:t>
      </w:r>
      <w:r w:rsidRPr="00B14B20">
        <w:rPr>
          <w:b/>
          <w:i/>
          <w:sz w:val="24"/>
          <w:szCs w:val="24"/>
          <w:lang w:val="en-US"/>
        </w:rPr>
        <w:t>[data]</w:t>
      </w:r>
      <w:r w:rsidRPr="00B14B20">
        <w:rPr>
          <w:b/>
          <w:sz w:val="24"/>
          <w:szCs w:val="24"/>
          <w:u w:val="single"/>
          <w:shd w:val="clear" w:color="auto" w:fill="FFFF00"/>
          <w:lang w:val="en-US"/>
        </w:rPr>
        <w:t>____</w:t>
      </w:r>
      <w:r w:rsidR="00FB5A9D" w:rsidRPr="00B14B20">
        <w:rPr>
          <w:b/>
          <w:sz w:val="24"/>
          <w:szCs w:val="24"/>
          <w:u w:val="single"/>
          <w:shd w:val="clear" w:color="auto" w:fill="FFFF00"/>
          <w:lang w:val="en-US"/>
        </w:rPr>
        <w:t>Conform datelor MTender</w:t>
      </w:r>
      <w:r w:rsidRPr="00B14B20">
        <w:rPr>
          <w:b/>
          <w:sz w:val="24"/>
          <w:szCs w:val="24"/>
          <w:shd w:val="clear" w:color="auto" w:fill="FFFF00"/>
          <w:lang w:val="en-US"/>
        </w:rPr>
        <w:t>_______________________________</w:t>
      </w:r>
      <w:r w:rsidR="0074622B" w:rsidRPr="00B14B20">
        <w:rPr>
          <w:b/>
          <w:sz w:val="24"/>
          <w:szCs w:val="24"/>
          <w:shd w:val="clear" w:color="auto" w:fill="FFFF00"/>
          <w:lang w:val="en-US"/>
        </w:rPr>
        <w:t>__</w:t>
      </w:r>
    </w:p>
    <w:p w:rsidR="003647B8" w:rsidRPr="00B14B20" w:rsidRDefault="003647B8"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Adresa la care trebuie transmise ofertele sau cererile de participare</w:t>
      </w:r>
      <w:r w:rsidR="0096527B" w:rsidRPr="00B14B20">
        <w:rPr>
          <w:b/>
          <w:sz w:val="24"/>
          <w:szCs w:val="24"/>
          <w:lang w:val="es-ES_tradnl"/>
        </w:rPr>
        <w:t xml:space="preserve">: </w:t>
      </w:r>
    </w:p>
    <w:p w:rsidR="0096527B" w:rsidRPr="001F2F66" w:rsidRDefault="003647B8" w:rsidP="00700A2F">
      <w:pPr>
        <w:tabs>
          <w:tab w:val="right" w:pos="426"/>
        </w:tabs>
        <w:spacing w:before="120"/>
        <w:ind w:left="450"/>
        <w:rPr>
          <w:b/>
          <w:sz w:val="24"/>
          <w:szCs w:val="24"/>
          <w:lang w:val="en-US"/>
        </w:rPr>
      </w:pPr>
      <w:r w:rsidRPr="001F2F66">
        <w:rPr>
          <w:b/>
          <w:i/>
          <w:sz w:val="24"/>
          <w:szCs w:val="24"/>
          <w:lang w:val="en-US"/>
        </w:rPr>
        <w:t>Ofertele</w:t>
      </w:r>
      <w:r w:rsidR="008876C3" w:rsidRPr="001F2F66">
        <w:rPr>
          <w:b/>
          <w:i/>
          <w:sz w:val="24"/>
          <w:szCs w:val="24"/>
          <w:lang w:val="en-US"/>
        </w:rPr>
        <w:t xml:space="preserve"> sau cererile de participare</w:t>
      </w:r>
      <w:r w:rsidRPr="001F2F66">
        <w:rPr>
          <w:b/>
          <w:i/>
          <w:sz w:val="24"/>
          <w:szCs w:val="24"/>
          <w:lang w:val="en-US"/>
        </w:rPr>
        <w:t xml:space="preserve"> vor fi depuse electronic prin intermediul SIA RSAP</w:t>
      </w:r>
      <w:r w:rsidR="00A7731F" w:rsidRPr="001F2F66">
        <w:rPr>
          <w:b/>
          <w:i/>
          <w:sz w:val="24"/>
          <w:szCs w:val="24"/>
          <w:lang w:val="en-US"/>
        </w:rPr>
        <w:t>/MTender</w:t>
      </w:r>
    </w:p>
    <w:p w:rsidR="00B86AD1" w:rsidRPr="00B14B20" w:rsidRDefault="00B86AD1"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Termenul de valabilitate a ofertelor: </w:t>
      </w:r>
      <w:r w:rsidRPr="00B14B20">
        <w:rPr>
          <w:b/>
          <w:sz w:val="24"/>
          <w:szCs w:val="24"/>
          <w:shd w:val="clear" w:color="auto" w:fill="FFFF00"/>
          <w:lang w:val="es-ES_tradnl"/>
        </w:rPr>
        <w:t>_</w:t>
      </w:r>
      <w:r w:rsidR="00BB3D5A">
        <w:rPr>
          <w:b/>
          <w:sz w:val="24"/>
          <w:szCs w:val="24"/>
          <w:u w:val="single"/>
          <w:shd w:val="clear" w:color="auto" w:fill="FFFF00"/>
          <w:lang w:val="es-ES_tradnl"/>
        </w:rPr>
        <w:t>2</w:t>
      </w:r>
      <w:r w:rsidR="004549C0" w:rsidRPr="00B14B20">
        <w:rPr>
          <w:b/>
          <w:sz w:val="24"/>
          <w:szCs w:val="24"/>
          <w:u w:val="single"/>
          <w:shd w:val="clear" w:color="auto" w:fill="FFFF00"/>
          <w:lang w:val="es-ES_tradnl"/>
        </w:rPr>
        <w:t>0 zile</w:t>
      </w:r>
      <w:r w:rsidRPr="00B14B20">
        <w:rPr>
          <w:b/>
          <w:sz w:val="24"/>
          <w:szCs w:val="24"/>
          <w:shd w:val="clear" w:color="auto" w:fill="FFFF00"/>
          <w:lang w:val="es-ES_tradnl"/>
        </w:rPr>
        <w:t>_</w:t>
      </w:r>
    </w:p>
    <w:p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B86AD1" w:rsidRPr="00DB2FA4">
        <w:rPr>
          <w:b/>
          <w:sz w:val="24"/>
          <w:szCs w:val="24"/>
          <w:shd w:val="clear" w:color="auto" w:fill="FFFF00"/>
        </w:rPr>
        <w:t>__</w:t>
      </w:r>
      <w:r w:rsidR="004549C0">
        <w:rPr>
          <w:b/>
          <w:sz w:val="24"/>
          <w:szCs w:val="24"/>
          <w:shd w:val="clear" w:color="auto" w:fill="FFFF00"/>
        </w:rPr>
        <w:t>MTender</w:t>
      </w:r>
      <w:r w:rsidR="00B86AD1" w:rsidRPr="00DB2FA4">
        <w:rPr>
          <w:b/>
          <w:sz w:val="24"/>
          <w:szCs w:val="24"/>
          <w:shd w:val="clear" w:color="auto" w:fill="FFFF00"/>
        </w:rPr>
        <w:t>_</w:t>
      </w:r>
      <w:r w:rsidRPr="00DB2FA4">
        <w:rPr>
          <w:b/>
          <w:sz w:val="24"/>
          <w:szCs w:val="24"/>
          <w:shd w:val="clear" w:color="auto" w:fill="FFFF00"/>
        </w:rPr>
        <w:t>________</w:t>
      </w:r>
    </w:p>
    <w:p w:rsidR="00B86AD1" w:rsidRPr="00B14B20" w:rsidRDefault="0074622B" w:rsidP="004549C0">
      <w:pPr>
        <w:pStyle w:val="ListParagraph"/>
        <w:tabs>
          <w:tab w:val="right" w:pos="426"/>
        </w:tabs>
        <w:ind w:left="3240"/>
        <w:rPr>
          <w:szCs w:val="24"/>
          <w:lang w:val="es-ES_tradnl"/>
        </w:rPr>
      </w:pPr>
      <w:r w:rsidRPr="00B14B20">
        <w:rPr>
          <w:szCs w:val="24"/>
          <w:lang w:val="es-ES_tradnl"/>
        </w:rPr>
        <w:t>(SIA RSAP sau adresa deschiderii)</w:t>
      </w:r>
    </w:p>
    <w:p w:rsidR="00B86AD1" w:rsidRPr="00B14B20" w:rsidRDefault="00B86AD1" w:rsidP="00700A2F">
      <w:pPr>
        <w:pStyle w:val="ListParagraph"/>
        <w:tabs>
          <w:tab w:val="left" w:pos="360"/>
          <w:tab w:val="left" w:pos="1800"/>
          <w:tab w:val="left" w:pos="3240"/>
        </w:tabs>
        <w:spacing w:after="120"/>
        <w:ind w:left="360"/>
        <w:contextualSpacing w:val="0"/>
        <w:rPr>
          <w:b/>
          <w:i/>
          <w:sz w:val="24"/>
          <w:szCs w:val="24"/>
          <w:lang w:val="es-ES_tradnl"/>
        </w:rPr>
      </w:pPr>
      <w:r w:rsidRPr="00B14B20">
        <w:rPr>
          <w:b/>
          <w:i/>
          <w:sz w:val="24"/>
          <w:szCs w:val="24"/>
          <w:lang w:val="es-ES_tradnl"/>
        </w:rPr>
        <w:t xml:space="preserve">Ofertele întîrziate vor fi respinse. </w:t>
      </w:r>
    </w:p>
    <w:p w:rsidR="00B86AD1" w:rsidRPr="00B14B20" w:rsidRDefault="00B86AD1" w:rsidP="00700A2F">
      <w:pPr>
        <w:numPr>
          <w:ilvl w:val="0"/>
          <w:numId w:val="3"/>
        </w:numPr>
        <w:tabs>
          <w:tab w:val="right" w:pos="426"/>
        </w:tabs>
        <w:spacing w:before="120"/>
        <w:ind w:left="450" w:hanging="450"/>
        <w:rPr>
          <w:b/>
          <w:sz w:val="24"/>
          <w:szCs w:val="24"/>
          <w:lang w:val="es-ES_tradnl"/>
        </w:rPr>
      </w:pPr>
      <w:r w:rsidRPr="00B14B20">
        <w:rPr>
          <w:b/>
          <w:sz w:val="24"/>
          <w:szCs w:val="24"/>
          <w:lang w:val="es-ES_tradnl"/>
        </w:rPr>
        <w:t xml:space="preserve">Persoanele autorizate să asiste la deschiderea ofertelor: </w:t>
      </w:r>
      <w:r w:rsidR="00207B3C" w:rsidRPr="00B14B20">
        <w:rPr>
          <w:b/>
          <w:sz w:val="24"/>
          <w:szCs w:val="24"/>
          <w:lang w:val="es-ES_tradnl"/>
        </w:rPr>
        <w:br/>
      </w:r>
      <w:r w:rsidR="00AC2788" w:rsidRPr="00B14B20">
        <w:rPr>
          <w:b/>
          <w:i/>
          <w:sz w:val="24"/>
          <w:szCs w:val="24"/>
          <w:lang w:val="es-ES_tradnl"/>
        </w:rPr>
        <w:t>Ofertanții</w:t>
      </w:r>
      <w:r w:rsidR="00207B3C" w:rsidRPr="00B14B20">
        <w:rPr>
          <w:b/>
          <w:i/>
          <w:sz w:val="24"/>
          <w:szCs w:val="24"/>
          <w:lang w:val="es-ES_tradnl"/>
        </w:rPr>
        <w:t xml:space="preserve"> sau </w:t>
      </w:r>
      <w:r w:rsidR="00AC2788" w:rsidRPr="00B14B20">
        <w:rPr>
          <w:b/>
          <w:i/>
          <w:sz w:val="24"/>
          <w:szCs w:val="24"/>
          <w:lang w:val="es-ES_tradnl"/>
        </w:rPr>
        <w:t>reprezentanții</w:t>
      </w:r>
      <w:r w:rsidR="00207B3C" w:rsidRPr="00B14B20">
        <w:rPr>
          <w:b/>
          <w:i/>
          <w:sz w:val="24"/>
          <w:szCs w:val="24"/>
          <w:lang w:val="es-ES_tradnl"/>
        </w:rPr>
        <w:t xml:space="preserve"> acestora au dreptul să participe la deschiderea ofertelor, cu </w:t>
      </w:r>
      <w:r w:rsidR="00AC2788" w:rsidRPr="00B14B20">
        <w:rPr>
          <w:b/>
          <w:i/>
          <w:sz w:val="24"/>
          <w:szCs w:val="24"/>
          <w:lang w:val="es-ES_tradnl"/>
        </w:rPr>
        <w:t>excepția</w:t>
      </w:r>
      <w:r w:rsidR="00207B3C" w:rsidRPr="00B14B20">
        <w:rPr>
          <w:b/>
          <w:i/>
          <w:sz w:val="24"/>
          <w:szCs w:val="24"/>
          <w:lang w:val="es-ES_tradnl"/>
        </w:rPr>
        <w:t xml:space="preserve"> cazului cînd ofertele au fost depuse prin SIA “RSAP”</w:t>
      </w:r>
      <w:r w:rsidRPr="00B14B20">
        <w:rPr>
          <w:b/>
          <w:sz w:val="24"/>
          <w:szCs w:val="24"/>
          <w:lang w:val="es-ES_tradnl"/>
        </w:rPr>
        <w:t>.</w:t>
      </w:r>
    </w:p>
    <w:p w:rsidR="005140ED" w:rsidRPr="00B14B20" w:rsidRDefault="000056FD" w:rsidP="004F6142">
      <w:pPr>
        <w:numPr>
          <w:ilvl w:val="0"/>
          <w:numId w:val="3"/>
        </w:numPr>
        <w:tabs>
          <w:tab w:val="right" w:pos="426"/>
        </w:tabs>
        <w:spacing w:before="120"/>
        <w:ind w:left="450" w:hanging="450"/>
        <w:rPr>
          <w:b/>
          <w:sz w:val="24"/>
          <w:szCs w:val="24"/>
          <w:lang w:val="es-ES_tradnl"/>
        </w:rPr>
      </w:pPr>
      <w:r w:rsidRPr="00B14B20">
        <w:rPr>
          <w:b/>
          <w:sz w:val="24"/>
          <w:szCs w:val="24"/>
          <w:lang w:val="es-ES_tradnl"/>
        </w:rPr>
        <w:t>Limba sau limbile în care trebuie redactate ofertele sau cererile de participare</w:t>
      </w:r>
      <w:r w:rsidR="004F6142" w:rsidRPr="00B14B20">
        <w:rPr>
          <w:b/>
          <w:sz w:val="24"/>
          <w:szCs w:val="24"/>
          <w:lang w:val="es-ES_tradnl"/>
        </w:rPr>
        <w:t xml:space="preserve">: </w:t>
      </w:r>
      <w:r w:rsidR="004F6142" w:rsidRPr="00B14B20">
        <w:rPr>
          <w:b/>
          <w:sz w:val="24"/>
          <w:szCs w:val="24"/>
          <w:shd w:val="clear" w:color="auto" w:fill="FFFF00"/>
          <w:lang w:val="es-ES_tradnl"/>
        </w:rPr>
        <w:t>__</w:t>
      </w:r>
      <w:r w:rsidR="004549C0" w:rsidRPr="00B14B20">
        <w:rPr>
          <w:b/>
          <w:sz w:val="24"/>
          <w:szCs w:val="24"/>
          <w:shd w:val="clear" w:color="auto" w:fill="FFFF00"/>
          <w:lang w:val="es-ES_tradnl"/>
        </w:rPr>
        <w:t>română</w:t>
      </w:r>
      <w:r w:rsidR="0074622B" w:rsidRPr="00B14B20">
        <w:rPr>
          <w:b/>
          <w:sz w:val="24"/>
          <w:szCs w:val="24"/>
          <w:shd w:val="clear" w:color="auto" w:fill="FFFF00"/>
          <w:lang w:val="es-ES_tradnl"/>
        </w:rPr>
        <w:t>______________________________________________</w:t>
      </w:r>
    </w:p>
    <w:p w:rsidR="0074622B" w:rsidRPr="001F2F66" w:rsidRDefault="005140ED" w:rsidP="004F6142">
      <w:pPr>
        <w:numPr>
          <w:ilvl w:val="0"/>
          <w:numId w:val="3"/>
        </w:numPr>
        <w:tabs>
          <w:tab w:val="right" w:pos="426"/>
        </w:tabs>
        <w:spacing w:before="120"/>
        <w:ind w:left="360"/>
        <w:rPr>
          <w:b/>
          <w:sz w:val="24"/>
          <w:szCs w:val="24"/>
          <w:lang w:val="en-US"/>
        </w:rPr>
      </w:pPr>
      <w:r w:rsidRPr="001F2F66">
        <w:rPr>
          <w:b/>
          <w:sz w:val="24"/>
          <w:szCs w:val="24"/>
          <w:lang w:val="en-US"/>
        </w:rPr>
        <w:t xml:space="preserve">Respectivul contract se referă la un proiect </w:t>
      </w:r>
      <w:r w:rsidR="00AC2788" w:rsidRPr="001F2F66">
        <w:rPr>
          <w:b/>
          <w:sz w:val="24"/>
          <w:szCs w:val="24"/>
          <w:lang w:val="en-US"/>
        </w:rPr>
        <w:t>și</w:t>
      </w:r>
      <w:r w:rsidRPr="001F2F66">
        <w:rPr>
          <w:b/>
          <w:sz w:val="24"/>
          <w:szCs w:val="24"/>
          <w:lang w:val="en-US"/>
        </w:rPr>
        <w:t xml:space="preserve">/sau program </w:t>
      </w:r>
      <w:r w:rsidR="004225A2" w:rsidRPr="001F2F66">
        <w:rPr>
          <w:b/>
          <w:sz w:val="24"/>
          <w:szCs w:val="24"/>
          <w:lang w:val="en-US"/>
        </w:rPr>
        <w:t>finanțat</w:t>
      </w:r>
      <w:r w:rsidRPr="001F2F66">
        <w:rPr>
          <w:b/>
          <w:sz w:val="24"/>
          <w:szCs w:val="24"/>
          <w:lang w:val="en-US"/>
        </w:rPr>
        <w:t xml:space="preserve"> din fonduri ale Uniunii Europene: </w:t>
      </w:r>
      <w:r w:rsidRPr="001F2F66">
        <w:rPr>
          <w:b/>
          <w:sz w:val="24"/>
          <w:szCs w:val="24"/>
          <w:shd w:val="clear" w:color="auto" w:fill="FFFF00"/>
          <w:lang w:val="en-US"/>
        </w:rPr>
        <w:t>_</w:t>
      </w:r>
      <w:r w:rsidR="004549C0" w:rsidRPr="001F2F66">
        <w:rPr>
          <w:b/>
          <w:sz w:val="24"/>
          <w:szCs w:val="24"/>
          <w:u w:val="single"/>
          <w:shd w:val="clear" w:color="auto" w:fill="FFFF00"/>
          <w:lang w:val="en-US"/>
        </w:rPr>
        <w:t>-</w:t>
      </w:r>
      <w:r w:rsidRPr="001F2F66">
        <w:rPr>
          <w:b/>
          <w:sz w:val="24"/>
          <w:szCs w:val="24"/>
          <w:shd w:val="clear" w:color="auto" w:fill="FFFF00"/>
          <w:lang w:val="en-US"/>
        </w:rPr>
        <w:t>_____________</w:t>
      </w:r>
      <w:r w:rsidR="0074622B" w:rsidRPr="001F2F66">
        <w:rPr>
          <w:b/>
          <w:sz w:val="24"/>
          <w:szCs w:val="24"/>
          <w:shd w:val="clear" w:color="auto" w:fill="FFFF00"/>
          <w:lang w:val="en-US"/>
        </w:rPr>
        <w:t>______________________________________________</w:t>
      </w:r>
    </w:p>
    <w:p w:rsidR="0074622B" w:rsidRPr="001F2F66" w:rsidRDefault="0074622B" w:rsidP="0074622B">
      <w:pPr>
        <w:pStyle w:val="ListParagraph"/>
        <w:tabs>
          <w:tab w:val="right" w:pos="426"/>
        </w:tabs>
        <w:ind w:left="1980"/>
        <w:jc w:val="center"/>
        <w:rPr>
          <w:szCs w:val="24"/>
          <w:lang w:val="en-US"/>
        </w:rPr>
      </w:pPr>
      <w:r w:rsidRPr="001F2F66">
        <w:rPr>
          <w:szCs w:val="24"/>
          <w:lang w:val="en-US"/>
        </w:rPr>
        <w:t>(</w:t>
      </w:r>
      <w:proofErr w:type="gramStart"/>
      <w:r w:rsidRPr="001F2F66">
        <w:rPr>
          <w:szCs w:val="24"/>
          <w:lang w:val="en-US"/>
        </w:rPr>
        <w:t>se</w:t>
      </w:r>
      <w:proofErr w:type="gramEnd"/>
      <w:r w:rsidRPr="001F2F66">
        <w:rPr>
          <w:szCs w:val="24"/>
          <w:lang w:val="en-US"/>
        </w:rPr>
        <w:t xml:space="preserve"> specifică </w:t>
      </w:r>
      <w:r w:rsidR="00207B3C" w:rsidRPr="001F2F66">
        <w:rPr>
          <w:szCs w:val="24"/>
          <w:lang w:val="en-US"/>
        </w:rPr>
        <w:t xml:space="preserve">denumireaproiectului </w:t>
      </w:r>
      <w:r w:rsidR="00AC2788" w:rsidRPr="001F2F66">
        <w:rPr>
          <w:szCs w:val="24"/>
          <w:lang w:val="en-US"/>
        </w:rPr>
        <w:t>și</w:t>
      </w:r>
      <w:r w:rsidR="00207B3C" w:rsidRPr="001F2F66">
        <w:rPr>
          <w:szCs w:val="24"/>
          <w:lang w:val="en-US"/>
        </w:rPr>
        <w:t>/sau programului</w:t>
      </w:r>
      <w:r w:rsidRPr="001F2F66">
        <w:rPr>
          <w:szCs w:val="24"/>
          <w:lang w:val="en-US"/>
        </w:rPr>
        <w:t>)</w:t>
      </w:r>
    </w:p>
    <w:p w:rsidR="005140ED" w:rsidRPr="00B14B20" w:rsidRDefault="005140ED"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Denumirea </w:t>
      </w:r>
      <w:r w:rsidR="00AC2788" w:rsidRPr="00B14B20">
        <w:rPr>
          <w:b/>
          <w:sz w:val="24"/>
          <w:szCs w:val="24"/>
          <w:lang w:val="es-ES_tradnl"/>
        </w:rPr>
        <w:t>și</w:t>
      </w:r>
      <w:r w:rsidRPr="00B14B20">
        <w:rPr>
          <w:b/>
          <w:sz w:val="24"/>
          <w:szCs w:val="24"/>
          <w:lang w:val="es-ES_tradnl"/>
        </w:rPr>
        <w:t xml:space="preserve"> adresa organismului competent de soluționare a </w:t>
      </w:r>
      <w:r w:rsidR="00AC2788" w:rsidRPr="00B14B20">
        <w:rPr>
          <w:b/>
          <w:sz w:val="24"/>
          <w:szCs w:val="24"/>
          <w:lang w:val="es-ES_tradnl"/>
        </w:rPr>
        <w:t>contestațiilor</w:t>
      </w:r>
      <w:r w:rsidRPr="00B14B20">
        <w:rPr>
          <w:b/>
          <w:sz w:val="24"/>
          <w:szCs w:val="24"/>
          <w:lang w:val="es-ES_tradnl"/>
        </w:rPr>
        <w:t xml:space="preserve">: </w:t>
      </w:r>
    </w:p>
    <w:p w:rsidR="005140ED" w:rsidRPr="00B14B20" w:rsidRDefault="005140ED" w:rsidP="00700A2F">
      <w:pPr>
        <w:tabs>
          <w:tab w:val="right" w:pos="426"/>
        </w:tabs>
        <w:ind w:left="450"/>
        <w:rPr>
          <w:b/>
          <w:i/>
          <w:sz w:val="24"/>
          <w:szCs w:val="24"/>
          <w:lang w:val="es-ES_tradnl"/>
        </w:rPr>
      </w:pPr>
      <w:r w:rsidRPr="00B14B20">
        <w:rPr>
          <w:b/>
          <w:i/>
          <w:sz w:val="24"/>
          <w:szCs w:val="24"/>
          <w:lang w:val="es-ES_tradnl"/>
        </w:rPr>
        <w:t>Agenția Națională pentru Soluționarea Contestațiilor</w:t>
      </w:r>
    </w:p>
    <w:p w:rsidR="005140ED" w:rsidRPr="00B14B20" w:rsidRDefault="005140ED" w:rsidP="00700A2F">
      <w:pPr>
        <w:tabs>
          <w:tab w:val="right" w:pos="426"/>
        </w:tabs>
        <w:ind w:left="450"/>
        <w:rPr>
          <w:b/>
          <w:i/>
          <w:sz w:val="24"/>
          <w:szCs w:val="24"/>
          <w:lang w:val="es-ES_tradnl"/>
        </w:rPr>
      </w:pPr>
      <w:r w:rsidRPr="00B14B20">
        <w:rPr>
          <w:b/>
          <w:i/>
          <w:sz w:val="24"/>
          <w:szCs w:val="24"/>
          <w:lang w:val="es-ES_tradnl"/>
        </w:rPr>
        <w:t>Adresa: mun. Chișinău, bd. Ștefan cel Mare și Sfânt nr.124 (et.4), MD 2001;</w:t>
      </w:r>
    </w:p>
    <w:p w:rsidR="000056FD" w:rsidRPr="00B14B20" w:rsidRDefault="005140ED" w:rsidP="00700A2F">
      <w:pPr>
        <w:tabs>
          <w:tab w:val="right" w:pos="426"/>
        </w:tabs>
        <w:ind w:left="450"/>
        <w:rPr>
          <w:b/>
          <w:i/>
          <w:sz w:val="24"/>
          <w:szCs w:val="24"/>
          <w:lang w:val="en-US"/>
        </w:rPr>
      </w:pPr>
      <w:r w:rsidRPr="00B14B20">
        <w:rPr>
          <w:b/>
          <w:i/>
          <w:sz w:val="24"/>
          <w:szCs w:val="24"/>
          <w:lang w:val="en-US"/>
        </w:rPr>
        <w:t>Tel/Fax/email</w:t>
      </w:r>
      <w:proofErr w:type="gramStart"/>
      <w:r w:rsidRPr="00B14B20">
        <w:rPr>
          <w:b/>
          <w:i/>
          <w:sz w:val="24"/>
          <w:szCs w:val="24"/>
          <w:lang w:val="en-US"/>
        </w:rPr>
        <w:t>:022</w:t>
      </w:r>
      <w:proofErr w:type="gramEnd"/>
      <w:r w:rsidRPr="00B14B20">
        <w:rPr>
          <w:b/>
          <w:i/>
          <w:sz w:val="24"/>
          <w:szCs w:val="24"/>
          <w:lang w:val="en-US"/>
        </w:rPr>
        <w:t>-820 652, 022 820-651, contestatii@ansc.md</w:t>
      </w:r>
    </w:p>
    <w:p w:rsidR="005140ED" w:rsidRPr="00B14B20" w:rsidRDefault="005140ED" w:rsidP="004F6142">
      <w:pPr>
        <w:numPr>
          <w:ilvl w:val="0"/>
          <w:numId w:val="3"/>
        </w:numPr>
        <w:tabs>
          <w:tab w:val="right" w:pos="426"/>
        </w:tabs>
        <w:spacing w:before="120"/>
        <w:ind w:left="360"/>
        <w:rPr>
          <w:b/>
          <w:sz w:val="24"/>
          <w:szCs w:val="24"/>
          <w:lang w:val="es-ES_tradnl"/>
        </w:rPr>
      </w:pPr>
      <w:r w:rsidRPr="00B14B20">
        <w:rPr>
          <w:b/>
          <w:sz w:val="24"/>
          <w:szCs w:val="24"/>
          <w:lang w:val="es-ES_tradnl"/>
        </w:rPr>
        <w:lastRenderedPageBreak/>
        <w:t xml:space="preserve">Data (datele) </w:t>
      </w:r>
      <w:r w:rsidR="00AC2788" w:rsidRPr="00B14B20">
        <w:rPr>
          <w:b/>
          <w:sz w:val="24"/>
          <w:szCs w:val="24"/>
          <w:lang w:val="es-ES_tradnl"/>
        </w:rPr>
        <w:t>și</w:t>
      </w:r>
      <w:r w:rsidR="00B14B20">
        <w:rPr>
          <w:b/>
          <w:sz w:val="24"/>
          <w:szCs w:val="24"/>
          <w:lang w:val="es-ES_tradnl"/>
        </w:rPr>
        <w:t xml:space="preserve"> </w:t>
      </w:r>
      <w:r w:rsidR="00AC2788" w:rsidRPr="00B14B20">
        <w:rPr>
          <w:b/>
          <w:sz w:val="24"/>
          <w:szCs w:val="24"/>
          <w:lang w:val="es-ES_tradnl"/>
        </w:rPr>
        <w:t>referința</w:t>
      </w:r>
      <w:r w:rsidRPr="00B14B20">
        <w:rPr>
          <w:b/>
          <w:sz w:val="24"/>
          <w:szCs w:val="24"/>
          <w:lang w:val="es-ES_tradnl"/>
        </w:rPr>
        <w:t xml:space="preserve"> (</w:t>
      </w:r>
      <w:r w:rsidR="00AC2788" w:rsidRPr="00B14B20">
        <w:rPr>
          <w:b/>
          <w:sz w:val="24"/>
          <w:szCs w:val="24"/>
          <w:lang w:val="es-ES_tradnl"/>
        </w:rPr>
        <w:t>referințele</w:t>
      </w:r>
      <w:r w:rsidRPr="00B14B20">
        <w:rPr>
          <w:b/>
          <w:sz w:val="24"/>
          <w:szCs w:val="24"/>
          <w:lang w:val="es-ES_tradnl"/>
        </w:rPr>
        <w:t xml:space="preserve">) publicărilor anterioare în Jurnalul Oficial al Uniunii Europene privind contractul (contractele) la care se referă </w:t>
      </w:r>
      <w:r w:rsidR="00AC2788" w:rsidRPr="00B14B20">
        <w:rPr>
          <w:b/>
          <w:sz w:val="24"/>
          <w:szCs w:val="24"/>
          <w:lang w:val="es-ES_tradnl"/>
        </w:rPr>
        <w:t>anunțul</w:t>
      </w:r>
      <w:r w:rsidRPr="00B14B20">
        <w:rPr>
          <w:b/>
          <w:sz w:val="24"/>
          <w:szCs w:val="24"/>
          <w:lang w:val="es-ES_tradnl"/>
        </w:rPr>
        <w:t xml:space="preserve"> respective</w:t>
      </w:r>
      <w:r w:rsidR="00207B3C" w:rsidRPr="00B14B20">
        <w:rPr>
          <w:b/>
          <w:sz w:val="24"/>
          <w:szCs w:val="24"/>
          <w:lang w:val="es-ES_tradnl"/>
        </w:rPr>
        <w:t xml:space="preserve"> (dacă este cazul</w:t>
      </w:r>
      <w:r w:rsidR="00207B3C" w:rsidRPr="00B14B20">
        <w:rPr>
          <w:b/>
          <w:sz w:val="24"/>
          <w:szCs w:val="24"/>
          <w:shd w:val="clear" w:color="auto" w:fill="FFFF00"/>
          <w:lang w:val="es-ES_tradnl"/>
        </w:rPr>
        <w:t>)</w:t>
      </w:r>
      <w:r w:rsidRPr="00B14B20">
        <w:rPr>
          <w:b/>
          <w:sz w:val="24"/>
          <w:szCs w:val="24"/>
          <w:shd w:val="clear" w:color="auto" w:fill="FFFF00"/>
          <w:lang w:val="es-ES_tradnl"/>
        </w:rPr>
        <w:t>:__</w:t>
      </w:r>
      <w:r w:rsidR="004549C0" w:rsidRPr="00B14B20">
        <w:rPr>
          <w:b/>
          <w:sz w:val="24"/>
          <w:szCs w:val="24"/>
          <w:u w:val="single"/>
          <w:shd w:val="clear" w:color="auto" w:fill="FFFF00"/>
          <w:lang w:val="es-ES_tradnl"/>
        </w:rPr>
        <w:t>-</w:t>
      </w:r>
      <w:r w:rsidRPr="00B14B20">
        <w:rPr>
          <w:b/>
          <w:sz w:val="24"/>
          <w:szCs w:val="24"/>
          <w:shd w:val="clear" w:color="auto" w:fill="FFFF00"/>
          <w:lang w:val="es-ES_tradnl"/>
        </w:rPr>
        <w:t>_____________________________________________________</w:t>
      </w:r>
      <w:r w:rsidR="00207B3C" w:rsidRPr="00B14B20">
        <w:rPr>
          <w:b/>
          <w:sz w:val="24"/>
          <w:szCs w:val="24"/>
          <w:shd w:val="clear" w:color="auto" w:fill="FFFF00"/>
          <w:lang w:val="es-ES_tradnl"/>
        </w:rPr>
        <w:t>_____________</w:t>
      </w:r>
    </w:p>
    <w:p w:rsidR="005140ED" w:rsidRPr="001F2F66" w:rsidRDefault="005140ED" w:rsidP="004F6142">
      <w:pPr>
        <w:numPr>
          <w:ilvl w:val="0"/>
          <w:numId w:val="3"/>
        </w:numPr>
        <w:tabs>
          <w:tab w:val="right" w:pos="426"/>
        </w:tabs>
        <w:spacing w:before="120"/>
        <w:ind w:left="360"/>
        <w:rPr>
          <w:b/>
          <w:sz w:val="24"/>
          <w:szCs w:val="24"/>
          <w:lang w:val="en-US"/>
        </w:rPr>
      </w:pPr>
      <w:r w:rsidRPr="001F2F66">
        <w:rPr>
          <w:b/>
          <w:sz w:val="24"/>
          <w:szCs w:val="24"/>
          <w:lang w:val="en-US"/>
        </w:rPr>
        <w:t xml:space="preserve">În cazul </w:t>
      </w:r>
      <w:r w:rsidR="00AC2788" w:rsidRPr="001F2F66">
        <w:rPr>
          <w:b/>
          <w:sz w:val="24"/>
          <w:szCs w:val="24"/>
          <w:lang w:val="en-US"/>
        </w:rPr>
        <w:t>achizițiilor</w:t>
      </w:r>
      <w:r w:rsidRPr="001F2F66">
        <w:rPr>
          <w:b/>
          <w:sz w:val="24"/>
          <w:szCs w:val="24"/>
          <w:lang w:val="en-US"/>
        </w:rPr>
        <w:t xml:space="preserve"> periodice, calendarul estimat pentru publicarea </w:t>
      </w:r>
      <w:r w:rsidR="00AC2788" w:rsidRPr="001F2F66">
        <w:rPr>
          <w:b/>
          <w:sz w:val="24"/>
          <w:szCs w:val="24"/>
          <w:lang w:val="en-US"/>
        </w:rPr>
        <w:t>anunțurilor</w:t>
      </w:r>
      <w:r w:rsidRPr="001F2F66">
        <w:rPr>
          <w:b/>
          <w:sz w:val="24"/>
          <w:szCs w:val="24"/>
          <w:lang w:val="en-US"/>
        </w:rPr>
        <w:t xml:space="preserve"> viitoare</w:t>
      </w:r>
      <w:r w:rsidR="00207B3C" w:rsidRPr="001F2F66">
        <w:rPr>
          <w:b/>
          <w:sz w:val="24"/>
          <w:szCs w:val="24"/>
          <w:shd w:val="clear" w:color="auto" w:fill="FFFF00"/>
          <w:lang w:val="en-US"/>
        </w:rPr>
        <w:t>:</w:t>
      </w:r>
      <w:r w:rsidR="004549C0" w:rsidRPr="001F2F66">
        <w:rPr>
          <w:b/>
          <w:sz w:val="24"/>
          <w:szCs w:val="24"/>
          <w:shd w:val="clear" w:color="auto" w:fill="FFFF00"/>
          <w:lang w:val="en-US"/>
        </w:rPr>
        <w:t>__</w:t>
      </w:r>
      <w:r w:rsidRPr="001F2F66">
        <w:rPr>
          <w:b/>
          <w:sz w:val="24"/>
          <w:szCs w:val="24"/>
          <w:shd w:val="clear" w:color="auto" w:fill="FFFF00"/>
          <w:lang w:val="en-US"/>
        </w:rPr>
        <w:t>___________________________________________________________</w:t>
      </w:r>
      <w:r w:rsidR="004F6142" w:rsidRPr="001F2F66">
        <w:rPr>
          <w:b/>
          <w:sz w:val="24"/>
          <w:szCs w:val="24"/>
          <w:shd w:val="clear" w:color="auto" w:fill="FFFF00"/>
          <w:lang w:val="en-US"/>
        </w:rPr>
        <w:t>________</w:t>
      </w:r>
    </w:p>
    <w:p w:rsidR="005140ED" w:rsidRPr="00B14B20" w:rsidRDefault="005140ED" w:rsidP="004F6142">
      <w:pPr>
        <w:numPr>
          <w:ilvl w:val="0"/>
          <w:numId w:val="3"/>
        </w:numPr>
        <w:tabs>
          <w:tab w:val="right" w:pos="426"/>
        </w:tabs>
        <w:spacing w:before="120"/>
        <w:ind w:left="360"/>
        <w:rPr>
          <w:b/>
          <w:sz w:val="24"/>
          <w:szCs w:val="24"/>
          <w:lang w:val="es-ES_tradnl"/>
        </w:rPr>
      </w:pPr>
      <w:r w:rsidRPr="00B14B20">
        <w:rPr>
          <w:b/>
          <w:sz w:val="24"/>
          <w:szCs w:val="24"/>
          <w:lang w:val="es-ES_tradnl"/>
        </w:rPr>
        <w:t xml:space="preserve">Data publicării </w:t>
      </w:r>
      <w:r w:rsidR="00AC2788" w:rsidRPr="00B14B20">
        <w:rPr>
          <w:b/>
          <w:sz w:val="24"/>
          <w:szCs w:val="24"/>
          <w:lang w:val="es-ES_tradnl"/>
        </w:rPr>
        <w:t>anunțului</w:t>
      </w:r>
      <w:r w:rsidRPr="00B14B20">
        <w:rPr>
          <w:b/>
          <w:sz w:val="24"/>
          <w:szCs w:val="24"/>
          <w:lang w:val="es-ES_tradnl"/>
        </w:rPr>
        <w:t xml:space="preserve"> de </w:t>
      </w:r>
      <w:r w:rsidR="00AC2788" w:rsidRPr="00B14B20">
        <w:rPr>
          <w:b/>
          <w:sz w:val="24"/>
          <w:szCs w:val="24"/>
          <w:lang w:val="es-ES_tradnl"/>
        </w:rPr>
        <w:t>intenție</w:t>
      </w:r>
      <w:r w:rsidRPr="00B14B20">
        <w:rPr>
          <w:b/>
          <w:sz w:val="24"/>
          <w:szCs w:val="24"/>
          <w:lang w:val="es-ES_tradnl"/>
        </w:rPr>
        <w:t xml:space="preserve"> sau, după caz, precizarea că nu a fost publicat un astfel de anunţ</w:t>
      </w:r>
      <w:r w:rsidR="004F6142" w:rsidRPr="00B14B20">
        <w:rPr>
          <w:b/>
          <w:sz w:val="24"/>
          <w:szCs w:val="24"/>
          <w:shd w:val="clear" w:color="auto" w:fill="FFFF00"/>
          <w:lang w:val="es-ES_tradnl"/>
        </w:rPr>
        <w:t>:</w:t>
      </w:r>
      <w:r w:rsidRPr="00B14B20">
        <w:rPr>
          <w:b/>
          <w:sz w:val="24"/>
          <w:szCs w:val="24"/>
          <w:shd w:val="clear" w:color="auto" w:fill="FFFF00"/>
          <w:lang w:val="es-ES_tradnl"/>
        </w:rPr>
        <w:t>_</w:t>
      </w:r>
      <w:r w:rsidR="00A7153A" w:rsidRPr="00B14B20">
        <w:rPr>
          <w:b/>
          <w:sz w:val="24"/>
          <w:szCs w:val="24"/>
          <w:shd w:val="clear" w:color="auto" w:fill="FFFF00"/>
          <w:lang w:val="es-ES_tradnl"/>
        </w:rPr>
        <w:t xml:space="preserve"> </w:t>
      </w:r>
      <w:r w:rsidRPr="00B14B20">
        <w:rPr>
          <w:b/>
          <w:sz w:val="24"/>
          <w:szCs w:val="24"/>
          <w:shd w:val="clear" w:color="auto" w:fill="FFFF00"/>
          <w:lang w:val="es-ES_tradnl"/>
        </w:rPr>
        <w:t>_</w:t>
      </w:r>
      <w:r w:rsidR="00207B3C" w:rsidRPr="00B14B20">
        <w:rPr>
          <w:b/>
          <w:sz w:val="24"/>
          <w:szCs w:val="24"/>
          <w:shd w:val="clear" w:color="auto" w:fill="FFFF00"/>
          <w:lang w:val="es-ES_tradnl"/>
        </w:rPr>
        <w:t>_______________________</w:t>
      </w:r>
    </w:p>
    <w:p w:rsidR="005140ED" w:rsidRPr="00B14B20" w:rsidRDefault="005140ED"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Data transmiterii spre publicare a </w:t>
      </w:r>
      <w:r w:rsidR="00AC2788" w:rsidRPr="00B14B20">
        <w:rPr>
          <w:b/>
          <w:sz w:val="24"/>
          <w:szCs w:val="24"/>
          <w:lang w:val="es-ES_tradnl"/>
        </w:rPr>
        <w:t>anunțului</w:t>
      </w:r>
      <w:r w:rsidRPr="00B14B20">
        <w:rPr>
          <w:b/>
          <w:sz w:val="24"/>
          <w:szCs w:val="24"/>
          <w:lang w:val="es-ES_tradnl"/>
        </w:rPr>
        <w:t xml:space="preserve"> de participare</w:t>
      </w:r>
      <w:r w:rsidRPr="00B14B20">
        <w:rPr>
          <w:b/>
          <w:sz w:val="24"/>
          <w:szCs w:val="24"/>
          <w:shd w:val="clear" w:color="auto" w:fill="FFFF00"/>
          <w:lang w:val="es-ES_tradnl"/>
        </w:rPr>
        <w:t>:_</w:t>
      </w:r>
      <w:r w:rsidR="00D45817">
        <w:rPr>
          <w:b/>
          <w:sz w:val="24"/>
          <w:szCs w:val="24"/>
          <w:u w:val="single"/>
          <w:shd w:val="clear" w:color="auto" w:fill="FFFF00"/>
          <w:lang w:val="es-ES_tradnl"/>
        </w:rPr>
        <w:t>2</w:t>
      </w:r>
      <w:r w:rsidR="00BB3D5A">
        <w:rPr>
          <w:b/>
          <w:sz w:val="24"/>
          <w:szCs w:val="24"/>
          <w:u w:val="single"/>
          <w:shd w:val="clear" w:color="auto" w:fill="FFFF00"/>
          <w:lang w:val="es-ES_tradnl"/>
        </w:rPr>
        <w:t>6</w:t>
      </w:r>
      <w:r w:rsidR="004549C0" w:rsidRPr="00B14B20">
        <w:rPr>
          <w:b/>
          <w:sz w:val="24"/>
          <w:szCs w:val="24"/>
          <w:u w:val="single"/>
          <w:shd w:val="clear" w:color="auto" w:fill="FFFF00"/>
          <w:lang w:val="es-ES_tradnl"/>
        </w:rPr>
        <w:t>.</w:t>
      </w:r>
      <w:r w:rsidR="00BB3D5A">
        <w:rPr>
          <w:b/>
          <w:sz w:val="24"/>
          <w:szCs w:val="24"/>
          <w:u w:val="single"/>
          <w:shd w:val="clear" w:color="auto" w:fill="FFFF00"/>
          <w:lang w:val="es-ES_tradnl"/>
        </w:rPr>
        <w:t>11</w:t>
      </w:r>
      <w:r w:rsidR="004549C0" w:rsidRPr="00B14B20">
        <w:rPr>
          <w:b/>
          <w:sz w:val="24"/>
          <w:szCs w:val="24"/>
          <w:u w:val="single"/>
          <w:shd w:val="clear" w:color="auto" w:fill="FFFF00"/>
          <w:lang w:val="es-ES_tradnl"/>
        </w:rPr>
        <w:t>.20</w:t>
      </w:r>
      <w:r w:rsidR="00A7153A">
        <w:rPr>
          <w:b/>
          <w:sz w:val="24"/>
          <w:szCs w:val="24"/>
          <w:u w:val="single"/>
          <w:shd w:val="clear" w:color="auto" w:fill="FFFF00"/>
          <w:lang w:val="es-ES_tradnl"/>
        </w:rPr>
        <w:t>2</w:t>
      </w:r>
      <w:r w:rsidR="00BB3D5A">
        <w:rPr>
          <w:b/>
          <w:sz w:val="24"/>
          <w:szCs w:val="24"/>
          <w:u w:val="single"/>
          <w:shd w:val="clear" w:color="auto" w:fill="FFFF00"/>
          <w:lang w:val="es-ES_tradnl"/>
        </w:rPr>
        <w:t>5</w:t>
      </w:r>
      <w:r w:rsidRPr="00B14B20">
        <w:rPr>
          <w:b/>
          <w:sz w:val="24"/>
          <w:szCs w:val="24"/>
          <w:shd w:val="clear" w:color="auto" w:fill="FFFF00"/>
          <w:lang w:val="es-ES_tradnl"/>
        </w:rPr>
        <w:t>___________</w:t>
      </w:r>
    </w:p>
    <w:p w:rsidR="00207B3C" w:rsidRDefault="00700A2F" w:rsidP="008876C3">
      <w:pPr>
        <w:numPr>
          <w:ilvl w:val="0"/>
          <w:numId w:val="3"/>
        </w:numPr>
        <w:tabs>
          <w:tab w:val="right" w:pos="426"/>
        </w:tabs>
        <w:spacing w:before="120"/>
        <w:ind w:left="0" w:firstLine="0"/>
        <w:rPr>
          <w:b/>
          <w:sz w:val="24"/>
          <w:szCs w:val="24"/>
          <w:lang w:val="es-ES_tradnl"/>
        </w:rPr>
      </w:pPr>
      <w:r w:rsidRPr="00B14B20">
        <w:rPr>
          <w:b/>
          <w:sz w:val="24"/>
          <w:szCs w:val="24"/>
          <w:lang w:val="es-ES_tradnl"/>
        </w:rPr>
        <w:t xml:space="preserve">În cadrul procedurii de </w:t>
      </w:r>
      <w:r w:rsidR="004225A2" w:rsidRPr="00B14B20">
        <w:rPr>
          <w:b/>
          <w:sz w:val="24"/>
          <w:szCs w:val="24"/>
          <w:lang w:val="es-ES_tradnl"/>
        </w:rPr>
        <w:t>achiziție publică se va utiliza</w:t>
      </w:r>
      <w:r w:rsidRPr="00B14B20">
        <w:rPr>
          <w:b/>
          <w:sz w:val="24"/>
          <w:szCs w:val="24"/>
          <w:lang w:val="es-ES_tradnl"/>
        </w:rPr>
        <w:t>/accepta</w:t>
      </w:r>
      <w:r w:rsidR="00207B3C" w:rsidRPr="00B14B20">
        <w:rPr>
          <w:b/>
          <w:sz w:val="24"/>
          <w:szCs w:val="24"/>
          <w:lang w:val="es-ES_tradnl"/>
        </w:rPr>
        <w:t>:</w:t>
      </w:r>
    </w:p>
    <w:tbl>
      <w:tblPr>
        <w:tblStyle w:val="TableGrid"/>
        <w:tblW w:w="0" w:type="auto"/>
        <w:tblInd w:w="445" w:type="dxa"/>
        <w:tblLook w:val="04A0"/>
      </w:tblPr>
      <w:tblGrid>
        <w:gridCol w:w="5305"/>
        <w:gridCol w:w="3785"/>
      </w:tblGrid>
      <w:tr w:rsidR="00700A2F" w:rsidRPr="005662CD" w:rsidTr="00700A2F">
        <w:tc>
          <w:tcPr>
            <w:tcW w:w="5305" w:type="dxa"/>
            <w:shd w:val="clear" w:color="auto" w:fill="E7E6E6" w:themeFill="background2"/>
          </w:tcPr>
          <w:p w:rsidR="00700A2F" w:rsidRPr="004225A2" w:rsidRDefault="00700A2F" w:rsidP="0053549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B14B20" w:rsidRDefault="00700A2F" w:rsidP="00535491">
            <w:pPr>
              <w:tabs>
                <w:tab w:val="right" w:pos="426"/>
              </w:tabs>
              <w:rPr>
                <w:b/>
                <w:sz w:val="24"/>
                <w:szCs w:val="24"/>
                <w:lang w:val="es-ES_tradnl"/>
              </w:rPr>
            </w:pPr>
            <w:r w:rsidRPr="00B14B20">
              <w:rPr>
                <w:b/>
                <w:sz w:val="24"/>
                <w:szCs w:val="24"/>
                <w:lang w:val="es-ES_tradnl"/>
              </w:rPr>
              <w:t>Se va utiliza/accepta sau nu</w:t>
            </w:r>
          </w:p>
        </w:tc>
      </w:tr>
      <w:tr w:rsidR="00700A2F" w:rsidRPr="00A7731F" w:rsidTr="00DB2FA4">
        <w:tc>
          <w:tcPr>
            <w:tcW w:w="5305" w:type="dxa"/>
          </w:tcPr>
          <w:p w:rsidR="00700A2F" w:rsidRPr="00B14B20" w:rsidRDefault="00700A2F" w:rsidP="00535491">
            <w:pPr>
              <w:tabs>
                <w:tab w:val="right" w:pos="426"/>
              </w:tabs>
              <w:rPr>
                <w:sz w:val="24"/>
                <w:szCs w:val="24"/>
                <w:lang w:val="es-ES_tradnl"/>
              </w:rPr>
            </w:pPr>
            <w:r w:rsidRPr="00B14B20">
              <w:rPr>
                <w:sz w:val="24"/>
                <w:szCs w:val="24"/>
                <w:lang w:val="es-ES_tradnl"/>
              </w:rPr>
              <w:t>depunerea electronică a ofertelor sau a cererilor de participare</w:t>
            </w:r>
          </w:p>
        </w:tc>
        <w:tc>
          <w:tcPr>
            <w:tcW w:w="3785" w:type="dxa"/>
            <w:shd w:val="clear" w:color="auto" w:fill="FFFF00"/>
          </w:tcPr>
          <w:p w:rsidR="00700A2F" w:rsidRPr="004225A2" w:rsidRDefault="004549C0" w:rsidP="00535491">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535491">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4549C0" w:rsidP="00535491">
            <w:pPr>
              <w:tabs>
                <w:tab w:val="right" w:pos="426"/>
              </w:tabs>
              <w:rPr>
                <w:sz w:val="24"/>
                <w:szCs w:val="24"/>
              </w:rPr>
            </w:pPr>
            <w:r>
              <w:rPr>
                <w:sz w:val="24"/>
                <w:szCs w:val="24"/>
              </w:rPr>
              <w:t>da</w:t>
            </w:r>
          </w:p>
        </w:tc>
      </w:tr>
      <w:tr w:rsidR="00700A2F" w:rsidRPr="004225A2" w:rsidTr="00DB2FA4">
        <w:tc>
          <w:tcPr>
            <w:tcW w:w="5305" w:type="dxa"/>
          </w:tcPr>
          <w:p w:rsidR="00700A2F" w:rsidRPr="004225A2" w:rsidRDefault="00700A2F" w:rsidP="00535491">
            <w:pPr>
              <w:tabs>
                <w:tab w:val="right" w:pos="426"/>
              </w:tabs>
              <w:rPr>
                <w:sz w:val="24"/>
                <w:szCs w:val="24"/>
              </w:rPr>
            </w:pPr>
            <w:r w:rsidRPr="004225A2">
              <w:rPr>
                <w:sz w:val="24"/>
                <w:szCs w:val="24"/>
              </w:rPr>
              <w:t>facturarea electronică</w:t>
            </w:r>
          </w:p>
        </w:tc>
        <w:tc>
          <w:tcPr>
            <w:tcW w:w="3785" w:type="dxa"/>
            <w:shd w:val="clear" w:color="auto" w:fill="FFFF00"/>
          </w:tcPr>
          <w:p w:rsidR="00700A2F" w:rsidRPr="004225A2" w:rsidRDefault="004549C0" w:rsidP="00535491">
            <w:pPr>
              <w:tabs>
                <w:tab w:val="right" w:pos="426"/>
              </w:tabs>
              <w:rPr>
                <w:sz w:val="24"/>
                <w:szCs w:val="24"/>
              </w:rPr>
            </w:pPr>
            <w:r>
              <w:rPr>
                <w:sz w:val="24"/>
                <w:szCs w:val="24"/>
              </w:rPr>
              <w:t>da</w:t>
            </w:r>
          </w:p>
        </w:tc>
      </w:tr>
      <w:tr w:rsidR="00700A2F" w:rsidRPr="004225A2" w:rsidTr="00DB2FA4">
        <w:tc>
          <w:tcPr>
            <w:tcW w:w="5305" w:type="dxa"/>
          </w:tcPr>
          <w:p w:rsidR="00700A2F" w:rsidRPr="004225A2" w:rsidRDefault="00AC2788" w:rsidP="00535491">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4225A2" w:rsidRDefault="004549C0" w:rsidP="00535491">
            <w:pPr>
              <w:tabs>
                <w:tab w:val="right" w:pos="426"/>
              </w:tabs>
              <w:rPr>
                <w:sz w:val="24"/>
                <w:szCs w:val="24"/>
              </w:rPr>
            </w:pPr>
            <w:r>
              <w:rPr>
                <w:sz w:val="24"/>
                <w:szCs w:val="24"/>
              </w:rPr>
              <w:t>da</w:t>
            </w:r>
          </w:p>
        </w:tc>
      </w:tr>
    </w:tbl>
    <w:p w:rsidR="00207B3C" w:rsidRPr="001F2F66" w:rsidRDefault="00207B3C" w:rsidP="004F6142">
      <w:pPr>
        <w:numPr>
          <w:ilvl w:val="0"/>
          <w:numId w:val="3"/>
        </w:numPr>
        <w:tabs>
          <w:tab w:val="right" w:pos="426"/>
        </w:tabs>
        <w:spacing w:before="120"/>
        <w:ind w:left="360"/>
        <w:rPr>
          <w:b/>
          <w:sz w:val="24"/>
          <w:szCs w:val="24"/>
          <w:lang w:val="en-US"/>
        </w:rPr>
      </w:pPr>
      <w:r w:rsidRPr="001F2F66">
        <w:rPr>
          <w:b/>
          <w:sz w:val="24"/>
          <w:szCs w:val="24"/>
          <w:lang w:val="en-US"/>
        </w:rPr>
        <w:t xml:space="preserve">Contractul intră sub incidența Acordului privind </w:t>
      </w:r>
      <w:r w:rsidR="00AC2788" w:rsidRPr="001F2F66">
        <w:rPr>
          <w:b/>
          <w:sz w:val="24"/>
          <w:szCs w:val="24"/>
          <w:lang w:val="en-US"/>
        </w:rPr>
        <w:t>achizițiile</w:t>
      </w:r>
      <w:r w:rsidRPr="001F2F66">
        <w:rPr>
          <w:b/>
          <w:sz w:val="24"/>
          <w:szCs w:val="24"/>
          <w:lang w:val="en-US"/>
        </w:rPr>
        <w:t xml:space="preserve"> guvernamentale al </w:t>
      </w:r>
      <w:r w:rsidR="00AC2788" w:rsidRPr="001F2F66">
        <w:rPr>
          <w:b/>
          <w:sz w:val="24"/>
          <w:szCs w:val="24"/>
          <w:lang w:val="en-US"/>
        </w:rPr>
        <w:t>Organizației</w:t>
      </w:r>
      <w:r w:rsidRPr="001F2F66">
        <w:rPr>
          <w:b/>
          <w:sz w:val="24"/>
          <w:szCs w:val="24"/>
          <w:lang w:val="en-US"/>
        </w:rPr>
        <w:t xml:space="preserve"> Mondiale a </w:t>
      </w:r>
      <w:r w:rsidR="00AC2788" w:rsidRPr="001F2F66">
        <w:rPr>
          <w:b/>
          <w:sz w:val="24"/>
          <w:szCs w:val="24"/>
          <w:lang w:val="en-US"/>
        </w:rPr>
        <w:t>Comerțului</w:t>
      </w:r>
      <w:r w:rsidRPr="001F2F66">
        <w:rPr>
          <w:b/>
          <w:sz w:val="24"/>
          <w:szCs w:val="24"/>
          <w:lang w:val="en-US"/>
        </w:rPr>
        <w:t xml:space="preserve"> (numai în cazul </w:t>
      </w:r>
      <w:r w:rsidR="00AC2788" w:rsidRPr="001F2F66">
        <w:rPr>
          <w:b/>
          <w:sz w:val="24"/>
          <w:szCs w:val="24"/>
          <w:lang w:val="en-US"/>
        </w:rPr>
        <w:t>anunțurilor</w:t>
      </w:r>
      <w:r w:rsidRPr="001F2F66">
        <w:rPr>
          <w:b/>
          <w:sz w:val="24"/>
          <w:szCs w:val="24"/>
          <w:lang w:val="en-US"/>
        </w:rPr>
        <w:t xml:space="preserve"> transmise spre publicare în Jurnalul Oficial al Uniunii Europene): </w:t>
      </w:r>
      <w:r w:rsidR="004F6142" w:rsidRPr="001F2F66">
        <w:rPr>
          <w:b/>
          <w:sz w:val="24"/>
          <w:szCs w:val="24"/>
          <w:shd w:val="clear" w:color="auto" w:fill="FFFF00"/>
          <w:lang w:val="en-US"/>
        </w:rPr>
        <w:t>__</w:t>
      </w:r>
      <w:r w:rsidR="004549C0" w:rsidRPr="001F2F66">
        <w:rPr>
          <w:b/>
          <w:sz w:val="24"/>
          <w:szCs w:val="24"/>
          <w:u w:val="single"/>
          <w:shd w:val="clear" w:color="auto" w:fill="FFFF00"/>
          <w:lang w:val="en-US"/>
        </w:rPr>
        <w:t>nu</w:t>
      </w:r>
      <w:r w:rsidRPr="001F2F66">
        <w:rPr>
          <w:b/>
          <w:sz w:val="24"/>
          <w:szCs w:val="24"/>
          <w:shd w:val="clear" w:color="auto" w:fill="FFFF00"/>
          <w:lang w:val="en-US"/>
        </w:rPr>
        <w:t>____________________________________</w:t>
      </w:r>
    </w:p>
    <w:p w:rsidR="00B1222A" w:rsidRPr="00B14B20" w:rsidRDefault="00207B3C" w:rsidP="00207B3C">
      <w:pPr>
        <w:pStyle w:val="ListParagraph"/>
        <w:tabs>
          <w:tab w:val="right" w:pos="426"/>
        </w:tabs>
        <w:ind w:left="3960"/>
        <w:jc w:val="center"/>
        <w:rPr>
          <w:szCs w:val="24"/>
          <w:lang w:val="es-ES_tradnl"/>
        </w:rPr>
      </w:pPr>
      <w:r w:rsidRPr="00B14B20">
        <w:rPr>
          <w:szCs w:val="24"/>
          <w:lang w:val="es-ES_tradnl"/>
        </w:rPr>
        <w:t>(</w:t>
      </w:r>
      <w:proofErr w:type="gramStart"/>
      <w:r w:rsidRPr="00B14B20">
        <w:rPr>
          <w:szCs w:val="24"/>
          <w:lang w:val="es-ES_tradnl"/>
        </w:rPr>
        <w:t>se</w:t>
      </w:r>
      <w:proofErr w:type="gramEnd"/>
      <w:r w:rsidRPr="00B14B20">
        <w:rPr>
          <w:szCs w:val="24"/>
          <w:lang w:val="es-ES_tradnl"/>
        </w:rPr>
        <w:t xml:space="preserve"> specifică da sau nu)</w:t>
      </w:r>
    </w:p>
    <w:p w:rsidR="00754EF8" w:rsidRPr="00754EF8" w:rsidRDefault="00700A2F" w:rsidP="00754EF8">
      <w:pPr>
        <w:pStyle w:val="ListParagraph"/>
        <w:numPr>
          <w:ilvl w:val="0"/>
          <w:numId w:val="3"/>
        </w:numPr>
        <w:tabs>
          <w:tab w:val="right" w:pos="426"/>
        </w:tabs>
        <w:spacing w:before="120"/>
        <w:rPr>
          <w:b/>
          <w:sz w:val="24"/>
          <w:szCs w:val="24"/>
          <w:highlight w:val="yellow"/>
          <w:u w:val="single"/>
          <w:lang w:val="en-US"/>
        </w:rPr>
      </w:pPr>
      <w:r w:rsidRPr="00754EF8">
        <w:rPr>
          <w:b/>
          <w:sz w:val="24"/>
          <w:szCs w:val="24"/>
          <w:lang w:val="en-US"/>
        </w:rPr>
        <w:t xml:space="preserve">Alte </w:t>
      </w:r>
      <w:r w:rsidR="00AC2788" w:rsidRPr="00754EF8">
        <w:rPr>
          <w:b/>
          <w:sz w:val="24"/>
          <w:szCs w:val="24"/>
          <w:lang w:val="en-US"/>
        </w:rPr>
        <w:t>informații</w:t>
      </w:r>
      <w:r w:rsidRPr="00754EF8">
        <w:rPr>
          <w:b/>
          <w:sz w:val="24"/>
          <w:szCs w:val="24"/>
          <w:lang w:val="en-US"/>
        </w:rPr>
        <w:t xml:space="preserve"> relevante:</w:t>
      </w:r>
    </w:p>
    <w:p w:rsidR="00531DF2" w:rsidRPr="002B1168" w:rsidRDefault="00531DF2" w:rsidP="00531DF2">
      <w:pPr>
        <w:pStyle w:val="ListParagraph"/>
        <w:numPr>
          <w:ilvl w:val="0"/>
          <w:numId w:val="25"/>
        </w:numPr>
        <w:rPr>
          <w:color w:val="000000"/>
          <w:sz w:val="24"/>
          <w:szCs w:val="24"/>
          <w:highlight w:val="yellow"/>
          <w:lang w:val="ro-RO"/>
        </w:rPr>
      </w:pPr>
      <w:r w:rsidRPr="002B1168">
        <w:rPr>
          <w:b/>
          <w:color w:val="000000"/>
          <w:sz w:val="24"/>
          <w:szCs w:val="24"/>
          <w:highlight w:val="yellow"/>
          <w:u w:val="single"/>
          <w:lang w:val="ro-RO"/>
        </w:rPr>
        <w:t>Documente obligatorii la depunere</w:t>
      </w:r>
      <w:r w:rsidRPr="002B1168">
        <w:rPr>
          <w:color w:val="000000"/>
          <w:sz w:val="24"/>
          <w:szCs w:val="24"/>
          <w:highlight w:val="yellow"/>
          <w:lang w:val="ro-RO"/>
        </w:rPr>
        <w:t>:</w:t>
      </w:r>
    </w:p>
    <w:p w:rsidR="00531DF2" w:rsidRPr="002B1168" w:rsidRDefault="00531DF2" w:rsidP="00531DF2">
      <w:pPr>
        <w:numPr>
          <w:ilvl w:val="0"/>
          <w:numId w:val="24"/>
        </w:numPr>
        <w:rPr>
          <w:color w:val="000000"/>
          <w:sz w:val="24"/>
          <w:szCs w:val="24"/>
          <w:highlight w:val="yellow"/>
        </w:rPr>
      </w:pPr>
      <w:r w:rsidRPr="002B1168">
        <w:rPr>
          <w:color w:val="000000"/>
          <w:sz w:val="24"/>
          <w:szCs w:val="24"/>
          <w:highlight w:val="yellow"/>
        </w:rPr>
        <w:t xml:space="preserve">Specificația tehnică </w:t>
      </w:r>
    </w:p>
    <w:p w:rsidR="00531DF2" w:rsidRPr="00D45817" w:rsidRDefault="00531DF2" w:rsidP="00531DF2">
      <w:pPr>
        <w:numPr>
          <w:ilvl w:val="0"/>
          <w:numId w:val="24"/>
        </w:numPr>
        <w:rPr>
          <w:color w:val="000000"/>
          <w:sz w:val="24"/>
          <w:szCs w:val="24"/>
          <w:highlight w:val="yellow"/>
          <w:lang w:val="en-US"/>
        </w:rPr>
      </w:pPr>
      <w:r w:rsidRPr="00D45817">
        <w:rPr>
          <w:color w:val="000000"/>
          <w:sz w:val="24"/>
          <w:szCs w:val="24"/>
          <w:highlight w:val="yellow"/>
          <w:lang w:val="en-US"/>
        </w:rPr>
        <w:t xml:space="preserve">Specificația de preț </w:t>
      </w:r>
    </w:p>
    <w:p w:rsidR="00531DF2" w:rsidRPr="00703F05" w:rsidRDefault="00531DF2" w:rsidP="00703F05">
      <w:pPr>
        <w:tabs>
          <w:tab w:val="right" w:pos="426"/>
        </w:tabs>
        <w:spacing w:before="120"/>
        <w:rPr>
          <w:b/>
          <w:sz w:val="24"/>
          <w:szCs w:val="24"/>
          <w:highlight w:val="yellow"/>
          <w:u w:val="single"/>
          <w:lang w:val="en-US"/>
        </w:rPr>
      </w:pPr>
      <w:r w:rsidRPr="00703F05">
        <w:rPr>
          <w:b/>
          <w:color w:val="000000"/>
          <w:sz w:val="24"/>
          <w:szCs w:val="24"/>
          <w:highlight w:val="yellow"/>
          <w:u w:val="single"/>
          <w:lang w:val="ro-RO"/>
        </w:rPr>
        <w:t>La discreția operatorilor economici, poate fi depus tot setul de documente privind criterii și cerințe de participare.</w:t>
      </w:r>
    </w:p>
    <w:p w:rsidR="00531DF2" w:rsidRPr="002B1168" w:rsidRDefault="00531DF2" w:rsidP="00531DF2">
      <w:pPr>
        <w:pStyle w:val="ListParagraph"/>
        <w:numPr>
          <w:ilvl w:val="0"/>
          <w:numId w:val="21"/>
        </w:numPr>
        <w:tabs>
          <w:tab w:val="right" w:pos="426"/>
        </w:tabs>
        <w:spacing w:before="120"/>
        <w:rPr>
          <w:b/>
          <w:sz w:val="24"/>
          <w:szCs w:val="24"/>
          <w:highlight w:val="yellow"/>
          <w:u w:val="single"/>
          <w:lang w:val="en-US"/>
        </w:rPr>
      </w:pPr>
      <w:r w:rsidRPr="002B1168">
        <w:rPr>
          <w:b/>
          <w:color w:val="000000"/>
          <w:sz w:val="24"/>
          <w:szCs w:val="24"/>
          <w:highlight w:val="yellow"/>
          <w:u w:val="single"/>
          <w:lang w:val="ro-RO"/>
        </w:rPr>
        <w:t>Termenul pentru transmiterea documentelor și clarificărilor către autoritatea contractantă – 1-3 zile.</w:t>
      </w:r>
    </w:p>
    <w:p w:rsidR="00531DF2" w:rsidRPr="002B1168" w:rsidRDefault="00531DF2" w:rsidP="00531DF2">
      <w:pPr>
        <w:pStyle w:val="ListParagraph"/>
        <w:numPr>
          <w:ilvl w:val="0"/>
          <w:numId w:val="21"/>
        </w:numPr>
        <w:tabs>
          <w:tab w:val="right" w:pos="0"/>
        </w:tabs>
        <w:spacing w:before="120"/>
        <w:jc w:val="both"/>
        <w:rPr>
          <w:b/>
          <w:sz w:val="24"/>
          <w:szCs w:val="24"/>
          <w:highlight w:val="yellow"/>
          <w:u w:val="single"/>
          <w:lang w:val="ro-RO"/>
        </w:rPr>
      </w:pPr>
      <w:r w:rsidRPr="002B1168">
        <w:rPr>
          <w:b/>
          <w:sz w:val="24"/>
          <w:szCs w:val="24"/>
          <w:highlight w:val="yellow"/>
          <w:u w:val="single"/>
          <w:lang w:val="ro-RO"/>
        </w:rPr>
        <w:t>În termen de 5 zile de la data comunicării rezultatelor procedurii de achiziție publică, ofertantul/ofertantul asociat desemnat câștigător va prezenta autorității contractante și Agenției Achiziții Publice (</w:t>
      </w:r>
      <w:hyperlink r:id="rId9" w:history="1">
        <w:r w:rsidRPr="002B1168">
          <w:rPr>
            <w:rStyle w:val="Hyperlink"/>
            <w:b/>
            <w:sz w:val="24"/>
            <w:szCs w:val="24"/>
            <w:highlight w:val="yellow"/>
            <w:lang w:val="ro-RO"/>
          </w:rPr>
          <w:t>bap@tender.gov.md</w:t>
        </w:r>
      </w:hyperlink>
      <w:r w:rsidRPr="002B1168">
        <w:rPr>
          <w:b/>
          <w:sz w:val="24"/>
          <w:szCs w:val="24"/>
          <w:highlight w:val="yellow"/>
          <w:u w:val="single"/>
          <w:lang w:val="ro-RO"/>
        </w:rPr>
        <w:t xml:space="preserve">) DECLARAŢIA privind confirmarea identității beneficiarilor efectivi și neîncadrarea acestora în situația condamnării  pentru participarea la activităţi ale unei organizaţii sau grupări criminale, pentru corupţie, fraudă şi/sau spălare de bani. </w:t>
      </w:r>
    </w:p>
    <w:p w:rsidR="00531DF2" w:rsidRPr="00B70C97" w:rsidRDefault="00531DF2" w:rsidP="00531DF2">
      <w:pPr>
        <w:pStyle w:val="ListParagraph"/>
        <w:numPr>
          <w:ilvl w:val="0"/>
          <w:numId w:val="21"/>
        </w:numPr>
        <w:tabs>
          <w:tab w:val="right" w:pos="426"/>
        </w:tabs>
        <w:spacing w:before="120"/>
        <w:rPr>
          <w:b/>
          <w:sz w:val="24"/>
          <w:szCs w:val="24"/>
          <w:highlight w:val="yellow"/>
          <w:u w:val="single"/>
          <w:lang w:val="en-US"/>
        </w:rPr>
      </w:pPr>
      <w:r w:rsidRPr="00B70C97">
        <w:rPr>
          <w:b/>
          <w:sz w:val="24"/>
          <w:szCs w:val="24"/>
          <w:highlight w:val="yellow"/>
          <w:u w:val="single"/>
          <w:lang w:val="en-US"/>
        </w:rPr>
        <w:t>Licitatia va avea loc in trei runde cu durata conform datelor din MTender</w:t>
      </w:r>
    </w:p>
    <w:p w:rsidR="00D45817" w:rsidRDefault="00D45817" w:rsidP="00D45817">
      <w:pPr>
        <w:tabs>
          <w:tab w:val="right" w:pos="426"/>
        </w:tabs>
        <w:spacing w:before="120"/>
        <w:rPr>
          <w:b/>
          <w:sz w:val="24"/>
          <w:szCs w:val="24"/>
          <w:lang w:val="en-US"/>
        </w:rPr>
      </w:pPr>
    </w:p>
    <w:p w:rsidR="00BB3D5A" w:rsidRDefault="00BB3D5A" w:rsidP="00D45817">
      <w:pPr>
        <w:tabs>
          <w:tab w:val="right" w:pos="426"/>
        </w:tabs>
        <w:spacing w:before="120"/>
        <w:rPr>
          <w:b/>
          <w:sz w:val="24"/>
          <w:szCs w:val="24"/>
          <w:lang w:val="en-US"/>
        </w:rPr>
      </w:pPr>
    </w:p>
    <w:p w:rsidR="00BB3D5A" w:rsidRDefault="00BB3D5A" w:rsidP="00D45817">
      <w:pPr>
        <w:tabs>
          <w:tab w:val="right" w:pos="426"/>
        </w:tabs>
        <w:spacing w:before="120"/>
        <w:rPr>
          <w:b/>
          <w:sz w:val="24"/>
          <w:szCs w:val="24"/>
          <w:lang w:val="en-US"/>
        </w:rPr>
      </w:pPr>
    </w:p>
    <w:p w:rsidR="00D45817" w:rsidRDefault="00D45817" w:rsidP="00D45817">
      <w:pPr>
        <w:tabs>
          <w:tab w:val="right" w:pos="426"/>
        </w:tabs>
        <w:spacing w:before="120"/>
        <w:rPr>
          <w:b/>
          <w:sz w:val="24"/>
          <w:szCs w:val="24"/>
          <w:lang w:val="en-US"/>
        </w:rPr>
      </w:pPr>
    </w:p>
    <w:p w:rsidR="00D06E18" w:rsidRPr="00754EF8" w:rsidRDefault="00AA14E6" w:rsidP="008876C3">
      <w:pPr>
        <w:spacing w:before="120" w:after="120"/>
        <w:rPr>
          <w:b/>
          <w:sz w:val="24"/>
          <w:szCs w:val="24"/>
          <w:lang w:val="en-US"/>
        </w:rPr>
      </w:pPr>
      <w:r w:rsidRPr="00B14B20">
        <w:rPr>
          <w:b/>
          <w:sz w:val="24"/>
          <w:szCs w:val="24"/>
          <w:lang w:val="es-ES_tradnl"/>
        </w:rPr>
        <w:t>Conducătorul grupului de lucru</w:t>
      </w:r>
      <w:proofErr w:type="gramStart"/>
      <w:r w:rsidRPr="00B14B20">
        <w:rPr>
          <w:b/>
          <w:sz w:val="24"/>
          <w:szCs w:val="24"/>
          <w:lang w:val="es-ES_tradnl"/>
        </w:rPr>
        <w:t xml:space="preserve">:  </w:t>
      </w:r>
      <w:r w:rsidRPr="00B14B20">
        <w:rPr>
          <w:b/>
          <w:sz w:val="24"/>
          <w:szCs w:val="24"/>
          <w:shd w:val="clear" w:color="auto" w:fill="FFFF00"/>
          <w:lang w:val="es-ES_tradnl"/>
        </w:rPr>
        <w:t>_</w:t>
      </w:r>
      <w:proofErr w:type="gramEnd"/>
      <w:r w:rsidR="004549C0" w:rsidRPr="00B14B20">
        <w:rPr>
          <w:b/>
          <w:sz w:val="24"/>
          <w:szCs w:val="24"/>
          <w:u w:val="single"/>
          <w:shd w:val="clear" w:color="auto" w:fill="FFFF00"/>
          <w:lang w:val="es-ES_tradnl"/>
        </w:rPr>
        <w:t>Gheorghe Bejenari</w:t>
      </w:r>
      <w:r w:rsidRPr="00B14B20">
        <w:rPr>
          <w:b/>
          <w:sz w:val="24"/>
          <w:szCs w:val="24"/>
          <w:shd w:val="clear" w:color="auto" w:fill="FFFF00"/>
          <w:lang w:val="es-ES_tradnl"/>
        </w:rPr>
        <w:t>__________</w:t>
      </w:r>
      <w:r w:rsidR="00754EF8">
        <w:rPr>
          <w:b/>
          <w:sz w:val="24"/>
          <w:szCs w:val="24"/>
          <w:shd w:val="clear" w:color="auto" w:fill="FFFF00"/>
          <w:lang w:val="es-ES_tradnl"/>
        </w:rPr>
        <w:t xml:space="preserve">                  </w:t>
      </w:r>
      <w:r w:rsidR="00081285" w:rsidRPr="00754EF8">
        <w:rPr>
          <w:b/>
          <w:sz w:val="24"/>
          <w:szCs w:val="24"/>
          <w:lang w:val="en-US"/>
        </w:rPr>
        <w:t>L.Ș.</w:t>
      </w:r>
    </w:p>
    <w:sectPr w:rsidR="00D06E18" w:rsidRPr="00754EF8"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89A" w:rsidRDefault="0071689A">
      <w:r>
        <w:separator/>
      </w:r>
    </w:p>
  </w:endnote>
  <w:endnote w:type="continuationSeparator" w:id="0">
    <w:p w:rsidR="0071689A" w:rsidRDefault="007168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179" w:rsidRDefault="000C2179" w:rsidP="00535491">
    <w:pPr>
      <w:pStyle w:val="Footer"/>
      <w:jc w:val="center"/>
    </w:pPr>
    <w:fldSimple w:instr=" PAGE   \* MERGEFORMAT ">
      <w:r w:rsidR="00B74726">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89A" w:rsidRDefault="0071689A">
      <w:r>
        <w:separator/>
      </w:r>
    </w:p>
  </w:footnote>
  <w:footnote w:type="continuationSeparator" w:id="0">
    <w:p w:rsidR="0071689A" w:rsidRDefault="007168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4D65"/>
    <w:multiLevelType w:val="hybridMultilevel"/>
    <w:tmpl w:val="C50AC6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727368"/>
    <w:multiLevelType w:val="hybridMultilevel"/>
    <w:tmpl w:val="84C05F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E70117B"/>
    <w:multiLevelType w:val="hybridMultilevel"/>
    <w:tmpl w:val="B420C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972A47"/>
    <w:multiLevelType w:val="hybridMultilevel"/>
    <w:tmpl w:val="1B54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2"/>
  </w:num>
  <w:num w:numId="4">
    <w:abstractNumId w:val="17"/>
  </w:num>
  <w:num w:numId="5">
    <w:abstractNumId w:val="13"/>
  </w:num>
  <w:num w:numId="6">
    <w:abstractNumId w:val="1"/>
  </w:num>
  <w:num w:numId="7">
    <w:abstractNumId w:val="7"/>
  </w:num>
  <w:num w:numId="8">
    <w:abstractNumId w:val="19"/>
  </w:num>
  <w:num w:numId="9">
    <w:abstractNumId w:val="2"/>
  </w:num>
  <w:num w:numId="10">
    <w:abstractNumId w:val="4"/>
  </w:num>
  <w:num w:numId="11">
    <w:abstractNumId w:val="10"/>
  </w:num>
  <w:num w:numId="12">
    <w:abstractNumId w:val="21"/>
  </w:num>
  <w:num w:numId="13">
    <w:abstractNumId w:val="18"/>
  </w:num>
  <w:num w:numId="14">
    <w:abstractNumId w:val="24"/>
  </w:num>
  <w:num w:numId="15">
    <w:abstractNumId w:val="11"/>
  </w:num>
  <w:num w:numId="16">
    <w:abstractNumId w:val="6"/>
  </w:num>
  <w:num w:numId="17">
    <w:abstractNumId w:val="3"/>
  </w:num>
  <w:num w:numId="18">
    <w:abstractNumId w:val="5"/>
  </w:num>
  <w:num w:numId="19">
    <w:abstractNumId w:val="8"/>
  </w:num>
  <w:num w:numId="20">
    <w:abstractNumId w:val="20"/>
  </w:num>
  <w:num w:numId="21">
    <w:abstractNumId w:val="23"/>
  </w:num>
  <w:num w:numId="22">
    <w:abstractNumId w:val="0"/>
  </w:num>
  <w:num w:numId="23">
    <w:abstractNumId w:val="14"/>
  </w:num>
  <w:num w:numId="24">
    <w:abstractNumId w:val="16"/>
  </w:num>
  <w:num w:numId="25">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hideSpellingErrors/>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161D7"/>
    <w:rsid w:val="0002704D"/>
    <w:rsid w:val="00081285"/>
    <w:rsid w:val="00082348"/>
    <w:rsid w:val="00086B34"/>
    <w:rsid w:val="000A15BF"/>
    <w:rsid w:val="000B2D7E"/>
    <w:rsid w:val="000B4282"/>
    <w:rsid w:val="000C2179"/>
    <w:rsid w:val="00104C40"/>
    <w:rsid w:val="001152C8"/>
    <w:rsid w:val="001224DA"/>
    <w:rsid w:val="0016197E"/>
    <w:rsid w:val="00167620"/>
    <w:rsid w:val="00170491"/>
    <w:rsid w:val="00193032"/>
    <w:rsid w:val="00193507"/>
    <w:rsid w:val="00195A29"/>
    <w:rsid w:val="001D48E7"/>
    <w:rsid w:val="001F244D"/>
    <w:rsid w:val="001F2F66"/>
    <w:rsid w:val="00207B3C"/>
    <w:rsid w:val="00214045"/>
    <w:rsid w:val="00237B51"/>
    <w:rsid w:val="0024193D"/>
    <w:rsid w:val="0024387F"/>
    <w:rsid w:val="00244668"/>
    <w:rsid w:val="002546EC"/>
    <w:rsid w:val="00296754"/>
    <w:rsid w:val="00297F99"/>
    <w:rsid w:val="002A074C"/>
    <w:rsid w:val="002D66C0"/>
    <w:rsid w:val="002E606A"/>
    <w:rsid w:val="002F3A70"/>
    <w:rsid w:val="002F7BAA"/>
    <w:rsid w:val="00340BA2"/>
    <w:rsid w:val="0035096B"/>
    <w:rsid w:val="00353A69"/>
    <w:rsid w:val="003574CE"/>
    <w:rsid w:val="003647B8"/>
    <w:rsid w:val="0038328E"/>
    <w:rsid w:val="00386309"/>
    <w:rsid w:val="0038728A"/>
    <w:rsid w:val="00396672"/>
    <w:rsid w:val="003971D8"/>
    <w:rsid w:val="003A4FED"/>
    <w:rsid w:val="003C5574"/>
    <w:rsid w:val="00403FE6"/>
    <w:rsid w:val="004065C6"/>
    <w:rsid w:val="004068C8"/>
    <w:rsid w:val="0041000F"/>
    <w:rsid w:val="004225A2"/>
    <w:rsid w:val="0042484E"/>
    <w:rsid w:val="004370A4"/>
    <w:rsid w:val="00443919"/>
    <w:rsid w:val="00444B84"/>
    <w:rsid w:val="004547C4"/>
    <w:rsid w:val="004549C0"/>
    <w:rsid w:val="0045517F"/>
    <w:rsid w:val="004665AF"/>
    <w:rsid w:val="0047036F"/>
    <w:rsid w:val="00472238"/>
    <w:rsid w:val="0047280C"/>
    <w:rsid w:val="004A1264"/>
    <w:rsid w:val="004A1742"/>
    <w:rsid w:val="004C4C01"/>
    <w:rsid w:val="004C5BB0"/>
    <w:rsid w:val="004F19B0"/>
    <w:rsid w:val="004F54D6"/>
    <w:rsid w:val="004F6142"/>
    <w:rsid w:val="00506D5A"/>
    <w:rsid w:val="005140ED"/>
    <w:rsid w:val="005160EE"/>
    <w:rsid w:val="005242E6"/>
    <w:rsid w:val="005258F4"/>
    <w:rsid w:val="00531DF2"/>
    <w:rsid w:val="00535491"/>
    <w:rsid w:val="005421FA"/>
    <w:rsid w:val="005518F6"/>
    <w:rsid w:val="005560D1"/>
    <w:rsid w:val="005662CD"/>
    <w:rsid w:val="00585530"/>
    <w:rsid w:val="0059663E"/>
    <w:rsid w:val="005A6A6D"/>
    <w:rsid w:val="005B0108"/>
    <w:rsid w:val="005D2F0B"/>
    <w:rsid w:val="005E1542"/>
    <w:rsid w:val="005E2215"/>
    <w:rsid w:val="005F61AE"/>
    <w:rsid w:val="00602970"/>
    <w:rsid w:val="00602AC3"/>
    <w:rsid w:val="00605563"/>
    <w:rsid w:val="00610EA1"/>
    <w:rsid w:val="0062221E"/>
    <w:rsid w:val="00641C05"/>
    <w:rsid w:val="006466C0"/>
    <w:rsid w:val="00654065"/>
    <w:rsid w:val="00662C7D"/>
    <w:rsid w:val="00680EBC"/>
    <w:rsid w:val="0069001F"/>
    <w:rsid w:val="006A4921"/>
    <w:rsid w:val="006A6405"/>
    <w:rsid w:val="006A6694"/>
    <w:rsid w:val="006B1293"/>
    <w:rsid w:val="006C006C"/>
    <w:rsid w:val="006C11CA"/>
    <w:rsid w:val="006C3092"/>
    <w:rsid w:val="006D6C99"/>
    <w:rsid w:val="00700723"/>
    <w:rsid w:val="00700A2F"/>
    <w:rsid w:val="00702852"/>
    <w:rsid w:val="00703F05"/>
    <w:rsid w:val="0071689A"/>
    <w:rsid w:val="007201DC"/>
    <w:rsid w:val="0072330A"/>
    <w:rsid w:val="00732B21"/>
    <w:rsid w:val="0073607B"/>
    <w:rsid w:val="0074622B"/>
    <w:rsid w:val="00754EF8"/>
    <w:rsid w:val="0075527E"/>
    <w:rsid w:val="00794E2A"/>
    <w:rsid w:val="00796324"/>
    <w:rsid w:val="007A0B78"/>
    <w:rsid w:val="007F1077"/>
    <w:rsid w:val="00816150"/>
    <w:rsid w:val="00835225"/>
    <w:rsid w:val="00844EAD"/>
    <w:rsid w:val="008876C3"/>
    <w:rsid w:val="00892BD2"/>
    <w:rsid w:val="008948D2"/>
    <w:rsid w:val="0089774D"/>
    <w:rsid w:val="008C5FC2"/>
    <w:rsid w:val="008D4C8E"/>
    <w:rsid w:val="0090083E"/>
    <w:rsid w:val="0091577C"/>
    <w:rsid w:val="0092192B"/>
    <w:rsid w:val="00936455"/>
    <w:rsid w:val="0094592A"/>
    <w:rsid w:val="0096527B"/>
    <w:rsid w:val="009759B8"/>
    <w:rsid w:val="0099392C"/>
    <w:rsid w:val="009C0A06"/>
    <w:rsid w:val="009C555B"/>
    <w:rsid w:val="009D5F69"/>
    <w:rsid w:val="009E244E"/>
    <w:rsid w:val="009F7A72"/>
    <w:rsid w:val="00A02472"/>
    <w:rsid w:val="00A11C94"/>
    <w:rsid w:val="00A61F2B"/>
    <w:rsid w:val="00A7153A"/>
    <w:rsid w:val="00A76EE6"/>
    <w:rsid w:val="00A7731F"/>
    <w:rsid w:val="00A93CC3"/>
    <w:rsid w:val="00A9513E"/>
    <w:rsid w:val="00AA14E6"/>
    <w:rsid w:val="00AC2788"/>
    <w:rsid w:val="00AF44E7"/>
    <w:rsid w:val="00B072A5"/>
    <w:rsid w:val="00B07EB3"/>
    <w:rsid w:val="00B1222A"/>
    <w:rsid w:val="00B14B20"/>
    <w:rsid w:val="00B1606A"/>
    <w:rsid w:val="00B4344B"/>
    <w:rsid w:val="00B516D0"/>
    <w:rsid w:val="00B53265"/>
    <w:rsid w:val="00B65510"/>
    <w:rsid w:val="00B70ECB"/>
    <w:rsid w:val="00B74726"/>
    <w:rsid w:val="00B86AD1"/>
    <w:rsid w:val="00BB3D5A"/>
    <w:rsid w:val="00BC3DE8"/>
    <w:rsid w:val="00BE6216"/>
    <w:rsid w:val="00C03320"/>
    <w:rsid w:val="00C22322"/>
    <w:rsid w:val="00C55B3E"/>
    <w:rsid w:val="00C60966"/>
    <w:rsid w:val="00C72E8D"/>
    <w:rsid w:val="00CC5B1B"/>
    <w:rsid w:val="00CD51E5"/>
    <w:rsid w:val="00CF0D33"/>
    <w:rsid w:val="00D06E18"/>
    <w:rsid w:val="00D10289"/>
    <w:rsid w:val="00D17B85"/>
    <w:rsid w:val="00D43BE0"/>
    <w:rsid w:val="00D45817"/>
    <w:rsid w:val="00D65F92"/>
    <w:rsid w:val="00D85B8C"/>
    <w:rsid w:val="00DB2FA4"/>
    <w:rsid w:val="00DD6A5F"/>
    <w:rsid w:val="00DE22D2"/>
    <w:rsid w:val="00E0409B"/>
    <w:rsid w:val="00E07531"/>
    <w:rsid w:val="00E21A16"/>
    <w:rsid w:val="00E40C2C"/>
    <w:rsid w:val="00E54D55"/>
    <w:rsid w:val="00E55E71"/>
    <w:rsid w:val="00E64CBD"/>
    <w:rsid w:val="00E771D3"/>
    <w:rsid w:val="00E8114C"/>
    <w:rsid w:val="00EB54B4"/>
    <w:rsid w:val="00ED4D8D"/>
    <w:rsid w:val="00ED6DBC"/>
    <w:rsid w:val="00EF3B27"/>
    <w:rsid w:val="00EF7226"/>
    <w:rsid w:val="00F02280"/>
    <w:rsid w:val="00F1644B"/>
    <w:rsid w:val="00F33CA7"/>
    <w:rsid w:val="00F37FB9"/>
    <w:rsid w:val="00F424E8"/>
    <w:rsid w:val="00F53932"/>
    <w:rsid w:val="00F539AB"/>
    <w:rsid w:val="00F83CAD"/>
    <w:rsid w:val="00F846D2"/>
    <w:rsid w:val="00FA2748"/>
    <w:rsid w:val="00FB099F"/>
    <w:rsid w:val="00FB5A9D"/>
    <w:rsid w:val="00FD69A6"/>
    <w:rsid w:val="00FE1A39"/>
    <w:rsid w:val="00FE5B9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1E5"/>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uiPriority w:val="99"/>
    <w:unhideWhenUsed/>
    <w:rsid w:val="00531DF2"/>
    <w:rPr>
      <w:color w:val="0563C1"/>
      <w:u w:val="single"/>
    </w:rPr>
  </w:style>
</w:styles>
</file>

<file path=word/webSettings.xml><?xml version="1.0" encoding="utf-8"?>
<w:webSettings xmlns:r="http://schemas.openxmlformats.org/officeDocument/2006/relationships" xmlns:w="http://schemas.openxmlformats.org/wordprocessingml/2006/main">
  <w:divs>
    <w:div w:id="377439421">
      <w:bodyDiv w:val="1"/>
      <w:marLeft w:val="0"/>
      <w:marRight w:val="0"/>
      <w:marTop w:val="0"/>
      <w:marBottom w:val="0"/>
      <w:divBdr>
        <w:top w:val="none" w:sz="0" w:space="0" w:color="auto"/>
        <w:left w:val="none" w:sz="0" w:space="0" w:color="auto"/>
        <w:bottom w:val="none" w:sz="0" w:space="0" w:color="auto"/>
        <w:right w:val="none" w:sz="0" w:space="0" w:color="auto"/>
      </w:divBdr>
    </w:div>
    <w:div w:id="740059749">
      <w:bodyDiv w:val="1"/>
      <w:marLeft w:val="0"/>
      <w:marRight w:val="0"/>
      <w:marTop w:val="0"/>
      <w:marBottom w:val="0"/>
      <w:divBdr>
        <w:top w:val="none" w:sz="0" w:space="0" w:color="auto"/>
        <w:left w:val="none" w:sz="0" w:space="0" w:color="auto"/>
        <w:bottom w:val="none" w:sz="0" w:space="0" w:color="auto"/>
        <w:right w:val="none" w:sz="0" w:space="0" w:color="auto"/>
      </w:divBdr>
    </w:div>
    <w:div w:id="114512817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201640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79813970">
      <w:bodyDiv w:val="1"/>
      <w:marLeft w:val="0"/>
      <w:marRight w:val="0"/>
      <w:marTop w:val="0"/>
      <w:marBottom w:val="0"/>
      <w:divBdr>
        <w:top w:val="none" w:sz="0" w:space="0" w:color="auto"/>
        <w:left w:val="none" w:sz="0" w:space="0" w:color="auto"/>
        <w:bottom w:val="none" w:sz="0" w:space="0" w:color="auto"/>
        <w:right w:val="none" w:sz="0" w:space="0" w:color="auto"/>
      </w:divBdr>
    </w:div>
    <w:div w:id="1585533627">
      <w:bodyDiv w:val="1"/>
      <w:marLeft w:val="0"/>
      <w:marRight w:val="0"/>
      <w:marTop w:val="0"/>
      <w:marBottom w:val="0"/>
      <w:divBdr>
        <w:top w:val="none" w:sz="0" w:space="0" w:color="auto"/>
        <w:left w:val="none" w:sz="0" w:space="0" w:color="auto"/>
        <w:bottom w:val="none" w:sz="0" w:space="0" w:color="auto"/>
        <w:right w:val="none" w:sz="0" w:space="0" w:color="auto"/>
      </w:divBdr>
    </w:div>
    <w:div w:id="2032875688">
      <w:bodyDiv w:val="1"/>
      <w:marLeft w:val="0"/>
      <w:marRight w:val="0"/>
      <w:marTop w:val="0"/>
      <w:marBottom w:val="0"/>
      <w:divBdr>
        <w:top w:val="none" w:sz="0" w:space="0" w:color="auto"/>
        <w:left w:val="none" w:sz="0" w:space="0" w:color="auto"/>
        <w:bottom w:val="none" w:sz="0" w:space="0" w:color="auto"/>
        <w:right w:val="none" w:sz="0" w:space="0" w:color="auto"/>
      </w:divBdr>
    </w:div>
    <w:div w:id="212587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D:\C\Desktop\2021%20ACHIZITII\ALIMENTATIE\CARNE\bap@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01363-C994-4BAC-B1A2-258479DC8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4480</Words>
  <Characters>25540</Characters>
  <Application>Microsoft Office Word</Application>
  <DocSecurity>0</DocSecurity>
  <Lines>212</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29961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Windows User</cp:lastModifiedBy>
  <cp:revision>9</cp:revision>
  <cp:lastPrinted>2025-11-26T09:52:00Z</cp:lastPrinted>
  <dcterms:created xsi:type="dcterms:W3CDTF">2025-11-26T07:21:00Z</dcterms:created>
  <dcterms:modified xsi:type="dcterms:W3CDTF">2025-11-26T09:54:00Z</dcterms:modified>
</cp:coreProperties>
</file>