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672"/>
        <w:gridCol w:w="2426"/>
        <w:gridCol w:w="2687"/>
        <w:gridCol w:w="1171"/>
        <w:gridCol w:w="93"/>
      </w:tblGrid>
      <w:tr w:rsidR="00B90BA4" w:rsidRPr="00C00499" w14:paraId="0AE03943" w14:textId="77777777" w:rsidTr="00090D56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090D5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090D5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090D5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090D56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090D56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090D5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090D56">
            <w:pPr>
              <w:jc w:val="center"/>
            </w:pPr>
          </w:p>
        </w:tc>
      </w:tr>
      <w:tr w:rsidR="00B90BA4" w:rsidRPr="00C00499" w14:paraId="430004DD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090D56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3DCAC1AD" w:rsidR="00B90BA4" w:rsidRPr="00C00499" w:rsidRDefault="00B90BA4" w:rsidP="00090D56">
            <w:r>
              <w:t>Obiectul achiziției</w:t>
            </w:r>
            <w:r w:rsidRPr="00C00499">
              <w:t>:</w:t>
            </w:r>
            <w:r w:rsidR="00B462BA">
              <w:t xml:space="preserve"> </w:t>
            </w:r>
            <w:r w:rsidR="00C60205" w:rsidRPr="00C6020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C60205">
              <w:rPr>
                <w:b/>
                <w:noProof w:val="0"/>
                <w:sz w:val="22"/>
                <w:szCs w:val="22"/>
                <w:lang w:val="en-US" w:eastAsia="ru-RU"/>
              </w:rPr>
              <w:t>echipamente</w:t>
            </w:r>
            <w:proofErr w:type="spellEnd"/>
            <w:r w:rsidR="00C6020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C60205">
              <w:rPr>
                <w:b/>
                <w:noProof w:val="0"/>
                <w:sz w:val="22"/>
                <w:szCs w:val="22"/>
                <w:lang w:val="en-US" w:eastAsia="ru-RU"/>
              </w:rPr>
              <w:t>gospodărești</w:t>
            </w:r>
            <w:proofErr w:type="spellEnd"/>
          </w:p>
        </w:tc>
      </w:tr>
      <w:tr w:rsidR="00B90BA4" w:rsidRPr="00C00499" w14:paraId="19AA1F6E" w14:textId="77777777" w:rsidTr="00090D56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090D56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090D56"/>
        </w:tc>
      </w:tr>
      <w:tr w:rsidR="00B90BA4" w:rsidRPr="0065496F" w14:paraId="286215CB" w14:textId="77777777" w:rsidTr="00090D56">
        <w:trPr>
          <w:gridAfter w:val="1"/>
          <w:wAfter w:w="31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090D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090D56">
        <w:trPr>
          <w:gridAfter w:val="1"/>
          <w:wAfter w:w="31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05795" w:rsidRPr="0065496F" w14:paraId="163F453A" w14:textId="77777777" w:rsidTr="00090D56">
        <w:trPr>
          <w:gridAfter w:val="1"/>
          <w:wAfter w:w="31" w:type="pct"/>
          <w:trHeight w:val="330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21A24F01" w:rsidR="00B05795" w:rsidRPr="00B05795" w:rsidRDefault="00C60205" w:rsidP="00090D56">
            <w:pPr>
              <w:rPr>
                <w:b/>
                <w:sz w:val="20"/>
                <w:szCs w:val="20"/>
              </w:rPr>
            </w:pPr>
            <w:proofErr w:type="spellStart"/>
            <w:r w:rsidRPr="00C60205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C6020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  <w:r w:rsidRPr="00C16C74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Accesorii pentru gospodărie</w:t>
            </w:r>
          </w:p>
        </w:tc>
      </w:tr>
      <w:tr w:rsidR="00C60205" w:rsidRPr="0065496F" w14:paraId="78542E9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4427" w14:textId="6C79353B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1.1 </w:t>
            </w:r>
            <w:r w:rsidR="00C60205">
              <w:rPr>
                <w:color w:val="000000"/>
                <w:sz w:val="22"/>
                <w:szCs w:val="22"/>
              </w:rPr>
              <w:t>Covoraș de cauciuc pentru întrare 120*180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12102" w14:textId="09DB514E" w:rsidR="00C60205" w:rsidRDefault="00C60205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62EACE3D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888F" w14:textId="00FC089B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1.2 </w:t>
            </w:r>
            <w:r w:rsidR="00C60205">
              <w:rPr>
                <w:color w:val="000000"/>
                <w:sz w:val="22"/>
                <w:szCs w:val="22"/>
              </w:rPr>
              <w:t>Covoraș de cauciuc pentru baie antiderapant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586C1" w14:textId="1EAB32D9" w:rsidR="00C60205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7C738568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7C21" w14:textId="5FE2D2A3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1.3 </w:t>
            </w:r>
            <w:r w:rsidR="00C60205">
              <w:rPr>
                <w:color w:val="000000"/>
                <w:sz w:val="22"/>
                <w:szCs w:val="22"/>
              </w:rPr>
              <w:t xml:space="preserve">Stanție de curățare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13B30" w14:textId="28CA6B60" w:rsidR="00C60205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24A34403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CC36" w14:textId="1BB79720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1.4 </w:t>
            </w:r>
            <w:r w:rsidR="00C60205">
              <w:rPr>
                <w:color w:val="000000"/>
                <w:sz w:val="22"/>
                <w:szCs w:val="22"/>
              </w:rPr>
              <w:t>Coada de lemn pentru mop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1AB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DC4A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B563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095AC7" w14:textId="788612B8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4687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98C2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376BFF3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10C84" w14:textId="6D2D78BE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1.5 </w:t>
            </w:r>
            <w:r w:rsidR="00C60205">
              <w:rPr>
                <w:color w:val="000000"/>
                <w:sz w:val="22"/>
                <w:szCs w:val="22"/>
              </w:rPr>
              <w:t>Rezervă mop rotund.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F1BB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5B3D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17DE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F857EC" w14:textId="4A891CAC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BC0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EA00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14C87A84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E816" w14:textId="047E143A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1.6 </w:t>
            </w:r>
            <w:r w:rsidR="00C60205">
              <w:rPr>
                <w:color w:val="000000"/>
                <w:sz w:val="22"/>
                <w:szCs w:val="22"/>
              </w:rPr>
              <w:t xml:space="preserve">Set mop plat microfibra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8177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742A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697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CEDDE3" w14:textId="091DC7D5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174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88AF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34AA664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2AD22" w14:textId="73DAAAA4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1.7 </w:t>
            </w:r>
            <w:r w:rsidR="00C60205">
              <w:rPr>
                <w:color w:val="000000"/>
                <w:sz w:val="22"/>
                <w:szCs w:val="22"/>
              </w:rPr>
              <w:t>Rezervă mop plat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E43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FD5A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4AB3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1892B" w14:textId="5687E595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3626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2FA4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596ED61B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6B922" w14:textId="26D150E9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1.8 </w:t>
            </w:r>
            <w:r w:rsidR="00C60205">
              <w:rPr>
                <w:color w:val="000000"/>
                <w:sz w:val="22"/>
                <w:szCs w:val="22"/>
              </w:rPr>
              <w:t>Coș de gunoi plastic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12F5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3764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D0DD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9FB0D0" w14:textId="367F6F9A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DF39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685F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C65405D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0E4A" w14:textId="4719D3E2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1.9 Perie pentru WC +suport.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E7B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AE6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2A6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83145" w14:textId="32DBE1F1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EFF8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D70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6689739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1EA64" w14:textId="44E26BC1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1.10 Perie pentru pereți.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D98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78F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77A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7EB017" w14:textId="38779ED0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3B73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5D2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4B617E71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9FAB" w14:textId="3D4C9F1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1.11 Perie pentru praf 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26A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E19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6C49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F1400E" w14:textId="6014573F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397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9484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73A3043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1E04" w14:textId="3F80C066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1.12 Perie pentru instrumente 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592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A42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33F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5DF1AA" w14:textId="0763E2E2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B33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32DA0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25A1A8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44C63" w14:textId="4961F0FB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1.13 Perie pentru sticlă.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322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DBB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10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5D8147" w14:textId="1E03A729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5BA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08B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A947CF6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2645" w14:textId="4D66A48D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1.14 Lighean din plastic dreptunghiular (2,5-3 l)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06B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CE8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FDA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E0B38" w14:textId="0D308612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407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800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3789889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7476" w14:textId="75C3871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1.15 Lighean din plastic dreptunghiular   (5-6 l)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CA0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5B0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42F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A25659" w14:textId="19942088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72E5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778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40221CF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08308" w14:textId="69237831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1.16 Lighen din plastic dreptunghiular (9-10 l)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B6B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E75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C72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0E9A2" w14:textId="62B0B987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AEF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F029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8D1E73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24DE2" w14:textId="375A516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1.17  Container de depozitare -12L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8DB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DC0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157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61314D" w14:textId="5C29966E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4F88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F84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FF1E5C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ED346" w14:textId="1EF25DA6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1.18 Container de depozitare - 5l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248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34CA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802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D23290" w14:textId="427CDBE4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8DA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73F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55B50EF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474CD" w14:textId="52FF72B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1.19 Dispozitiv de organizare compartimentată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90C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CD8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D7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6DCDE0" w14:textId="4B0CA32D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D694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BB3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E25D52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907D" w14:textId="2CE1707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1.20 Caldare emailată (12 litre)cu capac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02C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270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A4E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318FA1" w14:textId="3EDCDE06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FF9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E1A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3AB6A6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4D35" w14:textId="5FA33FD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1.21 Semnalizator podea umedă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C21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01E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10A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C15A99" w14:textId="3A3E5C81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5755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10C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10BBCD90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679F" w14:textId="14D616EB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1.22 Răzuitor pentru ferestre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084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F9D0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63A0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A7BA67" w14:textId="056F8FEB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F3FB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DA0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583FA64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C512" w14:textId="743A0518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1.23 Dispenser pentru prosoape de hârtie "Z"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3B3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F08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BB6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CBC8D" w14:textId="23F0CFB0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432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893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1B63C69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B217" w14:textId="70E24DBF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1.24 Dispenser pentru săpun lichid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DE8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56B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0EA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831A94" w14:textId="685C57F2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72D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4C9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0BCFDB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51DB2" w14:textId="34CD851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1.25 Dispenser pentru hirtie igienica cu mansa WC-roll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00E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12C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4D7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813994" w14:textId="1D387D18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D10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314A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E3101D8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1798A" w14:textId="4B784C3A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1.26 Bara telescopica /perdea pentru baie. 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611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DE3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A23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E68C7" w14:textId="1B23C754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6380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EAB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590580F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E7EBEC" w14:textId="61112ABB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1.27 Banda avertizare adeziv galben-negru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ABC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D27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5C5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ADDA" w14:textId="46A2B18A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772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45C4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4B2279CC" w14:textId="46D1C1C9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4825" w14:textId="6AA123B8" w:rsidR="00090D56" w:rsidRPr="00B05795" w:rsidRDefault="00090D56" w:rsidP="00090D56">
            <w:pPr>
              <w:rPr>
                <w:b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1.28 </w:t>
            </w:r>
            <w:r w:rsidRPr="00236182">
              <w:rPr>
                <w:color w:val="000000" w:themeColor="text1"/>
                <w:sz w:val="22"/>
                <w:szCs w:val="22"/>
              </w:rPr>
              <w:t xml:space="preserve">Ceas de perete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E2A20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DB8C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  <w:tc>
          <w:tcPr>
            <w:tcW w:w="14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E2810" w14:textId="4CE0B891" w:rsidR="00090D56" w:rsidRPr="00B05795" w:rsidRDefault="00090D56" w:rsidP="00090D56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                      </w:t>
            </w: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F2BF0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1E3F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</w:tr>
      <w:tr w:rsidR="00090D56" w:rsidRPr="0065496F" w14:paraId="54782F98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521A3" w14:textId="42E4373D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1.29 Ață din capron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6C7C" w14:textId="2A1FFF82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1CCF4D7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23964F" w14:textId="4828007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1.30 Maner pentru baie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51876" w14:textId="2899EFE7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3C9948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31016D" w14:textId="41A7B9BD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1.31 Panou "IEȘIRE"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9BF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B9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02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53C4" w14:textId="34952F72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B99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238D2B0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4F10B" w14:textId="5A8D6AF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1.32 Indicator "FUMAT INTERZIS 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D1C4F" w14:textId="66A2325E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A5CEFA7" w14:textId="77777777" w:rsidTr="00DF14E3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A5E33" w14:textId="7E4C6CE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1.33 Indicator "Parcarea interzisă 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63A3DF" w14:textId="6D9761E3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B250AB7" w14:textId="77777777" w:rsidTr="00090189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1589B" w14:textId="54F9B899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1.34 Set făraș cu perie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EC828" w14:textId="1AADE528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F3C359A" w14:textId="77777777" w:rsidTr="00822A9C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283291" w14:textId="0B2B9CBA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1.35 Covoraș de cauciuc pentru întrare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7638D" w14:textId="4AA109D4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3358526" w14:textId="77777777" w:rsidTr="00BB5D40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0BB20EB1" w14:textId="2328489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1.36 Cârlig  din  crom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E45BC" w14:textId="39C1BE45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1099176" w14:textId="77777777" w:rsidTr="00503BB1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49E1444E" w14:textId="5B74909B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1.37 Țeava din oțel inoxidabil (draperii)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33939" w14:textId="36E48ECA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3EB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5E902AE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EBF2E" w14:textId="7B00E5B4" w:rsidR="00090D56" w:rsidRPr="0065496F" w:rsidRDefault="00090D56" w:rsidP="00090D56">
            <w:pPr>
              <w:rPr>
                <w:sz w:val="20"/>
                <w:szCs w:val="20"/>
              </w:rPr>
            </w:pPr>
            <w:r w:rsidRPr="007E7401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Lotul 2: Echipamente de păstrare</w:t>
            </w:r>
          </w:p>
        </w:tc>
      </w:tr>
      <w:tr w:rsidR="00090D56" w:rsidRPr="0065496F" w14:paraId="2830FF59" w14:textId="77777777" w:rsidTr="00D87A14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A18185C" w14:textId="5DC8B10F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2.1 Tomberon din plastic cu roți și capac, 120 L.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517EB2" w14:textId="1E3F628A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A1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8358B12" w14:textId="77777777" w:rsidTr="008D168D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5F71F89" w14:textId="773D872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2.2 Tomberon din plastic cu roți și capac, 120 L.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9F2F1B" w14:textId="62F7EA8E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1DA9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6B59B39" w14:textId="77777777" w:rsidTr="00F71160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405676CB" w14:textId="0E77DDC9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 2.3 Container de depozitare -30L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31A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AD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F1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2003A7" w14:textId="322DAEC5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DF88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4847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1B6F86E3" w14:textId="77777777" w:rsidTr="0077567B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5F7D37EA" w14:textId="2784150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2.4 Tomberon din plastic cu roți și capac, 120 L, de culoarea verde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41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A7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C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F10C2C" w14:textId="7AAC5834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EA5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180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B145E4B" w14:textId="77777777" w:rsidTr="00423FD9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7AF5096D" w14:textId="112873EF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2.5 Recipient din plastic cu capac 100 l.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DC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52B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57B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D25036" w14:textId="18A59041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190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E6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F202C7F" w14:textId="77777777" w:rsidTr="00090D56">
        <w:trPr>
          <w:gridAfter w:val="1"/>
          <w:wAfter w:w="31" w:type="pct"/>
          <w:trHeight w:val="212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6B3E" w14:textId="3B7E8870" w:rsidR="00090D56" w:rsidRPr="0065496F" w:rsidRDefault="00090D56" w:rsidP="00090D56">
            <w:pPr>
              <w:rPr>
                <w:sz w:val="20"/>
                <w:szCs w:val="20"/>
              </w:rPr>
            </w:pPr>
            <w:r w:rsidRPr="00163F83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Lotul 3: </w:t>
            </w:r>
            <w:r>
              <w:rPr>
                <w:b/>
                <w:color w:val="000000" w:themeColor="text1"/>
                <w:sz w:val="22"/>
                <w:szCs w:val="22"/>
              </w:rPr>
              <w:t>Mas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ă</w:t>
            </w:r>
            <w:r w:rsidRPr="00163F83">
              <w:rPr>
                <w:b/>
                <w:color w:val="000000" w:themeColor="text1"/>
                <w:sz w:val="22"/>
                <w:szCs w:val="22"/>
              </w:rPr>
              <w:t xml:space="preserve"> de servit în pat</w:t>
            </w:r>
          </w:p>
        </w:tc>
      </w:tr>
      <w:tr w:rsidR="00090D56" w:rsidRPr="0065496F" w14:paraId="62EA3275" w14:textId="77777777" w:rsidTr="00950915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96F50B" w14:textId="7E3A7B23" w:rsidR="00090D56" w:rsidRPr="00D748CD" w:rsidRDefault="00090D56" w:rsidP="00090D56">
            <w:pPr>
              <w:rPr>
                <w:b/>
                <w:bCs/>
                <w:noProof w:val="0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3.1 </w:t>
            </w:r>
            <w:r w:rsidRPr="003D6088">
              <w:rPr>
                <w:color w:val="000000" w:themeColor="text1"/>
                <w:sz w:val="22"/>
                <w:szCs w:val="22"/>
              </w:rPr>
              <w:t>Mas</w:t>
            </w:r>
            <w:r w:rsidRPr="003D6088">
              <w:rPr>
                <w:color w:val="000000" w:themeColor="text1"/>
                <w:sz w:val="22"/>
                <w:szCs w:val="22"/>
                <w:lang w:val="ro-MD"/>
              </w:rPr>
              <w:t>ă</w:t>
            </w:r>
            <w:r w:rsidRPr="003D6088">
              <w:rPr>
                <w:color w:val="000000" w:themeColor="text1"/>
                <w:sz w:val="22"/>
                <w:szCs w:val="22"/>
              </w:rPr>
              <w:t xml:space="preserve"> de servit în pat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6C2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91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177D0" w14:textId="1BB3F668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590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4105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0E72B73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29B93" w14:textId="64AFC4C6" w:rsidR="00090D56" w:rsidRPr="0065496F" w:rsidRDefault="00090D56" w:rsidP="00090D56">
            <w:pPr>
              <w:rPr>
                <w:sz w:val="20"/>
                <w:szCs w:val="20"/>
              </w:rPr>
            </w:pPr>
            <w:r w:rsidRPr="00212FE9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4 </w:t>
            </w:r>
            <w:r>
              <w:rPr>
                <w:b/>
                <w:color w:val="000000" w:themeColor="text1"/>
                <w:sz w:val="22"/>
                <w:szCs w:val="22"/>
              </w:rPr>
              <w:t>Carucior de marfă metalică</w:t>
            </w:r>
          </w:p>
        </w:tc>
      </w:tr>
      <w:tr w:rsidR="00090D56" w:rsidRPr="0065496F" w14:paraId="6C41ED3F" w14:textId="77777777" w:rsidTr="00F62C0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7D7F52" w14:textId="12B13457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4.1 </w:t>
            </w:r>
            <w:r>
              <w:rPr>
                <w:color w:val="000000" w:themeColor="text1"/>
                <w:sz w:val="22"/>
                <w:szCs w:val="22"/>
              </w:rPr>
              <w:t>Carucior de marfă metalică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416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293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9E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376A1" w14:textId="174C4EA6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BB4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925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546B798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514AB" w14:textId="57C357ED" w:rsidR="00090D56" w:rsidRPr="0065496F" w:rsidRDefault="00090D56" w:rsidP="00090D56">
            <w:pPr>
              <w:rPr>
                <w:sz w:val="20"/>
                <w:szCs w:val="20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Lot 5</w:t>
            </w:r>
            <w:r w:rsidRPr="00212FE9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D6088">
              <w:rPr>
                <w:b/>
                <w:color w:val="000000"/>
                <w:sz w:val="22"/>
                <w:szCs w:val="22"/>
              </w:rPr>
              <w:t>Carucior pentru lenjerie</w:t>
            </w:r>
          </w:p>
        </w:tc>
      </w:tr>
      <w:tr w:rsidR="00090D56" w:rsidRPr="0065496F" w14:paraId="3E01095E" w14:textId="77777777" w:rsidTr="002D653A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6F1421" w14:textId="59860D8F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5.1 </w:t>
            </w:r>
            <w:r>
              <w:rPr>
                <w:color w:val="000000"/>
                <w:sz w:val="22"/>
                <w:szCs w:val="22"/>
              </w:rPr>
              <w:t>Carucior pentru lenjerie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0AA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29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F3D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A98CC1" w14:textId="2CA3B2F0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7A50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43BB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9430504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59F5" w14:textId="1683C701" w:rsidR="00090D56" w:rsidRPr="0065496F" w:rsidRDefault="00090D56" w:rsidP="00090D56">
            <w:pPr>
              <w:rPr>
                <w:sz w:val="20"/>
                <w:szCs w:val="20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</w:t>
            </w:r>
            <w:r w:rsidRP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D6088">
              <w:rPr>
                <w:b/>
                <w:color w:val="000000"/>
                <w:sz w:val="22"/>
                <w:szCs w:val="22"/>
              </w:rPr>
              <w:t>Cărucior profesional pentru curățenie cu sistem dublu găleți (</w:t>
            </w:r>
            <w:r>
              <w:rPr>
                <w:b/>
                <w:bCs/>
                <w:color w:val="000000"/>
                <w:sz w:val="22"/>
                <w:szCs w:val="22"/>
              </w:rPr>
              <w:t>culori diferite -</w:t>
            </w:r>
            <w:r w:rsidRPr="003D6088">
              <w:rPr>
                <w:b/>
                <w:bCs/>
                <w:color w:val="000000"/>
                <w:sz w:val="22"/>
                <w:szCs w:val="22"/>
              </w:rPr>
              <w:t>roșu și albastru)</w:t>
            </w:r>
            <w:r w:rsidRPr="003D6088">
              <w:rPr>
                <w:b/>
                <w:color w:val="000000"/>
                <w:sz w:val="22"/>
                <w:szCs w:val="22"/>
              </w:rPr>
              <w:t xml:space="preserve"> și presă</w:t>
            </w:r>
          </w:p>
        </w:tc>
      </w:tr>
      <w:tr w:rsidR="00090D56" w:rsidRPr="0065496F" w14:paraId="35EBE6EE" w14:textId="77777777" w:rsidTr="00C41AE3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038CA7" w14:textId="1FAC510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6.1 </w:t>
            </w:r>
            <w:r>
              <w:rPr>
                <w:color w:val="000000"/>
                <w:sz w:val="22"/>
                <w:szCs w:val="22"/>
              </w:rPr>
              <w:t>Cărucior profesional pentru curățenie cu sistem dublu găleți (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culori diferite  – roșu și albastru)</w:t>
            </w:r>
            <w:r>
              <w:rPr>
                <w:color w:val="000000"/>
                <w:sz w:val="22"/>
                <w:szCs w:val="22"/>
              </w:rPr>
              <w:t xml:space="preserve"> și presă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82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BC1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06B0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A42FE" w14:textId="1DE38747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AE7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DAC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439241A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FA065" w14:textId="7A299510" w:rsidR="00090D56" w:rsidRPr="0065496F" w:rsidRDefault="00090D56" w:rsidP="00090D56">
            <w:pPr>
              <w:rPr>
                <w:sz w:val="20"/>
                <w:szCs w:val="20"/>
              </w:rPr>
            </w:pPr>
            <w:r w:rsidRP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7 </w:t>
            </w:r>
            <w:r w:rsidRPr="003D6088">
              <w:rPr>
                <w:b/>
                <w:color w:val="000000"/>
                <w:sz w:val="22"/>
                <w:szCs w:val="22"/>
              </w:rPr>
              <w:t xml:space="preserve">Cărucior profesional pentru curățenie cu sistem dublu găleți </w:t>
            </w:r>
            <w:r w:rsidRPr="003D6088">
              <w:rPr>
                <w:b/>
                <w:bCs/>
                <w:color w:val="000000"/>
                <w:sz w:val="22"/>
                <w:szCs w:val="22"/>
              </w:rPr>
              <w:t xml:space="preserve">(culori diferite -galben  și verde) </w:t>
            </w:r>
            <w:r>
              <w:rPr>
                <w:b/>
                <w:color w:val="000000"/>
                <w:sz w:val="22"/>
                <w:szCs w:val="22"/>
              </w:rPr>
              <w:t>și presă</w:t>
            </w:r>
          </w:p>
        </w:tc>
      </w:tr>
      <w:tr w:rsidR="00090D56" w:rsidRPr="0065496F" w14:paraId="743A3107" w14:textId="77777777" w:rsidTr="006B0A45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926631" w14:textId="28201DED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7.1 </w:t>
            </w:r>
            <w:r>
              <w:rPr>
                <w:color w:val="000000"/>
                <w:sz w:val="22"/>
                <w:szCs w:val="22"/>
              </w:rPr>
              <w:t xml:space="preserve">Cărucior profesional pentru curățenie cu sistem dublu găleți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(culori diferite  – galben  și verde) </w:t>
            </w:r>
            <w:r>
              <w:rPr>
                <w:color w:val="000000"/>
                <w:sz w:val="22"/>
                <w:szCs w:val="22"/>
              </w:rPr>
              <w:t>și presă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437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E1A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B10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499426" w14:textId="1D499250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77B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3E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C0127FD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84745B" w14:textId="2AA7BDC7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893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121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FA0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731018" w14:textId="2DA5892A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3BD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8543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CB12545" w14:textId="77777777" w:rsidTr="00090D56">
        <w:trPr>
          <w:gridAfter w:val="1"/>
          <w:wAfter w:w="31" w:type="pct"/>
          <w:trHeight w:val="397"/>
        </w:trPr>
        <w:tc>
          <w:tcPr>
            <w:tcW w:w="36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5EE5EBC" w:rsidR="00090D56" w:rsidRPr="0065496F" w:rsidRDefault="00090D56" w:rsidP="00090D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C00499" w14:paraId="7064BDD8" w14:textId="77777777" w:rsidTr="00090D5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090D56" w:rsidRDefault="00090D56" w:rsidP="00090D56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090D56" w:rsidRDefault="00090D56" w:rsidP="00090D56">
            <w:pPr>
              <w:tabs>
                <w:tab w:val="left" w:pos="6120"/>
              </w:tabs>
            </w:pPr>
          </w:p>
          <w:p w14:paraId="6EE68A28" w14:textId="77777777" w:rsidR="00090D56" w:rsidRPr="00C00499" w:rsidRDefault="00090D56" w:rsidP="00090D56">
            <w:r w:rsidRPr="00C00499">
              <w:t>Semnat:_______________ Numele, Prenumele:_____________________________ În calitate de: ________________</w:t>
            </w:r>
          </w:p>
          <w:p w14:paraId="1D4F14BF" w14:textId="77777777" w:rsidR="00090D56" w:rsidRPr="00C00499" w:rsidRDefault="00090D56" w:rsidP="00090D5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090D56" w:rsidRPr="00C00499" w:rsidRDefault="00090D56" w:rsidP="00090D56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6D0782D6" w14:textId="77777777" w:rsidR="00B05795" w:rsidRDefault="00B05795"/>
    <w:p w14:paraId="59F37762" w14:textId="77777777" w:rsidR="003E0405" w:rsidRDefault="003E0405"/>
    <w:p w14:paraId="53680E25" w14:textId="77777777" w:rsidR="003E0405" w:rsidRDefault="003E0405">
      <w:bookmarkStart w:id="4" w:name="_GoBack"/>
      <w:bookmarkEnd w:id="4"/>
    </w:p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90D56"/>
    <w:rsid w:val="001170FF"/>
    <w:rsid w:val="001D2803"/>
    <w:rsid w:val="0020783E"/>
    <w:rsid w:val="002079EB"/>
    <w:rsid w:val="0029175F"/>
    <w:rsid w:val="002C3A29"/>
    <w:rsid w:val="00341045"/>
    <w:rsid w:val="0035360D"/>
    <w:rsid w:val="00373B61"/>
    <w:rsid w:val="003E0405"/>
    <w:rsid w:val="004205C9"/>
    <w:rsid w:val="00432F09"/>
    <w:rsid w:val="00461C46"/>
    <w:rsid w:val="0048109A"/>
    <w:rsid w:val="004A7BFE"/>
    <w:rsid w:val="005101E4"/>
    <w:rsid w:val="00580E1C"/>
    <w:rsid w:val="005F45C3"/>
    <w:rsid w:val="006103BF"/>
    <w:rsid w:val="007E7401"/>
    <w:rsid w:val="00882488"/>
    <w:rsid w:val="0093063C"/>
    <w:rsid w:val="0095715C"/>
    <w:rsid w:val="00A46C7B"/>
    <w:rsid w:val="00A91516"/>
    <w:rsid w:val="00B05795"/>
    <w:rsid w:val="00B237B6"/>
    <w:rsid w:val="00B462BA"/>
    <w:rsid w:val="00B90BA4"/>
    <w:rsid w:val="00BC788F"/>
    <w:rsid w:val="00C3476D"/>
    <w:rsid w:val="00C41061"/>
    <w:rsid w:val="00C60205"/>
    <w:rsid w:val="00C62C4D"/>
    <w:rsid w:val="00CC422B"/>
    <w:rsid w:val="00CD2DAB"/>
    <w:rsid w:val="00D429AB"/>
    <w:rsid w:val="00D6289F"/>
    <w:rsid w:val="00D748CD"/>
    <w:rsid w:val="00DD16C5"/>
    <w:rsid w:val="00E276F7"/>
    <w:rsid w:val="00E34294"/>
    <w:rsid w:val="00E52150"/>
    <w:rsid w:val="00E651EB"/>
    <w:rsid w:val="00E83D6A"/>
    <w:rsid w:val="00E87B08"/>
    <w:rsid w:val="00EC67DC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51</cp:revision>
  <dcterms:created xsi:type="dcterms:W3CDTF">2021-11-08T12:06:00Z</dcterms:created>
  <dcterms:modified xsi:type="dcterms:W3CDTF">2026-03-23T14:19:00Z</dcterms:modified>
</cp:coreProperties>
</file>