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000" w:type="pct"/>
        <w:tblLayout w:type="fixed"/>
        <w:tblLook w:val="04A0" w:firstRow="1" w:lastRow="0" w:firstColumn="1" w:lastColumn="0" w:noHBand="0" w:noVBand="1"/>
      </w:tblPr>
      <w:tblGrid>
        <w:gridCol w:w="3794"/>
        <w:gridCol w:w="1558"/>
        <w:gridCol w:w="1278"/>
        <w:gridCol w:w="1124"/>
        <w:gridCol w:w="639"/>
        <w:gridCol w:w="2310"/>
        <w:gridCol w:w="2729"/>
        <w:gridCol w:w="1020"/>
        <w:gridCol w:w="334"/>
      </w:tblGrid>
      <w:tr w:rsidR="00CD146F" w:rsidRPr="00C00499" w:rsidTr="00640C8D">
        <w:trPr>
          <w:gridAfter w:val="1"/>
          <w:wAfter w:w="113" w:type="pct"/>
          <w:trHeight w:val="697"/>
        </w:trPr>
        <w:tc>
          <w:tcPr>
            <w:tcW w:w="4887" w:type="pct"/>
            <w:gridSpan w:val="8"/>
            <w:shd w:val="clear" w:color="auto" w:fill="auto"/>
            <w:vAlign w:val="center"/>
          </w:tcPr>
          <w:p w:rsidR="00CD146F" w:rsidRPr="00C00499" w:rsidRDefault="00CD146F" w:rsidP="00BB5FAE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CD146F" w:rsidRPr="00C00499" w:rsidTr="00640C8D">
        <w:trPr>
          <w:gridAfter w:val="1"/>
          <w:wAfter w:w="113" w:type="pct"/>
        </w:trPr>
        <w:tc>
          <w:tcPr>
            <w:tcW w:w="488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D146F" w:rsidRPr="007C0C9D" w:rsidTr="00640C8D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D146F" w:rsidRPr="007C0C9D" w:rsidRDefault="00CD146F" w:rsidP="009240AF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CD146F" w:rsidRPr="00C00499" w:rsidRDefault="00CD146F" w:rsidP="00BB5FAE">
            <w:pPr>
              <w:jc w:val="center"/>
            </w:pPr>
          </w:p>
        </w:tc>
      </w:tr>
      <w:tr w:rsidR="00CD146F" w:rsidRPr="00C00499" w:rsidTr="00640C8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84187C">
            <w:r w:rsidRPr="00C00499">
              <w:t xml:space="preserve">Numărul </w:t>
            </w:r>
            <w:r>
              <w:t>proce</w:t>
            </w:r>
            <w:r w:rsidR="004529AE">
              <w:t>durii de achiziție</w:t>
            </w:r>
            <w:r w:rsidR="00B73A61">
              <w:rPr>
                <w:lang w:val="en-US"/>
              </w:rPr>
              <w:t>:</w:t>
            </w:r>
            <w:r w:rsidR="00FF1ADE">
              <w:rPr>
                <w:lang w:val="en-US"/>
              </w:rPr>
              <w:t xml:space="preserve"> </w:t>
            </w:r>
            <w:r w:rsidR="0024614D">
              <w:t xml:space="preserve"> </w:t>
            </w:r>
            <w:r w:rsidR="0024614D" w:rsidRPr="0024614D">
              <w:rPr>
                <w:lang w:val="en-US"/>
              </w:rPr>
              <w:t xml:space="preserve">nr </w:t>
            </w:r>
            <w:r w:rsidR="0084187C" w:rsidRPr="0084187C">
              <w:rPr>
                <w:highlight w:val="yellow"/>
                <w:lang w:val="en-US"/>
              </w:rPr>
              <w:t>xxxx</w:t>
            </w:r>
            <w:r w:rsidR="001E4852">
              <w:rPr>
                <w:lang w:val="en-US"/>
              </w:rPr>
              <w:t xml:space="preserve"> din </w:t>
            </w:r>
            <w:r w:rsidR="0084187C" w:rsidRPr="0084187C">
              <w:rPr>
                <w:highlight w:val="yellow"/>
                <w:lang w:val="en-US"/>
              </w:rPr>
              <w:t>xxxx</w:t>
            </w:r>
          </w:p>
        </w:tc>
      </w:tr>
      <w:tr w:rsidR="00CD146F" w:rsidRPr="00C00499" w:rsidTr="00640C8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306B0A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>
              <w:t xml:space="preserve"> </w:t>
            </w:r>
            <w:r w:rsidR="00891520">
              <w:t xml:space="preserve"> licitație deschisă </w:t>
            </w:r>
          </w:p>
        </w:tc>
      </w:tr>
      <w:tr w:rsidR="00CD146F" w:rsidRPr="00C00499" w:rsidTr="00640C8D">
        <w:trPr>
          <w:gridAfter w:val="1"/>
          <w:wAfter w:w="113" w:type="pct"/>
          <w:trHeight w:val="567"/>
        </w:trPr>
        <w:tc>
          <w:tcPr>
            <w:tcW w:w="2838" w:type="pct"/>
            <w:gridSpan w:val="5"/>
            <w:shd w:val="clear" w:color="auto" w:fill="auto"/>
          </w:tcPr>
          <w:p w:rsidR="00CD146F" w:rsidRPr="00C00499" w:rsidRDefault="00CD146F" w:rsidP="00BB5FAE"/>
        </w:tc>
        <w:tc>
          <w:tcPr>
            <w:tcW w:w="2049" w:type="pct"/>
            <w:gridSpan w:val="3"/>
            <w:shd w:val="clear" w:color="auto" w:fill="auto"/>
          </w:tcPr>
          <w:p w:rsidR="00CD146F" w:rsidRPr="00C00499" w:rsidRDefault="00CD146F" w:rsidP="00BB5FAE"/>
        </w:tc>
      </w:tr>
      <w:tr w:rsidR="00CD146F" w:rsidRPr="00C00499" w:rsidTr="00F7361B">
        <w:trPr>
          <w:trHeight w:val="1581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6860BB">
            <w:pPr>
              <w:jc w:val="center"/>
              <w:rPr>
                <w:b/>
              </w:rPr>
            </w:pPr>
            <w:r w:rsidRPr="00C00499">
              <w:rPr>
                <w:b/>
              </w:rPr>
              <w:t xml:space="preserve">Denumirea bunurilor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CD146F" w:rsidRPr="00C00499" w:rsidRDefault="00CD146F" w:rsidP="00BB5FAE">
            <w:pPr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CD146F" w:rsidRPr="00C00499" w:rsidRDefault="00CD146F" w:rsidP="00BB5FA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CD146F" w:rsidRPr="00C00499" w:rsidTr="00640C8D">
        <w:trPr>
          <w:trHeight w:val="28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5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</w:pPr>
            <w:r w:rsidRPr="00C00499">
              <w:t>7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8</w:t>
            </w:r>
          </w:p>
        </w:tc>
      </w:tr>
      <w:tr w:rsidR="00CD146F" w:rsidRPr="00C00499" w:rsidTr="00A835A7">
        <w:trPr>
          <w:trHeight w:val="309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F" w:rsidRPr="0036040A" w:rsidRDefault="00640C8D" w:rsidP="00CF72CC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6"/>
                <w:szCs w:val="26"/>
                <w:lang w:val="en-US"/>
              </w:rPr>
              <w:t>Reagenți chimici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</w:tr>
    </w:tbl>
    <w:p w:rsidR="00640C8D" w:rsidRDefault="00640C8D" w:rsidP="00CE71C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134"/>
        <w:gridCol w:w="2977"/>
        <w:gridCol w:w="2693"/>
        <w:gridCol w:w="1353"/>
      </w:tblGrid>
      <w:tr w:rsidR="0084187C" w:rsidRPr="00A835A7" w:rsidTr="008770F6">
        <w:tc>
          <w:tcPr>
            <w:tcW w:w="3794" w:type="dxa"/>
          </w:tcPr>
          <w:p w:rsidR="0084187C" w:rsidRDefault="0084187C">
            <w:r>
              <w:t>Lot 1. Oxid de mercur galben</w:t>
            </w:r>
          </w:p>
        </w:tc>
        <w:tc>
          <w:tcPr>
            <w:tcW w:w="1559" w:type="dxa"/>
            <w:vAlign w:val="center"/>
          </w:tcPr>
          <w:p w:rsidR="0084187C" w:rsidRPr="00A835A7" w:rsidRDefault="0084187C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84187C" w:rsidRPr="00A835A7" w:rsidRDefault="0084187C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84187C" w:rsidRPr="00A835A7" w:rsidRDefault="0084187C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84187C" w:rsidRDefault="0084187C">
            <w:r>
              <w:t xml:space="preserve">pur chimic, certificat de calitate de la producător,termenul valabilităţii - nu mai mic de 75% de la termenul total.  </w:t>
            </w:r>
          </w:p>
        </w:tc>
        <w:tc>
          <w:tcPr>
            <w:tcW w:w="2693" w:type="dxa"/>
            <w:vAlign w:val="center"/>
          </w:tcPr>
          <w:p w:rsidR="0084187C" w:rsidRPr="00A835A7" w:rsidRDefault="0084187C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84187C" w:rsidRPr="00A835A7" w:rsidRDefault="00306B0A" w:rsidP="0084187C">
            <w:pPr>
              <w:rPr>
                <w:rFonts w:asciiTheme="majorBidi" w:hAnsiTheme="majorBidi" w:cstheme="majorBidi"/>
              </w:rPr>
            </w:pPr>
            <w:r>
              <w:t xml:space="preserve"> </w:t>
            </w: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 w:rsidP="0084187C">
            <w:r>
              <w:t>Lot 2. Anhidrida de arseniu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8324B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8324B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pur chimic, certificat de calitate de la producător,termenul valabilităţii - nu mai mic de 75% de la termenul total.  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3 . Anhidrida trifluoracetica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pur chimic, certificat de calitate de la producător,termenul valabilităţii - nu mai mic de 75% de la termenul total.  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4 .Acid  sulfuric pur  (ambalaj 1L)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 Ambalaj - 1 L. ρ=1,84 g/ml, 98% c p, certificat de calitate de la </w:t>
            </w:r>
            <w:r>
              <w:lastRenderedPageBreak/>
              <w:t xml:space="preserve">producător,termenul valabilităţii - nu mai mic de 75% de la termenul total. 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>
            <w:r>
              <w:lastRenderedPageBreak/>
              <w:t>Lot 5. Acid citric super pur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 xml:space="preserve">  pur chimic,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6. Acetilacetonă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Ambalaj - 1 L.  extra pur, certificat de calitate de la producător, ambalaj sigilat de la producător,termenul valabilităţii - nu mai mic de 75% de la termenul total, ambalaj sigilat de la producător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7. Dimetilformamida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Ambalaj - 1 L. extra pur, certificat de calitate de la producător, ambalaj sigilat de la producător,termenul valabilităţii - nu mai mic de 75% de la termenul total, ambalaj sigilat de la producător  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8. Dioxan (ambalaj 1 l)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Ambalaj - 1 L.  extra pur, certificat de calitate de la producător, ambalaj sigilat de la producător,termenul valabilităţii - nu mai mic de 75% de la termenul total, ambalaj sigilat de la producător 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9. Etilenglicol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Ambalaj - 1 L.  extra pur, </w:t>
            </w:r>
            <w:r>
              <w:lastRenderedPageBreak/>
              <w:t xml:space="preserve">certificat de calitate de la producător, ambalaj sigilat de la producător,termenul valabilităţii - nu mai mic de 75% de la termenul total, ambalaj sigilat de la producător 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lastRenderedPageBreak/>
              <w:t>Lot 10. Albastru  de  bromfenol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11. Albastru  de  bromtimol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12. Albastru  de  metilen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13. Alizarin complexon dihidrat, p.a. 98.5%, Lot 7257,DCC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 pur chimic 98.5%,, certificat de calitate de la producător , Lot 7257,DCC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14. Azur 1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15. Indicator Andrede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pur chimic, prezentarea certificatului de calitate de la producător,termenul </w:t>
            </w:r>
            <w:r>
              <w:lastRenderedPageBreak/>
              <w:t>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lastRenderedPageBreak/>
              <w:t>Lot 16. Cloramin T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17. Cromogen negru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18. Fenolftaleină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19. Sare  de  sodiu  a  acidului  cromotropic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20. Acid n-fenilantranilic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21.Violet de pirocatecol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>
            <w:r>
              <w:t>Lot 22. Amoniu  rodanură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 xml:space="preserve">pur chimic, prezentarea </w:t>
            </w:r>
            <w:r>
              <w:lastRenderedPageBreak/>
              <w:t>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>
            <w:r>
              <w:lastRenderedPageBreak/>
              <w:t>Lot 23. Amoniu sulfid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>
            <w:r>
              <w:t>Lot 24. Amoniu sulfura (NH4)2S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25. Calciu carbonat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26. Potasiu antimonil tartrat (C8H10K2O15Sb2)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 xml:space="preserve">Lot 27. Magneziu sulfat  anhidru (MgSO4 anhidru) 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 xml:space="preserve"> pur chimic, certificat  de calitate de la producător, 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28. Magnezium nitrate hexahydrate Lot  .Mg(NO3) *6H2O matrix modifier for AAS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matrix modifier for AAS, ambalajul producatorului,  pur chimic, prezentarea certificatului de calitate de </w:t>
            </w:r>
            <w:r>
              <w:lastRenderedPageBreak/>
              <w:t>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lastRenderedPageBreak/>
              <w:t>Lot 29. Mercur clorura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 pur chimic,   certificat 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>
            <w:r>
              <w:t>Lot 30. Natriu  sulfat  (anhidru)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 xml:space="preserve"> pur chimic,   certificat 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31. Disodium hydrogencitrate sesquihydrate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 pur chimic,   certificat 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>
            <w:r>
              <w:t>Lot 32. Sarea disodică a acidului cromatropic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 xml:space="preserve"> pur chimic,   certificat 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33. Sodium carbonate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 pur chimic,   certificat 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34. Sodiu arsenit(arsenat)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 pur chimic,   certificat 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lastRenderedPageBreak/>
              <w:t>Lot 35. Sodiu nutriprusid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 pur chimic,   certificat 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36. Telurit de potasiu K2TeO3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pur chimic, prezentarea certificatului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37.Caliu periodat(KIO4)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 pur chimic,   certificat 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>
            <w:r>
              <w:t>Lot 38 .Amidopiridina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chimic pur pentru analiză,   certificat  de calitate de la 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 w:rsidP="008770F6">
            <w:pPr>
              <w:rPr>
                <w:color w:val="000000"/>
              </w:rPr>
            </w:pPr>
            <w:r>
              <w:t>Lot 39.</w:t>
            </w:r>
            <w:r>
              <w:rPr>
                <w:color w:val="000000"/>
              </w:rPr>
              <w:t>Dietilditiocarbamat de Argint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chimic pur pentru analiză,   certificat  de calitate de la 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 w:rsidP="008770F6">
            <w:r>
              <w:t>Lot 40. 4-aminoantipirin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chimic pur pentru analiză,   certificat  de calitate de la 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 w:rsidP="008770F6">
            <w:r>
              <w:t>Lot 41.Cleol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chimic pur pentru analiză,   certificat  de calitate de la roducător,termenul </w:t>
            </w:r>
            <w:r>
              <w:lastRenderedPageBreak/>
              <w:t>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 w:rsidP="008770F6">
            <w:r>
              <w:lastRenderedPageBreak/>
              <w:t>Lot 42. Defenilolpropan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chimic pur pentru analiză,   certificat  de calitate de la 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 w:rsidP="008770F6">
            <w:r>
              <w:t>Lot 43.P-dimetilaminobenzaldehid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chimic pur pentru analiză,   certificat  de calitate de la 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 w:rsidP="008770F6">
            <w:r>
              <w:t>Lot 44.Dodecilsulfat de Sodiu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chimic pur pentru analiză,   certificat  de calitate de la 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 w:rsidP="008770F6">
            <w:r>
              <w:t>Lot 45.Etilendiamina dihidroclorura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chimic pur pentru analiză,   certificat  de calitate de la 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pPr>
              <w:rPr>
                <w:color w:val="000000"/>
              </w:rPr>
            </w:pPr>
            <w:r>
              <w:t>Lot 46.</w:t>
            </w:r>
            <w:r>
              <w:rPr>
                <w:color w:val="000000"/>
              </w:rPr>
              <w:t>Benzidina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chimic pur pentru analiză,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>Lot 47. 1,10 fenantralina monohidrat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chimic pur pentru analiză,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>Lot 48.Murexid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 xml:space="preserve">chimic pur pentru analiză, </w:t>
            </w:r>
            <w:r>
              <w:lastRenderedPageBreak/>
              <w:t>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lastRenderedPageBreak/>
              <w:t>Lot 49. N-1-naftilendiamină  dihidroclorură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chimic pur pentru analiză,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50.1-naftilamina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chimic pur pentru analiză,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51.NN dimetil-p-fenilendiamin clorură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chimic pur pentru analiză,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52. Sulfonilamidă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chimic pur pentru analiză,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53. Ditizon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chimic pur pentru analiză,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 w:rsidP="008770F6">
            <w:r>
              <w:t>Lot 54. Para-toluidina(4 amino toluidina)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pur chimic, prezentarea certificatului de calitate de la producător,termenul valabilităţii - nu mai mic de </w:t>
            </w:r>
            <w:r>
              <w:lastRenderedPageBreak/>
              <w:t>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  <w:vAlign w:val="bottom"/>
          </w:tcPr>
          <w:p w:rsidR="00F7361B" w:rsidRDefault="00F7361B" w:rsidP="008770F6">
            <w:r>
              <w:lastRenderedPageBreak/>
              <w:t>Lot 55.Unguent pentru instalatiile vacuum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 xml:space="preserve">chimic pur  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 xml:space="preserve">Lot 56.Uree  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chimic pur pentru analiză,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>Lot 57.Tiouree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chimic pur pentru analiză,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>Lot 58.Acid  clorhidric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Bucată= cutie de 10 unităţi de fixanale C-0,1 mol/l,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>Lot 59. Acid azotic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Bucată= cutie de 10 unităţi de fixanale C-0,1 mol/l,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>Lot 60. Acid oxalic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Bucată= cutie de 10 unităţi de fixanale C-0,1 mol/l,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>Lot 61.Caliu bicromat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 xml:space="preserve">Bucată= cutie de 10 unităţi de fixanale C-0,1 mol/l, </w:t>
            </w:r>
            <w:r>
              <w:lastRenderedPageBreak/>
              <w:t>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lastRenderedPageBreak/>
              <w:t>Lot 62. Iod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Bucată= cutie de 10 unităţi de fixanale C-0,1 mol/l,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>Lot 63. Argint nitrat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Bucată= cutie de 10 unităţi de fixanale C-0,1 mol/l,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 xml:space="preserve"> Lot 64. Clorură de sodiu  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Bucată= cutie de 10 unităţi de fixanale C-0,1 mol/l,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>Lot 65. Acid sulfuric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Bucata=Fiola. 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 w:rsidP="008770F6">
            <w:r>
              <w:t>Lot 66. Mineralizare totala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>Bucata=Fiola.  certificat de calitate de la producător,termenul valabilităţii - nu mai mic de 75% de la termenul total.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</w:tcPr>
          <w:p w:rsidR="00F7361B" w:rsidRDefault="00F7361B" w:rsidP="008770F6">
            <w:r>
              <w:t xml:space="preserve">Lot 67.Set pentru determinarea </w:t>
            </w:r>
            <w:r>
              <w:lastRenderedPageBreak/>
              <w:t>nitrozaminelor                (МУК4.4.1.011-93)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</w:tcPr>
          <w:p w:rsidR="00F7361B" w:rsidRDefault="00F7361B">
            <w:r>
              <w:t xml:space="preserve">Soluţie standardă  conform </w:t>
            </w:r>
            <w:r>
              <w:lastRenderedPageBreak/>
              <w:t>МУК 4.4.1.011-93 (КАЭ-ДМА, КАЭ-ДПА, КАЭ-ДЭА, НДПА)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  <w:vAlign w:val="bottom"/>
          </w:tcPr>
          <w:p w:rsidR="00F7361B" w:rsidRDefault="00F7361B" w:rsidP="008770F6">
            <w:r>
              <w:lastRenderedPageBreak/>
              <w:t>Lot 68. Zearalenona ≥ 98,00%(synonym F-2toxin) reactiv uscat,5 mg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 xml:space="preserve"> Bucata=flacon 5g   ≥ 98,00%(synonym F-2toxin) reactiv uscat,5 mg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>Lot 69.Sulfate Standard for IC TraceCERT®, 1000 mg/L sulfate in water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C-  1000 mg/L in HNO3, ambalaj de la producator, cu certificat de calitate de la producător, trasabil conform NIST sau guide 34,  Bucată= Ambalaj 100 ml.  Cod 90071-100ML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 xml:space="preserve">Lot70. Formaldehide ICS 045 SigmaFormaldehyde IC Standard analytical standard 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Bucata=Fiola 100 ml, cod ICS 045-100ML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1E4852">
        <w:tc>
          <w:tcPr>
            <w:tcW w:w="3794" w:type="dxa"/>
          </w:tcPr>
          <w:p w:rsidR="00F7361B" w:rsidRDefault="00F7361B" w:rsidP="008770F6">
            <w:r>
              <w:t xml:space="preserve">Lot 71. Methanol analytical standard GC  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Bucata=Fiola 1 ml, cod 82762-1ML-F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8770F6">
        <w:tc>
          <w:tcPr>
            <w:tcW w:w="3794" w:type="dxa"/>
            <w:vAlign w:val="bottom"/>
          </w:tcPr>
          <w:p w:rsidR="00F7361B" w:rsidRDefault="00F7361B" w:rsidP="008770F6">
            <w:r>
              <w:t>Lot 72. DPP(n-pentylisopentyl)phtalate)CAS 84777-06-0 CIL CLUZEAU 95,0 %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Bucata=Fiola.  CAS 84777-06-0 CIL CLUZEAU 95,0 %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73. NeoColumn for Zearalenone wide bore  – cod 8140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 xml:space="preserve">Bucata = set a cite 50 unitati, .wide bore  – cod 8140,  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74. NeoColumn for DON –cod  8340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Bucata = set a cite 50 unitati,cod  8340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75. Neocolumn for Aflatoxin B1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Bucata = set a cite 50 unitati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  <w:tr w:rsidR="00F7361B" w:rsidRPr="00A835A7" w:rsidTr="00F7361B">
        <w:tc>
          <w:tcPr>
            <w:tcW w:w="3794" w:type="dxa"/>
          </w:tcPr>
          <w:p w:rsidR="00F7361B" w:rsidRDefault="00F7361B" w:rsidP="00F7361B">
            <w:r>
              <w:t>Lot 76. Neocolumn for Ochratoxina A</w:t>
            </w:r>
          </w:p>
        </w:tc>
        <w:tc>
          <w:tcPr>
            <w:tcW w:w="1559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F7361B" w:rsidRDefault="00F7361B">
            <w:r>
              <w:t>Bucata = set a cite 50 unitati</w:t>
            </w:r>
          </w:p>
        </w:tc>
        <w:tc>
          <w:tcPr>
            <w:tcW w:w="269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3" w:type="dxa"/>
            <w:vAlign w:val="center"/>
          </w:tcPr>
          <w:p w:rsidR="00F7361B" w:rsidRPr="00A835A7" w:rsidRDefault="00F7361B" w:rsidP="004F407B">
            <w:pPr>
              <w:rPr>
                <w:rFonts w:asciiTheme="majorBidi" w:hAnsiTheme="majorBidi" w:cstheme="majorBidi"/>
              </w:rPr>
            </w:pPr>
          </w:p>
        </w:tc>
      </w:tr>
    </w:tbl>
    <w:p w:rsidR="00640C8D" w:rsidRDefault="00640C8D" w:rsidP="00CE71C3">
      <w:bookmarkStart w:id="3" w:name="_GoBack"/>
      <w:bookmarkEnd w:id="3"/>
    </w:p>
    <w:p w:rsidR="00CE71C3" w:rsidRDefault="00CE71C3" w:rsidP="00CE71C3">
      <w:r>
        <w:t>Semnat:_______________ Numele, Prenumele:_____________________________ În calitate de: ________________</w:t>
      </w:r>
    </w:p>
    <w:p w:rsidR="00CE71C3" w:rsidRDefault="00CE71C3" w:rsidP="00CE71C3">
      <w:pPr>
        <w:rPr>
          <w:bCs/>
          <w:iCs/>
        </w:rPr>
      </w:pPr>
      <w:r>
        <w:rPr>
          <w:bCs/>
          <w:iCs/>
        </w:rPr>
        <w:t>Ofertantul: _______________________ Adresa: ______________________________</w:t>
      </w:r>
    </w:p>
    <w:p w:rsidR="00CE71C3" w:rsidRDefault="00CE71C3"/>
    <w:sectPr w:rsidR="00CE71C3" w:rsidSect="00CD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97"/>
    <w:multiLevelType w:val="hybridMultilevel"/>
    <w:tmpl w:val="3062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9EC"/>
    <w:multiLevelType w:val="hybridMultilevel"/>
    <w:tmpl w:val="F71E0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9B5"/>
    <w:multiLevelType w:val="hybridMultilevel"/>
    <w:tmpl w:val="05A27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9556BA"/>
    <w:multiLevelType w:val="hybridMultilevel"/>
    <w:tmpl w:val="DF520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F"/>
    <w:rsid w:val="00061210"/>
    <w:rsid w:val="000719C5"/>
    <w:rsid w:val="0007535F"/>
    <w:rsid w:val="000826A9"/>
    <w:rsid w:val="000A66EF"/>
    <w:rsid w:val="001278F1"/>
    <w:rsid w:val="00133B0F"/>
    <w:rsid w:val="001864B8"/>
    <w:rsid w:val="001B0D12"/>
    <w:rsid w:val="001E42D3"/>
    <w:rsid w:val="001E4852"/>
    <w:rsid w:val="0024614D"/>
    <w:rsid w:val="0027521F"/>
    <w:rsid w:val="00306B0A"/>
    <w:rsid w:val="0036040A"/>
    <w:rsid w:val="00376113"/>
    <w:rsid w:val="0037622B"/>
    <w:rsid w:val="003B135C"/>
    <w:rsid w:val="003B3AD7"/>
    <w:rsid w:val="003D36CC"/>
    <w:rsid w:val="004529AE"/>
    <w:rsid w:val="00472B3C"/>
    <w:rsid w:val="004C263C"/>
    <w:rsid w:val="004F407B"/>
    <w:rsid w:val="0055711A"/>
    <w:rsid w:val="00615295"/>
    <w:rsid w:val="00640C8D"/>
    <w:rsid w:val="00656BCF"/>
    <w:rsid w:val="006860BB"/>
    <w:rsid w:val="006B57F8"/>
    <w:rsid w:val="006F782D"/>
    <w:rsid w:val="00707D35"/>
    <w:rsid w:val="007142EC"/>
    <w:rsid w:val="00761C95"/>
    <w:rsid w:val="00783C0D"/>
    <w:rsid w:val="00794289"/>
    <w:rsid w:val="007D2AFF"/>
    <w:rsid w:val="007E1697"/>
    <w:rsid w:val="00816E8A"/>
    <w:rsid w:val="0084187C"/>
    <w:rsid w:val="008770F6"/>
    <w:rsid w:val="00891520"/>
    <w:rsid w:val="00913F88"/>
    <w:rsid w:val="009173D9"/>
    <w:rsid w:val="009240AF"/>
    <w:rsid w:val="009416D9"/>
    <w:rsid w:val="00952FE2"/>
    <w:rsid w:val="00955D6C"/>
    <w:rsid w:val="00997F6D"/>
    <w:rsid w:val="009A79AA"/>
    <w:rsid w:val="009B47CE"/>
    <w:rsid w:val="00A25304"/>
    <w:rsid w:val="00A835A7"/>
    <w:rsid w:val="00AE45CF"/>
    <w:rsid w:val="00AF45E5"/>
    <w:rsid w:val="00B13AD0"/>
    <w:rsid w:val="00B73A61"/>
    <w:rsid w:val="00BA085F"/>
    <w:rsid w:val="00BB5FAE"/>
    <w:rsid w:val="00BF16AC"/>
    <w:rsid w:val="00BF4A80"/>
    <w:rsid w:val="00C40ABD"/>
    <w:rsid w:val="00C47529"/>
    <w:rsid w:val="00CD146F"/>
    <w:rsid w:val="00CE71C3"/>
    <w:rsid w:val="00CF72CC"/>
    <w:rsid w:val="00D10B0A"/>
    <w:rsid w:val="00D1556E"/>
    <w:rsid w:val="00D554CB"/>
    <w:rsid w:val="00D85579"/>
    <w:rsid w:val="00E00822"/>
    <w:rsid w:val="00E46A89"/>
    <w:rsid w:val="00E50E49"/>
    <w:rsid w:val="00E52758"/>
    <w:rsid w:val="00E57337"/>
    <w:rsid w:val="00EA66EC"/>
    <w:rsid w:val="00F70B51"/>
    <w:rsid w:val="00F7361B"/>
    <w:rsid w:val="00F82A1F"/>
    <w:rsid w:val="00FA7545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table" w:styleId="a4">
    <w:name w:val="Table Grid"/>
    <w:basedOn w:val="a1"/>
    <w:uiPriority w:val="59"/>
    <w:rsid w:val="0065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0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table" w:styleId="a4">
    <w:name w:val="Table Grid"/>
    <w:basedOn w:val="a1"/>
    <w:uiPriority w:val="59"/>
    <w:rsid w:val="0065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</dc:creator>
  <cp:lastModifiedBy>Admin™</cp:lastModifiedBy>
  <cp:revision>8</cp:revision>
  <dcterms:created xsi:type="dcterms:W3CDTF">2021-06-15T20:11:00Z</dcterms:created>
  <dcterms:modified xsi:type="dcterms:W3CDTF">2021-09-22T08:57:00Z</dcterms:modified>
</cp:coreProperties>
</file>