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2010C8" w:rsidRPr="002010C8" w:rsidRDefault="002010C8" w:rsidP="00201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57DA3" w:rsidRPr="00F57DA3" w:rsidRDefault="00F57DA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proofErr w:type="spellStart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Lucrări</w:t>
      </w:r>
      <w:proofErr w:type="spellEnd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construcție a zonei de control la postul vamal </w:t>
      </w:r>
      <w:r w:rsidR="003C27D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Costești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, rnul. </w:t>
      </w:r>
      <w:r w:rsidR="003C27D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Rîșcani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(etapa II)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4323FA" w:rsidP="003C2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Lucrări</w:t>
            </w:r>
            <w:proofErr w:type="spellEnd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construcție a zonei de control la postul vamal </w:t>
            </w:r>
            <w:r w:rsidR="003C27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Costești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, rnul. </w:t>
            </w:r>
            <w:r w:rsidR="003C27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Rîșcani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(etapa II)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3FA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  <w:p w:rsidR="002010C8" w:rsidRPr="002010C8" w:rsidRDefault="003C27D1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3171000</w:t>
            </w:r>
            <w:bookmarkStart w:id="0" w:name="_GoBack"/>
            <w:bookmarkEnd w:id="0"/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021DF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mai tîrziu de 30.05.2019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31.12.2019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9558AD" w:rsidRPr="002010C8" w:rsidRDefault="009558AD" w:rsidP="009558AD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 xml:space="preserve">Neîncadrarea în situațiile ce determină excluderea de la procedura de atribuire, ce vin în </w:t>
            </w:r>
            <w:r w:rsidRPr="00021DFB">
              <w:rPr>
                <w:rFonts w:ascii="Times New Roman" w:eastAsia="PMingLiU" w:hAnsi="Times New Roman" w:cs="Times New Roman"/>
                <w:bCs/>
              </w:rPr>
              <w:lastRenderedPageBreak/>
              <w:t>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lastRenderedPageBreak/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Licenţa de activitate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071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Disponibilitate de bani lichizi sau capital circulant, de resurse creditare sau alte mijloace financiare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bCs/>
                <w:i/>
              </w:rPr>
              <w:t>Minim 500 mii MDL</w:t>
            </w:r>
          </w:p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290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Cifra medie anuală de afaceri în ultimii 3 ani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bCs/>
                <w:i/>
              </w:rPr>
              <w:t>Minim 1.800 mii MDL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303935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spacing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experienţei operatorului economic în domeniul de activitate aferent obiectului contractului ce urmează a fi atribuit.</w:t>
            </w:r>
          </w:p>
          <w:p w:rsidR="00021DFB" w:rsidRPr="00021DFB" w:rsidRDefault="00021DFB" w:rsidP="00021DFB">
            <w:pPr>
              <w:spacing w:before="60" w:after="60"/>
              <w:rPr>
                <w:rStyle w:val="10"/>
                <w:rFonts w:eastAsia="SimSun"/>
              </w:rPr>
            </w:pPr>
          </w:p>
          <w:p w:rsidR="00021DFB" w:rsidRPr="00021DFB" w:rsidRDefault="00021DFB" w:rsidP="00021DFB">
            <w:pPr>
              <w:spacing w:before="60"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  <w:b/>
              </w:rPr>
            </w:pPr>
            <w:r w:rsidRPr="00021DFB">
              <w:rPr>
                <w:rStyle w:val="10"/>
                <w:rFonts w:eastAsia="SimSun"/>
                <w:b/>
              </w:rPr>
              <w:t>sau</w:t>
            </w:r>
          </w:p>
          <w:p w:rsidR="00021DFB" w:rsidRPr="00021DFB" w:rsidRDefault="00021DFB" w:rsidP="00021DFB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021DFB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>Minim 3 ani experiență în domeniu.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Declarație privind experiența similară </w:t>
            </w:r>
            <w:r w:rsidRPr="00021DFB">
              <w:rPr>
                <w:rFonts w:ascii="Times New Roman" w:eastAsia="PMingLiU" w:hAnsi="Times New Roman"/>
                <w:b/>
                <w:sz w:val="22"/>
                <w:szCs w:val="22"/>
              </w:rPr>
              <w:t>sau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hAnsi="Times New Roman"/>
                <w:sz w:val="22"/>
                <w:szCs w:val="22"/>
              </w:rPr>
              <w:t>Declarație privind lista principalelor lucrări executate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  <w:r w:rsidRPr="00021DFB">
              <w:rPr>
                <w:rFonts w:ascii="Times New Roman" w:hAnsi="Times New Roman"/>
                <w:sz w:val="22"/>
                <w:szCs w:val="22"/>
              </w:rPr>
              <w:t>în ultimul an de activitate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</w:p>
          <w:p w:rsidR="00021DFB" w:rsidRPr="00021DFB" w:rsidRDefault="00021DFB" w:rsidP="00021DFB">
            <w:pPr>
              <w:spacing w:before="120" w:after="12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021DFB" w:rsidRPr="00021DFB" w:rsidRDefault="00021DFB" w:rsidP="00021DFB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spacing w:before="120"/>
              <w:ind w:left="1429" w:hanging="3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021DFB" w:rsidRPr="00021DFB" w:rsidRDefault="00021DFB" w:rsidP="00021DFB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021DFB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accesului la utilajele, instalaţiile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021DFB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021DFB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Declarație privind personalul de specialitate propus pentru implementarea contractului</w:t>
            </w: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772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Certificatul de atestare tehnico-profesională a dirigintelui de șantier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13.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Style w:val="10"/>
                <w:rFonts w:eastAsia="SimSun"/>
              </w:rPr>
            </w:pPr>
            <w:r w:rsidRPr="00021DFB">
              <w:rPr>
                <w:rFonts w:ascii="Times New Roman" w:eastAsia="PMingLiU" w:hAnsi="Times New Roman" w:cs="Times New Roman"/>
              </w:rPr>
              <w:t>Informații privind subcontractanții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Avizul Inspecției de Stat în Construcții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117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910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Certificate de calitate a principalelor materiale utlizate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Recomandări la contractele prezentate pentru demonstarea lucrărilor similare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a fost publicat un astfel de anunț</w:t>
      </w:r>
    </w:p>
    <w:p w:rsidR="002010C8" w:rsidRPr="00351D17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MD" w:eastAsia="ru-RU"/>
        </w:rPr>
      </w:pPr>
      <w:r w:rsidRPr="00351D1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MD" w:eastAsia="ru-RU"/>
        </w:rPr>
        <w:t>Data transmiterii spre publicare a anunțului de participare</w:t>
      </w:r>
      <w:r w:rsidRPr="00351D17">
        <w:rPr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FFFFFF"/>
          <w:lang w:val="ro-MD" w:eastAsia="ru-RU"/>
        </w:rPr>
        <w:t>:</w:t>
      </w:r>
      <w:r w:rsidR="00424896" w:rsidRPr="00351D17">
        <w:rPr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FFFFFF"/>
          <w:lang w:val="ro-MD" w:eastAsia="ru-RU"/>
        </w:rPr>
        <w:t xml:space="preserve"> </w:t>
      </w:r>
      <w:r w:rsidR="00424896" w:rsidRPr="00351D17">
        <w:rPr>
          <w:rFonts w:ascii="Times New Roman" w:eastAsia="Times New Roman" w:hAnsi="Times New Roman" w:cs="Times New Roman"/>
          <w:sz w:val="24"/>
          <w:szCs w:val="24"/>
          <w:highlight w:val="yellow"/>
          <w:shd w:val="clear" w:color="auto" w:fill="FFFFFF"/>
          <w:lang w:val="ro-MD" w:eastAsia="ru-RU"/>
        </w:rPr>
        <w:t>11.02.2019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3C27D1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351D1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Grigore IONIȚOV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BB4AE8">
      <w:footerReference w:type="default" r:id="rId7"/>
      <w:pgSz w:w="11906" w:h="16838"/>
      <w:pgMar w:top="454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62B" w:rsidRDefault="0014362B">
      <w:pPr>
        <w:spacing w:after="0" w:line="240" w:lineRule="auto"/>
      </w:pPr>
      <w:r>
        <w:separator/>
      </w:r>
    </w:p>
  </w:endnote>
  <w:endnote w:type="continuationSeparator" w:id="0">
    <w:p w:rsidR="0014362B" w:rsidRDefault="00143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27D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62B" w:rsidRDefault="0014362B">
      <w:pPr>
        <w:spacing w:after="0" w:line="240" w:lineRule="auto"/>
      </w:pPr>
      <w:r>
        <w:separator/>
      </w:r>
    </w:p>
  </w:footnote>
  <w:footnote w:type="continuationSeparator" w:id="0">
    <w:p w:rsidR="0014362B" w:rsidRDefault="001436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7666A"/>
    <w:rsid w:val="0014362B"/>
    <w:rsid w:val="002010C8"/>
    <w:rsid w:val="00351D17"/>
    <w:rsid w:val="003C27D1"/>
    <w:rsid w:val="00424896"/>
    <w:rsid w:val="004323FA"/>
    <w:rsid w:val="005B25D5"/>
    <w:rsid w:val="009558AD"/>
    <w:rsid w:val="00A07FD5"/>
    <w:rsid w:val="00AD7671"/>
    <w:rsid w:val="00B63B3B"/>
    <w:rsid w:val="00BB4AE8"/>
    <w:rsid w:val="00BD3821"/>
    <w:rsid w:val="00BD6BF2"/>
    <w:rsid w:val="00C43112"/>
    <w:rsid w:val="00D3016E"/>
    <w:rsid w:val="00E24228"/>
    <w:rsid w:val="00F50A2E"/>
    <w:rsid w:val="00F57DA3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D53D1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9</cp:revision>
  <cp:lastPrinted>2019-02-07T14:04:00Z</cp:lastPrinted>
  <dcterms:created xsi:type="dcterms:W3CDTF">2019-02-11T07:54:00Z</dcterms:created>
  <dcterms:modified xsi:type="dcterms:W3CDTF">2019-02-11T09:25:00Z</dcterms:modified>
</cp:coreProperties>
</file>