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D335A" w14:textId="77777777" w:rsidR="005A2119" w:rsidRPr="000D1BB4" w:rsidRDefault="005A2119" w:rsidP="005A2119">
      <w:pPr>
        <w:jc w:val="right"/>
        <w:rPr>
          <w:noProof w:val="0"/>
          <w:sz w:val="22"/>
          <w:szCs w:val="22"/>
        </w:rPr>
      </w:pPr>
      <w:r w:rsidRPr="000D1BB4">
        <w:rPr>
          <w:noProof w:val="0"/>
        </w:rPr>
        <w:t>Anexa nr. 9</w:t>
      </w:r>
    </w:p>
    <w:p w14:paraId="4EB7AF4E" w14:textId="77777777" w:rsidR="005A2119" w:rsidRPr="000D1BB4" w:rsidRDefault="005A2119" w:rsidP="005A2119">
      <w:pPr>
        <w:jc w:val="right"/>
        <w:rPr>
          <w:noProof w:val="0"/>
        </w:rPr>
      </w:pPr>
      <w:r w:rsidRPr="000D1BB4">
        <w:rPr>
          <w:noProof w:val="0"/>
        </w:rPr>
        <w:t>la Documentația standard nr._____</w:t>
      </w:r>
    </w:p>
    <w:p w14:paraId="77CD123B" w14:textId="77777777" w:rsidR="005A2119" w:rsidRPr="000D1BB4" w:rsidRDefault="005A2119" w:rsidP="005A2119">
      <w:pPr>
        <w:jc w:val="right"/>
        <w:rPr>
          <w:noProof w:val="0"/>
        </w:rPr>
      </w:pPr>
      <w:r w:rsidRPr="000D1BB4">
        <w:rPr>
          <w:noProof w:val="0"/>
        </w:rPr>
        <w:t>din “____” ________ 20___</w:t>
      </w:r>
    </w:p>
    <w:p w14:paraId="11416BE7" w14:textId="77777777" w:rsidR="005A2119" w:rsidRPr="000D1BB4" w:rsidRDefault="005A2119" w:rsidP="005A2119">
      <w:pPr>
        <w:pStyle w:val="Corptext"/>
        <w:tabs>
          <w:tab w:val="left" w:pos="567"/>
        </w:tabs>
        <w:spacing w:line="360" w:lineRule="auto"/>
        <w:rPr>
          <w:rFonts w:ascii="Times New Roman" w:hAnsi="Times New Roman"/>
          <w:szCs w:val="24"/>
        </w:rPr>
      </w:pPr>
    </w:p>
    <w:p w14:paraId="328B37E0" w14:textId="77777777" w:rsidR="005A2119" w:rsidRPr="000D1BB4" w:rsidRDefault="005A2119" w:rsidP="005A2119">
      <w:pPr>
        <w:pStyle w:val="Corptext"/>
        <w:tabs>
          <w:tab w:val="left" w:pos="567"/>
        </w:tabs>
        <w:rPr>
          <w:rFonts w:ascii="Times New Roman" w:hAnsi="Times New Roman"/>
          <w:b/>
          <w:szCs w:val="24"/>
        </w:rPr>
      </w:pPr>
    </w:p>
    <w:p w14:paraId="21EB6791" w14:textId="77777777" w:rsidR="005A2119" w:rsidRPr="000D1BB4" w:rsidRDefault="005A2119" w:rsidP="005A2119">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EF0DB53"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591ADB17"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7653D652" w14:textId="77777777" w:rsidR="005A2119" w:rsidRPr="000D1BB4" w:rsidRDefault="005A2119" w:rsidP="005A2119">
      <w:pPr>
        <w:pStyle w:val="Corptext"/>
        <w:tabs>
          <w:tab w:val="left" w:pos="567"/>
        </w:tabs>
        <w:rPr>
          <w:rFonts w:ascii="Times New Roman" w:hAnsi="Times New Roman"/>
          <w:b/>
          <w:szCs w:val="24"/>
        </w:rPr>
      </w:pPr>
    </w:p>
    <w:p w14:paraId="0952073F" w14:textId="77777777" w:rsidR="005A2119" w:rsidRPr="000D1BB4" w:rsidRDefault="005A2119" w:rsidP="005A2119">
      <w:pPr>
        <w:pStyle w:val="Corptext"/>
        <w:tabs>
          <w:tab w:val="left" w:pos="567"/>
        </w:tabs>
        <w:jc w:val="center"/>
        <w:rPr>
          <w:rFonts w:ascii="Times New Roman" w:hAnsi="Times New Roman"/>
          <w:szCs w:val="24"/>
        </w:rPr>
      </w:pPr>
      <w:bookmarkStart w:id="0" w:name="_Hlk77771091"/>
      <w:r w:rsidRPr="000D1BB4">
        <w:rPr>
          <w:rFonts w:ascii="Times New Roman" w:hAnsi="Times New Roman"/>
          <w:b/>
          <w:szCs w:val="24"/>
        </w:rPr>
        <w:t>SCRISOARE  DE  GARANŢIE  BANCARĂ</w:t>
      </w:r>
      <w:bookmarkEnd w:id="0"/>
    </w:p>
    <w:p w14:paraId="2AECAE51"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54E81644" w14:textId="77777777" w:rsidR="005A2119" w:rsidRPr="000D1BB4" w:rsidRDefault="005A2119" w:rsidP="005A2119">
      <w:pPr>
        <w:pStyle w:val="Corptext"/>
        <w:tabs>
          <w:tab w:val="left" w:pos="567"/>
        </w:tabs>
        <w:rPr>
          <w:rFonts w:ascii="Times New Roman" w:hAnsi="Times New Roman"/>
          <w:szCs w:val="24"/>
        </w:rPr>
      </w:pPr>
    </w:p>
    <w:p w14:paraId="66AB1B6C" w14:textId="77777777" w:rsidR="005A2119" w:rsidRPr="000D1BB4" w:rsidRDefault="005A2119" w:rsidP="005A2119">
      <w:pPr>
        <w:pStyle w:val="Corptext"/>
        <w:tabs>
          <w:tab w:val="left" w:pos="567"/>
        </w:tabs>
        <w:rPr>
          <w:rFonts w:ascii="Times New Roman" w:hAnsi="Times New Roman"/>
          <w:szCs w:val="24"/>
        </w:rPr>
      </w:pPr>
    </w:p>
    <w:p w14:paraId="4D47ED94"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5B721D75"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43E0F16A"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279A362B"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621CCE1C"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061BF4BF" w14:textId="77777777" w:rsidR="005A2119" w:rsidRPr="000D1BB4" w:rsidRDefault="005A2119" w:rsidP="005A2119">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7988FE6D"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1795A0E6"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Înregistrat la______________________________________________________________,</w:t>
      </w:r>
    </w:p>
    <w:p w14:paraId="624A506C" w14:textId="77777777" w:rsidR="005A2119" w:rsidRPr="000D1BB4" w:rsidRDefault="005A2119" w:rsidP="005A2119">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57FC3A44"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02542649" w14:textId="77777777" w:rsidR="005A2119" w:rsidRPr="000D1BB4" w:rsidRDefault="005A2119" w:rsidP="005A2119">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Pr="000D1BB4">
        <w:rPr>
          <w:rFonts w:ascii="Times New Roman" w:hAnsi="Times New Roman"/>
          <w:sz w:val="20"/>
        </w:rPr>
        <w:t>)</w:t>
      </w:r>
    </w:p>
    <w:p w14:paraId="714D815A" w14:textId="77777777" w:rsidR="005A2119" w:rsidRPr="000D1BB4" w:rsidRDefault="005A2119" w:rsidP="005A2119">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şi                          </w:t>
      </w:r>
      <w:r w:rsidRPr="000D1BB4">
        <w:rPr>
          <w:rFonts w:ascii="Times New Roman" w:hAnsi="Times New Roman"/>
          <w:i/>
          <w:iCs/>
          <w:sz w:val="20"/>
        </w:rPr>
        <w:t>(suma în litere şi în cifre)</w:t>
      </w:r>
    </w:p>
    <w:p w14:paraId="45685ACD"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4F7033A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7B5F72" w14:textId="77777777" w:rsidR="005A2119" w:rsidRPr="000D1BB4" w:rsidRDefault="005A2119" w:rsidP="005A2119">
      <w:pPr>
        <w:pStyle w:val="Corptext"/>
        <w:numPr>
          <w:ilvl w:val="0"/>
          <w:numId w:val="1"/>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7E096BF5" w14:textId="77777777" w:rsidR="005A2119" w:rsidRPr="000D1BB4" w:rsidRDefault="005A2119" w:rsidP="005A2119">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4A7F8426" w14:textId="77777777" w:rsidR="005A2119" w:rsidRPr="000D1BB4" w:rsidRDefault="005A2119" w:rsidP="005A2119">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18FD803F"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1" w:name="_Hlk69119432"/>
      <w:r w:rsidRPr="000D1BB4">
        <w:rPr>
          <w:rFonts w:ascii="Times New Roman" w:hAnsi="Times New Roman"/>
          <w:szCs w:val="24"/>
        </w:rPr>
        <w:t>Anexa nr.2 Anunțul de Participare</w:t>
      </w:r>
      <w:bookmarkEnd w:id="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02DAD94" w14:textId="77777777" w:rsidR="005A2119" w:rsidRPr="000D1BB4" w:rsidRDefault="005A2119" w:rsidP="005A2119">
      <w:pPr>
        <w:pStyle w:val="Corptext"/>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0368E58E" w14:textId="77777777" w:rsidR="005A2119" w:rsidRPr="000D1BB4" w:rsidRDefault="005A2119" w:rsidP="005A2119">
      <w:pPr>
        <w:pStyle w:val="Corptext"/>
        <w:tabs>
          <w:tab w:val="left" w:pos="567"/>
        </w:tabs>
        <w:rPr>
          <w:rFonts w:ascii="Times New Roman" w:hAnsi="Times New Roman"/>
          <w:i/>
          <w:iCs/>
          <w:sz w:val="20"/>
        </w:rPr>
      </w:pPr>
      <w:r w:rsidRPr="000D1BB4">
        <w:rPr>
          <w:rFonts w:ascii="Times New Roman" w:hAnsi="Times New Roman"/>
          <w:i/>
          <w:iCs/>
          <w:sz w:val="20"/>
        </w:rPr>
        <w:t xml:space="preserve">                                                                                                           (denumirea ofertantului)</w:t>
      </w:r>
    </w:p>
    <w:p w14:paraId="6A3B2371" w14:textId="77777777" w:rsidR="005A2119" w:rsidRPr="000D1BB4" w:rsidRDefault="005A2119" w:rsidP="005A2119">
      <w:pPr>
        <w:pStyle w:val="Corptext"/>
        <w:tabs>
          <w:tab w:val="left" w:pos="567"/>
        </w:tabs>
        <w:ind w:hanging="349"/>
        <w:rPr>
          <w:rFonts w:ascii="Times New Roman" w:hAnsi="Times New Roman"/>
          <w:szCs w:val="24"/>
        </w:rPr>
      </w:pPr>
      <w:r w:rsidRPr="000D1BB4">
        <w:rPr>
          <w:rFonts w:ascii="Times New Roman" w:hAnsi="Times New Roman"/>
          <w:szCs w:val="24"/>
        </w:rPr>
        <w:t xml:space="preserve">       nu a constituit garanţia de bună execuție;</w:t>
      </w:r>
    </w:p>
    <w:p w14:paraId="79CBA25B" w14:textId="77777777" w:rsidR="005A2119" w:rsidRPr="000D1BB4" w:rsidRDefault="005A2119" w:rsidP="005A2119">
      <w:pPr>
        <w:pStyle w:val="Corptext"/>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14206403" w14:textId="77777777" w:rsidR="005A2119" w:rsidRPr="000D1BB4" w:rsidRDefault="005A2119" w:rsidP="005A2119">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t xml:space="preserve">                     </w:t>
      </w:r>
      <w:r w:rsidRPr="000D1BB4">
        <w:rPr>
          <w:rFonts w:ascii="Times New Roman" w:hAnsi="Times New Roman"/>
          <w:szCs w:val="24"/>
        </w:rPr>
        <w:tab/>
        <w:t xml:space="preserve">                                                      </w:t>
      </w:r>
      <w:r w:rsidRPr="000D1BB4">
        <w:rPr>
          <w:rFonts w:ascii="Times New Roman" w:hAnsi="Times New Roman"/>
          <w:i/>
          <w:iCs/>
          <w:sz w:val="20"/>
        </w:rPr>
        <w:t xml:space="preserve">(denumirea ofertantului) </w:t>
      </w:r>
    </w:p>
    <w:p w14:paraId="39A990BF" w14:textId="77777777" w:rsidR="005A2119" w:rsidRPr="000D1BB4" w:rsidRDefault="005A2119" w:rsidP="005A2119">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bunuri/servicii;</w:t>
      </w:r>
    </w:p>
    <w:p w14:paraId="3922B811" w14:textId="77777777" w:rsidR="005A2119" w:rsidRPr="000D1BB4" w:rsidRDefault="005A2119" w:rsidP="005A2119">
      <w:pPr>
        <w:pStyle w:val="Corptext"/>
        <w:tabs>
          <w:tab w:val="left" w:pos="567"/>
        </w:tabs>
        <w:ind w:hanging="502"/>
        <w:rPr>
          <w:rFonts w:ascii="Times New Roman" w:hAnsi="Times New Roman"/>
          <w:szCs w:val="24"/>
        </w:rPr>
      </w:pPr>
    </w:p>
    <w:p w14:paraId="03FC455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documenația de atribuire înainte de semnarea contractului de achiziţie publică de bunuri/servicii.</w:t>
      </w:r>
    </w:p>
    <w:p w14:paraId="7FFDA473"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până la data de __________________________________</w:t>
      </w:r>
    </w:p>
    <w:p w14:paraId="409ABB4D" w14:textId="77777777" w:rsidR="005A2119" w:rsidRPr="000D1BB4" w:rsidRDefault="005A2119" w:rsidP="005A2119">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Banca_____________________________în ziua___luna____anul_______  </w:t>
      </w:r>
    </w:p>
    <w:p w14:paraId="0B1045A1" w14:textId="77777777" w:rsidR="005A2119" w:rsidRPr="000D1BB4" w:rsidRDefault="005A2119" w:rsidP="005A2119">
      <w:pPr>
        <w:pStyle w:val="Corptext"/>
        <w:tabs>
          <w:tab w:val="left" w:pos="567"/>
        </w:tabs>
        <w:jc w:val="both"/>
        <w:rPr>
          <w:rFonts w:ascii="Times New Roman" w:hAnsi="Times New Roman"/>
          <w:sz w:val="20"/>
        </w:rPr>
      </w:pPr>
      <w:r w:rsidRPr="000D1BB4">
        <w:rPr>
          <w:rFonts w:ascii="Times New Roman" w:hAnsi="Times New Roman"/>
          <w:i/>
          <w:iCs/>
          <w:sz w:val="20"/>
        </w:rPr>
        <w:t xml:space="preserve">                                            (semnătura autorizată</w:t>
      </w:r>
      <w:r w:rsidRPr="000D1BB4">
        <w:rPr>
          <w:rFonts w:ascii="Times New Roman" w:hAnsi="Times New Roman"/>
          <w:sz w:val="20"/>
        </w:rPr>
        <w:t>)</w:t>
      </w:r>
    </w:p>
    <w:p w14:paraId="2A64036B" w14:textId="77777777" w:rsidR="00975FA3" w:rsidRPr="005A2119" w:rsidRDefault="00975FA3" w:rsidP="005A2119"/>
    <w:sectPr w:rsidR="00975FA3" w:rsidRPr="005A21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16cid:durableId="1077636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85"/>
    <w:rsid w:val="003463CD"/>
    <w:rsid w:val="005A2119"/>
    <w:rsid w:val="008F08A0"/>
    <w:rsid w:val="00975FA3"/>
    <w:rsid w:val="00E316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A61B"/>
  <w15:chartTrackingRefBased/>
  <w15:docId w15:val="{8B83B828-967A-4B26-8C2A-BD1B9E29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119"/>
    <w:pPr>
      <w:spacing w:after="0" w:line="240" w:lineRule="auto"/>
    </w:pPr>
    <w:rPr>
      <w:rFonts w:ascii="Times New Roman" w:eastAsia="SimSun" w:hAnsi="Times New Roman" w:cs="Times New Roman"/>
      <w:noProof/>
      <w:kern w:val="0"/>
      <w14:ligatures w14:val="none"/>
    </w:rPr>
  </w:style>
  <w:style w:type="paragraph" w:styleId="Titlu1">
    <w:name w:val="heading 1"/>
    <w:basedOn w:val="Normal"/>
    <w:next w:val="Normal"/>
    <w:link w:val="Titlu1Caracter"/>
    <w:uiPriority w:val="9"/>
    <w:qFormat/>
    <w:rsid w:val="00E316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316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3168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3168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3168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31685"/>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31685"/>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31685"/>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31685"/>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3168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3168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3168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3168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3168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3168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3168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3168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31685"/>
    <w:rPr>
      <w:rFonts w:eastAsiaTheme="majorEastAsia" w:cstheme="majorBidi"/>
      <w:color w:val="272727" w:themeColor="text1" w:themeTint="D8"/>
    </w:rPr>
  </w:style>
  <w:style w:type="paragraph" w:styleId="Titlu">
    <w:name w:val="Title"/>
    <w:basedOn w:val="Normal"/>
    <w:next w:val="Normal"/>
    <w:link w:val="TitluCaracter"/>
    <w:uiPriority w:val="10"/>
    <w:qFormat/>
    <w:rsid w:val="00E3168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3168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3168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3168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3168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31685"/>
    <w:rPr>
      <w:i/>
      <w:iCs/>
      <w:color w:val="404040" w:themeColor="text1" w:themeTint="BF"/>
    </w:rPr>
  </w:style>
  <w:style w:type="paragraph" w:styleId="Listparagraf">
    <w:name w:val="List Paragraph"/>
    <w:basedOn w:val="Normal"/>
    <w:uiPriority w:val="34"/>
    <w:qFormat/>
    <w:rsid w:val="00E31685"/>
    <w:pPr>
      <w:ind w:left="720"/>
      <w:contextualSpacing/>
    </w:pPr>
  </w:style>
  <w:style w:type="character" w:styleId="Accentuareintens">
    <w:name w:val="Intense Emphasis"/>
    <w:basedOn w:val="Fontdeparagrafimplicit"/>
    <w:uiPriority w:val="21"/>
    <w:qFormat/>
    <w:rsid w:val="00E31685"/>
    <w:rPr>
      <w:i/>
      <w:iCs/>
      <w:color w:val="0F4761" w:themeColor="accent1" w:themeShade="BF"/>
    </w:rPr>
  </w:style>
  <w:style w:type="paragraph" w:styleId="Citatintens">
    <w:name w:val="Intense Quote"/>
    <w:basedOn w:val="Normal"/>
    <w:next w:val="Normal"/>
    <w:link w:val="CitatintensCaracter"/>
    <w:uiPriority w:val="30"/>
    <w:qFormat/>
    <w:rsid w:val="00E31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31685"/>
    <w:rPr>
      <w:i/>
      <w:iCs/>
      <w:color w:val="0F4761" w:themeColor="accent1" w:themeShade="BF"/>
    </w:rPr>
  </w:style>
  <w:style w:type="character" w:styleId="Referireintens">
    <w:name w:val="Intense Reference"/>
    <w:basedOn w:val="Fontdeparagrafimplicit"/>
    <w:uiPriority w:val="32"/>
    <w:qFormat/>
    <w:rsid w:val="00E31685"/>
    <w:rPr>
      <w:b/>
      <w:bCs/>
      <w:smallCaps/>
      <w:color w:val="0F4761" w:themeColor="accent1" w:themeShade="BF"/>
      <w:spacing w:val="5"/>
    </w:rPr>
  </w:style>
  <w:style w:type="paragraph" w:styleId="Corptext">
    <w:name w:val="Body Text"/>
    <w:basedOn w:val="Normal"/>
    <w:link w:val="CorptextCaracter"/>
    <w:uiPriority w:val="99"/>
    <w:rsid w:val="005A2119"/>
    <w:rPr>
      <w:rFonts w:ascii="Baltica RR" w:hAnsi="Baltica RR"/>
      <w:noProof w:val="0"/>
      <w:szCs w:val="20"/>
    </w:rPr>
  </w:style>
  <w:style w:type="character" w:customStyle="1" w:styleId="CorptextCaracter">
    <w:name w:val="Corp text Caracter"/>
    <w:basedOn w:val="Fontdeparagrafimplicit"/>
    <w:link w:val="Corptext"/>
    <w:uiPriority w:val="99"/>
    <w:rsid w:val="005A2119"/>
    <w:rPr>
      <w:rFonts w:ascii="Baltica RR" w:eastAsia="SimSun" w:hAnsi="Baltica RR"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613A43-524C-449B-A105-D42ADBAAD8A6}"/>
</file>

<file path=customXml/itemProps2.xml><?xml version="1.0" encoding="utf-8"?>
<ds:datastoreItem xmlns:ds="http://schemas.openxmlformats.org/officeDocument/2006/customXml" ds:itemID="{7E93232B-75DA-4EE6-A8CB-6102406D5304}"/>
</file>

<file path=customXml/itemProps3.xml><?xml version="1.0" encoding="utf-8"?>
<ds:datastoreItem xmlns:ds="http://schemas.openxmlformats.org/officeDocument/2006/customXml" ds:itemID="{A787EA59-48FD-487D-88F1-41D68A3C34ED}"/>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2424</Characters>
  <Application>Microsoft Office Word</Application>
  <DocSecurity>0</DocSecurity>
  <Lines>69</Lines>
  <Paragraphs>29</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Martînova</dc:creator>
  <cp:keywords/>
  <dc:description/>
  <cp:lastModifiedBy>Inna Martînova</cp:lastModifiedBy>
  <cp:revision>2</cp:revision>
  <dcterms:created xsi:type="dcterms:W3CDTF">2026-04-07T06:54:00Z</dcterms:created>
  <dcterms:modified xsi:type="dcterms:W3CDTF">2026-04-07T06:54:00Z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