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Style0"/>
        <w:tblW w:w="0" w:type="auto"/>
        <w:tblInd w:w="0" w:type="dxa"/>
        <w:tblLook w:val="04A0" w:firstRow="1" w:lastRow="0" w:firstColumn="1" w:lastColumn="0" w:noHBand="0" w:noVBand="1"/>
      </w:tblPr>
      <w:tblGrid>
        <w:gridCol w:w="2753"/>
        <w:gridCol w:w="1216"/>
        <w:gridCol w:w="993"/>
        <w:gridCol w:w="1275"/>
        <w:gridCol w:w="2552"/>
        <w:gridCol w:w="813"/>
        <w:gridCol w:w="1171"/>
      </w:tblGrid>
      <w:tr w:rsidR="001C2066" w:rsidRPr="00151004" w14:paraId="111C3752" w14:textId="77777777" w:rsidTr="00DE6901">
        <w:trPr>
          <w:trHeight w:val="1035"/>
        </w:trPr>
        <w:tc>
          <w:tcPr>
            <w:tcW w:w="10773" w:type="dxa"/>
            <w:gridSpan w:val="7"/>
            <w:tcBorders>
              <w:top w:val="none" w:sz="5" w:space="0" w:color="auto"/>
              <w:left w:val="none" w:sz="5" w:space="0" w:color="auto"/>
              <w:bottom w:val="none" w:sz="5" w:space="0" w:color="auto"/>
            </w:tcBorders>
            <w:shd w:val="clear" w:color="FFFFFF" w:fill="auto"/>
            <w:vAlign w:val="bottom"/>
          </w:tcPr>
          <w:p w14:paraId="548BC548" w14:textId="4F36B3DF" w:rsidR="001C2066" w:rsidRPr="00914544" w:rsidRDefault="001C2066">
            <w:pPr>
              <w:jc w:val="right"/>
              <w:rPr>
                <w:rFonts w:ascii="Times New Roman" w:hAnsi="Times New Roman" w:cs="Times New Roman"/>
                <w:b/>
                <w:i/>
                <w:color w:val="333333"/>
                <w:sz w:val="24"/>
                <w:szCs w:val="24"/>
                <w:lang w:val="en-US"/>
              </w:rPr>
            </w:pPr>
          </w:p>
        </w:tc>
      </w:tr>
      <w:tr w:rsidR="001C2066" w:rsidRPr="00DF464F" w14:paraId="65C99B3E" w14:textId="77777777" w:rsidTr="00476C6E">
        <w:trPr>
          <w:trHeight w:val="1845"/>
        </w:trPr>
        <w:tc>
          <w:tcPr>
            <w:tcW w:w="2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solid" w:color="D8D8D8" w:fill="D8D8D8"/>
          </w:tcPr>
          <w:p w14:paraId="2E170618" w14:textId="416CC43D" w:rsidR="001C2066" w:rsidRPr="00151004" w:rsidRDefault="001510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Denumirea bunurilor</w:t>
            </w:r>
          </w:p>
        </w:tc>
        <w:tc>
          <w:tcPr>
            <w:tcW w:w="12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solid" w:color="FFFFFF" w:fill="D8D8D8"/>
          </w:tcPr>
          <w:p w14:paraId="44519B3D" w14:textId="225C2421" w:rsidR="001C2066" w:rsidRPr="00914544" w:rsidRDefault="001C20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solid" w:color="D8D8D8" w:fill="D8D8D8"/>
          </w:tcPr>
          <w:p w14:paraId="09BD48CF" w14:textId="204C18B2" w:rsidR="001C2066" w:rsidRPr="00914544" w:rsidRDefault="001C20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solid" w:color="D8D8D8" w:fill="D8D8D8"/>
          </w:tcPr>
          <w:p w14:paraId="3D9ED1EA" w14:textId="796484EB" w:rsidR="001C2066" w:rsidRPr="00914544" w:rsidRDefault="001C20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solid" w:color="D8D8D8" w:fill="D8D8D8"/>
          </w:tcPr>
          <w:p w14:paraId="10E7D800" w14:textId="77777777" w:rsidR="001C2066" w:rsidRPr="00914544" w:rsidRDefault="00BA793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91454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Specificarea</w:t>
            </w:r>
            <w:proofErr w:type="spellEnd"/>
            <w:r w:rsidRPr="0091454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454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tehnică</w:t>
            </w:r>
            <w:proofErr w:type="spellEnd"/>
            <w:r w:rsidRPr="0091454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454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deplină</w:t>
            </w:r>
            <w:proofErr w:type="spellEnd"/>
            <w:r w:rsidRPr="0091454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454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solicitată</w:t>
            </w:r>
            <w:proofErr w:type="spellEnd"/>
            <w:r w:rsidRPr="0091454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1454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către</w:t>
            </w:r>
            <w:proofErr w:type="spellEnd"/>
            <w:r w:rsidRPr="0091454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454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autoritatea</w:t>
            </w:r>
            <w:proofErr w:type="spellEnd"/>
            <w:r w:rsidRPr="0091454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454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contractantă</w:t>
            </w:r>
            <w:proofErr w:type="spellEnd"/>
          </w:p>
        </w:tc>
        <w:tc>
          <w:tcPr>
            <w:tcW w:w="8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solid" w:color="D8D8D8" w:fill="D8D8D8"/>
          </w:tcPr>
          <w:p w14:paraId="2956313F" w14:textId="70D443A5" w:rsidR="001C2066" w:rsidRPr="00914544" w:rsidRDefault="001C20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solid" w:color="D8D8D8" w:fill="D8D8D8"/>
          </w:tcPr>
          <w:p w14:paraId="6AAC0F08" w14:textId="43E2DA0F" w:rsidR="001C2066" w:rsidRPr="00476C6E" w:rsidRDefault="001C20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1C2066" w:rsidRPr="00914544" w14:paraId="6003F9A1" w14:textId="77777777" w:rsidTr="00476C6E">
        <w:trPr>
          <w:trHeight w:val="60"/>
        </w:trPr>
        <w:tc>
          <w:tcPr>
            <w:tcW w:w="2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FFFFF" w:fill="auto"/>
            <w:tcMar>
              <w:right w:w="1050" w:type="dxa"/>
            </w:tcMar>
          </w:tcPr>
          <w:p w14:paraId="0255849A" w14:textId="77777777" w:rsidR="001C2066" w:rsidRPr="00914544" w:rsidRDefault="00BA7935">
            <w:pPr>
              <w:wordWrap w:val="0"/>
              <w:jc w:val="right"/>
              <w:rPr>
                <w:rFonts w:ascii="Times New Roman" w:hAnsi="Times New Roman" w:cs="Times New Roman"/>
                <w:b/>
                <w:i/>
                <w:color w:val="333333"/>
                <w:sz w:val="20"/>
                <w:szCs w:val="20"/>
              </w:rPr>
            </w:pPr>
            <w:r w:rsidRPr="00914544">
              <w:rPr>
                <w:rFonts w:ascii="Times New Roman" w:hAnsi="Times New Roman" w:cs="Times New Roman"/>
                <w:b/>
                <w:i/>
                <w:color w:val="333333"/>
                <w:sz w:val="20"/>
                <w:szCs w:val="20"/>
              </w:rPr>
              <w:t>1</w:t>
            </w:r>
          </w:p>
        </w:tc>
        <w:tc>
          <w:tcPr>
            <w:tcW w:w="12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FFFFF" w:fill="FFFFFF"/>
          </w:tcPr>
          <w:p w14:paraId="25CCAAB7" w14:textId="77777777" w:rsidR="001C2066" w:rsidRPr="00914544" w:rsidRDefault="00BA7935">
            <w:pPr>
              <w:wordWrap w:val="0"/>
              <w:jc w:val="center"/>
              <w:rPr>
                <w:rFonts w:ascii="Times New Roman" w:hAnsi="Times New Roman" w:cs="Times New Roman"/>
                <w:i/>
                <w:color w:val="333333"/>
                <w:sz w:val="20"/>
                <w:szCs w:val="20"/>
              </w:rPr>
            </w:pPr>
            <w:r w:rsidRPr="00914544">
              <w:rPr>
                <w:rFonts w:ascii="Times New Roman" w:hAnsi="Times New Roman" w:cs="Times New Roman"/>
                <w:i/>
                <w:color w:val="333333"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FFFFF" w:fill="auto"/>
          </w:tcPr>
          <w:p w14:paraId="37BDECC0" w14:textId="77777777" w:rsidR="001C2066" w:rsidRPr="00914544" w:rsidRDefault="00BA7935">
            <w:pPr>
              <w:wordWrap w:val="0"/>
              <w:jc w:val="center"/>
              <w:rPr>
                <w:rFonts w:ascii="Times New Roman" w:hAnsi="Times New Roman" w:cs="Times New Roman"/>
                <w:i/>
                <w:color w:val="333333"/>
                <w:sz w:val="20"/>
                <w:szCs w:val="20"/>
              </w:rPr>
            </w:pPr>
            <w:r w:rsidRPr="00914544">
              <w:rPr>
                <w:rFonts w:ascii="Times New Roman" w:hAnsi="Times New Roman" w:cs="Times New Roman"/>
                <w:i/>
                <w:color w:val="333333"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FFFFF" w:fill="auto"/>
          </w:tcPr>
          <w:p w14:paraId="0C304A0F" w14:textId="77777777" w:rsidR="001C2066" w:rsidRPr="00914544" w:rsidRDefault="00BA7935">
            <w:pPr>
              <w:wordWrap w:val="0"/>
              <w:jc w:val="center"/>
              <w:rPr>
                <w:rFonts w:ascii="Times New Roman" w:hAnsi="Times New Roman" w:cs="Times New Roman"/>
                <w:i/>
                <w:color w:val="333333"/>
                <w:sz w:val="20"/>
                <w:szCs w:val="20"/>
              </w:rPr>
            </w:pPr>
            <w:r w:rsidRPr="00914544">
              <w:rPr>
                <w:rFonts w:ascii="Times New Roman" w:hAnsi="Times New Roman" w:cs="Times New Roman"/>
                <w:i/>
                <w:color w:val="333333"/>
                <w:sz w:val="20"/>
                <w:szCs w:val="20"/>
              </w:rPr>
              <w:t>4</w:t>
            </w:r>
          </w:p>
        </w:tc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FFFFF" w:fill="auto"/>
          </w:tcPr>
          <w:p w14:paraId="3395DFCA" w14:textId="77777777" w:rsidR="001C2066" w:rsidRPr="00914544" w:rsidRDefault="00BA7935">
            <w:pPr>
              <w:wordWrap w:val="0"/>
              <w:jc w:val="center"/>
              <w:rPr>
                <w:rFonts w:ascii="Times New Roman" w:hAnsi="Times New Roman" w:cs="Times New Roman"/>
                <w:i/>
                <w:color w:val="333333"/>
                <w:sz w:val="20"/>
                <w:szCs w:val="20"/>
              </w:rPr>
            </w:pPr>
            <w:r w:rsidRPr="00914544">
              <w:rPr>
                <w:rFonts w:ascii="Times New Roman" w:hAnsi="Times New Roman" w:cs="Times New Roman"/>
                <w:i/>
                <w:color w:val="333333"/>
                <w:sz w:val="20"/>
                <w:szCs w:val="20"/>
              </w:rPr>
              <w:t>5</w:t>
            </w:r>
          </w:p>
        </w:tc>
        <w:tc>
          <w:tcPr>
            <w:tcW w:w="8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FFFFF" w:fill="auto"/>
          </w:tcPr>
          <w:p w14:paraId="17B72705" w14:textId="77777777" w:rsidR="001C2066" w:rsidRPr="00914544" w:rsidRDefault="00BA7935">
            <w:pPr>
              <w:wordWrap w:val="0"/>
              <w:jc w:val="center"/>
              <w:rPr>
                <w:rFonts w:ascii="Times New Roman" w:hAnsi="Times New Roman" w:cs="Times New Roman"/>
                <w:i/>
                <w:color w:val="333333"/>
                <w:sz w:val="20"/>
                <w:szCs w:val="20"/>
              </w:rPr>
            </w:pPr>
            <w:r w:rsidRPr="00914544">
              <w:rPr>
                <w:rFonts w:ascii="Times New Roman" w:hAnsi="Times New Roman" w:cs="Times New Roman"/>
                <w:i/>
                <w:color w:val="333333"/>
                <w:sz w:val="20"/>
                <w:szCs w:val="20"/>
              </w:rPr>
              <w:t>6</w:t>
            </w:r>
          </w:p>
        </w:tc>
        <w:tc>
          <w:tcPr>
            <w:tcW w:w="11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FFFFF" w:fill="auto"/>
          </w:tcPr>
          <w:p w14:paraId="6860AE1A" w14:textId="77777777" w:rsidR="001C2066" w:rsidRPr="00914544" w:rsidRDefault="00BA7935">
            <w:pPr>
              <w:wordWrap w:val="0"/>
              <w:jc w:val="center"/>
              <w:rPr>
                <w:rFonts w:ascii="Times New Roman" w:hAnsi="Times New Roman" w:cs="Times New Roman"/>
                <w:i/>
                <w:color w:val="333333"/>
                <w:sz w:val="20"/>
                <w:szCs w:val="20"/>
              </w:rPr>
            </w:pPr>
            <w:r w:rsidRPr="00914544">
              <w:rPr>
                <w:rFonts w:ascii="Times New Roman" w:hAnsi="Times New Roman" w:cs="Times New Roman"/>
                <w:i/>
                <w:color w:val="333333"/>
                <w:sz w:val="20"/>
                <w:szCs w:val="20"/>
              </w:rPr>
              <w:t>7</w:t>
            </w:r>
          </w:p>
        </w:tc>
      </w:tr>
      <w:tr w:rsidR="001C2066" w:rsidRPr="00914544" w14:paraId="49EAAF9C" w14:textId="77777777" w:rsidTr="00476C6E">
        <w:trPr>
          <w:trHeight w:val="60"/>
        </w:trPr>
        <w:tc>
          <w:tcPr>
            <w:tcW w:w="2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FFFFF" w:fill="auto"/>
            <w:tcMar>
              <w:right w:w="945" w:type="dxa"/>
            </w:tcMar>
          </w:tcPr>
          <w:p w14:paraId="138C7BB2" w14:textId="77777777" w:rsidR="001C2066" w:rsidRPr="00914544" w:rsidRDefault="00BA793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4544">
              <w:rPr>
                <w:rFonts w:ascii="Times New Roman" w:hAnsi="Times New Roman" w:cs="Times New Roman"/>
                <w:b/>
                <w:sz w:val="24"/>
                <w:szCs w:val="24"/>
              </w:rPr>
              <w:t>Bunuri/servicii</w:t>
            </w:r>
          </w:p>
        </w:tc>
        <w:tc>
          <w:tcPr>
            <w:tcW w:w="12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FFFFF" w:fill="FFFFFF"/>
            <w:vAlign w:val="bottom"/>
          </w:tcPr>
          <w:p w14:paraId="0F7205DA" w14:textId="77777777" w:rsidR="001C2066" w:rsidRPr="00914544" w:rsidRDefault="001C2066">
            <w:pPr>
              <w:rPr>
                <w:rFonts w:ascii="Times New Roman" w:hAnsi="Times New Roman" w:cs="Times New Roman"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FFFFF" w:fill="auto"/>
            <w:vAlign w:val="bottom"/>
          </w:tcPr>
          <w:p w14:paraId="245739CA" w14:textId="77777777" w:rsidR="001C2066" w:rsidRPr="00914544" w:rsidRDefault="001C2066">
            <w:pPr>
              <w:rPr>
                <w:rFonts w:ascii="Times New Roman" w:hAnsi="Times New Roman" w:cs="Times New Roman"/>
                <w:color w:val="FFFFF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FFFFF" w:fill="auto"/>
            <w:vAlign w:val="bottom"/>
          </w:tcPr>
          <w:p w14:paraId="4150B9B3" w14:textId="77777777" w:rsidR="001C2066" w:rsidRPr="00914544" w:rsidRDefault="001C2066">
            <w:pPr>
              <w:rPr>
                <w:rFonts w:ascii="Times New Roman" w:hAnsi="Times New Roman" w:cs="Times New Roman"/>
                <w:color w:val="FFFFFF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FFFFF" w:fill="auto"/>
            <w:vAlign w:val="bottom"/>
          </w:tcPr>
          <w:p w14:paraId="50F0CE29" w14:textId="77777777" w:rsidR="001C2066" w:rsidRPr="00914544" w:rsidRDefault="001C2066">
            <w:pPr>
              <w:rPr>
                <w:rFonts w:ascii="Times New Roman" w:hAnsi="Times New Roman" w:cs="Times New Roman"/>
                <w:color w:val="FFFFFF"/>
                <w:sz w:val="20"/>
                <w:szCs w:val="20"/>
              </w:rPr>
            </w:pPr>
          </w:p>
        </w:tc>
        <w:tc>
          <w:tcPr>
            <w:tcW w:w="8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FFFFF" w:fill="auto"/>
            <w:vAlign w:val="bottom"/>
          </w:tcPr>
          <w:p w14:paraId="4121D555" w14:textId="77777777" w:rsidR="001C2066" w:rsidRPr="00914544" w:rsidRDefault="001C2066">
            <w:pPr>
              <w:rPr>
                <w:rFonts w:ascii="Times New Roman" w:hAnsi="Times New Roman" w:cs="Times New Roman"/>
                <w:color w:val="FFFFFF"/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FFFFF" w:fill="auto"/>
            <w:vAlign w:val="bottom"/>
          </w:tcPr>
          <w:p w14:paraId="4A0200EF" w14:textId="77777777" w:rsidR="001C2066" w:rsidRPr="00914544" w:rsidRDefault="001C2066">
            <w:pPr>
              <w:rPr>
                <w:rFonts w:ascii="Times New Roman" w:hAnsi="Times New Roman" w:cs="Times New Roman"/>
                <w:color w:val="FFFFFF"/>
                <w:sz w:val="20"/>
                <w:szCs w:val="20"/>
              </w:rPr>
            </w:pPr>
          </w:p>
        </w:tc>
      </w:tr>
      <w:tr w:rsidR="001C2066" w:rsidRPr="00DF464F" w14:paraId="1DAFA7F1" w14:textId="77777777" w:rsidTr="00476C6E">
        <w:tc>
          <w:tcPr>
            <w:tcW w:w="2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FFFFF" w:fill="auto"/>
          </w:tcPr>
          <w:p w14:paraId="62B1C95D" w14:textId="77777777" w:rsidR="00476C6E" w:rsidRDefault="00476C6E">
            <w:pPr>
              <w:rPr>
                <w:rFonts w:ascii="Times New Roman" w:hAnsi="Times New Roman" w:cs="Times New Roman"/>
                <w:color w:val="333333"/>
                <w:sz w:val="20"/>
                <w:szCs w:val="20"/>
                <w:lang w:val="ro-MO"/>
              </w:rPr>
            </w:pPr>
          </w:p>
          <w:p w14:paraId="5986EB65" w14:textId="77777777" w:rsidR="00476C6E" w:rsidRDefault="00476C6E">
            <w:pPr>
              <w:rPr>
                <w:rFonts w:ascii="Times New Roman" w:hAnsi="Times New Roman" w:cs="Times New Roman"/>
                <w:color w:val="333333"/>
                <w:sz w:val="20"/>
                <w:szCs w:val="20"/>
                <w:lang w:val="ro-MO"/>
              </w:rPr>
            </w:pPr>
          </w:p>
          <w:p w14:paraId="28017023" w14:textId="77777777" w:rsidR="00476C6E" w:rsidRDefault="00476C6E">
            <w:pPr>
              <w:rPr>
                <w:rFonts w:ascii="Times New Roman" w:hAnsi="Times New Roman" w:cs="Times New Roman"/>
                <w:color w:val="333333"/>
                <w:sz w:val="20"/>
                <w:szCs w:val="20"/>
                <w:lang w:val="ro-MO"/>
              </w:rPr>
            </w:pPr>
          </w:p>
          <w:p w14:paraId="6F45A83B" w14:textId="31C16A53" w:rsidR="001C2066" w:rsidRDefault="00476C6E">
            <w:pPr>
              <w:rPr>
                <w:rFonts w:ascii="Times New Roman" w:hAnsi="Times New Roman" w:cs="Times New Roman"/>
                <w:color w:val="333333"/>
                <w:sz w:val="20"/>
                <w:szCs w:val="20"/>
                <w:lang w:val="ro-MO"/>
              </w:rPr>
            </w:pPr>
            <w:r w:rsidRPr="00476C6E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H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val="ro-MO"/>
              </w:rPr>
              <w:t>â</w:t>
            </w:r>
            <w:proofErr w:type="spellStart"/>
            <w:r w:rsidR="00BA7935" w:rsidRPr="00476C6E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rtie</w:t>
            </w:r>
            <w:proofErr w:type="spellEnd"/>
            <w:r w:rsidR="00BA7935" w:rsidRPr="00476C6E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 A4, 80 gr/500 </w:t>
            </w:r>
            <w:proofErr w:type="spellStart"/>
            <w:r w:rsidR="00BA7935" w:rsidRPr="00476C6E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foi</w:t>
            </w:r>
            <w:proofErr w:type="spellEnd"/>
          </w:p>
          <w:p w14:paraId="5E53DFC9" w14:textId="77777777" w:rsidR="00476C6E" w:rsidRDefault="00476C6E">
            <w:pPr>
              <w:rPr>
                <w:rFonts w:ascii="Times New Roman" w:hAnsi="Times New Roman" w:cs="Times New Roman"/>
                <w:color w:val="333333"/>
                <w:sz w:val="20"/>
                <w:szCs w:val="20"/>
                <w:lang w:val="ro-MO"/>
              </w:rPr>
            </w:pPr>
          </w:p>
          <w:p w14:paraId="52BD01B4" w14:textId="77777777" w:rsidR="00476C6E" w:rsidRDefault="00476C6E">
            <w:pPr>
              <w:rPr>
                <w:rFonts w:ascii="Times New Roman" w:hAnsi="Times New Roman" w:cs="Times New Roman"/>
                <w:color w:val="333333"/>
                <w:sz w:val="20"/>
                <w:szCs w:val="20"/>
                <w:lang w:val="ro-MO"/>
              </w:rPr>
            </w:pPr>
          </w:p>
          <w:p w14:paraId="37F72E82" w14:textId="77777777" w:rsidR="00476C6E" w:rsidRDefault="00476C6E">
            <w:pPr>
              <w:rPr>
                <w:rFonts w:ascii="Times New Roman" w:hAnsi="Times New Roman" w:cs="Times New Roman"/>
                <w:color w:val="333333"/>
                <w:sz w:val="20"/>
                <w:szCs w:val="20"/>
                <w:lang w:val="ro-MO"/>
              </w:rPr>
            </w:pPr>
          </w:p>
          <w:p w14:paraId="20BFFC15" w14:textId="77777777" w:rsidR="00476C6E" w:rsidRDefault="00476C6E">
            <w:pPr>
              <w:rPr>
                <w:rFonts w:ascii="Times New Roman" w:hAnsi="Times New Roman" w:cs="Times New Roman"/>
                <w:color w:val="333333"/>
                <w:sz w:val="20"/>
                <w:szCs w:val="20"/>
                <w:lang w:val="ro-MO"/>
              </w:rPr>
            </w:pPr>
          </w:p>
          <w:p w14:paraId="4B5FC4E5" w14:textId="7D95B0D1" w:rsidR="00476C6E" w:rsidRPr="00476C6E" w:rsidRDefault="00476C6E">
            <w:pPr>
              <w:rPr>
                <w:rFonts w:ascii="Times New Roman" w:hAnsi="Times New Roman" w:cs="Times New Roman"/>
                <w:color w:val="333333"/>
                <w:sz w:val="20"/>
                <w:szCs w:val="20"/>
                <w:lang w:val="ro-MO"/>
              </w:rPr>
            </w:pPr>
          </w:p>
        </w:tc>
        <w:tc>
          <w:tcPr>
            <w:tcW w:w="12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FFFFF" w:fill="auto"/>
          </w:tcPr>
          <w:p w14:paraId="34115B23" w14:textId="1566E842" w:rsidR="001C2066" w:rsidRPr="00476C6E" w:rsidRDefault="001C2066">
            <w:pPr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</w:pP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FFFFF" w:fill="auto"/>
          </w:tcPr>
          <w:p w14:paraId="18E20E4E" w14:textId="2CCED24F" w:rsidR="001C2066" w:rsidRPr="00476C6E" w:rsidRDefault="001C2066">
            <w:pPr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FFFFF" w:fill="auto"/>
          </w:tcPr>
          <w:p w14:paraId="334B8FD7" w14:textId="307C54D2" w:rsidR="001C2066" w:rsidRPr="00476C6E" w:rsidRDefault="001C2066">
            <w:pPr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FFFFF" w:fill="auto"/>
          </w:tcPr>
          <w:p w14:paraId="74DA0C36" w14:textId="64C5BA7F" w:rsidR="001C2066" w:rsidRPr="00914544" w:rsidRDefault="00BA7935" w:rsidP="0000601F">
            <w:pPr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</w:pPr>
            <w:proofErr w:type="spellStart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Hârtie</w:t>
            </w:r>
            <w:proofErr w:type="spellEnd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Greutate</w:t>
            </w:r>
            <w:proofErr w:type="spellEnd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: 80 gr/</w:t>
            </w:r>
            <w:proofErr w:type="gramStart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m2 ;</w:t>
            </w:r>
            <w:proofErr w:type="gramEnd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Culoare</w:t>
            </w:r>
            <w:proofErr w:type="spellEnd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 alba </w:t>
            </w:r>
            <w:proofErr w:type="spellStart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fără</w:t>
            </w:r>
            <w:proofErr w:type="spellEnd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clor</w:t>
            </w:r>
            <w:proofErr w:type="spellEnd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; </w:t>
            </w:r>
            <w:proofErr w:type="spellStart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Albeața</w:t>
            </w:r>
            <w:proofErr w:type="spellEnd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hârtiei</w:t>
            </w:r>
            <w:proofErr w:type="spellEnd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 CIE, minim - 1</w:t>
            </w:r>
            <w:r w:rsidR="0000601F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6</w:t>
            </w:r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0%;</w:t>
            </w:r>
            <w:r w:rsidR="00DE6901"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DE6901"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Grosimea</w:t>
            </w:r>
            <w:proofErr w:type="spellEnd"/>
            <w:r w:rsidR="00DE6901"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 – minim -  10</w:t>
            </w:r>
            <w:r w:rsidR="0000601F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6</w:t>
            </w:r>
            <w:r w:rsidR="00DE6901"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DE6901"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micr</w:t>
            </w:r>
            <w:proofErr w:type="spellEnd"/>
            <w:r w:rsidR="00DE6901"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.</w:t>
            </w:r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În</w:t>
            </w:r>
            <w:proofErr w:type="spellEnd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 cutie minim 5 </w:t>
            </w:r>
            <w:proofErr w:type="spellStart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pachete</w:t>
            </w:r>
            <w:proofErr w:type="spellEnd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câte</w:t>
            </w:r>
            <w:proofErr w:type="spellEnd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 500 </w:t>
            </w:r>
            <w:proofErr w:type="spellStart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foi</w:t>
            </w:r>
            <w:proofErr w:type="spellEnd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; </w:t>
            </w:r>
            <w:proofErr w:type="spellStart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Compoziție</w:t>
            </w:r>
            <w:proofErr w:type="spellEnd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fabricat</w:t>
            </w:r>
            <w:proofErr w:type="spellEnd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 100% din </w:t>
            </w:r>
            <w:proofErr w:type="spellStart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fibre</w:t>
            </w:r>
            <w:proofErr w:type="spellEnd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hârtie</w:t>
            </w:r>
            <w:proofErr w:type="spellEnd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 recuperate </w:t>
            </w:r>
            <w:proofErr w:type="spellStart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sau</w:t>
            </w:r>
            <w:proofErr w:type="spellEnd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pe</w:t>
            </w:r>
            <w:proofErr w:type="spellEnd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bază</w:t>
            </w:r>
            <w:proofErr w:type="spellEnd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fibre</w:t>
            </w:r>
            <w:proofErr w:type="spellEnd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virgine</w:t>
            </w:r>
            <w:proofErr w:type="spellEnd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provenite</w:t>
            </w:r>
            <w:proofErr w:type="spellEnd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surse</w:t>
            </w:r>
            <w:proofErr w:type="spellEnd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recoltate</w:t>
            </w:r>
            <w:proofErr w:type="spellEnd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 legal </w:t>
            </w:r>
            <w:proofErr w:type="spellStart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și</w:t>
            </w:r>
            <w:proofErr w:type="spellEnd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/</w:t>
            </w:r>
            <w:proofErr w:type="spellStart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sau</w:t>
            </w:r>
            <w:proofErr w:type="spellEnd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durabil</w:t>
            </w:r>
            <w:proofErr w:type="spellEnd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 (care </w:t>
            </w:r>
            <w:proofErr w:type="spellStart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conțin</w:t>
            </w:r>
            <w:proofErr w:type="spellEnd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, de </w:t>
            </w:r>
            <w:proofErr w:type="spellStart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asemenea</w:t>
            </w:r>
            <w:proofErr w:type="spellEnd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, un </w:t>
            </w:r>
            <w:proofErr w:type="spellStart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procent</w:t>
            </w:r>
            <w:proofErr w:type="spellEnd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fibre</w:t>
            </w:r>
            <w:proofErr w:type="spellEnd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 recuperate). </w:t>
            </w:r>
            <w:proofErr w:type="spellStart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Standarde</w:t>
            </w:r>
            <w:proofErr w:type="spellEnd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referință</w:t>
            </w:r>
            <w:proofErr w:type="spellEnd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: FSC (Forest Stewardship Council®), </w:t>
            </w:r>
            <w:proofErr w:type="spellStart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etichetă</w:t>
            </w:r>
            <w:proofErr w:type="spellEnd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 Blue Angel, </w:t>
            </w:r>
            <w:proofErr w:type="spellStart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etichetă</w:t>
            </w:r>
            <w:proofErr w:type="spellEnd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ecologică</w:t>
            </w:r>
            <w:proofErr w:type="spellEnd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europeană</w:t>
            </w:r>
            <w:proofErr w:type="spellEnd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etic</w:t>
            </w:r>
            <w:r w:rsidR="0000601F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hetă</w:t>
            </w:r>
            <w:proofErr w:type="spellEnd"/>
            <w:r w:rsidR="0000601F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 Nordic Swan </w:t>
            </w:r>
            <w:proofErr w:type="spellStart"/>
            <w:r w:rsidR="0000601F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sau</w:t>
            </w:r>
            <w:proofErr w:type="spellEnd"/>
            <w:r w:rsidR="0000601F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00601F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orice</w:t>
            </w:r>
            <w:proofErr w:type="spellEnd"/>
            <w:r w:rsidR="0000601F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 alt</w:t>
            </w:r>
            <w:r w:rsidR="00476C6E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.</w:t>
            </w:r>
            <w:r w:rsidR="0000601F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 (</w:t>
            </w:r>
            <w:proofErr w:type="spellStart"/>
            <w:r w:rsidR="0000601F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calitatea</w:t>
            </w:r>
            <w:proofErr w:type="spellEnd"/>
            <w:r w:rsidR="0000601F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00601F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hîrtiei</w:t>
            </w:r>
            <w:proofErr w:type="spellEnd"/>
            <w:r w:rsidR="00DF464F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DF464F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să</w:t>
            </w:r>
            <w:proofErr w:type="spellEnd"/>
            <w:r w:rsidR="00DF464F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 fie analogic Maestro Standard plus, </w:t>
            </w:r>
            <w:proofErr w:type="spellStart"/>
            <w:r w:rsidR="00DF464F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sau</w:t>
            </w:r>
            <w:proofErr w:type="spellEnd"/>
            <w:r w:rsidR="00DF464F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 echivalent</w:t>
            </w:r>
            <w:bookmarkStart w:id="0" w:name="_GoBack"/>
            <w:bookmarkEnd w:id="0"/>
            <w:r w:rsidR="00DF464F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 </w:t>
            </w:r>
            <w:r w:rsidR="0000601F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)</w:t>
            </w:r>
          </w:p>
        </w:tc>
        <w:tc>
          <w:tcPr>
            <w:tcW w:w="8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FFFFF" w:fill="auto"/>
          </w:tcPr>
          <w:p w14:paraId="6C135D0A" w14:textId="27E8F15D" w:rsidR="001C2066" w:rsidRPr="00914544" w:rsidRDefault="001C2066">
            <w:pPr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</w:pPr>
          </w:p>
        </w:tc>
        <w:tc>
          <w:tcPr>
            <w:tcW w:w="11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FFFFF" w:fill="auto"/>
          </w:tcPr>
          <w:p w14:paraId="3DE5385A" w14:textId="77777777" w:rsidR="001C2066" w:rsidRPr="00914544" w:rsidRDefault="001C2066">
            <w:pPr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</w:pPr>
          </w:p>
        </w:tc>
      </w:tr>
      <w:tr w:rsidR="000B69E9" w:rsidRPr="0000601F" w14:paraId="7F671286" w14:textId="77777777" w:rsidTr="00476C6E">
        <w:tc>
          <w:tcPr>
            <w:tcW w:w="2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FFFFF" w:fill="auto"/>
          </w:tcPr>
          <w:p w14:paraId="26A76977" w14:textId="77777777" w:rsidR="00227610" w:rsidRDefault="00227610">
            <w:pPr>
              <w:rPr>
                <w:rFonts w:ascii="Times New Roman" w:hAnsi="Times New Roman" w:cs="Times New Roman"/>
                <w:color w:val="333333"/>
                <w:sz w:val="20"/>
                <w:szCs w:val="20"/>
                <w:lang w:val="ro-MO"/>
              </w:rPr>
            </w:pPr>
          </w:p>
          <w:p w14:paraId="7F85CF6C" w14:textId="77777777" w:rsidR="00227610" w:rsidRDefault="00227610">
            <w:pPr>
              <w:rPr>
                <w:rFonts w:ascii="Times New Roman" w:hAnsi="Times New Roman" w:cs="Times New Roman"/>
                <w:color w:val="333333"/>
                <w:sz w:val="20"/>
                <w:szCs w:val="20"/>
                <w:lang w:val="ro-MO"/>
              </w:rPr>
            </w:pPr>
          </w:p>
          <w:p w14:paraId="4B73503B" w14:textId="77777777" w:rsidR="00227610" w:rsidRDefault="00227610">
            <w:pPr>
              <w:rPr>
                <w:rFonts w:ascii="Times New Roman" w:hAnsi="Times New Roman" w:cs="Times New Roman"/>
                <w:color w:val="333333"/>
                <w:sz w:val="20"/>
                <w:szCs w:val="20"/>
                <w:lang w:val="ro-MO"/>
              </w:rPr>
            </w:pPr>
          </w:p>
          <w:p w14:paraId="6DFAB04E" w14:textId="72AD2CEC" w:rsidR="000B69E9" w:rsidRDefault="000B69E9">
            <w:pPr>
              <w:rPr>
                <w:rFonts w:ascii="Times New Roman" w:hAnsi="Times New Roman" w:cs="Times New Roman"/>
                <w:color w:val="333333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val="ro-MO"/>
              </w:rPr>
              <w:t>Hârtie A3, 100 gr/</w:t>
            </w:r>
            <w:r w:rsidRPr="00476C6E">
              <w:rPr>
                <w:rFonts w:ascii="Times New Roman" w:hAnsi="Times New Roman" w:cs="Times New Roman"/>
                <w:color w:val="333333"/>
                <w:sz w:val="20"/>
                <w:szCs w:val="20"/>
                <w:vertAlign w:val="superscript"/>
                <w:lang w:val="ro-MO"/>
              </w:rPr>
              <w:t>m2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val="ro-MO"/>
              </w:rPr>
              <w:t>, 500 foi</w:t>
            </w:r>
          </w:p>
        </w:tc>
        <w:tc>
          <w:tcPr>
            <w:tcW w:w="12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FFFFF" w:fill="auto"/>
          </w:tcPr>
          <w:p w14:paraId="454A9D8B" w14:textId="77777777" w:rsidR="000B69E9" w:rsidRPr="00476C6E" w:rsidRDefault="000B69E9">
            <w:pPr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</w:pP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FFFFF" w:fill="auto"/>
          </w:tcPr>
          <w:p w14:paraId="5A8AA50D" w14:textId="77777777" w:rsidR="000B69E9" w:rsidRPr="00476C6E" w:rsidRDefault="000B69E9">
            <w:pPr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FFFFF" w:fill="auto"/>
          </w:tcPr>
          <w:p w14:paraId="13EACF79" w14:textId="77777777" w:rsidR="000B69E9" w:rsidRPr="00476C6E" w:rsidRDefault="000B69E9">
            <w:pPr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FFFFF" w:fill="auto"/>
          </w:tcPr>
          <w:p w14:paraId="32261014" w14:textId="6F509DF0" w:rsidR="000B69E9" w:rsidRPr="00914544" w:rsidRDefault="000B69E9" w:rsidP="000B69E9">
            <w:pPr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</w:pPr>
            <w:proofErr w:type="spellStart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Hârtie</w:t>
            </w:r>
            <w:proofErr w:type="spellEnd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: 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format A3, minim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clasa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, A’’</w:t>
            </w:r>
            <w:proofErr w:type="spellStart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Greutate</w:t>
            </w:r>
            <w:proofErr w:type="spellEnd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: 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10</w:t>
            </w:r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0 gr/m2 ; </w:t>
            </w:r>
            <w:proofErr w:type="spellStart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Culoare</w:t>
            </w:r>
            <w:proofErr w:type="spellEnd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 alba </w:t>
            </w:r>
            <w:proofErr w:type="spellStart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fără</w:t>
            </w:r>
            <w:proofErr w:type="spellEnd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clor</w:t>
            </w:r>
            <w:proofErr w:type="spellEnd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; </w:t>
            </w:r>
            <w:proofErr w:type="spellStart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Albeața</w:t>
            </w:r>
            <w:proofErr w:type="spellEnd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hârtiei</w:t>
            </w:r>
            <w:proofErr w:type="spellEnd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 CIE, minim - 1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68</w:t>
            </w:r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%; </w:t>
            </w:r>
            <w:proofErr w:type="spellStart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Grosimea</w:t>
            </w:r>
            <w:proofErr w:type="spellEnd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 – minim -  10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7</w:t>
            </w:r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micr</w:t>
            </w:r>
            <w:proofErr w:type="spellEnd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Compoziție</w:t>
            </w:r>
            <w:proofErr w:type="spellEnd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fabricat</w:t>
            </w:r>
            <w:proofErr w:type="spellEnd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 100% din </w:t>
            </w:r>
            <w:proofErr w:type="spellStart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fibre</w:t>
            </w:r>
            <w:proofErr w:type="spellEnd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hârtie</w:t>
            </w:r>
            <w:proofErr w:type="spellEnd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 recuperate </w:t>
            </w:r>
            <w:proofErr w:type="spellStart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sau</w:t>
            </w:r>
            <w:proofErr w:type="spellEnd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pe</w:t>
            </w:r>
            <w:proofErr w:type="spellEnd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bază</w:t>
            </w:r>
            <w:proofErr w:type="spellEnd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fibre</w:t>
            </w:r>
            <w:proofErr w:type="spellEnd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virgine</w:t>
            </w:r>
            <w:proofErr w:type="spellEnd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provenite</w:t>
            </w:r>
            <w:proofErr w:type="spellEnd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surse</w:t>
            </w:r>
            <w:proofErr w:type="spellEnd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recoltate</w:t>
            </w:r>
            <w:proofErr w:type="spellEnd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 legal </w:t>
            </w:r>
            <w:proofErr w:type="spellStart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și</w:t>
            </w:r>
            <w:proofErr w:type="spellEnd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/</w:t>
            </w:r>
            <w:proofErr w:type="spellStart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sau</w:t>
            </w:r>
            <w:proofErr w:type="spellEnd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durabil</w:t>
            </w:r>
            <w:proofErr w:type="spellEnd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 (care </w:t>
            </w:r>
            <w:proofErr w:type="spellStart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conțin</w:t>
            </w:r>
            <w:proofErr w:type="spellEnd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, de </w:t>
            </w:r>
            <w:proofErr w:type="spellStart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asemenea</w:t>
            </w:r>
            <w:proofErr w:type="spellEnd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, un </w:t>
            </w:r>
            <w:proofErr w:type="spellStart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procent</w:t>
            </w:r>
            <w:proofErr w:type="spellEnd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fibre</w:t>
            </w:r>
            <w:proofErr w:type="spellEnd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 recuperate). </w:t>
            </w:r>
            <w:proofErr w:type="spellStart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Standarde</w:t>
            </w:r>
            <w:proofErr w:type="spellEnd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referință</w:t>
            </w:r>
            <w:proofErr w:type="spellEnd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: FSC (Forest Stewardship Council®), </w:t>
            </w:r>
            <w:proofErr w:type="spellStart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etichetă</w:t>
            </w:r>
            <w:proofErr w:type="spellEnd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 Blue Angel, </w:t>
            </w:r>
            <w:proofErr w:type="spellStart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etichetă</w:t>
            </w:r>
            <w:proofErr w:type="spellEnd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ecologică</w:t>
            </w:r>
            <w:proofErr w:type="spellEnd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europeană</w:t>
            </w:r>
            <w:proofErr w:type="spellEnd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91454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etic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hetă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 Nordic Swan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orice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 alt. (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calitatea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hîrtiei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)</w:t>
            </w:r>
          </w:p>
        </w:tc>
        <w:tc>
          <w:tcPr>
            <w:tcW w:w="8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FFFFF" w:fill="auto"/>
          </w:tcPr>
          <w:p w14:paraId="79438ECD" w14:textId="77777777" w:rsidR="000B69E9" w:rsidRPr="00914544" w:rsidRDefault="000B69E9">
            <w:pPr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</w:pPr>
          </w:p>
        </w:tc>
        <w:tc>
          <w:tcPr>
            <w:tcW w:w="11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FFFFF" w:fill="auto"/>
          </w:tcPr>
          <w:p w14:paraId="2FCA4FE0" w14:textId="77777777" w:rsidR="000B69E9" w:rsidRPr="00914544" w:rsidRDefault="000B69E9">
            <w:pPr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</w:pPr>
          </w:p>
        </w:tc>
      </w:tr>
      <w:tr w:rsidR="001C2066" w:rsidRPr="0000601F" w14:paraId="01E36549" w14:textId="77777777" w:rsidTr="00476C6E">
        <w:trPr>
          <w:trHeight w:val="60"/>
        </w:trPr>
        <w:tc>
          <w:tcPr>
            <w:tcW w:w="2753" w:type="dxa"/>
            <w:shd w:val="clear" w:color="FFFFFF" w:fill="auto"/>
            <w:vAlign w:val="bottom"/>
          </w:tcPr>
          <w:p w14:paraId="76CA9AD2" w14:textId="77777777" w:rsidR="001C2066" w:rsidRPr="00914544" w:rsidRDefault="001C2066">
            <w:pPr>
              <w:rPr>
                <w:rFonts w:ascii="Times New Roman" w:hAnsi="Times New Roman" w:cs="Times New Roman"/>
                <w:szCs w:val="16"/>
                <w:lang w:val="en-US"/>
              </w:rPr>
            </w:pPr>
          </w:p>
        </w:tc>
        <w:tc>
          <w:tcPr>
            <w:tcW w:w="1216" w:type="dxa"/>
            <w:shd w:val="clear" w:color="FFFFFF" w:fill="auto"/>
            <w:vAlign w:val="bottom"/>
          </w:tcPr>
          <w:p w14:paraId="55A25510" w14:textId="77777777" w:rsidR="001C2066" w:rsidRPr="00914544" w:rsidRDefault="001C2066">
            <w:pPr>
              <w:rPr>
                <w:rFonts w:ascii="Times New Roman" w:hAnsi="Times New Roman" w:cs="Times New Roman"/>
                <w:szCs w:val="16"/>
                <w:lang w:val="en-US"/>
              </w:rPr>
            </w:pPr>
          </w:p>
        </w:tc>
        <w:tc>
          <w:tcPr>
            <w:tcW w:w="993" w:type="dxa"/>
            <w:shd w:val="clear" w:color="FFFFFF" w:fill="auto"/>
            <w:vAlign w:val="bottom"/>
          </w:tcPr>
          <w:p w14:paraId="4FA61A82" w14:textId="77777777" w:rsidR="001C2066" w:rsidRPr="00914544" w:rsidRDefault="001C2066">
            <w:pPr>
              <w:rPr>
                <w:rFonts w:ascii="Times New Roman" w:hAnsi="Times New Roman" w:cs="Times New Roman"/>
                <w:szCs w:val="16"/>
                <w:lang w:val="en-US"/>
              </w:rPr>
            </w:pPr>
          </w:p>
        </w:tc>
        <w:tc>
          <w:tcPr>
            <w:tcW w:w="1275" w:type="dxa"/>
            <w:shd w:val="clear" w:color="FFFFFF" w:fill="auto"/>
            <w:vAlign w:val="bottom"/>
          </w:tcPr>
          <w:p w14:paraId="3253C2F2" w14:textId="77777777" w:rsidR="001C2066" w:rsidRPr="00914544" w:rsidRDefault="001C2066">
            <w:pPr>
              <w:rPr>
                <w:rFonts w:ascii="Times New Roman" w:hAnsi="Times New Roman" w:cs="Times New Roman"/>
                <w:szCs w:val="16"/>
                <w:lang w:val="en-US"/>
              </w:rPr>
            </w:pPr>
          </w:p>
        </w:tc>
        <w:tc>
          <w:tcPr>
            <w:tcW w:w="2552" w:type="dxa"/>
            <w:shd w:val="clear" w:color="FFFFFF" w:fill="auto"/>
            <w:vAlign w:val="bottom"/>
          </w:tcPr>
          <w:p w14:paraId="526A8FF6" w14:textId="77777777" w:rsidR="001C2066" w:rsidRPr="00914544" w:rsidRDefault="001C2066">
            <w:pPr>
              <w:rPr>
                <w:rFonts w:ascii="Times New Roman" w:hAnsi="Times New Roman" w:cs="Times New Roman"/>
                <w:szCs w:val="16"/>
                <w:lang w:val="en-US"/>
              </w:rPr>
            </w:pPr>
          </w:p>
        </w:tc>
        <w:tc>
          <w:tcPr>
            <w:tcW w:w="813" w:type="dxa"/>
            <w:shd w:val="clear" w:color="FFFFFF" w:fill="auto"/>
            <w:vAlign w:val="bottom"/>
          </w:tcPr>
          <w:p w14:paraId="5D21A63C" w14:textId="77777777" w:rsidR="001C2066" w:rsidRPr="00914544" w:rsidRDefault="001C2066">
            <w:pPr>
              <w:rPr>
                <w:rFonts w:ascii="Times New Roman" w:hAnsi="Times New Roman" w:cs="Times New Roman"/>
                <w:szCs w:val="16"/>
                <w:lang w:val="en-US"/>
              </w:rPr>
            </w:pPr>
          </w:p>
        </w:tc>
        <w:tc>
          <w:tcPr>
            <w:tcW w:w="1171" w:type="dxa"/>
            <w:shd w:val="clear" w:color="FFFFFF" w:fill="auto"/>
            <w:vAlign w:val="bottom"/>
          </w:tcPr>
          <w:p w14:paraId="6EF32BC7" w14:textId="77777777" w:rsidR="001C2066" w:rsidRPr="00914544" w:rsidRDefault="001C2066">
            <w:pPr>
              <w:rPr>
                <w:rFonts w:ascii="Times New Roman" w:hAnsi="Times New Roman" w:cs="Times New Roman"/>
                <w:szCs w:val="16"/>
                <w:lang w:val="en-US"/>
              </w:rPr>
            </w:pPr>
          </w:p>
        </w:tc>
      </w:tr>
      <w:tr w:rsidR="001C2066" w:rsidRPr="0000601F" w14:paraId="24E8B330" w14:textId="77777777" w:rsidTr="00476C6E">
        <w:trPr>
          <w:trHeight w:val="60"/>
        </w:trPr>
        <w:tc>
          <w:tcPr>
            <w:tcW w:w="2753" w:type="dxa"/>
            <w:shd w:val="clear" w:color="FFFFFF" w:fill="auto"/>
          </w:tcPr>
          <w:p w14:paraId="0BB15BE4" w14:textId="77777777" w:rsidR="001C2066" w:rsidRPr="00914544" w:rsidRDefault="001C2066">
            <w:pPr>
              <w:wordWrap w:val="0"/>
              <w:rPr>
                <w:rFonts w:ascii="Times New Roman" w:hAnsi="Times New Roman" w:cs="Times New Roman"/>
                <w:color w:val="FFFFFF"/>
                <w:sz w:val="20"/>
                <w:szCs w:val="20"/>
                <w:lang w:val="en-US"/>
              </w:rPr>
            </w:pPr>
          </w:p>
        </w:tc>
        <w:tc>
          <w:tcPr>
            <w:tcW w:w="1216" w:type="dxa"/>
            <w:shd w:val="clear" w:color="FFFFFF" w:fill="auto"/>
          </w:tcPr>
          <w:p w14:paraId="2E1F006A" w14:textId="77777777" w:rsidR="001C2066" w:rsidRPr="00914544" w:rsidRDefault="001C2066">
            <w:pPr>
              <w:wordWrap w:val="0"/>
              <w:rPr>
                <w:rFonts w:ascii="Times New Roman" w:hAnsi="Times New Roman" w:cs="Times New Roman"/>
                <w:color w:val="FFFFFF"/>
                <w:sz w:val="20"/>
                <w:szCs w:val="20"/>
                <w:lang w:val="en-US"/>
              </w:rPr>
            </w:pPr>
          </w:p>
        </w:tc>
        <w:tc>
          <w:tcPr>
            <w:tcW w:w="993" w:type="dxa"/>
            <w:shd w:val="clear" w:color="FFFFFF" w:fill="auto"/>
          </w:tcPr>
          <w:p w14:paraId="765FB105" w14:textId="77777777" w:rsidR="001C2066" w:rsidRPr="00914544" w:rsidRDefault="001C2066">
            <w:pPr>
              <w:wordWrap w:val="0"/>
              <w:rPr>
                <w:rFonts w:ascii="Times New Roman" w:hAnsi="Times New Roman" w:cs="Times New Roman"/>
                <w:color w:val="FFFFFF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shd w:val="clear" w:color="FFFFFF" w:fill="auto"/>
          </w:tcPr>
          <w:p w14:paraId="50170B8F" w14:textId="77777777" w:rsidR="001C2066" w:rsidRPr="00914544" w:rsidRDefault="001C2066">
            <w:pPr>
              <w:wordWrap w:val="0"/>
              <w:rPr>
                <w:rFonts w:ascii="Times New Roman" w:hAnsi="Times New Roman" w:cs="Times New Roman"/>
                <w:color w:val="FFFFFF"/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FFFFFF" w:fill="auto"/>
          </w:tcPr>
          <w:p w14:paraId="1F233D0D" w14:textId="77777777" w:rsidR="001C2066" w:rsidRPr="00914544" w:rsidRDefault="001C2066">
            <w:pPr>
              <w:wordWrap w:val="0"/>
              <w:rPr>
                <w:rFonts w:ascii="Times New Roman" w:hAnsi="Times New Roman" w:cs="Times New Roman"/>
                <w:color w:val="FFFFFF"/>
                <w:sz w:val="20"/>
                <w:szCs w:val="20"/>
                <w:lang w:val="en-US"/>
              </w:rPr>
            </w:pPr>
          </w:p>
        </w:tc>
        <w:tc>
          <w:tcPr>
            <w:tcW w:w="813" w:type="dxa"/>
            <w:shd w:val="clear" w:color="FFFFFF" w:fill="auto"/>
          </w:tcPr>
          <w:p w14:paraId="25E9D5DE" w14:textId="77777777" w:rsidR="001C2066" w:rsidRPr="00914544" w:rsidRDefault="001C2066">
            <w:pPr>
              <w:wordWrap w:val="0"/>
              <w:rPr>
                <w:rFonts w:ascii="Times New Roman" w:hAnsi="Times New Roman" w:cs="Times New Roman"/>
                <w:color w:val="FFFFFF"/>
                <w:sz w:val="20"/>
                <w:szCs w:val="20"/>
                <w:lang w:val="en-US"/>
              </w:rPr>
            </w:pPr>
          </w:p>
        </w:tc>
        <w:tc>
          <w:tcPr>
            <w:tcW w:w="1171" w:type="dxa"/>
            <w:shd w:val="clear" w:color="FFFFFF" w:fill="auto"/>
          </w:tcPr>
          <w:p w14:paraId="16BE7DB1" w14:textId="77777777" w:rsidR="001C2066" w:rsidRPr="00914544" w:rsidRDefault="001C2066">
            <w:pPr>
              <w:wordWrap w:val="0"/>
              <w:rPr>
                <w:rFonts w:ascii="Times New Roman" w:hAnsi="Times New Roman" w:cs="Times New Roman"/>
                <w:color w:val="FFFFFF"/>
                <w:sz w:val="20"/>
                <w:szCs w:val="20"/>
                <w:lang w:val="en-US"/>
              </w:rPr>
            </w:pPr>
          </w:p>
        </w:tc>
      </w:tr>
    </w:tbl>
    <w:p w14:paraId="75374B15" w14:textId="009F469C" w:rsidR="00BA7935" w:rsidRPr="00914544" w:rsidRDefault="00BA7935" w:rsidP="00151004">
      <w:pPr>
        <w:rPr>
          <w:rFonts w:ascii="Times New Roman" w:hAnsi="Times New Roman" w:cs="Times New Roman"/>
          <w:lang w:val="en-US"/>
        </w:rPr>
      </w:pPr>
    </w:p>
    <w:sectPr w:rsidR="00BA7935" w:rsidRPr="00914544">
      <w:pgSz w:w="11907" w:h="16839"/>
      <w:pgMar w:top="567" w:right="567" w:bottom="567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066"/>
    <w:rsid w:val="0000601F"/>
    <w:rsid w:val="000B69E9"/>
    <w:rsid w:val="00151004"/>
    <w:rsid w:val="001C2066"/>
    <w:rsid w:val="00227610"/>
    <w:rsid w:val="00476C6E"/>
    <w:rsid w:val="005640C1"/>
    <w:rsid w:val="007254D6"/>
    <w:rsid w:val="0090429F"/>
    <w:rsid w:val="00914544"/>
    <w:rsid w:val="00BA7935"/>
    <w:rsid w:val="00DE6901"/>
    <w:rsid w:val="00DF4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2357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Style0">
    <w:name w:val="TableStyle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Style0">
    <w:name w:val="TableStyle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197</Words>
  <Characters>1126</Characters>
  <Application>Microsoft Office Word</Application>
  <DocSecurity>0</DocSecurity>
  <Lines>9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Ruslan Didenco</dc:creator>
  <cp:lastModifiedBy>user</cp:lastModifiedBy>
  <cp:revision>6</cp:revision>
  <dcterms:created xsi:type="dcterms:W3CDTF">2026-01-06T08:04:00Z</dcterms:created>
  <dcterms:modified xsi:type="dcterms:W3CDTF">2026-01-06T08:30:00Z</dcterms:modified>
</cp:coreProperties>
</file>