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0354F"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F0354F">
        <w:rPr>
          <w:lang w:val="ro-MD"/>
        </w:rPr>
        <w:t xml:space="preserve"> </w:t>
      </w:r>
      <w:r w:rsidR="00E30DD8" w:rsidRPr="00F0354F">
        <w:rPr>
          <w:lang w:val="ro-MD"/>
        </w:rPr>
        <w:t>Detaliile privind cantitățile de bunuri și servicii, specificațiile tehnice, standardele și resursele sunt prezentate în caietul de sarcini</w:t>
      </w:r>
      <w:r w:rsidR="006D7605" w:rsidRPr="00F0354F">
        <w:rPr>
          <w:lang w:val="ro-MD"/>
        </w:rPr>
        <w:t xml:space="preserve"> (</w:t>
      </w:r>
      <w:r w:rsidR="00B17B3E" w:rsidRPr="00F0354F">
        <w:rPr>
          <w:lang w:val="ro-MD"/>
        </w:rPr>
        <w:t>a</w:t>
      </w:r>
      <w:r w:rsidR="006D7605" w:rsidRPr="00F0354F">
        <w:rPr>
          <w:lang w:val="ro-MD"/>
        </w:rPr>
        <w:t>nexa nr.</w:t>
      </w:r>
      <w:r w:rsidR="00B10024" w:rsidRPr="00F0354F">
        <w:rPr>
          <w:lang w:val="ro-MD"/>
        </w:rPr>
        <w:t xml:space="preserve"> </w:t>
      </w:r>
      <w:r w:rsidR="006D7605" w:rsidRPr="00F0354F">
        <w:rPr>
          <w:lang w:val="ro-MD"/>
        </w:rPr>
        <w:t>21)</w:t>
      </w:r>
      <w:r w:rsidR="00E30DD8" w:rsidRPr="00F0354F">
        <w:rPr>
          <w:lang w:val="ro-MD"/>
        </w:rPr>
        <w:t>.</w:t>
      </w:r>
      <w:r w:rsidR="007A3892" w:rsidRPr="00F0354F">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0354F">
        <w:rPr>
          <w:lang w:val="it-IT"/>
        </w:rPr>
        <w:t xml:space="preserve">Legii </w:t>
      </w:r>
      <w:r w:rsidR="001C03B0" w:rsidRPr="00F0354F">
        <w:rPr>
          <w:lang w:val="it-IT"/>
        </w:rPr>
        <w:t>nr.</w:t>
      </w:r>
      <w:r w:rsidR="00B10024" w:rsidRPr="00F0354F">
        <w:rPr>
          <w:lang w:val="it-IT"/>
        </w:rPr>
        <w:t xml:space="preserve"> </w:t>
      </w:r>
      <w:r w:rsidR="001C03B0" w:rsidRPr="00F0354F">
        <w:rPr>
          <w:lang w:val="it-IT"/>
        </w:rPr>
        <w:t>131/2015 privind</w:t>
      </w:r>
      <w:r w:rsidRPr="00F0354F">
        <w:rPr>
          <w:lang w:val="it-IT"/>
        </w:rPr>
        <w:t xml:space="preserve"> </w:t>
      </w:r>
      <w:r w:rsidR="001C03B0" w:rsidRPr="00F0354F">
        <w:rPr>
          <w:lang w:val="it-IT"/>
        </w:rPr>
        <w:t>achizițiile</w:t>
      </w:r>
      <w:r w:rsidRPr="00F0354F">
        <w:rPr>
          <w:lang w:val="it-IT"/>
        </w:rPr>
        <w:t xml:space="preserve"> </w:t>
      </w:r>
      <w:r w:rsidR="000F680C" w:rsidRPr="00F0354F">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F0354F">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0354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0354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0354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0354F">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0354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0354F"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0354F">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0354F">
        <w:t xml:space="preserve">(2) </w:t>
      </w:r>
      <w:proofErr w:type="spellStart"/>
      <w:r w:rsidR="00485A35" w:rsidRPr="00F0354F">
        <w:t>şi</w:t>
      </w:r>
      <w:proofErr w:type="spellEnd"/>
      <w:r w:rsidR="00485A35" w:rsidRPr="00F0354F">
        <w:t xml:space="preserve"> </w:t>
      </w:r>
      <w:proofErr w:type="spellStart"/>
      <w:r w:rsidR="00491A3D" w:rsidRPr="00F0354F">
        <w:t>alin</w:t>
      </w:r>
      <w:proofErr w:type="spellEnd"/>
      <w:r w:rsidR="00491A3D" w:rsidRPr="00F0354F">
        <w:t>.</w:t>
      </w:r>
      <w:r w:rsidR="00593B4C" w:rsidRPr="00F0354F">
        <w:t xml:space="preserve"> </w:t>
      </w:r>
      <w:r w:rsidR="00491A3D" w:rsidRPr="00F0354F">
        <w:t xml:space="preserve">(3) </w:t>
      </w:r>
      <w:proofErr w:type="spellStart"/>
      <w:r w:rsidR="00491A3D" w:rsidRPr="00F0354F">
        <w:t>și</w:t>
      </w:r>
      <w:proofErr w:type="spellEnd"/>
      <w:r w:rsidR="00491A3D" w:rsidRPr="00F0354F">
        <w:t xml:space="preserve"> art.</w:t>
      </w:r>
      <w:r w:rsidR="00593B4C" w:rsidRPr="00F0354F">
        <w:t xml:space="preserve"> </w:t>
      </w:r>
      <w:r w:rsidR="00491A3D" w:rsidRPr="00F0354F">
        <w:t xml:space="preserve">16 </w:t>
      </w:r>
      <w:proofErr w:type="spellStart"/>
      <w:r w:rsidR="00491A3D" w:rsidRPr="00F0354F">
        <w:t>alin</w:t>
      </w:r>
      <w:proofErr w:type="spellEnd"/>
      <w:r w:rsidR="00491A3D" w:rsidRPr="00F0354F">
        <w:t>.</w:t>
      </w:r>
      <w:r w:rsidR="00593B4C" w:rsidRPr="00F0354F">
        <w:t xml:space="preserve"> </w:t>
      </w:r>
      <w:r w:rsidR="00491A3D" w:rsidRPr="00F0354F">
        <w:t xml:space="preserve">(6) al </w:t>
      </w:r>
      <w:proofErr w:type="spellStart"/>
      <w:r w:rsidR="00491A3D" w:rsidRPr="00F0354F">
        <w:t>Legii</w:t>
      </w:r>
      <w:proofErr w:type="spellEnd"/>
      <w:r w:rsidR="00491A3D" w:rsidRPr="00F0354F">
        <w:t xml:space="preserve"> nr.</w:t>
      </w:r>
      <w:r w:rsidR="00593B4C" w:rsidRPr="00F0354F">
        <w:t xml:space="preserve"> </w:t>
      </w:r>
      <w:r w:rsidR="00491A3D" w:rsidRPr="00F0354F">
        <w:t xml:space="preserve">131/2015 </w:t>
      </w:r>
      <w:proofErr w:type="spellStart"/>
      <w:r w:rsidR="00491A3D" w:rsidRPr="00F0354F">
        <w:t>privind</w:t>
      </w:r>
      <w:proofErr w:type="spellEnd"/>
      <w:r w:rsidR="00491A3D" w:rsidRPr="00F0354F">
        <w:t xml:space="preserve"> </w:t>
      </w:r>
      <w:proofErr w:type="spellStart"/>
      <w:r w:rsidR="00491A3D" w:rsidRPr="00F0354F">
        <w:t>achizițiile</w:t>
      </w:r>
      <w:proofErr w:type="spellEnd"/>
      <w:r w:rsidR="00491A3D" w:rsidRPr="00F0354F">
        <w:t xml:space="preserve"> </w:t>
      </w:r>
      <w:proofErr w:type="spellStart"/>
      <w:r w:rsidR="00491A3D" w:rsidRPr="00F0354F">
        <w:t>publice</w:t>
      </w:r>
      <w:proofErr w:type="spellEnd"/>
      <w:r w:rsidR="00491A3D" w:rsidRPr="00F0354F">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0354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0354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0354F">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0354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0354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F0354F">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0354F" w:rsidRDefault="00771CA8" w:rsidP="00153578">
      <w:pPr>
        <w:pStyle w:val="a"/>
        <w:numPr>
          <w:ilvl w:val="0"/>
          <w:numId w:val="23"/>
        </w:numPr>
        <w:tabs>
          <w:tab w:val="left" w:pos="851"/>
          <w:tab w:val="left" w:pos="993"/>
        </w:tabs>
        <w:spacing w:after="120"/>
        <w:rPr>
          <w:i/>
          <w:iCs/>
          <w:lang w:val="it-IT"/>
        </w:rPr>
      </w:pPr>
      <w:r w:rsidRPr="00F0354F">
        <w:rPr>
          <w:rFonts w:eastAsiaTheme="majorEastAsia"/>
          <w:b/>
          <w:i/>
          <w:iCs/>
          <w:lang w:val="it-IT"/>
        </w:rPr>
        <w:t>a produselor</w:t>
      </w:r>
      <w:r w:rsidR="00D31E62" w:rsidRPr="00F0354F">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0354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0354F">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0354F" w:rsidRDefault="00BE0197" w:rsidP="008D067E">
      <w:pPr>
        <w:jc w:val="right"/>
        <w:rPr>
          <w:noProof w:val="0"/>
        </w:rPr>
      </w:pPr>
    </w:p>
    <w:p w14:paraId="4E90F851" w14:textId="77777777" w:rsidR="00BE0197" w:rsidRPr="00F0354F" w:rsidRDefault="00BE0197" w:rsidP="008D067E">
      <w:pPr>
        <w:jc w:val="right"/>
        <w:rPr>
          <w:noProof w:val="0"/>
        </w:rPr>
      </w:pPr>
    </w:p>
    <w:p w14:paraId="67CBE190" w14:textId="77777777" w:rsidR="00BE0197" w:rsidRPr="00F0354F" w:rsidRDefault="00BE0197" w:rsidP="008D067E">
      <w:pPr>
        <w:jc w:val="right"/>
        <w:rPr>
          <w:noProof w:val="0"/>
        </w:rPr>
      </w:pPr>
    </w:p>
    <w:p w14:paraId="78E228C4" w14:textId="77777777" w:rsidR="00BE0197" w:rsidRPr="00F0354F" w:rsidRDefault="00BE0197" w:rsidP="008D067E">
      <w:pPr>
        <w:jc w:val="right"/>
        <w:rPr>
          <w:noProof w:val="0"/>
        </w:rPr>
      </w:pPr>
    </w:p>
    <w:p w14:paraId="78F43DB8" w14:textId="77777777" w:rsidR="00BE0197" w:rsidRPr="00F0354F" w:rsidRDefault="00BE0197" w:rsidP="008D067E">
      <w:pPr>
        <w:jc w:val="right"/>
        <w:rPr>
          <w:noProof w:val="0"/>
        </w:rPr>
      </w:pPr>
    </w:p>
    <w:p w14:paraId="4AB2C6CC" w14:textId="77777777" w:rsidR="00BE0197" w:rsidRPr="00F0354F" w:rsidRDefault="00BE0197" w:rsidP="008D067E">
      <w:pPr>
        <w:jc w:val="right"/>
        <w:rPr>
          <w:noProof w:val="0"/>
        </w:rPr>
      </w:pPr>
    </w:p>
    <w:p w14:paraId="4A221CE7" w14:textId="77777777" w:rsidR="00BE0197" w:rsidRPr="00F0354F" w:rsidRDefault="00BE0197" w:rsidP="008D067E">
      <w:pPr>
        <w:jc w:val="right"/>
        <w:rPr>
          <w:noProof w:val="0"/>
        </w:rPr>
      </w:pPr>
    </w:p>
    <w:p w14:paraId="507764C6" w14:textId="77777777" w:rsidR="00BE0197" w:rsidRPr="00F0354F" w:rsidRDefault="00BE0197" w:rsidP="008D067E">
      <w:pPr>
        <w:jc w:val="right"/>
        <w:rPr>
          <w:noProof w:val="0"/>
        </w:rPr>
      </w:pPr>
    </w:p>
    <w:p w14:paraId="3A3F3178" w14:textId="77777777" w:rsidR="00BE0197" w:rsidRPr="00F0354F" w:rsidRDefault="00BE0197" w:rsidP="008D067E">
      <w:pPr>
        <w:jc w:val="right"/>
        <w:rPr>
          <w:noProof w:val="0"/>
        </w:rPr>
      </w:pPr>
    </w:p>
    <w:p w14:paraId="794C3E6B" w14:textId="77777777" w:rsidR="00BE0197" w:rsidRPr="00F0354F" w:rsidRDefault="00BE0197" w:rsidP="008D067E">
      <w:pPr>
        <w:jc w:val="right"/>
        <w:rPr>
          <w:noProof w:val="0"/>
        </w:rPr>
      </w:pPr>
    </w:p>
    <w:p w14:paraId="0A75562C" w14:textId="77777777" w:rsidR="00BE0197" w:rsidRPr="00F0354F" w:rsidRDefault="00BE0197" w:rsidP="008D067E">
      <w:pPr>
        <w:jc w:val="right"/>
        <w:rPr>
          <w:noProof w:val="0"/>
        </w:rPr>
      </w:pPr>
    </w:p>
    <w:p w14:paraId="4CE75C4D" w14:textId="77777777" w:rsidR="00BE0197" w:rsidRPr="00F0354F" w:rsidRDefault="00BE0197" w:rsidP="008D067E">
      <w:pPr>
        <w:jc w:val="right"/>
        <w:rPr>
          <w:noProof w:val="0"/>
        </w:rPr>
      </w:pPr>
    </w:p>
    <w:p w14:paraId="65B1F737" w14:textId="77777777" w:rsidR="00BE0197" w:rsidRPr="00F0354F" w:rsidRDefault="00BE0197" w:rsidP="008D067E">
      <w:pPr>
        <w:jc w:val="right"/>
        <w:rPr>
          <w:noProof w:val="0"/>
        </w:rPr>
      </w:pPr>
    </w:p>
    <w:p w14:paraId="1CDEDFB7" w14:textId="77777777" w:rsidR="00BE0197" w:rsidRPr="00F0354F" w:rsidRDefault="00BE0197" w:rsidP="008D067E">
      <w:pPr>
        <w:jc w:val="right"/>
        <w:rPr>
          <w:noProof w:val="0"/>
        </w:rPr>
      </w:pPr>
    </w:p>
    <w:p w14:paraId="0768BB5D" w14:textId="77777777" w:rsidR="00BE0197" w:rsidRPr="00F0354F" w:rsidRDefault="00BE0197" w:rsidP="008D067E">
      <w:pPr>
        <w:jc w:val="right"/>
        <w:rPr>
          <w:noProof w:val="0"/>
        </w:rPr>
      </w:pPr>
    </w:p>
    <w:p w14:paraId="12289008" w14:textId="77777777" w:rsidR="00BE0197" w:rsidRPr="00F0354F" w:rsidRDefault="00BE0197" w:rsidP="008D067E">
      <w:pPr>
        <w:jc w:val="right"/>
        <w:rPr>
          <w:noProof w:val="0"/>
        </w:rPr>
      </w:pPr>
    </w:p>
    <w:p w14:paraId="21E2B162" w14:textId="77777777" w:rsidR="00BE0197" w:rsidRPr="00F0354F" w:rsidRDefault="00BE0197" w:rsidP="008D067E">
      <w:pPr>
        <w:jc w:val="right"/>
        <w:rPr>
          <w:noProof w:val="0"/>
        </w:rPr>
      </w:pPr>
    </w:p>
    <w:p w14:paraId="746567D9" w14:textId="3E5BCC1E" w:rsidR="008D067E" w:rsidRPr="00F0354F" w:rsidRDefault="008D067E" w:rsidP="008D067E">
      <w:pPr>
        <w:jc w:val="right"/>
        <w:rPr>
          <w:noProof w:val="0"/>
          <w:sz w:val="22"/>
          <w:szCs w:val="22"/>
        </w:rPr>
      </w:pPr>
      <w:r w:rsidRPr="00F0354F">
        <w:rPr>
          <w:noProof w:val="0"/>
        </w:rPr>
        <w:lastRenderedPageBreak/>
        <w:t>Anexa nr.</w:t>
      </w:r>
      <w:r w:rsidR="00FE700E" w:rsidRPr="00F0354F">
        <w:rPr>
          <w:noProof w:val="0"/>
        </w:rPr>
        <w:t xml:space="preserve"> </w:t>
      </w:r>
      <w:r w:rsidRPr="00F0354F">
        <w:rPr>
          <w:noProof w:val="0"/>
        </w:rPr>
        <w:t>1</w:t>
      </w:r>
      <w:r w:rsidR="00B159B9" w:rsidRPr="00F0354F">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0354F" w:rsidRDefault="0065496F" w:rsidP="00BE0197">
      <w:pPr>
        <w:pStyle w:val="a"/>
        <w:numPr>
          <w:ilvl w:val="0"/>
          <w:numId w:val="52"/>
        </w:numPr>
        <w:rPr>
          <w:b/>
          <w:lang w:val="it-IT"/>
        </w:rPr>
      </w:pPr>
      <w:r w:rsidRPr="00F0354F">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0354F" w:rsidRDefault="00A72333" w:rsidP="00BE0197">
      <w:pPr>
        <w:pStyle w:val="a"/>
        <w:numPr>
          <w:ilvl w:val="0"/>
          <w:numId w:val="52"/>
        </w:numPr>
        <w:tabs>
          <w:tab w:val="clear" w:pos="1134"/>
          <w:tab w:val="left" w:pos="993"/>
        </w:tabs>
        <w:rPr>
          <w:b/>
          <w:lang w:val="it-IT"/>
        </w:rPr>
      </w:pPr>
      <w:r w:rsidRPr="00F0354F">
        <w:rPr>
          <w:b/>
          <w:lang w:val="it-IT"/>
        </w:rPr>
        <w:t xml:space="preserve">Echipamentele, instalaţiile, utilajele, sculele, instrumentele, dispozitivele şi alte obiecte necesare pentru </w:t>
      </w:r>
      <w:r w:rsidR="0065496F" w:rsidRPr="00F0354F">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F0354F">
              <w:rPr>
                <w:b/>
                <w:sz w:val="20"/>
                <w:szCs w:val="20"/>
                <w:lang w:val="it-IT"/>
              </w:rPr>
              <w:lastRenderedPageBreak/>
              <w:br w:type="page"/>
            </w:r>
            <w:r w:rsidRPr="00C00499">
              <w:rPr>
                <w:b/>
              </w:rPr>
              <w:br w:type="page"/>
            </w:r>
            <w:r w:rsidRPr="00F0354F">
              <w:rPr>
                <w:b/>
                <w:lang w:val="it-IT"/>
              </w:rPr>
              <w:br w:type="page"/>
            </w:r>
            <w:r w:rsidRPr="00F0354F">
              <w:rPr>
                <w:b/>
                <w:sz w:val="20"/>
                <w:szCs w:val="20"/>
                <w:lang w:val="it-IT"/>
              </w:rPr>
              <w:br w:type="page"/>
            </w:r>
            <w:bookmarkStart w:id="105" w:name="_Toc356920194"/>
            <w:bookmarkStart w:id="106" w:name="_Toc392180206"/>
            <w:bookmarkStart w:id="107" w:name="_Toc449539095"/>
            <w:r w:rsidR="00E1122E" w:rsidRPr="00F0354F">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204A7CDE" w:rsidR="00215125" w:rsidRPr="0065496F" w:rsidRDefault="004B465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9161EB" w14:textId="4A3D973A" w:rsidR="00A07A60" w:rsidRDefault="00215125" w:rsidP="00A07A60">
            <w:pPr>
              <w:tabs>
                <w:tab w:val="left" w:pos="284"/>
                <w:tab w:val="left" w:pos="993"/>
              </w:tabs>
              <w:jc w:val="both"/>
              <w:rPr>
                <w:rStyle w:val="aff0"/>
                <w:color w:val="000000"/>
                <w:sz w:val="18"/>
                <w:szCs w:val="18"/>
              </w:rPr>
            </w:pPr>
            <w:r w:rsidRPr="004B4656">
              <w:rPr>
                <w:b/>
                <w:bCs/>
                <w:sz w:val="20"/>
                <w:szCs w:val="20"/>
              </w:rPr>
              <w:t>Lotul 1</w:t>
            </w:r>
            <w:r w:rsidR="00A07A60">
              <w:rPr>
                <w:rStyle w:val="aff0"/>
                <w:color w:val="000000"/>
                <w:sz w:val="18"/>
                <w:szCs w:val="18"/>
              </w:rPr>
              <w:t>.</w:t>
            </w:r>
            <w:r w:rsidR="004B4656">
              <w:rPr>
                <w:rStyle w:val="aff0"/>
                <w:color w:val="000000"/>
                <w:sz w:val="18"/>
                <w:szCs w:val="18"/>
              </w:rPr>
              <w:t xml:space="preserve"> </w:t>
            </w:r>
            <w:r w:rsidR="004B4656">
              <w:rPr>
                <w:rStyle w:val="aff0"/>
                <w:color w:val="000000"/>
              </w:rPr>
              <w:t xml:space="preserve">  </w:t>
            </w:r>
            <w:r w:rsidR="00A07A60">
              <w:rPr>
                <w:rStyle w:val="aff0"/>
                <w:color w:val="000000"/>
                <w:sz w:val="18"/>
                <w:szCs w:val="18"/>
              </w:rPr>
              <w:t>Servici</w:t>
            </w:r>
            <w:r w:rsidR="004B4656">
              <w:rPr>
                <w:rStyle w:val="aff0"/>
                <w:color w:val="000000"/>
                <w:sz w:val="18"/>
                <w:szCs w:val="18"/>
              </w:rPr>
              <w:t>i</w:t>
            </w:r>
            <w:r w:rsidR="00A07A60">
              <w:rPr>
                <w:rStyle w:val="aff0"/>
                <w:color w:val="000000"/>
                <w:sz w:val="18"/>
                <w:szCs w:val="18"/>
              </w:rPr>
              <w:t xml:space="preserve"> de pază fizică și tehnică perioada</w:t>
            </w:r>
          </w:p>
          <w:p w14:paraId="335AB069" w14:textId="3A16428D" w:rsidR="00215125" w:rsidRPr="0065496F" w:rsidRDefault="00A07A60" w:rsidP="00A07A60">
            <w:pPr>
              <w:rPr>
                <w:sz w:val="20"/>
                <w:szCs w:val="20"/>
              </w:rPr>
            </w:pPr>
            <w:r>
              <w:rPr>
                <w:rStyle w:val="aff0"/>
                <w:color w:val="000000"/>
                <w:sz w:val="18"/>
                <w:szCs w:val="18"/>
              </w:rPr>
              <w:t>01.0</w:t>
            </w:r>
            <w:r w:rsidR="00853EE4">
              <w:rPr>
                <w:rStyle w:val="aff0"/>
                <w:color w:val="000000"/>
                <w:sz w:val="18"/>
                <w:szCs w:val="18"/>
              </w:rPr>
              <w:t>1</w:t>
            </w:r>
            <w:r>
              <w:rPr>
                <w:rStyle w:val="aff0"/>
                <w:color w:val="000000"/>
                <w:sz w:val="18"/>
                <w:szCs w:val="18"/>
              </w:rPr>
              <w:t>.202</w:t>
            </w:r>
            <w:r w:rsidR="00E16046">
              <w:rPr>
                <w:rStyle w:val="aff0"/>
                <w:color w:val="000000"/>
                <w:sz w:val="18"/>
                <w:szCs w:val="18"/>
              </w:rPr>
              <w:t>6</w:t>
            </w:r>
            <w:r w:rsidR="00853EE4">
              <w:rPr>
                <w:rStyle w:val="aff0"/>
                <w:color w:val="000000"/>
                <w:sz w:val="18"/>
                <w:szCs w:val="18"/>
              </w:rPr>
              <w:t xml:space="preserve"> </w:t>
            </w:r>
            <w:r>
              <w:rPr>
                <w:rStyle w:val="aff0"/>
                <w:color w:val="000000"/>
                <w:sz w:val="18"/>
                <w:szCs w:val="18"/>
              </w:rPr>
              <w:t>-31.12.</w:t>
            </w:r>
            <w:r w:rsidRPr="0090416B">
              <w:rPr>
                <w:rStyle w:val="aff0"/>
                <w:color w:val="000000"/>
                <w:sz w:val="18"/>
                <w:szCs w:val="18"/>
              </w:rPr>
              <w:t>20</w:t>
            </w:r>
            <w:r>
              <w:rPr>
                <w:rStyle w:val="aff0"/>
                <w:color w:val="000000"/>
                <w:sz w:val="18"/>
                <w:szCs w:val="18"/>
              </w:rPr>
              <w:t>2</w:t>
            </w:r>
            <w:r w:rsidR="00E16046">
              <w:rPr>
                <w:rStyle w:val="aff0"/>
                <w:color w:val="000000"/>
                <w:sz w:val="18"/>
                <w:szCs w:val="18"/>
              </w:rPr>
              <w:t>6</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783E67" w14:textId="741A8749" w:rsidR="00215125" w:rsidRDefault="00C71D3B" w:rsidP="00A07A60">
            <w:pPr>
              <w:tabs>
                <w:tab w:val="left" w:pos="284"/>
                <w:tab w:val="left" w:pos="993"/>
              </w:tabs>
              <w:jc w:val="both"/>
              <w:rPr>
                <w:rStyle w:val="aff0"/>
                <w:color w:val="000000"/>
                <w:sz w:val="18"/>
                <w:szCs w:val="18"/>
              </w:rPr>
            </w:pPr>
            <w:r>
              <w:rPr>
                <w:rStyle w:val="aff0"/>
                <w:color w:val="000000"/>
                <w:sz w:val="18"/>
                <w:szCs w:val="18"/>
              </w:rPr>
              <w:t>1</w:t>
            </w:r>
            <w:r>
              <w:rPr>
                <w:rStyle w:val="aff0"/>
              </w:rPr>
              <w:t>.1.</w:t>
            </w:r>
            <w:r w:rsidR="00A07A60">
              <w:rPr>
                <w:rStyle w:val="aff0"/>
                <w:color w:val="000000"/>
                <w:sz w:val="18"/>
                <w:szCs w:val="18"/>
              </w:rPr>
              <w:t xml:space="preserve">Servicii de pază fizică </w:t>
            </w:r>
            <w:r>
              <w:rPr>
                <w:rStyle w:val="aff0"/>
                <w:color w:val="000000"/>
                <w:sz w:val="18"/>
                <w:szCs w:val="18"/>
              </w:rPr>
              <w:t>:</w:t>
            </w:r>
          </w:p>
          <w:p w14:paraId="23C70172" w14:textId="4DA157FF" w:rsidR="00D6462D" w:rsidRDefault="00D6462D" w:rsidP="00D6462D">
            <w:pPr>
              <w:tabs>
                <w:tab w:val="left" w:pos="284"/>
                <w:tab w:val="left" w:pos="993"/>
              </w:tabs>
              <w:autoSpaceDE w:val="0"/>
              <w:autoSpaceDN w:val="0"/>
              <w:adjustRightInd w:val="0"/>
              <w:ind w:hanging="154"/>
              <w:rPr>
                <w:sz w:val="18"/>
                <w:szCs w:val="18"/>
              </w:rPr>
            </w:pPr>
            <w:r>
              <w:rPr>
                <w:b/>
                <w:sz w:val="18"/>
                <w:szCs w:val="18"/>
              </w:rPr>
              <w:t xml:space="preserve">   </w:t>
            </w:r>
            <w:r w:rsidRPr="0090416B">
              <w:rPr>
                <w:b/>
                <w:sz w:val="18"/>
                <w:szCs w:val="18"/>
              </w:rPr>
              <w:t>Post de supraveghere si control</w:t>
            </w:r>
            <w:r>
              <w:rPr>
                <w:b/>
                <w:sz w:val="18"/>
                <w:szCs w:val="18"/>
              </w:rPr>
              <w:t>,</w:t>
            </w:r>
            <w:r w:rsidRPr="0090416B">
              <w:rPr>
                <w:b/>
                <w:sz w:val="18"/>
                <w:szCs w:val="18"/>
              </w:rPr>
              <w:t xml:space="preserve"> acces permane</w:t>
            </w:r>
            <w:r>
              <w:rPr>
                <w:b/>
                <w:sz w:val="18"/>
                <w:szCs w:val="18"/>
              </w:rPr>
              <w:t>n</w:t>
            </w:r>
            <w:r w:rsidRPr="0090416B">
              <w:rPr>
                <w:b/>
                <w:sz w:val="18"/>
                <w:szCs w:val="18"/>
              </w:rPr>
              <w:t>t</w:t>
            </w:r>
            <w:r w:rsidRPr="0090416B">
              <w:rPr>
                <w:sz w:val="18"/>
                <w:szCs w:val="18"/>
              </w:rPr>
              <w:t xml:space="preserve"> la întrare</w:t>
            </w:r>
            <w:r>
              <w:rPr>
                <w:sz w:val="18"/>
                <w:szCs w:val="18"/>
              </w:rPr>
              <w:t>a</w:t>
            </w:r>
            <w:r w:rsidRPr="0090416B">
              <w:rPr>
                <w:sz w:val="18"/>
                <w:szCs w:val="18"/>
              </w:rPr>
              <w:t xml:space="preserve"> în </w:t>
            </w:r>
            <w:r w:rsidRPr="00DD7229">
              <w:rPr>
                <w:sz w:val="18"/>
                <w:szCs w:val="18"/>
              </w:rPr>
              <w:t>Muzeul Naţional de Artă al Moldovei,</w:t>
            </w:r>
            <w:r>
              <w:rPr>
                <w:sz w:val="18"/>
                <w:szCs w:val="18"/>
              </w:rPr>
              <w:t xml:space="preserve"> or. Chișinău,str. 31 August 1989, 115</w:t>
            </w:r>
          </w:p>
          <w:p w14:paraId="248F273E" w14:textId="77777777" w:rsidR="00D6462D" w:rsidRDefault="00D6462D" w:rsidP="00D6462D">
            <w:pPr>
              <w:tabs>
                <w:tab w:val="left" w:pos="284"/>
                <w:tab w:val="left" w:pos="993"/>
              </w:tabs>
              <w:autoSpaceDE w:val="0"/>
              <w:autoSpaceDN w:val="0"/>
              <w:adjustRightInd w:val="0"/>
              <w:ind w:hanging="154"/>
              <w:rPr>
                <w:sz w:val="18"/>
                <w:szCs w:val="18"/>
              </w:rPr>
            </w:pPr>
          </w:p>
          <w:p w14:paraId="7C53F60B" w14:textId="77777777" w:rsidR="00C71D3B" w:rsidRDefault="00C71D3B" w:rsidP="00A07A60">
            <w:pPr>
              <w:tabs>
                <w:tab w:val="left" w:pos="284"/>
                <w:tab w:val="left" w:pos="993"/>
              </w:tabs>
              <w:jc w:val="both"/>
            </w:pPr>
          </w:p>
          <w:p w14:paraId="3F0DFBDD" w14:textId="77777777" w:rsidR="00C71D3B" w:rsidRDefault="00C71D3B" w:rsidP="00A07A60">
            <w:pPr>
              <w:tabs>
                <w:tab w:val="left" w:pos="284"/>
                <w:tab w:val="left" w:pos="993"/>
              </w:tabs>
              <w:jc w:val="both"/>
            </w:pPr>
          </w:p>
          <w:p w14:paraId="6598F6E9" w14:textId="77777777" w:rsidR="00C71D3B" w:rsidRDefault="00C71D3B" w:rsidP="00A07A60">
            <w:pPr>
              <w:tabs>
                <w:tab w:val="left" w:pos="284"/>
                <w:tab w:val="left" w:pos="993"/>
              </w:tabs>
              <w:jc w:val="both"/>
            </w:pPr>
          </w:p>
          <w:p w14:paraId="50039850" w14:textId="77777777" w:rsidR="00C71D3B" w:rsidRDefault="00C71D3B" w:rsidP="00A07A60">
            <w:pPr>
              <w:tabs>
                <w:tab w:val="left" w:pos="284"/>
                <w:tab w:val="left" w:pos="993"/>
              </w:tabs>
              <w:jc w:val="both"/>
            </w:pPr>
          </w:p>
          <w:p w14:paraId="050C2535" w14:textId="77777777" w:rsidR="00C71D3B" w:rsidRDefault="00C71D3B" w:rsidP="00A07A60">
            <w:pPr>
              <w:tabs>
                <w:tab w:val="left" w:pos="284"/>
                <w:tab w:val="left" w:pos="993"/>
              </w:tabs>
              <w:jc w:val="both"/>
            </w:pPr>
          </w:p>
          <w:p w14:paraId="08EEEEB9" w14:textId="77777777" w:rsidR="00C71D3B" w:rsidRDefault="00C71D3B" w:rsidP="00A07A60">
            <w:pPr>
              <w:tabs>
                <w:tab w:val="left" w:pos="284"/>
                <w:tab w:val="left" w:pos="993"/>
              </w:tabs>
              <w:jc w:val="both"/>
            </w:pPr>
          </w:p>
          <w:p w14:paraId="763B2D94" w14:textId="77777777" w:rsidR="00C71D3B" w:rsidRDefault="00C71D3B" w:rsidP="00A07A60">
            <w:pPr>
              <w:tabs>
                <w:tab w:val="left" w:pos="284"/>
                <w:tab w:val="left" w:pos="993"/>
              </w:tabs>
              <w:jc w:val="both"/>
            </w:pPr>
          </w:p>
          <w:p w14:paraId="437CB620" w14:textId="77777777" w:rsidR="00C71D3B" w:rsidRDefault="00C71D3B" w:rsidP="00A07A60">
            <w:pPr>
              <w:tabs>
                <w:tab w:val="left" w:pos="284"/>
                <w:tab w:val="left" w:pos="993"/>
              </w:tabs>
              <w:jc w:val="both"/>
            </w:pPr>
          </w:p>
          <w:p w14:paraId="675A28E5" w14:textId="77777777" w:rsidR="00C71D3B" w:rsidRDefault="00C71D3B" w:rsidP="00A07A60">
            <w:pPr>
              <w:tabs>
                <w:tab w:val="left" w:pos="284"/>
                <w:tab w:val="left" w:pos="993"/>
              </w:tabs>
              <w:jc w:val="both"/>
            </w:pPr>
          </w:p>
          <w:p w14:paraId="099363B1" w14:textId="77777777" w:rsidR="00C71D3B" w:rsidRDefault="00C71D3B" w:rsidP="00A07A60">
            <w:pPr>
              <w:tabs>
                <w:tab w:val="left" w:pos="284"/>
                <w:tab w:val="left" w:pos="993"/>
              </w:tabs>
              <w:jc w:val="both"/>
            </w:pPr>
          </w:p>
          <w:p w14:paraId="7F31171F" w14:textId="77777777" w:rsidR="00C71D3B" w:rsidRDefault="00C71D3B" w:rsidP="00A07A60">
            <w:pPr>
              <w:tabs>
                <w:tab w:val="left" w:pos="284"/>
                <w:tab w:val="left" w:pos="993"/>
              </w:tabs>
              <w:jc w:val="both"/>
            </w:pPr>
          </w:p>
          <w:p w14:paraId="53BF64A6" w14:textId="77777777" w:rsidR="00C71D3B" w:rsidRDefault="00C71D3B" w:rsidP="00A07A60">
            <w:pPr>
              <w:tabs>
                <w:tab w:val="left" w:pos="284"/>
                <w:tab w:val="left" w:pos="993"/>
              </w:tabs>
              <w:jc w:val="both"/>
            </w:pPr>
          </w:p>
          <w:p w14:paraId="550146CA" w14:textId="0D0A3A4C" w:rsidR="00D6462D" w:rsidRDefault="00C71D3B" w:rsidP="00D6462D">
            <w:pPr>
              <w:tabs>
                <w:tab w:val="left" w:pos="284"/>
                <w:tab w:val="left" w:pos="993"/>
              </w:tabs>
              <w:autoSpaceDE w:val="0"/>
              <w:autoSpaceDN w:val="0"/>
              <w:adjustRightInd w:val="0"/>
              <w:ind w:hanging="154"/>
              <w:rPr>
                <w:b/>
                <w:bCs/>
                <w:sz w:val="18"/>
                <w:szCs w:val="18"/>
              </w:rPr>
            </w:pPr>
            <w:r>
              <w:rPr>
                <w:b/>
                <w:bCs/>
                <w:sz w:val="18"/>
                <w:szCs w:val="18"/>
              </w:rPr>
              <w:t xml:space="preserve"> </w:t>
            </w:r>
            <w:r>
              <w:rPr>
                <w:b/>
                <w:bCs/>
              </w:rPr>
              <w:t xml:space="preserve"> </w:t>
            </w:r>
            <w:r w:rsidRPr="00A1680C">
              <w:rPr>
                <w:b/>
                <w:bCs/>
                <w:sz w:val="18"/>
                <w:szCs w:val="18"/>
              </w:rPr>
              <w:t>1.2.</w:t>
            </w:r>
            <w:r w:rsidR="00D6462D" w:rsidRPr="00A1680C">
              <w:rPr>
                <w:b/>
                <w:bCs/>
                <w:sz w:val="18"/>
                <w:szCs w:val="18"/>
              </w:rPr>
              <w:t>Servicii de pază tehnică</w:t>
            </w:r>
            <w:r w:rsidR="00D6462D">
              <w:rPr>
                <w:b/>
                <w:bCs/>
                <w:sz w:val="18"/>
                <w:szCs w:val="18"/>
              </w:rPr>
              <w:t>, buton de alarmă</w:t>
            </w:r>
            <w:r w:rsidR="00D6462D" w:rsidRPr="00A1680C">
              <w:rPr>
                <w:b/>
                <w:bCs/>
                <w:sz w:val="18"/>
                <w:szCs w:val="18"/>
              </w:rPr>
              <w:t xml:space="preserve"> </w:t>
            </w:r>
            <w:r w:rsidR="00D6462D">
              <w:rPr>
                <w:b/>
                <w:bCs/>
                <w:sz w:val="18"/>
                <w:szCs w:val="18"/>
              </w:rPr>
              <w:t>și deservire tehnică:</w:t>
            </w:r>
          </w:p>
          <w:p w14:paraId="2D05A31A" w14:textId="77777777" w:rsidR="00D6462D" w:rsidRDefault="00D6462D" w:rsidP="00D6462D">
            <w:pPr>
              <w:tabs>
                <w:tab w:val="left" w:pos="284"/>
                <w:tab w:val="left" w:pos="993"/>
              </w:tabs>
              <w:autoSpaceDE w:val="0"/>
              <w:autoSpaceDN w:val="0"/>
              <w:adjustRightInd w:val="0"/>
              <w:ind w:hanging="154"/>
              <w:rPr>
                <w:sz w:val="18"/>
                <w:szCs w:val="18"/>
              </w:rPr>
            </w:pPr>
            <w:r>
              <w:rPr>
                <w:sz w:val="18"/>
                <w:szCs w:val="18"/>
              </w:rPr>
              <w:t xml:space="preserve">    </w:t>
            </w:r>
            <w:r w:rsidRPr="00A1680C">
              <w:rPr>
                <w:sz w:val="18"/>
                <w:szCs w:val="18"/>
              </w:rPr>
              <w:t>Servicii de pază tehnică antiefracție și pază tehnică antiincendiu a imobilului amplasat în mun. Chișinău, str. 31 August 1989 nr.</w:t>
            </w:r>
            <w:r>
              <w:rPr>
                <w:sz w:val="18"/>
                <w:szCs w:val="18"/>
              </w:rPr>
              <w:t>115 prin:</w:t>
            </w:r>
          </w:p>
          <w:p w14:paraId="4FA105C5" w14:textId="4C4EEF9E" w:rsidR="00C71D3B" w:rsidRDefault="00C71D3B" w:rsidP="00C71D3B">
            <w:pPr>
              <w:tabs>
                <w:tab w:val="left" w:pos="284"/>
                <w:tab w:val="left" w:pos="993"/>
              </w:tabs>
              <w:autoSpaceDE w:val="0"/>
              <w:autoSpaceDN w:val="0"/>
              <w:adjustRightInd w:val="0"/>
              <w:ind w:hanging="154"/>
              <w:rPr>
                <w:b/>
                <w:sz w:val="16"/>
                <w:szCs w:val="16"/>
              </w:rPr>
            </w:pPr>
            <w:r>
              <w:rPr>
                <w:b/>
                <w:sz w:val="16"/>
                <w:szCs w:val="16"/>
              </w:rPr>
              <w:t xml:space="preserve">    </w:t>
            </w:r>
          </w:p>
          <w:p w14:paraId="6F6732BA" w14:textId="77777777" w:rsidR="00C71D3B" w:rsidRDefault="00C71D3B" w:rsidP="00C71D3B">
            <w:pPr>
              <w:tabs>
                <w:tab w:val="left" w:pos="284"/>
                <w:tab w:val="left" w:pos="993"/>
              </w:tabs>
              <w:autoSpaceDE w:val="0"/>
              <w:autoSpaceDN w:val="0"/>
              <w:adjustRightInd w:val="0"/>
              <w:rPr>
                <w:b/>
                <w:sz w:val="16"/>
                <w:szCs w:val="16"/>
              </w:rPr>
            </w:pPr>
          </w:p>
          <w:p w14:paraId="6511F371" w14:textId="77777777" w:rsidR="00C71D3B" w:rsidRDefault="00C71D3B" w:rsidP="00C71D3B">
            <w:pPr>
              <w:tabs>
                <w:tab w:val="left" w:pos="284"/>
                <w:tab w:val="left" w:pos="993"/>
              </w:tabs>
              <w:autoSpaceDE w:val="0"/>
              <w:autoSpaceDN w:val="0"/>
              <w:adjustRightInd w:val="0"/>
              <w:ind w:hanging="154"/>
              <w:rPr>
                <w:b/>
                <w:sz w:val="16"/>
                <w:szCs w:val="16"/>
              </w:rPr>
            </w:pPr>
          </w:p>
          <w:p w14:paraId="75141B51" w14:textId="77777777" w:rsidR="00C71D3B" w:rsidRDefault="00C71D3B" w:rsidP="00C71D3B">
            <w:pPr>
              <w:tabs>
                <w:tab w:val="left" w:pos="284"/>
                <w:tab w:val="left" w:pos="993"/>
              </w:tabs>
              <w:autoSpaceDE w:val="0"/>
              <w:autoSpaceDN w:val="0"/>
              <w:adjustRightInd w:val="0"/>
              <w:rPr>
                <w:b/>
                <w:sz w:val="16"/>
                <w:szCs w:val="16"/>
              </w:rPr>
            </w:pPr>
          </w:p>
          <w:p w14:paraId="178743CB" w14:textId="77777777" w:rsidR="00C71D3B" w:rsidRDefault="00C71D3B" w:rsidP="00C71D3B">
            <w:pPr>
              <w:tabs>
                <w:tab w:val="left" w:pos="284"/>
                <w:tab w:val="left" w:pos="993"/>
              </w:tabs>
              <w:autoSpaceDE w:val="0"/>
              <w:autoSpaceDN w:val="0"/>
              <w:adjustRightInd w:val="0"/>
              <w:rPr>
                <w:b/>
                <w:sz w:val="16"/>
                <w:szCs w:val="16"/>
              </w:rPr>
            </w:pPr>
          </w:p>
          <w:p w14:paraId="34E444C8" w14:textId="77777777" w:rsidR="00C71D3B" w:rsidRDefault="00C71D3B" w:rsidP="00C71D3B">
            <w:pPr>
              <w:tabs>
                <w:tab w:val="left" w:pos="284"/>
                <w:tab w:val="left" w:pos="993"/>
              </w:tabs>
              <w:autoSpaceDE w:val="0"/>
              <w:autoSpaceDN w:val="0"/>
              <w:adjustRightInd w:val="0"/>
              <w:rPr>
                <w:b/>
                <w:sz w:val="16"/>
                <w:szCs w:val="16"/>
              </w:rPr>
            </w:pPr>
          </w:p>
          <w:p w14:paraId="1E8F6494" w14:textId="77777777" w:rsidR="00C71D3B" w:rsidRDefault="00C71D3B" w:rsidP="00C71D3B">
            <w:pPr>
              <w:tabs>
                <w:tab w:val="left" w:pos="284"/>
                <w:tab w:val="left" w:pos="993"/>
              </w:tabs>
              <w:autoSpaceDE w:val="0"/>
              <w:autoSpaceDN w:val="0"/>
              <w:adjustRightInd w:val="0"/>
              <w:rPr>
                <w:b/>
                <w:sz w:val="16"/>
                <w:szCs w:val="16"/>
              </w:rPr>
            </w:pPr>
          </w:p>
          <w:p w14:paraId="13ED9E90" w14:textId="5C6B3226" w:rsidR="00C71D3B" w:rsidRDefault="00C71D3B" w:rsidP="00C71D3B">
            <w:pPr>
              <w:tabs>
                <w:tab w:val="left" w:pos="284"/>
                <w:tab w:val="left" w:pos="993"/>
              </w:tabs>
              <w:autoSpaceDE w:val="0"/>
              <w:autoSpaceDN w:val="0"/>
              <w:adjustRightInd w:val="0"/>
              <w:rPr>
                <w:b/>
                <w:sz w:val="16"/>
                <w:szCs w:val="16"/>
              </w:rPr>
            </w:pPr>
          </w:p>
          <w:p w14:paraId="176FD305" w14:textId="77777777" w:rsidR="00D6462D" w:rsidRDefault="00D6462D" w:rsidP="00C71D3B">
            <w:pPr>
              <w:tabs>
                <w:tab w:val="left" w:pos="284"/>
                <w:tab w:val="left" w:pos="993"/>
              </w:tabs>
              <w:autoSpaceDE w:val="0"/>
              <w:autoSpaceDN w:val="0"/>
              <w:adjustRightInd w:val="0"/>
              <w:rPr>
                <w:b/>
                <w:sz w:val="16"/>
                <w:szCs w:val="16"/>
              </w:rPr>
            </w:pPr>
          </w:p>
          <w:p w14:paraId="7CB52936" w14:textId="544C733C" w:rsidR="00C71D3B" w:rsidRDefault="00C71D3B" w:rsidP="00C71D3B">
            <w:pPr>
              <w:tabs>
                <w:tab w:val="left" w:pos="284"/>
                <w:tab w:val="left" w:pos="993"/>
              </w:tabs>
              <w:autoSpaceDE w:val="0"/>
              <w:autoSpaceDN w:val="0"/>
              <w:adjustRightInd w:val="0"/>
              <w:rPr>
                <w:b/>
                <w:sz w:val="16"/>
                <w:szCs w:val="16"/>
              </w:rPr>
            </w:pPr>
            <w:r>
              <w:rPr>
                <w:b/>
                <w:sz w:val="16"/>
                <w:szCs w:val="16"/>
              </w:rPr>
              <w:t>1.2.1</w:t>
            </w:r>
            <w:r w:rsidRPr="00A1680C">
              <w:rPr>
                <w:b/>
                <w:sz w:val="16"/>
                <w:szCs w:val="16"/>
              </w:rPr>
              <w:t xml:space="preserve">Sistemul de semnalizare  </w:t>
            </w:r>
          </w:p>
          <w:p w14:paraId="4CFB03CA" w14:textId="1DE8C505" w:rsidR="00C71D3B" w:rsidRDefault="00C71D3B" w:rsidP="00C71D3B">
            <w:pPr>
              <w:tabs>
                <w:tab w:val="left" w:pos="284"/>
                <w:tab w:val="left" w:pos="993"/>
              </w:tabs>
              <w:autoSpaceDE w:val="0"/>
              <w:autoSpaceDN w:val="0"/>
              <w:adjustRightInd w:val="0"/>
              <w:rPr>
                <w:b/>
                <w:sz w:val="16"/>
                <w:szCs w:val="16"/>
              </w:rPr>
            </w:pPr>
            <w:r w:rsidRPr="00A1680C">
              <w:rPr>
                <w:b/>
                <w:sz w:val="16"/>
                <w:szCs w:val="16"/>
              </w:rPr>
              <w:t>Antiefracție</w:t>
            </w:r>
          </w:p>
          <w:p w14:paraId="67658F67" w14:textId="77777777" w:rsidR="00C71D3B" w:rsidRDefault="00C71D3B" w:rsidP="00C71D3B">
            <w:pPr>
              <w:tabs>
                <w:tab w:val="left" w:pos="284"/>
                <w:tab w:val="left" w:pos="993"/>
              </w:tabs>
              <w:autoSpaceDE w:val="0"/>
              <w:autoSpaceDN w:val="0"/>
              <w:adjustRightInd w:val="0"/>
              <w:rPr>
                <w:b/>
                <w:sz w:val="16"/>
                <w:szCs w:val="16"/>
              </w:rPr>
            </w:pPr>
          </w:p>
          <w:p w14:paraId="54CD29EF" w14:textId="77777777" w:rsidR="00C71D3B" w:rsidRDefault="00C71D3B" w:rsidP="00C71D3B">
            <w:pPr>
              <w:tabs>
                <w:tab w:val="left" w:pos="284"/>
                <w:tab w:val="left" w:pos="993"/>
              </w:tabs>
              <w:autoSpaceDE w:val="0"/>
              <w:autoSpaceDN w:val="0"/>
              <w:adjustRightInd w:val="0"/>
              <w:rPr>
                <w:b/>
                <w:sz w:val="16"/>
                <w:szCs w:val="16"/>
              </w:rPr>
            </w:pPr>
          </w:p>
          <w:p w14:paraId="5DCE8F96" w14:textId="77777777" w:rsidR="00C71D3B" w:rsidRPr="00A1680C" w:rsidRDefault="00C71D3B" w:rsidP="00C71D3B">
            <w:pPr>
              <w:tabs>
                <w:tab w:val="left" w:pos="284"/>
                <w:tab w:val="left" w:pos="993"/>
              </w:tabs>
              <w:autoSpaceDE w:val="0"/>
              <w:autoSpaceDN w:val="0"/>
              <w:adjustRightInd w:val="0"/>
              <w:ind w:hanging="154"/>
              <w:rPr>
                <w:b/>
                <w:sz w:val="18"/>
                <w:szCs w:val="18"/>
              </w:rPr>
            </w:pPr>
            <w:r>
              <w:rPr>
                <w:b/>
                <w:sz w:val="18"/>
                <w:szCs w:val="18"/>
              </w:rPr>
              <w:t xml:space="preserve">   1.2.2.</w:t>
            </w:r>
            <w:r w:rsidRPr="00A1680C">
              <w:rPr>
                <w:b/>
                <w:sz w:val="18"/>
                <w:szCs w:val="18"/>
              </w:rPr>
              <w:t>Sistemul de semnalizare Antiincendiu</w:t>
            </w:r>
          </w:p>
          <w:p w14:paraId="4992253B" w14:textId="195101D1" w:rsidR="00C71D3B" w:rsidRPr="00A07A60" w:rsidRDefault="00C71D3B" w:rsidP="00A07A60">
            <w:pPr>
              <w:tabs>
                <w:tab w:val="left" w:pos="284"/>
                <w:tab w:val="left" w:pos="993"/>
              </w:tabs>
              <w:jc w:val="both"/>
              <w:rPr>
                <w:b/>
                <w:bCs/>
                <w:color w:val="000000"/>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8B6544" w14:textId="2FDD4A48" w:rsidR="00A07A60" w:rsidRPr="00133DF1" w:rsidRDefault="00853EE4" w:rsidP="00A07A60">
            <w:pPr>
              <w:tabs>
                <w:tab w:val="left" w:pos="284"/>
                <w:tab w:val="left" w:pos="993"/>
              </w:tabs>
              <w:ind w:right="-24"/>
              <w:jc w:val="both"/>
              <w:rPr>
                <w:b/>
                <w:sz w:val="18"/>
                <w:szCs w:val="18"/>
              </w:rPr>
            </w:pPr>
            <w:r>
              <w:rPr>
                <w:color w:val="000000"/>
                <w:sz w:val="18"/>
                <w:szCs w:val="18"/>
              </w:rPr>
              <w:t>1</w:t>
            </w:r>
            <w:r w:rsidR="00A07A60" w:rsidRPr="00133DF1">
              <w:rPr>
                <w:color w:val="000000"/>
                <w:sz w:val="18"/>
                <w:szCs w:val="18"/>
              </w:rPr>
              <w:t>.Tipul pazei – gardian public</w:t>
            </w:r>
            <w:r w:rsidR="00A07A60" w:rsidRPr="00A07A60">
              <w:rPr>
                <w:color w:val="000000"/>
                <w:sz w:val="18"/>
                <w:szCs w:val="18"/>
                <w:lang w:val="it-IT"/>
              </w:rPr>
              <w:t>;</w:t>
            </w:r>
          </w:p>
          <w:p w14:paraId="1DB8A477" w14:textId="77777777" w:rsidR="00A07A60" w:rsidRPr="00133DF1" w:rsidRDefault="00A07A60" w:rsidP="00A07A60">
            <w:pPr>
              <w:tabs>
                <w:tab w:val="left" w:pos="284"/>
                <w:tab w:val="left" w:pos="993"/>
              </w:tabs>
              <w:ind w:right="-24"/>
              <w:jc w:val="both"/>
              <w:rPr>
                <w:b/>
                <w:sz w:val="18"/>
                <w:szCs w:val="18"/>
              </w:rPr>
            </w:pPr>
            <w:r w:rsidRPr="00133DF1">
              <w:rPr>
                <w:b/>
                <w:color w:val="000000"/>
                <w:sz w:val="18"/>
                <w:szCs w:val="18"/>
              </w:rPr>
              <w:t>2</w:t>
            </w:r>
            <w:r w:rsidRPr="00133DF1">
              <w:rPr>
                <w:color w:val="000000"/>
                <w:sz w:val="18"/>
                <w:szCs w:val="18"/>
              </w:rPr>
              <w:t>.Numărul de posturi-1</w:t>
            </w:r>
            <w:r w:rsidRPr="00A07A60">
              <w:rPr>
                <w:color w:val="000000"/>
                <w:sz w:val="18"/>
                <w:szCs w:val="18"/>
                <w:lang w:val="it-IT"/>
              </w:rPr>
              <w:t>;</w:t>
            </w:r>
          </w:p>
          <w:p w14:paraId="4F8A3D00" w14:textId="77777777" w:rsidR="00A07A60" w:rsidRPr="00133DF1" w:rsidRDefault="00A07A60" w:rsidP="00A07A60">
            <w:pPr>
              <w:tabs>
                <w:tab w:val="left" w:pos="284"/>
                <w:tab w:val="left" w:pos="993"/>
              </w:tabs>
              <w:ind w:right="-24"/>
              <w:jc w:val="both"/>
              <w:rPr>
                <w:b/>
                <w:sz w:val="18"/>
                <w:szCs w:val="18"/>
              </w:rPr>
            </w:pPr>
            <w:r w:rsidRPr="00133DF1">
              <w:rPr>
                <w:b/>
                <w:color w:val="000000"/>
                <w:sz w:val="18"/>
                <w:szCs w:val="18"/>
              </w:rPr>
              <w:t>3</w:t>
            </w:r>
            <w:r w:rsidRPr="00133DF1">
              <w:rPr>
                <w:color w:val="000000"/>
                <w:sz w:val="18"/>
                <w:szCs w:val="18"/>
              </w:rPr>
              <w:t>.Durata postului-24 ore/24 ore</w:t>
            </w:r>
            <w:r w:rsidRPr="00A07A60">
              <w:rPr>
                <w:color w:val="000000"/>
                <w:sz w:val="18"/>
                <w:szCs w:val="18"/>
                <w:lang w:val="it-IT"/>
              </w:rPr>
              <w:t>; 7 zile/7 zile;</w:t>
            </w:r>
          </w:p>
          <w:p w14:paraId="055305B1" w14:textId="77777777" w:rsidR="00A07A60" w:rsidRPr="00133DF1" w:rsidRDefault="00A07A60" w:rsidP="00A07A60">
            <w:pPr>
              <w:tabs>
                <w:tab w:val="left" w:pos="284"/>
                <w:tab w:val="left" w:pos="993"/>
              </w:tabs>
              <w:ind w:right="-24"/>
              <w:jc w:val="both"/>
              <w:rPr>
                <w:b/>
                <w:sz w:val="18"/>
                <w:szCs w:val="18"/>
              </w:rPr>
            </w:pPr>
            <w:r w:rsidRPr="00133DF1">
              <w:rPr>
                <w:b/>
                <w:color w:val="000000"/>
                <w:sz w:val="18"/>
                <w:szCs w:val="18"/>
              </w:rPr>
              <w:t>4</w:t>
            </w:r>
            <w:r w:rsidRPr="00133DF1">
              <w:rPr>
                <w:color w:val="000000"/>
                <w:sz w:val="18"/>
                <w:szCs w:val="18"/>
              </w:rPr>
              <w:t>.Timpul pazei 08:00 – 08:00 (luni-duminică)</w:t>
            </w:r>
            <w:r w:rsidRPr="00A07A60">
              <w:rPr>
                <w:color w:val="000000"/>
                <w:sz w:val="18"/>
                <w:szCs w:val="18"/>
                <w:lang w:val="it-IT"/>
              </w:rPr>
              <w:t>;</w:t>
            </w:r>
            <w:r w:rsidRPr="00133DF1">
              <w:rPr>
                <w:color w:val="000000"/>
                <w:sz w:val="18"/>
                <w:szCs w:val="18"/>
              </w:rPr>
              <w:t xml:space="preserve"> </w:t>
            </w:r>
          </w:p>
          <w:p w14:paraId="4CFE37C3" w14:textId="77777777" w:rsidR="000A2983" w:rsidRDefault="00A07A60" w:rsidP="00A07A60">
            <w:pPr>
              <w:tabs>
                <w:tab w:val="left" w:pos="284"/>
                <w:tab w:val="left" w:pos="993"/>
              </w:tabs>
              <w:ind w:right="-24"/>
              <w:jc w:val="both"/>
              <w:rPr>
                <w:color w:val="000000"/>
                <w:sz w:val="18"/>
                <w:szCs w:val="18"/>
              </w:rPr>
            </w:pPr>
            <w:r w:rsidRPr="00133DF1">
              <w:rPr>
                <w:b/>
                <w:color w:val="000000"/>
                <w:sz w:val="18"/>
                <w:szCs w:val="18"/>
              </w:rPr>
              <w:t>5</w:t>
            </w:r>
            <w:r w:rsidRPr="00133DF1">
              <w:rPr>
                <w:color w:val="000000"/>
                <w:sz w:val="18"/>
                <w:szCs w:val="18"/>
              </w:rPr>
              <w:t>.Numărul gardienilor antrenați la paza–minim 4 persoane</w:t>
            </w:r>
            <w:r w:rsidRPr="00A07A60">
              <w:rPr>
                <w:color w:val="000000"/>
                <w:sz w:val="18"/>
                <w:szCs w:val="18"/>
                <w:lang w:val="it-IT"/>
              </w:rPr>
              <w:t>;</w:t>
            </w:r>
            <w:r w:rsidRPr="00133DF1">
              <w:rPr>
                <w:color w:val="000000"/>
                <w:sz w:val="18"/>
                <w:szCs w:val="18"/>
              </w:rPr>
              <w:t xml:space="preserve"> </w:t>
            </w:r>
          </w:p>
          <w:p w14:paraId="5D0DFEDD" w14:textId="7DA8BA40" w:rsidR="00A07A60" w:rsidRPr="00133DF1" w:rsidRDefault="00A07A60" w:rsidP="00A07A60">
            <w:pPr>
              <w:tabs>
                <w:tab w:val="left" w:pos="284"/>
                <w:tab w:val="left" w:pos="993"/>
              </w:tabs>
              <w:ind w:right="-24"/>
              <w:jc w:val="both"/>
              <w:rPr>
                <w:b/>
                <w:sz w:val="18"/>
                <w:szCs w:val="18"/>
              </w:rPr>
            </w:pPr>
            <w:r w:rsidRPr="00133DF1">
              <w:rPr>
                <w:b/>
                <w:color w:val="000000"/>
                <w:sz w:val="18"/>
                <w:szCs w:val="18"/>
              </w:rPr>
              <w:t>6.</w:t>
            </w:r>
            <w:r w:rsidRPr="00133DF1">
              <w:rPr>
                <w:color w:val="000000"/>
                <w:sz w:val="18"/>
                <w:szCs w:val="18"/>
              </w:rPr>
              <w:t>Aspectul estetic-uniformă</w:t>
            </w:r>
            <w:r w:rsidRPr="000A2983">
              <w:rPr>
                <w:color w:val="000000"/>
                <w:sz w:val="18"/>
                <w:szCs w:val="18"/>
              </w:rPr>
              <w:t>;</w:t>
            </w:r>
          </w:p>
          <w:p w14:paraId="7CF73A86" w14:textId="77777777" w:rsidR="00A07A60" w:rsidRPr="00133DF1" w:rsidRDefault="00A07A60" w:rsidP="00A07A60">
            <w:pPr>
              <w:tabs>
                <w:tab w:val="left" w:pos="284"/>
                <w:tab w:val="left" w:pos="993"/>
              </w:tabs>
              <w:ind w:right="-24"/>
              <w:jc w:val="both"/>
              <w:rPr>
                <w:b/>
                <w:sz w:val="18"/>
                <w:szCs w:val="18"/>
              </w:rPr>
            </w:pPr>
            <w:r w:rsidRPr="00133DF1">
              <w:rPr>
                <w:b/>
                <w:color w:val="000000"/>
                <w:sz w:val="18"/>
                <w:szCs w:val="18"/>
              </w:rPr>
              <w:t>7</w:t>
            </w:r>
            <w:r w:rsidRPr="00133DF1">
              <w:rPr>
                <w:color w:val="000000"/>
                <w:sz w:val="18"/>
                <w:szCs w:val="18"/>
              </w:rPr>
              <w:t>.</w:t>
            </w:r>
            <w:r w:rsidRPr="000A2983">
              <w:rPr>
                <w:color w:val="000000"/>
                <w:sz w:val="18"/>
                <w:szCs w:val="18"/>
              </w:rPr>
              <w:t>Dotare tehnică-lanternă, telefon mobil cu minute incluse, baston de cauciuc, sprei lacrimogen sau alte muniții specific postului, să dețină armă conform legislației prevăzute;</w:t>
            </w:r>
          </w:p>
          <w:p w14:paraId="497E1966" w14:textId="0050AC3A" w:rsidR="00A07A60" w:rsidRPr="008C1868" w:rsidRDefault="00A07A60" w:rsidP="00A07A60">
            <w:pPr>
              <w:tabs>
                <w:tab w:val="left" w:pos="284"/>
                <w:tab w:val="left" w:pos="993"/>
              </w:tabs>
              <w:ind w:right="-24"/>
              <w:jc w:val="both"/>
              <w:rPr>
                <w:b/>
                <w:sz w:val="18"/>
                <w:szCs w:val="18"/>
              </w:rPr>
            </w:pPr>
            <w:r w:rsidRPr="00A07A60">
              <w:rPr>
                <w:b/>
                <w:color w:val="000000"/>
                <w:sz w:val="18"/>
                <w:szCs w:val="18"/>
                <w:lang w:val="it-IT"/>
              </w:rPr>
              <w:t>8</w:t>
            </w:r>
            <w:r w:rsidR="008C1868">
              <w:rPr>
                <w:b/>
                <w:color w:val="000000"/>
                <w:sz w:val="18"/>
                <w:szCs w:val="18"/>
                <w:lang w:val="it-IT"/>
              </w:rPr>
              <w:t>.</w:t>
            </w:r>
            <w:r w:rsidRPr="00A07A60">
              <w:rPr>
                <w:color w:val="000000"/>
                <w:sz w:val="18"/>
                <w:szCs w:val="18"/>
                <w:lang w:val="it-IT"/>
              </w:rPr>
              <w:t>Gardienii să posede limba de stat.</w:t>
            </w:r>
          </w:p>
          <w:p w14:paraId="05A1283D" w14:textId="77777777" w:rsidR="00A07A60" w:rsidRPr="00A07A60" w:rsidRDefault="00A07A60" w:rsidP="00A07A60">
            <w:pPr>
              <w:tabs>
                <w:tab w:val="left" w:pos="284"/>
                <w:tab w:val="left" w:pos="993"/>
              </w:tabs>
              <w:ind w:right="-24"/>
              <w:jc w:val="both"/>
              <w:rPr>
                <w:color w:val="000000"/>
                <w:sz w:val="18"/>
                <w:szCs w:val="18"/>
                <w:lang w:val="it-IT"/>
              </w:rPr>
            </w:pPr>
          </w:p>
          <w:p w14:paraId="129158E5" w14:textId="77777777" w:rsidR="00A07A60" w:rsidRPr="00A07A60" w:rsidRDefault="00A07A60" w:rsidP="00A07A60">
            <w:pPr>
              <w:tabs>
                <w:tab w:val="left" w:pos="284"/>
                <w:tab w:val="left" w:pos="993"/>
              </w:tabs>
              <w:ind w:right="-24"/>
              <w:jc w:val="both"/>
              <w:rPr>
                <w:color w:val="000000"/>
                <w:sz w:val="18"/>
                <w:szCs w:val="18"/>
                <w:lang w:val="it-IT"/>
              </w:rPr>
            </w:pPr>
          </w:p>
          <w:p w14:paraId="6D0C0D86" w14:textId="77777777" w:rsidR="00A07A60" w:rsidRPr="00A07A60" w:rsidRDefault="00A07A60" w:rsidP="00A07A60">
            <w:pPr>
              <w:tabs>
                <w:tab w:val="left" w:pos="284"/>
                <w:tab w:val="left" w:pos="993"/>
              </w:tabs>
              <w:ind w:right="-24"/>
              <w:jc w:val="both"/>
              <w:rPr>
                <w:color w:val="000000"/>
                <w:sz w:val="18"/>
                <w:szCs w:val="18"/>
                <w:lang w:val="it-IT"/>
              </w:rPr>
            </w:pPr>
          </w:p>
          <w:p w14:paraId="026FC0B3" w14:textId="77777777" w:rsidR="00A07A60" w:rsidRPr="00133DF1" w:rsidRDefault="00A07A60" w:rsidP="00A07A60">
            <w:pPr>
              <w:rPr>
                <w:sz w:val="18"/>
                <w:szCs w:val="18"/>
                <w:highlight w:val="green"/>
              </w:rPr>
            </w:pPr>
          </w:p>
          <w:p w14:paraId="73C406B8" w14:textId="77777777" w:rsidR="00D6462D" w:rsidRPr="00133DF1" w:rsidRDefault="00D6462D" w:rsidP="00D6462D">
            <w:pPr>
              <w:jc w:val="both"/>
              <w:rPr>
                <w:sz w:val="18"/>
                <w:szCs w:val="18"/>
              </w:rPr>
            </w:pPr>
            <w:r w:rsidRPr="00133DF1">
              <w:rPr>
                <w:b/>
                <w:sz w:val="18"/>
                <w:szCs w:val="18"/>
              </w:rPr>
              <w:lastRenderedPageBreak/>
              <w:t>Conectarea sistemului de semnalizare antiefracție și a sistemului de semnalizare antiincediu de la obiect cu dispeceratul ofertantului</w:t>
            </w:r>
            <w:r>
              <w:rPr>
                <w:b/>
                <w:sz w:val="18"/>
                <w:szCs w:val="18"/>
              </w:rPr>
              <w:t>.</w:t>
            </w:r>
            <w:r w:rsidRPr="00133DF1">
              <w:rPr>
                <w:sz w:val="18"/>
                <w:szCs w:val="18"/>
              </w:rPr>
              <w:t xml:space="preserve"> Asigurarea serviciilor de monitorizare și de deservire tehnică</w:t>
            </w:r>
            <w:r w:rsidRPr="00133DF1">
              <w:rPr>
                <w:color w:val="FF0000"/>
                <w:sz w:val="18"/>
                <w:szCs w:val="18"/>
              </w:rPr>
              <w:t xml:space="preserve"> </w:t>
            </w:r>
            <w:r w:rsidRPr="00133DF1">
              <w:rPr>
                <w:sz w:val="18"/>
                <w:szCs w:val="18"/>
              </w:rPr>
              <w:t>a sistemelor de securitate  antiefracție și antiincendiu  și  reacţionarea la semnalele de alarmă a sistemelor cu  echipajele de intervenție iar in caz de necesitate va fi solicitată intrvenția serviciilor de pompieri și salvatori ori a poliției.</w:t>
            </w:r>
          </w:p>
          <w:p w14:paraId="4242AC37" w14:textId="77777777" w:rsidR="00D6462D" w:rsidRPr="00133DF1" w:rsidRDefault="00D6462D" w:rsidP="00D6462D">
            <w:pPr>
              <w:jc w:val="both"/>
              <w:rPr>
                <w:sz w:val="18"/>
                <w:szCs w:val="18"/>
              </w:rPr>
            </w:pPr>
            <w:r w:rsidRPr="00133DF1">
              <w:rPr>
                <w:sz w:val="18"/>
                <w:szCs w:val="18"/>
              </w:rPr>
              <w:t>Suprafața imobilului – 4794 m. p</w:t>
            </w:r>
          </w:p>
          <w:p w14:paraId="2E4A2E39" w14:textId="77777777" w:rsidR="00A07A60" w:rsidRPr="00133DF1" w:rsidRDefault="00A07A60" w:rsidP="00A07A60">
            <w:pPr>
              <w:rPr>
                <w:sz w:val="18"/>
                <w:szCs w:val="18"/>
                <w:highlight w:val="green"/>
              </w:rPr>
            </w:pPr>
          </w:p>
          <w:p w14:paraId="6EDC09C2" w14:textId="77777777" w:rsidR="00A07A60" w:rsidRPr="00133DF1" w:rsidRDefault="00A07A60" w:rsidP="00A07A60">
            <w:pPr>
              <w:rPr>
                <w:sz w:val="18"/>
                <w:szCs w:val="18"/>
                <w:highlight w:val="green"/>
              </w:rPr>
            </w:pPr>
          </w:p>
          <w:p w14:paraId="0A6F5B81" w14:textId="77777777" w:rsidR="00A07A60" w:rsidRPr="00133DF1" w:rsidRDefault="00A07A60" w:rsidP="00A07A60">
            <w:pPr>
              <w:rPr>
                <w:sz w:val="18"/>
                <w:szCs w:val="18"/>
              </w:rPr>
            </w:pPr>
            <w:r w:rsidRPr="00133DF1">
              <w:rPr>
                <w:sz w:val="18"/>
                <w:szCs w:val="18"/>
              </w:rPr>
              <w:t>Sistem alcătuit :-sonde la deschidere;</w:t>
            </w:r>
          </w:p>
          <w:p w14:paraId="6D16196F" w14:textId="77777777" w:rsidR="00A07A60" w:rsidRPr="00133DF1" w:rsidRDefault="00A07A60" w:rsidP="00A07A60">
            <w:pPr>
              <w:ind w:left="1524"/>
              <w:rPr>
                <w:sz w:val="18"/>
                <w:szCs w:val="18"/>
              </w:rPr>
            </w:pPr>
            <w:r w:rsidRPr="00133DF1">
              <w:rPr>
                <w:sz w:val="18"/>
                <w:szCs w:val="18"/>
              </w:rPr>
              <w:t>-Sonde la mișcare;</w:t>
            </w:r>
          </w:p>
          <w:p w14:paraId="03DAB2A9" w14:textId="77777777" w:rsidR="00A07A60" w:rsidRPr="00133DF1" w:rsidRDefault="00A07A60" w:rsidP="00A07A60">
            <w:pPr>
              <w:rPr>
                <w:sz w:val="18"/>
                <w:szCs w:val="18"/>
              </w:rPr>
            </w:pPr>
          </w:p>
          <w:p w14:paraId="7804B045" w14:textId="77777777" w:rsidR="00A07A60" w:rsidRPr="00133DF1" w:rsidRDefault="00A07A60" w:rsidP="00A07A60">
            <w:pPr>
              <w:jc w:val="both"/>
              <w:rPr>
                <w:sz w:val="18"/>
                <w:szCs w:val="18"/>
              </w:rPr>
            </w:pPr>
            <w:r w:rsidRPr="00133DF1">
              <w:rPr>
                <w:sz w:val="18"/>
                <w:szCs w:val="18"/>
              </w:rPr>
              <w:t>Sistem alcătuit: sonde fum și sonde de temperatură.</w:t>
            </w:r>
          </w:p>
          <w:p w14:paraId="66EB2DB7" w14:textId="77777777" w:rsidR="00A07A60" w:rsidRPr="00133DF1" w:rsidRDefault="00A07A60" w:rsidP="00A07A60">
            <w:pPr>
              <w:jc w:val="both"/>
              <w:rPr>
                <w:sz w:val="18"/>
                <w:szCs w:val="18"/>
                <w:highlight w:val="green"/>
              </w:rPr>
            </w:pPr>
          </w:p>
          <w:p w14:paraId="6745BFFC" w14:textId="77777777" w:rsidR="00A07A60" w:rsidRPr="00133DF1" w:rsidRDefault="00A07A60" w:rsidP="00A07A60">
            <w:pPr>
              <w:jc w:val="both"/>
              <w:rPr>
                <w:color w:val="000000"/>
                <w:sz w:val="18"/>
                <w:szCs w:val="18"/>
              </w:rPr>
            </w:pPr>
            <w:r w:rsidRPr="00133DF1">
              <w:rPr>
                <w:color w:val="000000"/>
                <w:sz w:val="18"/>
                <w:szCs w:val="18"/>
              </w:rPr>
              <w:t xml:space="preserve">Volumul lucrărilor de deservire tehnică și reparații curente va fi executat în conformitate cu regulamentele și legislația în vigoare privind deservirea tehnică a astfel de sisteme.Deservirea tehnică va fi executată de specialiști autorizați, lunar și ori de cîte ori apar dereglări.Fiecare caz de deservire tehnică ori intrvenție va fi notificat în registrul de evidență a lucrărilor de deservire tehnică.Timpul de intervenție </w:t>
            </w:r>
            <w:r>
              <w:rPr>
                <w:color w:val="000000"/>
                <w:sz w:val="18"/>
                <w:szCs w:val="18"/>
              </w:rPr>
              <w:t>î</w:t>
            </w:r>
            <w:r w:rsidRPr="00133DF1">
              <w:rPr>
                <w:color w:val="000000"/>
                <w:sz w:val="18"/>
                <w:szCs w:val="18"/>
              </w:rPr>
              <w:t>n cazul unor dereglări va fi de cel mult 4 ore de la primirea solicitării.</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3C77BA51" w:rsidR="00215125" w:rsidRPr="0065496F" w:rsidRDefault="00215125" w:rsidP="00590BCC">
            <w:pPr>
              <w:rPr>
                <w:b/>
                <w:sz w:val="20"/>
                <w:szCs w:val="20"/>
              </w:rPr>
            </w:pPr>
            <w:r w:rsidRPr="0065496F">
              <w:rPr>
                <w:b/>
                <w:sz w:val="20"/>
                <w:szCs w:val="20"/>
              </w:rPr>
              <w:t>Total</w:t>
            </w:r>
            <w:r w:rsidR="00D6462D">
              <w:rPr>
                <w:b/>
                <w:sz w:val="20"/>
                <w:szCs w:val="20"/>
              </w:rPr>
              <w:t xml:space="preserve">  </w:t>
            </w:r>
            <w:r w:rsidRPr="0065496F">
              <w:rPr>
                <w:b/>
                <w:sz w:val="20"/>
                <w:szCs w:val="20"/>
              </w:rPr>
              <w:t xml:space="preserve"> </w:t>
            </w:r>
            <w:r w:rsidR="00D6462D" w:rsidRPr="00D6462D">
              <w:rPr>
                <w:b/>
                <w:i/>
                <w:iCs/>
                <w:sz w:val="20"/>
                <w:szCs w:val="20"/>
              </w:rPr>
              <w:t>L</w:t>
            </w:r>
            <w:r w:rsidRPr="00D6462D">
              <w:rPr>
                <w:b/>
                <w:i/>
                <w:iCs/>
                <w:sz w:val="20"/>
                <w:szCs w:val="20"/>
              </w:rPr>
              <w:t>ot</w:t>
            </w:r>
            <w:r w:rsidR="00D6462D" w:rsidRPr="00D6462D">
              <w:rPr>
                <w:b/>
                <w:i/>
                <w:iCs/>
                <w:sz w:val="20"/>
                <w:szCs w:val="20"/>
              </w:rPr>
              <w:t xml:space="preserve">ul </w:t>
            </w:r>
            <w:r w:rsidRPr="00D6462D">
              <w:rPr>
                <w:b/>
                <w:i/>
                <w:iCs/>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9E6760" w:rsidRPr="00C00499" w14:paraId="517190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21C4A" w14:textId="77777777" w:rsidR="009E6760" w:rsidRDefault="009E6760" w:rsidP="00590BCC">
            <w:pPr>
              <w:rPr>
                <w:b/>
                <w:sz w:val="20"/>
                <w:szCs w:val="20"/>
              </w:rPr>
            </w:pPr>
            <w:r w:rsidRPr="009E6760">
              <w:rPr>
                <w:b/>
                <w:sz w:val="20"/>
                <w:szCs w:val="20"/>
              </w:rPr>
              <w:t>Lotul 2</w:t>
            </w:r>
          </w:p>
          <w:p w14:paraId="1F961A57" w14:textId="24504A21" w:rsidR="009E6760" w:rsidRDefault="009E6760" w:rsidP="009E6760">
            <w:pPr>
              <w:tabs>
                <w:tab w:val="left" w:pos="284"/>
                <w:tab w:val="left" w:pos="993"/>
              </w:tabs>
              <w:autoSpaceDE w:val="0"/>
              <w:autoSpaceDN w:val="0"/>
              <w:adjustRightInd w:val="0"/>
              <w:ind w:hanging="154"/>
              <w:jc w:val="both"/>
              <w:rPr>
                <w:b/>
                <w:bCs/>
                <w:sz w:val="18"/>
                <w:szCs w:val="18"/>
              </w:rPr>
            </w:pPr>
            <w:r>
              <w:rPr>
                <w:b/>
                <w:bCs/>
                <w:sz w:val="18"/>
                <w:szCs w:val="18"/>
              </w:rPr>
              <w:t xml:space="preserve"> </w:t>
            </w:r>
            <w:r>
              <w:rPr>
                <w:sz w:val="18"/>
                <w:szCs w:val="18"/>
              </w:rPr>
              <w:t xml:space="preserve">  </w:t>
            </w:r>
            <w:r>
              <w:rPr>
                <w:b/>
                <w:bCs/>
                <w:sz w:val="18"/>
                <w:szCs w:val="18"/>
              </w:rPr>
              <w:t>S</w:t>
            </w:r>
            <w:r w:rsidRPr="00447389">
              <w:rPr>
                <w:b/>
                <w:bCs/>
                <w:sz w:val="18"/>
                <w:szCs w:val="18"/>
              </w:rPr>
              <w:t>ervicii</w:t>
            </w:r>
            <w:r w:rsidRPr="00A1680C">
              <w:rPr>
                <w:b/>
                <w:bCs/>
                <w:sz w:val="18"/>
                <w:szCs w:val="18"/>
              </w:rPr>
              <w:t xml:space="preserve"> de pază tehnică</w:t>
            </w:r>
            <w:r>
              <w:rPr>
                <w:b/>
                <w:bCs/>
                <w:sz w:val="18"/>
                <w:szCs w:val="18"/>
              </w:rPr>
              <w:t xml:space="preserve">, buton de alarmă și deservire tehnică perioada </w:t>
            </w:r>
            <w:r>
              <w:rPr>
                <w:rStyle w:val="aff0"/>
                <w:color w:val="000000"/>
                <w:sz w:val="18"/>
                <w:szCs w:val="18"/>
              </w:rPr>
              <w:t>01.0</w:t>
            </w:r>
            <w:r w:rsidR="00853EE4">
              <w:rPr>
                <w:rStyle w:val="aff0"/>
                <w:color w:val="000000"/>
                <w:sz w:val="18"/>
                <w:szCs w:val="18"/>
              </w:rPr>
              <w:t>1</w:t>
            </w:r>
            <w:r>
              <w:rPr>
                <w:rStyle w:val="aff0"/>
                <w:color w:val="000000"/>
                <w:sz w:val="18"/>
                <w:szCs w:val="18"/>
              </w:rPr>
              <w:t>.202</w:t>
            </w:r>
            <w:r w:rsidR="00E16046">
              <w:rPr>
                <w:rStyle w:val="aff0"/>
                <w:color w:val="000000"/>
                <w:sz w:val="18"/>
                <w:szCs w:val="18"/>
              </w:rPr>
              <w:t>6</w:t>
            </w:r>
            <w:r>
              <w:rPr>
                <w:rStyle w:val="aff0"/>
                <w:color w:val="000000"/>
                <w:sz w:val="18"/>
                <w:szCs w:val="18"/>
              </w:rPr>
              <w:t>-31.12.</w:t>
            </w:r>
            <w:r w:rsidRPr="0090416B">
              <w:rPr>
                <w:rStyle w:val="aff0"/>
                <w:color w:val="000000"/>
                <w:sz w:val="18"/>
                <w:szCs w:val="18"/>
              </w:rPr>
              <w:t>20</w:t>
            </w:r>
            <w:r>
              <w:rPr>
                <w:rStyle w:val="aff0"/>
                <w:color w:val="000000"/>
                <w:sz w:val="18"/>
                <w:szCs w:val="18"/>
              </w:rPr>
              <w:t>2</w:t>
            </w:r>
            <w:r w:rsidR="00E16046">
              <w:rPr>
                <w:rStyle w:val="aff0"/>
                <w:color w:val="000000"/>
                <w:sz w:val="18"/>
                <w:szCs w:val="18"/>
              </w:rPr>
              <w:t>6</w:t>
            </w:r>
            <w:r>
              <w:rPr>
                <w:b/>
                <w:bCs/>
                <w:sz w:val="18"/>
                <w:szCs w:val="18"/>
              </w:rPr>
              <w:t>:</w:t>
            </w:r>
          </w:p>
          <w:p w14:paraId="5C7D31C7" w14:textId="305A6920" w:rsidR="009E6760" w:rsidRDefault="009E6760" w:rsidP="009E6760">
            <w:pPr>
              <w:tabs>
                <w:tab w:val="left" w:pos="284"/>
                <w:tab w:val="left" w:pos="993"/>
              </w:tabs>
              <w:autoSpaceDE w:val="0"/>
              <w:autoSpaceDN w:val="0"/>
              <w:adjustRightInd w:val="0"/>
              <w:ind w:hanging="154"/>
              <w:jc w:val="both"/>
              <w:rPr>
                <w:sz w:val="18"/>
                <w:szCs w:val="18"/>
              </w:rPr>
            </w:pPr>
            <w:r>
              <w:rPr>
                <w:sz w:val="18"/>
                <w:szCs w:val="18"/>
              </w:rPr>
              <w:t xml:space="preserve">   </w:t>
            </w:r>
            <w:r w:rsidRPr="00A1680C">
              <w:rPr>
                <w:sz w:val="18"/>
                <w:szCs w:val="18"/>
              </w:rPr>
              <w:t xml:space="preserve">Servicii de pază tehnică antiefracție și pază tehnică antiincendiu a </w:t>
            </w:r>
            <w:r>
              <w:rPr>
                <w:sz w:val="18"/>
                <w:szCs w:val="18"/>
              </w:rPr>
              <w:t xml:space="preserve">obiectivului </w:t>
            </w:r>
            <w:r w:rsidRPr="00A1680C">
              <w:rPr>
                <w:sz w:val="18"/>
                <w:szCs w:val="18"/>
              </w:rPr>
              <w:t xml:space="preserve">amplasat în mun. Chișinău, </w:t>
            </w:r>
            <w:r>
              <w:rPr>
                <w:sz w:val="18"/>
                <w:szCs w:val="18"/>
              </w:rPr>
              <w:t>bd.Ștefan cel Mare  și Sfînt nr.115,</w:t>
            </w:r>
            <w:r w:rsidRPr="00A1680C">
              <w:rPr>
                <w:sz w:val="18"/>
                <w:szCs w:val="18"/>
              </w:rPr>
              <w:t xml:space="preserve"> </w:t>
            </w:r>
            <w:r>
              <w:rPr>
                <w:sz w:val="18"/>
                <w:szCs w:val="18"/>
              </w:rPr>
              <w:t>prin:</w:t>
            </w:r>
          </w:p>
          <w:p w14:paraId="49EB85A5" w14:textId="77777777" w:rsidR="009E6760" w:rsidRDefault="009E6760" w:rsidP="009E6760">
            <w:pPr>
              <w:tabs>
                <w:tab w:val="left" w:pos="284"/>
                <w:tab w:val="left" w:pos="993"/>
              </w:tabs>
              <w:autoSpaceDE w:val="0"/>
              <w:autoSpaceDN w:val="0"/>
              <w:adjustRightInd w:val="0"/>
              <w:rPr>
                <w:b/>
                <w:sz w:val="16"/>
                <w:szCs w:val="16"/>
              </w:rPr>
            </w:pPr>
          </w:p>
          <w:p w14:paraId="6B72E96C" w14:textId="77777777" w:rsidR="009E6760" w:rsidRDefault="009E6760" w:rsidP="009E6760">
            <w:pPr>
              <w:tabs>
                <w:tab w:val="left" w:pos="284"/>
                <w:tab w:val="left" w:pos="993"/>
              </w:tabs>
              <w:autoSpaceDE w:val="0"/>
              <w:autoSpaceDN w:val="0"/>
              <w:adjustRightInd w:val="0"/>
              <w:rPr>
                <w:b/>
                <w:sz w:val="16"/>
                <w:szCs w:val="16"/>
              </w:rPr>
            </w:pPr>
          </w:p>
          <w:p w14:paraId="3D65DBC6" w14:textId="77777777" w:rsidR="009E6760" w:rsidRDefault="009E6760" w:rsidP="009E6760">
            <w:pPr>
              <w:tabs>
                <w:tab w:val="left" w:pos="284"/>
                <w:tab w:val="left" w:pos="993"/>
              </w:tabs>
              <w:autoSpaceDE w:val="0"/>
              <w:autoSpaceDN w:val="0"/>
              <w:adjustRightInd w:val="0"/>
              <w:rPr>
                <w:b/>
                <w:sz w:val="16"/>
                <w:szCs w:val="16"/>
              </w:rPr>
            </w:pPr>
          </w:p>
          <w:p w14:paraId="13CF3497" w14:textId="77777777" w:rsidR="009E6760" w:rsidRDefault="009E6760" w:rsidP="009E6760">
            <w:pPr>
              <w:tabs>
                <w:tab w:val="left" w:pos="284"/>
                <w:tab w:val="left" w:pos="993"/>
              </w:tabs>
              <w:autoSpaceDE w:val="0"/>
              <w:autoSpaceDN w:val="0"/>
              <w:adjustRightInd w:val="0"/>
              <w:rPr>
                <w:b/>
                <w:sz w:val="16"/>
                <w:szCs w:val="16"/>
              </w:rPr>
            </w:pPr>
          </w:p>
          <w:p w14:paraId="08BA23B6" w14:textId="77777777" w:rsidR="009E6760" w:rsidRDefault="009E6760" w:rsidP="009E6760">
            <w:pPr>
              <w:tabs>
                <w:tab w:val="left" w:pos="284"/>
                <w:tab w:val="left" w:pos="993"/>
              </w:tabs>
              <w:autoSpaceDE w:val="0"/>
              <w:autoSpaceDN w:val="0"/>
              <w:adjustRightInd w:val="0"/>
              <w:rPr>
                <w:b/>
                <w:sz w:val="16"/>
                <w:szCs w:val="16"/>
              </w:rPr>
            </w:pPr>
          </w:p>
          <w:p w14:paraId="4873A1B9" w14:textId="77777777" w:rsidR="009E6760" w:rsidRDefault="009E6760" w:rsidP="009E6760">
            <w:pPr>
              <w:tabs>
                <w:tab w:val="left" w:pos="284"/>
                <w:tab w:val="left" w:pos="993"/>
              </w:tabs>
              <w:autoSpaceDE w:val="0"/>
              <w:autoSpaceDN w:val="0"/>
              <w:adjustRightInd w:val="0"/>
              <w:rPr>
                <w:b/>
                <w:sz w:val="16"/>
                <w:szCs w:val="16"/>
              </w:rPr>
            </w:pPr>
          </w:p>
          <w:p w14:paraId="12E4E3B1" w14:textId="77777777" w:rsidR="009E6760" w:rsidRDefault="009E6760" w:rsidP="009E6760">
            <w:pPr>
              <w:tabs>
                <w:tab w:val="left" w:pos="284"/>
                <w:tab w:val="left" w:pos="993"/>
              </w:tabs>
              <w:autoSpaceDE w:val="0"/>
              <w:autoSpaceDN w:val="0"/>
              <w:adjustRightInd w:val="0"/>
              <w:rPr>
                <w:b/>
                <w:sz w:val="16"/>
                <w:szCs w:val="16"/>
              </w:rPr>
            </w:pPr>
          </w:p>
          <w:p w14:paraId="7813E0A3" w14:textId="77777777" w:rsidR="009E6760" w:rsidRDefault="009E6760" w:rsidP="009E6760">
            <w:pPr>
              <w:tabs>
                <w:tab w:val="left" w:pos="284"/>
                <w:tab w:val="left" w:pos="993"/>
              </w:tabs>
              <w:autoSpaceDE w:val="0"/>
              <w:autoSpaceDN w:val="0"/>
              <w:adjustRightInd w:val="0"/>
              <w:rPr>
                <w:b/>
                <w:sz w:val="16"/>
                <w:szCs w:val="16"/>
              </w:rPr>
            </w:pPr>
          </w:p>
          <w:p w14:paraId="171573B2" w14:textId="77777777" w:rsidR="009E6760" w:rsidRDefault="009E6760" w:rsidP="009E6760">
            <w:pPr>
              <w:tabs>
                <w:tab w:val="left" w:pos="284"/>
                <w:tab w:val="left" w:pos="993"/>
              </w:tabs>
              <w:autoSpaceDE w:val="0"/>
              <w:autoSpaceDN w:val="0"/>
              <w:adjustRightInd w:val="0"/>
              <w:rPr>
                <w:b/>
                <w:sz w:val="16"/>
                <w:szCs w:val="16"/>
              </w:rPr>
            </w:pPr>
          </w:p>
          <w:p w14:paraId="3271D650" w14:textId="2D9DBAD6" w:rsidR="009E6760" w:rsidRDefault="009E6760" w:rsidP="009E6760">
            <w:pPr>
              <w:tabs>
                <w:tab w:val="left" w:pos="284"/>
                <w:tab w:val="left" w:pos="993"/>
              </w:tabs>
              <w:autoSpaceDE w:val="0"/>
              <w:autoSpaceDN w:val="0"/>
              <w:adjustRightInd w:val="0"/>
              <w:rPr>
                <w:b/>
                <w:sz w:val="16"/>
                <w:szCs w:val="16"/>
              </w:rPr>
            </w:pPr>
            <w:r w:rsidRPr="00A1680C">
              <w:rPr>
                <w:b/>
                <w:sz w:val="16"/>
                <w:szCs w:val="16"/>
              </w:rPr>
              <w:t>Sistemul de semnalizare  Antiefracție</w:t>
            </w:r>
            <w:r>
              <w:rPr>
                <w:b/>
                <w:sz w:val="16"/>
                <w:szCs w:val="16"/>
              </w:rPr>
              <w:t xml:space="preserve"> </w:t>
            </w:r>
          </w:p>
          <w:p w14:paraId="54377B20" w14:textId="77777777" w:rsidR="009E6760" w:rsidRDefault="009E6760" w:rsidP="009E6760">
            <w:pPr>
              <w:tabs>
                <w:tab w:val="left" w:pos="284"/>
                <w:tab w:val="left" w:pos="993"/>
              </w:tabs>
              <w:autoSpaceDE w:val="0"/>
              <w:autoSpaceDN w:val="0"/>
              <w:adjustRightInd w:val="0"/>
              <w:ind w:hanging="154"/>
              <w:rPr>
                <w:b/>
                <w:sz w:val="16"/>
                <w:szCs w:val="16"/>
              </w:rPr>
            </w:pPr>
          </w:p>
          <w:p w14:paraId="6F7B6013" w14:textId="77777777" w:rsidR="009E6760" w:rsidRDefault="009E6760" w:rsidP="009E6760">
            <w:pPr>
              <w:tabs>
                <w:tab w:val="left" w:pos="284"/>
                <w:tab w:val="left" w:pos="993"/>
              </w:tabs>
              <w:autoSpaceDE w:val="0"/>
              <w:autoSpaceDN w:val="0"/>
              <w:adjustRightInd w:val="0"/>
              <w:ind w:hanging="154"/>
              <w:rPr>
                <w:b/>
                <w:sz w:val="18"/>
                <w:szCs w:val="18"/>
              </w:rPr>
            </w:pPr>
            <w:r>
              <w:rPr>
                <w:b/>
                <w:sz w:val="18"/>
                <w:szCs w:val="18"/>
              </w:rPr>
              <w:t xml:space="preserve">   </w:t>
            </w:r>
          </w:p>
          <w:p w14:paraId="6B21B6DB" w14:textId="77777777" w:rsidR="009E6760" w:rsidRPr="00A1680C" w:rsidRDefault="009E6760" w:rsidP="009E6760">
            <w:pPr>
              <w:tabs>
                <w:tab w:val="left" w:pos="284"/>
                <w:tab w:val="left" w:pos="993"/>
              </w:tabs>
              <w:autoSpaceDE w:val="0"/>
              <w:autoSpaceDN w:val="0"/>
              <w:adjustRightInd w:val="0"/>
              <w:ind w:hanging="154"/>
              <w:rPr>
                <w:b/>
                <w:sz w:val="18"/>
                <w:szCs w:val="18"/>
              </w:rPr>
            </w:pPr>
            <w:r>
              <w:rPr>
                <w:b/>
                <w:sz w:val="18"/>
                <w:szCs w:val="18"/>
              </w:rPr>
              <w:t xml:space="preserve">   </w:t>
            </w:r>
            <w:r w:rsidRPr="00A1680C">
              <w:rPr>
                <w:b/>
                <w:sz w:val="18"/>
                <w:szCs w:val="18"/>
              </w:rPr>
              <w:t>Sistemul de semnalizare Antiincendiu</w:t>
            </w:r>
          </w:p>
          <w:p w14:paraId="3B515DCD" w14:textId="3CFA6219" w:rsidR="009E6760" w:rsidRPr="009E6760" w:rsidRDefault="009E6760"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B884296" w14:textId="77777777" w:rsidR="009E6760" w:rsidRPr="0065496F" w:rsidRDefault="009E67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6F4869" w14:textId="77777777" w:rsidR="009E6760" w:rsidRPr="0065496F" w:rsidRDefault="009E67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39CEC4" w14:textId="77777777" w:rsidR="009E6760" w:rsidRPr="0065496F" w:rsidRDefault="009E67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FAEF1B" w14:textId="77777777" w:rsidR="009E6760" w:rsidRPr="00133DF1" w:rsidRDefault="009E6760" w:rsidP="009E6760">
            <w:pPr>
              <w:jc w:val="both"/>
              <w:rPr>
                <w:sz w:val="18"/>
                <w:szCs w:val="18"/>
              </w:rPr>
            </w:pPr>
            <w:r w:rsidRPr="00732C6E">
              <w:rPr>
                <w:bCs/>
                <w:sz w:val="18"/>
                <w:szCs w:val="18"/>
              </w:rPr>
              <w:t>Conectarea sistemului de semnalizare antiefracție și a sistemului de semnalizare antiincediu de la obiect cu dispeceratul ofertantului.</w:t>
            </w:r>
            <w:r w:rsidRPr="00133DF1">
              <w:rPr>
                <w:sz w:val="18"/>
                <w:szCs w:val="18"/>
              </w:rPr>
              <w:t xml:space="preserve"> Asigurarea serviciilor de monitorizare și de deservire tehnică</w:t>
            </w:r>
            <w:r w:rsidRPr="00133DF1">
              <w:rPr>
                <w:color w:val="FF0000"/>
                <w:sz w:val="18"/>
                <w:szCs w:val="18"/>
              </w:rPr>
              <w:t xml:space="preserve"> </w:t>
            </w:r>
            <w:r w:rsidRPr="00133DF1">
              <w:rPr>
                <w:sz w:val="18"/>
                <w:szCs w:val="18"/>
              </w:rPr>
              <w:t xml:space="preserve">a sistemelor de securitate  antiefracție și antiincendiu  și  reacţionarea la semnalele de alarmă a </w:t>
            </w:r>
            <w:r w:rsidRPr="00133DF1">
              <w:rPr>
                <w:sz w:val="18"/>
                <w:szCs w:val="18"/>
              </w:rPr>
              <w:lastRenderedPageBreak/>
              <w:t>sistemelor cu  echipajele de intervenție iar in caz de necesitate va fi solicitată intrvenția serviciilor de pompieri și salvatori ori a poliției.</w:t>
            </w:r>
          </w:p>
          <w:p w14:paraId="2BB3D3B3" w14:textId="77777777" w:rsidR="009E6760" w:rsidRPr="00133DF1" w:rsidRDefault="009E6760" w:rsidP="009E6760">
            <w:pPr>
              <w:jc w:val="both"/>
              <w:rPr>
                <w:sz w:val="18"/>
                <w:szCs w:val="18"/>
              </w:rPr>
            </w:pPr>
            <w:r w:rsidRPr="00133DF1">
              <w:rPr>
                <w:sz w:val="18"/>
                <w:szCs w:val="18"/>
              </w:rPr>
              <w:t xml:space="preserve">Suprafața imobilului – </w:t>
            </w:r>
            <w:r>
              <w:rPr>
                <w:sz w:val="18"/>
                <w:szCs w:val="18"/>
              </w:rPr>
              <w:t>505,5</w:t>
            </w:r>
            <w:r w:rsidRPr="00133DF1">
              <w:rPr>
                <w:sz w:val="18"/>
                <w:szCs w:val="18"/>
              </w:rPr>
              <w:t xml:space="preserve"> m. p</w:t>
            </w:r>
          </w:p>
          <w:p w14:paraId="5C0B47A3" w14:textId="77777777" w:rsidR="009E6760" w:rsidRDefault="009E6760" w:rsidP="009E6760">
            <w:pPr>
              <w:rPr>
                <w:sz w:val="18"/>
                <w:szCs w:val="18"/>
              </w:rPr>
            </w:pPr>
          </w:p>
          <w:p w14:paraId="6DE88C6D" w14:textId="77777777" w:rsidR="009E6760" w:rsidRPr="00133DF1" w:rsidRDefault="009E6760" w:rsidP="009E6760">
            <w:pPr>
              <w:rPr>
                <w:sz w:val="18"/>
                <w:szCs w:val="18"/>
              </w:rPr>
            </w:pPr>
            <w:r w:rsidRPr="00133DF1">
              <w:rPr>
                <w:sz w:val="18"/>
                <w:szCs w:val="18"/>
              </w:rPr>
              <w:t>Sistem alcătuit :-sonde la deschidere;</w:t>
            </w:r>
          </w:p>
          <w:p w14:paraId="0D6027EA" w14:textId="77777777" w:rsidR="009E6760" w:rsidRPr="00133DF1" w:rsidRDefault="009E6760" w:rsidP="009E6760">
            <w:pPr>
              <w:ind w:left="1524"/>
              <w:rPr>
                <w:sz w:val="18"/>
                <w:szCs w:val="18"/>
              </w:rPr>
            </w:pPr>
            <w:r w:rsidRPr="00133DF1">
              <w:rPr>
                <w:sz w:val="18"/>
                <w:szCs w:val="18"/>
              </w:rPr>
              <w:t>-Sonde la mișcare;</w:t>
            </w:r>
          </w:p>
          <w:p w14:paraId="3CE7E84A" w14:textId="77777777" w:rsidR="009E6760" w:rsidRPr="00133DF1" w:rsidRDefault="009E6760" w:rsidP="009E6760">
            <w:pPr>
              <w:rPr>
                <w:sz w:val="18"/>
                <w:szCs w:val="18"/>
              </w:rPr>
            </w:pPr>
          </w:p>
          <w:p w14:paraId="27C74623" w14:textId="77777777" w:rsidR="009E6760" w:rsidRPr="00133DF1" w:rsidRDefault="009E6760" w:rsidP="009E6760">
            <w:pPr>
              <w:jc w:val="both"/>
              <w:rPr>
                <w:sz w:val="18"/>
                <w:szCs w:val="18"/>
              </w:rPr>
            </w:pPr>
            <w:r w:rsidRPr="00133DF1">
              <w:rPr>
                <w:sz w:val="18"/>
                <w:szCs w:val="18"/>
              </w:rPr>
              <w:t>Sistem alcătuit: sonde fum și sonde de temperatură.</w:t>
            </w:r>
          </w:p>
          <w:p w14:paraId="22DA6BBB" w14:textId="77777777" w:rsidR="009E6760" w:rsidRPr="00133DF1" w:rsidRDefault="009E6760" w:rsidP="009E6760">
            <w:pPr>
              <w:jc w:val="both"/>
              <w:rPr>
                <w:sz w:val="18"/>
                <w:szCs w:val="18"/>
                <w:highlight w:val="green"/>
              </w:rPr>
            </w:pPr>
          </w:p>
          <w:p w14:paraId="49BE2153" w14:textId="4DD4AAC6" w:rsidR="009E6760" w:rsidRPr="009E6760" w:rsidRDefault="009E6760" w:rsidP="009E6760">
            <w:pPr>
              <w:jc w:val="both"/>
              <w:rPr>
                <w:b/>
                <w:sz w:val="18"/>
                <w:szCs w:val="18"/>
              </w:rPr>
            </w:pPr>
            <w:r w:rsidRPr="00133DF1">
              <w:rPr>
                <w:color w:val="000000"/>
                <w:sz w:val="18"/>
                <w:szCs w:val="18"/>
              </w:rPr>
              <w:t xml:space="preserve">Volumul lucrărilor de deservire tehnică și reparații curente va fi executat în conformitate cu regulamentele și legislația în vigoare privind deservirea tehnică a astfel de sisteme.Deservirea tehnică va fi executată de specialiști autorizați, lunar și ori de cîte ori apar dereglări.Fiecare caz de deservire tehnică ori intrvenție va fi notificat în registrul de evidență a lucrărilor de deservire tehnică.Timpul de intervenție </w:t>
            </w:r>
            <w:r>
              <w:rPr>
                <w:color w:val="000000"/>
                <w:sz w:val="18"/>
                <w:szCs w:val="18"/>
              </w:rPr>
              <w:t>î</w:t>
            </w:r>
            <w:r w:rsidRPr="00133DF1">
              <w:rPr>
                <w:color w:val="000000"/>
                <w:sz w:val="18"/>
                <w:szCs w:val="18"/>
              </w:rPr>
              <w:t>n cazul unor dereglări va fi de cel mult 4 ore de la primirea solicitării.</w:t>
            </w:r>
          </w:p>
        </w:tc>
        <w:tc>
          <w:tcPr>
            <w:tcW w:w="932" w:type="pct"/>
            <w:tcBorders>
              <w:top w:val="single" w:sz="4" w:space="0" w:color="auto"/>
              <w:left w:val="single" w:sz="4" w:space="0" w:color="auto"/>
              <w:bottom w:val="single" w:sz="4" w:space="0" w:color="auto"/>
              <w:right w:val="single" w:sz="4" w:space="0" w:color="auto"/>
            </w:tcBorders>
          </w:tcPr>
          <w:p w14:paraId="1E114B1D" w14:textId="77777777" w:rsidR="009E6760" w:rsidRPr="0065496F" w:rsidRDefault="009E67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7B68D6" w14:textId="77777777" w:rsidR="009E6760" w:rsidRPr="0065496F" w:rsidRDefault="009E6760" w:rsidP="00590BCC">
            <w:pPr>
              <w:rPr>
                <w:sz w:val="20"/>
                <w:szCs w:val="20"/>
              </w:rPr>
            </w:pPr>
          </w:p>
        </w:tc>
      </w:tr>
      <w:tr w:rsidR="004B4656" w:rsidRPr="00C00499" w14:paraId="75B9D93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4926C3" w14:textId="77777777" w:rsidR="004B4656" w:rsidRDefault="004B4656" w:rsidP="004B4656">
            <w:pPr>
              <w:tabs>
                <w:tab w:val="left" w:pos="284"/>
                <w:tab w:val="left" w:pos="993"/>
              </w:tabs>
              <w:autoSpaceDE w:val="0"/>
              <w:autoSpaceDN w:val="0"/>
              <w:adjustRightInd w:val="0"/>
              <w:rPr>
                <w:b/>
                <w:bCs/>
                <w:sz w:val="18"/>
                <w:szCs w:val="18"/>
              </w:rPr>
            </w:pPr>
            <w:r w:rsidRPr="00447389">
              <w:rPr>
                <w:b/>
                <w:bCs/>
                <w:sz w:val="18"/>
                <w:szCs w:val="18"/>
              </w:rPr>
              <w:t xml:space="preserve">Lotul </w:t>
            </w:r>
            <w:r>
              <w:rPr>
                <w:b/>
                <w:bCs/>
                <w:sz w:val="18"/>
                <w:szCs w:val="18"/>
              </w:rPr>
              <w:t xml:space="preserve">3  </w:t>
            </w:r>
          </w:p>
          <w:p w14:paraId="33FF6252" w14:textId="0CE5238C" w:rsidR="004B4656" w:rsidRDefault="004B4656" w:rsidP="004B4656">
            <w:pPr>
              <w:tabs>
                <w:tab w:val="left" w:pos="284"/>
                <w:tab w:val="left" w:pos="993"/>
              </w:tabs>
              <w:autoSpaceDE w:val="0"/>
              <w:autoSpaceDN w:val="0"/>
              <w:adjustRightInd w:val="0"/>
              <w:rPr>
                <w:b/>
                <w:bCs/>
                <w:sz w:val="18"/>
                <w:szCs w:val="18"/>
              </w:rPr>
            </w:pPr>
            <w:r>
              <w:rPr>
                <w:b/>
                <w:bCs/>
                <w:sz w:val="18"/>
                <w:szCs w:val="18"/>
              </w:rPr>
              <w:t>S</w:t>
            </w:r>
            <w:r w:rsidRPr="00447389">
              <w:rPr>
                <w:b/>
                <w:bCs/>
                <w:sz w:val="18"/>
                <w:szCs w:val="18"/>
              </w:rPr>
              <w:t>ervicii</w:t>
            </w:r>
            <w:r w:rsidRPr="00A1680C">
              <w:rPr>
                <w:b/>
                <w:bCs/>
                <w:sz w:val="18"/>
                <w:szCs w:val="18"/>
              </w:rPr>
              <w:t xml:space="preserve"> de pază tehnică</w:t>
            </w:r>
            <w:r>
              <w:rPr>
                <w:b/>
                <w:bCs/>
                <w:sz w:val="18"/>
                <w:szCs w:val="18"/>
              </w:rPr>
              <w:t xml:space="preserve"> și deservire tehnică perioada </w:t>
            </w:r>
            <w:r>
              <w:rPr>
                <w:rStyle w:val="aff0"/>
                <w:color w:val="000000"/>
                <w:sz w:val="18"/>
                <w:szCs w:val="18"/>
              </w:rPr>
              <w:t>01.0</w:t>
            </w:r>
            <w:r w:rsidR="00853EE4">
              <w:rPr>
                <w:rStyle w:val="aff0"/>
                <w:color w:val="000000"/>
                <w:sz w:val="18"/>
                <w:szCs w:val="18"/>
              </w:rPr>
              <w:t>1</w:t>
            </w:r>
            <w:r>
              <w:rPr>
                <w:rStyle w:val="aff0"/>
                <w:color w:val="000000"/>
                <w:sz w:val="18"/>
                <w:szCs w:val="18"/>
              </w:rPr>
              <w:t>.202</w:t>
            </w:r>
            <w:r w:rsidR="00E16046">
              <w:rPr>
                <w:rStyle w:val="aff0"/>
                <w:color w:val="000000"/>
                <w:sz w:val="18"/>
                <w:szCs w:val="18"/>
              </w:rPr>
              <w:t>6</w:t>
            </w:r>
            <w:r>
              <w:rPr>
                <w:rStyle w:val="aff0"/>
                <w:color w:val="000000"/>
                <w:sz w:val="18"/>
                <w:szCs w:val="18"/>
              </w:rPr>
              <w:t>-31.12.</w:t>
            </w:r>
            <w:r w:rsidRPr="0090416B">
              <w:rPr>
                <w:rStyle w:val="aff0"/>
                <w:color w:val="000000"/>
                <w:sz w:val="18"/>
                <w:szCs w:val="18"/>
              </w:rPr>
              <w:t>20</w:t>
            </w:r>
            <w:r>
              <w:rPr>
                <w:rStyle w:val="aff0"/>
                <w:color w:val="000000"/>
                <w:sz w:val="18"/>
                <w:szCs w:val="18"/>
              </w:rPr>
              <w:t>2</w:t>
            </w:r>
            <w:r w:rsidR="00E16046">
              <w:rPr>
                <w:rStyle w:val="aff0"/>
                <w:color w:val="000000"/>
                <w:sz w:val="18"/>
                <w:szCs w:val="18"/>
              </w:rPr>
              <w:t>6</w:t>
            </w:r>
            <w:r>
              <w:rPr>
                <w:b/>
                <w:bCs/>
                <w:sz w:val="18"/>
                <w:szCs w:val="18"/>
              </w:rPr>
              <w:t>:</w:t>
            </w:r>
          </w:p>
          <w:p w14:paraId="4C47A4EE" w14:textId="77777777" w:rsidR="004B4656" w:rsidRDefault="004B4656" w:rsidP="004B4656">
            <w:pPr>
              <w:tabs>
                <w:tab w:val="left" w:pos="284"/>
                <w:tab w:val="left" w:pos="993"/>
              </w:tabs>
              <w:autoSpaceDE w:val="0"/>
              <w:autoSpaceDN w:val="0"/>
              <w:adjustRightInd w:val="0"/>
              <w:rPr>
                <w:sz w:val="18"/>
                <w:szCs w:val="18"/>
              </w:rPr>
            </w:pPr>
            <w:r w:rsidRPr="00A1680C">
              <w:rPr>
                <w:sz w:val="18"/>
                <w:szCs w:val="18"/>
              </w:rPr>
              <w:t xml:space="preserve">Servicii de pază tehnică antiefracție și pază tehnică antiincendiu a </w:t>
            </w:r>
            <w:r>
              <w:rPr>
                <w:sz w:val="18"/>
                <w:szCs w:val="18"/>
              </w:rPr>
              <w:t>obiectivului Biserica ,,Adormirea Maicii Domnului,,</w:t>
            </w:r>
            <w:r w:rsidRPr="00A1680C">
              <w:rPr>
                <w:sz w:val="18"/>
                <w:szCs w:val="18"/>
              </w:rPr>
              <w:t xml:space="preserve"> </w:t>
            </w:r>
            <w:r>
              <w:rPr>
                <w:sz w:val="18"/>
                <w:szCs w:val="18"/>
              </w:rPr>
              <w:t>di</w:t>
            </w:r>
            <w:r w:rsidRPr="00A1680C">
              <w:rPr>
                <w:sz w:val="18"/>
                <w:szCs w:val="18"/>
              </w:rPr>
              <w:t xml:space="preserve">n </w:t>
            </w:r>
            <w:r>
              <w:rPr>
                <w:sz w:val="18"/>
                <w:szCs w:val="18"/>
              </w:rPr>
              <w:t>or.</w:t>
            </w:r>
            <w:r w:rsidRPr="00A1680C">
              <w:rPr>
                <w:sz w:val="18"/>
                <w:szCs w:val="18"/>
              </w:rPr>
              <w:t xml:space="preserve"> C</w:t>
            </w:r>
            <w:r>
              <w:rPr>
                <w:sz w:val="18"/>
                <w:szCs w:val="18"/>
              </w:rPr>
              <w:t>ăușeni</w:t>
            </w:r>
            <w:r w:rsidRPr="00A1680C">
              <w:rPr>
                <w:sz w:val="18"/>
                <w:szCs w:val="18"/>
              </w:rPr>
              <w:t xml:space="preserve"> str. </w:t>
            </w:r>
            <w:r>
              <w:rPr>
                <w:sz w:val="18"/>
                <w:szCs w:val="18"/>
              </w:rPr>
              <w:t>Meșterul Radu n</w:t>
            </w:r>
            <w:r w:rsidRPr="00A1680C">
              <w:rPr>
                <w:sz w:val="18"/>
                <w:szCs w:val="18"/>
              </w:rPr>
              <w:t>r.</w:t>
            </w:r>
            <w:r>
              <w:rPr>
                <w:sz w:val="18"/>
                <w:szCs w:val="18"/>
              </w:rPr>
              <w:t>1 prin:</w:t>
            </w:r>
          </w:p>
          <w:p w14:paraId="2731EAE2" w14:textId="77777777" w:rsidR="004B4656" w:rsidRDefault="004B4656" w:rsidP="004B4656">
            <w:pPr>
              <w:tabs>
                <w:tab w:val="left" w:pos="284"/>
                <w:tab w:val="left" w:pos="993"/>
              </w:tabs>
              <w:autoSpaceDE w:val="0"/>
              <w:autoSpaceDN w:val="0"/>
              <w:adjustRightInd w:val="0"/>
              <w:rPr>
                <w:sz w:val="18"/>
                <w:szCs w:val="18"/>
              </w:rPr>
            </w:pPr>
          </w:p>
          <w:p w14:paraId="60C54F08" w14:textId="77777777" w:rsidR="004B4656" w:rsidRDefault="004B4656" w:rsidP="004B4656">
            <w:pPr>
              <w:tabs>
                <w:tab w:val="left" w:pos="284"/>
                <w:tab w:val="left" w:pos="993"/>
              </w:tabs>
              <w:autoSpaceDE w:val="0"/>
              <w:autoSpaceDN w:val="0"/>
              <w:adjustRightInd w:val="0"/>
              <w:rPr>
                <w:sz w:val="18"/>
                <w:szCs w:val="18"/>
              </w:rPr>
            </w:pPr>
          </w:p>
          <w:p w14:paraId="1CF64C4D" w14:textId="77777777" w:rsidR="004B4656" w:rsidRDefault="004B4656" w:rsidP="004B4656">
            <w:pPr>
              <w:tabs>
                <w:tab w:val="left" w:pos="284"/>
                <w:tab w:val="left" w:pos="993"/>
              </w:tabs>
              <w:autoSpaceDE w:val="0"/>
              <w:autoSpaceDN w:val="0"/>
              <w:adjustRightInd w:val="0"/>
              <w:rPr>
                <w:sz w:val="18"/>
                <w:szCs w:val="18"/>
              </w:rPr>
            </w:pPr>
          </w:p>
          <w:p w14:paraId="5696FE7F" w14:textId="77777777" w:rsidR="004B4656" w:rsidRDefault="004B4656" w:rsidP="004B4656">
            <w:pPr>
              <w:tabs>
                <w:tab w:val="left" w:pos="284"/>
                <w:tab w:val="left" w:pos="993"/>
              </w:tabs>
              <w:autoSpaceDE w:val="0"/>
              <w:autoSpaceDN w:val="0"/>
              <w:adjustRightInd w:val="0"/>
              <w:rPr>
                <w:sz w:val="18"/>
                <w:szCs w:val="18"/>
              </w:rPr>
            </w:pPr>
          </w:p>
          <w:p w14:paraId="29F86B38" w14:textId="77777777" w:rsidR="004B4656" w:rsidRDefault="004B4656" w:rsidP="004B4656">
            <w:pPr>
              <w:tabs>
                <w:tab w:val="left" w:pos="284"/>
                <w:tab w:val="left" w:pos="993"/>
              </w:tabs>
              <w:autoSpaceDE w:val="0"/>
              <w:autoSpaceDN w:val="0"/>
              <w:adjustRightInd w:val="0"/>
              <w:rPr>
                <w:sz w:val="18"/>
                <w:szCs w:val="18"/>
              </w:rPr>
            </w:pPr>
          </w:p>
          <w:p w14:paraId="43F72034" w14:textId="77777777" w:rsidR="004B4656" w:rsidRDefault="004B4656" w:rsidP="004B4656">
            <w:pPr>
              <w:tabs>
                <w:tab w:val="left" w:pos="284"/>
                <w:tab w:val="left" w:pos="993"/>
              </w:tabs>
              <w:autoSpaceDE w:val="0"/>
              <w:autoSpaceDN w:val="0"/>
              <w:adjustRightInd w:val="0"/>
              <w:rPr>
                <w:sz w:val="18"/>
                <w:szCs w:val="18"/>
              </w:rPr>
            </w:pPr>
          </w:p>
          <w:p w14:paraId="2F07E9DE" w14:textId="77777777" w:rsidR="004B4656" w:rsidRDefault="004B4656" w:rsidP="004B4656">
            <w:pPr>
              <w:tabs>
                <w:tab w:val="left" w:pos="284"/>
                <w:tab w:val="left" w:pos="993"/>
              </w:tabs>
              <w:autoSpaceDE w:val="0"/>
              <w:autoSpaceDN w:val="0"/>
              <w:adjustRightInd w:val="0"/>
              <w:rPr>
                <w:sz w:val="18"/>
                <w:szCs w:val="18"/>
              </w:rPr>
            </w:pPr>
          </w:p>
          <w:p w14:paraId="12478E4C" w14:textId="77777777" w:rsidR="009E6760" w:rsidRDefault="009E6760" w:rsidP="004B4656">
            <w:pPr>
              <w:tabs>
                <w:tab w:val="left" w:pos="284"/>
                <w:tab w:val="left" w:pos="993"/>
              </w:tabs>
              <w:autoSpaceDE w:val="0"/>
              <w:autoSpaceDN w:val="0"/>
              <w:adjustRightInd w:val="0"/>
              <w:rPr>
                <w:bCs/>
                <w:sz w:val="20"/>
                <w:szCs w:val="20"/>
              </w:rPr>
            </w:pPr>
          </w:p>
          <w:p w14:paraId="3D732AD6" w14:textId="2D041FE0" w:rsidR="004B4656" w:rsidRPr="004B4656" w:rsidRDefault="004B4656" w:rsidP="004B4656">
            <w:pPr>
              <w:tabs>
                <w:tab w:val="left" w:pos="284"/>
                <w:tab w:val="left" w:pos="993"/>
              </w:tabs>
              <w:autoSpaceDE w:val="0"/>
              <w:autoSpaceDN w:val="0"/>
              <w:adjustRightInd w:val="0"/>
              <w:rPr>
                <w:bCs/>
                <w:sz w:val="18"/>
                <w:szCs w:val="18"/>
              </w:rPr>
            </w:pPr>
            <w:r w:rsidRPr="004B4656">
              <w:rPr>
                <w:bCs/>
                <w:sz w:val="20"/>
                <w:szCs w:val="20"/>
              </w:rPr>
              <w:t>Sistemul de semnalizare  Antiefracție</w:t>
            </w:r>
          </w:p>
          <w:p w14:paraId="6F475BCD" w14:textId="77777777" w:rsidR="004B4656" w:rsidRPr="004B4656" w:rsidRDefault="004B4656" w:rsidP="004B4656">
            <w:pPr>
              <w:tabs>
                <w:tab w:val="left" w:pos="284"/>
                <w:tab w:val="left" w:pos="993"/>
              </w:tabs>
              <w:autoSpaceDE w:val="0"/>
              <w:autoSpaceDN w:val="0"/>
              <w:adjustRightInd w:val="0"/>
              <w:rPr>
                <w:bCs/>
                <w:sz w:val="18"/>
                <w:szCs w:val="18"/>
              </w:rPr>
            </w:pPr>
          </w:p>
          <w:p w14:paraId="6A34C217" w14:textId="77777777" w:rsidR="004B4656" w:rsidRPr="004B4656" w:rsidRDefault="004B4656" w:rsidP="004B4656">
            <w:pPr>
              <w:tabs>
                <w:tab w:val="left" w:pos="284"/>
                <w:tab w:val="left" w:pos="993"/>
              </w:tabs>
              <w:autoSpaceDE w:val="0"/>
              <w:autoSpaceDN w:val="0"/>
              <w:adjustRightInd w:val="0"/>
              <w:rPr>
                <w:bCs/>
                <w:sz w:val="18"/>
                <w:szCs w:val="18"/>
              </w:rPr>
            </w:pPr>
          </w:p>
          <w:p w14:paraId="7554DFA1" w14:textId="77777777" w:rsidR="004B4656" w:rsidRPr="004B4656" w:rsidRDefault="004B4656" w:rsidP="004B4656">
            <w:pPr>
              <w:tabs>
                <w:tab w:val="left" w:pos="284"/>
                <w:tab w:val="left" w:pos="993"/>
              </w:tabs>
              <w:autoSpaceDE w:val="0"/>
              <w:autoSpaceDN w:val="0"/>
              <w:adjustRightInd w:val="0"/>
              <w:rPr>
                <w:bCs/>
                <w:sz w:val="18"/>
                <w:szCs w:val="18"/>
              </w:rPr>
            </w:pPr>
          </w:p>
          <w:p w14:paraId="71C3A278" w14:textId="77777777" w:rsidR="004B4656" w:rsidRPr="004B4656" w:rsidRDefault="004B4656" w:rsidP="004B4656">
            <w:pPr>
              <w:tabs>
                <w:tab w:val="left" w:pos="284"/>
                <w:tab w:val="left" w:pos="993"/>
              </w:tabs>
              <w:autoSpaceDE w:val="0"/>
              <w:autoSpaceDN w:val="0"/>
              <w:adjustRightInd w:val="0"/>
              <w:rPr>
                <w:bCs/>
                <w:sz w:val="18"/>
                <w:szCs w:val="18"/>
              </w:rPr>
            </w:pPr>
            <w:r w:rsidRPr="004B4656">
              <w:rPr>
                <w:bCs/>
                <w:sz w:val="18"/>
                <w:szCs w:val="18"/>
              </w:rPr>
              <w:t>Sistemul de semnalizare Antiincendiu</w:t>
            </w:r>
          </w:p>
          <w:p w14:paraId="4D31CC46" w14:textId="77777777" w:rsidR="004B4656" w:rsidRDefault="004B4656" w:rsidP="004B4656">
            <w:pPr>
              <w:tabs>
                <w:tab w:val="left" w:pos="284"/>
                <w:tab w:val="left" w:pos="993"/>
              </w:tabs>
              <w:autoSpaceDE w:val="0"/>
              <w:autoSpaceDN w:val="0"/>
              <w:adjustRightInd w:val="0"/>
              <w:rPr>
                <w:sz w:val="18"/>
                <w:szCs w:val="18"/>
              </w:rPr>
            </w:pPr>
          </w:p>
          <w:p w14:paraId="7DFA26AF" w14:textId="77777777" w:rsidR="004B4656" w:rsidRDefault="004B4656" w:rsidP="004B4656">
            <w:pPr>
              <w:tabs>
                <w:tab w:val="left" w:pos="284"/>
                <w:tab w:val="left" w:pos="993"/>
              </w:tabs>
              <w:autoSpaceDE w:val="0"/>
              <w:autoSpaceDN w:val="0"/>
              <w:adjustRightInd w:val="0"/>
              <w:rPr>
                <w:sz w:val="18"/>
                <w:szCs w:val="18"/>
              </w:rPr>
            </w:pPr>
          </w:p>
          <w:p w14:paraId="39485238" w14:textId="77777777" w:rsidR="004B4656" w:rsidRDefault="004B4656" w:rsidP="004B4656">
            <w:pPr>
              <w:tabs>
                <w:tab w:val="left" w:pos="284"/>
                <w:tab w:val="left" w:pos="993"/>
              </w:tabs>
              <w:autoSpaceDE w:val="0"/>
              <w:autoSpaceDN w:val="0"/>
              <w:adjustRightInd w:val="0"/>
              <w:rPr>
                <w:sz w:val="18"/>
                <w:szCs w:val="18"/>
              </w:rPr>
            </w:pPr>
          </w:p>
          <w:p w14:paraId="046731C7" w14:textId="77777777" w:rsidR="004B4656" w:rsidRDefault="004B4656" w:rsidP="004B4656">
            <w:pPr>
              <w:tabs>
                <w:tab w:val="left" w:pos="284"/>
                <w:tab w:val="left" w:pos="993"/>
              </w:tabs>
              <w:autoSpaceDE w:val="0"/>
              <w:autoSpaceDN w:val="0"/>
              <w:adjustRightInd w:val="0"/>
              <w:ind w:hanging="154"/>
              <w:rPr>
                <w:b/>
                <w:sz w:val="16"/>
                <w:szCs w:val="16"/>
              </w:rPr>
            </w:pPr>
          </w:p>
          <w:p w14:paraId="24644E95" w14:textId="77777777" w:rsidR="004B4656" w:rsidRDefault="004B4656" w:rsidP="004B4656">
            <w:pPr>
              <w:tabs>
                <w:tab w:val="left" w:pos="284"/>
                <w:tab w:val="left" w:pos="993"/>
              </w:tabs>
              <w:autoSpaceDE w:val="0"/>
              <w:autoSpaceDN w:val="0"/>
              <w:adjustRightInd w:val="0"/>
              <w:rPr>
                <w:sz w:val="18"/>
                <w:szCs w:val="18"/>
              </w:rPr>
            </w:pPr>
          </w:p>
          <w:p w14:paraId="7D3609DB" w14:textId="77777777" w:rsidR="004B4656" w:rsidRDefault="004B4656" w:rsidP="004B4656">
            <w:pPr>
              <w:tabs>
                <w:tab w:val="left" w:pos="284"/>
                <w:tab w:val="left" w:pos="993"/>
              </w:tabs>
              <w:autoSpaceDE w:val="0"/>
              <w:autoSpaceDN w:val="0"/>
              <w:adjustRightInd w:val="0"/>
              <w:rPr>
                <w:sz w:val="18"/>
                <w:szCs w:val="18"/>
              </w:rPr>
            </w:pPr>
          </w:p>
          <w:p w14:paraId="10865559" w14:textId="77777777" w:rsidR="004B4656" w:rsidRDefault="004B4656" w:rsidP="004B4656">
            <w:pPr>
              <w:tabs>
                <w:tab w:val="left" w:pos="284"/>
                <w:tab w:val="left" w:pos="993"/>
              </w:tabs>
              <w:autoSpaceDE w:val="0"/>
              <w:autoSpaceDN w:val="0"/>
              <w:adjustRightInd w:val="0"/>
              <w:rPr>
                <w:sz w:val="18"/>
                <w:szCs w:val="18"/>
              </w:rPr>
            </w:pPr>
          </w:p>
          <w:p w14:paraId="64729EE0" w14:textId="77777777" w:rsidR="004B4656" w:rsidRDefault="004B4656" w:rsidP="004B4656">
            <w:pPr>
              <w:tabs>
                <w:tab w:val="left" w:pos="284"/>
                <w:tab w:val="left" w:pos="993"/>
              </w:tabs>
              <w:autoSpaceDE w:val="0"/>
              <w:autoSpaceDN w:val="0"/>
              <w:adjustRightInd w:val="0"/>
              <w:rPr>
                <w:sz w:val="18"/>
                <w:szCs w:val="18"/>
              </w:rPr>
            </w:pPr>
          </w:p>
          <w:p w14:paraId="3FBF8266" w14:textId="77777777" w:rsidR="004B4656" w:rsidRDefault="004B4656" w:rsidP="004B4656">
            <w:pPr>
              <w:tabs>
                <w:tab w:val="left" w:pos="284"/>
                <w:tab w:val="left" w:pos="993"/>
              </w:tabs>
              <w:autoSpaceDE w:val="0"/>
              <w:autoSpaceDN w:val="0"/>
              <w:adjustRightInd w:val="0"/>
              <w:rPr>
                <w:sz w:val="18"/>
                <w:szCs w:val="18"/>
              </w:rPr>
            </w:pPr>
          </w:p>
          <w:p w14:paraId="10D5E2D7" w14:textId="77777777" w:rsidR="004B4656" w:rsidRDefault="004B4656" w:rsidP="004B4656">
            <w:pPr>
              <w:tabs>
                <w:tab w:val="left" w:pos="284"/>
                <w:tab w:val="left" w:pos="993"/>
              </w:tabs>
              <w:autoSpaceDE w:val="0"/>
              <w:autoSpaceDN w:val="0"/>
              <w:adjustRightInd w:val="0"/>
              <w:rPr>
                <w:sz w:val="18"/>
                <w:szCs w:val="18"/>
              </w:rPr>
            </w:pPr>
          </w:p>
          <w:p w14:paraId="631C16EE" w14:textId="77777777" w:rsidR="004B4656" w:rsidRDefault="004B4656" w:rsidP="004B4656">
            <w:pPr>
              <w:tabs>
                <w:tab w:val="left" w:pos="284"/>
                <w:tab w:val="left" w:pos="993"/>
              </w:tabs>
              <w:autoSpaceDE w:val="0"/>
              <w:autoSpaceDN w:val="0"/>
              <w:adjustRightInd w:val="0"/>
              <w:rPr>
                <w:sz w:val="18"/>
                <w:szCs w:val="18"/>
              </w:rPr>
            </w:pPr>
          </w:p>
          <w:p w14:paraId="272B4F2E" w14:textId="77777777" w:rsidR="004B4656" w:rsidRDefault="004B4656" w:rsidP="004B4656">
            <w:pPr>
              <w:tabs>
                <w:tab w:val="left" w:pos="284"/>
                <w:tab w:val="left" w:pos="993"/>
              </w:tabs>
              <w:autoSpaceDE w:val="0"/>
              <w:autoSpaceDN w:val="0"/>
              <w:adjustRightInd w:val="0"/>
              <w:rPr>
                <w:sz w:val="18"/>
                <w:szCs w:val="18"/>
              </w:rPr>
            </w:pPr>
          </w:p>
          <w:p w14:paraId="3E7FA186" w14:textId="77777777" w:rsidR="004B4656" w:rsidRDefault="004B4656" w:rsidP="004B4656">
            <w:pPr>
              <w:tabs>
                <w:tab w:val="left" w:pos="284"/>
                <w:tab w:val="left" w:pos="993"/>
              </w:tabs>
              <w:autoSpaceDE w:val="0"/>
              <w:autoSpaceDN w:val="0"/>
              <w:adjustRightInd w:val="0"/>
              <w:ind w:hanging="154"/>
              <w:rPr>
                <w:b/>
                <w:sz w:val="16"/>
                <w:szCs w:val="16"/>
              </w:rPr>
            </w:pPr>
          </w:p>
          <w:p w14:paraId="2F2E728C" w14:textId="09DD8C7C" w:rsidR="004B4656" w:rsidRPr="004B4656" w:rsidRDefault="004B4656" w:rsidP="004B4656">
            <w:pPr>
              <w:tabs>
                <w:tab w:val="left" w:pos="284"/>
                <w:tab w:val="left" w:pos="993"/>
              </w:tabs>
              <w:autoSpaceDE w:val="0"/>
              <w:autoSpaceDN w:val="0"/>
              <w:adjustRightInd w:val="0"/>
              <w:rPr>
                <w:b/>
                <w:sz w:val="16"/>
                <w:szCs w:val="16"/>
              </w:rPr>
            </w:pPr>
          </w:p>
          <w:p w14:paraId="23ED22FA" w14:textId="77777777" w:rsidR="004B4656" w:rsidRDefault="004B4656" w:rsidP="004B4656">
            <w:pPr>
              <w:tabs>
                <w:tab w:val="left" w:pos="284"/>
                <w:tab w:val="left" w:pos="993"/>
              </w:tabs>
              <w:autoSpaceDE w:val="0"/>
              <w:autoSpaceDN w:val="0"/>
              <w:adjustRightInd w:val="0"/>
              <w:ind w:hanging="154"/>
              <w:rPr>
                <w:b/>
                <w:sz w:val="18"/>
                <w:szCs w:val="18"/>
              </w:rPr>
            </w:pPr>
            <w:r>
              <w:rPr>
                <w:b/>
                <w:sz w:val="18"/>
                <w:szCs w:val="18"/>
              </w:rPr>
              <w:t xml:space="preserve">   </w:t>
            </w:r>
          </w:p>
          <w:p w14:paraId="5B639A8C" w14:textId="77777777" w:rsidR="004B4656" w:rsidRDefault="004B4656" w:rsidP="004B4656">
            <w:pPr>
              <w:tabs>
                <w:tab w:val="left" w:pos="284"/>
                <w:tab w:val="left" w:pos="993"/>
              </w:tabs>
              <w:autoSpaceDE w:val="0"/>
              <w:autoSpaceDN w:val="0"/>
              <w:adjustRightInd w:val="0"/>
              <w:ind w:hanging="154"/>
              <w:rPr>
                <w:b/>
                <w:sz w:val="18"/>
                <w:szCs w:val="18"/>
              </w:rPr>
            </w:pPr>
            <w:r>
              <w:rPr>
                <w:b/>
                <w:sz w:val="18"/>
                <w:szCs w:val="18"/>
              </w:rPr>
              <w:t xml:space="preserve">   </w:t>
            </w:r>
          </w:p>
          <w:p w14:paraId="60D80C73" w14:textId="77777777" w:rsidR="004B4656" w:rsidRDefault="004B4656" w:rsidP="004B4656">
            <w:pPr>
              <w:tabs>
                <w:tab w:val="left" w:pos="284"/>
                <w:tab w:val="left" w:pos="993"/>
              </w:tabs>
              <w:autoSpaceDE w:val="0"/>
              <w:autoSpaceDN w:val="0"/>
              <w:adjustRightInd w:val="0"/>
              <w:rPr>
                <w:b/>
                <w:bCs/>
                <w:sz w:val="18"/>
                <w:szCs w:val="18"/>
              </w:rPr>
            </w:pPr>
          </w:p>
        </w:tc>
        <w:tc>
          <w:tcPr>
            <w:tcW w:w="574" w:type="pct"/>
            <w:tcBorders>
              <w:top w:val="single" w:sz="4" w:space="0" w:color="auto"/>
              <w:left w:val="single" w:sz="4" w:space="0" w:color="auto"/>
              <w:bottom w:val="single" w:sz="4" w:space="0" w:color="auto"/>
              <w:right w:val="single" w:sz="4" w:space="0" w:color="auto"/>
            </w:tcBorders>
            <w:vAlign w:val="center"/>
          </w:tcPr>
          <w:p w14:paraId="5B627D87" w14:textId="77777777" w:rsidR="004B4656" w:rsidRPr="0065496F" w:rsidRDefault="004B465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769781" w14:textId="77777777" w:rsidR="004B4656" w:rsidRPr="0065496F" w:rsidRDefault="004B46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9F2C8C" w14:textId="77777777" w:rsidR="004B4656" w:rsidRPr="0065496F" w:rsidRDefault="004B46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6A53DD" w14:textId="77777777" w:rsidR="004B4656" w:rsidRPr="00133DF1" w:rsidRDefault="004B4656" w:rsidP="004B4656">
            <w:pPr>
              <w:jc w:val="both"/>
              <w:rPr>
                <w:sz w:val="18"/>
                <w:szCs w:val="18"/>
              </w:rPr>
            </w:pPr>
            <w:r w:rsidRPr="00732C6E">
              <w:rPr>
                <w:bCs/>
                <w:sz w:val="18"/>
                <w:szCs w:val="18"/>
              </w:rPr>
              <w:t>Conectarea sistemului de semnalizare antiefracție și a sistemului de semnalizare antiincediu de la obiect cu dispeceratul ofertantului.</w:t>
            </w:r>
            <w:r>
              <w:rPr>
                <w:bCs/>
                <w:sz w:val="18"/>
                <w:szCs w:val="18"/>
              </w:rPr>
              <w:t xml:space="preserve"> </w:t>
            </w:r>
            <w:r w:rsidRPr="00133DF1">
              <w:rPr>
                <w:sz w:val="18"/>
                <w:szCs w:val="18"/>
              </w:rPr>
              <w:t>Asigurarea serviciilor de monitorizare și de deservire tehnică</w:t>
            </w:r>
            <w:r w:rsidRPr="00133DF1">
              <w:rPr>
                <w:color w:val="FF0000"/>
                <w:sz w:val="18"/>
                <w:szCs w:val="18"/>
              </w:rPr>
              <w:t xml:space="preserve"> </w:t>
            </w:r>
            <w:r w:rsidRPr="00133DF1">
              <w:rPr>
                <w:sz w:val="18"/>
                <w:szCs w:val="18"/>
              </w:rPr>
              <w:t>a sistemelor de securitate  antiefracție și antiincendiu  și  reacţionarea la semnalele de alarmă a sistemelor cu  echipajele de intervenție iar in caz de necesitate va fi solicitată intrvenția serviciilor de pompieri și salvatori ori a poliției.</w:t>
            </w:r>
          </w:p>
          <w:p w14:paraId="39204A0F" w14:textId="77777777" w:rsidR="004B4656" w:rsidRPr="00133DF1" w:rsidRDefault="004B4656" w:rsidP="004B4656">
            <w:pPr>
              <w:jc w:val="both"/>
              <w:rPr>
                <w:sz w:val="18"/>
                <w:szCs w:val="18"/>
              </w:rPr>
            </w:pPr>
            <w:r w:rsidRPr="00133DF1">
              <w:rPr>
                <w:sz w:val="18"/>
                <w:szCs w:val="18"/>
              </w:rPr>
              <w:t xml:space="preserve">Suprafața </w:t>
            </w:r>
            <w:r>
              <w:rPr>
                <w:sz w:val="18"/>
                <w:szCs w:val="18"/>
              </w:rPr>
              <w:t>obiectivului</w:t>
            </w:r>
            <w:r w:rsidRPr="00133DF1">
              <w:rPr>
                <w:sz w:val="18"/>
                <w:szCs w:val="18"/>
              </w:rPr>
              <w:t xml:space="preserve"> – </w:t>
            </w:r>
            <w:r>
              <w:rPr>
                <w:sz w:val="18"/>
                <w:szCs w:val="18"/>
              </w:rPr>
              <w:t xml:space="preserve">174 </w:t>
            </w:r>
            <w:r w:rsidRPr="00133DF1">
              <w:rPr>
                <w:sz w:val="18"/>
                <w:szCs w:val="18"/>
              </w:rPr>
              <w:t xml:space="preserve"> m.p</w:t>
            </w:r>
            <w:r>
              <w:rPr>
                <w:sz w:val="18"/>
                <w:szCs w:val="18"/>
              </w:rPr>
              <w:t>.</w:t>
            </w:r>
          </w:p>
          <w:p w14:paraId="7FC319C4" w14:textId="77777777" w:rsidR="004B4656" w:rsidRPr="00133DF1" w:rsidRDefault="004B4656" w:rsidP="004B4656">
            <w:pPr>
              <w:rPr>
                <w:sz w:val="18"/>
                <w:szCs w:val="18"/>
                <w:highlight w:val="green"/>
              </w:rPr>
            </w:pPr>
          </w:p>
          <w:p w14:paraId="45106203" w14:textId="705ECE7B" w:rsidR="004B4656" w:rsidRPr="00133DF1" w:rsidRDefault="004B4656" w:rsidP="004B4656">
            <w:pPr>
              <w:rPr>
                <w:sz w:val="18"/>
                <w:szCs w:val="18"/>
              </w:rPr>
            </w:pPr>
            <w:r w:rsidRPr="00133DF1">
              <w:rPr>
                <w:sz w:val="18"/>
                <w:szCs w:val="18"/>
              </w:rPr>
              <w:t>Sistem alcătuit :-sonde la deschidere;</w:t>
            </w:r>
          </w:p>
          <w:p w14:paraId="208CECA0" w14:textId="77777777" w:rsidR="004B4656" w:rsidRPr="00133DF1" w:rsidRDefault="004B4656" w:rsidP="004B4656">
            <w:pPr>
              <w:ind w:left="1524"/>
              <w:rPr>
                <w:sz w:val="18"/>
                <w:szCs w:val="18"/>
              </w:rPr>
            </w:pPr>
            <w:r w:rsidRPr="00133DF1">
              <w:rPr>
                <w:sz w:val="18"/>
                <w:szCs w:val="18"/>
              </w:rPr>
              <w:t>-Sonde la mișcare;</w:t>
            </w:r>
          </w:p>
          <w:p w14:paraId="595E804E" w14:textId="77777777" w:rsidR="004B4656" w:rsidRPr="00133DF1" w:rsidRDefault="004B4656" w:rsidP="004B4656">
            <w:pPr>
              <w:rPr>
                <w:sz w:val="18"/>
                <w:szCs w:val="18"/>
              </w:rPr>
            </w:pPr>
          </w:p>
          <w:p w14:paraId="196D036F" w14:textId="77777777" w:rsidR="004B4656" w:rsidRDefault="004B4656" w:rsidP="004B4656">
            <w:pPr>
              <w:jc w:val="both"/>
              <w:rPr>
                <w:sz w:val="18"/>
                <w:szCs w:val="18"/>
              </w:rPr>
            </w:pPr>
          </w:p>
          <w:p w14:paraId="06297DAA" w14:textId="77777777" w:rsidR="004B4656" w:rsidRPr="00133DF1" w:rsidRDefault="004B4656" w:rsidP="004B4656">
            <w:pPr>
              <w:jc w:val="both"/>
              <w:rPr>
                <w:sz w:val="18"/>
                <w:szCs w:val="18"/>
              </w:rPr>
            </w:pPr>
            <w:r w:rsidRPr="00133DF1">
              <w:rPr>
                <w:sz w:val="18"/>
                <w:szCs w:val="18"/>
              </w:rPr>
              <w:t>Sistem alcătuit: sonde fum și sonde de temperatură.</w:t>
            </w:r>
          </w:p>
          <w:p w14:paraId="00C6890D" w14:textId="77777777" w:rsidR="004B4656" w:rsidRPr="00133DF1" w:rsidRDefault="004B4656" w:rsidP="004B4656">
            <w:pPr>
              <w:jc w:val="both"/>
              <w:rPr>
                <w:sz w:val="18"/>
                <w:szCs w:val="18"/>
                <w:highlight w:val="green"/>
              </w:rPr>
            </w:pPr>
          </w:p>
          <w:p w14:paraId="5B84643B" w14:textId="77777777" w:rsidR="004B4656" w:rsidRPr="00133DF1" w:rsidRDefault="004B4656" w:rsidP="004B4656">
            <w:pPr>
              <w:jc w:val="both"/>
              <w:rPr>
                <w:color w:val="000000"/>
                <w:sz w:val="18"/>
                <w:szCs w:val="18"/>
              </w:rPr>
            </w:pPr>
            <w:r w:rsidRPr="00133DF1">
              <w:rPr>
                <w:color w:val="000000"/>
                <w:sz w:val="18"/>
                <w:szCs w:val="18"/>
              </w:rPr>
              <w:t xml:space="preserve">Volumul lucrărilor de deservire tehnică și reparații curente va fi executat în conformitate cu regulamentele și legislația în vigoare privind deservirea tehnică a astfel de sisteme.Deservirea tehnică va fi executată de specialiști autorizați, lunar și ori de cîte ori apar dereglări.Fiecare caz de deservire tehnică ori intrvenție va fi notificat în registrul de evidență a lucrărilor de deservire tehnică.Timpul de intervenție </w:t>
            </w:r>
            <w:r>
              <w:rPr>
                <w:color w:val="000000"/>
                <w:sz w:val="18"/>
                <w:szCs w:val="18"/>
              </w:rPr>
              <w:t>î</w:t>
            </w:r>
            <w:r w:rsidRPr="00133DF1">
              <w:rPr>
                <w:color w:val="000000"/>
                <w:sz w:val="18"/>
                <w:szCs w:val="18"/>
              </w:rPr>
              <w:t>n cazul unor dereglări va fi de cel mult 4 ore de la primirea solicitării.</w:t>
            </w:r>
          </w:p>
          <w:p w14:paraId="217CB3EE" w14:textId="77777777" w:rsidR="004B4656" w:rsidRPr="00133DF1" w:rsidRDefault="004B4656" w:rsidP="00C71D3B">
            <w:pPr>
              <w:jc w:val="both"/>
              <w:rPr>
                <w:b/>
                <w:sz w:val="18"/>
                <w:szCs w:val="18"/>
              </w:rPr>
            </w:pPr>
          </w:p>
        </w:tc>
        <w:tc>
          <w:tcPr>
            <w:tcW w:w="932" w:type="pct"/>
            <w:tcBorders>
              <w:top w:val="single" w:sz="4" w:space="0" w:color="auto"/>
              <w:left w:val="single" w:sz="4" w:space="0" w:color="auto"/>
              <w:bottom w:val="single" w:sz="4" w:space="0" w:color="auto"/>
              <w:right w:val="single" w:sz="4" w:space="0" w:color="auto"/>
            </w:tcBorders>
          </w:tcPr>
          <w:p w14:paraId="480F665C" w14:textId="77777777" w:rsidR="004B4656" w:rsidRPr="0065496F" w:rsidRDefault="004B46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6BA68" w14:textId="77777777" w:rsidR="004B4656" w:rsidRPr="0065496F" w:rsidRDefault="004B465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4"/>
              <w:gridCol w:w="950"/>
              <w:gridCol w:w="856"/>
              <w:gridCol w:w="1117"/>
              <w:gridCol w:w="988"/>
              <w:gridCol w:w="1141"/>
              <w:gridCol w:w="965"/>
              <w:gridCol w:w="54"/>
              <w:gridCol w:w="1346"/>
              <w:gridCol w:w="236"/>
              <w:gridCol w:w="91"/>
              <w:gridCol w:w="2390"/>
              <w:gridCol w:w="507"/>
              <w:gridCol w:w="63"/>
              <w:gridCol w:w="36"/>
              <w:gridCol w:w="1068"/>
              <w:gridCol w:w="24"/>
              <w:gridCol w:w="22"/>
              <w:gridCol w:w="257"/>
            </w:tblGrid>
            <w:tr w:rsidR="00C25482" w:rsidRPr="00C00499" w14:paraId="7848E2F1" w14:textId="5B04FF0B" w:rsidTr="009E6760">
              <w:trPr>
                <w:gridAfter w:val="3"/>
                <w:wAfter w:w="303" w:type="dxa"/>
                <w:trHeight w:val="697"/>
              </w:trPr>
              <w:tc>
                <w:tcPr>
                  <w:tcW w:w="14089" w:type="dxa"/>
                  <w:gridSpan w:val="15"/>
                  <w:vAlign w:val="center"/>
                </w:tcPr>
                <w:p w14:paraId="03D56A8B" w14:textId="77777777" w:rsidR="00845C1B" w:rsidRDefault="00C25482" w:rsidP="00E160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16046">
                  <w:pPr>
                    <w:framePr w:hSpace="180" w:wrap="around" w:vAnchor="page" w:hAnchor="margin" w:y="347"/>
                    <w:jc w:val="right"/>
                    <w:rPr>
                      <w:noProof w:val="0"/>
                      <w:lang w:val="it-IT"/>
                    </w:rPr>
                  </w:pPr>
                </w:p>
                <w:p w14:paraId="0CC6F2E5" w14:textId="77777777" w:rsidR="00845C1B" w:rsidRDefault="00845C1B" w:rsidP="00E16046">
                  <w:pPr>
                    <w:framePr w:hSpace="180" w:wrap="around" w:vAnchor="page" w:hAnchor="margin" w:y="347"/>
                    <w:jc w:val="right"/>
                    <w:rPr>
                      <w:noProof w:val="0"/>
                      <w:lang w:val="it-IT"/>
                    </w:rPr>
                  </w:pPr>
                </w:p>
                <w:p w14:paraId="62771B7D" w14:textId="77777777" w:rsidR="00845C1B" w:rsidRDefault="00845C1B" w:rsidP="00E16046">
                  <w:pPr>
                    <w:framePr w:hSpace="180" w:wrap="around" w:vAnchor="page" w:hAnchor="margin" w:y="347"/>
                    <w:jc w:val="right"/>
                    <w:rPr>
                      <w:noProof w:val="0"/>
                      <w:lang w:val="it-IT"/>
                    </w:rPr>
                  </w:pPr>
                </w:p>
                <w:p w14:paraId="427C21C6" w14:textId="2F2883D2" w:rsidR="00CF07FC" w:rsidRDefault="00381725" w:rsidP="00E16046">
                  <w:pPr>
                    <w:framePr w:hSpace="180" w:wrap="around" w:vAnchor="page" w:hAnchor="margin" w:y="347"/>
                    <w:jc w:val="right"/>
                    <w:rPr>
                      <w:noProof w:val="0"/>
                      <w:lang w:val="it-IT"/>
                    </w:rPr>
                  </w:pPr>
                  <w:r>
                    <w:rPr>
                      <w:noProof w:val="0"/>
                      <w:lang w:val="it-IT"/>
                    </w:rPr>
                    <w:t xml:space="preserve">  </w:t>
                  </w:r>
                </w:p>
                <w:p w14:paraId="37037505" w14:textId="77777777" w:rsidR="00CF07FC" w:rsidRDefault="00CF07FC" w:rsidP="00E16046">
                  <w:pPr>
                    <w:framePr w:hSpace="180" w:wrap="around" w:vAnchor="page" w:hAnchor="margin" w:y="347"/>
                    <w:jc w:val="right"/>
                    <w:rPr>
                      <w:noProof w:val="0"/>
                      <w:lang w:val="it-IT"/>
                    </w:rPr>
                  </w:pPr>
                </w:p>
                <w:p w14:paraId="7CF01BB1" w14:textId="77777777" w:rsidR="00CF07FC" w:rsidRDefault="00CF07FC" w:rsidP="00E16046">
                  <w:pPr>
                    <w:framePr w:hSpace="180" w:wrap="around" w:vAnchor="page" w:hAnchor="margin" w:y="347"/>
                    <w:jc w:val="right"/>
                    <w:rPr>
                      <w:noProof w:val="0"/>
                      <w:lang w:val="it-IT"/>
                    </w:rPr>
                  </w:pPr>
                </w:p>
                <w:p w14:paraId="2897BBA3" w14:textId="77777777" w:rsidR="009E6760" w:rsidRDefault="009E6760" w:rsidP="00E16046">
                  <w:pPr>
                    <w:framePr w:hSpace="180" w:wrap="around" w:vAnchor="page" w:hAnchor="margin" w:y="347"/>
                    <w:jc w:val="right"/>
                    <w:rPr>
                      <w:noProof w:val="0"/>
                      <w:lang w:val="it-IT"/>
                    </w:rPr>
                  </w:pPr>
                </w:p>
                <w:p w14:paraId="66AB4768" w14:textId="77777777" w:rsidR="009E6760" w:rsidRDefault="009E6760" w:rsidP="00E16046">
                  <w:pPr>
                    <w:framePr w:hSpace="180" w:wrap="around" w:vAnchor="page" w:hAnchor="margin" w:y="347"/>
                    <w:jc w:val="right"/>
                    <w:rPr>
                      <w:noProof w:val="0"/>
                      <w:lang w:val="it-IT"/>
                    </w:rPr>
                  </w:pPr>
                </w:p>
                <w:p w14:paraId="386AF9D2" w14:textId="77777777" w:rsidR="009E6760" w:rsidRDefault="009E6760" w:rsidP="00E16046">
                  <w:pPr>
                    <w:framePr w:hSpace="180" w:wrap="around" w:vAnchor="page" w:hAnchor="margin" w:y="347"/>
                    <w:jc w:val="right"/>
                    <w:rPr>
                      <w:noProof w:val="0"/>
                      <w:lang w:val="it-IT"/>
                    </w:rPr>
                  </w:pPr>
                </w:p>
                <w:p w14:paraId="17A65724" w14:textId="77777777" w:rsidR="009E6760" w:rsidRDefault="009E6760" w:rsidP="00E16046">
                  <w:pPr>
                    <w:framePr w:hSpace="180" w:wrap="around" w:vAnchor="page" w:hAnchor="margin" w:y="347"/>
                    <w:jc w:val="right"/>
                    <w:rPr>
                      <w:noProof w:val="0"/>
                      <w:lang w:val="it-IT"/>
                    </w:rPr>
                  </w:pPr>
                </w:p>
                <w:p w14:paraId="6CA0B7A6" w14:textId="77777777" w:rsidR="009E6760" w:rsidRDefault="009E6760" w:rsidP="00E16046">
                  <w:pPr>
                    <w:framePr w:hSpace="180" w:wrap="around" w:vAnchor="page" w:hAnchor="margin" w:y="347"/>
                    <w:jc w:val="right"/>
                    <w:rPr>
                      <w:noProof w:val="0"/>
                      <w:lang w:val="it-IT"/>
                    </w:rPr>
                  </w:pPr>
                </w:p>
                <w:p w14:paraId="0D290D1F" w14:textId="77777777" w:rsidR="009E6760" w:rsidRDefault="009E6760" w:rsidP="00E16046">
                  <w:pPr>
                    <w:framePr w:hSpace="180" w:wrap="around" w:vAnchor="page" w:hAnchor="margin" w:y="347"/>
                    <w:jc w:val="right"/>
                    <w:rPr>
                      <w:noProof w:val="0"/>
                      <w:lang w:val="it-IT"/>
                    </w:rPr>
                  </w:pPr>
                </w:p>
                <w:p w14:paraId="5A4ED1D9" w14:textId="77777777" w:rsidR="009E6760" w:rsidRDefault="009E6760" w:rsidP="00E16046">
                  <w:pPr>
                    <w:framePr w:hSpace="180" w:wrap="around" w:vAnchor="page" w:hAnchor="margin" w:y="347"/>
                    <w:jc w:val="right"/>
                    <w:rPr>
                      <w:noProof w:val="0"/>
                      <w:lang w:val="it-IT"/>
                    </w:rPr>
                  </w:pPr>
                </w:p>
                <w:p w14:paraId="4031BB39" w14:textId="77777777" w:rsidR="009E6760" w:rsidRDefault="009E6760" w:rsidP="00E16046">
                  <w:pPr>
                    <w:framePr w:hSpace="180" w:wrap="around" w:vAnchor="page" w:hAnchor="margin" w:y="347"/>
                    <w:jc w:val="right"/>
                    <w:rPr>
                      <w:noProof w:val="0"/>
                      <w:lang w:val="it-IT"/>
                    </w:rPr>
                  </w:pPr>
                </w:p>
                <w:p w14:paraId="5D0EEFBE" w14:textId="77777777" w:rsidR="00E16046" w:rsidRDefault="00E16046" w:rsidP="00E16046">
                  <w:pPr>
                    <w:framePr w:hSpace="180" w:wrap="around" w:vAnchor="page" w:hAnchor="margin" w:y="347"/>
                    <w:jc w:val="right"/>
                    <w:rPr>
                      <w:noProof w:val="0"/>
                      <w:lang w:val="it-IT"/>
                    </w:rPr>
                  </w:pPr>
                </w:p>
                <w:p w14:paraId="409DC1C2" w14:textId="77777777" w:rsidR="009E6760" w:rsidRDefault="009E6760" w:rsidP="00E16046">
                  <w:pPr>
                    <w:framePr w:hSpace="180" w:wrap="around" w:vAnchor="page" w:hAnchor="margin" w:y="347"/>
                    <w:jc w:val="right"/>
                    <w:rPr>
                      <w:noProof w:val="0"/>
                      <w:lang w:val="it-IT"/>
                    </w:rPr>
                  </w:pPr>
                </w:p>
                <w:p w14:paraId="300EBE38" w14:textId="4EE84B4E" w:rsidR="009613A9" w:rsidRPr="00DC35AC" w:rsidRDefault="009613A9" w:rsidP="00E16046">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E1604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1604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16046">
                  <w:pPr>
                    <w:framePr w:hSpace="180" w:wrap="around" w:vAnchor="page" w:hAnchor="margin" w:y="347"/>
                    <w:jc w:val="right"/>
                    <w:rPr>
                      <w:noProof w:val="0"/>
                      <w:lang w:val="it-IT"/>
                    </w:rPr>
                  </w:pPr>
                </w:p>
                <w:p w14:paraId="18FE8BE1" w14:textId="298987EE" w:rsidR="00C25482" w:rsidRPr="00DC35AC" w:rsidRDefault="00C25482" w:rsidP="00E16046">
                  <w:pPr>
                    <w:pStyle w:val="2"/>
                    <w:framePr w:hSpace="180" w:wrap="around" w:vAnchor="page" w:hAnchor="margin" w:y="347"/>
                    <w:rPr>
                      <w:noProof w:val="0"/>
                      <w:sz w:val="24"/>
                      <w:lang w:val="it-IT"/>
                    </w:rPr>
                  </w:pPr>
                  <w:r w:rsidRPr="00DC35AC">
                    <w:rPr>
                      <w:noProof w:val="0"/>
                      <w:lang w:val="it-IT"/>
                    </w:rPr>
                    <w:t>Specificații de preț</w:t>
                  </w:r>
                </w:p>
              </w:tc>
              <w:tc>
                <w:tcPr>
                  <w:tcW w:w="1167" w:type="dxa"/>
                  <w:gridSpan w:val="3"/>
                </w:tcPr>
                <w:p w14:paraId="69B9429A" w14:textId="77777777" w:rsidR="00C25482" w:rsidRPr="00C00499" w:rsidRDefault="00C25482" w:rsidP="00E16046">
                  <w:pPr>
                    <w:pStyle w:val="2"/>
                    <w:framePr w:hSpace="180" w:wrap="around" w:vAnchor="page" w:hAnchor="margin" w:y="347"/>
                    <w:jc w:val="right"/>
                    <w:rPr>
                      <w:b w:val="0"/>
                      <w:sz w:val="20"/>
                      <w:szCs w:val="20"/>
                      <w:lang w:val="en-US"/>
                    </w:rPr>
                  </w:pPr>
                </w:p>
              </w:tc>
            </w:tr>
            <w:tr w:rsidR="00C25482" w:rsidRPr="00C00499" w14:paraId="1FCC75B3" w14:textId="033D0695" w:rsidTr="009E6760">
              <w:trPr>
                <w:gridAfter w:val="3"/>
                <w:wAfter w:w="303" w:type="dxa"/>
              </w:trPr>
              <w:tc>
                <w:tcPr>
                  <w:tcW w:w="14089" w:type="dxa"/>
                  <w:gridSpan w:val="15"/>
                  <w:tcBorders>
                    <w:bottom w:val="single" w:sz="4" w:space="0" w:color="auto"/>
                  </w:tcBorders>
                </w:tcPr>
                <w:p w14:paraId="1F373E33" w14:textId="25EF4D4B" w:rsidR="00C25482" w:rsidRPr="00DC35AC" w:rsidRDefault="00C25482" w:rsidP="00E1604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16046">
                  <w:pPr>
                    <w:framePr w:hSpace="180" w:wrap="around" w:vAnchor="page" w:hAnchor="margin" w:y="347"/>
                    <w:jc w:val="center"/>
                  </w:pPr>
                </w:p>
              </w:tc>
              <w:tc>
                <w:tcPr>
                  <w:tcW w:w="1167" w:type="dxa"/>
                  <w:gridSpan w:val="3"/>
                  <w:tcBorders>
                    <w:bottom w:val="single" w:sz="4" w:space="0" w:color="auto"/>
                  </w:tcBorders>
                </w:tcPr>
                <w:p w14:paraId="5732468A" w14:textId="77777777" w:rsidR="00C25482" w:rsidRPr="007C0C9D" w:rsidRDefault="00C25482" w:rsidP="00E16046">
                  <w:pPr>
                    <w:framePr w:hSpace="180" w:wrap="around" w:vAnchor="page" w:hAnchor="margin" w:y="347"/>
                    <w:jc w:val="both"/>
                    <w:rPr>
                      <w:i/>
                      <w:iCs/>
                    </w:rPr>
                  </w:pPr>
                </w:p>
              </w:tc>
            </w:tr>
            <w:tr w:rsidR="00C25482" w:rsidRPr="00C00499" w14:paraId="0F95A002" w14:textId="77777777" w:rsidTr="009E6760">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16046">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1604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E6760">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16046">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16046">
                  <w:pPr>
                    <w:framePr w:hSpace="180" w:wrap="around" w:vAnchor="page" w:hAnchor="margin" w:y="347"/>
                  </w:pPr>
                  <w:r>
                    <w:t>Obiectul de achiziției</w:t>
                  </w:r>
                  <w:r w:rsidRPr="00C00499">
                    <w:t>:</w:t>
                  </w:r>
                  <w:r>
                    <w:t>______________</w:t>
                  </w:r>
                </w:p>
              </w:tc>
            </w:tr>
            <w:tr w:rsidR="00C25482" w:rsidRPr="00C00499" w14:paraId="45FCF0E7" w14:textId="77777777" w:rsidTr="009E6760">
              <w:trPr>
                <w:trHeight w:val="567"/>
              </w:trPr>
              <w:tc>
                <w:tcPr>
                  <w:tcW w:w="10865" w:type="dxa"/>
                  <w:gridSpan w:val="11"/>
                </w:tcPr>
                <w:p w14:paraId="65A004C9" w14:textId="77777777" w:rsidR="00C25482" w:rsidRPr="00C00499" w:rsidRDefault="00C25482" w:rsidP="00E16046">
                  <w:pPr>
                    <w:framePr w:hSpace="180" w:wrap="around" w:vAnchor="page" w:hAnchor="margin" w:y="347"/>
                  </w:pPr>
                </w:p>
              </w:tc>
              <w:tc>
                <w:tcPr>
                  <w:tcW w:w="2717" w:type="dxa"/>
                  <w:gridSpan w:val="3"/>
                </w:tcPr>
                <w:p w14:paraId="25A190B6" w14:textId="77777777" w:rsidR="00C25482" w:rsidRPr="00C00499" w:rsidRDefault="00C25482" w:rsidP="00E16046">
                  <w:pPr>
                    <w:framePr w:hSpace="180" w:wrap="around" w:vAnchor="page" w:hAnchor="margin" w:y="347"/>
                  </w:pPr>
                </w:p>
              </w:tc>
              <w:tc>
                <w:tcPr>
                  <w:tcW w:w="1977" w:type="dxa"/>
                  <w:gridSpan w:val="7"/>
                </w:tcPr>
                <w:p w14:paraId="46E478D9" w14:textId="36924D05" w:rsidR="00C25482" w:rsidRPr="00C00499" w:rsidRDefault="00C25482" w:rsidP="00E16046">
                  <w:pPr>
                    <w:framePr w:hSpace="180" w:wrap="around" w:vAnchor="page" w:hAnchor="margin" w:y="347"/>
                  </w:pPr>
                </w:p>
              </w:tc>
            </w:tr>
            <w:tr w:rsidR="007C1D6D" w:rsidRPr="006C1FA2" w14:paraId="0669F17B" w14:textId="42394C11" w:rsidTr="009E6760">
              <w:trPr>
                <w:gridAfter w:val="2"/>
                <w:wAfter w:w="279"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16046">
                  <w:pPr>
                    <w:framePr w:hSpace="180" w:wrap="around" w:vAnchor="page" w:hAnchor="margin" w:y="347"/>
                    <w:jc w:val="center"/>
                    <w:rPr>
                      <w:b/>
                      <w:sz w:val="20"/>
                    </w:rPr>
                  </w:pPr>
                  <w:r w:rsidRPr="0028367D">
                    <w:rPr>
                      <w:b/>
                      <w:sz w:val="20"/>
                    </w:rPr>
                    <w:t>Cod CPV</w:t>
                  </w:r>
                </w:p>
              </w:tc>
              <w:tc>
                <w:tcPr>
                  <w:tcW w:w="245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160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16046">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tcPr>
                <w:p w14:paraId="58381DB5" w14:textId="77777777" w:rsidR="00C25482" w:rsidRPr="0028367D" w:rsidRDefault="00C25482" w:rsidP="00E16046">
                  <w:pPr>
                    <w:framePr w:hSpace="180" w:wrap="around" w:vAnchor="page" w:hAnchor="margin" w:y="347"/>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16046">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16046">
                  <w:pPr>
                    <w:framePr w:hSpace="180" w:wrap="around" w:vAnchor="page" w:hAnchor="margin" w:y="347"/>
                    <w:jc w:val="center"/>
                    <w:rPr>
                      <w:b/>
                      <w:sz w:val="20"/>
                    </w:rPr>
                  </w:pPr>
                  <w:r w:rsidRPr="0028367D">
                    <w:rPr>
                      <w:b/>
                      <w:sz w:val="20"/>
                    </w:rPr>
                    <w:t>Preţ unitar (cu TVA)</w:t>
                  </w:r>
                </w:p>
              </w:tc>
              <w:tc>
                <w:tcPr>
                  <w:tcW w:w="114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16046">
                  <w:pPr>
                    <w:framePr w:hSpace="180" w:wrap="around" w:vAnchor="page" w:hAnchor="margin" w:y="347"/>
                    <w:jc w:val="center"/>
                    <w:rPr>
                      <w:b/>
                      <w:sz w:val="20"/>
                    </w:rPr>
                  </w:pPr>
                  <w:r w:rsidRPr="0028367D">
                    <w:rPr>
                      <w:b/>
                      <w:sz w:val="20"/>
                    </w:rPr>
                    <w:t>Suma</w:t>
                  </w:r>
                </w:p>
                <w:p w14:paraId="241DE82A" w14:textId="77777777" w:rsidR="00C25482" w:rsidRPr="0028367D" w:rsidRDefault="00C25482" w:rsidP="00E16046">
                  <w:pPr>
                    <w:framePr w:hSpace="180" w:wrap="around" w:vAnchor="page" w:hAnchor="margin" w:y="347"/>
                    <w:jc w:val="center"/>
                    <w:rPr>
                      <w:b/>
                      <w:sz w:val="20"/>
                    </w:rPr>
                  </w:pPr>
                  <w:r w:rsidRPr="0028367D">
                    <w:rPr>
                      <w:b/>
                      <w:sz w:val="20"/>
                    </w:rPr>
                    <w:t>fără</w:t>
                  </w:r>
                </w:p>
                <w:p w14:paraId="2A606634" w14:textId="77777777" w:rsidR="00C25482" w:rsidRPr="0028367D" w:rsidRDefault="00C25482" w:rsidP="00E16046">
                  <w:pPr>
                    <w:framePr w:hSpace="180" w:wrap="around" w:vAnchor="page" w:hAnchor="margin" w:y="347"/>
                    <w:jc w:val="center"/>
                    <w:rPr>
                      <w:b/>
                      <w:sz w:val="20"/>
                    </w:rPr>
                  </w:pPr>
                  <w:r w:rsidRPr="0028367D">
                    <w:rPr>
                      <w:b/>
                      <w:sz w:val="20"/>
                    </w:rPr>
                    <w:t>TVA</w:t>
                  </w:r>
                </w:p>
              </w:tc>
              <w:tc>
                <w:tcPr>
                  <w:tcW w:w="96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16046">
                  <w:pPr>
                    <w:framePr w:hSpace="180" w:wrap="around" w:vAnchor="page" w:hAnchor="margin" w:y="347"/>
                    <w:jc w:val="center"/>
                    <w:rPr>
                      <w:b/>
                      <w:sz w:val="20"/>
                    </w:rPr>
                  </w:pPr>
                  <w:r w:rsidRPr="0028367D">
                    <w:rPr>
                      <w:b/>
                      <w:sz w:val="20"/>
                    </w:rPr>
                    <w:t>Suma</w:t>
                  </w:r>
                </w:p>
                <w:p w14:paraId="0D6E9C91" w14:textId="77777777" w:rsidR="00C25482" w:rsidRPr="0028367D" w:rsidRDefault="00C25482" w:rsidP="00E16046">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1604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160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16046">
                  <w:pPr>
                    <w:framePr w:hSpace="180" w:wrap="around" w:vAnchor="page" w:hAnchor="margin" w:y="347"/>
                    <w:rPr>
                      <w:b/>
                      <w:sz w:val="20"/>
                      <w:szCs w:val="28"/>
                    </w:rPr>
                  </w:pPr>
                  <w:r w:rsidRPr="0028367D">
                    <w:rPr>
                      <w:b/>
                      <w:sz w:val="20"/>
                      <w:szCs w:val="28"/>
                    </w:rPr>
                    <w:t>Clasificație bugetară (IBAN)</w:t>
                  </w:r>
                </w:p>
              </w:tc>
              <w:tc>
                <w:tcPr>
                  <w:tcW w:w="112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1604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16046">
                  <w:pPr>
                    <w:framePr w:hSpace="180" w:wrap="around" w:vAnchor="page" w:hAnchor="margin" w:y="347"/>
                    <w:jc w:val="center"/>
                    <w:rPr>
                      <w:b/>
                      <w:sz w:val="20"/>
                      <w:szCs w:val="28"/>
                    </w:rPr>
                  </w:pPr>
                  <w:r>
                    <w:rPr>
                      <w:b/>
                      <w:sz w:val="20"/>
                      <w:szCs w:val="28"/>
                    </w:rPr>
                    <w:t>%</w:t>
                  </w:r>
                </w:p>
              </w:tc>
            </w:tr>
            <w:tr w:rsidR="007C1D6D" w:rsidRPr="006C1FA2" w14:paraId="4256B2EE" w14:textId="37A0339C" w:rsidTr="009E6760">
              <w:trPr>
                <w:gridAfter w:val="2"/>
                <w:wAfter w:w="279"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16046">
                  <w:pPr>
                    <w:framePr w:hSpace="180" w:wrap="around" w:vAnchor="page" w:hAnchor="margin" w:y="347"/>
                    <w:jc w:val="center"/>
                    <w:rPr>
                      <w:sz w:val="20"/>
                    </w:rPr>
                  </w:pPr>
                  <w:r w:rsidRPr="0028367D">
                    <w:rPr>
                      <w:sz w:val="20"/>
                    </w:rPr>
                    <w:t>1</w:t>
                  </w: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160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16046">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16046">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16046">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16046">
                  <w:pPr>
                    <w:framePr w:hSpace="180" w:wrap="around" w:vAnchor="page" w:hAnchor="margin" w:y="347"/>
                    <w:jc w:val="center"/>
                    <w:rPr>
                      <w:sz w:val="20"/>
                    </w:rPr>
                  </w:pPr>
                  <w:r w:rsidRPr="0028367D">
                    <w:rPr>
                      <w:sz w:val="20"/>
                    </w:rPr>
                    <w:t>6</w:t>
                  </w:r>
                </w:p>
              </w:tc>
              <w:tc>
                <w:tcPr>
                  <w:tcW w:w="114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16046">
                  <w:pPr>
                    <w:framePr w:hSpace="180" w:wrap="around" w:vAnchor="page" w:hAnchor="margin" w:y="347"/>
                    <w:jc w:val="center"/>
                    <w:rPr>
                      <w:sz w:val="20"/>
                    </w:rPr>
                  </w:pPr>
                  <w:r w:rsidRPr="0028367D">
                    <w:rPr>
                      <w:sz w:val="20"/>
                    </w:rPr>
                    <w:t>7</w:t>
                  </w:r>
                </w:p>
              </w:tc>
              <w:tc>
                <w:tcPr>
                  <w:tcW w:w="96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16046">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16046">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16046">
                  <w:pPr>
                    <w:framePr w:hSpace="180" w:wrap="around" w:vAnchor="page" w:hAnchor="margin" w:y="347"/>
                    <w:jc w:val="center"/>
                    <w:rPr>
                      <w:sz w:val="20"/>
                    </w:rPr>
                  </w:pPr>
                  <w:r>
                    <w:rPr>
                      <w:sz w:val="20"/>
                    </w:rPr>
                    <w:t>10</w:t>
                  </w:r>
                </w:p>
              </w:tc>
              <w:tc>
                <w:tcPr>
                  <w:tcW w:w="112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16046">
                  <w:pPr>
                    <w:framePr w:hSpace="180" w:wrap="around" w:vAnchor="page" w:hAnchor="margin" w:y="347"/>
                    <w:jc w:val="center"/>
                    <w:rPr>
                      <w:sz w:val="20"/>
                    </w:rPr>
                  </w:pPr>
                  <w:r>
                    <w:rPr>
                      <w:sz w:val="20"/>
                    </w:rPr>
                    <w:t>11</w:t>
                  </w:r>
                </w:p>
              </w:tc>
            </w:tr>
            <w:tr w:rsidR="007C1D6D" w:rsidRPr="006C1FA2" w14:paraId="3CF9D0E5" w14:textId="57714EF8" w:rsidTr="009E6760">
              <w:trPr>
                <w:gridAfter w:val="2"/>
                <w:wAfter w:w="279"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1604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143C581D" w14:textId="01EC39DA" w:rsidR="00C25482" w:rsidRPr="0028367D" w:rsidRDefault="00C25482" w:rsidP="00E16046">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16046">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16046">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1604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1604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16046">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1604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1604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1604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16046">
                  <w:pPr>
                    <w:framePr w:hSpace="180" w:wrap="around" w:vAnchor="page" w:hAnchor="margin" w:y="347"/>
                    <w:rPr>
                      <w:sz w:val="20"/>
                    </w:rPr>
                  </w:pPr>
                </w:p>
              </w:tc>
            </w:tr>
            <w:tr w:rsidR="007C1D6D" w:rsidRPr="006C1FA2" w14:paraId="62048E62" w14:textId="68DB7D2F" w:rsidTr="009E6760">
              <w:trPr>
                <w:gridAfter w:val="2"/>
                <w:wAfter w:w="279"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8835FA5" w14:textId="77777777" w:rsidR="00CF07FC" w:rsidRDefault="00CF07FC" w:rsidP="00E16046">
                  <w:pPr>
                    <w:framePr w:hSpace="180" w:wrap="around" w:vAnchor="page" w:hAnchor="margin" w:y="347"/>
                    <w:tabs>
                      <w:tab w:val="left" w:pos="284"/>
                      <w:tab w:val="left" w:pos="919"/>
                    </w:tabs>
                    <w:ind w:left="-108" w:firstLine="108"/>
                    <w:rPr>
                      <w:sz w:val="18"/>
                      <w:szCs w:val="18"/>
                    </w:rPr>
                  </w:pPr>
                  <w:r>
                    <w:rPr>
                      <w:sz w:val="18"/>
                      <w:szCs w:val="18"/>
                      <w:lang w:val="en-US"/>
                    </w:rPr>
                    <w:t>7</w:t>
                  </w:r>
                  <w:r w:rsidRPr="00566173">
                    <w:rPr>
                      <w:sz w:val="18"/>
                      <w:szCs w:val="18"/>
                      <w:lang w:val="ru-RU"/>
                    </w:rPr>
                    <w:t>9</w:t>
                  </w:r>
                  <w:r w:rsidRPr="00566173">
                    <w:rPr>
                      <w:sz w:val="18"/>
                      <w:szCs w:val="18"/>
                    </w:rPr>
                    <w:t>713000-5</w:t>
                  </w:r>
                </w:p>
                <w:p w14:paraId="56CFAA06" w14:textId="77777777" w:rsidR="00C25482" w:rsidRPr="0028367D" w:rsidRDefault="00C25482" w:rsidP="00E1604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15654E79" w14:textId="10D2C8C5" w:rsidR="00CA4878" w:rsidRDefault="00CA4878" w:rsidP="00E16046">
                  <w:pPr>
                    <w:framePr w:hSpace="180" w:wrap="around" w:vAnchor="page" w:hAnchor="margin" w:y="347"/>
                    <w:tabs>
                      <w:tab w:val="left" w:pos="284"/>
                      <w:tab w:val="left" w:pos="993"/>
                    </w:tabs>
                    <w:jc w:val="both"/>
                    <w:rPr>
                      <w:rStyle w:val="aff0"/>
                      <w:color w:val="000000"/>
                      <w:sz w:val="18"/>
                      <w:szCs w:val="18"/>
                    </w:rPr>
                  </w:pPr>
                  <w:r w:rsidRPr="009E6760">
                    <w:rPr>
                      <w:b/>
                      <w:bCs/>
                    </w:rPr>
                    <w:t>Lotul 1</w:t>
                  </w:r>
                  <w:r w:rsidRPr="009E6760">
                    <w:rPr>
                      <w:rStyle w:val="aff0"/>
                      <w:b w:val="0"/>
                      <w:bCs w:val="0"/>
                      <w:color w:val="000000"/>
                    </w:rPr>
                    <w:t>.</w:t>
                  </w:r>
                  <w:r w:rsidR="009E6760">
                    <w:rPr>
                      <w:rStyle w:val="aff0"/>
                      <w:b w:val="0"/>
                      <w:bCs w:val="0"/>
                      <w:color w:val="000000"/>
                    </w:rPr>
                    <w:t xml:space="preserve"> </w:t>
                  </w:r>
                  <w:r>
                    <w:rPr>
                      <w:rStyle w:val="aff0"/>
                      <w:color w:val="000000"/>
                      <w:sz w:val="18"/>
                      <w:szCs w:val="18"/>
                    </w:rPr>
                    <w:t>Servici</w:t>
                  </w:r>
                  <w:r w:rsidR="009E6760">
                    <w:rPr>
                      <w:rStyle w:val="aff0"/>
                      <w:color w:val="000000"/>
                      <w:sz w:val="18"/>
                      <w:szCs w:val="18"/>
                    </w:rPr>
                    <w:t>i</w:t>
                  </w:r>
                  <w:r>
                    <w:rPr>
                      <w:rStyle w:val="aff0"/>
                      <w:color w:val="000000"/>
                      <w:sz w:val="18"/>
                      <w:szCs w:val="18"/>
                    </w:rPr>
                    <w:t xml:space="preserve"> de pază fizică și tehnică perioada</w:t>
                  </w:r>
                </w:p>
                <w:p w14:paraId="77BA7C65" w14:textId="2B7A10BC" w:rsidR="00C25482" w:rsidRPr="0028367D" w:rsidRDefault="00CA4878" w:rsidP="00E16046">
                  <w:pPr>
                    <w:framePr w:hSpace="180" w:wrap="around" w:vAnchor="page" w:hAnchor="margin" w:y="347"/>
                    <w:rPr>
                      <w:sz w:val="20"/>
                    </w:rPr>
                  </w:pPr>
                  <w:r>
                    <w:rPr>
                      <w:rStyle w:val="aff0"/>
                      <w:color w:val="000000"/>
                      <w:sz w:val="18"/>
                      <w:szCs w:val="18"/>
                    </w:rPr>
                    <w:t>01.0</w:t>
                  </w:r>
                  <w:r w:rsidR="00DC2920">
                    <w:rPr>
                      <w:rStyle w:val="aff0"/>
                      <w:color w:val="000000"/>
                      <w:sz w:val="18"/>
                      <w:szCs w:val="18"/>
                    </w:rPr>
                    <w:t>1</w:t>
                  </w:r>
                  <w:r>
                    <w:rPr>
                      <w:rStyle w:val="aff0"/>
                      <w:color w:val="000000"/>
                      <w:sz w:val="18"/>
                      <w:szCs w:val="18"/>
                    </w:rPr>
                    <w:t>.202</w:t>
                  </w:r>
                  <w:r w:rsidR="00E16046">
                    <w:rPr>
                      <w:rStyle w:val="aff0"/>
                      <w:color w:val="000000"/>
                      <w:sz w:val="18"/>
                      <w:szCs w:val="18"/>
                    </w:rPr>
                    <w:t>6</w:t>
                  </w:r>
                  <w:r>
                    <w:rPr>
                      <w:rStyle w:val="aff0"/>
                      <w:color w:val="000000"/>
                      <w:sz w:val="18"/>
                      <w:szCs w:val="18"/>
                    </w:rPr>
                    <w:t>-31.12.</w:t>
                  </w:r>
                  <w:r w:rsidRPr="0090416B">
                    <w:rPr>
                      <w:rStyle w:val="aff0"/>
                      <w:color w:val="000000"/>
                      <w:sz w:val="18"/>
                      <w:szCs w:val="18"/>
                    </w:rPr>
                    <w:t>20</w:t>
                  </w:r>
                  <w:r>
                    <w:rPr>
                      <w:rStyle w:val="aff0"/>
                      <w:color w:val="000000"/>
                      <w:sz w:val="18"/>
                      <w:szCs w:val="18"/>
                    </w:rPr>
                    <w:t>2</w:t>
                  </w:r>
                  <w:r w:rsidR="00E16046">
                    <w:rPr>
                      <w:rStyle w:val="aff0"/>
                      <w:color w:val="000000"/>
                      <w:sz w:val="18"/>
                      <w:szCs w:val="18"/>
                    </w:rPr>
                    <w:t>6</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07F9BE2A" w:rsidR="00C25482" w:rsidRPr="0028367D" w:rsidRDefault="00CA4878" w:rsidP="00E16046">
                  <w:pPr>
                    <w:framePr w:hSpace="180" w:wrap="around" w:vAnchor="page" w:hAnchor="margin" w:y="347"/>
                    <w:rPr>
                      <w:sz w:val="20"/>
                    </w:rPr>
                  </w:pPr>
                  <w:r>
                    <w:rPr>
                      <w:sz w:val="20"/>
                    </w:rPr>
                    <w:t>luni</w:t>
                  </w:r>
                </w:p>
              </w:tc>
              <w:tc>
                <w:tcPr>
                  <w:tcW w:w="856" w:type="dxa"/>
                  <w:tcBorders>
                    <w:top w:val="single" w:sz="4" w:space="0" w:color="auto"/>
                    <w:left w:val="single" w:sz="4" w:space="0" w:color="auto"/>
                    <w:bottom w:val="single" w:sz="4" w:space="0" w:color="auto"/>
                    <w:right w:val="single" w:sz="4" w:space="0" w:color="auto"/>
                  </w:tcBorders>
                  <w:vAlign w:val="center"/>
                </w:tcPr>
                <w:p w14:paraId="555C4E13" w14:textId="76DBDD3E" w:rsidR="00C25482" w:rsidRPr="0028367D" w:rsidRDefault="00CA4878" w:rsidP="00E16046">
                  <w:pPr>
                    <w:framePr w:hSpace="180" w:wrap="around" w:vAnchor="page" w:hAnchor="margin" w:y="347"/>
                    <w:rPr>
                      <w:sz w:val="20"/>
                    </w:rPr>
                  </w:pPr>
                  <w:r>
                    <w:rPr>
                      <w:sz w:val="20"/>
                    </w:rPr>
                    <w:t>1</w:t>
                  </w:r>
                  <w:r w:rsidR="00DC2920">
                    <w:rPr>
                      <w:sz w:val="20"/>
                    </w:rPr>
                    <w:t>2</w:t>
                  </w:r>
                </w:p>
              </w:tc>
              <w:tc>
                <w:tcPr>
                  <w:tcW w:w="1117"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1604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1604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16046">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1604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3E392B8A" w:rsidR="00C25482" w:rsidRPr="0028367D" w:rsidRDefault="00CA4878" w:rsidP="00E16046">
                  <w:pPr>
                    <w:framePr w:hSpace="180" w:wrap="around" w:vAnchor="page" w:hAnchor="margin" w:y="347"/>
                    <w:rPr>
                      <w:sz w:val="20"/>
                    </w:rPr>
                  </w:pPr>
                  <w:r>
                    <w:rPr>
                      <w:sz w:val="20"/>
                    </w:rPr>
                    <w:t>01.0</w:t>
                  </w:r>
                  <w:r w:rsidR="00DC2920">
                    <w:rPr>
                      <w:sz w:val="20"/>
                    </w:rPr>
                    <w:t>1</w:t>
                  </w:r>
                  <w:r>
                    <w:rPr>
                      <w:sz w:val="20"/>
                    </w:rPr>
                    <w:t>.202</w:t>
                  </w:r>
                  <w:r w:rsidR="00E16046">
                    <w:rPr>
                      <w:sz w:val="20"/>
                    </w:rPr>
                    <w:t>6</w:t>
                  </w:r>
                  <w:r>
                    <w:rPr>
                      <w:sz w:val="20"/>
                    </w:rPr>
                    <w:t>-31.12.202</w:t>
                  </w:r>
                  <w:r w:rsidR="00E16046">
                    <w:rPr>
                      <w:sz w:val="20"/>
                    </w:rPr>
                    <w:t>6</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32C41DB1" w:rsidR="00C25482" w:rsidRPr="006C1FA2" w:rsidRDefault="00CA4878" w:rsidP="00E16046">
                  <w:pPr>
                    <w:framePr w:hSpace="180" w:wrap="around" w:vAnchor="page" w:hAnchor="margin" w:y="347"/>
                    <w:rPr>
                      <w:sz w:val="20"/>
                    </w:rPr>
                  </w:pPr>
                  <w:r>
                    <w:rPr>
                      <w:sz w:val="20"/>
                    </w:rPr>
                    <w:t>MD</w:t>
                  </w:r>
                  <w:r w:rsidR="007C1D6D">
                    <w:rPr>
                      <w:sz w:val="20"/>
                    </w:rPr>
                    <w:t>89TRPBAA222940A16411AC</w:t>
                  </w:r>
                </w:p>
              </w:tc>
              <w:tc>
                <w:tcPr>
                  <w:tcW w:w="112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16046">
                  <w:pPr>
                    <w:framePr w:hSpace="180" w:wrap="around" w:vAnchor="page" w:hAnchor="margin" w:y="347"/>
                    <w:rPr>
                      <w:sz w:val="20"/>
                    </w:rPr>
                  </w:pPr>
                </w:p>
              </w:tc>
            </w:tr>
            <w:tr w:rsidR="007C1D6D" w:rsidRPr="006C1FA2" w14:paraId="0A239778" w14:textId="0BFBEC5A" w:rsidTr="004E66DF">
              <w:trPr>
                <w:gridAfter w:val="2"/>
                <w:wAfter w:w="279" w:type="dxa"/>
                <w:trHeight w:val="682"/>
              </w:trPr>
              <w:tc>
                <w:tcPr>
                  <w:tcW w:w="996" w:type="dxa"/>
                  <w:tcBorders>
                    <w:top w:val="single" w:sz="4" w:space="0" w:color="auto"/>
                    <w:left w:val="single" w:sz="4" w:space="0" w:color="auto"/>
                    <w:bottom w:val="single" w:sz="4" w:space="0" w:color="auto"/>
                    <w:right w:val="single" w:sz="4" w:space="0" w:color="auto"/>
                  </w:tcBorders>
                  <w:vAlign w:val="center"/>
                </w:tcPr>
                <w:p w14:paraId="63D73039" w14:textId="77777777" w:rsidR="00CF07FC" w:rsidRPr="0028367D" w:rsidRDefault="00CF07FC" w:rsidP="00E1604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7A3F75CB" w14:textId="79922C3C" w:rsidR="009E6760" w:rsidRDefault="004E66DF" w:rsidP="00E16046">
                  <w:pPr>
                    <w:framePr w:hSpace="180" w:wrap="around" w:vAnchor="page" w:hAnchor="margin" w:y="347"/>
                    <w:tabs>
                      <w:tab w:val="left" w:pos="284"/>
                      <w:tab w:val="left" w:pos="993"/>
                    </w:tabs>
                    <w:autoSpaceDE w:val="0"/>
                    <w:autoSpaceDN w:val="0"/>
                    <w:adjustRightInd w:val="0"/>
                    <w:ind w:hanging="154"/>
                    <w:rPr>
                      <w:sz w:val="18"/>
                      <w:szCs w:val="18"/>
                    </w:rPr>
                  </w:pPr>
                  <w:r>
                    <w:rPr>
                      <w:rStyle w:val="aff0"/>
                      <w:color w:val="000000"/>
                      <w:sz w:val="18"/>
                      <w:szCs w:val="18"/>
                    </w:rPr>
                    <w:t xml:space="preserve"> </w:t>
                  </w:r>
                  <w:r>
                    <w:rPr>
                      <w:rStyle w:val="aff0"/>
                      <w:color w:val="000000"/>
                    </w:rPr>
                    <w:t xml:space="preserve"> </w:t>
                  </w:r>
                  <w:r w:rsidR="00CA4878">
                    <w:rPr>
                      <w:rStyle w:val="aff0"/>
                      <w:color w:val="000000"/>
                      <w:sz w:val="18"/>
                      <w:szCs w:val="18"/>
                    </w:rPr>
                    <w:t>1</w:t>
                  </w:r>
                  <w:r w:rsidR="00CA4878" w:rsidRPr="00CA4878">
                    <w:rPr>
                      <w:rStyle w:val="aff0"/>
                      <w:sz w:val="20"/>
                      <w:szCs w:val="20"/>
                    </w:rPr>
                    <w:t>.1</w:t>
                  </w:r>
                  <w:r w:rsidR="009E6760" w:rsidRPr="0090416B">
                    <w:rPr>
                      <w:b/>
                      <w:sz w:val="18"/>
                      <w:szCs w:val="18"/>
                    </w:rPr>
                    <w:t xml:space="preserve"> Post de supraveghere si control</w:t>
                  </w:r>
                  <w:r w:rsidR="009E6760">
                    <w:rPr>
                      <w:b/>
                      <w:sz w:val="18"/>
                      <w:szCs w:val="18"/>
                    </w:rPr>
                    <w:t>,</w:t>
                  </w:r>
                  <w:r w:rsidR="009E6760" w:rsidRPr="0090416B">
                    <w:rPr>
                      <w:b/>
                      <w:sz w:val="18"/>
                      <w:szCs w:val="18"/>
                    </w:rPr>
                    <w:t xml:space="preserve"> acces permane</w:t>
                  </w:r>
                  <w:r w:rsidR="009E6760">
                    <w:rPr>
                      <w:b/>
                      <w:sz w:val="18"/>
                      <w:szCs w:val="18"/>
                    </w:rPr>
                    <w:t>n</w:t>
                  </w:r>
                  <w:r w:rsidR="009E6760" w:rsidRPr="0090416B">
                    <w:rPr>
                      <w:b/>
                      <w:sz w:val="18"/>
                      <w:szCs w:val="18"/>
                    </w:rPr>
                    <w:t>t</w:t>
                  </w:r>
                  <w:r w:rsidR="009E6760" w:rsidRPr="0090416B">
                    <w:rPr>
                      <w:sz w:val="18"/>
                      <w:szCs w:val="18"/>
                    </w:rPr>
                    <w:t xml:space="preserve"> la </w:t>
                  </w:r>
                  <w:r>
                    <w:rPr>
                      <w:sz w:val="18"/>
                      <w:szCs w:val="18"/>
                    </w:rPr>
                    <w:t>i</w:t>
                  </w:r>
                  <w:r w:rsidR="009E6760" w:rsidRPr="0090416B">
                    <w:rPr>
                      <w:sz w:val="18"/>
                      <w:szCs w:val="18"/>
                    </w:rPr>
                    <w:t>ntrare</w:t>
                  </w:r>
                  <w:r w:rsidR="009E6760">
                    <w:rPr>
                      <w:sz w:val="18"/>
                      <w:szCs w:val="18"/>
                    </w:rPr>
                    <w:t>a</w:t>
                  </w:r>
                  <w:r w:rsidR="009E6760" w:rsidRPr="0090416B">
                    <w:rPr>
                      <w:sz w:val="18"/>
                      <w:szCs w:val="18"/>
                    </w:rPr>
                    <w:t xml:space="preserve"> în </w:t>
                  </w:r>
                  <w:r w:rsidR="009E6760" w:rsidRPr="00DD7229">
                    <w:rPr>
                      <w:sz w:val="18"/>
                      <w:szCs w:val="18"/>
                    </w:rPr>
                    <w:t>Muzeul Naţional de Artă al Moldovei,</w:t>
                  </w:r>
                  <w:r w:rsidR="009E6760">
                    <w:rPr>
                      <w:sz w:val="18"/>
                      <w:szCs w:val="18"/>
                    </w:rPr>
                    <w:t xml:space="preserve"> or.</w:t>
                  </w:r>
                  <w:r>
                    <w:rPr>
                      <w:sz w:val="18"/>
                      <w:szCs w:val="18"/>
                    </w:rPr>
                    <w:t xml:space="preserve"> </w:t>
                  </w:r>
                  <w:r w:rsidR="009E6760">
                    <w:rPr>
                      <w:sz w:val="18"/>
                      <w:szCs w:val="18"/>
                    </w:rPr>
                    <w:t>Chișinău,str. 31 August 1989, 115</w:t>
                  </w:r>
                </w:p>
                <w:p w14:paraId="7DCEB2EC" w14:textId="0345884B" w:rsidR="004E66DF" w:rsidRDefault="00CA4878" w:rsidP="00E16046">
                  <w:pPr>
                    <w:framePr w:hSpace="180" w:wrap="around" w:vAnchor="page" w:hAnchor="margin" w:y="347"/>
                    <w:tabs>
                      <w:tab w:val="left" w:pos="284"/>
                      <w:tab w:val="left" w:pos="993"/>
                    </w:tabs>
                    <w:autoSpaceDE w:val="0"/>
                    <w:autoSpaceDN w:val="0"/>
                    <w:adjustRightInd w:val="0"/>
                    <w:ind w:hanging="154"/>
                    <w:rPr>
                      <w:b/>
                      <w:bCs/>
                      <w:sz w:val="18"/>
                      <w:szCs w:val="18"/>
                    </w:rPr>
                  </w:pPr>
                  <w:r>
                    <w:rPr>
                      <w:b/>
                      <w:bCs/>
                      <w:sz w:val="18"/>
                      <w:szCs w:val="18"/>
                    </w:rPr>
                    <w:t xml:space="preserve">  </w:t>
                  </w:r>
                  <w:r w:rsidRPr="00A1680C">
                    <w:rPr>
                      <w:b/>
                      <w:bCs/>
                      <w:sz w:val="18"/>
                      <w:szCs w:val="18"/>
                    </w:rPr>
                    <w:t>1.2.</w:t>
                  </w:r>
                  <w:r w:rsidR="004E66DF" w:rsidRPr="00A1680C">
                    <w:rPr>
                      <w:b/>
                      <w:bCs/>
                      <w:sz w:val="18"/>
                      <w:szCs w:val="18"/>
                    </w:rPr>
                    <w:t>Servicii de pază tehnică</w:t>
                  </w:r>
                  <w:r w:rsidR="004E66DF">
                    <w:rPr>
                      <w:b/>
                      <w:bCs/>
                      <w:sz w:val="18"/>
                      <w:szCs w:val="18"/>
                    </w:rPr>
                    <w:t>, buton de alarmă</w:t>
                  </w:r>
                  <w:r w:rsidR="004E66DF" w:rsidRPr="00A1680C">
                    <w:rPr>
                      <w:b/>
                      <w:bCs/>
                      <w:sz w:val="18"/>
                      <w:szCs w:val="18"/>
                    </w:rPr>
                    <w:t xml:space="preserve"> </w:t>
                  </w:r>
                  <w:r w:rsidR="004E66DF">
                    <w:rPr>
                      <w:b/>
                      <w:bCs/>
                      <w:sz w:val="18"/>
                      <w:szCs w:val="18"/>
                    </w:rPr>
                    <w:t>și deservire tehnică:</w:t>
                  </w:r>
                </w:p>
                <w:p w14:paraId="7DB2F6A0" w14:textId="77777777" w:rsidR="004E66DF" w:rsidRDefault="004E66DF" w:rsidP="00E16046">
                  <w:pPr>
                    <w:framePr w:hSpace="180" w:wrap="around" w:vAnchor="page" w:hAnchor="margin" w:y="347"/>
                    <w:tabs>
                      <w:tab w:val="left" w:pos="284"/>
                      <w:tab w:val="left" w:pos="993"/>
                    </w:tabs>
                    <w:autoSpaceDE w:val="0"/>
                    <w:autoSpaceDN w:val="0"/>
                    <w:adjustRightInd w:val="0"/>
                    <w:ind w:hanging="154"/>
                    <w:rPr>
                      <w:sz w:val="18"/>
                      <w:szCs w:val="18"/>
                    </w:rPr>
                  </w:pPr>
                  <w:r>
                    <w:rPr>
                      <w:sz w:val="18"/>
                      <w:szCs w:val="18"/>
                    </w:rPr>
                    <w:t xml:space="preserve">    </w:t>
                  </w:r>
                  <w:r w:rsidRPr="00A1680C">
                    <w:rPr>
                      <w:sz w:val="18"/>
                      <w:szCs w:val="18"/>
                    </w:rPr>
                    <w:t>Servicii de pază tehnică antiefracție și pază tehnică antiincendiu a imobilului amplasat în mun. Chișinău, str. 31 August 1989 nr.</w:t>
                  </w:r>
                  <w:r>
                    <w:rPr>
                      <w:sz w:val="18"/>
                      <w:szCs w:val="18"/>
                    </w:rPr>
                    <w:t>115 prin:</w:t>
                  </w:r>
                </w:p>
                <w:p w14:paraId="34A71693" w14:textId="617A2BDC" w:rsidR="00CA4878" w:rsidRPr="004E66DF" w:rsidRDefault="00CA4878" w:rsidP="00E16046">
                  <w:pPr>
                    <w:framePr w:hSpace="180" w:wrap="around" w:vAnchor="page" w:hAnchor="margin" w:y="347"/>
                    <w:tabs>
                      <w:tab w:val="left" w:pos="284"/>
                      <w:tab w:val="left" w:pos="993"/>
                    </w:tabs>
                    <w:autoSpaceDE w:val="0"/>
                    <w:autoSpaceDN w:val="0"/>
                    <w:adjustRightInd w:val="0"/>
                    <w:rPr>
                      <w:bCs/>
                      <w:sz w:val="16"/>
                      <w:szCs w:val="16"/>
                    </w:rPr>
                  </w:pPr>
                  <w:r w:rsidRPr="004E66DF">
                    <w:rPr>
                      <w:bCs/>
                      <w:sz w:val="16"/>
                      <w:szCs w:val="16"/>
                    </w:rPr>
                    <w:t>1.2.1</w:t>
                  </w:r>
                  <w:r w:rsidR="004E66DF" w:rsidRPr="004E66DF">
                    <w:rPr>
                      <w:bCs/>
                      <w:sz w:val="16"/>
                      <w:szCs w:val="16"/>
                    </w:rPr>
                    <w:t xml:space="preserve">  </w:t>
                  </w:r>
                  <w:r w:rsidRPr="004E66DF">
                    <w:rPr>
                      <w:bCs/>
                      <w:sz w:val="16"/>
                      <w:szCs w:val="16"/>
                    </w:rPr>
                    <w:t xml:space="preserve">Sistemul de semnalizare  </w:t>
                  </w:r>
                </w:p>
                <w:p w14:paraId="14B31D87" w14:textId="77777777" w:rsidR="004E66DF" w:rsidRPr="004E66DF" w:rsidRDefault="00CA4878" w:rsidP="00E16046">
                  <w:pPr>
                    <w:framePr w:hSpace="180" w:wrap="around" w:vAnchor="page" w:hAnchor="margin" w:y="347"/>
                    <w:tabs>
                      <w:tab w:val="left" w:pos="284"/>
                      <w:tab w:val="left" w:pos="993"/>
                    </w:tabs>
                    <w:autoSpaceDE w:val="0"/>
                    <w:autoSpaceDN w:val="0"/>
                    <w:adjustRightInd w:val="0"/>
                    <w:rPr>
                      <w:bCs/>
                      <w:sz w:val="16"/>
                      <w:szCs w:val="16"/>
                    </w:rPr>
                  </w:pPr>
                  <w:r w:rsidRPr="004E66DF">
                    <w:rPr>
                      <w:bCs/>
                      <w:sz w:val="16"/>
                      <w:szCs w:val="16"/>
                    </w:rPr>
                    <w:t>Antiefracție</w:t>
                  </w:r>
                </w:p>
                <w:p w14:paraId="36808AED" w14:textId="77777777" w:rsidR="004E66DF" w:rsidRPr="004E66DF" w:rsidRDefault="004E66DF" w:rsidP="00E16046">
                  <w:pPr>
                    <w:framePr w:hSpace="180" w:wrap="around" w:vAnchor="page" w:hAnchor="margin" w:y="347"/>
                    <w:tabs>
                      <w:tab w:val="left" w:pos="284"/>
                      <w:tab w:val="left" w:pos="993"/>
                    </w:tabs>
                    <w:autoSpaceDE w:val="0"/>
                    <w:autoSpaceDN w:val="0"/>
                    <w:adjustRightInd w:val="0"/>
                    <w:ind w:hanging="154"/>
                    <w:rPr>
                      <w:bCs/>
                      <w:sz w:val="16"/>
                      <w:szCs w:val="16"/>
                    </w:rPr>
                  </w:pPr>
                  <w:r>
                    <w:rPr>
                      <w:b/>
                      <w:sz w:val="18"/>
                      <w:szCs w:val="18"/>
                    </w:rPr>
                    <w:lastRenderedPageBreak/>
                    <w:t xml:space="preserve">   </w:t>
                  </w:r>
                  <w:r w:rsidRPr="004E66DF">
                    <w:rPr>
                      <w:bCs/>
                      <w:sz w:val="16"/>
                      <w:szCs w:val="16"/>
                    </w:rPr>
                    <w:t>1.2.2.Sistemul de semnalizare Antiincendiu</w:t>
                  </w:r>
                </w:p>
                <w:p w14:paraId="0919D7D4" w14:textId="7C5E797D" w:rsidR="00CA4878" w:rsidRDefault="00CA4878" w:rsidP="00E16046">
                  <w:pPr>
                    <w:framePr w:hSpace="180" w:wrap="around" w:vAnchor="page" w:hAnchor="margin" w:y="347"/>
                    <w:tabs>
                      <w:tab w:val="left" w:pos="284"/>
                      <w:tab w:val="left" w:pos="993"/>
                    </w:tabs>
                    <w:autoSpaceDE w:val="0"/>
                    <w:autoSpaceDN w:val="0"/>
                    <w:adjustRightInd w:val="0"/>
                    <w:rPr>
                      <w:b/>
                      <w:sz w:val="16"/>
                      <w:szCs w:val="16"/>
                    </w:rPr>
                  </w:pPr>
                </w:p>
                <w:p w14:paraId="3F798C00" w14:textId="77777777" w:rsidR="00CA4878" w:rsidRDefault="00CA4878" w:rsidP="00E16046">
                  <w:pPr>
                    <w:framePr w:hSpace="180" w:wrap="around" w:vAnchor="page" w:hAnchor="margin" w:y="347"/>
                    <w:tabs>
                      <w:tab w:val="left" w:pos="284"/>
                      <w:tab w:val="left" w:pos="993"/>
                    </w:tabs>
                    <w:autoSpaceDE w:val="0"/>
                    <w:autoSpaceDN w:val="0"/>
                    <w:adjustRightInd w:val="0"/>
                    <w:rPr>
                      <w:b/>
                      <w:sz w:val="16"/>
                      <w:szCs w:val="16"/>
                    </w:rPr>
                  </w:pPr>
                </w:p>
                <w:p w14:paraId="5161E6C1" w14:textId="5CFDF322" w:rsidR="00CF07FC" w:rsidRPr="0028367D" w:rsidRDefault="00CF07FC" w:rsidP="00E16046">
                  <w:pPr>
                    <w:framePr w:hSpace="180" w:wrap="around" w:vAnchor="page" w:hAnchor="margin" w:y="347"/>
                    <w:tabs>
                      <w:tab w:val="left" w:pos="284"/>
                      <w:tab w:val="left" w:pos="993"/>
                    </w:tabs>
                    <w:autoSpaceDE w:val="0"/>
                    <w:autoSpaceDN w:val="0"/>
                    <w:adjustRightInd w:val="0"/>
                    <w:ind w:hanging="154"/>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F07FC" w:rsidRPr="0028367D" w:rsidRDefault="00CF07FC" w:rsidP="00E16046">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72DA4E39" w14:textId="77777777" w:rsidR="00CF07FC" w:rsidRPr="0028367D" w:rsidRDefault="00CF07FC" w:rsidP="00E16046">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BF7E39B" w14:textId="77777777" w:rsidR="00CF07FC" w:rsidRPr="0028367D" w:rsidRDefault="00CF07FC" w:rsidP="00E1604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FE397BD" w14:textId="77777777" w:rsidR="00CF07FC" w:rsidRPr="0028367D" w:rsidRDefault="00CF07FC" w:rsidP="00E1604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940ECC0" w14:textId="77777777" w:rsidR="00CF07FC" w:rsidRPr="0028367D" w:rsidRDefault="00CF07FC" w:rsidP="00E16046">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5AC75957" w14:textId="77777777" w:rsidR="00CF07FC" w:rsidRPr="0028367D" w:rsidRDefault="00CF07FC" w:rsidP="00E1604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7777777" w:rsidR="00CF07FC" w:rsidRPr="0028367D" w:rsidRDefault="00CF07FC" w:rsidP="00E1604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77777777" w:rsidR="00CF07FC" w:rsidRPr="006C1FA2" w:rsidRDefault="00CF07FC" w:rsidP="00E1604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AA6DF95" w14:textId="77777777" w:rsidR="00CF07FC" w:rsidRPr="006C1FA2" w:rsidRDefault="00CF07FC" w:rsidP="00E16046">
                  <w:pPr>
                    <w:framePr w:hSpace="180" w:wrap="around" w:vAnchor="page" w:hAnchor="margin" w:y="347"/>
                    <w:rPr>
                      <w:sz w:val="20"/>
                    </w:rPr>
                  </w:pPr>
                </w:p>
              </w:tc>
            </w:tr>
            <w:tr w:rsidR="007C1D6D" w:rsidRPr="006C1FA2" w14:paraId="68D6B36F" w14:textId="4EDC3B62" w:rsidTr="009E6760">
              <w:trPr>
                <w:gridAfter w:val="2"/>
                <w:wAfter w:w="279" w:type="dxa"/>
                <w:trHeight w:val="3205"/>
              </w:trPr>
              <w:tc>
                <w:tcPr>
                  <w:tcW w:w="996" w:type="dxa"/>
                  <w:tcBorders>
                    <w:top w:val="single" w:sz="4" w:space="0" w:color="auto"/>
                    <w:left w:val="single" w:sz="4" w:space="0" w:color="auto"/>
                    <w:bottom w:val="single" w:sz="4" w:space="0" w:color="auto"/>
                    <w:right w:val="single" w:sz="4" w:space="0" w:color="auto"/>
                  </w:tcBorders>
                  <w:vAlign w:val="center"/>
                </w:tcPr>
                <w:p w14:paraId="0B510653" w14:textId="77777777" w:rsidR="00CA4878" w:rsidRDefault="00CA4878" w:rsidP="00E16046">
                  <w:pPr>
                    <w:framePr w:hSpace="180" w:wrap="around" w:vAnchor="page" w:hAnchor="margin" w:y="347"/>
                    <w:tabs>
                      <w:tab w:val="left" w:pos="284"/>
                      <w:tab w:val="left" w:pos="919"/>
                    </w:tabs>
                    <w:ind w:left="-108" w:firstLine="108"/>
                    <w:rPr>
                      <w:sz w:val="18"/>
                      <w:szCs w:val="18"/>
                    </w:rPr>
                  </w:pPr>
                  <w:r>
                    <w:rPr>
                      <w:sz w:val="18"/>
                      <w:szCs w:val="18"/>
                      <w:lang w:val="en-US"/>
                    </w:rPr>
                    <w:t>7</w:t>
                  </w:r>
                  <w:r w:rsidRPr="00566173">
                    <w:rPr>
                      <w:sz w:val="18"/>
                      <w:szCs w:val="18"/>
                      <w:lang w:val="ru-RU"/>
                    </w:rPr>
                    <w:t>9</w:t>
                  </w:r>
                  <w:r w:rsidRPr="00566173">
                    <w:rPr>
                      <w:sz w:val="18"/>
                      <w:szCs w:val="18"/>
                    </w:rPr>
                    <w:t>713000-5</w:t>
                  </w:r>
                </w:p>
                <w:p w14:paraId="127698E9" w14:textId="77777777" w:rsidR="00CF07FC" w:rsidRPr="0028367D" w:rsidRDefault="00CF07FC" w:rsidP="00E1604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34DF41C1" w14:textId="0A4B3B9F" w:rsidR="009E6760" w:rsidRPr="009E6760" w:rsidRDefault="00CA4878" w:rsidP="00E16046">
                  <w:pPr>
                    <w:framePr w:hSpace="180" w:wrap="around" w:vAnchor="page" w:hAnchor="margin" w:y="347"/>
                    <w:tabs>
                      <w:tab w:val="left" w:pos="284"/>
                      <w:tab w:val="left" w:pos="993"/>
                    </w:tabs>
                    <w:autoSpaceDE w:val="0"/>
                    <w:autoSpaceDN w:val="0"/>
                    <w:adjustRightInd w:val="0"/>
                    <w:rPr>
                      <w:b/>
                      <w:bCs/>
                    </w:rPr>
                  </w:pPr>
                  <w:r w:rsidRPr="00CA4878">
                    <w:rPr>
                      <w:b/>
                      <w:bCs/>
                    </w:rPr>
                    <w:t xml:space="preserve">Lotul </w:t>
                  </w:r>
                  <w:r w:rsidR="009E6760">
                    <w:rPr>
                      <w:b/>
                      <w:bCs/>
                    </w:rPr>
                    <w:t>2</w:t>
                  </w:r>
                </w:p>
                <w:p w14:paraId="73EA6127" w14:textId="246E2A0B" w:rsidR="009E6760" w:rsidRDefault="009E6760" w:rsidP="00E16046">
                  <w:pPr>
                    <w:framePr w:hSpace="180" w:wrap="around" w:vAnchor="page" w:hAnchor="margin" w:y="347"/>
                    <w:tabs>
                      <w:tab w:val="left" w:pos="284"/>
                      <w:tab w:val="left" w:pos="993"/>
                    </w:tabs>
                    <w:autoSpaceDE w:val="0"/>
                    <w:autoSpaceDN w:val="0"/>
                    <w:adjustRightInd w:val="0"/>
                    <w:ind w:hanging="154"/>
                    <w:jc w:val="both"/>
                    <w:rPr>
                      <w:b/>
                      <w:bCs/>
                      <w:sz w:val="18"/>
                      <w:szCs w:val="18"/>
                    </w:rPr>
                  </w:pPr>
                  <w:r w:rsidRPr="00447389">
                    <w:rPr>
                      <w:b/>
                      <w:bCs/>
                      <w:sz w:val="18"/>
                      <w:szCs w:val="18"/>
                    </w:rPr>
                    <w:t xml:space="preserve"> </w:t>
                  </w:r>
                  <w:r>
                    <w:rPr>
                      <w:b/>
                      <w:bCs/>
                      <w:sz w:val="18"/>
                      <w:szCs w:val="18"/>
                    </w:rPr>
                    <w:t xml:space="preserve">  S</w:t>
                  </w:r>
                  <w:r w:rsidRPr="00447389">
                    <w:rPr>
                      <w:b/>
                      <w:bCs/>
                      <w:sz w:val="18"/>
                      <w:szCs w:val="18"/>
                    </w:rPr>
                    <w:t>ervicii</w:t>
                  </w:r>
                  <w:r w:rsidRPr="00A1680C">
                    <w:rPr>
                      <w:b/>
                      <w:bCs/>
                      <w:sz w:val="18"/>
                      <w:szCs w:val="18"/>
                    </w:rPr>
                    <w:t xml:space="preserve"> de pază tehnică</w:t>
                  </w:r>
                  <w:r>
                    <w:rPr>
                      <w:b/>
                      <w:bCs/>
                      <w:sz w:val="18"/>
                      <w:szCs w:val="18"/>
                    </w:rPr>
                    <w:t xml:space="preserve">, buton de alarmă și deservire tehnică perioada </w:t>
                  </w:r>
                  <w:r>
                    <w:rPr>
                      <w:rStyle w:val="aff0"/>
                      <w:color w:val="000000"/>
                      <w:sz w:val="18"/>
                      <w:szCs w:val="18"/>
                    </w:rPr>
                    <w:t>01.0</w:t>
                  </w:r>
                  <w:r w:rsidR="00DC2920">
                    <w:rPr>
                      <w:rStyle w:val="aff0"/>
                      <w:color w:val="000000"/>
                      <w:sz w:val="18"/>
                      <w:szCs w:val="18"/>
                    </w:rPr>
                    <w:t>1</w:t>
                  </w:r>
                  <w:r>
                    <w:rPr>
                      <w:rStyle w:val="aff0"/>
                      <w:color w:val="000000"/>
                      <w:sz w:val="18"/>
                      <w:szCs w:val="18"/>
                    </w:rPr>
                    <w:t>.202</w:t>
                  </w:r>
                  <w:r w:rsidR="00E16046">
                    <w:rPr>
                      <w:rStyle w:val="aff0"/>
                      <w:color w:val="000000"/>
                      <w:sz w:val="18"/>
                      <w:szCs w:val="18"/>
                    </w:rPr>
                    <w:t>6</w:t>
                  </w:r>
                  <w:r>
                    <w:rPr>
                      <w:rStyle w:val="aff0"/>
                      <w:color w:val="000000"/>
                      <w:sz w:val="18"/>
                      <w:szCs w:val="18"/>
                    </w:rPr>
                    <w:t>-31.12.</w:t>
                  </w:r>
                  <w:r w:rsidRPr="0090416B">
                    <w:rPr>
                      <w:rStyle w:val="aff0"/>
                      <w:color w:val="000000"/>
                      <w:sz w:val="18"/>
                      <w:szCs w:val="18"/>
                    </w:rPr>
                    <w:t>20</w:t>
                  </w:r>
                  <w:r>
                    <w:rPr>
                      <w:rStyle w:val="aff0"/>
                      <w:color w:val="000000"/>
                      <w:sz w:val="18"/>
                      <w:szCs w:val="18"/>
                    </w:rPr>
                    <w:t>2</w:t>
                  </w:r>
                  <w:r w:rsidR="00E16046">
                    <w:rPr>
                      <w:rStyle w:val="aff0"/>
                      <w:color w:val="000000"/>
                      <w:sz w:val="18"/>
                      <w:szCs w:val="18"/>
                    </w:rPr>
                    <w:t>6</w:t>
                  </w:r>
                  <w:r>
                    <w:rPr>
                      <w:b/>
                      <w:bCs/>
                      <w:sz w:val="18"/>
                      <w:szCs w:val="18"/>
                    </w:rPr>
                    <w:t>:</w:t>
                  </w:r>
                </w:p>
                <w:p w14:paraId="670A053D" w14:textId="758F73E0" w:rsidR="009E6760" w:rsidRPr="009E6760" w:rsidRDefault="009E6760" w:rsidP="00E16046">
                  <w:pPr>
                    <w:framePr w:hSpace="180" w:wrap="around" w:vAnchor="page" w:hAnchor="margin" w:y="347"/>
                    <w:tabs>
                      <w:tab w:val="left" w:pos="284"/>
                      <w:tab w:val="left" w:pos="993"/>
                    </w:tabs>
                    <w:autoSpaceDE w:val="0"/>
                    <w:autoSpaceDN w:val="0"/>
                    <w:adjustRightInd w:val="0"/>
                    <w:ind w:hanging="154"/>
                    <w:jc w:val="both"/>
                    <w:rPr>
                      <w:sz w:val="18"/>
                      <w:szCs w:val="18"/>
                    </w:rPr>
                  </w:pPr>
                  <w:r>
                    <w:rPr>
                      <w:sz w:val="18"/>
                      <w:szCs w:val="18"/>
                    </w:rPr>
                    <w:t xml:space="preserve"> </w:t>
                  </w:r>
                  <w:r w:rsidRPr="00A1680C">
                    <w:rPr>
                      <w:sz w:val="18"/>
                      <w:szCs w:val="18"/>
                    </w:rPr>
                    <w:t xml:space="preserve">Servicii de pază tehnică antiefracție și pază tehnică antiincendiu a </w:t>
                  </w:r>
                  <w:r>
                    <w:rPr>
                      <w:sz w:val="18"/>
                      <w:szCs w:val="18"/>
                    </w:rPr>
                    <w:t xml:space="preserve">obiectivului </w:t>
                  </w:r>
                  <w:r w:rsidRPr="00A1680C">
                    <w:rPr>
                      <w:sz w:val="18"/>
                      <w:szCs w:val="18"/>
                    </w:rPr>
                    <w:t xml:space="preserve">amplasat în mun. Chișinău, </w:t>
                  </w:r>
                  <w:r>
                    <w:rPr>
                      <w:sz w:val="18"/>
                      <w:szCs w:val="18"/>
                    </w:rPr>
                    <w:t>bd.Ștefan cel Mare  și Sfînt nr.115,</w:t>
                  </w:r>
                  <w:r w:rsidRPr="00A1680C">
                    <w:rPr>
                      <w:sz w:val="18"/>
                      <w:szCs w:val="18"/>
                    </w:rPr>
                    <w:t xml:space="preserve"> </w:t>
                  </w:r>
                  <w:r>
                    <w:rPr>
                      <w:sz w:val="18"/>
                      <w:szCs w:val="18"/>
                    </w:rPr>
                    <w:t>prin:</w:t>
                  </w:r>
                </w:p>
                <w:p w14:paraId="696A8B41" w14:textId="7E5497F8" w:rsidR="009E6760" w:rsidRPr="009E6760" w:rsidRDefault="009E6760" w:rsidP="00E16046">
                  <w:pPr>
                    <w:framePr w:hSpace="180" w:wrap="around" w:vAnchor="page" w:hAnchor="margin" w:y="347"/>
                    <w:tabs>
                      <w:tab w:val="left" w:pos="284"/>
                      <w:tab w:val="left" w:pos="993"/>
                    </w:tabs>
                    <w:autoSpaceDE w:val="0"/>
                    <w:autoSpaceDN w:val="0"/>
                    <w:adjustRightInd w:val="0"/>
                    <w:jc w:val="both"/>
                    <w:rPr>
                      <w:bCs/>
                      <w:sz w:val="16"/>
                      <w:szCs w:val="16"/>
                    </w:rPr>
                  </w:pPr>
                  <w:r w:rsidRPr="009E6760">
                    <w:rPr>
                      <w:bCs/>
                      <w:sz w:val="16"/>
                      <w:szCs w:val="16"/>
                    </w:rPr>
                    <w:t>Sistemul de semnalizare</w:t>
                  </w:r>
                  <w:r>
                    <w:rPr>
                      <w:bCs/>
                      <w:sz w:val="16"/>
                      <w:szCs w:val="16"/>
                    </w:rPr>
                    <w:t xml:space="preserve"> </w:t>
                  </w:r>
                  <w:r w:rsidRPr="009E6760">
                    <w:rPr>
                      <w:bCs/>
                      <w:sz w:val="16"/>
                      <w:szCs w:val="16"/>
                    </w:rPr>
                    <w:t xml:space="preserve">Antiefracție </w:t>
                  </w:r>
                </w:p>
                <w:p w14:paraId="376D3327" w14:textId="003EE1EF" w:rsidR="009E6760" w:rsidRPr="009E6760" w:rsidRDefault="009E6760" w:rsidP="00E16046">
                  <w:pPr>
                    <w:framePr w:hSpace="180" w:wrap="around" w:vAnchor="page" w:hAnchor="margin" w:y="347"/>
                    <w:tabs>
                      <w:tab w:val="left" w:pos="284"/>
                      <w:tab w:val="left" w:pos="993"/>
                    </w:tabs>
                    <w:autoSpaceDE w:val="0"/>
                    <w:autoSpaceDN w:val="0"/>
                    <w:adjustRightInd w:val="0"/>
                    <w:jc w:val="both"/>
                    <w:rPr>
                      <w:bCs/>
                      <w:sz w:val="18"/>
                      <w:szCs w:val="18"/>
                    </w:rPr>
                  </w:pPr>
                  <w:r w:rsidRPr="009E6760">
                    <w:rPr>
                      <w:bCs/>
                      <w:sz w:val="18"/>
                      <w:szCs w:val="18"/>
                    </w:rPr>
                    <w:t>Sistemul de semnalizare Antiincendiu</w:t>
                  </w:r>
                </w:p>
                <w:p w14:paraId="6AD4CC9A" w14:textId="48568C45" w:rsidR="009E6760" w:rsidRPr="0028367D" w:rsidRDefault="009E6760" w:rsidP="00E16046">
                  <w:pPr>
                    <w:framePr w:hSpace="180" w:wrap="around" w:vAnchor="page" w:hAnchor="margin" w:y="347"/>
                    <w:tabs>
                      <w:tab w:val="left" w:pos="284"/>
                      <w:tab w:val="left" w:pos="993"/>
                    </w:tabs>
                    <w:autoSpaceDE w:val="0"/>
                    <w:autoSpaceDN w:val="0"/>
                    <w:adjustRightInd w:val="0"/>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3DC94F37" w:rsidR="00CF07FC" w:rsidRPr="0028367D" w:rsidRDefault="00020DE7" w:rsidP="00E16046">
                  <w:pPr>
                    <w:framePr w:hSpace="180" w:wrap="around" w:vAnchor="page" w:hAnchor="margin" w:y="347"/>
                    <w:rPr>
                      <w:sz w:val="20"/>
                    </w:rPr>
                  </w:pPr>
                  <w:r>
                    <w:rPr>
                      <w:sz w:val="20"/>
                    </w:rPr>
                    <w:t>luni</w:t>
                  </w:r>
                </w:p>
              </w:tc>
              <w:tc>
                <w:tcPr>
                  <w:tcW w:w="856" w:type="dxa"/>
                  <w:tcBorders>
                    <w:top w:val="single" w:sz="4" w:space="0" w:color="auto"/>
                    <w:left w:val="single" w:sz="4" w:space="0" w:color="auto"/>
                    <w:bottom w:val="single" w:sz="4" w:space="0" w:color="auto"/>
                    <w:right w:val="single" w:sz="4" w:space="0" w:color="auto"/>
                  </w:tcBorders>
                  <w:vAlign w:val="center"/>
                </w:tcPr>
                <w:p w14:paraId="0038062E" w14:textId="4C82BB98" w:rsidR="00CF07FC" w:rsidRPr="0028367D" w:rsidRDefault="00CA4878" w:rsidP="00E16046">
                  <w:pPr>
                    <w:framePr w:hSpace="180" w:wrap="around" w:vAnchor="page" w:hAnchor="margin" w:y="347"/>
                    <w:rPr>
                      <w:sz w:val="20"/>
                    </w:rPr>
                  </w:pPr>
                  <w:r>
                    <w:rPr>
                      <w:sz w:val="20"/>
                    </w:rPr>
                    <w:t>1</w:t>
                  </w:r>
                  <w:r w:rsidR="00DC2920">
                    <w:rPr>
                      <w:sz w:val="20"/>
                    </w:rPr>
                    <w:t>2</w:t>
                  </w:r>
                </w:p>
              </w:tc>
              <w:tc>
                <w:tcPr>
                  <w:tcW w:w="1117" w:type="dxa"/>
                  <w:tcBorders>
                    <w:top w:val="single" w:sz="4" w:space="0" w:color="auto"/>
                    <w:left w:val="single" w:sz="4" w:space="0" w:color="auto"/>
                    <w:bottom w:val="single" w:sz="4" w:space="0" w:color="auto"/>
                    <w:right w:val="single" w:sz="4" w:space="0" w:color="auto"/>
                  </w:tcBorders>
                  <w:vAlign w:val="center"/>
                </w:tcPr>
                <w:p w14:paraId="0051B855" w14:textId="77777777" w:rsidR="00CF07FC" w:rsidRPr="0028367D" w:rsidRDefault="00CF07FC" w:rsidP="00E1604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A193488" w14:textId="77777777" w:rsidR="00CF07FC" w:rsidRPr="0028367D" w:rsidRDefault="00CF07FC" w:rsidP="00E1604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4013AD2" w14:textId="77777777" w:rsidR="00CF07FC" w:rsidRPr="0028367D" w:rsidRDefault="00CF07FC" w:rsidP="00E16046">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0E3A44BD" w14:textId="77777777" w:rsidR="00CF07FC" w:rsidRPr="0028367D" w:rsidRDefault="00CF07FC" w:rsidP="00E1604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6AC65BA" w14:textId="77777777" w:rsidR="00CA4878" w:rsidRDefault="00CA4878" w:rsidP="00E16046">
                  <w:pPr>
                    <w:framePr w:hSpace="180" w:wrap="around" w:vAnchor="page" w:hAnchor="margin" w:y="347"/>
                    <w:rPr>
                      <w:sz w:val="20"/>
                    </w:rPr>
                  </w:pPr>
                </w:p>
                <w:p w14:paraId="6C6BADD8" w14:textId="519437CB" w:rsidR="00CF07FC" w:rsidRPr="0028367D" w:rsidRDefault="00CA4878" w:rsidP="00E16046">
                  <w:pPr>
                    <w:framePr w:hSpace="180" w:wrap="around" w:vAnchor="page" w:hAnchor="margin" w:y="347"/>
                    <w:rPr>
                      <w:sz w:val="20"/>
                    </w:rPr>
                  </w:pPr>
                  <w:r>
                    <w:rPr>
                      <w:sz w:val="20"/>
                    </w:rPr>
                    <w:t>01.0</w:t>
                  </w:r>
                  <w:r w:rsidR="00DC2920">
                    <w:rPr>
                      <w:sz w:val="20"/>
                    </w:rPr>
                    <w:t>1</w:t>
                  </w:r>
                  <w:r>
                    <w:rPr>
                      <w:sz w:val="20"/>
                    </w:rPr>
                    <w:t>.202</w:t>
                  </w:r>
                  <w:r w:rsidR="00E16046">
                    <w:rPr>
                      <w:sz w:val="20"/>
                    </w:rPr>
                    <w:t>6</w:t>
                  </w:r>
                  <w:r>
                    <w:rPr>
                      <w:sz w:val="20"/>
                    </w:rPr>
                    <w:t>-31.12.202</w:t>
                  </w:r>
                  <w:r w:rsidR="00E16046">
                    <w:rPr>
                      <w:sz w:val="20"/>
                    </w:rPr>
                    <w:t>6</w:t>
                  </w:r>
                </w:p>
              </w:tc>
              <w:tc>
                <w:tcPr>
                  <w:tcW w:w="3051" w:type="dxa"/>
                  <w:gridSpan w:val="4"/>
                  <w:tcBorders>
                    <w:top w:val="single" w:sz="4" w:space="0" w:color="auto"/>
                    <w:left w:val="single" w:sz="4" w:space="0" w:color="auto"/>
                    <w:bottom w:val="single" w:sz="4" w:space="0" w:color="auto"/>
                    <w:right w:val="single" w:sz="4" w:space="0" w:color="auto"/>
                  </w:tcBorders>
                </w:tcPr>
                <w:p w14:paraId="1E6D381A" w14:textId="77777777" w:rsidR="00CA4878" w:rsidRDefault="00CA4878" w:rsidP="00E16046">
                  <w:pPr>
                    <w:framePr w:hSpace="180" w:wrap="around" w:vAnchor="page" w:hAnchor="margin" w:y="347"/>
                    <w:rPr>
                      <w:sz w:val="20"/>
                    </w:rPr>
                  </w:pPr>
                </w:p>
                <w:p w14:paraId="79F93798" w14:textId="041771DC" w:rsidR="00CA4878" w:rsidRPr="006C1FA2" w:rsidRDefault="007C1D6D" w:rsidP="00E16046">
                  <w:pPr>
                    <w:framePr w:hSpace="180" w:wrap="around" w:vAnchor="page" w:hAnchor="margin" w:y="347"/>
                    <w:rPr>
                      <w:sz w:val="20"/>
                    </w:rPr>
                  </w:pPr>
                  <w:r>
                    <w:rPr>
                      <w:sz w:val="20"/>
                    </w:rPr>
                    <w:t>MD89TRPBAA222940A16411AC</w:t>
                  </w:r>
                </w:p>
              </w:tc>
              <w:tc>
                <w:tcPr>
                  <w:tcW w:w="1128" w:type="dxa"/>
                  <w:gridSpan w:val="3"/>
                  <w:tcBorders>
                    <w:top w:val="single" w:sz="4" w:space="0" w:color="auto"/>
                    <w:left w:val="single" w:sz="4" w:space="0" w:color="auto"/>
                    <w:bottom w:val="single" w:sz="4" w:space="0" w:color="auto"/>
                    <w:right w:val="single" w:sz="4" w:space="0" w:color="auto"/>
                  </w:tcBorders>
                </w:tcPr>
                <w:p w14:paraId="71DEF9C9" w14:textId="77777777" w:rsidR="00CF07FC" w:rsidRPr="006C1FA2" w:rsidRDefault="00CF07FC" w:rsidP="00E16046">
                  <w:pPr>
                    <w:framePr w:hSpace="180" w:wrap="around" w:vAnchor="page" w:hAnchor="margin" w:y="347"/>
                    <w:rPr>
                      <w:sz w:val="20"/>
                    </w:rPr>
                  </w:pPr>
                </w:p>
              </w:tc>
            </w:tr>
            <w:tr w:rsidR="009E6760" w:rsidRPr="006C1FA2" w14:paraId="7C00E261" w14:textId="12219666" w:rsidTr="009E6760">
              <w:trPr>
                <w:gridAfter w:val="2"/>
                <w:wAfter w:w="279"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395C707" w14:textId="77777777" w:rsidR="009E6760" w:rsidRDefault="009E6760" w:rsidP="00E16046">
                  <w:pPr>
                    <w:framePr w:hSpace="180" w:wrap="around" w:vAnchor="page" w:hAnchor="margin" w:y="347"/>
                    <w:tabs>
                      <w:tab w:val="left" w:pos="284"/>
                      <w:tab w:val="left" w:pos="919"/>
                    </w:tabs>
                    <w:ind w:left="-108" w:firstLine="108"/>
                    <w:rPr>
                      <w:sz w:val="18"/>
                      <w:szCs w:val="18"/>
                    </w:rPr>
                  </w:pPr>
                  <w:r>
                    <w:rPr>
                      <w:sz w:val="18"/>
                      <w:szCs w:val="18"/>
                      <w:lang w:val="en-US"/>
                    </w:rPr>
                    <w:t>7</w:t>
                  </w:r>
                  <w:r w:rsidRPr="00566173">
                    <w:rPr>
                      <w:sz w:val="18"/>
                      <w:szCs w:val="18"/>
                      <w:lang w:val="ru-RU"/>
                    </w:rPr>
                    <w:t>9</w:t>
                  </w:r>
                  <w:r w:rsidRPr="00566173">
                    <w:rPr>
                      <w:sz w:val="18"/>
                      <w:szCs w:val="18"/>
                    </w:rPr>
                    <w:t>713000-5</w:t>
                  </w:r>
                </w:p>
                <w:p w14:paraId="0FAE94D9" w14:textId="77777777" w:rsidR="009E6760" w:rsidRPr="0028367D" w:rsidRDefault="009E6760" w:rsidP="00E16046">
                  <w:pPr>
                    <w:framePr w:hSpace="180" w:wrap="around" w:vAnchor="page" w:hAnchor="margin" w:y="347"/>
                    <w:tabs>
                      <w:tab w:val="left" w:pos="284"/>
                      <w:tab w:val="left" w:pos="919"/>
                    </w:tabs>
                    <w:ind w:left="-108" w:firstLine="108"/>
                    <w:rPr>
                      <w:sz w:val="20"/>
                    </w:rPr>
                  </w:pP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0430CBA8" w14:textId="47B6A128" w:rsidR="009E6760" w:rsidRPr="009E6760" w:rsidRDefault="009E6760" w:rsidP="00E16046">
                  <w:pPr>
                    <w:framePr w:hSpace="180" w:wrap="around" w:vAnchor="page" w:hAnchor="margin" w:y="347"/>
                    <w:tabs>
                      <w:tab w:val="left" w:pos="284"/>
                      <w:tab w:val="left" w:pos="993"/>
                    </w:tabs>
                    <w:autoSpaceDE w:val="0"/>
                    <w:autoSpaceDN w:val="0"/>
                    <w:adjustRightInd w:val="0"/>
                    <w:ind w:hanging="154"/>
                    <w:rPr>
                      <w:b/>
                      <w:bCs/>
                    </w:rPr>
                  </w:pPr>
                  <w:r>
                    <w:rPr>
                      <w:b/>
                      <w:bCs/>
                    </w:rPr>
                    <w:t xml:space="preserve">  </w:t>
                  </w:r>
                  <w:r w:rsidRPr="009E6760">
                    <w:rPr>
                      <w:b/>
                      <w:bCs/>
                    </w:rPr>
                    <w:t>Lotul 3</w:t>
                  </w:r>
                </w:p>
                <w:p w14:paraId="5F018F3F" w14:textId="3B22EBBF" w:rsidR="009E6760" w:rsidRDefault="009E6760" w:rsidP="00E16046">
                  <w:pPr>
                    <w:framePr w:hSpace="180" w:wrap="around" w:vAnchor="page" w:hAnchor="margin" w:y="347"/>
                    <w:tabs>
                      <w:tab w:val="left" w:pos="284"/>
                      <w:tab w:val="left" w:pos="993"/>
                    </w:tabs>
                    <w:autoSpaceDE w:val="0"/>
                    <w:autoSpaceDN w:val="0"/>
                    <w:adjustRightInd w:val="0"/>
                    <w:ind w:hanging="154"/>
                    <w:rPr>
                      <w:b/>
                      <w:bCs/>
                      <w:sz w:val="18"/>
                      <w:szCs w:val="18"/>
                    </w:rPr>
                  </w:pPr>
                  <w:r w:rsidRPr="00447389">
                    <w:rPr>
                      <w:b/>
                      <w:bCs/>
                      <w:sz w:val="18"/>
                      <w:szCs w:val="18"/>
                    </w:rPr>
                    <w:t xml:space="preserve"> </w:t>
                  </w:r>
                  <w:r>
                    <w:rPr>
                      <w:b/>
                      <w:bCs/>
                      <w:sz w:val="18"/>
                      <w:szCs w:val="18"/>
                    </w:rPr>
                    <w:t xml:space="preserve">  S</w:t>
                  </w:r>
                  <w:r w:rsidRPr="00447389">
                    <w:rPr>
                      <w:b/>
                      <w:bCs/>
                      <w:sz w:val="18"/>
                      <w:szCs w:val="18"/>
                    </w:rPr>
                    <w:t>ervicii</w:t>
                  </w:r>
                  <w:r w:rsidRPr="00A1680C">
                    <w:rPr>
                      <w:b/>
                      <w:bCs/>
                      <w:sz w:val="18"/>
                      <w:szCs w:val="18"/>
                    </w:rPr>
                    <w:t xml:space="preserve"> de pază tehnică</w:t>
                  </w:r>
                  <w:r>
                    <w:rPr>
                      <w:b/>
                      <w:bCs/>
                      <w:sz w:val="18"/>
                      <w:szCs w:val="18"/>
                    </w:rPr>
                    <w:t xml:space="preserve"> și deservire tehnică perioada </w:t>
                  </w:r>
                  <w:r>
                    <w:rPr>
                      <w:rStyle w:val="aff0"/>
                      <w:color w:val="000000"/>
                      <w:sz w:val="18"/>
                      <w:szCs w:val="18"/>
                    </w:rPr>
                    <w:t>01.0</w:t>
                  </w:r>
                  <w:r w:rsidR="00DC2920">
                    <w:rPr>
                      <w:rStyle w:val="aff0"/>
                      <w:color w:val="000000"/>
                      <w:sz w:val="18"/>
                      <w:szCs w:val="18"/>
                    </w:rPr>
                    <w:t>1</w:t>
                  </w:r>
                  <w:r>
                    <w:rPr>
                      <w:rStyle w:val="aff0"/>
                      <w:color w:val="000000"/>
                      <w:sz w:val="18"/>
                      <w:szCs w:val="18"/>
                    </w:rPr>
                    <w:t>.202</w:t>
                  </w:r>
                  <w:r w:rsidR="00E16046">
                    <w:rPr>
                      <w:rStyle w:val="aff0"/>
                      <w:color w:val="000000"/>
                      <w:sz w:val="18"/>
                      <w:szCs w:val="18"/>
                    </w:rPr>
                    <w:t>6</w:t>
                  </w:r>
                  <w:r>
                    <w:rPr>
                      <w:rStyle w:val="aff0"/>
                      <w:color w:val="000000"/>
                      <w:sz w:val="18"/>
                      <w:szCs w:val="18"/>
                    </w:rPr>
                    <w:t>-31.12.</w:t>
                  </w:r>
                  <w:r w:rsidRPr="0090416B">
                    <w:rPr>
                      <w:rStyle w:val="aff0"/>
                      <w:color w:val="000000"/>
                      <w:sz w:val="18"/>
                      <w:szCs w:val="18"/>
                    </w:rPr>
                    <w:t>20</w:t>
                  </w:r>
                  <w:r>
                    <w:rPr>
                      <w:rStyle w:val="aff0"/>
                      <w:color w:val="000000"/>
                      <w:sz w:val="18"/>
                      <w:szCs w:val="18"/>
                    </w:rPr>
                    <w:t>2</w:t>
                  </w:r>
                  <w:r w:rsidR="00E16046">
                    <w:rPr>
                      <w:rStyle w:val="aff0"/>
                      <w:color w:val="000000"/>
                      <w:sz w:val="18"/>
                      <w:szCs w:val="18"/>
                    </w:rPr>
                    <w:t>6</w:t>
                  </w:r>
                  <w:r>
                    <w:rPr>
                      <w:b/>
                      <w:bCs/>
                      <w:sz w:val="18"/>
                      <w:szCs w:val="18"/>
                    </w:rPr>
                    <w:t>:</w:t>
                  </w:r>
                </w:p>
                <w:p w14:paraId="3A48ED24" w14:textId="033B02AE" w:rsidR="009E6760" w:rsidRPr="009E6760" w:rsidRDefault="009E6760" w:rsidP="00E16046">
                  <w:pPr>
                    <w:framePr w:hSpace="180" w:wrap="around" w:vAnchor="page" w:hAnchor="margin" w:y="347"/>
                    <w:tabs>
                      <w:tab w:val="left" w:pos="284"/>
                      <w:tab w:val="left" w:pos="993"/>
                    </w:tabs>
                    <w:autoSpaceDE w:val="0"/>
                    <w:autoSpaceDN w:val="0"/>
                    <w:adjustRightInd w:val="0"/>
                    <w:ind w:hanging="154"/>
                    <w:rPr>
                      <w:sz w:val="18"/>
                      <w:szCs w:val="18"/>
                    </w:rPr>
                  </w:pPr>
                  <w:r>
                    <w:rPr>
                      <w:sz w:val="18"/>
                      <w:szCs w:val="18"/>
                    </w:rPr>
                    <w:t xml:space="preserve">    </w:t>
                  </w:r>
                  <w:r w:rsidRPr="00A1680C">
                    <w:rPr>
                      <w:sz w:val="18"/>
                      <w:szCs w:val="18"/>
                    </w:rPr>
                    <w:t xml:space="preserve">Servicii de pază tehnică antiefracție și pază tehnică antiincendiu a </w:t>
                  </w:r>
                  <w:r>
                    <w:rPr>
                      <w:sz w:val="18"/>
                      <w:szCs w:val="18"/>
                    </w:rPr>
                    <w:t>obiectivului Biserica ,,Adormirea Maicii Domnului,,</w:t>
                  </w:r>
                  <w:r w:rsidRPr="00A1680C">
                    <w:rPr>
                      <w:sz w:val="18"/>
                      <w:szCs w:val="18"/>
                    </w:rPr>
                    <w:t xml:space="preserve"> </w:t>
                  </w:r>
                  <w:r>
                    <w:rPr>
                      <w:sz w:val="18"/>
                      <w:szCs w:val="18"/>
                    </w:rPr>
                    <w:t>di</w:t>
                  </w:r>
                  <w:r w:rsidRPr="00A1680C">
                    <w:rPr>
                      <w:sz w:val="18"/>
                      <w:szCs w:val="18"/>
                    </w:rPr>
                    <w:t xml:space="preserve">n </w:t>
                  </w:r>
                  <w:r>
                    <w:rPr>
                      <w:sz w:val="18"/>
                      <w:szCs w:val="18"/>
                    </w:rPr>
                    <w:t>or.</w:t>
                  </w:r>
                  <w:r w:rsidRPr="00A1680C">
                    <w:rPr>
                      <w:sz w:val="18"/>
                      <w:szCs w:val="18"/>
                    </w:rPr>
                    <w:t xml:space="preserve"> C</w:t>
                  </w:r>
                  <w:r>
                    <w:rPr>
                      <w:sz w:val="18"/>
                      <w:szCs w:val="18"/>
                    </w:rPr>
                    <w:t>ăușeni</w:t>
                  </w:r>
                  <w:r w:rsidRPr="00A1680C">
                    <w:rPr>
                      <w:sz w:val="18"/>
                      <w:szCs w:val="18"/>
                    </w:rPr>
                    <w:t xml:space="preserve"> str. </w:t>
                  </w:r>
                  <w:r>
                    <w:rPr>
                      <w:sz w:val="18"/>
                      <w:szCs w:val="18"/>
                    </w:rPr>
                    <w:t>Meșterul Radu n</w:t>
                  </w:r>
                  <w:r w:rsidRPr="00A1680C">
                    <w:rPr>
                      <w:sz w:val="18"/>
                      <w:szCs w:val="18"/>
                    </w:rPr>
                    <w:t>r.</w:t>
                  </w:r>
                  <w:r>
                    <w:rPr>
                      <w:sz w:val="18"/>
                      <w:szCs w:val="18"/>
                    </w:rPr>
                    <w:t>1 prin:</w:t>
                  </w:r>
                </w:p>
                <w:p w14:paraId="66885A6C" w14:textId="6A67A509" w:rsidR="009E6760" w:rsidRPr="009E6760" w:rsidRDefault="009E6760" w:rsidP="00E16046">
                  <w:pPr>
                    <w:framePr w:hSpace="180" w:wrap="around" w:vAnchor="page" w:hAnchor="margin" w:y="347"/>
                    <w:tabs>
                      <w:tab w:val="left" w:pos="284"/>
                      <w:tab w:val="left" w:pos="993"/>
                    </w:tabs>
                    <w:autoSpaceDE w:val="0"/>
                    <w:autoSpaceDN w:val="0"/>
                    <w:adjustRightInd w:val="0"/>
                    <w:rPr>
                      <w:bCs/>
                      <w:sz w:val="16"/>
                      <w:szCs w:val="16"/>
                    </w:rPr>
                  </w:pPr>
                  <w:r w:rsidRPr="009E6760">
                    <w:rPr>
                      <w:bCs/>
                      <w:sz w:val="16"/>
                      <w:szCs w:val="16"/>
                    </w:rPr>
                    <w:t xml:space="preserve">Sistemul de semnalizare  Antiefracție </w:t>
                  </w:r>
                </w:p>
                <w:p w14:paraId="1801CCC2" w14:textId="77777777" w:rsidR="009E6760" w:rsidRPr="009E6760" w:rsidRDefault="009E6760" w:rsidP="00E16046">
                  <w:pPr>
                    <w:framePr w:hSpace="180" w:wrap="around" w:vAnchor="page" w:hAnchor="margin" w:y="347"/>
                    <w:tabs>
                      <w:tab w:val="left" w:pos="284"/>
                      <w:tab w:val="left" w:pos="993"/>
                    </w:tabs>
                    <w:autoSpaceDE w:val="0"/>
                    <w:autoSpaceDN w:val="0"/>
                    <w:adjustRightInd w:val="0"/>
                    <w:ind w:hanging="154"/>
                    <w:rPr>
                      <w:bCs/>
                      <w:sz w:val="18"/>
                      <w:szCs w:val="18"/>
                    </w:rPr>
                  </w:pPr>
                  <w:r w:rsidRPr="009E6760">
                    <w:rPr>
                      <w:bCs/>
                      <w:sz w:val="18"/>
                      <w:szCs w:val="18"/>
                    </w:rPr>
                    <w:t xml:space="preserve">   Sistemul de semnalizare Antiincendiu</w:t>
                  </w:r>
                </w:p>
                <w:p w14:paraId="37911569" w14:textId="192D6E0A" w:rsidR="009E6760" w:rsidRPr="0028367D" w:rsidRDefault="009E6760" w:rsidP="00E16046">
                  <w:pPr>
                    <w:framePr w:hSpace="180" w:wrap="around" w:vAnchor="page" w:hAnchor="margin" w:y="347"/>
                    <w:tabs>
                      <w:tab w:val="left" w:pos="284"/>
                      <w:tab w:val="left" w:pos="993"/>
                    </w:tabs>
                    <w:autoSpaceDE w:val="0"/>
                    <w:autoSpaceDN w:val="0"/>
                    <w:adjustRightInd w:val="0"/>
                    <w:ind w:hanging="154"/>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4FF376B5" w:rsidR="009E6760" w:rsidRPr="0028367D" w:rsidRDefault="009E6760" w:rsidP="00E16046">
                  <w:pPr>
                    <w:framePr w:hSpace="180" w:wrap="around" w:vAnchor="page" w:hAnchor="margin" w:y="347"/>
                    <w:rPr>
                      <w:sz w:val="20"/>
                    </w:rPr>
                  </w:pPr>
                  <w:r>
                    <w:rPr>
                      <w:sz w:val="20"/>
                    </w:rPr>
                    <w:t>luni</w:t>
                  </w:r>
                </w:p>
              </w:tc>
              <w:tc>
                <w:tcPr>
                  <w:tcW w:w="856" w:type="dxa"/>
                  <w:tcBorders>
                    <w:top w:val="single" w:sz="4" w:space="0" w:color="auto"/>
                    <w:left w:val="single" w:sz="4" w:space="0" w:color="auto"/>
                    <w:bottom w:val="single" w:sz="4" w:space="0" w:color="auto"/>
                    <w:right w:val="single" w:sz="4" w:space="0" w:color="auto"/>
                  </w:tcBorders>
                  <w:vAlign w:val="center"/>
                </w:tcPr>
                <w:p w14:paraId="19068B47" w14:textId="5CD99E46" w:rsidR="009E6760" w:rsidRPr="0028367D" w:rsidRDefault="009E6760" w:rsidP="00E16046">
                  <w:pPr>
                    <w:framePr w:hSpace="180" w:wrap="around" w:vAnchor="page" w:hAnchor="margin" w:y="347"/>
                    <w:rPr>
                      <w:sz w:val="20"/>
                    </w:rPr>
                  </w:pPr>
                  <w:r>
                    <w:rPr>
                      <w:sz w:val="20"/>
                    </w:rPr>
                    <w:t>1</w:t>
                  </w:r>
                  <w:r w:rsidR="00DC2920">
                    <w:rPr>
                      <w:sz w:val="20"/>
                    </w:rPr>
                    <w:t>2</w:t>
                  </w:r>
                </w:p>
              </w:tc>
              <w:tc>
                <w:tcPr>
                  <w:tcW w:w="1117" w:type="dxa"/>
                  <w:tcBorders>
                    <w:top w:val="single" w:sz="4" w:space="0" w:color="auto"/>
                    <w:left w:val="single" w:sz="4" w:space="0" w:color="auto"/>
                    <w:bottom w:val="single" w:sz="4" w:space="0" w:color="auto"/>
                    <w:right w:val="single" w:sz="4" w:space="0" w:color="auto"/>
                  </w:tcBorders>
                  <w:vAlign w:val="center"/>
                </w:tcPr>
                <w:p w14:paraId="2B19D512" w14:textId="77777777" w:rsidR="009E6760" w:rsidRPr="0028367D" w:rsidRDefault="009E6760" w:rsidP="00E1604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90FE8CF" w14:textId="77777777" w:rsidR="009E6760" w:rsidRPr="0028367D" w:rsidRDefault="009E6760" w:rsidP="00E1604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2631BCD" w14:textId="77777777" w:rsidR="009E6760" w:rsidRPr="0028367D" w:rsidRDefault="009E6760" w:rsidP="00E16046">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7F2E4FB3" w14:textId="77777777" w:rsidR="009E6760" w:rsidRPr="0028367D" w:rsidRDefault="009E6760" w:rsidP="00E1604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3857EF57" w:rsidR="009E6760" w:rsidRPr="0028367D" w:rsidRDefault="009E6760" w:rsidP="00E16046">
                  <w:pPr>
                    <w:framePr w:hSpace="180" w:wrap="around" w:vAnchor="page" w:hAnchor="margin" w:y="347"/>
                    <w:rPr>
                      <w:sz w:val="20"/>
                    </w:rPr>
                  </w:pPr>
                  <w:r>
                    <w:rPr>
                      <w:sz w:val="20"/>
                    </w:rPr>
                    <w:t>01.0</w:t>
                  </w:r>
                  <w:r w:rsidR="00DC2920">
                    <w:rPr>
                      <w:sz w:val="20"/>
                    </w:rPr>
                    <w:t>1</w:t>
                  </w:r>
                  <w:r>
                    <w:rPr>
                      <w:sz w:val="20"/>
                    </w:rPr>
                    <w:t>.202</w:t>
                  </w:r>
                  <w:r w:rsidR="00E16046">
                    <w:rPr>
                      <w:sz w:val="20"/>
                    </w:rPr>
                    <w:t>6</w:t>
                  </w:r>
                  <w:r>
                    <w:rPr>
                      <w:sz w:val="20"/>
                    </w:rPr>
                    <w:t>-31.12.202</w:t>
                  </w:r>
                  <w:r w:rsidR="00E16046">
                    <w:rPr>
                      <w:sz w:val="20"/>
                    </w:rPr>
                    <w:t>6</w:t>
                  </w: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3EF7472A" w:rsidR="009E6760" w:rsidRPr="006C1FA2" w:rsidRDefault="009E6760" w:rsidP="00E16046">
                  <w:pPr>
                    <w:framePr w:hSpace="180" w:wrap="around" w:vAnchor="page" w:hAnchor="margin" w:y="347"/>
                    <w:rPr>
                      <w:sz w:val="20"/>
                    </w:rPr>
                  </w:pPr>
                  <w:r>
                    <w:rPr>
                      <w:sz w:val="20"/>
                    </w:rPr>
                    <w:t>MD89TRPBAA222940A16411AC</w:t>
                  </w:r>
                </w:p>
              </w:tc>
              <w:tc>
                <w:tcPr>
                  <w:tcW w:w="1128" w:type="dxa"/>
                  <w:gridSpan w:val="3"/>
                  <w:tcBorders>
                    <w:top w:val="single" w:sz="4" w:space="0" w:color="auto"/>
                    <w:left w:val="single" w:sz="4" w:space="0" w:color="auto"/>
                    <w:bottom w:val="single" w:sz="4" w:space="0" w:color="auto"/>
                    <w:right w:val="single" w:sz="4" w:space="0" w:color="auto"/>
                  </w:tcBorders>
                </w:tcPr>
                <w:p w14:paraId="2D937CA1" w14:textId="77777777" w:rsidR="009E6760" w:rsidRPr="006C1FA2" w:rsidRDefault="009E6760" w:rsidP="00E16046">
                  <w:pPr>
                    <w:framePr w:hSpace="180" w:wrap="around" w:vAnchor="page" w:hAnchor="margin" w:y="347"/>
                    <w:rPr>
                      <w:sz w:val="20"/>
                    </w:rPr>
                  </w:pPr>
                </w:p>
              </w:tc>
            </w:tr>
            <w:tr w:rsidR="007C1D6D" w:rsidRPr="006C1FA2" w14:paraId="6951F015" w14:textId="2C39A5EF" w:rsidTr="009E6760">
              <w:trPr>
                <w:gridAfter w:val="2"/>
                <w:wAfter w:w="279"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D85808D" w14:textId="77777777" w:rsidR="00CF07FC" w:rsidRPr="0028367D" w:rsidRDefault="00CF07FC" w:rsidP="00E16046">
                  <w:pPr>
                    <w:framePr w:hSpace="180" w:wrap="around" w:vAnchor="page" w:hAnchor="margin" w:y="347"/>
                    <w:rPr>
                      <w:sz w:val="20"/>
                    </w:rPr>
                  </w:pPr>
                </w:p>
              </w:tc>
              <w:tc>
                <w:tcPr>
                  <w:tcW w:w="245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F07FC" w:rsidRPr="0028367D" w:rsidRDefault="00CF07FC" w:rsidP="00E160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66E08818" w:rsidR="00CF07FC" w:rsidRPr="0028367D" w:rsidRDefault="004E66DF" w:rsidP="00E16046">
                  <w:pPr>
                    <w:framePr w:hSpace="180" w:wrap="around" w:vAnchor="page" w:hAnchor="margin" w:y="347"/>
                    <w:rPr>
                      <w:sz w:val="20"/>
                    </w:rPr>
                  </w:pPr>
                  <w:r>
                    <w:rPr>
                      <w:sz w:val="20"/>
                    </w:rPr>
                    <w:t>luni</w:t>
                  </w:r>
                </w:p>
              </w:tc>
              <w:tc>
                <w:tcPr>
                  <w:tcW w:w="856" w:type="dxa"/>
                  <w:tcBorders>
                    <w:top w:val="single" w:sz="4" w:space="0" w:color="auto"/>
                    <w:left w:val="single" w:sz="4" w:space="0" w:color="auto"/>
                    <w:bottom w:val="single" w:sz="4" w:space="0" w:color="auto"/>
                    <w:right w:val="single" w:sz="4" w:space="0" w:color="auto"/>
                  </w:tcBorders>
                  <w:vAlign w:val="center"/>
                </w:tcPr>
                <w:p w14:paraId="4A1164DB" w14:textId="5F96A85A" w:rsidR="00CF07FC" w:rsidRPr="0028367D" w:rsidRDefault="004E66DF" w:rsidP="00E16046">
                  <w:pPr>
                    <w:framePr w:hSpace="180" w:wrap="around" w:vAnchor="page" w:hAnchor="margin" w:y="347"/>
                    <w:rPr>
                      <w:sz w:val="20"/>
                    </w:rPr>
                  </w:pPr>
                  <w:r>
                    <w:rPr>
                      <w:sz w:val="20"/>
                    </w:rPr>
                    <w:t>1</w:t>
                  </w:r>
                  <w:r w:rsidR="00DC2920">
                    <w:rPr>
                      <w:sz w:val="20"/>
                    </w:rPr>
                    <w:t>2</w:t>
                  </w:r>
                </w:p>
              </w:tc>
              <w:tc>
                <w:tcPr>
                  <w:tcW w:w="1117" w:type="dxa"/>
                  <w:tcBorders>
                    <w:top w:val="single" w:sz="4" w:space="0" w:color="auto"/>
                    <w:left w:val="single" w:sz="4" w:space="0" w:color="auto"/>
                    <w:bottom w:val="single" w:sz="4" w:space="0" w:color="auto"/>
                    <w:right w:val="single" w:sz="4" w:space="0" w:color="auto"/>
                  </w:tcBorders>
                  <w:vAlign w:val="center"/>
                </w:tcPr>
                <w:p w14:paraId="18570E3C" w14:textId="77777777" w:rsidR="00CF07FC" w:rsidRPr="0028367D" w:rsidRDefault="00CF07FC" w:rsidP="00E16046">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EC9E41E" w14:textId="77777777" w:rsidR="00CF07FC" w:rsidRPr="0028367D" w:rsidRDefault="00CF07FC" w:rsidP="00E1604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2414851" w14:textId="77777777" w:rsidR="00CF07FC" w:rsidRPr="0028367D" w:rsidRDefault="00CF07FC" w:rsidP="00E16046">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vAlign w:val="center"/>
                </w:tcPr>
                <w:p w14:paraId="1D7FF0BE" w14:textId="77777777" w:rsidR="00CF07FC" w:rsidRPr="0028367D" w:rsidRDefault="00CF07FC" w:rsidP="00E16046">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CF07FC" w:rsidRPr="0028367D" w:rsidRDefault="00CF07FC" w:rsidP="00E16046">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F07FC" w:rsidRPr="006C1FA2" w:rsidRDefault="00CF07FC" w:rsidP="00E16046">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A9F9E10" w14:textId="77777777" w:rsidR="00CF07FC" w:rsidRPr="006C1FA2" w:rsidRDefault="00CF07FC" w:rsidP="00E16046">
                  <w:pPr>
                    <w:framePr w:hSpace="180" w:wrap="around" w:vAnchor="page" w:hAnchor="margin" w:y="347"/>
                    <w:rPr>
                      <w:sz w:val="20"/>
                    </w:rPr>
                  </w:pPr>
                </w:p>
              </w:tc>
            </w:tr>
            <w:tr w:rsidR="00CF07FC" w:rsidRPr="00845C1B" w14:paraId="35BEFA5B" w14:textId="77777777" w:rsidTr="003D3CCB">
              <w:trPr>
                <w:gridAfter w:val="1"/>
                <w:wAfter w:w="257" w:type="dxa"/>
                <w:trHeight w:val="1290"/>
              </w:trPr>
              <w:tc>
                <w:tcPr>
                  <w:tcW w:w="9519" w:type="dxa"/>
                  <w:gridSpan w:val="10"/>
                  <w:tcBorders>
                    <w:top w:val="single" w:sz="4" w:space="0" w:color="auto"/>
                  </w:tcBorders>
                  <w:vAlign w:val="center"/>
                </w:tcPr>
                <w:p w14:paraId="077455FC" w14:textId="77777777" w:rsidR="00CF07FC" w:rsidRPr="00845C1B" w:rsidRDefault="00CF07FC" w:rsidP="00E16046">
                  <w:pPr>
                    <w:framePr w:hSpace="180" w:wrap="around" w:vAnchor="page" w:hAnchor="margin" w:y="347"/>
                    <w:tabs>
                      <w:tab w:val="left" w:pos="6120"/>
                    </w:tabs>
                    <w:rPr>
                      <w:sz w:val="20"/>
                    </w:rPr>
                  </w:pPr>
                </w:p>
                <w:p w14:paraId="15135DCC" w14:textId="77777777" w:rsidR="00CF07FC" w:rsidRPr="00845C1B" w:rsidRDefault="00CF07FC" w:rsidP="00E160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F07FC" w:rsidRPr="00845C1B" w:rsidRDefault="00CF07FC" w:rsidP="00E16046">
                  <w:pPr>
                    <w:framePr w:hSpace="180" w:wrap="around" w:vAnchor="page" w:hAnchor="margin" w:y="347"/>
                    <w:rPr>
                      <w:sz w:val="20"/>
                    </w:rPr>
                  </w:pPr>
                </w:p>
                <w:p w14:paraId="1FA8F12B" w14:textId="362C50DE" w:rsidR="00CF07FC" w:rsidRPr="00845C1B" w:rsidRDefault="00CF07FC" w:rsidP="00E1604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F07FC" w:rsidRPr="00845C1B" w:rsidRDefault="00CF07FC" w:rsidP="00E16046">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F07FC" w:rsidRPr="00845C1B" w:rsidRDefault="00CF07FC" w:rsidP="00E16046">
                  <w:pPr>
                    <w:framePr w:hSpace="180" w:wrap="around" w:vAnchor="page" w:hAnchor="margin" w:y="347"/>
                    <w:tabs>
                      <w:tab w:val="left" w:pos="6120"/>
                    </w:tabs>
                    <w:rPr>
                      <w:sz w:val="20"/>
                    </w:rPr>
                  </w:pPr>
                </w:p>
              </w:tc>
              <w:tc>
                <w:tcPr>
                  <w:tcW w:w="1114" w:type="dxa"/>
                  <w:gridSpan w:val="3"/>
                  <w:tcBorders>
                    <w:top w:val="single" w:sz="4" w:space="0" w:color="auto"/>
                  </w:tcBorders>
                </w:tcPr>
                <w:p w14:paraId="2FAA5D03" w14:textId="187F964B" w:rsidR="00CF07FC" w:rsidRPr="00845C1B" w:rsidRDefault="00CF07FC" w:rsidP="00E1604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F0354F" w:rsidRDefault="00425938" w:rsidP="00196AB4">
            <w:pPr>
              <w:ind w:firstLine="567"/>
              <w:jc w:val="both"/>
              <w:rPr>
                <w:noProof w:val="0"/>
              </w:rPr>
            </w:pPr>
            <w:r w:rsidRPr="00F0354F">
              <w:rPr>
                <w:noProof w:val="0"/>
              </w:rPr>
              <w:t> </w:t>
            </w:r>
          </w:p>
          <w:p w14:paraId="2B85E419" w14:textId="77777777" w:rsidR="002D6E71" w:rsidRPr="00F0354F" w:rsidRDefault="002D6E71" w:rsidP="002B4D12">
            <w:pPr>
              <w:ind w:firstLine="567"/>
              <w:jc w:val="both"/>
              <w:rPr>
                <w:noProof w:val="0"/>
              </w:rPr>
            </w:pPr>
          </w:p>
          <w:p w14:paraId="4A8C57A4" w14:textId="77777777" w:rsidR="002D6E71" w:rsidRPr="00F0354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F0354F" w:rsidRDefault="0003591A" w:rsidP="00757C6B">
            <w:pPr>
              <w:jc w:val="right"/>
              <w:rPr>
                <w:noProof w:val="0"/>
              </w:rPr>
            </w:pPr>
            <w:r w:rsidRPr="00F0354F">
              <w:rPr>
                <w:noProof w:val="0"/>
              </w:rPr>
              <w:t>la contractul nr.__________</w:t>
            </w:r>
          </w:p>
          <w:p w14:paraId="44DC583F" w14:textId="77777777" w:rsidR="002B4D12" w:rsidRPr="00F0354F" w:rsidRDefault="0003591A" w:rsidP="00757C6B">
            <w:pPr>
              <w:jc w:val="right"/>
              <w:rPr>
                <w:noProof w:val="0"/>
              </w:rPr>
            </w:pPr>
            <w:r w:rsidRPr="00F0354F">
              <w:rPr>
                <w:noProof w:val="0"/>
              </w:rPr>
              <w:t>din “____” ________ 20___</w:t>
            </w:r>
          </w:p>
          <w:p w14:paraId="54324499" w14:textId="77777777" w:rsidR="002B4D12" w:rsidRPr="00F0354F" w:rsidRDefault="002B4D12" w:rsidP="002B4D12">
            <w:pPr>
              <w:keepNext/>
              <w:keepLines/>
              <w:spacing w:before="200"/>
              <w:ind w:firstLine="567"/>
              <w:jc w:val="both"/>
              <w:outlineLvl w:val="2"/>
              <w:rPr>
                <w:noProof w:val="0"/>
              </w:rPr>
            </w:pPr>
          </w:p>
          <w:p w14:paraId="277E8803" w14:textId="1321252E" w:rsidR="002B4D12" w:rsidRPr="00F0354F" w:rsidRDefault="0003591A" w:rsidP="00757C6B">
            <w:pPr>
              <w:ind w:firstLine="567"/>
              <w:jc w:val="center"/>
              <w:rPr>
                <w:noProof w:val="0"/>
              </w:rPr>
            </w:pPr>
            <w:r w:rsidRPr="00F0354F">
              <w:rPr>
                <w:noProof w:val="0"/>
              </w:rPr>
              <w:t>SPECIFICAŢII DE PREŢ</w:t>
            </w:r>
            <w:r w:rsidR="00757C6B">
              <w:t xml:space="preserve"> -</w:t>
            </w:r>
            <w:r w:rsidR="000F68BC">
              <w:t xml:space="preserve"> </w:t>
            </w:r>
            <w:r w:rsidR="00B4553F" w:rsidRPr="00F0354F">
              <w:rPr>
                <w:noProof w:val="0"/>
              </w:rPr>
              <w:t>conform datelor din anexa nr. 23</w:t>
            </w:r>
          </w:p>
          <w:p w14:paraId="3C349A2E" w14:textId="77777777" w:rsidR="002B4D12" w:rsidRPr="00F0354F" w:rsidRDefault="002B4D12" w:rsidP="00196AB4">
            <w:pPr>
              <w:keepNext/>
              <w:keepLines/>
              <w:spacing w:before="200"/>
              <w:ind w:firstLine="567"/>
              <w:jc w:val="both"/>
              <w:outlineLvl w:val="2"/>
              <w:rPr>
                <w:noProof w:val="0"/>
              </w:rPr>
            </w:pPr>
          </w:p>
          <w:p w14:paraId="490BAE4D" w14:textId="77777777" w:rsidR="002B4D12" w:rsidRPr="00F0354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0354F" w:rsidRDefault="007E6935" w:rsidP="00BB314B">
      <w:pPr>
        <w:pStyle w:val="a"/>
        <w:numPr>
          <w:ilvl w:val="0"/>
          <w:numId w:val="53"/>
        </w:numPr>
        <w:tabs>
          <w:tab w:val="clear" w:pos="1134"/>
          <w:tab w:val="left" w:pos="851"/>
        </w:tabs>
        <w:ind w:left="709" w:firstLine="11"/>
        <w:rPr>
          <w:lang w:val="it-IT"/>
        </w:rPr>
      </w:pPr>
      <w:r w:rsidRPr="00F0354F">
        <w:rPr>
          <w:lang w:val="it-IT"/>
        </w:rPr>
        <w:t>Ordinul ministrului finanțelor nr.</w:t>
      </w:r>
      <w:r w:rsidR="008B0C74" w:rsidRPr="00F0354F">
        <w:rPr>
          <w:lang w:val="it-IT"/>
        </w:rPr>
        <w:t xml:space="preserve"> </w:t>
      </w:r>
      <w:r w:rsidRPr="00F0354F">
        <w:rPr>
          <w:lang w:val="it-IT"/>
        </w:rPr>
        <w:t>173/2018 cu privire la aprobarea Documentației standard pentru realizarea achizițiilor publice de bunuri (Monitorul Oficial al Republicii Moldova, 2018, nr.</w:t>
      </w:r>
      <w:r w:rsidR="008B0C74" w:rsidRPr="00F0354F">
        <w:rPr>
          <w:lang w:val="it-IT"/>
        </w:rPr>
        <w:t xml:space="preserve"> </w:t>
      </w:r>
      <w:r w:rsidRPr="00F0354F">
        <w:rPr>
          <w:lang w:val="it-IT"/>
        </w:rPr>
        <w:t>396-397, art.</w:t>
      </w:r>
      <w:r w:rsidR="008B0C74" w:rsidRPr="00F0354F">
        <w:rPr>
          <w:lang w:val="it-IT"/>
        </w:rPr>
        <w:t xml:space="preserve"> </w:t>
      </w:r>
      <w:r w:rsidRPr="00F0354F">
        <w:rPr>
          <w:lang w:val="it-IT"/>
        </w:rPr>
        <w:t>1521), înregistrat la Ministerul Justiției cu nr.</w:t>
      </w:r>
      <w:r w:rsidR="008B0C74" w:rsidRPr="00F0354F">
        <w:rPr>
          <w:lang w:val="it-IT"/>
        </w:rPr>
        <w:t xml:space="preserve"> </w:t>
      </w:r>
      <w:r w:rsidRPr="00F0354F">
        <w:rPr>
          <w:lang w:val="it-IT"/>
        </w:rPr>
        <w:t>1369 din 10 octombrie 2018</w:t>
      </w:r>
      <w:r w:rsidR="002838D9" w:rsidRPr="00F0354F">
        <w:rPr>
          <w:lang w:val="it-IT"/>
        </w:rPr>
        <w:t>.</w:t>
      </w:r>
    </w:p>
    <w:p w14:paraId="27A5F6D9" w14:textId="77777777" w:rsidR="00BB314B" w:rsidRPr="00F0354F" w:rsidRDefault="00BB314B" w:rsidP="00E36039">
      <w:pPr>
        <w:pStyle w:val="a"/>
        <w:numPr>
          <w:ilvl w:val="0"/>
          <w:numId w:val="0"/>
        </w:numPr>
        <w:ind w:left="720"/>
        <w:rPr>
          <w:lang w:val="it-IT"/>
        </w:rPr>
      </w:pPr>
    </w:p>
    <w:p w14:paraId="6A6BF96A" w14:textId="7B81BB94" w:rsidR="007E6935" w:rsidRPr="00F0354F" w:rsidRDefault="007E6935" w:rsidP="00BB314B">
      <w:pPr>
        <w:pStyle w:val="a"/>
        <w:numPr>
          <w:ilvl w:val="0"/>
          <w:numId w:val="53"/>
        </w:numPr>
        <w:tabs>
          <w:tab w:val="clear" w:pos="1134"/>
          <w:tab w:val="left" w:pos="851"/>
        </w:tabs>
        <w:ind w:left="709" w:firstLine="11"/>
        <w:rPr>
          <w:lang w:val="it-IT"/>
        </w:rPr>
      </w:pPr>
      <w:r w:rsidRPr="00F0354F">
        <w:rPr>
          <w:lang w:val="it-IT"/>
        </w:rPr>
        <w:t>Ordinul ministrului finanțelor nr.</w:t>
      </w:r>
      <w:r w:rsidR="008B0C74" w:rsidRPr="00F0354F">
        <w:rPr>
          <w:lang w:val="it-IT"/>
        </w:rPr>
        <w:t xml:space="preserve"> </w:t>
      </w:r>
      <w:r w:rsidRPr="00F0354F">
        <w:rPr>
          <w:lang w:val="it-IT"/>
        </w:rPr>
        <w:t>174/2018 cu privire la aprobarea Documentației standard pentru realizarea achizițiilor publice de servicii (Monitorul Oficial al Republicii Moldova, 2018, nr.</w:t>
      </w:r>
      <w:r w:rsidR="008B0C74" w:rsidRPr="00F0354F">
        <w:rPr>
          <w:lang w:val="it-IT"/>
        </w:rPr>
        <w:t xml:space="preserve"> </w:t>
      </w:r>
      <w:r w:rsidRPr="00F0354F">
        <w:rPr>
          <w:lang w:val="it-IT"/>
        </w:rPr>
        <w:t>396-397, art.</w:t>
      </w:r>
      <w:r w:rsidR="008B0C74" w:rsidRPr="00F0354F">
        <w:rPr>
          <w:lang w:val="it-IT"/>
        </w:rPr>
        <w:t xml:space="preserve"> </w:t>
      </w:r>
      <w:r w:rsidRPr="00F0354F">
        <w:rPr>
          <w:lang w:val="it-IT"/>
        </w:rPr>
        <w:t>1522), înregistrat la Ministerul Justiției cu nr.</w:t>
      </w:r>
      <w:r w:rsidR="008B0C74" w:rsidRPr="00F0354F">
        <w:rPr>
          <w:lang w:val="it-IT"/>
        </w:rPr>
        <w:t xml:space="preserve"> </w:t>
      </w:r>
      <w:r w:rsidRPr="00F0354F">
        <w:rPr>
          <w:lang w:val="it-IT"/>
        </w:rPr>
        <w:t>1367 din 10 octombrie 2018</w:t>
      </w:r>
      <w:r w:rsidR="002838D9" w:rsidRPr="00F0354F">
        <w:rPr>
          <w:lang w:val="it-IT"/>
        </w:rPr>
        <w:t>.</w:t>
      </w:r>
    </w:p>
    <w:p w14:paraId="1A592465" w14:textId="77777777" w:rsidR="00BB314B" w:rsidRDefault="00BB314B" w:rsidP="00BB314B"/>
    <w:p w14:paraId="44415B52" w14:textId="3B060F68" w:rsidR="00BB314B" w:rsidRPr="00F0354F" w:rsidRDefault="00BB314B" w:rsidP="00BB314B">
      <w:pPr>
        <w:pStyle w:val="a"/>
        <w:numPr>
          <w:ilvl w:val="0"/>
          <w:numId w:val="53"/>
        </w:numPr>
        <w:tabs>
          <w:tab w:val="clear" w:pos="1134"/>
          <w:tab w:val="left" w:pos="851"/>
        </w:tabs>
        <w:ind w:left="709" w:firstLine="11"/>
        <w:rPr>
          <w:lang w:val="it-IT"/>
        </w:rPr>
      </w:pPr>
      <w:r w:rsidRPr="00F0354F">
        <w:rPr>
          <w:lang w:val="it-IT"/>
        </w:rPr>
        <w:t>Ordinul ministrului finanțelor nr.</w:t>
      </w:r>
      <w:r w:rsidR="008B0C74" w:rsidRPr="00F0354F">
        <w:rPr>
          <w:lang w:val="it-IT"/>
        </w:rPr>
        <w:t xml:space="preserve"> </w:t>
      </w:r>
      <w:r w:rsidRPr="00F0354F">
        <w:rPr>
          <w:lang w:val="it-IT"/>
        </w:rPr>
        <w:t>175/2018 cu privire la aprobarea Documentației standard pentru realizarea achizițiilor publice de bunuri și servicii prin cererea ofertleor de prețuri (Monitorul Oficial al Republicii Moldova, 2018, nr.</w:t>
      </w:r>
      <w:r w:rsidR="008B0C74" w:rsidRPr="00F0354F">
        <w:rPr>
          <w:lang w:val="it-IT"/>
        </w:rPr>
        <w:t xml:space="preserve"> </w:t>
      </w:r>
      <w:r w:rsidRPr="00F0354F">
        <w:rPr>
          <w:lang w:val="it-IT"/>
        </w:rPr>
        <w:t>396-397, art.</w:t>
      </w:r>
      <w:r w:rsidR="008B0C74" w:rsidRPr="00F0354F">
        <w:rPr>
          <w:lang w:val="it-IT"/>
        </w:rPr>
        <w:t xml:space="preserve"> </w:t>
      </w:r>
      <w:r w:rsidRPr="00F0354F">
        <w:rPr>
          <w:lang w:val="it-IT"/>
        </w:rPr>
        <w:t>1523), înregistrat la Ministerul Justiției cu nr.</w:t>
      </w:r>
      <w:r w:rsidR="008B0C74" w:rsidRPr="00F0354F">
        <w:rPr>
          <w:lang w:val="it-IT"/>
        </w:rPr>
        <w:t xml:space="preserve"> </w:t>
      </w:r>
      <w:r w:rsidRPr="00F0354F">
        <w:rPr>
          <w:lang w:val="it-IT"/>
        </w:rPr>
        <w:t>1368 din 10 octombrie 2018.</w:t>
      </w:r>
    </w:p>
    <w:p w14:paraId="67D84BC9" w14:textId="77777777" w:rsidR="00BB314B" w:rsidRPr="00F0354F" w:rsidRDefault="00BB314B" w:rsidP="00E36039">
      <w:pPr>
        <w:pStyle w:val="a"/>
        <w:numPr>
          <w:ilvl w:val="0"/>
          <w:numId w:val="0"/>
        </w:numPr>
        <w:ind w:left="720"/>
        <w:rPr>
          <w:lang w:val="it-IT"/>
        </w:rPr>
      </w:pPr>
    </w:p>
    <w:p w14:paraId="356EDFA6" w14:textId="14418162" w:rsidR="00FB14BE" w:rsidRPr="00F0354F" w:rsidRDefault="00591150" w:rsidP="00E36039">
      <w:pPr>
        <w:pStyle w:val="a"/>
        <w:numPr>
          <w:ilvl w:val="0"/>
          <w:numId w:val="0"/>
        </w:numPr>
        <w:ind w:left="720"/>
        <w:rPr>
          <w:lang w:val="it-IT"/>
        </w:rPr>
      </w:pPr>
      <w:r w:rsidRPr="00F0354F">
        <w:rPr>
          <w:lang w:val="it-IT"/>
        </w:rPr>
        <w:t xml:space="preserve">  </w:t>
      </w:r>
      <w:r w:rsidR="00BB314B" w:rsidRPr="00F0354F">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7A624" w14:textId="77777777" w:rsidR="00176E2C" w:rsidRDefault="00176E2C" w:rsidP="00A20ACF">
      <w:r>
        <w:separator/>
      </w:r>
    </w:p>
  </w:endnote>
  <w:endnote w:type="continuationSeparator" w:id="0">
    <w:p w14:paraId="40179E77" w14:textId="77777777" w:rsidR="00176E2C" w:rsidRDefault="00176E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E500E" w14:textId="77777777" w:rsidR="00176E2C" w:rsidRDefault="00176E2C" w:rsidP="00A20ACF">
      <w:r>
        <w:separator/>
      </w:r>
    </w:p>
  </w:footnote>
  <w:footnote w:type="continuationSeparator" w:id="0">
    <w:p w14:paraId="5376EEA9" w14:textId="77777777" w:rsidR="00176E2C" w:rsidRDefault="00176E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87722379">
    <w:abstractNumId w:val="31"/>
  </w:num>
  <w:num w:numId="2" w16cid:durableId="1206024787">
    <w:abstractNumId w:val="36"/>
  </w:num>
  <w:num w:numId="3" w16cid:durableId="1900172003">
    <w:abstractNumId w:val="7"/>
  </w:num>
  <w:num w:numId="4" w16cid:durableId="1501853071">
    <w:abstractNumId w:val="11"/>
  </w:num>
  <w:num w:numId="5" w16cid:durableId="1828327450">
    <w:abstractNumId w:val="8"/>
  </w:num>
  <w:num w:numId="6" w16cid:durableId="1456681060">
    <w:abstractNumId w:val="33"/>
  </w:num>
  <w:num w:numId="7" w16cid:durableId="1273977615">
    <w:abstractNumId w:val="3"/>
  </w:num>
  <w:num w:numId="8" w16cid:durableId="1548681824">
    <w:abstractNumId w:val="35"/>
  </w:num>
  <w:num w:numId="9" w16cid:durableId="655110352">
    <w:abstractNumId w:val="29"/>
  </w:num>
  <w:num w:numId="10" w16cid:durableId="1979526640">
    <w:abstractNumId w:val="4"/>
  </w:num>
  <w:num w:numId="11" w16cid:durableId="716854603">
    <w:abstractNumId w:val="13"/>
  </w:num>
  <w:num w:numId="12" w16cid:durableId="491722952">
    <w:abstractNumId w:val="22"/>
  </w:num>
  <w:num w:numId="13" w16cid:durableId="100994106">
    <w:abstractNumId w:val="17"/>
  </w:num>
  <w:num w:numId="14" w16cid:durableId="242835351">
    <w:abstractNumId w:val="34"/>
  </w:num>
  <w:num w:numId="15" w16cid:durableId="474107213">
    <w:abstractNumId w:val="5"/>
  </w:num>
  <w:num w:numId="16" w16cid:durableId="153185996">
    <w:abstractNumId w:val="2"/>
  </w:num>
  <w:num w:numId="17" w16cid:durableId="1602646261">
    <w:abstractNumId w:val="16"/>
  </w:num>
  <w:num w:numId="18" w16cid:durableId="1005791455">
    <w:abstractNumId w:val="1"/>
  </w:num>
  <w:num w:numId="19" w16cid:durableId="1736510132">
    <w:abstractNumId w:val="24"/>
  </w:num>
  <w:num w:numId="20" w16cid:durableId="1576666882">
    <w:abstractNumId w:val="14"/>
  </w:num>
  <w:num w:numId="21" w16cid:durableId="741485401">
    <w:abstractNumId w:val="30"/>
  </w:num>
  <w:num w:numId="22" w16cid:durableId="1741751617">
    <w:abstractNumId w:val="26"/>
  </w:num>
  <w:num w:numId="23" w16cid:durableId="313724699">
    <w:abstractNumId w:val="28"/>
  </w:num>
  <w:num w:numId="24" w16cid:durableId="1155226147">
    <w:abstractNumId w:val="0"/>
  </w:num>
  <w:num w:numId="25" w16cid:durableId="1933706633">
    <w:abstractNumId w:val="19"/>
  </w:num>
  <w:num w:numId="26" w16cid:durableId="1525825955">
    <w:abstractNumId w:val="36"/>
  </w:num>
  <w:num w:numId="27" w16cid:durableId="1801262626">
    <w:abstractNumId w:val="36"/>
  </w:num>
  <w:num w:numId="28" w16cid:durableId="574822054">
    <w:abstractNumId w:val="36"/>
  </w:num>
  <w:num w:numId="29" w16cid:durableId="1259480397">
    <w:abstractNumId w:val="27"/>
  </w:num>
  <w:num w:numId="30" w16cid:durableId="1523083039">
    <w:abstractNumId w:val="36"/>
  </w:num>
  <w:num w:numId="31" w16cid:durableId="1170877291">
    <w:abstractNumId w:val="36"/>
  </w:num>
  <w:num w:numId="32" w16cid:durableId="689837328">
    <w:abstractNumId w:val="31"/>
    <w:lvlOverride w:ilvl="0">
      <w:startOverride w:val="1"/>
    </w:lvlOverride>
  </w:num>
  <w:num w:numId="33" w16cid:durableId="1871995409">
    <w:abstractNumId w:val="21"/>
  </w:num>
  <w:num w:numId="34" w16cid:durableId="770970893">
    <w:abstractNumId w:val="36"/>
  </w:num>
  <w:num w:numId="35" w16cid:durableId="1037504531">
    <w:abstractNumId w:val="36"/>
  </w:num>
  <w:num w:numId="36" w16cid:durableId="1901212317">
    <w:abstractNumId w:val="36"/>
  </w:num>
  <w:num w:numId="37" w16cid:durableId="573976318">
    <w:abstractNumId w:val="36"/>
  </w:num>
  <w:num w:numId="38" w16cid:durableId="325518149">
    <w:abstractNumId w:val="32"/>
  </w:num>
  <w:num w:numId="39" w16cid:durableId="1176731314">
    <w:abstractNumId w:val="25"/>
  </w:num>
  <w:num w:numId="40" w16cid:durableId="617029993">
    <w:abstractNumId w:val="31"/>
    <w:lvlOverride w:ilvl="0">
      <w:startOverride w:val="2"/>
    </w:lvlOverride>
  </w:num>
  <w:num w:numId="41" w16cid:durableId="827131473">
    <w:abstractNumId w:val="36"/>
    <w:lvlOverride w:ilvl="0">
      <w:startOverride w:val="7"/>
    </w:lvlOverride>
  </w:num>
  <w:num w:numId="42" w16cid:durableId="1032267312">
    <w:abstractNumId w:val="36"/>
  </w:num>
  <w:num w:numId="43" w16cid:durableId="1128860856">
    <w:abstractNumId w:val="36"/>
  </w:num>
  <w:num w:numId="44" w16cid:durableId="518813253">
    <w:abstractNumId w:val="36"/>
  </w:num>
  <w:num w:numId="45" w16cid:durableId="2117215404">
    <w:abstractNumId w:val="15"/>
  </w:num>
  <w:num w:numId="46" w16cid:durableId="1587570303">
    <w:abstractNumId w:val="12"/>
  </w:num>
  <w:num w:numId="47" w16cid:durableId="448625401">
    <w:abstractNumId w:val="18"/>
  </w:num>
  <w:num w:numId="48" w16cid:durableId="223106293">
    <w:abstractNumId w:val="9"/>
  </w:num>
  <w:num w:numId="49" w16cid:durableId="1222399692">
    <w:abstractNumId w:val="6"/>
  </w:num>
  <w:num w:numId="50" w16cid:durableId="92093375">
    <w:abstractNumId w:val="20"/>
  </w:num>
  <w:num w:numId="51" w16cid:durableId="1596592038">
    <w:abstractNumId w:val="36"/>
  </w:num>
  <w:num w:numId="52" w16cid:durableId="1466460386">
    <w:abstractNumId w:val="23"/>
  </w:num>
  <w:num w:numId="53" w16cid:durableId="23211679">
    <w:abstractNumId w:val="10"/>
  </w:num>
  <w:num w:numId="54" w16cid:durableId="2047487068">
    <w:abstractNumId w:val="36"/>
  </w:num>
  <w:num w:numId="55" w16cid:durableId="610281792">
    <w:abstractNumId w:val="36"/>
  </w:num>
  <w:num w:numId="56" w16cid:durableId="168442995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DE7"/>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983"/>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E41"/>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E2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F9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D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CCB"/>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D8"/>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65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6DF"/>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DC3"/>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9B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6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EE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08"/>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86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220"/>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BB"/>
    <w:rsid w:val="009E19EA"/>
    <w:rsid w:val="009E2657"/>
    <w:rsid w:val="009E3C56"/>
    <w:rsid w:val="009E3D35"/>
    <w:rsid w:val="009E3F79"/>
    <w:rsid w:val="009E676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6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99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D3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78"/>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7FC"/>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62D"/>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92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8E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04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744"/>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30"/>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F"/>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503"/>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A20"/>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2054</TotalTime>
  <Pages>1</Pages>
  <Words>18551</Words>
  <Characters>105742</Characters>
  <Application>Microsoft Office Word</Application>
  <DocSecurity>0</DocSecurity>
  <Lines>881</Lines>
  <Paragraphs>248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139</cp:revision>
  <cp:lastPrinted>2021-03-10T08:12:00Z</cp:lastPrinted>
  <dcterms:created xsi:type="dcterms:W3CDTF">2021-04-23T08:53:00Z</dcterms:created>
  <dcterms:modified xsi:type="dcterms:W3CDTF">2025-11-28T09:46:00Z</dcterms:modified>
</cp:coreProperties>
</file>