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10" w:type="dxa"/>
        <w:tblLayout w:type="fixed"/>
        <w:tblLook w:val="04A0" w:firstRow="1" w:lastRow="0" w:firstColumn="1" w:lastColumn="0" w:noHBand="0" w:noVBand="1"/>
      </w:tblPr>
      <w:tblGrid>
        <w:gridCol w:w="9810"/>
      </w:tblGrid>
      <w:tr w:rsidR="00CA1761" w:rsidRPr="000E00ED" w14:paraId="23B697F0" w14:textId="77777777" w:rsidTr="000B35E5">
        <w:trPr>
          <w:trHeight w:val="626"/>
        </w:trPr>
        <w:tc>
          <w:tcPr>
            <w:tcW w:w="9810" w:type="dxa"/>
            <w:vAlign w:val="center"/>
          </w:tcPr>
          <w:p w14:paraId="5459859A" w14:textId="596278A6" w:rsidR="00D6062A" w:rsidRPr="00866963" w:rsidRDefault="00A764F7" w:rsidP="009E0A58">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00306E65">
              <w:rPr>
                <w:rFonts w:ascii="Times New Roman" w:hAnsi="Times New Roman" w:cs="Times New Roman"/>
                <w:color w:val="000000" w:themeColor="text1"/>
                <w:sz w:val="24"/>
                <w:szCs w:val="24"/>
                <w:lang w:val="en-US"/>
              </w:rPr>
              <w:t xml:space="preserve">     </w:t>
            </w:r>
            <w:r w:rsidR="00B850F5">
              <w:rPr>
                <w:rFonts w:ascii="Times New Roman" w:hAnsi="Times New Roman" w:cs="Times New Roman"/>
                <w:color w:val="000000" w:themeColor="text1"/>
                <w:sz w:val="24"/>
                <w:szCs w:val="24"/>
                <w:lang w:val="en-US"/>
              </w:rPr>
              <w:t xml:space="preserve">   </w:t>
            </w:r>
            <w:r w:rsidR="00866963">
              <w:rPr>
                <w:rFonts w:ascii="Times New Roman" w:hAnsi="Times New Roman" w:cs="Times New Roman"/>
                <w:color w:val="000000" w:themeColor="text1"/>
                <w:sz w:val="24"/>
                <w:szCs w:val="24"/>
                <w:lang w:val="en-US"/>
              </w:rPr>
              <w:t xml:space="preserve"> </w:t>
            </w:r>
          </w:p>
          <w:tbl>
            <w:tblPr>
              <w:tblW w:w="9810" w:type="dxa"/>
              <w:tblInd w:w="1" w:type="dxa"/>
              <w:tblLayout w:type="fixed"/>
              <w:tblLook w:val="04A0" w:firstRow="1" w:lastRow="0" w:firstColumn="1" w:lastColumn="0" w:noHBand="0" w:noVBand="1"/>
            </w:tblPr>
            <w:tblGrid>
              <w:gridCol w:w="9810"/>
            </w:tblGrid>
            <w:tr w:rsidR="00CA1761" w:rsidRPr="000E00ED" w14:paraId="0147B595" w14:textId="77777777" w:rsidTr="000B35E5">
              <w:trPr>
                <w:trHeight w:val="626"/>
              </w:trPr>
              <w:tc>
                <w:tcPr>
                  <w:tcW w:w="9810" w:type="dxa"/>
                  <w:vAlign w:val="center"/>
                </w:tcPr>
                <w:p w14:paraId="5773671D" w14:textId="6E5BF8BE" w:rsidR="00D6062A" w:rsidRPr="000E00ED" w:rsidRDefault="00D6062A" w:rsidP="000E00ED">
                  <w:pPr>
                    <w:pStyle w:val="1"/>
                    <w:jc w:val="left"/>
                    <w:rPr>
                      <w:color w:val="000000" w:themeColor="text1"/>
                      <w:sz w:val="22"/>
                      <w:szCs w:val="22"/>
                    </w:rPr>
                  </w:pPr>
                </w:p>
              </w:tc>
            </w:tr>
          </w:tbl>
          <w:p w14:paraId="370DB3C7" w14:textId="77777777" w:rsidR="00D6062A" w:rsidRPr="00054ECD" w:rsidRDefault="00D6062A" w:rsidP="009E0A58">
            <w:pPr>
              <w:spacing w:after="0" w:line="240" w:lineRule="auto"/>
              <w:jc w:val="center"/>
              <w:outlineLvl w:val="0"/>
              <w:rPr>
                <w:rFonts w:ascii="Times New Roman" w:eastAsia="Times New Roman" w:hAnsi="Times New Roman" w:cs="Times New Roman"/>
                <w:b/>
                <w:color w:val="000000" w:themeColor="text1"/>
                <w:sz w:val="24"/>
                <w:szCs w:val="24"/>
                <w:lang w:val="en-US" w:eastAsia="ru-RU"/>
              </w:rPr>
            </w:pPr>
          </w:p>
        </w:tc>
      </w:tr>
      <w:tr w:rsidR="00CA1761" w:rsidRPr="00E24472" w14:paraId="64FAB415" w14:textId="77777777" w:rsidTr="000B35E5">
        <w:trPr>
          <w:trHeight w:val="5686"/>
        </w:trPr>
        <w:tc>
          <w:tcPr>
            <w:tcW w:w="9810" w:type="dxa"/>
          </w:tcPr>
          <w:p w14:paraId="31BB5A3D" w14:textId="77777777" w:rsidR="000E00ED" w:rsidRPr="002B4019" w:rsidRDefault="000E00ED" w:rsidP="002B4019">
            <w:pPr>
              <w:pStyle w:val="ac"/>
              <w:jc w:val="right"/>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Anexa nr. 1</w:t>
            </w:r>
          </w:p>
          <w:p w14:paraId="7B819925" w14:textId="77777777" w:rsidR="000E00ED" w:rsidRPr="002B4019" w:rsidRDefault="000E00ED" w:rsidP="002B4019">
            <w:pPr>
              <w:pStyle w:val="ac"/>
              <w:jc w:val="right"/>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t>la Regulamentul cu privire la achizițiile</w:t>
            </w:r>
          </w:p>
          <w:p w14:paraId="35DD091E" w14:textId="77777777" w:rsidR="000E00ED" w:rsidRPr="002B4019" w:rsidRDefault="000E00ED" w:rsidP="002B4019">
            <w:pPr>
              <w:pStyle w:val="ac"/>
              <w:jc w:val="right"/>
              <w:rPr>
                <w:rFonts w:ascii="Times New Roman" w:hAnsi="Times New Roman" w:cs="Times New Roman"/>
                <w:sz w:val="24"/>
                <w:szCs w:val="24"/>
                <w:lang w:val="ro-RO"/>
              </w:rPr>
            </w:pP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r>
            <w:r w:rsidRPr="002B4019">
              <w:rPr>
                <w:rFonts w:ascii="Times New Roman" w:hAnsi="Times New Roman" w:cs="Times New Roman"/>
                <w:sz w:val="24"/>
                <w:szCs w:val="24"/>
                <w:lang w:val="ro-RO" w:eastAsia="ru-RU"/>
              </w:rPr>
              <w:tab/>
              <w:t xml:space="preserve">publice de valoare mică </w:t>
            </w:r>
          </w:p>
          <w:p w14:paraId="7BB3944B" w14:textId="77777777" w:rsidR="000E00ED" w:rsidRPr="002B4019" w:rsidRDefault="000E00ED" w:rsidP="002B4019">
            <w:pPr>
              <w:pStyle w:val="ac"/>
              <w:rPr>
                <w:rFonts w:ascii="Times New Roman" w:hAnsi="Times New Roman" w:cs="Times New Roman"/>
                <w:b/>
                <w:bCs/>
                <w:sz w:val="24"/>
                <w:szCs w:val="24"/>
                <w:lang w:val="ro-RO" w:eastAsia="ru-RU"/>
              </w:rPr>
            </w:pPr>
          </w:p>
          <w:p w14:paraId="334CFDA1" w14:textId="77777777" w:rsidR="000E00ED" w:rsidRPr="002B4019" w:rsidRDefault="000E00ED" w:rsidP="002B4019">
            <w:pPr>
              <w:pStyle w:val="ac"/>
              <w:jc w:val="center"/>
              <w:rPr>
                <w:rFonts w:ascii="Times New Roman" w:hAnsi="Times New Roman" w:cs="Times New Roman"/>
                <w:b/>
                <w:bCs/>
                <w:sz w:val="24"/>
                <w:szCs w:val="24"/>
                <w:lang w:val="ro-RO" w:eastAsia="ru-RU"/>
              </w:rPr>
            </w:pPr>
            <w:r w:rsidRPr="002B4019">
              <w:rPr>
                <w:rFonts w:ascii="Times New Roman" w:hAnsi="Times New Roman" w:cs="Times New Roman"/>
                <w:b/>
                <w:bCs/>
                <w:sz w:val="24"/>
                <w:szCs w:val="24"/>
                <w:lang w:val="ro-RO" w:eastAsia="ru-RU"/>
              </w:rPr>
              <w:t>ANUNŢ DE PARTICIPARE SIMPLIFICAT</w:t>
            </w:r>
          </w:p>
          <w:p w14:paraId="2BAAD10C" w14:textId="41B1BA81" w:rsidR="000E00ED" w:rsidRDefault="000E00ED" w:rsidP="002B4019">
            <w:pPr>
              <w:pStyle w:val="ac"/>
              <w:jc w:val="center"/>
              <w:rPr>
                <w:rFonts w:ascii="Times New Roman" w:hAnsi="Times New Roman" w:cs="Times New Roman"/>
                <w:b/>
                <w:bCs/>
                <w:sz w:val="24"/>
                <w:szCs w:val="24"/>
                <w:lang w:val="ro-RO" w:eastAsia="ru-RU"/>
              </w:rPr>
            </w:pPr>
            <w:r w:rsidRPr="002B4019">
              <w:rPr>
                <w:rFonts w:ascii="Times New Roman" w:hAnsi="Times New Roman" w:cs="Times New Roman"/>
                <w:b/>
                <w:bCs/>
                <w:sz w:val="24"/>
                <w:szCs w:val="24"/>
                <w:lang w:val="ro-RO" w:eastAsia="ru-RU"/>
              </w:rPr>
              <w:t>PENTRU ACHIZIȚIA DE VALOARE MICĂ</w:t>
            </w:r>
          </w:p>
          <w:p w14:paraId="4B0E5EA5" w14:textId="77777777" w:rsidR="002B4019" w:rsidRPr="002B4019" w:rsidRDefault="002B4019" w:rsidP="002B4019">
            <w:pPr>
              <w:pStyle w:val="ac"/>
              <w:jc w:val="center"/>
              <w:rPr>
                <w:rFonts w:ascii="Times New Roman" w:hAnsi="Times New Roman" w:cs="Times New Roman"/>
                <w:sz w:val="24"/>
                <w:szCs w:val="24"/>
                <w:lang w:val="ro-RO" w:eastAsia="ru-RU"/>
              </w:rPr>
            </w:pPr>
          </w:p>
          <w:p w14:paraId="53227EBE" w14:textId="7F017590" w:rsidR="000E00ED" w:rsidRPr="002B4019" w:rsidRDefault="000E00ED" w:rsidP="002B4019">
            <w:pPr>
              <w:pStyle w:val="ac"/>
              <w:jc w:val="center"/>
              <w:rPr>
                <w:rFonts w:ascii="Times New Roman" w:hAnsi="Times New Roman" w:cs="Times New Roman"/>
                <w:sz w:val="24"/>
                <w:szCs w:val="24"/>
                <w:lang w:val="ro-RO" w:eastAsia="ru-RU"/>
              </w:rPr>
            </w:pPr>
            <w:r w:rsidRPr="002B4019">
              <w:rPr>
                <w:rFonts w:ascii="Times New Roman" w:hAnsi="Times New Roman" w:cs="Times New Roman"/>
                <w:bCs/>
                <w:sz w:val="24"/>
                <w:szCs w:val="24"/>
                <w:lang w:val="ro-RO" w:eastAsia="ru-RU"/>
              </w:rPr>
              <w:t>Privind achiziţionarea</w:t>
            </w:r>
            <w:r w:rsidRPr="002B4019">
              <w:rPr>
                <w:rFonts w:ascii="Times New Roman" w:hAnsi="Times New Roman" w:cs="Times New Roman"/>
                <w:color w:val="000000" w:themeColor="text1"/>
                <w:sz w:val="24"/>
                <w:szCs w:val="24"/>
                <w:lang w:val="en-US"/>
              </w:rPr>
              <w:t xml:space="preserve"> </w:t>
            </w:r>
            <w:r w:rsidRPr="002B4019">
              <w:rPr>
                <w:rFonts w:ascii="Times New Roman" w:hAnsi="Times New Roman" w:cs="Times New Roman"/>
                <w:b/>
                <w:bCs/>
                <w:color w:val="000000" w:themeColor="text1"/>
                <w:sz w:val="24"/>
                <w:szCs w:val="24"/>
                <w:u w:val="single"/>
                <w:lang w:val="en-US"/>
              </w:rPr>
              <w:t xml:space="preserve">Legume </w:t>
            </w:r>
            <w:r w:rsidR="00E24472">
              <w:rPr>
                <w:rFonts w:ascii="Times New Roman" w:hAnsi="Times New Roman" w:cs="Times New Roman"/>
                <w:b/>
                <w:bCs/>
                <w:color w:val="000000" w:themeColor="text1"/>
                <w:sz w:val="24"/>
                <w:szCs w:val="24"/>
                <w:u w:val="single"/>
                <w:lang w:val="en-US"/>
              </w:rPr>
              <w:t xml:space="preserve">și fructe </w:t>
            </w:r>
            <w:r w:rsidRPr="002B4019">
              <w:rPr>
                <w:rFonts w:ascii="Times New Roman" w:hAnsi="Times New Roman" w:cs="Times New Roman"/>
                <w:b/>
                <w:bCs/>
                <w:color w:val="000000" w:themeColor="text1"/>
                <w:sz w:val="24"/>
                <w:szCs w:val="24"/>
                <w:u w:val="single"/>
                <w:lang w:val="en-US"/>
              </w:rPr>
              <w:t xml:space="preserve">pentru 3 luni ( </w:t>
            </w:r>
            <w:r w:rsidR="003968D0">
              <w:rPr>
                <w:rFonts w:ascii="Times New Roman" w:hAnsi="Times New Roman" w:cs="Times New Roman"/>
                <w:b/>
                <w:bCs/>
                <w:color w:val="000000" w:themeColor="text1"/>
                <w:sz w:val="24"/>
                <w:szCs w:val="24"/>
                <w:u w:val="single"/>
                <w:lang w:val="en-US"/>
              </w:rPr>
              <w:t>Iulie-Septembrie</w:t>
            </w:r>
            <w:r w:rsidRPr="002B4019">
              <w:rPr>
                <w:rFonts w:ascii="Times New Roman" w:hAnsi="Times New Roman" w:cs="Times New Roman"/>
                <w:b/>
                <w:bCs/>
                <w:color w:val="000000" w:themeColor="text1"/>
                <w:sz w:val="24"/>
                <w:szCs w:val="24"/>
                <w:u w:val="single"/>
                <w:lang w:val="en-US"/>
              </w:rPr>
              <w:t>) anul 2026</w:t>
            </w:r>
            <w:r w:rsidRPr="002B4019">
              <w:rPr>
                <w:rFonts w:ascii="Times New Roman" w:hAnsi="Times New Roman" w:cs="Times New Roman"/>
                <w:b/>
                <w:bCs/>
                <w:sz w:val="24"/>
                <w:szCs w:val="24"/>
                <w:lang w:val="ro-RO" w:eastAsia="ru-RU"/>
              </w:rPr>
              <w:t xml:space="preserve">                                                                     </w:t>
            </w:r>
            <w:r w:rsidRPr="002B4019">
              <w:rPr>
                <w:rFonts w:ascii="Times New Roman" w:hAnsi="Times New Roman" w:cs="Times New Roman"/>
                <w:sz w:val="24"/>
                <w:szCs w:val="24"/>
                <w:lang w:val="ro-RO" w:eastAsia="ru-RU"/>
              </w:rPr>
              <w:t>(se indică obiectul achiziţiei)</w:t>
            </w:r>
          </w:p>
          <w:p w14:paraId="6D652081"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Cs/>
                <w:sz w:val="24"/>
                <w:szCs w:val="24"/>
                <w:lang w:val="ro-RO" w:eastAsia="ru-RU"/>
              </w:rPr>
              <w:t>prin achiziţie</w:t>
            </w:r>
            <w:r w:rsidRPr="002B4019">
              <w:rPr>
                <w:rFonts w:ascii="Times New Roman" w:hAnsi="Times New Roman" w:cs="Times New Roman"/>
                <w:sz w:val="24"/>
                <w:szCs w:val="24"/>
                <w:lang w:val="ro-RO" w:eastAsia="ru-RU"/>
              </w:rPr>
              <w:t xml:space="preserve"> publică de valoare mică. </w:t>
            </w:r>
          </w:p>
          <w:p w14:paraId="5B9CDAC4"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1.</w:t>
            </w:r>
            <w:r w:rsidRPr="002B4019">
              <w:rPr>
                <w:rFonts w:ascii="Times New Roman" w:hAnsi="Times New Roman" w:cs="Times New Roman"/>
                <w:bCs/>
                <w:sz w:val="24"/>
                <w:szCs w:val="24"/>
                <w:lang w:val="ro-RO" w:eastAsia="ru-RU"/>
              </w:rPr>
              <w:t> Denumirea autorităţii contractante:</w:t>
            </w:r>
            <w:r w:rsidRPr="002B4019">
              <w:rPr>
                <w:rFonts w:ascii="Times New Roman" w:hAnsi="Times New Roman" w:cs="Times New Roman"/>
                <w:b/>
                <w:bCs/>
                <w:color w:val="000000" w:themeColor="text1"/>
                <w:sz w:val="24"/>
                <w:szCs w:val="24"/>
                <w:lang w:val="ro-RO" w:eastAsia="ru-RU"/>
              </w:rPr>
              <w:t>CENTRUL DE PLASAMENT TEMPORAR PENTRU PERSOANE CU DIZABILITĂȚI, MUN.HÎNCEȘTI</w:t>
            </w:r>
          </w:p>
          <w:p w14:paraId="2B816C3E"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2</w:t>
            </w:r>
            <w:r w:rsidRPr="002B4019">
              <w:rPr>
                <w:rFonts w:ascii="Times New Roman" w:hAnsi="Times New Roman" w:cs="Times New Roman"/>
                <w:bCs/>
                <w:sz w:val="24"/>
                <w:szCs w:val="24"/>
                <w:lang w:val="ro-RO" w:eastAsia="ru-RU"/>
              </w:rPr>
              <w:t>. IDNO:</w:t>
            </w:r>
            <w:r w:rsidRPr="002B4019">
              <w:rPr>
                <w:rFonts w:ascii="Times New Roman" w:hAnsi="Times New Roman" w:cs="Times New Roman"/>
                <w:sz w:val="24"/>
                <w:szCs w:val="24"/>
                <w:lang w:val="ro-RO" w:eastAsia="ru-RU"/>
              </w:rPr>
              <w:t xml:space="preserve"> </w:t>
            </w:r>
            <w:r w:rsidRPr="002B4019">
              <w:rPr>
                <w:rFonts w:ascii="Times New Roman" w:hAnsi="Times New Roman" w:cs="Times New Roman"/>
                <w:b/>
                <w:bCs/>
                <w:color w:val="000000" w:themeColor="text1"/>
                <w:sz w:val="24"/>
                <w:szCs w:val="24"/>
                <w:lang w:val="ro-RO" w:eastAsia="ru-RU"/>
              </w:rPr>
              <w:t>1007601000609</w:t>
            </w:r>
            <w:r w:rsidRPr="002B4019">
              <w:rPr>
                <w:rFonts w:ascii="Times New Roman" w:hAnsi="Times New Roman" w:cs="Times New Roman"/>
                <w:sz w:val="24"/>
                <w:szCs w:val="24"/>
                <w:lang w:val="ro-RO" w:eastAsia="ru-RU"/>
              </w:rPr>
              <w:t>____________________________________</w:t>
            </w:r>
          </w:p>
          <w:p w14:paraId="1F22549A"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3</w:t>
            </w:r>
            <w:r w:rsidRPr="002B4019">
              <w:rPr>
                <w:rFonts w:ascii="Times New Roman" w:hAnsi="Times New Roman" w:cs="Times New Roman"/>
                <w:bCs/>
                <w:sz w:val="24"/>
                <w:szCs w:val="24"/>
                <w:lang w:val="ro-RO" w:eastAsia="ru-RU"/>
              </w:rPr>
              <w:t xml:space="preserve">. Adresa: </w:t>
            </w:r>
            <w:r w:rsidRPr="002B4019">
              <w:rPr>
                <w:rFonts w:ascii="Times New Roman" w:hAnsi="Times New Roman" w:cs="Times New Roman"/>
                <w:b/>
                <w:bCs/>
                <w:color w:val="000000" w:themeColor="text1"/>
                <w:sz w:val="24"/>
                <w:szCs w:val="24"/>
                <w:lang w:val="ro-RO" w:eastAsia="ru-RU"/>
              </w:rPr>
              <w:t>MD-3401, Mun.Hîncești,  str.A.Marinescu nr.16</w:t>
            </w:r>
          </w:p>
          <w:p w14:paraId="031455C4"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4.</w:t>
            </w:r>
            <w:r w:rsidRPr="002B4019">
              <w:rPr>
                <w:rFonts w:ascii="Times New Roman" w:hAnsi="Times New Roman" w:cs="Times New Roman"/>
                <w:bCs/>
                <w:sz w:val="24"/>
                <w:szCs w:val="24"/>
                <w:lang w:val="ro-RO" w:eastAsia="ru-RU"/>
              </w:rPr>
              <w:t xml:space="preserve"> Numărul de telefon/fax: </w:t>
            </w:r>
            <w:r w:rsidRPr="002B4019">
              <w:rPr>
                <w:rFonts w:ascii="Times New Roman" w:hAnsi="Times New Roman" w:cs="Times New Roman"/>
                <w:b/>
                <w:sz w:val="24"/>
                <w:szCs w:val="24"/>
                <w:lang w:val="ro-RO" w:eastAsia="ru-RU"/>
              </w:rPr>
              <w:t>026922362</w:t>
            </w:r>
            <w:r w:rsidRPr="002B4019">
              <w:rPr>
                <w:rFonts w:ascii="Times New Roman" w:hAnsi="Times New Roman" w:cs="Times New Roman"/>
                <w:bCs/>
                <w:sz w:val="24"/>
                <w:szCs w:val="24"/>
                <w:lang w:val="ro-RO" w:eastAsia="ru-RU"/>
              </w:rPr>
              <w:t xml:space="preserve">(fax)/ </w:t>
            </w:r>
            <w:r w:rsidRPr="002B4019">
              <w:rPr>
                <w:rFonts w:ascii="Times New Roman" w:hAnsi="Times New Roman" w:cs="Times New Roman"/>
                <w:b/>
                <w:sz w:val="24"/>
                <w:szCs w:val="24"/>
                <w:lang w:val="ro-RO" w:eastAsia="ru-RU"/>
              </w:rPr>
              <w:t>026924275</w:t>
            </w:r>
            <w:r w:rsidRPr="002B4019">
              <w:rPr>
                <w:rFonts w:ascii="Times New Roman" w:hAnsi="Times New Roman" w:cs="Times New Roman"/>
                <w:bCs/>
                <w:sz w:val="24"/>
                <w:szCs w:val="24"/>
                <w:lang w:val="ro-RO" w:eastAsia="ru-RU"/>
              </w:rPr>
              <w:t xml:space="preserve">(contabilitate)/ </w:t>
            </w:r>
            <w:r w:rsidRPr="002B4019">
              <w:rPr>
                <w:rFonts w:ascii="Times New Roman" w:hAnsi="Times New Roman" w:cs="Times New Roman"/>
                <w:b/>
                <w:sz w:val="24"/>
                <w:szCs w:val="24"/>
                <w:lang w:val="ro-RO" w:eastAsia="ru-RU"/>
              </w:rPr>
              <w:t>026920242</w:t>
            </w:r>
            <w:r w:rsidRPr="002B4019">
              <w:rPr>
                <w:rFonts w:ascii="Times New Roman" w:hAnsi="Times New Roman" w:cs="Times New Roman"/>
                <w:bCs/>
                <w:sz w:val="24"/>
                <w:szCs w:val="24"/>
                <w:lang w:val="ro-RO" w:eastAsia="ru-RU"/>
              </w:rPr>
              <w:t>(achizitii)</w:t>
            </w:r>
          </w:p>
          <w:p w14:paraId="3E2AEE0F"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5.</w:t>
            </w:r>
            <w:r w:rsidRPr="002B4019">
              <w:rPr>
                <w:rFonts w:ascii="Times New Roman" w:hAnsi="Times New Roman" w:cs="Times New Roman"/>
                <w:bCs/>
                <w:sz w:val="24"/>
                <w:szCs w:val="24"/>
                <w:lang w:val="ro-RO" w:eastAsia="ru-RU"/>
              </w:rPr>
              <w:t xml:space="preserve"> Adresa de e-mail şi pagina web oficială ale autorităţii contractante</w:t>
            </w:r>
            <w:r w:rsidRPr="002B4019">
              <w:rPr>
                <w:rFonts w:ascii="Times New Roman" w:hAnsi="Times New Roman" w:cs="Times New Roman"/>
                <w:sz w:val="24"/>
                <w:szCs w:val="24"/>
                <w:lang w:val="ro-RO" w:eastAsia="ru-RU"/>
              </w:rPr>
              <w:t xml:space="preserve">: </w:t>
            </w:r>
          </w:p>
          <w:p w14:paraId="0FFB9596"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Cs/>
                <w:sz w:val="24"/>
                <w:szCs w:val="24"/>
                <w:lang w:val="ro-RO" w:eastAsia="ru-RU"/>
              </w:rPr>
              <w:t xml:space="preserve">    Pagina web  - </w:t>
            </w:r>
            <w:r w:rsidRPr="002B4019">
              <w:rPr>
                <w:rFonts w:ascii="Times New Roman" w:hAnsi="Times New Roman" w:cs="Times New Roman"/>
                <w:sz w:val="24"/>
                <w:szCs w:val="24"/>
                <w:lang w:val="ro-RO" w:eastAsia="ru-RU"/>
              </w:rPr>
              <w:t>agssi.md</w:t>
            </w:r>
          </w:p>
          <w:p w14:paraId="41A667B2"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 xml:space="preserve">    </w:t>
            </w:r>
            <w:r w:rsidRPr="002B4019">
              <w:rPr>
                <w:rFonts w:ascii="Times New Roman" w:hAnsi="Times New Roman" w:cs="Times New Roman"/>
                <w:bCs/>
                <w:sz w:val="24"/>
                <w:szCs w:val="24"/>
                <w:lang w:val="ro-RO" w:eastAsia="ru-RU"/>
              </w:rPr>
              <w:t xml:space="preserve">e-mail </w:t>
            </w:r>
            <w:hyperlink r:id="rId6" w:history="1">
              <w:r w:rsidRPr="002B4019">
                <w:rPr>
                  <w:rStyle w:val="ad"/>
                  <w:rFonts w:ascii="Times New Roman" w:hAnsi="Times New Roman" w:cs="Times New Roman"/>
                  <w:sz w:val="24"/>
                  <w:szCs w:val="24"/>
                  <w:lang w:val="ro-RO" w:eastAsia="ru-RU"/>
                </w:rPr>
                <w:t>cp.hincesti@agssi.md</w:t>
              </w:r>
            </w:hyperlink>
            <w:r w:rsidRPr="002B4019">
              <w:rPr>
                <w:rFonts w:ascii="Times New Roman" w:hAnsi="Times New Roman" w:cs="Times New Roman"/>
                <w:bCs/>
                <w:sz w:val="24"/>
                <w:szCs w:val="24"/>
                <w:lang w:val="ro-RO" w:eastAsia="ru-RU"/>
              </w:rPr>
              <w:t xml:space="preserve"> / </w:t>
            </w:r>
            <w:hyperlink r:id="rId7" w:history="1">
              <w:r w:rsidRPr="002B4019">
                <w:rPr>
                  <w:rStyle w:val="ad"/>
                  <w:rFonts w:ascii="Times New Roman" w:hAnsi="Times New Roman" w:cs="Times New Roman"/>
                  <w:sz w:val="24"/>
                  <w:szCs w:val="24"/>
                  <w:lang w:val="ro-RO" w:eastAsia="ru-RU"/>
                </w:rPr>
                <w:t>centrul.hincesti@gmail.com</w:t>
              </w:r>
            </w:hyperlink>
            <w:r w:rsidRPr="002B4019">
              <w:rPr>
                <w:rFonts w:ascii="Times New Roman" w:hAnsi="Times New Roman" w:cs="Times New Roman"/>
                <w:bCs/>
                <w:sz w:val="24"/>
                <w:szCs w:val="24"/>
                <w:lang w:val="ro-RO" w:eastAsia="ru-RU"/>
              </w:rPr>
              <w:t xml:space="preserve"> </w:t>
            </w:r>
          </w:p>
          <w:p w14:paraId="27E4E717"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6.</w:t>
            </w:r>
            <w:r w:rsidRPr="002B4019">
              <w:rPr>
                <w:rFonts w:ascii="Times New Roman" w:hAnsi="Times New Roman" w:cs="Times New Roman"/>
                <w:bCs/>
                <w:sz w:val="24"/>
                <w:szCs w:val="24"/>
                <w:lang w:val="ro-RO" w:eastAsia="ru-RU"/>
              </w:rPr>
              <w:t xml:space="preserve"> Adresa de e-mail sau pagina web oficială de la care se va putea obţine accesul la documentaţia de atribuire: </w:t>
            </w:r>
            <w:r w:rsidRPr="002B4019">
              <w:rPr>
                <w:rFonts w:ascii="Times New Roman" w:hAnsi="Times New Roman" w:cs="Times New Roman"/>
                <w:b/>
                <w:i/>
                <w:iCs/>
                <w:sz w:val="24"/>
                <w:szCs w:val="24"/>
                <w:lang w:val="ro-RO" w:eastAsia="ru-RU"/>
              </w:rPr>
              <w:t>documentaţia de atribuire este anexată în cadrul procedurii în SIA RSAP.</w:t>
            </w:r>
          </w:p>
          <w:p w14:paraId="13822584" w14:textId="77777777" w:rsidR="000E00ED" w:rsidRPr="002B4019" w:rsidRDefault="000E00ED" w:rsidP="002B4019">
            <w:pPr>
              <w:pStyle w:val="ac"/>
              <w:jc w:val="both"/>
              <w:rPr>
                <w:rFonts w:ascii="Times New Roman" w:hAnsi="Times New Roman" w:cs="Times New Roman"/>
                <w:sz w:val="24"/>
                <w:szCs w:val="24"/>
                <w:lang w:val="ro-RO" w:eastAsia="ru-RU"/>
              </w:rPr>
            </w:pPr>
            <w:r w:rsidRPr="002B4019">
              <w:rPr>
                <w:rFonts w:ascii="Times New Roman" w:hAnsi="Times New Roman" w:cs="Times New Roman"/>
                <w:b/>
                <w:sz w:val="24"/>
                <w:szCs w:val="24"/>
                <w:lang w:val="ro-RO" w:eastAsia="ru-RU"/>
              </w:rPr>
              <w:t>7.</w:t>
            </w:r>
            <w:r w:rsidRPr="002B4019">
              <w:rPr>
                <w:rFonts w:ascii="Times New Roman" w:hAnsi="Times New Roman" w:cs="Times New Roman"/>
                <w:bCs/>
                <w:sz w:val="24"/>
                <w:szCs w:val="24"/>
                <w:lang w:val="ro-RO" w:eastAsia="ru-RU"/>
              </w:rPr>
              <w:t xml:space="preserve"> Tipul autorităţii contractante şi obiectul principal de activitate (dacă este cazul, menţiunea că autoritatea contractantă este o autoritate centrală de achiziţie sau că achiziţia implică o altă formă de achiziţie comună)  </w:t>
            </w:r>
            <w:r w:rsidRPr="002B4019">
              <w:rPr>
                <w:rFonts w:ascii="Times New Roman" w:hAnsi="Times New Roman" w:cs="Times New Roman"/>
                <w:b/>
                <w:sz w:val="24"/>
                <w:szCs w:val="24"/>
                <w:lang w:val="ro-RO" w:eastAsia="ru-RU"/>
              </w:rPr>
              <w:t>Buget de stat</w:t>
            </w:r>
            <w:r w:rsidRPr="002B4019">
              <w:rPr>
                <w:rFonts w:ascii="Times New Roman" w:hAnsi="Times New Roman" w:cs="Times New Roman"/>
                <w:bCs/>
                <w:sz w:val="24"/>
                <w:szCs w:val="24"/>
                <w:lang w:val="ro-RO" w:eastAsia="ru-RU"/>
              </w:rPr>
              <w:t xml:space="preserve"> </w:t>
            </w:r>
          </w:p>
          <w:p w14:paraId="02E5E95C" w14:textId="77777777" w:rsidR="000E00ED" w:rsidRPr="002B4019" w:rsidRDefault="000E00ED" w:rsidP="002B4019">
            <w:pPr>
              <w:pStyle w:val="ac"/>
              <w:jc w:val="both"/>
              <w:rPr>
                <w:rFonts w:ascii="Times New Roman" w:hAnsi="Times New Roman" w:cs="Times New Roman"/>
                <w:bCs/>
                <w:sz w:val="24"/>
                <w:szCs w:val="24"/>
                <w:lang w:val="ro-RO" w:eastAsia="ru-RU"/>
              </w:rPr>
            </w:pPr>
            <w:r w:rsidRPr="002B4019">
              <w:rPr>
                <w:rFonts w:ascii="Times New Roman" w:hAnsi="Times New Roman" w:cs="Times New Roman"/>
                <w:b/>
                <w:sz w:val="24"/>
                <w:szCs w:val="24"/>
                <w:lang w:val="ro-RO" w:eastAsia="ru-RU"/>
              </w:rPr>
              <w:t>8.</w:t>
            </w:r>
            <w:r w:rsidRPr="002B4019">
              <w:rPr>
                <w:rFonts w:ascii="Times New Roman" w:hAnsi="Times New Roman" w:cs="Times New Roman"/>
                <w:bCs/>
                <w:sz w:val="24"/>
                <w:szCs w:val="24"/>
                <w:lang w:val="ro-RO" w:eastAsia="ru-RU"/>
              </w:rPr>
              <w:t xml:space="preserve"> Cumpărătorul invită operatorii economici interesaţi, care îi pot satisface necesităţile, să participe la procedura de achiziţie privind livrarea/prestarea următoarelor </w:t>
            </w:r>
            <w:r w:rsidRPr="002B4019">
              <w:rPr>
                <w:rFonts w:ascii="Times New Roman" w:hAnsi="Times New Roman" w:cs="Times New Roman"/>
                <w:b/>
                <w:sz w:val="24"/>
                <w:szCs w:val="24"/>
                <w:lang w:val="ro-RO" w:eastAsia="ru-RU"/>
              </w:rPr>
              <w:t>bunuri/</w:t>
            </w:r>
            <w:r w:rsidRPr="002B4019">
              <w:rPr>
                <w:rFonts w:ascii="Times New Roman" w:hAnsi="Times New Roman" w:cs="Times New Roman"/>
                <w:bCs/>
                <w:sz w:val="24"/>
                <w:szCs w:val="24"/>
                <w:lang w:val="ro-RO" w:eastAsia="ru-RU"/>
              </w:rPr>
              <w:t>servicii:</w:t>
            </w:r>
          </w:p>
          <w:p w14:paraId="7D4541D0" w14:textId="5B379E17" w:rsidR="00D6062A" w:rsidRPr="002B4019" w:rsidRDefault="00D6062A" w:rsidP="002B4019">
            <w:pPr>
              <w:pStyle w:val="ac"/>
              <w:rPr>
                <w:rFonts w:ascii="Times New Roman" w:eastAsia="Times New Roman" w:hAnsi="Times New Roman" w:cs="Times New Roman"/>
                <w:color w:val="000000" w:themeColor="text1"/>
                <w:sz w:val="24"/>
                <w:szCs w:val="24"/>
                <w:lang w:val="ro-RO" w:eastAsia="ru-RU"/>
              </w:rPr>
            </w:pPr>
          </w:p>
        </w:tc>
      </w:tr>
    </w:tbl>
    <w:tbl>
      <w:tblPr>
        <w:tblStyle w:val="aa"/>
        <w:tblpPr w:leftFromText="180" w:rightFromText="180" w:vertAnchor="text" w:horzAnchor="margin" w:tblpY="1"/>
        <w:tblW w:w="9606" w:type="dxa"/>
        <w:tblLayout w:type="fixed"/>
        <w:tblLook w:val="04A0" w:firstRow="1" w:lastRow="0" w:firstColumn="1" w:lastColumn="0" w:noHBand="0" w:noVBand="1"/>
      </w:tblPr>
      <w:tblGrid>
        <w:gridCol w:w="580"/>
        <w:gridCol w:w="425"/>
        <w:gridCol w:w="1797"/>
        <w:gridCol w:w="708"/>
        <w:gridCol w:w="851"/>
        <w:gridCol w:w="3827"/>
        <w:gridCol w:w="1418"/>
      </w:tblGrid>
      <w:tr w:rsidR="002B4019" w:rsidRPr="00054ECD" w14:paraId="1F20FD77" w14:textId="77777777" w:rsidTr="002B4019">
        <w:trPr>
          <w:cantSplit/>
          <w:trHeight w:val="1408"/>
        </w:trPr>
        <w:tc>
          <w:tcPr>
            <w:tcW w:w="580" w:type="dxa"/>
            <w:shd w:val="clear" w:color="auto" w:fill="BFBFBF" w:themeFill="background1" w:themeFillShade="BF"/>
          </w:tcPr>
          <w:p w14:paraId="10A17590" w14:textId="77777777" w:rsidR="002B4019" w:rsidRPr="000B35E5" w:rsidRDefault="002B4019" w:rsidP="002B4019">
            <w:pPr>
              <w:rPr>
                <w:rFonts w:ascii="Times New Roman" w:eastAsia="Calibri" w:hAnsi="Times New Roman" w:cs="Times New Roman"/>
                <w:b/>
                <w:bCs/>
                <w:sz w:val="24"/>
                <w:szCs w:val="24"/>
                <w:lang w:val="en-US"/>
              </w:rPr>
            </w:pPr>
            <w:bookmarkStart w:id="0" w:name="_Hlk218004091"/>
            <w:r>
              <w:rPr>
                <w:rFonts w:ascii="Times New Roman" w:eastAsia="Calibri" w:hAnsi="Times New Roman" w:cs="Times New Roman"/>
                <w:b/>
                <w:bCs/>
                <w:sz w:val="24"/>
                <w:szCs w:val="24"/>
                <w:lang w:val="en-US"/>
              </w:rPr>
              <w:t>Nr.</w:t>
            </w:r>
          </w:p>
        </w:tc>
        <w:tc>
          <w:tcPr>
            <w:tcW w:w="425" w:type="dxa"/>
            <w:shd w:val="clear" w:color="auto" w:fill="BFBFBF" w:themeFill="background1" w:themeFillShade="BF"/>
            <w:textDirection w:val="btLr"/>
          </w:tcPr>
          <w:p w14:paraId="1D27DFF2" w14:textId="77777777" w:rsidR="002B4019" w:rsidRPr="000B35E5" w:rsidRDefault="002B4019" w:rsidP="002B4019">
            <w:pPr>
              <w:ind w:left="113" w:right="113"/>
              <w:rPr>
                <w:rFonts w:ascii="Times New Roman" w:eastAsia="Calibri" w:hAnsi="Times New Roman" w:cs="Times New Roman"/>
                <w:b/>
                <w:bCs/>
                <w:lang w:val="en-US"/>
              </w:rPr>
            </w:pPr>
            <w:r w:rsidRPr="000B35E5">
              <w:rPr>
                <w:rFonts w:ascii="Times New Roman" w:eastAsia="Calibri" w:hAnsi="Times New Roman" w:cs="Times New Roman"/>
                <w:b/>
                <w:bCs/>
                <w:lang w:val="en-US"/>
              </w:rPr>
              <w:t>Cod CPV</w:t>
            </w:r>
          </w:p>
        </w:tc>
        <w:tc>
          <w:tcPr>
            <w:tcW w:w="1797" w:type="dxa"/>
            <w:shd w:val="clear" w:color="auto" w:fill="BFBFBF" w:themeFill="background1" w:themeFillShade="BF"/>
          </w:tcPr>
          <w:p w14:paraId="1DC6F718" w14:textId="77777777" w:rsidR="002B4019" w:rsidRPr="000B35E5" w:rsidRDefault="002B4019" w:rsidP="002B4019">
            <w:pPr>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Denumirea bunurilor/serviciilor/ lucrarilor solicitate</w:t>
            </w:r>
          </w:p>
        </w:tc>
        <w:tc>
          <w:tcPr>
            <w:tcW w:w="708" w:type="dxa"/>
            <w:shd w:val="clear" w:color="auto" w:fill="BFBFBF" w:themeFill="background1" w:themeFillShade="BF"/>
          </w:tcPr>
          <w:p w14:paraId="750225B0" w14:textId="77777777" w:rsidR="002B4019" w:rsidRPr="000B35E5" w:rsidRDefault="002B4019" w:rsidP="002B4019">
            <w:pPr>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U/M</w:t>
            </w:r>
          </w:p>
        </w:tc>
        <w:tc>
          <w:tcPr>
            <w:tcW w:w="851" w:type="dxa"/>
            <w:shd w:val="clear" w:color="auto" w:fill="BFBFBF" w:themeFill="background1" w:themeFillShade="BF"/>
            <w:textDirection w:val="btLr"/>
          </w:tcPr>
          <w:p w14:paraId="6E6CC633" w14:textId="77777777" w:rsidR="002B4019" w:rsidRPr="000B35E5" w:rsidRDefault="002B4019" w:rsidP="002B4019">
            <w:pPr>
              <w:ind w:left="113" w:right="113"/>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Cantitatea</w:t>
            </w:r>
          </w:p>
        </w:tc>
        <w:tc>
          <w:tcPr>
            <w:tcW w:w="3827" w:type="dxa"/>
            <w:shd w:val="clear" w:color="auto" w:fill="BFBFBF" w:themeFill="background1" w:themeFillShade="BF"/>
          </w:tcPr>
          <w:p w14:paraId="5DFC76B4" w14:textId="77777777" w:rsidR="002B4019" w:rsidRPr="000B35E5" w:rsidRDefault="002B4019" w:rsidP="002B4019">
            <w:pPr>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Specificarea tehnica deplina solicitata, Standarde de referinta</w:t>
            </w:r>
          </w:p>
        </w:tc>
        <w:tc>
          <w:tcPr>
            <w:tcW w:w="1418" w:type="dxa"/>
            <w:shd w:val="clear" w:color="auto" w:fill="BFBFBF" w:themeFill="background1" w:themeFillShade="BF"/>
          </w:tcPr>
          <w:p w14:paraId="3962D20D" w14:textId="77777777" w:rsidR="002B4019" w:rsidRPr="000B35E5" w:rsidRDefault="002B4019" w:rsidP="002B4019">
            <w:pPr>
              <w:rPr>
                <w:rFonts w:ascii="Times New Roman" w:eastAsia="Calibri" w:hAnsi="Times New Roman" w:cs="Times New Roman"/>
                <w:b/>
                <w:bCs/>
                <w:sz w:val="24"/>
                <w:szCs w:val="24"/>
                <w:lang w:val="en-US"/>
              </w:rPr>
            </w:pPr>
            <w:r w:rsidRPr="000B35E5">
              <w:rPr>
                <w:rFonts w:ascii="Times New Roman" w:eastAsia="Calibri" w:hAnsi="Times New Roman" w:cs="Times New Roman"/>
                <w:b/>
                <w:bCs/>
                <w:sz w:val="24"/>
                <w:szCs w:val="24"/>
                <w:lang w:val="en-US"/>
              </w:rPr>
              <w:t xml:space="preserve">Valoarea </w:t>
            </w:r>
            <w:r>
              <w:rPr>
                <w:rFonts w:ascii="Times New Roman" w:eastAsia="Calibri" w:hAnsi="Times New Roman" w:cs="Times New Roman"/>
                <w:b/>
                <w:bCs/>
                <w:sz w:val="24"/>
                <w:szCs w:val="24"/>
                <w:lang w:val="en-US"/>
              </w:rPr>
              <w:t>estimată</w:t>
            </w:r>
          </w:p>
        </w:tc>
      </w:tr>
      <w:tr w:rsidR="002B4019" w:rsidRPr="00B80DC3" w14:paraId="5346387C" w14:textId="77777777" w:rsidTr="002B4019">
        <w:tblPrEx>
          <w:tblLook w:val="0000" w:firstRow="0" w:lastRow="0" w:firstColumn="0" w:lastColumn="0" w:noHBand="0" w:noVBand="0"/>
        </w:tblPrEx>
        <w:trPr>
          <w:trHeight w:val="338"/>
        </w:trPr>
        <w:tc>
          <w:tcPr>
            <w:tcW w:w="8188" w:type="dxa"/>
            <w:gridSpan w:val="6"/>
            <w:shd w:val="clear" w:color="auto" w:fill="BFBFBF" w:themeFill="background1" w:themeFillShade="BF"/>
          </w:tcPr>
          <w:p w14:paraId="4FA86F4F"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eastAsia="Times New Roman" w:hAnsi="Times New Roman" w:cs="Times New Roman"/>
                <w:b/>
                <w:color w:val="000000" w:themeColor="text1"/>
                <w:sz w:val="24"/>
                <w:szCs w:val="24"/>
                <w:lang w:val="en-US" w:eastAsia="ru-RU"/>
              </w:rPr>
              <w:t xml:space="preserve">Lotul </w:t>
            </w:r>
            <w:r>
              <w:rPr>
                <w:rFonts w:ascii="Times New Roman" w:eastAsia="Times New Roman" w:hAnsi="Times New Roman" w:cs="Times New Roman"/>
                <w:b/>
                <w:color w:val="000000" w:themeColor="text1"/>
                <w:sz w:val="24"/>
                <w:szCs w:val="24"/>
                <w:lang w:val="en-US" w:eastAsia="ru-RU"/>
              </w:rPr>
              <w:t>1</w:t>
            </w:r>
            <w:r w:rsidRPr="00A925EF">
              <w:rPr>
                <w:rFonts w:ascii="Times New Roman" w:eastAsia="Times New Roman" w:hAnsi="Times New Roman" w:cs="Times New Roman"/>
                <w:b/>
                <w:color w:val="000000" w:themeColor="text1"/>
                <w:sz w:val="24"/>
                <w:szCs w:val="24"/>
                <w:lang w:val="en-US" w:eastAsia="ru-RU"/>
              </w:rPr>
              <w:t>. Fructe proaspete</w:t>
            </w:r>
          </w:p>
        </w:tc>
        <w:tc>
          <w:tcPr>
            <w:tcW w:w="1418" w:type="dxa"/>
            <w:shd w:val="clear" w:color="auto" w:fill="BFBFBF" w:themeFill="background1" w:themeFillShade="BF"/>
          </w:tcPr>
          <w:p w14:paraId="0BC30291" w14:textId="1CFBFC95" w:rsidR="002B4019" w:rsidRPr="00A925EF" w:rsidRDefault="00786E33" w:rsidP="002B4019">
            <w:pPr>
              <w:tabs>
                <w:tab w:val="left" w:pos="709"/>
              </w:tabs>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2</w:t>
            </w:r>
            <w:r w:rsidR="00C346E5">
              <w:rPr>
                <w:rFonts w:ascii="Times New Roman" w:eastAsia="Times New Roman" w:hAnsi="Times New Roman" w:cs="Times New Roman"/>
                <w:b/>
                <w:sz w:val="24"/>
                <w:szCs w:val="24"/>
                <w:lang w:val="en-US" w:eastAsia="ru-RU"/>
              </w:rPr>
              <w:t>5</w:t>
            </w:r>
            <w:r w:rsidR="00C61175">
              <w:rPr>
                <w:rFonts w:ascii="Times New Roman" w:eastAsia="Times New Roman" w:hAnsi="Times New Roman" w:cs="Times New Roman"/>
                <w:b/>
                <w:sz w:val="24"/>
                <w:szCs w:val="24"/>
                <w:lang w:val="en-US" w:eastAsia="ru-RU"/>
              </w:rPr>
              <w:t xml:space="preserve"> </w:t>
            </w:r>
            <w:r w:rsidR="00C346E5">
              <w:rPr>
                <w:rFonts w:ascii="Times New Roman" w:eastAsia="Times New Roman" w:hAnsi="Times New Roman" w:cs="Times New Roman"/>
                <w:b/>
                <w:sz w:val="24"/>
                <w:szCs w:val="24"/>
                <w:lang w:val="en-US" w:eastAsia="ru-RU"/>
              </w:rPr>
              <w:t>5</w:t>
            </w:r>
            <w:r>
              <w:rPr>
                <w:rFonts w:ascii="Times New Roman" w:eastAsia="Times New Roman" w:hAnsi="Times New Roman" w:cs="Times New Roman"/>
                <w:b/>
                <w:sz w:val="24"/>
                <w:szCs w:val="24"/>
                <w:lang w:val="en-US" w:eastAsia="ru-RU"/>
              </w:rPr>
              <w:t>00,00</w:t>
            </w:r>
          </w:p>
        </w:tc>
      </w:tr>
      <w:tr w:rsidR="002B4019" w:rsidRPr="00E24472" w14:paraId="2C894AA1" w14:textId="77777777" w:rsidTr="002B4019">
        <w:tblPrEx>
          <w:tblLook w:val="0000" w:firstRow="0" w:lastRow="0" w:firstColumn="0" w:lastColumn="0" w:noHBand="0" w:noVBand="0"/>
        </w:tblPrEx>
        <w:trPr>
          <w:cantSplit/>
          <w:trHeight w:val="1134"/>
        </w:trPr>
        <w:tc>
          <w:tcPr>
            <w:tcW w:w="580" w:type="dxa"/>
          </w:tcPr>
          <w:p w14:paraId="47F1D5A6" w14:textId="77777777" w:rsidR="002B4019" w:rsidRPr="00CF05E4"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1</w:t>
            </w:r>
          </w:p>
        </w:tc>
        <w:tc>
          <w:tcPr>
            <w:tcW w:w="425" w:type="dxa"/>
            <w:textDirection w:val="btLr"/>
          </w:tcPr>
          <w:p w14:paraId="239E0AA9" w14:textId="77777777" w:rsidR="002B4019" w:rsidRPr="00691FD1" w:rsidRDefault="002B4019" w:rsidP="002B4019">
            <w:pPr>
              <w:ind w:left="113" w:right="113"/>
              <w:jc w:val="center"/>
              <w:rPr>
                <w:rFonts w:ascii="Times New Roman" w:eastAsia="Calibri" w:hAnsi="Times New Roman" w:cs="Times New Roman"/>
                <w:sz w:val="24"/>
                <w:szCs w:val="24"/>
                <w:lang w:val="ro-MD"/>
              </w:rPr>
            </w:pPr>
            <w:r>
              <w:rPr>
                <w:rFonts w:ascii="Times New Roman" w:hAnsi="Times New Roman" w:cs="Times New Roman"/>
                <w:b/>
                <w:bCs/>
                <w:color w:val="333333"/>
                <w:sz w:val="24"/>
                <w:szCs w:val="24"/>
                <w:shd w:val="clear" w:color="auto" w:fill="E8E8E8"/>
                <w:lang w:val="ro-MD"/>
              </w:rPr>
              <w:t>03222111-4</w:t>
            </w:r>
          </w:p>
        </w:tc>
        <w:tc>
          <w:tcPr>
            <w:tcW w:w="1797" w:type="dxa"/>
          </w:tcPr>
          <w:p w14:paraId="010BC892"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eastAsia="Calibri" w:hAnsi="Times New Roman" w:cs="Times New Roman"/>
                <w:sz w:val="24"/>
                <w:szCs w:val="24"/>
                <w:lang w:val="en-US"/>
              </w:rPr>
              <w:t xml:space="preserve">Banane </w:t>
            </w:r>
          </w:p>
        </w:tc>
        <w:tc>
          <w:tcPr>
            <w:tcW w:w="708" w:type="dxa"/>
          </w:tcPr>
          <w:p w14:paraId="3C1A2DFB"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eastAsia="Calibri" w:hAnsi="Times New Roman" w:cs="Times New Roman"/>
                <w:sz w:val="24"/>
                <w:szCs w:val="24"/>
                <w:lang w:val="en-US"/>
              </w:rPr>
              <w:t>kg</w:t>
            </w:r>
          </w:p>
        </w:tc>
        <w:tc>
          <w:tcPr>
            <w:tcW w:w="851" w:type="dxa"/>
          </w:tcPr>
          <w:p w14:paraId="5362BEB7" w14:textId="28E64419" w:rsidR="002B4019" w:rsidRPr="00A925EF" w:rsidRDefault="00C346E5"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400</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3B5131" w14:textId="77777777" w:rsidR="002B4019" w:rsidRPr="00A925EF" w:rsidRDefault="002B4019" w:rsidP="002B4019">
            <w:pPr>
              <w:ind w:left="-57" w:right="-57"/>
              <w:jc w:val="both"/>
              <w:rPr>
                <w:rFonts w:ascii="Times New Roman" w:hAnsi="Times New Roman" w:cs="Times New Roman"/>
                <w:sz w:val="24"/>
                <w:szCs w:val="24"/>
                <w:lang w:val="en-US" w:eastAsia="ru-RU"/>
              </w:rPr>
            </w:pPr>
            <w:r>
              <w:rPr>
                <w:rFonts w:ascii="Times New Roman" w:hAnsi="Times New Roman" w:cs="Times New Roman"/>
                <w:iCs/>
                <w:color w:val="000000" w:themeColor="text1"/>
                <w:sz w:val="24"/>
                <w:szCs w:val="24"/>
                <w:lang w:val="ro-MD" w:eastAsia="zh-CN"/>
              </w:rPr>
              <w:t>Banane</w:t>
            </w:r>
            <w:r w:rsidRPr="00A925EF">
              <w:rPr>
                <w:rFonts w:ascii="Times New Roman" w:hAnsi="Times New Roman" w:cs="Times New Roman"/>
                <w:iCs/>
                <w:color w:val="000000" w:themeColor="text1"/>
                <w:sz w:val="24"/>
                <w:szCs w:val="24"/>
                <w:lang w:val="ro-MD" w:eastAsia="zh-CN"/>
              </w:rPr>
              <w:t xml:space="preserve"> de mărime medie cca 125 gr/buc., </w:t>
            </w:r>
            <w:r w:rsidRPr="00A925EF">
              <w:rPr>
                <w:rFonts w:ascii="Times New Roman" w:hAnsi="Times New Roman" w:cs="Times New Roman"/>
                <w:sz w:val="24"/>
                <w:szCs w:val="24"/>
                <w:lang w:val="en-US" w:eastAsia="ru-RU"/>
              </w:rPr>
              <w:t>cu coajă de culoare galbenă fără pete</w:t>
            </w:r>
            <w:r w:rsidRPr="00A925EF">
              <w:rPr>
                <w:rFonts w:ascii="Times New Roman" w:hAnsi="Times New Roman" w:cs="Times New Roman"/>
                <w:iCs/>
                <w:color w:val="000000" w:themeColor="text1"/>
                <w:sz w:val="24"/>
                <w:szCs w:val="24"/>
                <w:lang w:val="ro-MD" w:eastAsia="zh-CN"/>
              </w:rPr>
              <w:t xml:space="preserve">, </w:t>
            </w:r>
            <w:r w:rsidRPr="00A925EF">
              <w:rPr>
                <w:rFonts w:ascii="Times New Roman" w:hAnsi="Times New Roman" w:cs="Times New Roman"/>
                <w:sz w:val="24"/>
                <w:szCs w:val="24"/>
                <w:lang w:val="en-US" w:eastAsia="ru-RU"/>
              </w:rPr>
              <w:t>Ambalaj - cutii de carton, etichetate cu respectarea cerințelor obligatorii</w:t>
            </w:r>
            <w:r>
              <w:rPr>
                <w:rFonts w:ascii="Times New Roman" w:hAnsi="Times New Roman" w:cs="Times New Roman"/>
                <w:sz w:val="24"/>
                <w:szCs w:val="24"/>
                <w:lang w:val="en-US" w:eastAsia="ru-RU"/>
              </w:rPr>
              <w:t xml:space="preserve"> </w:t>
            </w:r>
            <w:r w:rsidRPr="00A925EF">
              <w:rPr>
                <w:rFonts w:ascii="Times New Roman" w:hAnsi="Times New Roman" w:cs="Times New Roman"/>
                <w:sz w:val="24"/>
                <w:szCs w:val="24"/>
                <w:lang w:val="en-US" w:eastAsia="ru-RU"/>
              </w:rPr>
              <w:t>de etichetare.</w:t>
            </w:r>
          </w:p>
          <w:p w14:paraId="14A68F0F"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en-US" w:eastAsia="ru-RU"/>
              </w:rPr>
              <w:t>Acte ce determină calitatea produselor:  - certificat de inofensivitate</w:t>
            </w:r>
            <w:r>
              <w:rPr>
                <w:rFonts w:ascii="Times New Roman" w:hAnsi="Times New Roman" w:cs="Times New Roman"/>
                <w:sz w:val="24"/>
                <w:szCs w:val="24"/>
                <w:lang w:val="en-US" w:eastAsia="ru-RU"/>
              </w:rPr>
              <w:t xml:space="preserve">. Conform </w:t>
            </w:r>
            <w:r w:rsidRPr="00A925EF">
              <w:rPr>
                <w:rFonts w:ascii="Times New Roman" w:hAnsi="Times New Roman" w:cs="Times New Roman"/>
                <w:sz w:val="24"/>
                <w:szCs w:val="24"/>
                <w:lang w:val="en-US" w:eastAsia="ru-RU"/>
              </w:rPr>
              <w:t xml:space="preserve">HG.nr.929 din 31.12.2009. </w:t>
            </w:r>
          </w:p>
          <w:p w14:paraId="54CAE626" w14:textId="6F396224" w:rsidR="002B4019" w:rsidRPr="00BB6AF0" w:rsidRDefault="002B4019" w:rsidP="002B4019">
            <w:pPr>
              <w:ind w:left="-57" w:right="-57"/>
              <w:jc w:val="both"/>
              <w:rPr>
                <w:rFonts w:ascii="Times New Roman" w:hAnsi="Times New Roman" w:cs="Times New Roman"/>
                <w:sz w:val="24"/>
                <w:szCs w:val="24"/>
                <w:lang w:val="ro-MD"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3968D0">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w:t>
            </w:r>
            <w:r w:rsidR="003968D0">
              <w:rPr>
                <w:rFonts w:ascii="Times New Roman" w:hAnsi="Times New Roman" w:cs="Times New Roman"/>
                <w:b/>
                <w:bCs/>
                <w:sz w:val="24"/>
                <w:szCs w:val="24"/>
                <w:lang w:val="en-US"/>
              </w:rPr>
              <w:t>30.09.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06EC2663"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E24472" w14:paraId="20FC655B" w14:textId="77777777" w:rsidTr="002B4019">
        <w:tblPrEx>
          <w:tblLook w:val="0000" w:firstRow="0" w:lastRow="0" w:firstColumn="0" w:lastColumn="0" w:noHBand="0" w:noVBand="0"/>
        </w:tblPrEx>
        <w:trPr>
          <w:cantSplit/>
          <w:trHeight w:val="1134"/>
        </w:trPr>
        <w:tc>
          <w:tcPr>
            <w:tcW w:w="580" w:type="dxa"/>
          </w:tcPr>
          <w:p w14:paraId="2A00D1D7" w14:textId="77777777" w:rsidR="002B4019" w:rsidRPr="00140348" w:rsidRDefault="002B4019" w:rsidP="002B4019">
            <w:pPr>
              <w:tabs>
                <w:tab w:val="left" w:pos="709"/>
              </w:tabs>
              <w:rPr>
                <w:rFonts w:ascii="Times New Roman" w:eastAsia="Times New Roman" w:hAnsi="Times New Roman" w:cs="Times New Roman"/>
                <w:bCs/>
                <w:sz w:val="24"/>
                <w:szCs w:val="24"/>
                <w:lang w:val="en-US" w:eastAsia="ru-RU"/>
              </w:rPr>
            </w:pPr>
            <w:r w:rsidRPr="00140348">
              <w:rPr>
                <w:rFonts w:ascii="Times New Roman" w:eastAsia="Times New Roman" w:hAnsi="Times New Roman" w:cs="Times New Roman"/>
                <w:bCs/>
                <w:sz w:val="24"/>
                <w:szCs w:val="24"/>
                <w:lang w:val="en-US" w:eastAsia="ru-RU"/>
              </w:rPr>
              <w:lastRenderedPageBreak/>
              <w:t>2</w:t>
            </w:r>
          </w:p>
        </w:tc>
        <w:tc>
          <w:tcPr>
            <w:tcW w:w="425" w:type="dxa"/>
            <w:textDirection w:val="btLr"/>
          </w:tcPr>
          <w:p w14:paraId="7C7EE64A" w14:textId="29EBDE69" w:rsidR="002B4019" w:rsidRPr="00140348" w:rsidRDefault="00140348" w:rsidP="002B4019">
            <w:pPr>
              <w:ind w:left="113" w:right="113"/>
              <w:jc w:val="center"/>
              <w:rPr>
                <w:rFonts w:ascii="Times New Roman" w:hAnsi="Times New Roman" w:cs="Times New Roman"/>
                <w:b/>
                <w:bCs/>
                <w:sz w:val="24"/>
                <w:szCs w:val="24"/>
                <w:shd w:val="clear" w:color="auto" w:fill="E8E8E8"/>
                <w:lang w:val="ro-MD"/>
              </w:rPr>
            </w:pPr>
            <w:r w:rsidRPr="00140348">
              <w:rPr>
                <w:rFonts w:ascii="Times New Roman" w:hAnsi="Times New Roman" w:cs="Times New Roman"/>
                <w:b/>
                <w:bCs/>
                <w:sz w:val="24"/>
                <w:szCs w:val="24"/>
                <w:shd w:val="clear" w:color="auto" w:fill="E8E8E8"/>
                <w:lang w:val="ro-MD"/>
              </w:rPr>
              <w:t>03222331-2</w:t>
            </w:r>
          </w:p>
        </w:tc>
        <w:tc>
          <w:tcPr>
            <w:tcW w:w="1797" w:type="dxa"/>
          </w:tcPr>
          <w:p w14:paraId="2B55A623" w14:textId="4175C2FD" w:rsidR="002B4019" w:rsidRPr="00A925EF" w:rsidRDefault="003968D0"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Caise </w:t>
            </w:r>
            <w:r w:rsidR="002B4019">
              <w:rPr>
                <w:rFonts w:ascii="Times New Roman" w:eastAsia="Calibri" w:hAnsi="Times New Roman" w:cs="Times New Roman"/>
                <w:sz w:val="24"/>
                <w:szCs w:val="24"/>
                <w:lang w:val="en-US"/>
              </w:rPr>
              <w:t xml:space="preserve"> </w:t>
            </w:r>
          </w:p>
        </w:tc>
        <w:tc>
          <w:tcPr>
            <w:tcW w:w="708" w:type="dxa"/>
          </w:tcPr>
          <w:p w14:paraId="0FD34CEF" w14:textId="77777777"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eastAsia="Calibri" w:hAnsi="Times New Roman" w:cs="Times New Roman"/>
                <w:sz w:val="24"/>
                <w:szCs w:val="24"/>
                <w:lang w:val="en-US"/>
              </w:rPr>
              <w:t>kg</w:t>
            </w:r>
          </w:p>
        </w:tc>
        <w:tc>
          <w:tcPr>
            <w:tcW w:w="851" w:type="dxa"/>
          </w:tcPr>
          <w:p w14:paraId="383B137D" w14:textId="41BDD59B" w:rsidR="002B4019" w:rsidRPr="00A925EF" w:rsidRDefault="003968D0"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200</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6EB853" w14:textId="62076528" w:rsidR="00680A2F" w:rsidRPr="00680A2F" w:rsidRDefault="00680A2F" w:rsidP="00680A2F">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Caise </w:t>
            </w:r>
            <w:r w:rsidRPr="00680A2F">
              <w:rPr>
                <w:rFonts w:ascii="Times New Roman" w:hAnsi="Times New Roman" w:cs="Times New Roman"/>
                <w:sz w:val="24"/>
                <w:szCs w:val="24"/>
                <w:lang w:val="en-US"/>
              </w:rPr>
              <w:t>proaspete, întregi, sănătoase, curate și bine dezvoltate</w:t>
            </w:r>
            <w:r>
              <w:rPr>
                <w:rFonts w:ascii="Times New Roman" w:hAnsi="Times New Roman" w:cs="Times New Roman"/>
                <w:sz w:val="24"/>
                <w:szCs w:val="24"/>
                <w:lang w:val="en-US"/>
              </w:rPr>
              <w:t>, f</w:t>
            </w:r>
            <w:r w:rsidRPr="00680A2F">
              <w:rPr>
                <w:rFonts w:ascii="Times New Roman" w:hAnsi="Times New Roman" w:cs="Times New Roman"/>
                <w:sz w:val="24"/>
                <w:szCs w:val="24"/>
                <w:lang w:val="en-US"/>
              </w:rPr>
              <w:t>ără urme de alterare, mucegai, putregai sau fermentare</w:t>
            </w:r>
            <w:r>
              <w:rPr>
                <w:rFonts w:ascii="Times New Roman" w:hAnsi="Times New Roman" w:cs="Times New Roman"/>
                <w:sz w:val="24"/>
                <w:szCs w:val="24"/>
                <w:lang w:val="en-US"/>
              </w:rPr>
              <w:t>, f</w:t>
            </w:r>
            <w:r w:rsidRPr="00680A2F">
              <w:rPr>
                <w:rFonts w:ascii="Times New Roman" w:hAnsi="Times New Roman" w:cs="Times New Roman"/>
                <w:sz w:val="24"/>
                <w:szCs w:val="24"/>
                <w:lang w:val="en-US"/>
              </w:rPr>
              <w:t xml:space="preserve">ără lovituri, crăpături sau alte defecte care afectează calitatea produsului. </w:t>
            </w:r>
          </w:p>
          <w:p w14:paraId="00A1FEDB" w14:textId="112BCA34" w:rsidR="00680A2F" w:rsidRDefault="00680A2F" w:rsidP="00680A2F">
            <w:pPr>
              <w:jc w:val="both"/>
              <w:rPr>
                <w:rFonts w:ascii="Times New Roman" w:hAnsi="Times New Roman" w:cs="Times New Roman"/>
                <w:sz w:val="24"/>
                <w:szCs w:val="24"/>
                <w:lang w:val="en-US"/>
              </w:rPr>
            </w:pPr>
            <w:r w:rsidRPr="00680A2F">
              <w:rPr>
                <w:rFonts w:ascii="Times New Roman" w:hAnsi="Times New Roman" w:cs="Times New Roman"/>
                <w:sz w:val="24"/>
                <w:szCs w:val="24"/>
                <w:lang w:val="en-US"/>
              </w:rPr>
              <w:t xml:space="preserve">Culoare și aspect caracteristice soiului. </w:t>
            </w:r>
          </w:p>
          <w:p w14:paraId="0045F906" w14:textId="239628EC" w:rsidR="00680A2F" w:rsidRDefault="00680A2F" w:rsidP="00680A2F">
            <w:pPr>
              <w:jc w:val="both"/>
              <w:rPr>
                <w:rFonts w:ascii="Times New Roman" w:hAnsi="Times New Roman" w:cs="Times New Roman"/>
                <w:sz w:val="24"/>
                <w:szCs w:val="24"/>
                <w:lang w:val="en-US"/>
              </w:rPr>
            </w:pPr>
            <w:r w:rsidRPr="00680A2F">
              <w:rPr>
                <w:rFonts w:ascii="Times New Roman" w:hAnsi="Times New Roman" w:cs="Times New Roman"/>
                <w:sz w:val="24"/>
                <w:szCs w:val="24"/>
                <w:lang w:val="en-US"/>
              </w:rPr>
              <w:t>Ambalate în lăzi sau cutii curate, rezistente, destinate produselor alimentare</w:t>
            </w:r>
            <w:r>
              <w:rPr>
                <w:rFonts w:ascii="Times New Roman" w:hAnsi="Times New Roman" w:cs="Times New Roman"/>
                <w:sz w:val="24"/>
                <w:szCs w:val="24"/>
                <w:lang w:val="en-US"/>
              </w:rPr>
              <w:t>.</w:t>
            </w:r>
          </w:p>
          <w:p w14:paraId="42F458FD" w14:textId="20DBDF3D" w:rsidR="00680A2F" w:rsidRPr="00680A2F" w:rsidRDefault="00680A2F" w:rsidP="00680A2F">
            <w:pPr>
              <w:jc w:val="both"/>
              <w:rPr>
                <w:rFonts w:ascii="Times New Roman" w:hAnsi="Times New Roman" w:cs="Times New Roman"/>
                <w:sz w:val="24"/>
                <w:szCs w:val="24"/>
                <w:lang w:val="en-US"/>
              </w:rPr>
            </w:pPr>
            <w:r w:rsidRPr="00680A2F">
              <w:rPr>
                <w:rFonts w:ascii="Times New Roman" w:hAnsi="Times New Roman" w:cs="Times New Roman"/>
                <w:sz w:val="24"/>
                <w:szCs w:val="24"/>
                <w:lang w:val="en-US"/>
              </w:rPr>
              <w:t>Livrare în stare proaspătă, conform comenzilor beneficiarului</w:t>
            </w:r>
          </w:p>
          <w:p w14:paraId="4D48CC76" w14:textId="2C079F3C" w:rsidR="002B4019" w:rsidRPr="00A925EF" w:rsidRDefault="002B4019" w:rsidP="002B4019">
            <w:pPr>
              <w:jc w:val="both"/>
              <w:rPr>
                <w:rFonts w:ascii="Times New Roman" w:eastAsia="Calibri"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200EFC">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w:t>
            </w:r>
            <w:r w:rsidR="00200EFC">
              <w:rPr>
                <w:rFonts w:ascii="Times New Roman" w:hAnsi="Times New Roman" w:cs="Times New Roman"/>
                <w:b/>
                <w:bCs/>
                <w:sz w:val="24"/>
                <w:szCs w:val="24"/>
                <w:lang w:val="en-US"/>
              </w:rPr>
              <w:t>09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w:t>
            </w:r>
            <w:r w:rsidR="009751E9">
              <w:rPr>
                <w:rFonts w:ascii="Times New Roman" w:hAnsi="Times New Roman" w:cs="Times New Roman"/>
                <w:sz w:val="24"/>
                <w:szCs w:val="24"/>
                <w:lang w:val="en-US"/>
              </w:rPr>
              <w:t xml:space="preserve"> de</w:t>
            </w:r>
            <w:r>
              <w:rPr>
                <w:rFonts w:ascii="Times New Roman" w:hAnsi="Times New Roman" w:cs="Times New Roman"/>
                <w:i/>
                <w:sz w:val="24"/>
                <w:szCs w:val="24"/>
                <w:lang w:val="en-US"/>
              </w:rPr>
              <w:t xml:space="preserve">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r w:rsidR="009751E9">
              <w:rPr>
                <w:rFonts w:ascii="Times New Roman" w:hAnsi="Times New Roman" w:cs="Times New Roman"/>
                <w:b/>
                <w:bCs/>
                <w:i/>
                <w:sz w:val="24"/>
                <w:szCs w:val="24"/>
                <w:lang w:val="ro-MD"/>
              </w:rPr>
              <w:t>.</w:t>
            </w:r>
          </w:p>
        </w:tc>
        <w:tc>
          <w:tcPr>
            <w:tcW w:w="1418" w:type="dxa"/>
          </w:tcPr>
          <w:p w14:paraId="7CD8B749"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9751E9" w:rsidRPr="00E24472" w14:paraId="4EEE07C1" w14:textId="77777777" w:rsidTr="002B4019">
        <w:tblPrEx>
          <w:tblLook w:val="0000" w:firstRow="0" w:lastRow="0" w:firstColumn="0" w:lastColumn="0" w:noHBand="0" w:noVBand="0"/>
        </w:tblPrEx>
        <w:trPr>
          <w:cantSplit/>
          <w:trHeight w:val="1134"/>
        </w:trPr>
        <w:tc>
          <w:tcPr>
            <w:tcW w:w="580" w:type="dxa"/>
          </w:tcPr>
          <w:p w14:paraId="517B3E8F" w14:textId="7EEB348F" w:rsidR="009751E9" w:rsidRPr="00140348" w:rsidRDefault="00140348" w:rsidP="002B4019">
            <w:pPr>
              <w:tabs>
                <w:tab w:val="left" w:pos="709"/>
              </w:tabs>
              <w:rPr>
                <w:rFonts w:ascii="Times New Roman" w:eastAsia="Times New Roman" w:hAnsi="Times New Roman" w:cs="Times New Roman"/>
                <w:bCs/>
                <w:sz w:val="24"/>
                <w:szCs w:val="24"/>
                <w:lang w:val="en-US" w:eastAsia="ru-RU"/>
              </w:rPr>
            </w:pPr>
            <w:r w:rsidRPr="00140348">
              <w:rPr>
                <w:rFonts w:ascii="Times New Roman" w:eastAsia="Times New Roman" w:hAnsi="Times New Roman" w:cs="Times New Roman"/>
                <w:bCs/>
                <w:sz w:val="24"/>
                <w:szCs w:val="24"/>
                <w:lang w:val="en-US" w:eastAsia="ru-RU"/>
              </w:rPr>
              <w:t>3.</w:t>
            </w:r>
          </w:p>
        </w:tc>
        <w:tc>
          <w:tcPr>
            <w:tcW w:w="425" w:type="dxa"/>
            <w:textDirection w:val="btLr"/>
          </w:tcPr>
          <w:p w14:paraId="001BC8EC" w14:textId="5DAB4499" w:rsidR="009751E9" w:rsidRPr="00140348" w:rsidRDefault="00140348" w:rsidP="002B4019">
            <w:pPr>
              <w:ind w:left="113" w:right="113"/>
              <w:jc w:val="center"/>
              <w:rPr>
                <w:rFonts w:ascii="Times New Roman" w:hAnsi="Times New Roman" w:cs="Times New Roman"/>
                <w:b/>
                <w:bCs/>
                <w:sz w:val="24"/>
                <w:szCs w:val="24"/>
                <w:shd w:val="clear" w:color="auto" w:fill="E8E8E8"/>
                <w:lang w:val="ro-MD"/>
              </w:rPr>
            </w:pPr>
            <w:r w:rsidRPr="00140348">
              <w:rPr>
                <w:rFonts w:ascii="Times New Roman" w:hAnsi="Times New Roman" w:cs="Times New Roman"/>
                <w:b/>
                <w:bCs/>
                <w:sz w:val="24"/>
                <w:szCs w:val="24"/>
                <w:shd w:val="clear" w:color="auto" w:fill="E8E8E8"/>
                <w:lang w:val="ro-MD"/>
              </w:rPr>
              <w:t>03222332-9</w:t>
            </w:r>
          </w:p>
        </w:tc>
        <w:tc>
          <w:tcPr>
            <w:tcW w:w="1797" w:type="dxa"/>
          </w:tcPr>
          <w:p w14:paraId="0436CA47" w14:textId="77777777" w:rsidR="009751E9" w:rsidRDefault="009751E9"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Piersic </w:t>
            </w:r>
          </w:p>
          <w:p w14:paraId="44F7B876" w14:textId="78FC8A09" w:rsidR="0071609A" w:rsidRDefault="0071609A" w:rsidP="002B4019">
            <w:pPr>
              <w:jc w:val="both"/>
              <w:rPr>
                <w:rFonts w:ascii="Times New Roman" w:eastAsia="Calibri" w:hAnsi="Times New Roman" w:cs="Times New Roman"/>
                <w:sz w:val="24"/>
                <w:szCs w:val="24"/>
                <w:lang w:val="en-US"/>
              </w:rPr>
            </w:pPr>
          </w:p>
        </w:tc>
        <w:tc>
          <w:tcPr>
            <w:tcW w:w="708" w:type="dxa"/>
          </w:tcPr>
          <w:p w14:paraId="6E6C5F95" w14:textId="42027B4F" w:rsidR="009751E9" w:rsidRPr="00A925EF" w:rsidRDefault="009751E9"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kg</w:t>
            </w:r>
          </w:p>
        </w:tc>
        <w:tc>
          <w:tcPr>
            <w:tcW w:w="851" w:type="dxa"/>
          </w:tcPr>
          <w:p w14:paraId="4E9BC1C0" w14:textId="3E795A69" w:rsidR="009751E9" w:rsidRDefault="00C346E5" w:rsidP="002B4019">
            <w:pPr>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4</w:t>
            </w:r>
            <w:r w:rsidR="009751E9">
              <w:rPr>
                <w:rFonts w:ascii="Times New Roman" w:eastAsia="Calibri" w:hAnsi="Times New Roman" w:cs="Times New Roman"/>
                <w:sz w:val="24"/>
                <w:szCs w:val="24"/>
                <w:lang w:val="en-US"/>
              </w:rPr>
              <w:t>00</w:t>
            </w:r>
          </w:p>
        </w:tc>
        <w:tc>
          <w:tcPr>
            <w:tcW w:w="382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297FFB" w14:textId="52B81D78" w:rsidR="009751E9" w:rsidRPr="009751E9" w:rsidRDefault="00140348" w:rsidP="009751E9">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Piersice </w:t>
            </w:r>
            <w:r w:rsidR="009751E9" w:rsidRPr="009751E9">
              <w:rPr>
                <w:rFonts w:ascii="Times New Roman" w:hAnsi="Times New Roman" w:cs="Times New Roman"/>
                <w:sz w:val="24"/>
                <w:szCs w:val="24"/>
                <w:lang w:val="en-US"/>
              </w:rPr>
              <w:t>proaspete, întregi, sănătoase și curate</w:t>
            </w:r>
            <w:r>
              <w:rPr>
                <w:rFonts w:ascii="Times New Roman" w:hAnsi="Times New Roman" w:cs="Times New Roman"/>
                <w:sz w:val="24"/>
                <w:szCs w:val="24"/>
                <w:lang w:val="en-US"/>
              </w:rPr>
              <w:t xml:space="preserve">, </w:t>
            </w:r>
            <w:r w:rsidRPr="00140348">
              <w:rPr>
                <w:rFonts w:ascii="Times New Roman" w:hAnsi="Times New Roman" w:cs="Times New Roman"/>
                <w:b/>
                <w:bCs/>
                <w:i/>
                <w:iCs/>
                <w:sz w:val="24"/>
                <w:szCs w:val="24"/>
                <w:lang w:val="en-US"/>
              </w:rPr>
              <w:t>f</w:t>
            </w:r>
            <w:r w:rsidR="009751E9" w:rsidRPr="00140348">
              <w:rPr>
                <w:rFonts w:ascii="Times New Roman" w:hAnsi="Times New Roman" w:cs="Times New Roman"/>
                <w:b/>
                <w:bCs/>
                <w:i/>
                <w:iCs/>
                <w:sz w:val="24"/>
                <w:szCs w:val="24"/>
                <w:lang w:val="en-US"/>
              </w:rPr>
              <w:t>ără urme de putregai, mucegai, fermentare sau alterare</w:t>
            </w:r>
            <w:r w:rsidR="009751E9" w:rsidRPr="009751E9">
              <w:rPr>
                <w:rFonts w:ascii="Times New Roman" w:hAnsi="Times New Roman" w:cs="Times New Roman"/>
                <w:sz w:val="24"/>
                <w:szCs w:val="24"/>
                <w:lang w:val="en-US"/>
              </w:rPr>
              <w:t xml:space="preserve">. </w:t>
            </w:r>
          </w:p>
          <w:p w14:paraId="5E22EFBF" w14:textId="628CA9B4" w:rsidR="009751E9" w:rsidRPr="009751E9" w:rsidRDefault="009751E9" w:rsidP="009751E9">
            <w:pPr>
              <w:jc w:val="both"/>
              <w:rPr>
                <w:rFonts w:ascii="Times New Roman" w:hAnsi="Times New Roman" w:cs="Times New Roman"/>
                <w:sz w:val="24"/>
                <w:szCs w:val="24"/>
                <w:lang w:val="en-US"/>
              </w:rPr>
            </w:pPr>
            <w:r w:rsidRPr="009751E9">
              <w:rPr>
                <w:rFonts w:ascii="Times New Roman" w:hAnsi="Times New Roman" w:cs="Times New Roman"/>
                <w:sz w:val="24"/>
                <w:szCs w:val="24"/>
                <w:lang w:val="en-US"/>
              </w:rPr>
              <w:t xml:space="preserve">  Fructe suficient de dezvoltate și ajunse la maturitatea de consum</w:t>
            </w:r>
            <w:r w:rsidR="00140348">
              <w:rPr>
                <w:rFonts w:ascii="Times New Roman" w:hAnsi="Times New Roman" w:cs="Times New Roman"/>
                <w:sz w:val="24"/>
                <w:szCs w:val="24"/>
                <w:lang w:val="en-US"/>
              </w:rPr>
              <w:t xml:space="preserve"> (</w:t>
            </w:r>
            <w:r w:rsidR="00140348" w:rsidRPr="00140348">
              <w:rPr>
                <w:rFonts w:ascii="Times New Roman" w:hAnsi="Times New Roman" w:cs="Times New Roman"/>
                <w:sz w:val="24"/>
                <w:szCs w:val="24"/>
                <w:lang w:val="en-US"/>
              </w:rPr>
              <w:t>55 mm</w:t>
            </w:r>
            <w:r w:rsidR="00140348">
              <w:rPr>
                <w:rFonts w:ascii="Times New Roman" w:hAnsi="Times New Roman" w:cs="Times New Roman"/>
                <w:sz w:val="24"/>
                <w:szCs w:val="24"/>
                <w:lang w:val="en-US"/>
              </w:rPr>
              <w:t>)</w:t>
            </w:r>
            <w:r w:rsidRPr="009751E9">
              <w:rPr>
                <w:rFonts w:ascii="Times New Roman" w:hAnsi="Times New Roman" w:cs="Times New Roman"/>
                <w:sz w:val="24"/>
                <w:szCs w:val="24"/>
                <w:lang w:val="en-US"/>
              </w:rPr>
              <w:t xml:space="preserve">. </w:t>
            </w:r>
          </w:p>
          <w:p w14:paraId="03856233" w14:textId="77777777" w:rsidR="009751E9" w:rsidRDefault="009751E9" w:rsidP="009751E9">
            <w:pPr>
              <w:jc w:val="both"/>
              <w:rPr>
                <w:rFonts w:ascii="Times New Roman" w:hAnsi="Times New Roman" w:cs="Times New Roman"/>
                <w:sz w:val="24"/>
                <w:szCs w:val="24"/>
                <w:lang w:val="en-US"/>
              </w:rPr>
            </w:pPr>
            <w:r w:rsidRPr="009751E9">
              <w:rPr>
                <w:rFonts w:ascii="Times New Roman" w:hAnsi="Times New Roman" w:cs="Times New Roman"/>
                <w:sz w:val="24"/>
                <w:szCs w:val="24"/>
                <w:lang w:val="en-US"/>
              </w:rPr>
              <w:t>Pulpa fermă, suculentă, fără semne de deshidratare</w:t>
            </w:r>
            <w:r w:rsidR="00140348">
              <w:rPr>
                <w:rFonts w:ascii="Times New Roman" w:hAnsi="Times New Roman" w:cs="Times New Roman"/>
                <w:sz w:val="24"/>
                <w:szCs w:val="24"/>
                <w:lang w:val="en-US"/>
              </w:rPr>
              <w:t>.</w:t>
            </w:r>
          </w:p>
          <w:p w14:paraId="2F14EC63" w14:textId="77777777" w:rsidR="00140348" w:rsidRPr="00680A2F" w:rsidRDefault="00140348" w:rsidP="00140348">
            <w:pPr>
              <w:jc w:val="both"/>
              <w:rPr>
                <w:rFonts w:ascii="Times New Roman" w:hAnsi="Times New Roman" w:cs="Times New Roman"/>
                <w:sz w:val="24"/>
                <w:szCs w:val="24"/>
                <w:lang w:val="en-US"/>
              </w:rPr>
            </w:pPr>
            <w:r w:rsidRPr="00680A2F">
              <w:rPr>
                <w:rFonts w:ascii="Times New Roman" w:hAnsi="Times New Roman" w:cs="Times New Roman"/>
                <w:sz w:val="24"/>
                <w:szCs w:val="24"/>
                <w:lang w:val="en-US"/>
              </w:rPr>
              <w:t>Livrare în stare proaspătă, conform comenzilor beneficiarului</w:t>
            </w:r>
          </w:p>
          <w:p w14:paraId="4864CEDF" w14:textId="50BD4BBC" w:rsidR="00140348" w:rsidRDefault="00140348" w:rsidP="00140348">
            <w:pPr>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w:t>
            </w:r>
            <w:r>
              <w:rPr>
                <w:rFonts w:ascii="Times New Roman" w:hAnsi="Times New Roman" w:cs="Times New Roman"/>
                <w:b/>
                <w:bCs/>
                <w:sz w:val="24"/>
                <w:szCs w:val="24"/>
                <w:lang w:val="en-US"/>
              </w:rPr>
              <w:t>09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w:t>
            </w:r>
            <w:r>
              <w:rPr>
                <w:rFonts w:ascii="Times New Roman" w:hAnsi="Times New Roman" w:cs="Times New Roman"/>
                <w:sz w:val="24"/>
                <w:szCs w:val="24"/>
                <w:lang w:val="en-US"/>
              </w:rPr>
              <w:t xml:space="preserve"> de</w:t>
            </w:r>
            <w:r>
              <w:rPr>
                <w:rFonts w:ascii="Times New Roman" w:hAnsi="Times New Roman" w:cs="Times New Roman"/>
                <w:i/>
                <w:sz w:val="24"/>
                <w:szCs w:val="24"/>
                <w:lang w:val="en-US"/>
              </w:rPr>
              <w:t xml:space="preserve">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r>
              <w:rPr>
                <w:rFonts w:ascii="Times New Roman" w:hAnsi="Times New Roman" w:cs="Times New Roman"/>
                <w:b/>
                <w:bCs/>
                <w:i/>
                <w:sz w:val="24"/>
                <w:szCs w:val="24"/>
                <w:lang w:val="ro-MD"/>
              </w:rPr>
              <w:t>.</w:t>
            </w:r>
          </w:p>
        </w:tc>
        <w:tc>
          <w:tcPr>
            <w:tcW w:w="1418" w:type="dxa"/>
          </w:tcPr>
          <w:p w14:paraId="5E611EF8" w14:textId="77777777" w:rsidR="009751E9" w:rsidRPr="00A925EF" w:rsidRDefault="009751E9" w:rsidP="002B4019">
            <w:pPr>
              <w:tabs>
                <w:tab w:val="left" w:pos="709"/>
              </w:tabs>
              <w:jc w:val="both"/>
              <w:rPr>
                <w:rFonts w:ascii="Times New Roman" w:eastAsia="Times New Roman" w:hAnsi="Times New Roman" w:cs="Times New Roman"/>
                <w:b/>
                <w:sz w:val="24"/>
                <w:szCs w:val="24"/>
                <w:lang w:val="en-US" w:eastAsia="ru-RU"/>
              </w:rPr>
            </w:pPr>
          </w:p>
        </w:tc>
      </w:tr>
      <w:tr w:rsidR="002B4019" w14:paraId="51AB01F8" w14:textId="77777777" w:rsidTr="002B4019">
        <w:tblPrEx>
          <w:tblLook w:val="0000" w:firstRow="0" w:lastRow="0" w:firstColumn="0" w:lastColumn="0" w:noHBand="0" w:noVBand="0"/>
        </w:tblPrEx>
        <w:trPr>
          <w:trHeight w:val="382"/>
        </w:trPr>
        <w:tc>
          <w:tcPr>
            <w:tcW w:w="8188" w:type="dxa"/>
            <w:gridSpan w:val="6"/>
            <w:tcBorders>
              <w:right w:val="single" w:sz="4" w:space="0" w:color="000000"/>
            </w:tcBorders>
            <w:shd w:val="clear" w:color="auto" w:fill="A6A6A6" w:themeFill="background1" w:themeFillShade="A6"/>
          </w:tcPr>
          <w:p w14:paraId="777817AB" w14:textId="77777777" w:rsidR="002B4019" w:rsidRPr="00A925EF" w:rsidRDefault="002B4019" w:rsidP="002B4019">
            <w:pPr>
              <w:jc w:val="both"/>
              <w:rPr>
                <w:rFonts w:ascii="Times New Roman" w:hAnsi="Times New Roman" w:cs="Times New Roman"/>
                <w:b/>
                <w:bCs/>
                <w:sz w:val="24"/>
                <w:szCs w:val="24"/>
                <w:lang w:val="en-US"/>
              </w:rPr>
            </w:pPr>
            <w:r w:rsidRPr="00A925EF">
              <w:rPr>
                <w:rFonts w:ascii="Times New Roman" w:hAnsi="Times New Roman" w:cs="Times New Roman"/>
                <w:sz w:val="24"/>
                <w:szCs w:val="24"/>
                <w:lang w:val="en-US"/>
              </w:rPr>
              <w:t xml:space="preserve"> </w:t>
            </w:r>
            <w:r w:rsidRPr="00A925EF">
              <w:rPr>
                <w:rFonts w:ascii="Times New Roman" w:hAnsi="Times New Roman" w:cs="Times New Roman"/>
                <w:b/>
                <w:bCs/>
                <w:sz w:val="24"/>
                <w:szCs w:val="24"/>
                <w:lang w:val="en-US"/>
              </w:rPr>
              <w:t xml:space="preserve">LOTUL  </w:t>
            </w:r>
            <w:r>
              <w:rPr>
                <w:rFonts w:ascii="Times New Roman" w:hAnsi="Times New Roman" w:cs="Times New Roman"/>
                <w:b/>
                <w:bCs/>
                <w:sz w:val="24"/>
                <w:szCs w:val="24"/>
                <w:lang w:val="en-US"/>
              </w:rPr>
              <w:t>2</w:t>
            </w:r>
            <w:r w:rsidRPr="00A925EF">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Legume radacinoase </w:t>
            </w:r>
          </w:p>
        </w:tc>
        <w:tc>
          <w:tcPr>
            <w:tcW w:w="1418" w:type="dxa"/>
            <w:shd w:val="clear" w:color="auto" w:fill="A6A6A6" w:themeFill="background1" w:themeFillShade="A6"/>
          </w:tcPr>
          <w:p w14:paraId="5530F16F" w14:textId="0A159C9A" w:rsidR="002B4019" w:rsidRPr="00A925EF" w:rsidRDefault="00765CB9" w:rsidP="002B4019">
            <w:pPr>
              <w:tabs>
                <w:tab w:val="left" w:pos="709"/>
              </w:tabs>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9</w:t>
            </w:r>
            <w:r w:rsidR="00C346E5">
              <w:rPr>
                <w:rFonts w:ascii="Times New Roman" w:eastAsia="Times New Roman" w:hAnsi="Times New Roman" w:cs="Times New Roman"/>
                <w:b/>
                <w:sz w:val="24"/>
                <w:szCs w:val="24"/>
                <w:lang w:val="en-US" w:eastAsia="ru-RU"/>
              </w:rPr>
              <w:t>2</w:t>
            </w:r>
            <w:r w:rsidR="00C61175">
              <w:rPr>
                <w:rFonts w:ascii="Times New Roman" w:eastAsia="Times New Roman" w:hAnsi="Times New Roman" w:cs="Times New Roman"/>
                <w:b/>
                <w:sz w:val="24"/>
                <w:szCs w:val="24"/>
                <w:lang w:val="en-US" w:eastAsia="ru-RU"/>
              </w:rPr>
              <w:t xml:space="preserve"> </w:t>
            </w:r>
            <w:r w:rsidR="00C346E5">
              <w:rPr>
                <w:rFonts w:ascii="Times New Roman" w:eastAsia="Times New Roman" w:hAnsi="Times New Roman" w:cs="Times New Roman"/>
                <w:b/>
                <w:sz w:val="24"/>
                <w:szCs w:val="24"/>
                <w:lang w:val="en-US" w:eastAsia="ru-RU"/>
              </w:rPr>
              <w:t>7</w:t>
            </w:r>
            <w:r>
              <w:rPr>
                <w:rFonts w:ascii="Times New Roman" w:eastAsia="Times New Roman" w:hAnsi="Times New Roman" w:cs="Times New Roman"/>
                <w:b/>
                <w:sz w:val="24"/>
                <w:szCs w:val="24"/>
                <w:lang w:val="en-US" w:eastAsia="ru-RU"/>
              </w:rPr>
              <w:t>00,00</w:t>
            </w:r>
          </w:p>
        </w:tc>
      </w:tr>
      <w:tr w:rsidR="002B4019" w:rsidRPr="00E24472" w14:paraId="47F4109E" w14:textId="77777777" w:rsidTr="002B4019">
        <w:tblPrEx>
          <w:tblLook w:val="0000" w:firstRow="0" w:lastRow="0" w:firstColumn="0" w:lastColumn="0" w:noHBand="0" w:noVBand="0"/>
        </w:tblPrEx>
        <w:trPr>
          <w:cantSplit/>
          <w:trHeight w:val="1134"/>
        </w:trPr>
        <w:tc>
          <w:tcPr>
            <w:tcW w:w="580" w:type="dxa"/>
          </w:tcPr>
          <w:p w14:paraId="28776E59"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4</w:t>
            </w:r>
          </w:p>
        </w:tc>
        <w:tc>
          <w:tcPr>
            <w:tcW w:w="425" w:type="dxa"/>
            <w:shd w:val="clear" w:color="auto" w:fill="FFFFFF" w:themeFill="background1"/>
            <w:textDirection w:val="btLr"/>
          </w:tcPr>
          <w:p w14:paraId="08D10B5A" w14:textId="77777777" w:rsidR="002B4019" w:rsidRPr="00A925EF" w:rsidRDefault="002B4019" w:rsidP="002B4019">
            <w:pPr>
              <w:tabs>
                <w:tab w:val="left" w:pos="709"/>
              </w:tabs>
              <w:ind w:left="113" w:right="113"/>
              <w:jc w:val="center"/>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sz w:val="24"/>
                <w:szCs w:val="24"/>
                <w:lang w:val="ro-RO"/>
              </w:rPr>
              <w:t>03200000-3</w:t>
            </w:r>
          </w:p>
        </w:tc>
        <w:tc>
          <w:tcPr>
            <w:tcW w:w="1797" w:type="dxa"/>
            <w:vAlign w:val="center"/>
          </w:tcPr>
          <w:p w14:paraId="56AD25F4"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 xml:space="preserve">Cartofi </w:t>
            </w:r>
          </w:p>
        </w:tc>
        <w:tc>
          <w:tcPr>
            <w:tcW w:w="708" w:type="dxa"/>
            <w:vAlign w:val="center"/>
          </w:tcPr>
          <w:p w14:paraId="4B95EC90"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51A131DE"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6000</w:t>
            </w:r>
          </w:p>
        </w:tc>
        <w:tc>
          <w:tcPr>
            <w:tcW w:w="3827" w:type="dxa"/>
            <w:vAlign w:val="center"/>
          </w:tcPr>
          <w:p w14:paraId="3002FE85" w14:textId="77777777" w:rsidR="002B4019"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iCs/>
                <w:color w:val="000000" w:themeColor="text1"/>
                <w:sz w:val="24"/>
                <w:szCs w:val="24"/>
                <w:lang w:val="ro-MD"/>
              </w:rPr>
              <w:t xml:space="preserve">Tuberculi galbeni alungiți, de mărime medie, fără fisuri, fără urme de sol, neatacați de vătămători, diametrul 6-8 cm, greutatea 200-250 gr/unit. Ambalat în saci 25 kg., </w:t>
            </w:r>
            <w:r w:rsidRPr="00A925EF">
              <w:rPr>
                <w:rFonts w:ascii="Times New Roman" w:hAnsi="Times New Roman" w:cs="Times New Roman"/>
                <w:sz w:val="24"/>
                <w:szCs w:val="24"/>
                <w:lang w:val="en-US"/>
              </w:rPr>
              <w:t>fără semne de alterare. Roada anului 202</w:t>
            </w:r>
            <w:r>
              <w:rPr>
                <w:rFonts w:ascii="Times New Roman" w:hAnsi="Times New Roman" w:cs="Times New Roman"/>
                <w:sz w:val="24"/>
                <w:szCs w:val="24"/>
                <w:lang w:val="en-US"/>
              </w:rPr>
              <w:t>5</w:t>
            </w:r>
            <w:r w:rsidRPr="00A925EF">
              <w:rPr>
                <w:rFonts w:ascii="Times New Roman" w:hAnsi="Times New Roman" w:cs="Times New Roman"/>
                <w:sz w:val="24"/>
                <w:szCs w:val="24"/>
                <w:lang w:val="en-US"/>
              </w:rPr>
              <w:t xml:space="preserve">. </w:t>
            </w:r>
            <w:r w:rsidRPr="00A925EF">
              <w:rPr>
                <w:rFonts w:ascii="Times New Roman" w:hAnsi="Times New Roman" w:cs="Times New Roman"/>
                <w:iCs/>
                <w:color w:val="000000" w:themeColor="text1"/>
                <w:sz w:val="24"/>
                <w:szCs w:val="24"/>
                <w:lang w:val="ro-MD"/>
              </w:rPr>
              <w:t xml:space="preserve">Standarde de referință HG 929 din 31.12.2009. </w:t>
            </w:r>
          </w:p>
          <w:p w14:paraId="7DEB0B3B" w14:textId="6ED825FC"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200EFC">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w:t>
            </w:r>
            <w:r w:rsidR="00200EFC">
              <w:rPr>
                <w:rFonts w:ascii="Times New Roman" w:hAnsi="Times New Roman" w:cs="Times New Roman"/>
                <w:b/>
                <w:bCs/>
                <w:sz w:val="24"/>
                <w:szCs w:val="24"/>
                <w:lang w:val="en-US"/>
              </w:rPr>
              <w:t>09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3D1ACB3F"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E24472" w14:paraId="26335A5B" w14:textId="77777777" w:rsidTr="002B4019">
        <w:tblPrEx>
          <w:tblLook w:val="0000" w:firstRow="0" w:lastRow="0" w:firstColumn="0" w:lastColumn="0" w:noHBand="0" w:noVBand="0"/>
        </w:tblPrEx>
        <w:trPr>
          <w:cantSplit/>
          <w:trHeight w:val="1134"/>
        </w:trPr>
        <w:tc>
          <w:tcPr>
            <w:tcW w:w="580" w:type="dxa"/>
          </w:tcPr>
          <w:p w14:paraId="792E6A57"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sidRPr="00B72829">
              <w:rPr>
                <w:rFonts w:ascii="Times New Roman" w:eastAsia="Times New Roman" w:hAnsi="Times New Roman" w:cs="Times New Roman"/>
                <w:bCs/>
                <w:color w:val="000000" w:themeColor="text1"/>
                <w:sz w:val="24"/>
                <w:szCs w:val="24"/>
                <w:lang w:val="en-US" w:eastAsia="ru-RU"/>
              </w:rPr>
              <w:lastRenderedPageBreak/>
              <w:t xml:space="preserve"> </w:t>
            </w:r>
            <w:r>
              <w:rPr>
                <w:rFonts w:ascii="Times New Roman" w:eastAsia="Times New Roman" w:hAnsi="Times New Roman" w:cs="Times New Roman"/>
                <w:bCs/>
                <w:color w:val="000000" w:themeColor="text1"/>
                <w:sz w:val="24"/>
                <w:szCs w:val="24"/>
                <w:lang w:val="en-US" w:eastAsia="ru-RU"/>
              </w:rPr>
              <w:t>5</w:t>
            </w:r>
          </w:p>
        </w:tc>
        <w:tc>
          <w:tcPr>
            <w:tcW w:w="425" w:type="dxa"/>
            <w:textDirection w:val="btLr"/>
          </w:tcPr>
          <w:p w14:paraId="04B28FDC" w14:textId="77777777" w:rsidR="002B4019" w:rsidRPr="00A925EF" w:rsidRDefault="002B4019" w:rsidP="002B4019">
            <w:pPr>
              <w:tabs>
                <w:tab w:val="left" w:pos="709"/>
              </w:tabs>
              <w:ind w:left="113" w:right="113"/>
              <w:jc w:val="center"/>
              <w:rPr>
                <w:rFonts w:ascii="Times New Roman" w:eastAsia="Times New Roman" w:hAnsi="Times New Roman" w:cs="Times New Roman"/>
                <w:b/>
                <w:color w:val="000000" w:themeColor="text1"/>
                <w:sz w:val="24"/>
                <w:szCs w:val="24"/>
                <w:lang w:val="en-US" w:eastAsia="ru-RU"/>
              </w:rPr>
            </w:pPr>
            <w:r w:rsidRPr="00DC71FB">
              <w:rPr>
                <w:rFonts w:ascii="Times New Roman" w:hAnsi="Times New Roman" w:cs="Times New Roman"/>
                <w:sz w:val="24"/>
                <w:szCs w:val="24"/>
                <w:lang w:val="ro-RO"/>
              </w:rPr>
              <w:t>03200000-3</w:t>
            </w:r>
          </w:p>
        </w:tc>
        <w:tc>
          <w:tcPr>
            <w:tcW w:w="1797" w:type="dxa"/>
            <w:vAlign w:val="center"/>
          </w:tcPr>
          <w:p w14:paraId="51458EF6"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Morcovi</w:t>
            </w:r>
          </w:p>
        </w:tc>
        <w:tc>
          <w:tcPr>
            <w:tcW w:w="708" w:type="dxa"/>
            <w:vAlign w:val="center"/>
          </w:tcPr>
          <w:p w14:paraId="748A5B5D"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7AE0037B" w14:textId="452A5A18" w:rsidR="002B4019" w:rsidRPr="00A925EF" w:rsidRDefault="00DF1A0B"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1</w:t>
            </w:r>
            <w:r w:rsidR="0071609A">
              <w:rPr>
                <w:rFonts w:ascii="Times New Roman" w:hAnsi="Times New Roman" w:cs="Times New Roman"/>
                <w:color w:val="000000" w:themeColor="text1"/>
                <w:sz w:val="24"/>
                <w:szCs w:val="24"/>
                <w:lang w:val="ro-MD"/>
              </w:rPr>
              <w:t>300</w:t>
            </w:r>
          </w:p>
        </w:tc>
        <w:tc>
          <w:tcPr>
            <w:tcW w:w="3827" w:type="dxa"/>
            <w:vAlign w:val="center"/>
          </w:tcPr>
          <w:p w14:paraId="7EF279E5" w14:textId="77777777" w:rsidR="002B4019" w:rsidRDefault="002B4019" w:rsidP="002B4019">
            <w:pPr>
              <w:tabs>
                <w:tab w:val="left" w:pos="709"/>
              </w:tabs>
              <w:jc w:val="both"/>
              <w:rPr>
                <w:rFonts w:ascii="Times New Roman" w:hAnsi="Times New Roman" w:cs="Times New Roman"/>
                <w:iCs/>
                <w:color w:val="000000" w:themeColor="text1"/>
                <w:sz w:val="24"/>
                <w:szCs w:val="24"/>
                <w:lang w:val="ro-MD"/>
              </w:rPr>
            </w:pPr>
            <w:r>
              <w:rPr>
                <w:rFonts w:ascii="Times New Roman" w:hAnsi="Times New Roman" w:cs="Times New Roman"/>
                <w:iCs/>
                <w:color w:val="000000" w:themeColor="text1"/>
                <w:sz w:val="24"/>
                <w:szCs w:val="24"/>
                <w:lang w:val="ro-MD"/>
              </w:rPr>
              <w:t>Morcov de c</w:t>
            </w:r>
            <w:r w:rsidRPr="00A925EF">
              <w:rPr>
                <w:rFonts w:ascii="Times New Roman" w:hAnsi="Times New Roman" w:cs="Times New Roman"/>
                <w:iCs/>
                <w:color w:val="000000" w:themeColor="text1"/>
                <w:sz w:val="24"/>
                <w:szCs w:val="24"/>
                <w:lang w:val="ro-MD"/>
              </w:rPr>
              <w:t xml:space="preserve">uloare portocalie, consistența tare. Mărime medie 150-300 gr/unit., fără fisuri, fără urme de sol, nespălat, nevătămat de dăunători. Standarde de referință HG RM 929 din 31.12.2009. Ambalați în saci de plasă a căte 10 kg. </w:t>
            </w:r>
          </w:p>
          <w:p w14:paraId="373B3BE8" w14:textId="42273036"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200EFC">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w:t>
            </w:r>
            <w:r w:rsidR="00200EFC">
              <w:rPr>
                <w:rFonts w:ascii="Times New Roman" w:hAnsi="Times New Roman" w:cs="Times New Roman"/>
                <w:b/>
                <w:bCs/>
                <w:sz w:val="24"/>
                <w:szCs w:val="24"/>
                <w:lang w:val="en-US"/>
              </w:rPr>
              <w:t>09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7675F48A"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E24472" w14:paraId="34411E0A" w14:textId="77777777" w:rsidTr="002B4019">
        <w:tblPrEx>
          <w:tblLook w:val="0000" w:firstRow="0" w:lastRow="0" w:firstColumn="0" w:lastColumn="0" w:noHBand="0" w:noVBand="0"/>
        </w:tblPrEx>
        <w:trPr>
          <w:cantSplit/>
          <w:trHeight w:val="1134"/>
        </w:trPr>
        <w:tc>
          <w:tcPr>
            <w:tcW w:w="580" w:type="dxa"/>
          </w:tcPr>
          <w:p w14:paraId="1B1E113B"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6</w:t>
            </w:r>
          </w:p>
        </w:tc>
        <w:tc>
          <w:tcPr>
            <w:tcW w:w="425" w:type="dxa"/>
            <w:textDirection w:val="btLr"/>
          </w:tcPr>
          <w:p w14:paraId="6B87B270" w14:textId="77777777" w:rsidR="002B4019" w:rsidRPr="00A925EF" w:rsidRDefault="002B4019" w:rsidP="002B4019">
            <w:pPr>
              <w:tabs>
                <w:tab w:val="left" w:pos="709"/>
              </w:tabs>
              <w:ind w:left="113" w:right="113"/>
              <w:jc w:val="center"/>
              <w:rPr>
                <w:rFonts w:ascii="Times New Roman" w:eastAsia="Times New Roman" w:hAnsi="Times New Roman" w:cs="Times New Roman"/>
                <w:b/>
                <w:color w:val="000000" w:themeColor="text1"/>
                <w:sz w:val="24"/>
                <w:szCs w:val="24"/>
                <w:lang w:val="en-US" w:eastAsia="ru-RU"/>
              </w:rPr>
            </w:pPr>
            <w:r w:rsidRPr="00DC71FB">
              <w:rPr>
                <w:rFonts w:ascii="Times New Roman" w:hAnsi="Times New Roman" w:cs="Times New Roman"/>
                <w:sz w:val="24"/>
                <w:szCs w:val="24"/>
                <w:lang w:val="ro-RO"/>
              </w:rPr>
              <w:t>03200000-3</w:t>
            </w:r>
          </w:p>
        </w:tc>
        <w:tc>
          <w:tcPr>
            <w:tcW w:w="1797" w:type="dxa"/>
            <w:vAlign w:val="center"/>
          </w:tcPr>
          <w:p w14:paraId="4FD560C2"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Ceapă uscată</w:t>
            </w:r>
          </w:p>
        </w:tc>
        <w:tc>
          <w:tcPr>
            <w:tcW w:w="708" w:type="dxa"/>
            <w:vAlign w:val="center"/>
          </w:tcPr>
          <w:p w14:paraId="47EDC5DF"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07CCDC39" w14:textId="13D52A6B" w:rsidR="002B4019" w:rsidRPr="00A925EF" w:rsidRDefault="00C346E5"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65</w:t>
            </w:r>
            <w:r w:rsidR="00DF1A0B">
              <w:rPr>
                <w:rFonts w:ascii="Times New Roman" w:hAnsi="Times New Roman" w:cs="Times New Roman"/>
                <w:color w:val="000000" w:themeColor="text1"/>
                <w:sz w:val="24"/>
                <w:szCs w:val="24"/>
                <w:lang w:val="ro-MD"/>
              </w:rPr>
              <w:t>0</w:t>
            </w:r>
          </w:p>
        </w:tc>
        <w:tc>
          <w:tcPr>
            <w:tcW w:w="3827" w:type="dxa"/>
            <w:vAlign w:val="center"/>
          </w:tcPr>
          <w:p w14:paraId="592932E0" w14:textId="77777777" w:rsidR="002B4019" w:rsidRPr="00A925EF"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iCs/>
                <w:color w:val="000000" w:themeColor="text1"/>
                <w:sz w:val="24"/>
                <w:szCs w:val="24"/>
                <w:lang w:val="ro-MD"/>
              </w:rPr>
              <w:t xml:space="preserve">Bulbi de ceapă cu diametrul 7-9 cm. Ambalat în saci de plasă a cîte </w:t>
            </w:r>
            <w:r w:rsidRPr="00701059">
              <w:rPr>
                <w:rFonts w:ascii="Helvetica" w:hAnsi="Helvetica" w:cs="Helvetica"/>
                <w:color w:val="404040"/>
                <w:sz w:val="33"/>
                <w:szCs w:val="33"/>
                <w:shd w:val="clear" w:color="auto" w:fill="FFFFFF"/>
                <w:lang w:val="en-US"/>
              </w:rPr>
              <w:t xml:space="preserve"> </w:t>
            </w:r>
            <w:r w:rsidRPr="00701059">
              <w:rPr>
                <w:rFonts w:ascii="Times New Roman" w:hAnsi="Times New Roman" w:cs="Times New Roman"/>
                <w:iCs/>
                <w:color w:val="000000" w:themeColor="text1"/>
                <w:sz w:val="24"/>
                <w:szCs w:val="24"/>
                <w:lang w:val="en-US"/>
              </w:rPr>
              <w:t>±</w:t>
            </w:r>
            <w:r w:rsidRPr="00701059">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10 kg.,</w:t>
            </w:r>
            <w:r w:rsidRPr="00A925EF">
              <w:rPr>
                <w:rFonts w:ascii="Times New Roman" w:hAnsi="Times New Roman" w:cs="Times New Roman"/>
                <w:sz w:val="24"/>
                <w:szCs w:val="24"/>
                <w:lang w:val="en-US"/>
              </w:rPr>
              <w:t xml:space="preserve"> fără semne de alterare. </w:t>
            </w:r>
            <w:r w:rsidRPr="00A925EF">
              <w:rPr>
                <w:rFonts w:ascii="Times New Roman" w:hAnsi="Times New Roman" w:cs="Times New Roman"/>
                <w:iCs/>
                <w:color w:val="000000" w:themeColor="text1"/>
                <w:sz w:val="24"/>
                <w:szCs w:val="24"/>
                <w:lang w:val="ro-MD"/>
              </w:rPr>
              <w:t xml:space="preserve"> Standarde de referință HG 929 din 31.12.2009. </w:t>
            </w:r>
          </w:p>
          <w:p w14:paraId="1C918FBF" w14:textId="28CABD23"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200EFC">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sidR="00200EFC">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17445A19"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E24472" w14:paraId="07A0E959" w14:textId="77777777" w:rsidTr="002B4019">
        <w:tblPrEx>
          <w:tblLook w:val="0000" w:firstRow="0" w:lastRow="0" w:firstColumn="0" w:lastColumn="0" w:noHBand="0" w:noVBand="0"/>
        </w:tblPrEx>
        <w:trPr>
          <w:cantSplit/>
          <w:trHeight w:val="1134"/>
        </w:trPr>
        <w:tc>
          <w:tcPr>
            <w:tcW w:w="580" w:type="dxa"/>
          </w:tcPr>
          <w:p w14:paraId="412A3EDF"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7</w:t>
            </w:r>
          </w:p>
        </w:tc>
        <w:tc>
          <w:tcPr>
            <w:tcW w:w="425" w:type="dxa"/>
            <w:textDirection w:val="btLr"/>
          </w:tcPr>
          <w:p w14:paraId="0CBAD7AB"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76F068C0"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 xml:space="preserve">Varză </w:t>
            </w:r>
            <w:r>
              <w:rPr>
                <w:rFonts w:ascii="Times New Roman" w:hAnsi="Times New Roman" w:cs="Times New Roman"/>
                <w:color w:val="000000" w:themeColor="text1"/>
                <w:sz w:val="24"/>
                <w:szCs w:val="24"/>
                <w:lang w:val="ro-MD"/>
              </w:rPr>
              <w:t xml:space="preserve">proaspătă </w:t>
            </w:r>
            <w:r w:rsidRPr="00A925EF">
              <w:rPr>
                <w:rFonts w:ascii="Times New Roman" w:hAnsi="Times New Roman" w:cs="Times New Roman"/>
                <w:color w:val="000000" w:themeColor="text1"/>
                <w:sz w:val="24"/>
                <w:szCs w:val="24"/>
                <w:lang w:val="ro-MD"/>
              </w:rPr>
              <w:t>albă</w:t>
            </w:r>
          </w:p>
        </w:tc>
        <w:tc>
          <w:tcPr>
            <w:tcW w:w="708" w:type="dxa"/>
            <w:vAlign w:val="center"/>
          </w:tcPr>
          <w:p w14:paraId="7FEF7F56"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21F51488" w14:textId="5D29BE1B" w:rsidR="002B4019" w:rsidRPr="00A925EF" w:rsidRDefault="00DF1A0B"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2500</w:t>
            </w:r>
          </w:p>
        </w:tc>
        <w:tc>
          <w:tcPr>
            <w:tcW w:w="3827" w:type="dxa"/>
            <w:vAlign w:val="center"/>
          </w:tcPr>
          <w:p w14:paraId="52217CD9"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iCs/>
                <w:color w:val="000000" w:themeColor="text1"/>
                <w:sz w:val="24"/>
                <w:szCs w:val="24"/>
                <w:lang w:val="ro-MD"/>
              </w:rPr>
              <w:t>Căpățini deplin formate, cu greutatea +- 2 kg/buc. Ambalat în saci de plasă a cîte</w:t>
            </w:r>
            <w:r w:rsidRPr="00701059">
              <w:rPr>
                <w:rFonts w:ascii="Helvetica" w:hAnsi="Helvetica" w:cs="Helvetica"/>
                <w:color w:val="404040"/>
                <w:sz w:val="33"/>
                <w:szCs w:val="33"/>
                <w:shd w:val="clear" w:color="auto" w:fill="FFFFFF"/>
                <w:lang w:val="en-US"/>
              </w:rPr>
              <w:t xml:space="preserve"> </w:t>
            </w:r>
            <w:r w:rsidRPr="00701059">
              <w:rPr>
                <w:rFonts w:ascii="Times New Roman" w:hAnsi="Times New Roman" w:cs="Times New Roman"/>
                <w:iCs/>
                <w:color w:val="000000" w:themeColor="text1"/>
                <w:sz w:val="24"/>
                <w:szCs w:val="24"/>
                <w:lang w:val="en-US"/>
              </w:rPr>
              <w:t>±</w:t>
            </w:r>
            <w:r w:rsidRPr="00701059">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 xml:space="preserve">20 kg. Fără semne de alterare. Standarde de referință HG 929 din 31.12.2009. </w:t>
            </w:r>
          </w:p>
          <w:p w14:paraId="69BF69B2" w14:textId="3F531215"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200EFC">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sidR="00200EFC">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6F46BBD6"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E24472" w14:paraId="4B2323FE" w14:textId="77777777" w:rsidTr="002B4019">
        <w:tblPrEx>
          <w:tblLook w:val="0000" w:firstRow="0" w:lastRow="0" w:firstColumn="0" w:lastColumn="0" w:noHBand="0" w:noVBand="0"/>
        </w:tblPrEx>
        <w:trPr>
          <w:cantSplit/>
          <w:trHeight w:val="1134"/>
        </w:trPr>
        <w:tc>
          <w:tcPr>
            <w:tcW w:w="580" w:type="dxa"/>
          </w:tcPr>
          <w:p w14:paraId="43249E53"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8</w:t>
            </w:r>
          </w:p>
        </w:tc>
        <w:tc>
          <w:tcPr>
            <w:tcW w:w="425" w:type="dxa"/>
            <w:textDirection w:val="btLr"/>
          </w:tcPr>
          <w:p w14:paraId="6EDAA952"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559EA074"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ro-MD"/>
              </w:rPr>
              <w:t xml:space="preserve">Sfeclă roșie </w:t>
            </w:r>
          </w:p>
        </w:tc>
        <w:tc>
          <w:tcPr>
            <w:tcW w:w="708" w:type="dxa"/>
            <w:vAlign w:val="center"/>
          </w:tcPr>
          <w:p w14:paraId="417E711C"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ro-MD"/>
              </w:rPr>
              <w:t>Kg</w:t>
            </w:r>
          </w:p>
        </w:tc>
        <w:tc>
          <w:tcPr>
            <w:tcW w:w="851" w:type="dxa"/>
            <w:vAlign w:val="center"/>
          </w:tcPr>
          <w:p w14:paraId="2AC61963" w14:textId="554F9623" w:rsidR="002B4019" w:rsidRPr="00A925EF" w:rsidRDefault="00DF1A0B"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sz w:val="24"/>
                <w:szCs w:val="24"/>
                <w:lang w:val="ro-MD"/>
              </w:rPr>
              <w:t>600</w:t>
            </w:r>
          </w:p>
        </w:tc>
        <w:tc>
          <w:tcPr>
            <w:tcW w:w="3827" w:type="dxa"/>
            <w:vAlign w:val="center"/>
          </w:tcPr>
          <w:p w14:paraId="0CC8B91E" w14:textId="77777777" w:rsidR="002B4019" w:rsidRDefault="002B4019" w:rsidP="002B4019">
            <w:pPr>
              <w:tabs>
                <w:tab w:val="left" w:pos="709"/>
              </w:tabs>
              <w:jc w:val="both"/>
              <w:rPr>
                <w:rFonts w:ascii="Times New Roman" w:hAnsi="Times New Roman" w:cs="Times New Roman"/>
                <w:sz w:val="24"/>
                <w:szCs w:val="24"/>
                <w:lang w:val="en-US"/>
              </w:rPr>
            </w:pPr>
            <w:r w:rsidRPr="00A925EF">
              <w:rPr>
                <w:rFonts w:ascii="Times New Roman" w:hAnsi="Times New Roman" w:cs="Times New Roman"/>
                <w:iCs/>
                <w:sz w:val="24"/>
                <w:szCs w:val="24"/>
                <w:lang w:val="ro-MD"/>
              </w:rPr>
              <w:t>Sfeclă roșie, cilindrică cu greutatea medie 0,3-0,4 kg/unit., miezul de culoare roșu intens, suculent, dulce, proaspătă fără vătămări cauzate de insecte dăunătoare. Ambalat în saci</w:t>
            </w:r>
            <w:r>
              <w:rPr>
                <w:rFonts w:ascii="Times New Roman" w:hAnsi="Times New Roman" w:cs="Times New Roman"/>
                <w:iCs/>
                <w:sz w:val="24"/>
                <w:szCs w:val="24"/>
                <w:lang w:val="ro-MD"/>
              </w:rPr>
              <w:t xml:space="preserve"> </w:t>
            </w:r>
            <w:r w:rsidRPr="0023445F">
              <w:rPr>
                <w:rFonts w:ascii="Helvetica" w:hAnsi="Helvetica" w:cs="Helvetica"/>
                <w:color w:val="404040"/>
                <w:sz w:val="33"/>
                <w:szCs w:val="33"/>
                <w:shd w:val="clear" w:color="auto" w:fill="FFFFFF"/>
                <w:lang w:val="en-US"/>
              </w:rPr>
              <w:t xml:space="preserve"> </w:t>
            </w:r>
            <w:r w:rsidRPr="0023445F">
              <w:rPr>
                <w:rFonts w:ascii="Times New Roman" w:hAnsi="Times New Roman" w:cs="Times New Roman"/>
                <w:iCs/>
                <w:sz w:val="24"/>
                <w:szCs w:val="24"/>
                <w:lang w:val="en-US"/>
              </w:rPr>
              <w:t>±</w:t>
            </w:r>
            <w:r w:rsidRPr="00701059">
              <w:rPr>
                <w:rFonts w:ascii="Times New Roman" w:hAnsi="Times New Roman" w:cs="Times New Roman"/>
                <w:iCs/>
                <w:sz w:val="24"/>
                <w:szCs w:val="24"/>
                <w:lang w:val="ro-MD"/>
              </w:rPr>
              <w:t xml:space="preserve"> </w:t>
            </w:r>
            <w:r w:rsidRPr="00A925EF">
              <w:rPr>
                <w:rFonts w:ascii="Times New Roman" w:hAnsi="Times New Roman" w:cs="Times New Roman"/>
                <w:iCs/>
                <w:sz w:val="24"/>
                <w:szCs w:val="24"/>
                <w:lang w:val="ro-MD"/>
              </w:rPr>
              <w:t xml:space="preserve"> 10 kg. Standarde de referință HG 929 din 31.12.2009. </w:t>
            </w:r>
            <w:r w:rsidRPr="00A925EF">
              <w:rPr>
                <w:rFonts w:ascii="Times New Roman" w:hAnsi="Times New Roman" w:cs="Times New Roman"/>
                <w:sz w:val="24"/>
                <w:szCs w:val="24"/>
                <w:lang w:val="en-US"/>
              </w:rPr>
              <w:t xml:space="preserve"> </w:t>
            </w:r>
          </w:p>
          <w:p w14:paraId="0B7278B0" w14:textId="2F415ED1"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200EFC">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sidR="00200EFC">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418CA1AC"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670D4F" w14:paraId="71B68844" w14:textId="77777777" w:rsidTr="002B4019">
        <w:tblPrEx>
          <w:tblLook w:val="0000" w:firstRow="0" w:lastRow="0" w:firstColumn="0" w:lastColumn="0" w:noHBand="0" w:noVBand="0"/>
        </w:tblPrEx>
        <w:trPr>
          <w:cantSplit/>
          <w:trHeight w:val="452"/>
        </w:trPr>
        <w:tc>
          <w:tcPr>
            <w:tcW w:w="8188" w:type="dxa"/>
            <w:gridSpan w:val="6"/>
            <w:shd w:val="clear" w:color="auto" w:fill="D9D9D9" w:themeFill="background1" w:themeFillShade="D9"/>
          </w:tcPr>
          <w:p w14:paraId="1E289F51" w14:textId="77777777" w:rsidR="002B4019" w:rsidRPr="007D3A81" w:rsidRDefault="002B4019" w:rsidP="002B4019">
            <w:pPr>
              <w:tabs>
                <w:tab w:val="left" w:pos="709"/>
              </w:tabs>
              <w:jc w:val="both"/>
              <w:rPr>
                <w:rFonts w:ascii="Times New Roman" w:hAnsi="Times New Roman" w:cs="Times New Roman"/>
                <w:b/>
                <w:bCs/>
                <w:iCs/>
                <w:color w:val="000000" w:themeColor="text1"/>
                <w:sz w:val="24"/>
                <w:szCs w:val="24"/>
                <w:lang w:val="ro-MD"/>
              </w:rPr>
            </w:pPr>
            <w:r w:rsidRPr="007D3A81">
              <w:rPr>
                <w:rFonts w:ascii="Times New Roman" w:hAnsi="Times New Roman" w:cs="Times New Roman"/>
                <w:b/>
                <w:bCs/>
                <w:iCs/>
                <w:color w:val="000000" w:themeColor="text1"/>
                <w:sz w:val="24"/>
                <w:szCs w:val="24"/>
                <w:lang w:val="ro-MD"/>
              </w:rPr>
              <w:t xml:space="preserve">LOTUL 3 </w:t>
            </w:r>
            <w:r>
              <w:rPr>
                <w:rFonts w:ascii="Times New Roman" w:hAnsi="Times New Roman" w:cs="Times New Roman"/>
                <w:b/>
                <w:bCs/>
                <w:iCs/>
                <w:color w:val="000000" w:themeColor="text1"/>
                <w:sz w:val="24"/>
                <w:szCs w:val="24"/>
                <w:lang w:val="ro-MD"/>
              </w:rPr>
              <w:t xml:space="preserve">Legume proaspete  </w:t>
            </w:r>
          </w:p>
        </w:tc>
        <w:tc>
          <w:tcPr>
            <w:tcW w:w="1418" w:type="dxa"/>
            <w:shd w:val="clear" w:color="auto" w:fill="D9D9D9" w:themeFill="background1" w:themeFillShade="D9"/>
          </w:tcPr>
          <w:p w14:paraId="1774AA50" w14:textId="7A256375" w:rsidR="002B4019" w:rsidRPr="00A925EF" w:rsidRDefault="00765CB9" w:rsidP="002B4019">
            <w:pPr>
              <w:tabs>
                <w:tab w:val="left" w:pos="709"/>
              </w:tabs>
              <w:jc w:val="both"/>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22</w:t>
            </w:r>
            <w:r w:rsidR="00C61175">
              <w:rPr>
                <w:rFonts w:ascii="Times New Roman" w:eastAsia="Times New Roman" w:hAnsi="Times New Roman" w:cs="Times New Roman"/>
                <w:b/>
                <w:sz w:val="24"/>
                <w:szCs w:val="24"/>
                <w:lang w:val="en-US" w:eastAsia="ru-RU"/>
              </w:rPr>
              <w:t xml:space="preserve"> </w:t>
            </w:r>
            <w:r w:rsidR="00541182">
              <w:rPr>
                <w:rFonts w:ascii="Times New Roman" w:eastAsia="Times New Roman" w:hAnsi="Times New Roman" w:cs="Times New Roman"/>
                <w:b/>
                <w:sz w:val="24"/>
                <w:szCs w:val="24"/>
                <w:lang w:val="en-US" w:eastAsia="ru-RU"/>
              </w:rPr>
              <w:t>9</w:t>
            </w:r>
            <w:r>
              <w:rPr>
                <w:rFonts w:ascii="Times New Roman" w:eastAsia="Times New Roman" w:hAnsi="Times New Roman" w:cs="Times New Roman"/>
                <w:b/>
                <w:sz w:val="24"/>
                <w:szCs w:val="24"/>
                <w:lang w:val="en-US" w:eastAsia="ru-RU"/>
              </w:rPr>
              <w:t>00</w:t>
            </w:r>
            <w:r w:rsidR="002B4019">
              <w:rPr>
                <w:rFonts w:ascii="Times New Roman" w:eastAsia="Times New Roman" w:hAnsi="Times New Roman" w:cs="Times New Roman"/>
                <w:b/>
                <w:sz w:val="24"/>
                <w:szCs w:val="24"/>
                <w:lang w:val="en-US" w:eastAsia="ru-RU"/>
              </w:rPr>
              <w:t>.00</w:t>
            </w:r>
          </w:p>
        </w:tc>
      </w:tr>
      <w:tr w:rsidR="002B4019" w:rsidRPr="00E24472" w14:paraId="07441035" w14:textId="77777777" w:rsidTr="002B4019">
        <w:tblPrEx>
          <w:tblLook w:val="0000" w:firstRow="0" w:lastRow="0" w:firstColumn="0" w:lastColumn="0" w:noHBand="0" w:noVBand="0"/>
        </w:tblPrEx>
        <w:trPr>
          <w:cantSplit/>
          <w:trHeight w:val="1134"/>
        </w:trPr>
        <w:tc>
          <w:tcPr>
            <w:tcW w:w="580" w:type="dxa"/>
          </w:tcPr>
          <w:p w14:paraId="0296844E"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t>9</w:t>
            </w:r>
          </w:p>
        </w:tc>
        <w:tc>
          <w:tcPr>
            <w:tcW w:w="425" w:type="dxa"/>
            <w:textDirection w:val="btLr"/>
          </w:tcPr>
          <w:p w14:paraId="635E5184"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346A231A"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Castraveți proaspeți</w:t>
            </w:r>
          </w:p>
        </w:tc>
        <w:tc>
          <w:tcPr>
            <w:tcW w:w="708" w:type="dxa"/>
            <w:vAlign w:val="center"/>
          </w:tcPr>
          <w:p w14:paraId="66D1675F"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0A7799EE" w14:textId="2C013993" w:rsidR="002B4019" w:rsidRPr="00A925EF" w:rsidRDefault="00DF1A0B"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350</w:t>
            </w:r>
          </w:p>
        </w:tc>
        <w:tc>
          <w:tcPr>
            <w:tcW w:w="3827" w:type="dxa"/>
            <w:vAlign w:val="center"/>
          </w:tcPr>
          <w:p w14:paraId="295900F3" w14:textId="77777777" w:rsidR="002B4019"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iCs/>
                <w:color w:val="000000" w:themeColor="text1"/>
                <w:sz w:val="24"/>
                <w:szCs w:val="24"/>
                <w:lang w:val="ro-MD"/>
              </w:rPr>
              <w:t xml:space="preserve">Castraveti proaspeți întregi, curați, fără materii străine vizibile, bine dezvoltați tari. Ambalați în lăzi( de carton sau plastic) pînă la </w:t>
            </w:r>
            <w:r w:rsidRPr="00701059">
              <w:rPr>
                <w:rFonts w:ascii="Helvetica" w:hAnsi="Helvetica" w:cs="Helvetica"/>
                <w:color w:val="404040"/>
                <w:sz w:val="33"/>
                <w:szCs w:val="33"/>
                <w:shd w:val="clear" w:color="auto" w:fill="FFFFFF"/>
                <w:lang w:val="en-US"/>
              </w:rPr>
              <w:t xml:space="preserve"> </w:t>
            </w:r>
            <w:r w:rsidRPr="00701059">
              <w:rPr>
                <w:rFonts w:ascii="Times New Roman" w:hAnsi="Times New Roman" w:cs="Times New Roman"/>
                <w:iCs/>
                <w:color w:val="000000" w:themeColor="text1"/>
                <w:sz w:val="24"/>
                <w:szCs w:val="24"/>
                <w:lang w:val="en-US"/>
              </w:rPr>
              <w:t>±</w:t>
            </w:r>
            <w:r w:rsidRPr="00701059">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10 kg.</w:t>
            </w:r>
            <w:r>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 xml:space="preserve">Standarde de referință HG 929 din 31.12.2009. </w:t>
            </w:r>
          </w:p>
          <w:p w14:paraId="56863AAD" w14:textId="5E84AEB6"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200EFC">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sidR="00200EFC">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7685D4DD"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E24472" w14:paraId="4B26B5B6" w14:textId="77777777" w:rsidTr="002B4019">
        <w:tblPrEx>
          <w:tblLook w:val="0000" w:firstRow="0" w:lastRow="0" w:firstColumn="0" w:lastColumn="0" w:noHBand="0" w:noVBand="0"/>
        </w:tblPrEx>
        <w:trPr>
          <w:cantSplit/>
          <w:trHeight w:val="1134"/>
        </w:trPr>
        <w:tc>
          <w:tcPr>
            <w:tcW w:w="580" w:type="dxa"/>
          </w:tcPr>
          <w:p w14:paraId="592E86B6" w14:textId="77777777" w:rsidR="002B4019" w:rsidRPr="00B72829" w:rsidRDefault="002B4019" w:rsidP="002B4019">
            <w:pPr>
              <w:tabs>
                <w:tab w:val="left" w:pos="709"/>
              </w:tabs>
              <w:rPr>
                <w:rFonts w:ascii="Times New Roman" w:eastAsia="Times New Roman" w:hAnsi="Times New Roman" w:cs="Times New Roman"/>
                <w:bCs/>
                <w:color w:val="000000" w:themeColor="text1"/>
                <w:sz w:val="24"/>
                <w:szCs w:val="24"/>
                <w:lang w:val="en-US" w:eastAsia="ru-RU"/>
              </w:rPr>
            </w:pPr>
            <w:r>
              <w:rPr>
                <w:rFonts w:ascii="Times New Roman" w:eastAsia="Times New Roman" w:hAnsi="Times New Roman" w:cs="Times New Roman"/>
                <w:bCs/>
                <w:color w:val="000000" w:themeColor="text1"/>
                <w:sz w:val="24"/>
                <w:szCs w:val="24"/>
                <w:lang w:val="en-US" w:eastAsia="ru-RU"/>
              </w:rPr>
              <w:lastRenderedPageBreak/>
              <w:t>10</w:t>
            </w:r>
          </w:p>
        </w:tc>
        <w:tc>
          <w:tcPr>
            <w:tcW w:w="425" w:type="dxa"/>
            <w:textDirection w:val="btLr"/>
          </w:tcPr>
          <w:p w14:paraId="68F2DC91" w14:textId="77777777" w:rsidR="002B4019" w:rsidRPr="00A925EF"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48048875"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Roșii proaspete</w:t>
            </w:r>
          </w:p>
        </w:tc>
        <w:tc>
          <w:tcPr>
            <w:tcW w:w="708" w:type="dxa"/>
            <w:vAlign w:val="center"/>
          </w:tcPr>
          <w:p w14:paraId="70F3CBEA" w14:textId="77777777"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color w:val="000000" w:themeColor="text1"/>
                <w:sz w:val="24"/>
                <w:szCs w:val="24"/>
                <w:lang w:val="ro-MD"/>
              </w:rPr>
              <w:t>Kg</w:t>
            </w:r>
          </w:p>
        </w:tc>
        <w:tc>
          <w:tcPr>
            <w:tcW w:w="851" w:type="dxa"/>
            <w:vAlign w:val="center"/>
          </w:tcPr>
          <w:p w14:paraId="53E2C0ED" w14:textId="2EEAB57F" w:rsidR="002B4019" w:rsidRPr="00A925EF" w:rsidRDefault="0071609A" w:rsidP="002B4019">
            <w:pPr>
              <w:tabs>
                <w:tab w:val="left" w:pos="709"/>
              </w:tabs>
              <w:jc w:val="both"/>
              <w:rPr>
                <w:rFonts w:ascii="Times New Roman" w:eastAsia="Times New Roman" w:hAnsi="Times New Roman" w:cs="Times New Roman"/>
                <w:b/>
                <w:color w:val="000000" w:themeColor="text1"/>
                <w:sz w:val="24"/>
                <w:szCs w:val="24"/>
                <w:lang w:val="en-US" w:eastAsia="ru-RU"/>
              </w:rPr>
            </w:pPr>
            <w:r>
              <w:rPr>
                <w:rFonts w:ascii="Times New Roman" w:hAnsi="Times New Roman" w:cs="Times New Roman"/>
                <w:color w:val="000000" w:themeColor="text1"/>
                <w:sz w:val="24"/>
                <w:szCs w:val="24"/>
                <w:lang w:val="ro-MD"/>
              </w:rPr>
              <w:t>1000</w:t>
            </w:r>
          </w:p>
        </w:tc>
        <w:tc>
          <w:tcPr>
            <w:tcW w:w="3827" w:type="dxa"/>
            <w:vAlign w:val="center"/>
          </w:tcPr>
          <w:p w14:paraId="3D1013BF" w14:textId="77777777" w:rsidR="002B4019" w:rsidRDefault="002B4019" w:rsidP="002B4019">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iCs/>
                <w:color w:val="000000" w:themeColor="text1"/>
                <w:sz w:val="24"/>
                <w:szCs w:val="24"/>
                <w:lang w:val="ro-MD"/>
              </w:rPr>
              <w:t>Roșii proaspete întregi, curate, fără materii străine vizibile, bine dezvoltate tari.Mărimea legumei 50-90 mm.</w:t>
            </w:r>
            <w:r>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 xml:space="preserve">Ambalate în lăzi( de carton sau plastic) pînă la </w:t>
            </w:r>
            <w:r w:rsidRPr="00701059">
              <w:rPr>
                <w:rFonts w:ascii="Helvetica" w:hAnsi="Helvetica" w:cs="Helvetica"/>
                <w:color w:val="404040"/>
                <w:sz w:val="33"/>
                <w:szCs w:val="33"/>
                <w:shd w:val="clear" w:color="auto" w:fill="FFFFFF"/>
                <w:lang w:val="en-US"/>
              </w:rPr>
              <w:t xml:space="preserve"> </w:t>
            </w:r>
            <w:r w:rsidRPr="00701059">
              <w:rPr>
                <w:rFonts w:ascii="Times New Roman" w:hAnsi="Times New Roman" w:cs="Times New Roman"/>
                <w:iCs/>
                <w:color w:val="000000" w:themeColor="text1"/>
                <w:sz w:val="24"/>
                <w:szCs w:val="24"/>
                <w:lang w:val="en-US"/>
              </w:rPr>
              <w:t>±</w:t>
            </w:r>
            <w:r w:rsidRPr="00701059">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10-12 kg.</w:t>
            </w:r>
            <w:r>
              <w:rPr>
                <w:rFonts w:ascii="Times New Roman" w:hAnsi="Times New Roman" w:cs="Times New Roman"/>
                <w:iCs/>
                <w:color w:val="000000" w:themeColor="text1"/>
                <w:sz w:val="24"/>
                <w:szCs w:val="24"/>
                <w:lang w:val="ro-MD"/>
              </w:rPr>
              <w:t xml:space="preserve"> </w:t>
            </w:r>
            <w:r w:rsidRPr="00A925EF">
              <w:rPr>
                <w:rFonts w:ascii="Times New Roman" w:hAnsi="Times New Roman" w:cs="Times New Roman"/>
                <w:iCs/>
                <w:color w:val="000000" w:themeColor="text1"/>
                <w:sz w:val="24"/>
                <w:szCs w:val="24"/>
                <w:lang w:val="ro-MD"/>
              </w:rPr>
              <w:t xml:space="preserve">Standarde de referință HG 929 din 31.12.2009. </w:t>
            </w:r>
          </w:p>
          <w:p w14:paraId="2CD26373" w14:textId="23B57AD9" w:rsidR="002B4019" w:rsidRPr="00A925EF" w:rsidRDefault="002B4019" w:rsidP="002B4019">
            <w:pPr>
              <w:tabs>
                <w:tab w:val="left" w:pos="709"/>
              </w:tabs>
              <w:jc w:val="both"/>
              <w:rPr>
                <w:rFonts w:ascii="Times New Roman" w:eastAsia="Times New Roman" w:hAnsi="Times New Roman" w:cs="Times New Roman"/>
                <w:b/>
                <w:color w:val="000000" w:themeColor="text1"/>
                <w:sz w:val="24"/>
                <w:szCs w:val="24"/>
                <w:lang w:val="en-US" w:eastAsia="ru-RU"/>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200EFC">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sidR="00200EFC">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1E3DFD2F" w14:textId="77777777" w:rsidR="002B4019" w:rsidRPr="00A925EF" w:rsidRDefault="002B4019" w:rsidP="002B4019">
            <w:pPr>
              <w:tabs>
                <w:tab w:val="left" w:pos="709"/>
              </w:tabs>
              <w:jc w:val="both"/>
              <w:rPr>
                <w:rFonts w:ascii="Times New Roman" w:eastAsia="Times New Roman" w:hAnsi="Times New Roman" w:cs="Times New Roman"/>
                <w:b/>
                <w:sz w:val="24"/>
                <w:szCs w:val="24"/>
                <w:lang w:val="en-US" w:eastAsia="ru-RU"/>
              </w:rPr>
            </w:pPr>
          </w:p>
        </w:tc>
      </w:tr>
      <w:tr w:rsidR="002B4019" w:rsidRPr="00693B5A" w14:paraId="21F10DFE" w14:textId="77777777" w:rsidTr="002B4019">
        <w:tblPrEx>
          <w:tblLook w:val="0000" w:firstRow="0" w:lastRow="0" w:firstColumn="0" w:lastColumn="0" w:noHBand="0" w:noVBand="0"/>
        </w:tblPrEx>
        <w:trPr>
          <w:cantSplit/>
          <w:trHeight w:val="381"/>
        </w:trPr>
        <w:tc>
          <w:tcPr>
            <w:tcW w:w="8188" w:type="dxa"/>
            <w:gridSpan w:val="6"/>
            <w:shd w:val="clear" w:color="auto" w:fill="D9D9D9" w:themeFill="background1" w:themeFillShade="D9"/>
          </w:tcPr>
          <w:p w14:paraId="60D39A33" w14:textId="77777777" w:rsidR="002B4019" w:rsidRPr="00693B5A" w:rsidRDefault="002B4019" w:rsidP="002B4019">
            <w:pPr>
              <w:jc w:val="both"/>
              <w:rPr>
                <w:rFonts w:ascii="Times New Roman" w:hAnsi="Times New Roman" w:cs="Times New Roman"/>
                <w:b/>
                <w:bCs/>
                <w:sz w:val="24"/>
                <w:szCs w:val="24"/>
                <w:lang w:val="en-US"/>
              </w:rPr>
            </w:pPr>
            <w:r w:rsidRPr="00693B5A">
              <w:rPr>
                <w:rFonts w:ascii="Times New Roman" w:hAnsi="Times New Roman" w:cs="Times New Roman"/>
                <w:b/>
                <w:bCs/>
                <w:sz w:val="24"/>
                <w:szCs w:val="24"/>
                <w:lang w:val="en-US"/>
              </w:rPr>
              <w:t xml:space="preserve">Lotul </w:t>
            </w:r>
            <w:r>
              <w:rPr>
                <w:rFonts w:ascii="Times New Roman" w:hAnsi="Times New Roman" w:cs="Times New Roman"/>
                <w:b/>
                <w:bCs/>
                <w:sz w:val="24"/>
                <w:szCs w:val="24"/>
                <w:lang w:val="en-US"/>
              </w:rPr>
              <w:t xml:space="preserve">4  </w:t>
            </w:r>
            <w:r w:rsidRPr="00693B5A">
              <w:rPr>
                <w:rFonts w:ascii="Times New Roman" w:hAnsi="Times New Roman" w:cs="Times New Roman"/>
                <w:b/>
                <w:bCs/>
                <w:sz w:val="24"/>
                <w:szCs w:val="24"/>
                <w:lang w:val="en-US"/>
              </w:rPr>
              <w:t>Verdeață</w:t>
            </w:r>
          </w:p>
        </w:tc>
        <w:tc>
          <w:tcPr>
            <w:tcW w:w="1418" w:type="dxa"/>
            <w:shd w:val="clear" w:color="auto" w:fill="D9D9D9" w:themeFill="background1" w:themeFillShade="D9"/>
          </w:tcPr>
          <w:p w14:paraId="30CF7610" w14:textId="70F9D669" w:rsidR="002B4019" w:rsidRPr="00693B5A" w:rsidRDefault="00765CB9" w:rsidP="002B4019">
            <w:pPr>
              <w:tabs>
                <w:tab w:val="left" w:pos="709"/>
              </w:tabs>
              <w:jc w:val="both"/>
              <w:rPr>
                <w:rFonts w:ascii="Times New Roman" w:eastAsia="Times New Roman" w:hAnsi="Times New Roman" w:cs="Times New Roman"/>
                <w:b/>
                <w:bCs/>
                <w:sz w:val="24"/>
                <w:szCs w:val="24"/>
                <w:lang w:val="ro-MD" w:eastAsia="ru-RU"/>
              </w:rPr>
            </w:pPr>
            <w:r>
              <w:rPr>
                <w:rFonts w:ascii="Times New Roman" w:eastAsia="Times New Roman" w:hAnsi="Times New Roman" w:cs="Times New Roman"/>
                <w:b/>
                <w:bCs/>
                <w:sz w:val="24"/>
                <w:szCs w:val="24"/>
                <w:lang w:val="ro-MD" w:eastAsia="ru-RU"/>
              </w:rPr>
              <w:t>1</w:t>
            </w:r>
            <w:r w:rsidR="009B2480">
              <w:rPr>
                <w:rFonts w:ascii="Times New Roman" w:eastAsia="Times New Roman" w:hAnsi="Times New Roman" w:cs="Times New Roman"/>
                <w:b/>
                <w:bCs/>
                <w:sz w:val="24"/>
                <w:szCs w:val="24"/>
                <w:lang w:val="ro-MD" w:eastAsia="ru-RU"/>
              </w:rPr>
              <w:t>2 5</w:t>
            </w:r>
            <w:r w:rsidR="002B4019">
              <w:rPr>
                <w:rFonts w:ascii="Times New Roman" w:eastAsia="Times New Roman" w:hAnsi="Times New Roman" w:cs="Times New Roman"/>
                <w:b/>
                <w:bCs/>
                <w:sz w:val="24"/>
                <w:szCs w:val="24"/>
                <w:lang w:val="ro-MD" w:eastAsia="ru-RU"/>
              </w:rPr>
              <w:t>00.00</w:t>
            </w:r>
          </w:p>
        </w:tc>
      </w:tr>
      <w:tr w:rsidR="002B4019" w:rsidRPr="00E24472" w14:paraId="33B6D4DD" w14:textId="77777777" w:rsidTr="002B4019">
        <w:tblPrEx>
          <w:tblLook w:val="0000" w:firstRow="0" w:lastRow="0" w:firstColumn="0" w:lastColumn="0" w:noHBand="0" w:noVBand="0"/>
        </w:tblPrEx>
        <w:trPr>
          <w:cantSplit/>
          <w:trHeight w:val="1134"/>
        </w:trPr>
        <w:tc>
          <w:tcPr>
            <w:tcW w:w="580" w:type="dxa"/>
          </w:tcPr>
          <w:p w14:paraId="37B29C5F" w14:textId="2A8AD37A" w:rsidR="002B4019" w:rsidRPr="00BD20FE" w:rsidRDefault="002B4019" w:rsidP="002B4019">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t>1</w:t>
            </w:r>
            <w:r w:rsidR="00533A81">
              <w:rPr>
                <w:rFonts w:ascii="Times New Roman" w:eastAsia="Times New Roman" w:hAnsi="Times New Roman" w:cs="Times New Roman"/>
                <w:bCs/>
                <w:color w:val="000000" w:themeColor="text1"/>
                <w:sz w:val="24"/>
                <w:szCs w:val="24"/>
                <w:lang w:val="ro-MD" w:eastAsia="ru-RU"/>
              </w:rPr>
              <w:t>1</w:t>
            </w:r>
          </w:p>
        </w:tc>
        <w:tc>
          <w:tcPr>
            <w:tcW w:w="425" w:type="dxa"/>
            <w:textDirection w:val="btLr"/>
          </w:tcPr>
          <w:p w14:paraId="5A25ACD8" w14:textId="77777777" w:rsidR="002B4019"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7264CD7B" w14:textId="0F86F1F4" w:rsidR="002B4019" w:rsidRPr="00A925EF" w:rsidRDefault="002B4019" w:rsidP="002B4019">
            <w:pPr>
              <w:tabs>
                <w:tab w:val="left" w:pos="709"/>
              </w:tabs>
              <w:jc w:val="both"/>
              <w:rPr>
                <w:rFonts w:ascii="Times New Roman" w:eastAsia="Calibri" w:hAnsi="Times New Roman" w:cs="Times New Roman"/>
                <w:sz w:val="24"/>
                <w:szCs w:val="24"/>
                <w:lang w:val="en-US"/>
              </w:rPr>
            </w:pPr>
            <w:r w:rsidRPr="00A925EF">
              <w:rPr>
                <w:rFonts w:ascii="Times New Roman" w:hAnsi="Times New Roman" w:cs="Times New Roman"/>
                <w:color w:val="000000" w:themeColor="text1"/>
                <w:sz w:val="24"/>
                <w:szCs w:val="24"/>
                <w:lang w:val="ro-MD"/>
              </w:rPr>
              <w:t>Verdeață</w:t>
            </w:r>
            <w:r>
              <w:rPr>
                <w:rFonts w:ascii="Times New Roman" w:hAnsi="Times New Roman" w:cs="Times New Roman"/>
                <w:color w:val="000000" w:themeColor="text1"/>
                <w:sz w:val="24"/>
                <w:szCs w:val="24"/>
                <w:lang w:val="ro-MD"/>
              </w:rPr>
              <w:t xml:space="preserve"> </w:t>
            </w:r>
            <w:r w:rsidRPr="00A925EF">
              <w:rPr>
                <w:rFonts w:ascii="Times New Roman" w:hAnsi="Times New Roman" w:cs="Times New Roman"/>
                <w:color w:val="000000" w:themeColor="text1"/>
                <w:sz w:val="24"/>
                <w:szCs w:val="24"/>
                <w:lang w:val="ro-MD"/>
              </w:rPr>
              <w:t>(pătrunjel)</w:t>
            </w:r>
          </w:p>
        </w:tc>
        <w:tc>
          <w:tcPr>
            <w:tcW w:w="708" w:type="dxa"/>
            <w:vAlign w:val="center"/>
          </w:tcPr>
          <w:p w14:paraId="202BE0EB" w14:textId="77777777" w:rsidR="002B4019" w:rsidRPr="00A925EF" w:rsidRDefault="002B4019" w:rsidP="002B4019">
            <w:pPr>
              <w:tabs>
                <w:tab w:val="left" w:pos="709"/>
              </w:tabs>
              <w:jc w:val="both"/>
              <w:rPr>
                <w:rFonts w:ascii="Times New Roman" w:eastAsia="Calibri" w:hAnsi="Times New Roman" w:cs="Times New Roman"/>
                <w:sz w:val="24"/>
                <w:szCs w:val="24"/>
                <w:lang w:val="en-US"/>
              </w:rPr>
            </w:pPr>
            <w:r w:rsidRPr="00A925EF">
              <w:rPr>
                <w:rFonts w:ascii="Times New Roman" w:hAnsi="Times New Roman" w:cs="Times New Roman"/>
                <w:color w:val="000000" w:themeColor="text1"/>
                <w:sz w:val="24"/>
                <w:szCs w:val="24"/>
                <w:lang w:val="ro-MD"/>
              </w:rPr>
              <w:t xml:space="preserve">Kg </w:t>
            </w:r>
          </w:p>
        </w:tc>
        <w:tc>
          <w:tcPr>
            <w:tcW w:w="851" w:type="dxa"/>
            <w:vAlign w:val="center"/>
          </w:tcPr>
          <w:p w14:paraId="4E606D50" w14:textId="22D8FD35" w:rsidR="002B4019" w:rsidRPr="00BD20FE" w:rsidRDefault="00DF1A0B" w:rsidP="002B4019">
            <w:pPr>
              <w:tabs>
                <w:tab w:val="left" w:pos="709"/>
              </w:tabs>
              <w:jc w:val="both"/>
              <w:rPr>
                <w:rFonts w:ascii="Times New Roman" w:eastAsia="Calibri" w:hAnsi="Times New Roman" w:cs="Times New Roman"/>
                <w:sz w:val="24"/>
                <w:szCs w:val="24"/>
                <w:lang w:val="en-US"/>
              </w:rPr>
            </w:pPr>
            <w:r>
              <w:rPr>
                <w:rFonts w:ascii="Times New Roman" w:hAnsi="Times New Roman" w:cs="Times New Roman"/>
                <w:color w:val="000000" w:themeColor="text1"/>
                <w:sz w:val="24"/>
                <w:szCs w:val="24"/>
                <w:lang w:val="ro-MD"/>
              </w:rPr>
              <w:t>7</w:t>
            </w:r>
            <w:r w:rsidR="002B4019">
              <w:rPr>
                <w:rFonts w:ascii="Times New Roman" w:hAnsi="Times New Roman" w:cs="Times New Roman"/>
                <w:color w:val="000000" w:themeColor="text1"/>
                <w:sz w:val="24"/>
                <w:szCs w:val="24"/>
                <w:lang w:val="ro-MD"/>
              </w:rPr>
              <w:t>5</w:t>
            </w:r>
          </w:p>
        </w:tc>
        <w:tc>
          <w:tcPr>
            <w:tcW w:w="3827" w:type="dxa"/>
            <w:vAlign w:val="center"/>
          </w:tcPr>
          <w:p w14:paraId="644E7D03" w14:textId="77777777" w:rsidR="002B4019" w:rsidRPr="00A925EF" w:rsidRDefault="002B4019" w:rsidP="002B4019">
            <w:pPr>
              <w:tabs>
                <w:tab w:val="left" w:pos="709"/>
              </w:tabs>
              <w:jc w:val="both"/>
              <w:rPr>
                <w:rFonts w:ascii="Times New Roman" w:hAnsi="Times New Roman" w:cs="Times New Roman"/>
                <w:iCs/>
                <w:color w:val="000000" w:themeColor="text1"/>
                <w:sz w:val="24"/>
                <w:szCs w:val="24"/>
                <w:lang w:val="ro-MD"/>
              </w:rPr>
            </w:pPr>
            <w:r>
              <w:rPr>
                <w:rFonts w:ascii="Times New Roman" w:hAnsi="Times New Roman" w:cs="Times New Roman"/>
                <w:iCs/>
                <w:color w:val="000000" w:themeColor="text1"/>
                <w:sz w:val="24"/>
                <w:szCs w:val="24"/>
                <w:lang w:val="ro-MD"/>
              </w:rPr>
              <w:t>Pătrunjel</w:t>
            </w:r>
            <w:r w:rsidRPr="00A925EF">
              <w:rPr>
                <w:rFonts w:ascii="Times New Roman" w:hAnsi="Times New Roman" w:cs="Times New Roman"/>
                <w:iCs/>
                <w:color w:val="000000" w:themeColor="text1"/>
                <w:sz w:val="24"/>
                <w:szCs w:val="24"/>
                <w:lang w:val="ro-MD"/>
              </w:rPr>
              <w:t xml:space="preserve"> proaspăt, fără impurități, ambalat în pachete a cîte 1 kg. Standarde de referință HG 929 din 31.12.2009. </w:t>
            </w:r>
          </w:p>
          <w:p w14:paraId="321ECBF5"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en-US" w:eastAsia="ru-RU"/>
              </w:rPr>
              <w:t>Acte ce denota calitatea produsului:  - Certificat de inofensivitate</w:t>
            </w:r>
          </w:p>
          <w:p w14:paraId="6283571C" w14:textId="47421A20" w:rsidR="002B4019" w:rsidRPr="00A925EF" w:rsidRDefault="002B4019" w:rsidP="002B4019">
            <w:pPr>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680A2F">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sidR="00680A2F">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63B1B698"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2B4019" w:rsidRPr="00E24472" w14:paraId="433911C7" w14:textId="77777777" w:rsidTr="002B4019">
        <w:tblPrEx>
          <w:tblLook w:val="0000" w:firstRow="0" w:lastRow="0" w:firstColumn="0" w:lastColumn="0" w:noHBand="0" w:noVBand="0"/>
        </w:tblPrEx>
        <w:trPr>
          <w:cantSplit/>
          <w:trHeight w:val="1134"/>
        </w:trPr>
        <w:tc>
          <w:tcPr>
            <w:tcW w:w="580" w:type="dxa"/>
          </w:tcPr>
          <w:p w14:paraId="0810EE7E" w14:textId="62DC621B" w:rsidR="002B4019" w:rsidRPr="00BD20FE" w:rsidRDefault="002B4019" w:rsidP="002B4019">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t>1</w:t>
            </w:r>
            <w:r w:rsidR="00533A81">
              <w:rPr>
                <w:rFonts w:ascii="Times New Roman" w:eastAsia="Times New Roman" w:hAnsi="Times New Roman" w:cs="Times New Roman"/>
                <w:bCs/>
                <w:color w:val="000000" w:themeColor="text1"/>
                <w:sz w:val="24"/>
                <w:szCs w:val="24"/>
                <w:lang w:val="ro-MD" w:eastAsia="ru-RU"/>
              </w:rPr>
              <w:t>2</w:t>
            </w:r>
          </w:p>
        </w:tc>
        <w:tc>
          <w:tcPr>
            <w:tcW w:w="425" w:type="dxa"/>
            <w:textDirection w:val="btLr"/>
          </w:tcPr>
          <w:p w14:paraId="0C9A00D6" w14:textId="77777777" w:rsidR="002B4019" w:rsidRDefault="002B4019" w:rsidP="002B4019">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0B1ED9E7" w14:textId="4346D5DA" w:rsidR="002B4019" w:rsidRPr="00A925EF" w:rsidRDefault="002B4019" w:rsidP="002B4019">
            <w:pPr>
              <w:tabs>
                <w:tab w:val="left" w:pos="709"/>
              </w:tabs>
              <w:jc w:val="both"/>
              <w:rPr>
                <w:rFonts w:ascii="Times New Roman" w:eastAsia="Calibri" w:hAnsi="Times New Roman" w:cs="Times New Roman"/>
                <w:sz w:val="24"/>
                <w:szCs w:val="24"/>
                <w:lang w:val="en-US"/>
              </w:rPr>
            </w:pPr>
            <w:r w:rsidRPr="00A925EF">
              <w:rPr>
                <w:rFonts w:ascii="Times New Roman" w:hAnsi="Times New Roman" w:cs="Times New Roman"/>
                <w:color w:val="000000" w:themeColor="text1"/>
                <w:sz w:val="24"/>
                <w:szCs w:val="24"/>
                <w:lang w:val="ro-MD"/>
              </w:rPr>
              <w:t>Verdeață</w:t>
            </w:r>
            <w:r>
              <w:rPr>
                <w:rFonts w:ascii="Times New Roman" w:hAnsi="Times New Roman" w:cs="Times New Roman"/>
                <w:color w:val="000000" w:themeColor="text1"/>
                <w:sz w:val="24"/>
                <w:szCs w:val="24"/>
                <w:lang w:val="ro-MD"/>
              </w:rPr>
              <w:t xml:space="preserve"> </w:t>
            </w:r>
            <w:r w:rsidRPr="00A925EF">
              <w:rPr>
                <w:rFonts w:ascii="Times New Roman" w:hAnsi="Times New Roman" w:cs="Times New Roman"/>
                <w:color w:val="000000" w:themeColor="text1"/>
                <w:sz w:val="24"/>
                <w:szCs w:val="24"/>
                <w:lang w:val="ro-MD"/>
              </w:rPr>
              <w:t>(mărar)</w:t>
            </w:r>
          </w:p>
        </w:tc>
        <w:tc>
          <w:tcPr>
            <w:tcW w:w="708" w:type="dxa"/>
            <w:vAlign w:val="center"/>
          </w:tcPr>
          <w:p w14:paraId="399A2353" w14:textId="77777777" w:rsidR="002B4019" w:rsidRPr="00A925EF" w:rsidRDefault="002B4019" w:rsidP="002B4019">
            <w:pPr>
              <w:tabs>
                <w:tab w:val="left" w:pos="709"/>
              </w:tabs>
              <w:jc w:val="both"/>
              <w:rPr>
                <w:rFonts w:ascii="Times New Roman" w:eastAsia="Calibri" w:hAnsi="Times New Roman" w:cs="Times New Roman"/>
                <w:sz w:val="24"/>
                <w:szCs w:val="24"/>
                <w:lang w:val="en-US"/>
              </w:rPr>
            </w:pPr>
            <w:r w:rsidRPr="00A925EF">
              <w:rPr>
                <w:rFonts w:ascii="Times New Roman" w:hAnsi="Times New Roman" w:cs="Times New Roman"/>
                <w:color w:val="000000" w:themeColor="text1"/>
                <w:sz w:val="24"/>
                <w:szCs w:val="24"/>
                <w:lang w:val="ro-MD"/>
              </w:rPr>
              <w:t xml:space="preserve">Kg </w:t>
            </w:r>
          </w:p>
        </w:tc>
        <w:tc>
          <w:tcPr>
            <w:tcW w:w="851" w:type="dxa"/>
            <w:vAlign w:val="center"/>
          </w:tcPr>
          <w:p w14:paraId="6949E7AA" w14:textId="5598000D" w:rsidR="002B4019" w:rsidRPr="00BD20FE" w:rsidRDefault="00DF1A0B" w:rsidP="002B4019">
            <w:pPr>
              <w:tabs>
                <w:tab w:val="left" w:pos="709"/>
              </w:tabs>
              <w:jc w:val="both"/>
              <w:rPr>
                <w:rFonts w:ascii="Times New Roman" w:eastAsia="Calibri" w:hAnsi="Times New Roman" w:cs="Times New Roman"/>
                <w:sz w:val="24"/>
                <w:szCs w:val="24"/>
                <w:lang w:val="en-US"/>
              </w:rPr>
            </w:pPr>
            <w:r>
              <w:rPr>
                <w:rFonts w:ascii="Times New Roman" w:hAnsi="Times New Roman" w:cs="Times New Roman"/>
                <w:color w:val="000000" w:themeColor="text1"/>
                <w:sz w:val="24"/>
                <w:szCs w:val="24"/>
                <w:lang w:val="ro-MD"/>
              </w:rPr>
              <w:t>7</w:t>
            </w:r>
            <w:r w:rsidR="002B4019">
              <w:rPr>
                <w:rFonts w:ascii="Times New Roman" w:hAnsi="Times New Roman" w:cs="Times New Roman"/>
                <w:color w:val="000000" w:themeColor="text1"/>
                <w:sz w:val="24"/>
                <w:szCs w:val="24"/>
                <w:lang w:val="ro-MD"/>
              </w:rPr>
              <w:t>5</w:t>
            </w:r>
          </w:p>
        </w:tc>
        <w:tc>
          <w:tcPr>
            <w:tcW w:w="3827" w:type="dxa"/>
            <w:vAlign w:val="center"/>
          </w:tcPr>
          <w:p w14:paraId="53494DA8" w14:textId="77777777" w:rsidR="002B4019" w:rsidRPr="00A925EF" w:rsidRDefault="002B4019" w:rsidP="002B4019">
            <w:pPr>
              <w:tabs>
                <w:tab w:val="left" w:pos="709"/>
              </w:tabs>
              <w:jc w:val="both"/>
              <w:rPr>
                <w:rFonts w:ascii="Times New Roman" w:hAnsi="Times New Roman" w:cs="Times New Roman"/>
                <w:iCs/>
                <w:color w:val="000000" w:themeColor="text1"/>
                <w:sz w:val="24"/>
                <w:szCs w:val="24"/>
                <w:lang w:val="ro-MD"/>
              </w:rPr>
            </w:pPr>
            <w:r>
              <w:rPr>
                <w:rFonts w:ascii="Times New Roman" w:hAnsi="Times New Roman" w:cs="Times New Roman"/>
                <w:iCs/>
                <w:color w:val="000000" w:themeColor="text1"/>
                <w:sz w:val="24"/>
                <w:szCs w:val="24"/>
                <w:lang w:val="ro-MD"/>
              </w:rPr>
              <w:t>Mărar</w:t>
            </w:r>
            <w:r w:rsidRPr="00A925EF">
              <w:rPr>
                <w:rFonts w:ascii="Times New Roman" w:hAnsi="Times New Roman" w:cs="Times New Roman"/>
                <w:iCs/>
                <w:color w:val="000000" w:themeColor="text1"/>
                <w:sz w:val="24"/>
                <w:szCs w:val="24"/>
                <w:lang w:val="ro-MD"/>
              </w:rPr>
              <w:t xml:space="preserve"> proaspăt, fără impurități, ambalat în pachete a cîte 1 kg. Standarde de referință HG 929 din 31.12.2009. </w:t>
            </w:r>
          </w:p>
          <w:p w14:paraId="3E350B43" w14:textId="77777777" w:rsidR="002B4019" w:rsidRPr="00A925EF" w:rsidRDefault="002B4019" w:rsidP="002B4019">
            <w:pPr>
              <w:ind w:left="-57" w:right="-57"/>
              <w:jc w:val="both"/>
              <w:rPr>
                <w:rFonts w:ascii="Times New Roman" w:hAnsi="Times New Roman" w:cs="Times New Roman"/>
                <w:sz w:val="24"/>
                <w:szCs w:val="24"/>
                <w:lang w:val="en-US" w:eastAsia="ru-RU"/>
              </w:rPr>
            </w:pPr>
            <w:r w:rsidRPr="00A925EF">
              <w:rPr>
                <w:rFonts w:ascii="Times New Roman" w:hAnsi="Times New Roman" w:cs="Times New Roman"/>
                <w:sz w:val="24"/>
                <w:szCs w:val="24"/>
                <w:lang w:val="en-US" w:eastAsia="ru-RU"/>
              </w:rPr>
              <w:t>Acte ce denota calitatea produsului:  - Certificat de inofensivitate</w:t>
            </w:r>
          </w:p>
          <w:p w14:paraId="13FDCC07" w14:textId="1A88CFDC" w:rsidR="002B4019" w:rsidRPr="00A925EF" w:rsidRDefault="002B4019" w:rsidP="002B4019">
            <w:pPr>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sidR="00680A2F">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sidR="00680A2F">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0A88F559" w14:textId="77777777" w:rsidR="002B4019" w:rsidRPr="00A925EF" w:rsidRDefault="002B4019" w:rsidP="002B4019">
            <w:pPr>
              <w:tabs>
                <w:tab w:val="left" w:pos="709"/>
              </w:tabs>
              <w:jc w:val="both"/>
              <w:rPr>
                <w:rFonts w:ascii="Times New Roman" w:eastAsia="Times New Roman" w:hAnsi="Times New Roman" w:cs="Times New Roman"/>
                <w:b/>
                <w:sz w:val="24"/>
                <w:szCs w:val="24"/>
                <w:lang w:val="ro-MD" w:eastAsia="ru-RU"/>
              </w:rPr>
            </w:pPr>
          </w:p>
        </w:tc>
      </w:tr>
      <w:tr w:rsidR="00533A81" w:rsidRPr="00E24472" w14:paraId="1698B910" w14:textId="77777777" w:rsidTr="002B4019">
        <w:tblPrEx>
          <w:tblLook w:val="0000" w:firstRow="0" w:lastRow="0" w:firstColumn="0" w:lastColumn="0" w:noHBand="0" w:noVBand="0"/>
        </w:tblPrEx>
        <w:trPr>
          <w:cantSplit/>
          <w:trHeight w:val="1134"/>
        </w:trPr>
        <w:tc>
          <w:tcPr>
            <w:tcW w:w="580" w:type="dxa"/>
          </w:tcPr>
          <w:p w14:paraId="573E6D4C" w14:textId="63A9D4FA" w:rsidR="00533A81" w:rsidRDefault="00533A81" w:rsidP="00533A81">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en-US" w:eastAsia="ru-RU"/>
              </w:rPr>
              <w:t>13</w:t>
            </w:r>
          </w:p>
        </w:tc>
        <w:tc>
          <w:tcPr>
            <w:tcW w:w="425" w:type="dxa"/>
            <w:textDirection w:val="btLr"/>
          </w:tcPr>
          <w:p w14:paraId="10F3D627" w14:textId="23D48E56" w:rsidR="00533A81" w:rsidRPr="00DC71FB" w:rsidRDefault="00533A81" w:rsidP="00533A81">
            <w:pPr>
              <w:tabs>
                <w:tab w:val="left" w:pos="709"/>
              </w:tabs>
              <w:ind w:left="113" w:right="113"/>
              <w:jc w:val="center"/>
              <w:rPr>
                <w:rFonts w:ascii="Times New Roman" w:hAnsi="Times New Roman" w:cs="Times New Roman"/>
                <w:sz w:val="24"/>
                <w:szCs w:val="24"/>
                <w:lang w:val="ro-RO"/>
              </w:rPr>
            </w:pPr>
            <w:r w:rsidRPr="00DC71FB">
              <w:rPr>
                <w:rFonts w:ascii="Times New Roman" w:hAnsi="Times New Roman" w:cs="Times New Roman"/>
                <w:sz w:val="24"/>
                <w:szCs w:val="24"/>
                <w:lang w:val="ro-RO"/>
              </w:rPr>
              <w:t>03200000-3</w:t>
            </w:r>
          </w:p>
        </w:tc>
        <w:tc>
          <w:tcPr>
            <w:tcW w:w="1797" w:type="dxa"/>
            <w:vAlign w:val="center"/>
          </w:tcPr>
          <w:p w14:paraId="756B4BF7" w14:textId="2C654991" w:rsidR="00533A81" w:rsidRPr="00A925EF" w:rsidRDefault="00533A81" w:rsidP="00533A81">
            <w:pPr>
              <w:tabs>
                <w:tab w:val="left" w:pos="709"/>
              </w:tabs>
              <w:jc w:val="both"/>
              <w:rPr>
                <w:rFonts w:ascii="Times New Roman" w:hAnsi="Times New Roman" w:cs="Times New Roman"/>
                <w:color w:val="000000" w:themeColor="text1"/>
                <w:sz w:val="24"/>
                <w:szCs w:val="24"/>
                <w:lang w:val="ro-MD"/>
              </w:rPr>
            </w:pPr>
            <w:r w:rsidRPr="0023445F">
              <w:rPr>
                <w:rFonts w:ascii="Times New Roman" w:hAnsi="Times New Roman" w:cs="Times New Roman"/>
                <w:sz w:val="24"/>
                <w:szCs w:val="24"/>
                <w:lang w:val="ro-MD"/>
              </w:rPr>
              <w:t>Usturoi</w:t>
            </w:r>
          </w:p>
        </w:tc>
        <w:tc>
          <w:tcPr>
            <w:tcW w:w="708" w:type="dxa"/>
            <w:vAlign w:val="center"/>
          </w:tcPr>
          <w:p w14:paraId="304E2C9B" w14:textId="44C40EBA" w:rsidR="00533A81" w:rsidRPr="00A925EF" w:rsidRDefault="00533A81" w:rsidP="00533A81">
            <w:pPr>
              <w:tabs>
                <w:tab w:val="left" w:pos="709"/>
              </w:tabs>
              <w:jc w:val="both"/>
              <w:rPr>
                <w:rFonts w:ascii="Times New Roman" w:hAnsi="Times New Roman" w:cs="Times New Roman"/>
                <w:color w:val="000000" w:themeColor="text1"/>
                <w:sz w:val="24"/>
                <w:szCs w:val="24"/>
                <w:lang w:val="ro-MD"/>
              </w:rPr>
            </w:pPr>
            <w:r w:rsidRPr="0023445F">
              <w:rPr>
                <w:rFonts w:ascii="Times New Roman" w:hAnsi="Times New Roman" w:cs="Times New Roman"/>
                <w:sz w:val="24"/>
                <w:szCs w:val="24"/>
                <w:lang w:val="ro-MD"/>
              </w:rPr>
              <w:t>Kg</w:t>
            </w:r>
            <w:r>
              <w:rPr>
                <w:rFonts w:ascii="Times New Roman" w:hAnsi="Times New Roman" w:cs="Times New Roman"/>
                <w:sz w:val="24"/>
                <w:szCs w:val="24"/>
                <w:lang w:val="ro-MD"/>
              </w:rPr>
              <w:t xml:space="preserve"> </w:t>
            </w:r>
          </w:p>
        </w:tc>
        <w:tc>
          <w:tcPr>
            <w:tcW w:w="851" w:type="dxa"/>
            <w:vAlign w:val="center"/>
          </w:tcPr>
          <w:p w14:paraId="4212031C" w14:textId="3075C140" w:rsidR="00533A81" w:rsidRDefault="00533A81" w:rsidP="00533A81">
            <w:pPr>
              <w:tabs>
                <w:tab w:val="left" w:pos="709"/>
              </w:tabs>
              <w:jc w:val="both"/>
              <w:rPr>
                <w:rFonts w:ascii="Times New Roman" w:hAnsi="Times New Roman" w:cs="Times New Roman"/>
                <w:color w:val="000000" w:themeColor="text1"/>
                <w:sz w:val="24"/>
                <w:szCs w:val="24"/>
                <w:lang w:val="ro-MD"/>
              </w:rPr>
            </w:pPr>
            <w:r>
              <w:rPr>
                <w:rFonts w:ascii="Times New Roman" w:hAnsi="Times New Roman" w:cs="Times New Roman"/>
                <w:sz w:val="24"/>
                <w:szCs w:val="24"/>
                <w:lang w:val="ro-MD"/>
              </w:rPr>
              <w:t>30</w:t>
            </w:r>
          </w:p>
        </w:tc>
        <w:tc>
          <w:tcPr>
            <w:tcW w:w="3827" w:type="dxa"/>
            <w:vAlign w:val="center"/>
          </w:tcPr>
          <w:p w14:paraId="30837943" w14:textId="77777777" w:rsidR="00533A81" w:rsidRDefault="00533A81" w:rsidP="00533A81">
            <w:pPr>
              <w:tabs>
                <w:tab w:val="left" w:pos="709"/>
              </w:tabs>
              <w:jc w:val="both"/>
              <w:rPr>
                <w:rFonts w:ascii="Times New Roman" w:hAnsi="Times New Roman" w:cs="Times New Roman"/>
                <w:iCs/>
                <w:color w:val="000000" w:themeColor="text1"/>
                <w:sz w:val="24"/>
                <w:szCs w:val="24"/>
                <w:lang w:val="ro-MD" w:eastAsia="zh-CN"/>
              </w:rPr>
            </w:pPr>
            <w:r w:rsidRPr="00A925EF">
              <w:rPr>
                <w:rFonts w:ascii="Times New Roman" w:hAnsi="Times New Roman" w:cs="Times New Roman"/>
                <w:sz w:val="24"/>
                <w:szCs w:val="24"/>
                <w:lang w:val="ro-MD"/>
              </w:rPr>
              <w:t>Bulbii trebuie să fie: - uscați, curați, sănătoși, tari, fără umezeală externă anormală, - fără afecțiuni de putrezire, miros sau gust străin; - fără deteriorări cauzate de dăunători, de corpuri străine vizibile, de îngheț sau soare;</w:t>
            </w:r>
            <w:r w:rsidRPr="00A925EF">
              <w:rPr>
                <w:rFonts w:ascii="Times New Roman" w:hAnsi="Times New Roman" w:cs="Times New Roman"/>
                <w:iCs/>
                <w:color w:val="000000" w:themeColor="text1"/>
                <w:sz w:val="24"/>
                <w:szCs w:val="24"/>
                <w:lang w:val="ro-MD" w:eastAsia="zh-CN"/>
              </w:rPr>
              <w:t xml:space="preserve"> </w:t>
            </w:r>
          </w:p>
          <w:p w14:paraId="480E29FB" w14:textId="3ECFBDFB" w:rsidR="00533A81" w:rsidRDefault="00533A81" w:rsidP="00533A81">
            <w:pPr>
              <w:tabs>
                <w:tab w:val="left" w:pos="709"/>
              </w:tabs>
              <w:jc w:val="both"/>
              <w:rPr>
                <w:rFonts w:ascii="Times New Roman" w:hAnsi="Times New Roman" w:cs="Times New Roman"/>
                <w:iCs/>
                <w:color w:val="000000" w:themeColor="text1"/>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626D4FBC" w14:textId="77777777" w:rsidR="00533A81" w:rsidRPr="00A925EF" w:rsidRDefault="00533A81" w:rsidP="00533A81">
            <w:pPr>
              <w:tabs>
                <w:tab w:val="left" w:pos="709"/>
              </w:tabs>
              <w:jc w:val="both"/>
              <w:rPr>
                <w:rFonts w:ascii="Times New Roman" w:eastAsia="Times New Roman" w:hAnsi="Times New Roman" w:cs="Times New Roman"/>
                <w:b/>
                <w:sz w:val="24"/>
                <w:szCs w:val="24"/>
                <w:lang w:val="ro-MD" w:eastAsia="ru-RU"/>
              </w:rPr>
            </w:pPr>
          </w:p>
        </w:tc>
      </w:tr>
      <w:tr w:rsidR="00533A81" w:rsidRPr="00523F5D" w14:paraId="06124CA7" w14:textId="77777777" w:rsidTr="002B4019">
        <w:tblPrEx>
          <w:tblLook w:val="0000" w:firstRow="0" w:lastRow="0" w:firstColumn="0" w:lastColumn="0" w:noHBand="0" w:noVBand="0"/>
        </w:tblPrEx>
        <w:trPr>
          <w:cantSplit/>
          <w:trHeight w:val="476"/>
        </w:trPr>
        <w:tc>
          <w:tcPr>
            <w:tcW w:w="8188" w:type="dxa"/>
            <w:gridSpan w:val="6"/>
          </w:tcPr>
          <w:p w14:paraId="7F6BCCD7" w14:textId="77777777" w:rsidR="00533A81" w:rsidRPr="0023445F" w:rsidRDefault="00533A81" w:rsidP="00533A81">
            <w:pPr>
              <w:jc w:val="both"/>
              <w:rPr>
                <w:rFonts w:ascii="Times New Roman" w:hAnsi="Times New Roman" w:cs="Times New Roman"/>
                <w:b/>
                <w:bCs/>
                <w:sz w:val="24"/>
                <w:szCs w:val="24"/>
                <w:lang w:val="en-US"/>
              </w:rPr>
            </w:pPr>
            <w:r w:rsidRPr="0023445F">
              <w:rPr>
                <w:rFonts w:ascii="Times New Roman" w:eastAsia="Calibri" w:hAnsi="Times New Roman" w:cs="Times New Roman"/>
                <w:b/>
                <w:bCs/>
                <w:sz w:val="24"/>
                <w:szCs w:val="24"/>
                <w:lang w:val="en-US"/>
              </w:rPr>
              <w:t>Lotul 5</w:t>
            </w:r>
            <w:r>
              <w:rPr>
                <w:rFonts w:ascii="Times New Roman" w:eastAsia="Calibri" w:hAnsi="Times New Roman" w:cs="Times New Roman"/>
                <w:b/>
                <w:bCs/>
                <w:sz w:val="24"/>
                <w:szCs w:val="24"/>
                <w:lang w:val="en-US"/>
              </w:rPr>
              <w:t xml:space="preserve"> </w:t>
            </w:r>
            <w:r w:rsidRPr="0023445F">
              <w:rPr>
                <w:rFonts w:ascii="Times New Roman" w:eastAsia="Calibri" w:hAnsi="Times New Roman" w:cs="Times New Roman"/>
                <w:b/>
                <w:bCs/>
                <w:sz w:val="24"/>
                <w:szCs w:val="24"/>
                <w:lang w:val="en-US"/>
              </w:rPr>
              <w:t>Legume din familia verzei (broccoli și conopidă)</w:t>
            </w:r>
          </w:p>
        </w:tc>
        <w:tc>
          <w:tcPr>
            <w:tcW w:w="1418" w:type="dxa"/>
          </w:tcPr>
          <w:p w14:paraId="659E543B" w14:textId="301BB0C9" w:rsidR="00533A81" w:rsidRPr="00A925EF" w:rsidRDefault="009B2480" w:rsidP="00533A81">
            <w:pPr>
              <w:tabs>
                <w:tab w:val="left" w:pos="709"/>
              </w:tabs>
              <w:jc w:val="both"/>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5 000</w:t>
            </w:r>
            <w:r w:rsidR="00533A81">
              <w:rPr>
                <w:rFonts w:ascii="Times New Roman" w:eastAsia="Times New Roman" w:hAnsi="Times New Roman" w:cs="Times New Roman"/>
                <w:b/>
                <w:sz w:val="24"/>
                <w:szCs w:val="24"/>
                <w:lang w:val="ro-MD" w:eastAsia="ru-RU"/>
              </w:rPr>
              <w:t>,00</w:t>
            </w:r>
          </w:p>
        </w:tc>
      </w:tr>
      <w:tr w:rsidR="00533A81" w:rsidRPr="00E24472" w14:paraId="33717388" w14:textId="77777777" w:rsidTr="002B4019">
        <w:tblPrEx>
          <w:tblLook w:val="0000" w:firstRow="0" w:lastRow="0" w:firstColumn="0" w:lastColumn="0" w:noHBand="0" w:noVBand="0"/>
        </w:tblPrEx>
        <w:trPr>
          <w:cantSplit/>
          <w:trHeight w:val="1134"/>
        </w:trPr>
        <w:tc>
          <w:tcPr>
            <w:tcW w:w="580" w:type="dxa"/>
          </w:tcPr>
          <w:p w14:paraId="071367C1" w14:textId="421769D8" w:rsidR="00533A81" w:rsidRPr="00BD20FE" w:rsidRDefault="00533A81" w:rsidP="00533A81">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lastRenderedPageBreak/>
              <w:t>14</w:t>
            </w:r>
          </w:p>
        </w:tc>
        <w:tc>
          <w:tcPr>
            <w:tcW w:w="425" w:type="dxa"/>
            <w:textDirection w:val="btLr"/>
          </w:tcPr>
          <w:p w14:paraId="0E801CBA" w14:textId="77777777" w:rsidR="00533A81" w:rsidRDefault="00533A81" w:rsidP="00533A81">
            <w:pPr>
              <w:tabs>
                <w:tab w:val="left" w:pos="709"/>
              </w:tabs>
              <w:ind w:left="113" w:right="113"/>
              <w:jc w:val="center"/>
              <w:rPr>
                <w:rFonts w:ascii="Times New Roman" w:hAnsi="Times New Roman" w:cs="Times New Roman"/>
                <w:sz w:val="24"/>
                <w:szCs w:val="24"/>
                <w:lang w:val="ro-RO"/>
              </w:rPr>
            </w:pPr>
            <w:r>
              <w:rPr>
                <w:rFonts w:ascii="Times New Roman" w:hAnsi="Times New Roman" w:cs="Times New Roman"/>
                <w:sz w:val="24"/>
                <w:szCs w:val="24"/>
                <w:lang w:val="ro-RO"/>
              </w:rPr>
              <w:t>03221430-9</w:t>
            </w:r>
          </w:p>
        </w:tc>
        <w:tc>
          <w:tcPr>
            <w:tcW w:w="1797" w:type="dxa"/>
          </w:tcPr>
          <w:p w14:paraId="63DAB53B" w14:textId="77777777" w:rsidR="00533A81" w:rsidRPr="00A925EF"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Brocoli </w:t>
            </w:r>
          </w:p>
        </w:tc>
        <w:tc>
          <w:tcPr>
            <w:tcW w:w="708" w:type="dxa"/>
          </w:tcPr>
          <w:p w14:paraId="586771F9" w14:textId="77777777" w:rsidR="00533A81" w:rsidRPr="00A925EF"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138C399F" w14:textId="19579205" w:rsidR="00533A81" w:rsidRPr="00BD20FE"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60</w:t>
            </w:r>
          </w:p>
        </w:tc>
        <w:tc>
          <w:tcPr>
            <w:tcW w:w="3827" w:type="dxa"/>
            <w:vAlign w:val="center"/>
          </w:tcPr>
          <w:p w14:paraId="058B4C47" w14:textId="77777777" w:rsidR="00533A81" w:rsidRPr="00D640B6" w:rsidRDefault="00533A81" w:rsidP="00533A81">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Broccoli trebuie </w:t>
            </w:r>
            <w:r w:rsidRPr="00436062">
              <w:rPr>
                <w:rFonts w:ascii="Times New Roman" w:hAnsi="Times New Roman" w:cs="Times New Roman"/>
                <w:sz w:val="24"/>
                <w:szCs w:val="24"/>
                <w:lang w:val="en-US"/>
              </w:rPr>
              <w:t xml:space="preserve">să fie proaspăt, întreg, sănătos, curat, fără </w:t>
            </w:r>
            <w:r>
              <w:rPr>
                <w:rFonts w:ascii="Times New Roman" w:hAnsi="Times New Roman" w:cs="Times New Roman"/>
                <w:sz w:val="24"/>
                <w:szCs w:val="24"/>
                <w:lang w:val="en-US"/>
              </w:rPr>
              <w:t>mucegai</w:t>
            </w:r>
            <w:r w:rsidRPr="00436062">
              <w:rPr>
                <w:rFonts w:ascii="Times New Roman" w:hAnsi="Times New Roman" w:cs="Times New Roman"/>
                <w:sz w:val="24"/>
                <w:szCs w:val="24"/>
                <w:lang w:val="en-US"/>
              </w:rPr>
              <w:t xml:space="preserve"> sau deteriorări, fără miros și gust străin și să aibă o culoare specifică soiului. Broccoli trebuie să fie, de asemenea, dur, practic lipsit de materii străine vizibile, fără umezeală anormală pe exterior și să aibă lăstari separați, acoperiți de un ambalaj specific. </w:t>
            </w:r>
            <w:r w:rsidRPr="00D640B6">
              <w:rPr>
                <w:rFonts w:ascii="Times New Roman" w:hAnsi="Times New Roman" w:cs="Times New Roman"/>
                <w:sz w:val="24"/>
                <w:szCs w:val="24"/>
                <w:lang w:val="en-US"/>
              </w:rPr>
              <w:t xml:space="preserve">Cu căpățina nu mai mică de </w:t>
            </w:r>
            <w:r>
              <w:rPr>
                <w:rFonts w:ascii="Times New Roman" w:hAnsi="Times New Roman" w:cs="Times New Roman"/>
                <w:sz w:val="24"/>
                <w:szCs w:val="24"/>
                <w:lang w:val="en-US"/>
              </w:rPr>
              <w:t>1-</w:t>
            </w:r>
            <w:r w:rsidRPr="00D640B6">
              <w:rPr>
                <w:rFonts w:ascii="Times New Roman" w:hAnsi="Times New Roman" w:cs="Times New Roman"/>
                <w:sz w:val="24"/>
                <w:szCs w:val="24"/>
                <w:lang w:val="en-US"/>
              </w:rPr>
              <w:t xml:space="preserve">1,5 kg. </w:t>
            </w:r>
          </w:p>
          <w:p w14:paraId="4BF9E628" w14:textId="77777777" w:rsidR="00533A81" w:rsidRPr="00D640B6" w:rsidRDefault="00533A81" w:rsidP="00533A81">
            <w:pPr>
              <w:jc w:val="both"/>
              <w:rPr>
                <w:rFonts w:ascii="Times New Roman" w:hAnsi="Times New Roman" w:cs="Times New Roman"/>
                <w:sz w:val="24"/>
                <w:szCs w:val="24"/>
                <w:lang w:val="en-US"/>
              </w:rPr>
            </w:pPr>
            <w:r w:rsidRPr="00D640B6">
              <w:rPr>
                <w:rFonts w:ascii="Times New Roman" w:hAnsi="Times New Roman" w:cs="Times New Roman"/>
                <w:sz w:val="24"/>
                <w:szCs w:val="24"/>
                <w:lang w:val="en-US"/>
              </w:rPr>
              <w:t>Ambalaj - cutii de corton</w:t>
            </w:r>
            <w:r>
              <w:rPr>
                <w:rFonts w:ascii="Times New Roman" w:hAnsi="Times New Roman" w:cs="Times New Roman"/>
                <w:sz w:val="24"/>
                <w:szCs w:val="24"/>
                <w:lang w:val="en-US"/>
              </w:rPr>
              <w:t xml:space="preserve"> sau plastic</w:t>
            </w:r>
            <w:r w:rsidRPr="00D640B6">
              <w:rPr>
                <w:rFonts w:ascii="Times New Roman" w:hAnsi="Times New Roman" w:cs="Times New Roman"/>
                <w:sz w:val="24"/>
                <w:szCs w:val="24"/>
                <w:lang w:val="en-US"/>
              </w:rPr>
              <w:t xml:space="preserve"> cu respectarea cerințelor obligatorii de etichetare. </w:t>
            </w:r>
          </w:p>
          <w:p w14:paraId="4CFF665F" w14:textId="77777777" w:rsidR="00533A81" w:rsidRDefault="00533A81" w:rsidP="00533A81">
            <w:pPr>
              <w:jc w:val="both"/>
              <w:rPr>
                <w:rFonts w:ascii="Times New Roman" w:hAnsi="Times New Roman" w:cs="Times New Roman"/>
                <w:sz w:val="24"/>
                <w:szCs w:val="24"/>
                <w:lang w:val="ro-MD"/>
              </w:rPr>
            </w:pPr>
            <w:r w:rsidRPr="00670D4F">
              <w:rPr>
                <w:rFonts w:ascii="Times New Roman" w:hAnsi="Times New Roman" w:cs="Times New Roman"/>
                <w:sz w:val="24"/>
                <w:szCs w:val="24"/>
                <w:lang w:val="en-US"/>
              </w:rPr>
              <w:t>HG 929 din 31.12.2009</w:t>
            </w:r>
          </w:p>
          <w:p w14:paraId="7D071C2E" w14:textId="3B368467" w:rsidR="00533A81" w:rsidRPr="005142E9" w:rsidRDefault="00533A81" w:rsidP="00533A81">
            <w:pPr>
              <w:jc w:val="both"/>
              <w:rPr>
                <w:rFonts w:ascii="Times New Roman" w:hAnsi="Times New Roman" w:cs="Times New Roman"/>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14D11077" w14:textId="77777777" w:rsidR="00533A81" w:rsidRPr="00A925EF" w:rsidRDefault="00533A81" w:rsidP="00533A81">
            <w:pPr>
              <w:tabs>
                <w:tab w:val="left" w:pos="709"/>
              </w:tabs>
              <w:jc w:val="both"/>
              <w:rPr>
                <w:rFonts w:ascii="Times New Roman" w:eastAsia="Times New Roman" w:hAnsi="Times New Roman" w:cs="Times New Roman"/>
                <w:b/>
                <w:sz w:val="24"/>
                <w:szCs w:val="24"/>
                <w:lang w:val="ro-MD" w:eastAsia="ru-RU"/>
              </w:rPr>
            </w:pPr>
          </w:p>
        </w:tc>
      </w:tr>
      <w:tr w:rsidR="00533A81" w:rsidRPr="00E24472" w14:paraId="6D9AF445" w14:textId="77777777" w:rsidTr="002B4019">
        <w:tblPrEx>
          <w:tblLook w:val="0000" w:firstRow="0" w:lastRow="0" w:firstColumn="0" w:lastColumn="0" w:noHBand="0" w:noVBand="0"/>
        </w:tblPrEx>
        <w:trPr>
          <w:cantSplit/>
          <w:trHeight w:val="1134"/>
        </w:trPr>
        <w:tc>
          <w:tcPr>
            <w:tcW w:w="580" w:type="dxa"/>
          </w:tcPr>
          <w:p w14:paraId="2269FB21" w14:textId="637AE005" w:rsidR="00533A81" w:rsidRPr="00BD20FE" w:rsidRDefault="00533A81" w:rsidP="00533A81">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t>15</w:t>
            </w:r>
          </w:p>
        </w:tc>
        <w:tc>
          <w:tcPr>
            <w:tcW w:w="425" w:type="dxa"/>
            <w:textDirection w:val="btLr"/>
          </w:tcPr>
          <w:p w14:paraId="56D3E8D8" w14:textId="77777777" w:rsidR="00533A81" w:rsidRDefault="00533A81" w:rsidP="00533A81">
            <w:pPr>
              <w:tabs>
                <w:tab w:val="left" w:pos="709"/>
              </w:tabs>
              <w:ind w:left="113" w:right="113"/>
              <w:jc w:val="center"/>
              <w:rPr>
                <w:rFonts w:ascii="Times New Roman" w:hAnsi="Times New Roman" w:cs="Times New Roman"/>
                <w:sz w:val="24"/>
                <w:szCs w:val="24"/>
                <w:lang w:val="ro-RO"/>
              </w:rPr>
            </w:pPr>
          </w:p>
        </w:tc>
        <w:tc>
          <w:tcPr>
            <w:tcW w:w="1797" w:type="dxa"/>
          </w:tcPr>
          <w:p w14:paraId="1A9887BA" w14:textId="77777777"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Conopidă</w:t>
            </w:r>
          </w:p>
        </w:tc>
        <w:tc>
          <w:tcPr>
            <w:tcW w:w="708" w:type="dxa"/>
          </w:tcPr>
          <w:p w14:paraId="689BBB91" w14:textId="77777777"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39779114" w14:textId="35CCC204"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60</w:t>
            </w:r>
          </w:p>
        </w:tc>
        <w:tc>
          <w:tcPr>
            <w:tcW w:w="3827" w:type="dxa"/>
            <w:vAlign w:val="center"/>
          </w:tcPr>
          <w:p w14:paraId="3B057938" w14:textId="77777777" w:rsidR="00533A81" w:rsidRDefault="00533A81" w:rsidP="00533A81">
            <w:pPr>
              <w:jc w:val="both"/>
              <w:rPr>
                <w:rFonts w:ascii="Times New Roman" w:hAnsi="Times New Roman" w:cs="Times New Roman"/>
                <w:sz w:val="24"/>
                <w:szCs w:val="24"/>
                <w:lang w:val="en-US"/>
              </w:rPr>
            </w:pPr>
            <w:r w:rsidRPr="00693B5A">
              <w:rPr>
                <w:rFonts w:ascii="Times New Roman" w:hAnsi="Times New Roman" w:cs="Times New Roman"/>
                <w:b/>
                <w:bCs/>
                <w:sz w:val="24"/>
                <w:szCs w:val="24"/>
                <w:lang w:val="en-US"/>
              </w:rPr>
              <w:t>Conopidă proaspătă</w:t>
            </w:r>
            <w:r>
              <w:rPr>
                <w:rFonts w:ascii="Times New Roman" w:hAnsi="Times New Roman" w:cs="Times New Roman"/>
                <w:sz w:val="24"/>
                <w:szCs w:val="24"/>
                <w:lang w:val="en-US"/>
              </w:rPr>
              <w:t xml:space="preserve"> </w:t>
            </w:r>
            <w:r w:rsidRPr="00670D4F">
              <w:rPr>
                <w:rFonts w:ascii="Times New Roman" w:hAnsi="Times New Roman" w:cs="Times New Roman"/>
                <w:sz w:val="24"/>
                <w:szCs w:val="24"/>
                <w:lang w:val="en-US"/>
              </w:rPr>
              <w:t>de dimensiuni medii</w:t>
            </w:r>
            <w:r>
              <w:rPr>
                <w:rFonts w:ascii="Times New Roman" w:hAnsi="Times New Roman" w:cs="Times New Roman"/>
                <w:sz w:val="24"/>
                <w:szCs w:val="24"/>
                <w:lang w:val="en-US"/>
              </w:rPr>
              <w:t xml:space="preserve"> </w:t>
            </w:r>
            <w:r w:rsidRPr="00670D4F">
              <w:rPr>
                <w:rFonts w:ascii="Times New Roman" w:hAnsi="Times New Roman" w:cs="Times New Roman"/>
                <w:sz w:val="24"/>
                <w:szCs w:val="24"/>
                <w:lang w:val="en-US"/>
              </w:rPr>
              <w:t>(nu mai puțin de 1kg)</w:t>
            </w:r>
            <w:r>
              <w:rPr>
                <w:rFonts w:ascii="Times New Roman" w:hAnsi="Times New Roman" w:cs="Times New Roman"/>
                <w:sz w:val="24"/>
                <w:szCs w:val="24"/>
                <w:lang w:val="en-US"/>
              </w:rPr>
              <w:t xml:space="preserve">, </w:t>
            </w:r>
            <w:r w:rsidRPr="00693B5A">
              <w:rPr>
                <w:rFonts w:ascii="Times New Roman" w:hAnsi="Times New Roman" w:cs="Times New Roman"/>
                <w:sz w:val="24"/>
                <w:szCs w:val="24"/>
                <w:lang w:val="en-US"/>
              </w:rPr>
              <w:t>nevatamată, sanatoasă, curată, tare,</w:t>
            </w:r>
            <w:r>
              <w:rPr>
                <w:rFonts w:ascii="Times New Roman" w:hAnsi="Times New Roman" w:cs="Times New Roman"/>
                <w:sz w:val="24"/>
                <w:szCs w:val="24"/>
                <w:lang w:val="en-US"/>
              </w:rPr>
              <w:t xml:space="preserve"> </w:t>
            </w:r>
            <w:r w:rsidRPr="00693B5A">
              <w:rPr>
                <w:rFonts w:ascii="Times New Roman" w:hAnsi="Times New Roman" w:cs="Times New Roman"/>
                <w:sz w:val="24"/>
                <w:szCs w:val="24"/>
                <w:lang w:val="en-US"/>
              </w:rPr>
              <w:t xml:space="preserve">fara urme de ingrasamant sau </w:t>
            </w:r>
            <w:r>
              <w:rPr>
                <w:rFonts w:ascii="Times New Roman" w:hAnsi="Times New Roman" w:cs="Times New Roman"/>
                <w:sz w:val="24"/>
                <w:szCs w:val="24"/>
                <w:lang w:val="en-US"/>
              </w:rPr>
              <w:t>mucegai</w:t>
            </w:r>
            <w:r w:rsidRPr="00693B5A">
              <w:rPr>
                <w:rFonts w:ascii="Times New Roman" w:hAnsi="Times New Roman" w:cs="Times New Roman"/>
                <w:sz w:val="24"/>
                <w:szCs w:val="24"/>
                <w:lang w:val="en-US"/>
              </w:rPr>
              <w:t>, culoare specifica soiului, fara gust sau miros strain</w:t>
            </w:r>
            <w:r>
              <w:rPr>
                <w:rFonts w:ascii="Times New Roman" w:hAnsi="Times New Roman" w:cs="Times New Roman"/>
                <w:sz w:val="24"/>
                <w:szCs w:val="24"/>
                <w:lang w:val="en-US"/>
              </w:rPr>
              <w:t xml:space="preserve">. </w:t>
            </w:r>
          </w:p>
          <w:p w14:paraId="5C0821B9" w14:textId="77777777" w:rsidR="00533A81" w:rsidRPr="00670D4F" w:rsidRDefault="00533A81" w:rsidP="00533A81">
            <w:pPr>
              <w:jc w:val="both"/>
              <w:rPr>
                <w:rFonts w:ascii="Times New Roman" w:hAnsi="Times New Roman" w:cs="Times New Roman"/>
                <w:sz w:val="24"/>
                <w:szCs w:val="24"/>
                <w:lang w:val="en-US"/>
              </w:rPr>
            </w:pPr>
            <w:r w:rsidRPr="00670D4F">
              <w:rPr>
                <w:rFonts w:ascii="Times New Roman" w:hAnsi="Times New Roman" w:cs="Times New Roman"/>
                <w:sz w:val="24"/>
                <w:szCs w:val="24"/>
                <w:lang w:val="en-US"/>
              </w:rPr>
              <w:t>Ambalaj – lăzi de plastic</w:t>
            </w:r>
            <w:r>
              <w:rPr>
                <w:rFonts w:ascii="Times New Roman" w:hAnsi="Times New Roman" w:cs="Times New Roman"/>
                <w:sz w:val="24"/>
                <w:szCs w:val="24"/>
                <w:lang w:val="en-US"/>
              </w:rPr>
              <w:t xml:space="preserve"> sau carton</w:t>
            </w:r>
            <w:r w:rsidRPr="00670D4F">
              <w:rPr>
                <w:rFonts w:ascii="Times New Roman" w:hAnsi="Times New Roman" w:cs="Times New Roman"/>
                <w:sz w:val="24"/>
                <w:szCs w:val="24"/>
                <w:lang w:val="en-US"/>
              </w:rPr>
              <w:t xml:space="preserve">, etichetate cu respectarea cerințelor obligatorii de etichetare, HG nr. 929 din 31.12.2009. </w:t>
            </w:r>
          </w:p>
          <w:p w14:paraId="3F02A1E1" w14:textId="77849976" w:rsidR="00533A81" w:rsidRPr="007D3A81" w:rsidRDefault="00533A81" w:rsidP="00533A81">
            <w:pPr>
              <w:jc w:val="both"/>
              <w:rPr>
                <w:rFonts w:ascii="Times New Roman" w:hAnsi="Times New Roman" w:cs="Times New Roman"/>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63090F40" w14:textId="77777777" w:rsidR="00533A81" w:rsidRPr="00A925EF" w:rsidRDefault="00533A81" w:rsidP="00533A81">
            <w:pPr>
              <w:tabs>
                <w:tab w:val="left" w:pos="709"/>
              </w:tabs>
              <w:jc w:val="both"/>
              <w:rPr>
                <w:rFonts w:ascii="Times New Roman" w:eastAsia="Times New Roman" w:hAnsi="Times New Roman" w:cs="Times New Roman"/>
                <w:b/>
                <w:sz w:val="24"/>
                <w:szCs w:val="24"/>
                <w:lang w:val="ro-MD" w:eastAsia="ru-RU"/>
              </w:rPr>
            </w:pPr>
          </w:p>
        </w:tc>
      </w:tr>
      <w:tr w:rsidR="00533A81" w:rsidRPr="00523F5D" w14:paraId="57C413A9" w14:textId="77777777" w:rsidTr="002B4019">
        <w:tblPrEx>
          <w:tblLook w:val="0000" w:firstRow="0" w:lastRow="0" w:firstColumn="0" w:lastColumn="0" w:noHBand="0" w:noVBand="0"/>
        </w:tblPrEx>
        <w:trPr>
          <w:cantSplit/>
          <w:trHeight w:val="497"/>
        </w:trPr>
        <w:tc>
          <w:tcPr>
            <w:tcW w:w="8188" w:type="dxa"/>
            <w:gridSpan w:val="6"/>
          </w:tcPr>
          <w:p w14:paraId="6C99FC17" w14:textId="77777777" w:rsidR="00533A81" w:rsidRPr="0023445F" w:rsidRDefault="00533A81" w:rsidP="00533A81">
            <w:pPr>
              <w:jc w:val="both"/>
              <w:rPr>
                <w:rFonts w:ascii="Times New Roman" w:hAnsi="Times New Roman" w:cs="Times New Roman"/>
                <w:b/>
                <w:bCs/>
                <w:sz w:val="24"/>
                <w:szCs w:val="24"/>
                <w:lang w:val="en-US"/>
              </w:rPr>
            </w:pPr>
            <w:r w:rsidRPr="0023445F">
              <w:rPr>
                <w:rFonts w:ascii="Times New Roman" w:eastAsia="Calibri" w:hAnsi="Times New Roman" w:cs="Times New Roman"/>
                <w:b/>
                <w:bCs/>
                <w:sz w:val="24"/>
                <w:szCs w:val="24"/>
                <w:lang w:val="en-US"/>
              </w:rPr>
              <w:t>Lotul 6 Legume proaspete de sezon</w:t>
            </w:r>
          </w:p>
        </w:tc>
        <w:tc>
          <w:tcPr>
            <w:tcW w:w="1418" w:type="dxa"/>
          </w:tcPr>
          <w:p w14:paraId="6A68F677" w14:textId="019A0CC7" w:rsidR="00533A81" w:rsidRPr="00A925EF" w:rsidRDefault="00533A81" w:rsidP="00533A81">
            <w:pPr>
              <w:tabs>
                <w:tab w:val="left" w:pos="709"/>
              </w:tabs>
              <w:jc w:val="both"/>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18000,00</w:t>
            </w:r>
          </w:p>
        </w:tc>
      </w:tr>
      <w:tr w:rsidR="00533A81" w:rsidRPr="00E24472" w14:paraId="06A03B53" w14:textId="77777777" w:rsidTr="002B4019">
        <w:tblPrEx>
          <w:tblLook w:val="0000" w:firstRow="0" w:lastRow="0" w:firstColumn="0" w:lastColumn="0" w:noHBand="0" w:noVBand="0"/>
        </w:tblPrEx>
        <w:trPr>
          <w:cantSplit/>
          <w:trHeight w:val="1134"/>
        </w:trPr>
        <w:tc>
          <w:tcPr>
            <w:tcW w:w="580" w:type="dxa"/>
          </w:tcPr>
          <w:p w14:paraId="183331D5" w14:textId="6BC538BA" w:rsidR="00533A81" w:rsidRDefault="00533A81" w:rsidP="00533A81">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lastRenderedPageBreak/>
              <w:t>16</w:t>
            </w:r>
          </w:p>
        </w:tc>
        <w:tc>
          <w:tcPr>
            <w:tcW w:w="425" w:type="dxa"/>
            <w:textDirection w:val="btLr"/>
          </w:tcPr>
          <w:p w14:paraId="7F0B8062" w14:textId="77777777" w:rsidR="00533A81" w:rsidRDefault="00533A81" w:rsidP="00533A81">
            <w:pPr>
              <w:tabs>
                <w:tab w:val="left" w:pos="709"/>
              </w:tabs>
              <w:ind w:left="113" w:right="113"/>
              <w:jc w:val="center"/>
              <w:rPr>
                <w:rFonts w:ascii="Times New Roman" w:hAnsi="Times New Roman" w:cs="Times New Roman"/>
                <w:sz w:val="24"/>
                <w:szCs w:val="24"/>
                <w:lang w:val="ro-RO"/>
              </w:rPr>
            </w:pPr>
          </w:p>
        </w:tc>
        <w:tc>
          <w:tcPr>
            <w:tcW w:w="1797" w:type="dxa"/>
          </w:tcPr>
          <w:p w14:paraId="77EF18AC" w14:textId="77777777" w:rsidR="00533A81" w:rsidRDefault="00533A81" w:rsidP="00533A81">
            <w:pPr>
              <w:tabs>
                <w:tab w:val="left" w:pos="709"/>
              </w:tabs>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RO"/>
              </w:rPr>
              <w:t>Ardei gra</w:t>
            </w:r>
            <w:r>
              <w:rPr>
                <w:rFonts w:ascii="Times New Roman" w:eastAsia="Calibri" w:hAnsi="Times New Roman" w:cs="Times New Roman"/>
                <w:sz w:val="24"/>
                <w:szCs w:val="24"/>
                <w:lang w:val="ro-MD"/>
              </w:rPr>
              <w:t>și</w:t>
            </w:r>
          </w:p>
          <w:p w14:paraId="77491ECB" w14:textId="4C32B992" w:rsidR="00533A81" w:rsidRPr="00DF1A0B" w:rsidRDefault="00533A81" w:rsidP="00533A81">
            <w:pPr>
              <w:tabs>
                <w:tab w:val="left" w:pos="709"/>
              </w:tabs>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(livrare în August-Septembrie)</w:t>
            </w:r>
          </w:p>
        </w:tc>
        <w:tc>
          <w:tcPr>
            <w:tcW w:w="708" w:type="dxa"/>
          </w:tcPr>
          <w:p w14:paraId="4B2F40DD" w14:textId="77777777"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6ED84682" w14:textId="5BA3701B"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400</w:t>
            </w:r>
          </w:p>
        </w:tc>
        <w:tc>
          <w:tcPr>
            <w:tcW w:w="3827" w:type="dxa"/>
            <w:vAlign w:val="center"/>
          </w:tcPr>
          <w:p w14:paraId="49CD3358" w14:textId="77777777" w:rsidR="00533A81" w:rsidRPr="00A50371" w:rsidRDefault="00533A81" w:rsidP="00533A81">
            <w:pPr>
              <w:jc w:val="both"/>
              <w:rPr>
                <w:rFonts w:ascii="Times New Roman" w:hAnsi="Times New Roman" w:cs="Times New Roman"/>
                <w:sz w:val="24"/>
                <w:szCs w:val="24"/>
                <w:lang w:val="en-US"/>
              </w:rPr>
            </w:pPr>
            <w:r w:rsidRPr="00A50371">
              <w:rPr>
                <w:rFonts w:ascii="Times New Roman" w:hAnsi="Times New Roman" w:cs="Times New Roman"/>
                <w:b/>
                <w:bCs/>
                <w:sz w:val="24"/>
                <w:szCs w:val="24"/>
                <w:lang w:val="en-US"/>
              </w:rPr>
              <w:t>Ardei grași proaspeți</w:t>
            </w:r>
            <w:r w:rsidRPr="00A50371">
              <w:rPr>
                <w:rFonts w:ascii="Times New Roman" w:hAnsi="Times New Roman" w:cs="Times New Roman"/>
                <w:sz w:val="24"/>
                <w:szCs w:val="24"/>
                <w:lang w:val="en-US"/>
              </w:rPr>
              <w:t xml:space="preserve">, sănătoși, întregi, curați, fără urme de alterare. </w:t>
            </w:r>
          </w:p>
          <w:p w14:paraId="1A6E7553" w14:textId="76263A4F" w:rsidR="00533A81" w:rsidRDefault="00533A81" w:rsidP="00533A81">
            <w:pPr>
              <w:jc w:val="both"/>
              <w:rPr>
                <w:rFonts w:ascii="Times New Roman" w:hAnsi="Times New Roman" w:cs="Times New Roman"/>
                <w:sz w:val="24"/>
                <w:szCs w:val="24"/>
                <w:lang w:val="en-US"/>
              </w:rPr>
            </w:pPr>
            <w:r w:rsidRPr="00A50371">
              <w:rPr>
                <w:rFonts w:ascii="Times New Roman" w:hAnsi="Times New Roman" w:cs="Times New Roman"/>
                <w:sz w:val="24"/>
                <w:szCs w:val="24"/>
                <w:lang w:val="en-US"/>
              </w:rPr>
              <w:t xml:space="preserve">Fructe bine dezvoltate, </w:t>
            </w:r>
            <w:r>
              <w:rPr>
                <w:rFonts w:ascii="Times New Roman" w:hAnsi="Times New Roman" w:cs="Times New Roman"/>
                <w:sz w:val="24"/>
                <w:szCs w:val="24"/>
                <w:lang w:val="en-US"/>
              </w:rPr>
              <w:t>f</w:t>
            </w:r>
            <w:r w:rsidRPr="00A50371">
              <w:rPr>
                <w:rFonts w:ascii="Times New Roman" w:hAnsi="Times New Roman" w:cs="Times New Roman"/>
                <w:sz w:val="24"/>
                <w:szCs w:val="24"/>
                <w:lang w:val="en-US"/>
              </w:rPr>
              <w:t>ără lovituri, crăpături, pete, atac de boli sau dăunători</w:t>
            </w:r>
            <w:r>
              <w:rPr>
                <w:rFonts w:ascii="Times New Roman" w:hAnsi="Times New Roman" w:cs="Times New Roman"/>
                <w:sz w:val="24"/>
                <w:szCs w:val="24"/>
                <w:lang w:val="en-US"/>
              </w:rPr>
              <w:t>, f</w:t>
            </w:r>
            <w:r w:rsidRPr="00A50371">
              <w:rPr>
                <w:rFonts w:ascii="Times New Roman" w:hAnsi="Times New Roman" w:cs="Times New Roman"/>
                <w:sz w:val="24"/>
                <w:szCs w:val="24"/>
                <w:lang w:val="en-US"/>
              </w:rPr>
              <w:t xml:space="preserve">ără umiditate excesivă la suprafață și fără mirosuri străine. </w:t>
            </w:r>
          </w:p>
          <w:p w14:paraId="29C1A805" w14:textId="77777777" w:rsidR="00533A81" w:rsidRPr="00A50371" w:rsidRDefault="00533A81" w:rsidP="00533A81">
            <w:pPr>
              <w:jc w:val="both"/>
              <w:rPr>
                <w:rFonts w:ascii="Times New Roman" w:hAnsi="Times New Roman" w:cs="Times New Roman"/>
                <w:sz w:val="24"/>
                <w:szCs w:val="24"/>
                <w:lang w:val="en-US"/>
              </w:rPr>
            </w:pPr>
            <w:r w:rsidRPr="00A50371">
              <w:rPr>
                <w:rFonts w:ascii="Times New Roman" w:hAnsi="Times New Roman" w:cs="Times New Roman"/>
                <w:b/>
                <w:bCs/>
                <w:sz w:val="24"/>
                <w:szCs w:val="24"/>
                <w:lang w:val="en-US"/>
              </w:rPr>
              <w:t>Culoare</w:t>
            </w:r>
            <w:r w:rsidRPr="00A50371">
              <w:rPr>
                <w:rFonts w:ascii="Times New Roman" w:hAnsi="Times New Roman" w:cs="Times New Roman"/>
                <w:sz w:val="24"/>
                <w:szCs w:val="24"/>
                <w:lang w:val="en-US"/>
              </w:rPr>
              <w:t>: verde, galbenă sau roșie</w:t>
            </w:r>
            <w:r>
              <w:rPr>
                <w:rFonts w:ascii="Times New Roman" w:hAnsi="Times New Roman" w:cs="Times New Roman"/>
                <w:sz w:val="24"/>
                <w:szCs w:val="24"/>
                <w:lang w:val="en-US"/>
              </w:rPr>
              <w:t>.</w:t>
            </w:r>
          </w:p>
          <w:p w14:paraId="0557A3C2" w14:textId="77777777" w:rsidR="00533A81" w:rsidRPr="00A50371" w:rsidRDefault="00533A81" w:rsidP="00533A81">
            <w:pPr>
              <w:jc w:val="both"/>
              <w:rPr>
                <w:rFonts w:ascii="Times New Roman" w:hAnsi="Times New Roman" w:cs="Times New Roman"/>
                <w:sz w:val="24"/>
                <w:szCs w:val="24"/>
                <w:lang w:val="en-US"/>
              </w:rPr>
            </w:pPr>
            <w:r w:rsidRPr="00A50371">
              <w:rPr>
                <w:rFonts w:ascii="Times New Roman" w:hAnsi="Times New Roman" w:cs="Times New Roman"/>
                <w:sz w:val="24"/>
                <w:szCs w:val="24"/>
                <w:lang w:val="en-US"/>
              </w:rPr>
              <w:t>Consistență fermă</w:t>
            </w:r>
            <w:r>
              <w:rPr>
                <w:rFonts w:ascii="Times New Roman" w:hAnsi="Times New Roman" w:cs="Times New Roman"/>
                <w:sz w:val="24"/>
                <w:szCs w:val="24"/>
                <w:lang w:val="en-US"/>
              </w:rPr>
              <w:t xml:space="preserve"> cu d</w:t>
            </w:r>
            <w:r w:rsidRPr="00A50371">
              <w:rPr>
                <w:rFonts w:ascii="Times New Roman" w:hAnsi="Times New Roman" w:cs="Times New Roman"/>
                <w:sz w:val="24"/>
                <w:szCs w:val="24"/>
                <w:lang w:val="en-US"/>
              </w:rPr>
              <w:t>iametrul minim: 6 cm.</w:t>
            </w:r>
            <w:r>
              <w:rPr>
                <w:rFonts w:ascii="Times New Roman" w:hAnsi="Times New Roman" w:cs="Times New Roman"/>
                <w:sz w:val="24"/>
                <w:szCs w:val="24"/>
                <w:lang w:val="en-US"/>
              </w:rPr>
              <w:t xml:space="preserve">, greutate </w:t>
            </w:r>
            <w:r w:rsidRPr="00A50371">
              <w:rPr>
                <w:rFonts w:ascii="Times New Roman" w:hAnsi="Times New Roman" w:cs="Times New Roman"/>
                <w:sz w:val="24"/>
                <w:szCs w:val="24"/>
                <w:lang w:val="en-US"/>
              </w:rPr>
              <w:t xml:space="preserve">100–250 g/buc. </w:t>
            </w:r>
          </w:p>
          <w:p w14:paraId="77BD06FA" w14:textId="2E0716B8" w:rsidR="00533A81" w:rsidRPr="00A50371" w:rsidRDefault="00533A81" w:rsidP="00533A81">
            <w:pPr>
              <w:jc w:val="both"/>
              <w:rPr>
                <w:rFonts w:ascii="Times New Roman" w:hAnsi="Times New Roman" w:cs="Times New Roman"/>
                <w:sz w:val="24"/>
                <w:szCs w:val="24"/>
                <w:lang w:val="en-US"/>
              </w:rPr>
            </w:pPr>
            <w:r>
              <w:rPr>
                <w:rFonts w:ascii="Times New Roman" w:hAnsi="Times New Roman" w:cs="Times New Roman"/>
                <w:sz w:val="24"/>
                <w:szCs w:val="24"/>
                <w:lang w:val="en-US"/>
              </w:rPr>
              <w:t>Ambulate în</w:t>
            </w:r>
            <w:r w:rsidRPr="00A50371">
              <w:rPr>
                <w:rFonts w:ascii="Times New Roman" w:hAnsi="Times New Roman" w:cs="Times New Roman"/>
                <w:sz w:val="24"/>
                <w:szCs w:val="24"/>
                <w:lang w:val="en-US"/>
              </w:rPr>
              <w:t xml:space="preserve"> lăzi, cutii sau saci de plasă care asigură integritatea produsului pe durata transportării. </w:t>
            </w:r>
          </w:p>
          <w:p w14:paraId="480EF517" w14:textId="42E7FFD2" w:rsidR="00533A81" w:rsidRPr="00A50371" w:rsidRDefault="00533A81" w:rsidP="00533A81">
            <w:pPr>
              <w:jc w:val="both"/>
              <w:rPr>
                <w:rFonts w:ascii="Times New Roman" w:hAnsi="Times New Roman" w:cs="Times New Roman"/>
                <w:sz w:val="24"/>
                <w:szCs w:val="24"/>
                <w:lang w:val="en-US"/>
              </w:rPr>
            </w:pPr>
            <w:r>
              <w:rPr>
                <w:rFonts w:ascii="Times New Roman" w:hAnsi="Times New Roman" w:cs="Times New Roman"/>
                <w:sz w:val="24"/>
                <w:szCs w:val="24"/>
                <w:lang w:val="en-US"/>
              </w:rPr>
              <w:t>Produs c</w:t>
            </w:r>
            <w:r w:rsidRPr="00A50371">
              <w:rPr>
                <w:rFonts w:ascii="Times New Roman" w:hAnsi="Times New Roman" w:cs="Times New Roman"/>
                <w:sz w:val="24"/>
                <w:szCs w:val="24"/>
                <w:lang w:val="en-US"/>
              </w:rPr>
              <w:t xml:space="preserve">onform cerințelor standardelor naționale și normelor sanitar-veterinare în vigoare. </w:t>
            </w:r>
          </w:p>
          <w:p w14:paraId="33B7A928" w14:textId="5327F309" w:rsidR="00533A81" w:rsidRPr="00925C1F" w:rsidRDefault="00533A81" w:rsidP="00533A81">
            <w:pPr>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27E13AF9" w14:textId="77777777" w:rsidR="00533A81" w:rsidRPr="00A925EF" w:rsidRDefault="00533A81" w:rsidP="00533A81">
            <w:pPr>
              <w:tabs>
                <w:tab w:val="left" w:pos="709"/>
              </w:tabs>
              <w:jc w:val="both"/>
              <w:rPr>
                <w:rFonts w:ascii="Times New Roman" w:eastAsia="Times New Roman" w:hAnsi="Times New Roman" w:cs="Times New Roman"/>
                <w:b/>
                <w:sz w:val="24"/>
                <w:szCs w:val="24"/>
                <w:lang w:val="ro-MD" w:eastAsia="ru-RU"/>
              </w:rPr>
            </w:pPr>
          </w:p>
        </w:tc>
      </w:tr>
      <w:tr w:rsidR="00533A81" w:rsidRPr="00E24472" w14:paraId="419D2B08" w14:textId="77777777" w:rsidTr="002B4019">
        <w:tblPrEx>
          <w:tblLook w:val="0000" w:firstRow="0" w:lastRow="0" w:firstColumn="0" w:lastColumn="0" w:noHBand="0" w:noVBand="0"/>
        </w:tblPrEx>
        <w:trPr>
          <w:cantSplit/>
          <w:trHeight w:val="1134"/>
        </w:trPr>
        <w:tc>
          <w:tcPr>
            <w:tcW w:w="580" w:type="dxa"/>
          </w:tcPr>
          <w:p w14:paraId="1964CD11" w14:textId="0A59F82A" w:rsidR="00533A81" w:rsidRDefault="00533A81" w:rsidP="00533A81">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t>17</w:t>
            </w:r>
          </w:p>
        </w:tc>
        <w:tc>
          <w:tcPr>
            <w:tcW w:w="425" w:type="dxa"/>
            <w:textDirection w:val="btLr"/>
          </w:tcPr>
          <w:p w14:paraId="4B1BCD42" w14:textId="77777777" w:rsidR="00533A81" w:rsidRDefault="00533A81" w:rsidP="00533A81">
            <w:pPr>
              <w:tabs>
                <w:tab w:val="left" w:pos="709"/>
              </w:tabs>
              <w:ind w:left="113" w:right="113"/>
              <w:jc w:val="center"/>
              <w:rPr>
                <w:rFonts w:ascii="Times New Roman" w:hAnsi="Times New Roman" w:cs="Times New Roman"/>
                <w:sz w:val="24"/>
                <w:szCs w:val="24"/>
                <w:lang w:val="ro-RO"/>
              </w:rPr>
            </w:pPr>
          </w:p>
        </w:tc>
        <w:tc>
          <w:tcPr>
            <w:tcW w:w="1797" w:type="dxa"/>
          </w:tcPr>
          <w:p w14:paraId="4D66D2F1" w14:textId="77777777" w:rsidR="00533A81" w:rsidRDefault="00533A81" w:rsidP="00533A81">
            <w:pPr>
              <w:tabs>
                <w:tab w:val="left" w:pos="709"/>
              </w:tabs>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Vinete </w:t>
            </w:r>
          </w:p>
          <w:p w14:paraId="049E2CC7" w14:textId="40F2A36C" w:rsidR="00533A81" w:rsidRDefault="00533A81" w:rsidP="00533A81">
            <w:pPr>
              <w:tabs>
                <w:tab w:val="left" w:pos="709"/>
              </w:tabs>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(livrare în August- Septembrie)</w:t>
            </w:r>
          </w:p>
        </w:tc>
        <w:tc>
          <w:tcPr>
            <w:tcW w:w="708" w:type="dxa"/>
          </w:tcPr>
          <w:p w14:paraId="432892ED" w14:textId="2F728F27"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069976A0" w14:textId="237B79A6"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250</w:t>
            </w:r>
          </w:p>
        </w:tc>
        <w:tc>
          <w:tcPr>
            <w:tcW w:w="3827" w:type="dxa"/>
            <w:vAlign w:val="center"/>
          </w:tcPr>
          <w:p w14:paraId="7FB80B3C" w14:textId="1737D15F" w:rsidR="00533A81" w:rsidRDefault="00533A81" w:rsidP="00533A81">
            <w:pPr>
              <w:jc w:val="both"/>
              <w:rPr>
                <w:rFonts w:ascii="Times New Roman" w:hAnsi="Times New Roman" w:cs="Times New Roman"/>
                <w:sz w:val="24"/>
                <w:szCs w:val="24"/>
                <w:lang w:val="en-US"/>
              </w:rPr>
            </w:pPr>
            <w:r w:rsidRPr="00A50371">
              <w:rPr>
                <w:rFonts w:ascii="Times New Roman" w:hAnsi="Times New Roman" w:cs="Times New Roman"/>
                <w:b/>
                <w:bCs/>
                <w:sz w:val="24"/>
                <w:szCs w:val="24"/>
                <w:lang w:val="en-US"/>
              </w:rPr>
              <w:t>Vinete proaspete</w:t>
            </w:r>
            <w:r w:rsidRPr="00A50371">
              <w:rPr>
                <w:rFonts w:ascii="Times New Roman" w:hAnsi="Times New Roman" w:cs="Times New Roman"/>
                <w:sz w:val="24"/>
                <w:szCs w:val="24"/>
                <w:lang w:val="en-US"/>
              </w:rPr>
              <w:t>, sănătoase, întregi, curate, de calitate bună</w:t>
            </w:r>
            <w:r>
              <w:rPr>
                <w:rFonts w:ascii="Times New Roman" w:hAnsi="Times New Roman" w:cs="Times New Roman"/>
                <w:sz w:val="24"/>
                <w:szCs w:val="24"/>
                <w:lang w:val="en-US"/>
              </w:rPr>
              <w:t xml:space="preserve">, </w:t>
            </w:r>
            <w:r w:rsidRPr="00A50371">
              <w:rPr>
                <w:rFonts w:ascii="Times New Roman" w:hAnsi="Times New Roman" w:cs="Times New Roman"/>
                <w:sz w:val="24"/>
                <w:szCs w:val="24"/>
                <w:lang w:val="en-US"/>
              </w:rPr>
              <w:t>bine dezvoltate</w:t>
            </w:r>
            <w:r>
              <w:rPr>
                <w:rFonts w:ascii="Times New Roman" w:hAnsi="Times New Roman" w:cs="Times New Roman"/>
                <w:sz w:val="24"/>
                <w:szCs w:val="24"/>
                <w:lang w:val="en-US"/>
              </w:rPr>
              <w:t xml:space="preserve">, fără </w:t>
            </w:r>
            <w:r w:rsidRPr="00A50371">
              <w:rPr>
                <w:rFonts w:ascii="Times New Roman" w:hAnsi="Times New Roman" w:cs="Times New Roman"/>
                <w:sz w:val="24"/>
                <w:szCs w:val="24"/>
                <w:lang w:val="en-US"/>
              </w:rPr>
              <w:t>urme de alterare, putrezire, mucegai, boli</w:t>
            </w:r>
            <w:r>
              <w:rPr>
                <w:rFonts w:ascii="Times New Roman" w:hAnsi="Times New Roman" w:cs="Times New Roman"/>
                <w:sz w:val="24"/>
                <w:szCs w:val="24"/>
                <w:lang w:val="en-US"/>
              </w:rPr>
              <w:t xml:space="preserve"> sau </w:t>
            </w:r>
            <w:r w:rsidRPr="00A50371">
              <w:rPr>
                <w:rFonts w:ascii="Times New Roman" w:hAnsi="Times New Roman" w:cs="Times New Roman"/>
                <w:sz w:val="24"/>
                <w:szCs w:val="24"/>
                <w:lang w:val="en-US"/>
              </w:rPr>
              <w:t xml:space="preserve">lovituri, crăpături, deformări excesive sau pete care afectează calitatea produsului. </w:t>
            </w:r>
          </w:p>
          <w:p w14:paraId="191B6F49" w14:textId="74159428" w:rsidR="00533A81" w:rsidRDefault="00533A81" w:rsidP="00533A81">
            <w:pPr>
              <w:jc w:val="both"/>
              <w:rPr>
                <w:rFonts w:ascii="Times New Roman" w:hAnsi="Times New Roman" w:cs="Times New Roman"/>
                <w:sz w:val="24"/>
                <w:szCs w:val="24"/>
                <w:lang w:val="en-US"/>
              </w:rPr>
            </w:pPr>
            <w:r w:rsidRPr="00A50371">
              <w:rPr>
                <w:rFonts w:ascii="Times New Roman" w:hAnsi="Times New Roman" w:cs="Times New Roman"/>
                <w:sz w:val="24"/>
                <w:szCs w:val="24"/>
                <w:lang w:val="en-US"/>
              </w:rPr>
              <w:t>Pulpa fermă, fără goluri interioare excesive</w:t>
            </w:r>
            <w:r>
              <w:rPr>
                <w:rFonts w:ascii="Times New Roman" w:hAnsi="Times New Roman" w:cs="Times New Roman"/>
                <w:sz w:val="24"/>
                <w:szCs w:val="24"/>
                <w:lang w:val="en-US"/>
              </w:rPr>
              <w:t>,</w:t>
            </w:r>
            <w:r w:rsidRPr="00A50371">
              <w:rPr>
                <w:rFonts w:ascii="Times New Roman" w:hAnsi="Times New Roman" w:cs="Times New Roman"/>
                <w:sz w:val="24"/>
                <w:szCs w:val="24"/>
                <w:lang w:val="en-US"/>
              </w:rPr>
              <w:t xml:space="preserve"> </w:t>
            </w:r>
            <w:r>
              <w:rPr>
                <w:rFonts w:ascii="Times New Roman" w:hAnsi="Times New Roman" w:cs="Times New Roman"/>
                <w:sz w:val="24"/>
                <w:szCs w:val="24"/>
                <w:lang w:val="en-US"/>
              </w:rPr>
              <w:t>g</w:t>
            </w:r>
            <w:r w:rsidRPr="00F84CE2">
              <w:rPr>
                <w:rFonts w:ascii="Times New Roman" w:hAnsi="Times New Roman" w:cs="Times New Roman"/>
                <w:sz w:val="24"/>
                <w:szCs w:val="24"/>
                <w:lang w:val="en-US"/>
              </w:rPr>
              <w:t>reutate medie: 150–500 g/buc</w:t>
            </w:r>
            <w:r>
              <w:rPr>
                <w:rFonts w:ascii="Times New Roman" w:hAnsi="Times New Roman" w:cs="Times New Roman"/>
                <w:sz w:val="24"/>
                <w:szCs w:val="24"/>
                <w:lang w:val="en-US"/>
              </w:rPr>
              <w:t>.</w:t>
            </w:r>
          </w:p>
          <w:p w14:paraId="3DF08666" w14:textId="1AFBB6B0" w:rsidR="00533A81" w:rsidRDefault="00533A81" w:rsidP="00533A81">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Ambalate în </w:t>
            </w:r>
            <w:r w:rsidRPr="00A50371">
              <w:rPr>
                <w:rFonts w:ascii="Times New Roman" w:hAnsi="Times New Roman" w:cs="Times New Roman"/>
                <w:sz w:val="24"/>
                <w:szCs w:val="24"/>
                <w:lang w:val="en-US"/>
              </w:rPr>
              <w:t>lăzi, cutii sau alte ambalaje care protejează produsul în timpul transportului</w:t>
            </w:r>
          </w:p>
          <w:p w14:paraId="71C583C6" w14:textId="1EB5A52E" w:rsidR="00533A81" w:rsidRPr="00A50371" w:rsidRDefault="00533A81" w:rsidP="00533A81">
            <w:pPr>
              <w:jc w:val="both"/>
              <w:rPr>
                <w:rFonts w:ascii="Times New Roman" w:hAnsi="Times New Roman" w:cs="Times New Roman"/>
                <w:sz w:val="24"/>
                <w:szCs w:val="24"/>
                <w:lang w:val="en-US"/>
              </w:rPr>
            </w:pPr>
            <w:r>
              <w:rPr>
                <w:rFonts w:ascii="Times New Roman" w:hAnsi="Times New Roman" w:cs="Times New Roman"/>
                <w:sz w:val="24"/>
                <w:szCs w:val="24"/>
                <w:lang w:val="en-US"/>
              </w:rPr>
              <w:t>Produs c</w:t>
            </w:r>
            <w:r w:rsidRPr="00A50371">
              <w:rPr>
                <w:rFonts w:ascii="Times New Roman" w:hAnsi="Times New Roman" w:cs="Times New Roman"/>
                <w:sz w:val="24"/>
                <w:szCs w:val="24"/>
                <w:lang w:val="en-US"/>
              </w:rPr>
              <w:t xml:space="preserve">onform cerințelor legislației și normelor sanitar-veterinare în vigoare. </w:t>
            </w:r>
          </w:p>
          <w:p w14:paraId="48689A83" w14:textId="1102CCDF" w:rsidR="00533A81" w:rsidRPr="00A50371" w:rsidRDefault="00533A81" w:rsidP="00533A81">
            <w:pPr>
              <w:jc w:val="both"/>
              <w:rPr>
                <w:rFonts w:ascii="Times New Roman" w:hAnsi="Times New Roman" w:cs="Times New Roman"/>
                <w:sz w:val="24"/>
                <w:szCs w:val="24"/>
                <w:lang w:val="en-US"/>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r>
              <w:rPr>
                <w:rFonts w:ascii="Times New Roman" w:hAnsi="Times New Roman" w:cs="Times New Roman"/>
                <w:b/>
                <w:bCs/>
                <w:i/>
                <w:sz w:val="24"/>
                <w:szCs w:val="24"/>
                <w:lang w:val="ro-MD"/>
              </w:rPr>
              <w:t>.</w:t>
            </w:r>
          </w:p>
        </w:tc>
        <w:tc>
          <w:tcPr>
            <w:tcW w:w="1418" w:type="dxa"/>
          </w:tcPr>
          <w:p w14:paraId="6FFC6AE1" w14:textId="77777777" w:rsidR="00533A81" w:rsidRPr="00A925EF" w:rsidRDefault="00533A81" w:rsidP="00533A81">
            <w:pPr>
              <w:tabs>
                <w:tab w:val="left" w:pos="709"/>
              </w:tabs>
              <w:jc w:val="both"/>
              <w:rPr>
                <w:rFonts w:ascii="Times New Roman" w:eastAsia="Times New Roman" w:hAnsi="Times New Roman" w:cs="Times New Roman"/>
                <w:b/>
                <w:sz w:val="24"/>
                <w:szCs w:val="24"/>
                <w:lang w:val="ro-MD" w:eastAsia="ru-RU"/>
              </w:rPr>
            </w:pPr>
          </w:p>
        </w:tc>
      </w:tr>
      <w:tr w:rsidR="00533A81" w:rsidRPr="00E24472" w14:paraId="7B8FD3CE" w14:textId="77777777" w:rsidTr="002B4019">
        <w:tblPrEx>
          <w:tblLook w:val="0000" w:firstRow="0" w:lastRow="0" w:firstColumn="0" w:lastColumn="0" w:noHBand="0" w:noVBand="0"/>
        </w:tblPrEx>
        <w:trPr>
          <w:cantSplit/>
          <w:trHeight w:val="1134"/>
        </w:trPr>
        <w:tc>
          <w:tcPr>
            <w:tcW w:w="580" w:type="dxa"/>
          </w:tcPr>
          <w:p w14:paraId="4C10A2F6" w14:textId="77777777" w:rsidR="00533A81" w:rsidRDefault="00533A81" w:rsidP="00533A81">
            <w:pPr>
              <w:tabs>
                <w:tab w:val="left" w:pos="709"/>
              </w:tabs>
              <w:rPr>
                <w:rFonts w:ascii="Times New Roman" w:eastAsia="Times New Roman" w:hAnsi="Times New Roman" w:cs="Times New Roman"/>
                <w:bCs/>
                <w:color w:val="000000" w:themeColor="text1"/>
                <w:sz w:val="24"/>
                <w:szCs w:val="24"/>
                <w:lang w:val="ro-MD" w:eastAsia="ru-RU"/>
              </w:rPr>
            </w:pPr>
            <w:r>
              <w:rPr>
                <w:rFonts w:ascii="Times New Roman" w:eastAsia="Times New Roman" w:hAnsi="Times New Roman" w:cs="Times New Roman"/>
                <w:bCs/>
                <w:color w:val="000000" w:themeColor="text1"/>
                <w:sz w:val="24"/>
                <w:szCs w:val="24"/>
                <w:lang w:val="ro-MD" w:eastAsia="ru-RU"/>
              </w:rPr>
              <w:lastRenderedPageBreak/>
              <w:t>18</w:t>
            </w:r>
          </w:p>
        </w:tc>
        <w:tc>
          <w:tcPr>
            <w:tcW w:w="425" w:type="dxa"/>
            <w:textDirection w:val="btLr"/>
          </w:tcPr>
          <w:p w14:paraId="35489FF8" w14:textId="77777777" w:rsidR="00533A81" w:rsidRDefault="00533A81" w:rsidP="00533A81">
            <w:pPr>
              <w:tabs>
                <w:tab w:val="left" w:pos="709"/>
              </w:tabs>
              <w:ind w:left="113" w:right="113"/>
              <w:jc w:val="center"/>
              <w:rPr>
                <w:rFonts w:ascii="Times New Roman" w:hAnsi="Times New Roman" w:cs="Times New Roman"/>
                <w:sz w:val="24"/>
                <w:szCs w:val="24"/>
                <w:lang w:val="ro-RO"/>
              </w:rPr>
            </w:pPr>
          </w:p>
        </w:tc>
        <w:tc>
          <w:tcPr>
            <w:tcW w:w="1797" w:type="dxa"/>
          </w:tcPr>
          <w:p w14:paraId="3E2DB673" w14:textId="77777777"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Dovlecei</w:t>
            </w:r>
          </w:p>
        </w:tc>
        <w:tc>
          <w:tcPr>
            <w:tcW w:w="708" w:type="dxa"/>
          </w:tcPr>
          <w:p w14:paraId="7ABD2CF2" w14:textId="77777777"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Kg </w:t>
            </w:r>
          </w:p>
        </w:tc>
        <w:tc>
          <w:tcPr>
            <w:tcW w:w="851" w:type="dxa"/>
          </w:tcPr>
          <w:p w14:paraId="46723195" w14:textId="64C37AF4" w:rsidR="00533A81" w:rsidRDefault="00533A81" w:rsidP="00533A81">
            <w:pPr>
              <w:tabs>
                <w:tab w:val="left" w:pos="709"/>
              </w:tabs>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150</w:t>
            </w:r>
          </w:p>
        </w:tc>
        <w:tc>
          <w:tcPr>
            <w:tcW w:w="3827" w:type="dxa"/>
            <w:vAlign w:val="center"/>
          </w:tcPr>
          <w:p w14:paraId="25E4E9BD" w14:textId="77777777" w:rsidR="00533A81" w:rsidRDefault="00533A81" w:rsidP="00533A81">
            <w:pPr>
              <w:jc w:val="both"/>
              <w:rPr>
                <w:rFonts w:ascii="Times New Roman" w:hAnsi="Times New Roman" w:cs="Times New Roman"/>
                <w:sz w:val="24"/>
                <w:szCs w:val="24"/>
                <w:lang w:val="ro-MD"/>
              </w:rPr>
            </w:pPr>
            <w:r w:rsidRPr="00AC2D78">
              <w:rPr>
                <w:rFonts w:ascii="Times New Roman" w:hAnsi="Times New Roman" w:cs="Times New Roman"/>
                <w:b/>
                <w:bCs/>
                <w:sz w:val="24"/>
                <w:szCs w:val="24"/>
                <w:lang w:val="en-US"/>
              </w:rPr>
              <w:t>Dovlecei proaspeți</w:t>
            </w:r>
            <w:r w:rsidRPr="009A643F">
              <w:rPr>
                <w:rFonts w:ascii="Times New Roman" w:hAnsi="Times New Roman" w:cs="Times New Roman"/>
                <w:sz w:val="24"/>
                <w:szCs w:val="24"/>
                <w:lang w:val="en-US"/>
              </w:rPr>
              <w:t xml:space="preserve"> destinați consumului alimentar, recoltați recent, sănătoși și curați</w:t>
            </w:r>
            <w:r>
              <w:rPr>
                <w:rFonts w:ascii="Times New Roman" w:hAnsi="Times New Roman" w:cs="Times New Roman"/>
                <w:sz w:val="24"/>
                <w:szCs w:val="24"/>
                <w:lang w:val="en-US"/>
              </w:rPr>
              <w:t xml:space="preserve">, </w:t>
            </w:r>
            <w:r w:rsidRPr="009A643F">
              <w:rPr>
                <w:rFonts w:ascii="Times New Roman" w:hAnsi="Times New Roman" w:cs="Times New Roman"/>
                <w:sz w:val="24"/>
                <w:szCs w:val="24"/>
                <w:lang w:val="en-US"/>
              </w:rPr>
              <w:t>tari, fără lovituri, crăpături sau deteriorări</w:t>
            </w:r>
            <w:r>
              <w:rPr>
                <w:rFonts w:ascii="Times New Roman" w:hAnsi="Times New Roman" w:cs="Times New Roman"/>
                <w:sz w:val="24"/>
                <w:szCs w:val="24"/>
                <w:lang w:val="en-US"/>
              </w:rPr>
              <w:t xml:space="preserve">, </w:t>
            </w:r>
            <w:r w:rsidRPr="009A643F">
              <w:rPr>
                <w:rFonts w:ascii="Times New Roman" w:hAnsi="Times New Roman" w:cs="Times New Roman"/>
                <w:sz w:val="24"/>
                <w:szCs w:val="24"/>
                <w:lang w:val="en-US"/>
              </w:rPr>
              <w:t>fără urme de mucegai sau putrezire</w:t>
            </w:r>
            <w:r>
              <w:rPr>
                <w:rFonts w:ascii="Times New Roman" w:hAnsi="Times New Roman" w:cs="Times New Roman"/>
                <w:sz w:val="24"/>
                <w:szCs w:val="24"/>
                <w:lang w:val="en-US"/>
              </w:rPr>
              <w:t>. De c</w:t>
            </w:r>
            <w:r w:rsidRPr="009A643F">
              <w:rPr>
                <w:rFonts w:ascii="Times New Roman" w:hAnsi="Times New Roman" w:cs="Times New Roman"/>
                <w:sz w:val="24"/>
                <w:szCs w:val="24"/>
                <w:lang w:val="en-US"/>
              </w:rPr>
              <w:t>uloare verde deschis sau verde închis,</w:t>
            </w:r>
            <w:r>
              <w:rPr>
                <w:rFonts w:ascii="Times New Roman" w:hAnsi="Times New Roman" w:cs="Times New Roman"/>
                <w:sz w:val="24"/>
                <w:szCs w:val="24"/>
                <w:lang w:val="en-US"/>
              </w:rPr>
              <w:t xml:space="preserve"> </w:t>
            </w:r>
            <w:r w:rsidRPr="009A643F">
              <w:rPr>
                <w:lang w:val="en-US"/>
              </w:rPr>
              <w:t xml:space="preserve"> </w:t>
            </w:r>
            <w:r>
              <w:rPr>
                <w:rFonts w:ascii="Times New Roman" w:hAnsi="Times New Roman" w:cs="Times New Roman"/>
                <w:sz w:val="24"/>
                <w:szCs w:val="24"/>
                <w:lang w:val="en-US"/>
              </w:rPr>
              <w:t>miezul</w:t>
            </w:r>
            <w:r w:rsidRPr="009A643F">
              <w:rPr>
                <w:rFonts w:ascii="Times New Roman" w:hAnsi="Times New Roman" w:cs="Times New Roman"/>
                <w:sz w:val="24"/>
                <w:szCs w:val="24"/>
                <w:lang w:val="en-US"/>
              </w:rPr>
              <w:t xml:space="preserve"> fraged, </w:t>
            </w:r>
            <w:r w:rsidRPr="00A50371">
              <w:rPr>
                <w:rFonts w:ascii="Times New Roman" w:hAnsi="Times New Roman" w:cs="Times New Roman"/>
                <w:b/>
                <w:bCs/>
                <w:i/>
                <w:iCs/>
                <w:sz w:val="24"/>
                <w:szCs w:val="24"/>
                <w:lang w:val="en-US"/>
              </w:rPr>
              <w:t>fără semințe dezvoltate excesiv.</w:t>
            </w:r>
            <w:r>
              <w:rPr>
                <w:rFonts w:ascii="Times New Roman" w:hAnsi="Times New Roman" w:cs="Times New Roman"/>
                <w:sz w:val="24"/>
                <w:szCs w:val="24"/>
                <w:lang w:val="en-US"/>
              </w:rPr>
              <w:t xml:space="preserve"> </w:t>
            </w:r>
            <w:r w:rsidRPr="009A643F">
              <w:rPr>
                <w:lang w:val="en-US"/>
              </w:rPr>
              <w:t xml:space="preserve"> </w:t>
            </w:r>
            <w:r w:rsidRPr="009A643F">
              <w:rPr>
                <w:rFonts w:ascii="Times New Roman" w:hAnsi="Times New Roman" w:cs="Times New Roman"/>
                <w:sz w:val="24"/>
                <w:szCs w:val="24"/>
                <w:lang w:val="en-US"/>
              </w:rPr>
              <w:t>Ambalate în lăzi sau cutii</w:t>
            </w:r>
            <w:r>
              <w:rPr>
                <w:rFonts w:ascii="Times New Roman" w:hAnsi="Times New Roman" w:cs="Times New Roman"/>
                <w:sz w:val="24"/>
                <w:szCs w:val="24"/>
                <w:lang w:val="ro-MD"/>
              </w:rPr>
              <w:t xml:space="preserve">. </w:t>
            </w:r>
          </w:p>
          <w:p w14:paraId="59E7AB82" w14:textId="4E1AAF53" w:rsidR="00533A81" w:rsidRPr="009A643F" w:rsidRDefault="00533A81" w:rsidP="00533A81">
            <w:pPr>
              <w:jc w:val="both"/>
              <w:rPr>
                <w:rFonts w:ascii="Times New Roman" w:hAnsi="Times New Roman" w:cs="Times New Roman"/>
                <w:b/>
                <w:bCs/>
                <w:sz w:val="24"/>
                <w:szCs w:val="24"/>
                <w:lang w:val="ro-MD"/>
              </w:rPr>
            </w:pPr>
            <w:r w:rsidRPr="00A925EF">
              <w:rPr>
                <w:rFonts w:ascii="Times New Roman" w:hAnsi="Times New Roman" w:cs="Times New Roman"/>
                <w:sz w:val="24"/>
                <w:szCs w:val="24"/>
                <w:lang w:val="en-US"/>
              </w:rPr>
              <w:t xml:space="preserve">Livrarea de la </w:t>
            </w:r>
            <w:r w:rsidRPr="00B86BF8">
              <w:rPr>
                <w:rFonts w:ascii="Times New Roman" w:hAnsi="Times New Roman" w:cs="Times New Roman"/>
                <w:b/>
                <w:bCs/>
                <w:sz w:val="24"/>
                <w:szCs w:val="24"/>
                <w:lang w:val="en-US"/>
              </w:rPr>
              <w:t>01.0</w:t>
            </w:r>
            <w:r>
              <w:rPr>
                <w:rFonts w:ascii="Times New Roman" w:hAnsi="Times New Roman" w:cs="Times New Roman"/>
                <w:b/>
                <w:bCs/>
                <w:sz w:val="24"/>
                <w:szCs w:val="24"/>
                <w:lang w:val="en-US"/>
              </w:rPr>
              <w:t>7</w:t>
            </w:r>
            <w:r w:rsidRPr="00B86BF8">
              <w:rPr>
                <w:rFonts w:ascii="Times New Roman" w:hAnsi="Times New Roman" w:cs="Times New Roman"/>
                <w:b/>
                <w:bCs/>
                <w:sz w:val="24"/>
                <w:szCs w:val="24"/>
                <w:lang w:val="en-US"/>
              </w:rPr>
              <w:t>.2026 -3</w:t>
            </w:r>
            <w:r>
              <w:rPr>
                <w:rFonts w:ascii="Times New Roman" w:hAnsi="Times New Roman" w:cs="Times New Roman"/>
                <w:b/>
                <w:bCs/>
                <w:sz w:val="24"/>
                <w:szCs w:val="24"/>
                <w:lang w:val="en-US"/>
              </w:rPr>
              <w:t>0</w:t>
            </w:r>
            <w:r w:rsidRPr="00B86BF8">
              <w:rPr>
                <w:rFonts w:ascii="Times New Roman" w:hAnsi="Times New Roman" w:cs="Times New Roman"/>
                <w:b/>
                <w:bCs/>
                <w:sz w:val="24"/>
                <w:szCs w:val="24"/>
                <w:lang w:val="en-US"/>
              </w:rPr>
              <w:t>.0</w:t>
            </w:r>
            <w:r>
              <w:rPr>
                <w:rFonts w:ascii="Times New Roman" w:hAnsi="Times New Roman" w:cs="Times New Roman"/>
                <w:b/>
                <w:bCs/>
                <w:sz w:val="24"/>
                <w:szCs w:val="24"/>
                <w:lang w:val="en-US"/>
              </w:rPr>
              <w:t>9</w:t>
            </w:r>
            <w:r w:rsidRPr="00B86BF8">
              <w:rPr>
                <w:rFonts w:ascii="Times New Roman" w:hAnsi="Times New Roman" w:cs="Times New Roman"/>
                <w:b/>
                <w:bCs/>
                <w:sz w:val="24"/>
                <w:szCs w:val="24"/>
                <w:lang w:val="en-US"/>
              </w:rPr>
              <w:t>.2026</w:t>
            </w:r>
            <w:r>
              <w:rPr>
                <w:rFonts w:ascii="Times New Roman" w:hAnsi="Times New Roman" w:cs="Times New Roman"/>
                <w:sz w:val="24"/>
                <w:szCs w:val="24"/>
                <w:lang w:val="en-US"/>
              </w:rPr>
              <w:t>,</w:t>
            </w:r>
            <w:r w:rsidRPr="00A925EF">
              <w:rPr>
                <w:rFonts w:ascii="Times New Roman" w:hAnsi="Times New Roman" w:cs="Times New Roman"/>
                <w:sz w:val="24"/>
                <w:szCs w:val="24"/>
                <w:lang w:val="en-US"/>
              </w:rPr>
              <w:t xml:space="preserve"> până la ora 14.00, </w:t>
            </w:r>
            <w:r w:rsidRPr="00A925EF">
              <w:rPr>
                <w:rFonts w:ascii="Times New Roman" w:hAnsi="Times New Roman" w:cs="Times New Roman"/>
                <w:i/>
                <w:sz w:val="24"/>
                <w:szCs w:val="24"/>
                <w:lang w:val="en-US"/>
              </w:rPr>
              <w:t>la solicitarea autorității contractante</w:t>
            </w:r>
            <w:r>
              <w:rPr>
                <w:rFonts w:ascii="Times New Roman" w:hAnsi="Times New Roman" w:cs="Times New Roman"/>
                <w:i/>
                <w:sz w:val="24"/>
                <w:szCs w:val="24"/>
                <w:lang w:val="en-US"/>
              </w:rPr>
              <w:t xml:space="preserve"> - </w:t>
            </w:r>
            <w:r w:rsidRPr="00D6684F">
              <w:rPr>
                <w:rFonts w:ascii="Times New Roman" w:hAnsi="Times New Roman" w:cs="Times New Roman"/>
                <w:b/>
                <w:bCs/>
                <w:i/>
                <w:sz w:val="24"/>
                <w:szCs w:val="24"/>
                <w:lang w:val="en-US"/>
              </w:rPr>
              <w:t>2 ori pe s</w:t>
            </w:r>
            <w:r w:rsidRPr="00D6684F">
              <w:rPr>
                <w:rFonts w:ascii="Times New Roman" w:hAnsi="Times New Roman" w:cs="Times New Roman"/>
                <w:b/>
                <w:bCs/>
                <w:i/>
                <w:sz w:val="24"/>
                <w:szCs w:val="24"/>
                <w:lang w:val="ro-MD"/>
              </w:rPr>
              <w:t>ăptămînă</w:t>
            </w:r>
          </w:p>
        </w:tc>
        <w:tc>
          <w:tcPr>
            <w:tcW w:w="1418" w:type="dxa"/>
          </w:tcPr>
          <w:p w14:paraId="27AB8EBE" w14:textId="77777777" w:rsidR="00533A81" w:rsidRPr="00A925EF" w:rsidRDefault="00533A81" w:rsidP="00533A81">
            <w:pPr>
              <w:tabs>
                <w:tab w:val="left" w:pos="709"/>
              </w:tabs>
              <w:jc w:val="both"/>
              <w:rPr>
                <w:rFonts w:ascii="Times New Roman" w:eastAsia="Times New Roman" w:hAnsi="Times New Roman" w:cs="Times New Roman"/>
                <w:b/>
                <w:sz w:val="24"/>
                <w:szCs w:val="24"/>
                <w:lang w:val="ro-MD" w:eastAsia="ru-RU"/>
              </w:rPr>
            </w:pPr>
          </w:p>
        </w:tc>
      </w:tr>
      <w:tr w:rsidR="00533A81" w:rsidRPr="00B73BC9" w14:paraId="594F46CF" w14:textId="77777777" w:rsidTr="002B4019">
        <w:tblPrEx>
          <w:tblLook w:val="0000" w:firstRow="0" w:lastRow="0" w:firstColumn="0" w:lastColumn="0" w:noHBand="0" w:noVBand="0"/>
        </w:tblPrEx>
        <w:trPr>
          <w:trHeight w:val="377"/>
        </w:trPr>
        <w:tc>
          <w:tcPr>
            <w:tcW w:w="8188" w:type="dxa"/>
            <w:gridSpan w:val="6"/>
          </w:tcPr>
          <w:p w14:paraId="57BD7C4C" w14:textId="77777777" w:rsidR="00533A81" w:rsidRPr="00DC1F16" w:rsidRDefault="00533A81" w:rsidP="00533A81">
            <w:pPr>
              <w:tabs>
                <w:tab w:val="left" w:pos="709"/>
              </w:tabs>
              <w:rPr>
                <w:rFonts w:ascii="Times New Roman" w:eastAsia="Times New Roman" w:hAnsi="Times New Roman" w:cs="Times New Roman"/>
                <w:b/>
                <w:bCs/>
                <w:sz w:val="24"/>
                <w:szCs w:val="24"/>
                <w:lang w:val="en-US" w:eastAsia="ru-RU"/>
              </w:rPr>
            </w:pPr>
            <w:r w:rsidRPr="00DC1F16">
              <w:rPr>
                <w:rFonts w:ascii="Times New Roman" w:eastAsia="Times New Roman" w:hAnsi="Times New Roman" w:cs="Times New Roman"/>
                <w:b/>
                <w:bCs/>
                <w:sz w:val="24"/>
                <w:szCs w:val="24"/>
                <w:lang w:val="en-US" w:eastAsia="ru-RU"/>
              </w:rPr>
              <w:t>Valoarea estimativa totala (fara TVA)</w:t>
            </w:r>
          </w:p>
        </w:tc>
        <w:tc>
          <w:tcPr>
            <w:tcW w:w="1418" w:type="dxa"/>
          </w:tcPr>
          <w:p w14:paraId="1B565032" w14:textId="5C70CE08" w:rsidR="00533A81" w:rsidRPr="003B1BFF" w:rsidRDefault="00533A81" w:rsidP="00533A81">
            <w:pPr>
              <w:pStyle w:val="a4"/>
              <w:tabs>
                <w:tab w:val="left" w:pos="709"/>
              </w:tabs>
              <w:ind w:left="0"/>
              <w:rPr>
                <w:rFonts w:ascii="Times New Roman" w:eastAsia="Times New Roman" w:hAnsi="Times New Roman" w:cs="Times New Roman"/>
                <w:b/>
                <w:bCs/>
                <w:sz w:val="24"/>
                <w:szCs w:val="24"/>
                <w:lang w:val="en-US" w:eastAsia="ru-RU"/>
              </w:rPr>
            </w:pPr>
            <w:r>
              <w:rPr>
                <w:rFonts w:ascii="Times New Roman" w:eastAsia="Times New Roman" w:hAnsi="Times New Roman" w:cs="Times New Roman"/>
                <w:b/>
                <w:bCs/>
                <w:sz w:val="24"/>
                <w:szCs w:val="24"/>
                <w:lang w:val="en-US" w:eastAsia="ru-RU"/>
              </w:rPr>
              <w:t>17</w:t>
            </w:r>
            <w:r w:rsidR="00C61175">
              <w:rPr>
                <w:rFonts w:ascii="Times New Roman" w:eastAsia="Times New Roman" w:hAnsi="Times New Roman" w:cs="Times New Roman"/>
                <w:b/>
                <w:bCs/>
                <w:sz w:val="24"/>
                <w:szCs w:val="24"/>
                <w:lang w:val="en-US" w:eastAsia="ru-RU"/>
              </w:rPr>
              <w:t>6</w:t>
            </w:r>
            <w:r>
              <w:rPr>
                <w:rFonts w:ascii="Times New Roman" w:eastAsia="Times New Roman" w:hAnsi="Times New Roman" w:cs="Times New Roman"/>
                <w:b/>
                <w:bCs/>
                <w:sz w:val="24"/>
                <w:szCs w:val="24"/>
                <w:lang w:val="en-US" w:eastAsia="ru-RU"/>
              </w:rPr>
              <w:t xml:space="preserve"> 600</w:t>
            </w:r>
            <w:r w:rsidRPr="003B1BFF">
              <w:rPr>
                <w:rFonts w:ascii="Times New Roman" w:eastAsia="Times New Roman" w:hAnsi="Times New Roman" w:cs="Times New Roman"/>
                <w:b/>
                <w:bCs/>
                <w:sz w:val="24"/>
                <w:szCs w:val="24"/>
                <w:lang w:val="en-US" w:eastAsia="ru-RU"/>
              </w:rPr>
              <w:t>,00</w:t>
            </w:r>
          </w:p>
        </w:tc>
      </w:tr>
    </w:tbl>
    <w:bookmarkEnd w:id="0"/>
    <w:p w14:paraId="1B5CBA7B"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9.</w:t>
      </w:r>
      <w:r w:rsidRPr="002B4019">
        <w:rPr>
          <w:rFonts w:ascii="Times New Roman" w:hAnsi="Times New Roman" w:cs="Times New Roman"/>
          <w:sz w:val="24"/>
          <w:szCs w:val="24"/>
          <w:lang w:val="ro-RO" w:eastAsia="ru-RU"/>
        </w:rPr>
        <w:t xml:space="preserve"> În cazul în care contractul este împărţit pe loturi, un operator economic poate depune oferta (se va selecta):</w:t>
      </w:r>
    </w:p>
    <w:p w14:paraId="4F6AB91B"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 pentru un singur lot;</w:t>
      </w:r>
    </w:p>
    <w:p w14:paraId="4C4C1208"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2) pentru mai multe loturi;</w:t>
      </w:r>
    </w:p>
    <w:p w14:paraId="1D5C92DA" w14:textId="77777777" w:rsidR="002B4019" w:rsidRPr="002B4019" w:rsidRDefault="002B4019" w:rsidP="002B4019">
      <w:pPr>
        <w:pStyle w:val="ac"/>
        <w:rPr>
          <w:rFonts w:ascii="Times New Roman" w:hAnsi="Times New Roman" w:cs="Times New Roman"/>
          <w:b/>
          <w:i/>
          <w:iCs/>
          <w:sz w:val="24"/>
          <w:szCs w:val="24"/>
          <w:lang w:val="ro-RO" w:eastAsia="ru-RU"/>
        </w:rPr>
      </w:pPr>
      <w:r w:rsidRPr="002B4019">
        <w:rPr>
          <w:rFonts w:ascii="Times New Roman" w:hAnsi="Times New Roman" w:cs="Times New Roman"/>
          <w:sz w:val="24"/>
          <w:szCs w:val="24"/>
          <w:lang w:val="ro-RO" w:eastAsia="ru-RU"/>
        </w:rPr>
        <w:t xml:space="preserve">3) </w:t>
      </w:r>
      <w:r w:rsidRPr="002B4019">
        <w:rPr>
          <w:rFonts w:ascii="Times New Roman" w:hAnsi="Times New Roman" w:cs="Times New Roman"/>
          <w:b/>
          <w:i/>
          <w:iCs/>
          <w:sz w:val="24"/>
          <w:szCs w:val="24"/>
          <w:lang w:val="ro-RO" w:eastAsia="ru-RU"/>
        </w:rPr>
        <w:t>pentru toate loturile;</w:t>
      </w:r>
    </w:p>
    <w:p w14:paraId="037A75CA"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4) alte limitări privind numărul de loturi care pot fi atribuite aceluiaşi ofertant_______________________________________________________________________</w:t>
      </w:r>
    </w:p>
    <w:p w14:paraId="0C056987" w14:textId="77777777" w:rsidR="002B4019" w:rsidRPr="002B4019" w:rsidRDefault="002B4019" w:rsidP="002B4019">
      <w:pPr>
        <w:pStyle w:val="ac"/>
        <w:rPr>
          <w:rFonts w:ascii="Times New Roman" w:hAnsi="Times New Roman" w:cs="Times New Roman"/>
          <w:b/>
          <w:sz w:val="24"/>
          <w:szCs w:val="24"/>
          <w:lang w:val="it-IT" w:eastAsia="ru-RU"/>
        </w:rPr>
      </w:pPr>
      <w:r w:rsidRPr="002B4019">
        <w:rPr>
          <w:rFonts w:ascii="Times New Roman" w:hAnsi="Times New Roman" w:cs="Times New Roman"/>
          <w:b/>
          <w:bCs/>
          <w:sz w:val="24"/>
          <w:szCs w:val="24"/>
          <w:lang w:val="ro-RO" w:eastAsia="ru-RU"/>
        </w:rPr>
        <w:t>10.</w:t>
      </w:r>
      <w:r w:rsidRPr="002B4019">
        <w:rPr>
          <w:rFonts w:ascii="Times New Roman" w:hAnsi="Times New Roman" w:cs="Times New Roman"/>
          <w:sz w:val="24"/>
          <w:szCs w:val="24"/>
          <w:lang w:val="ro-RO" w:eastAsia="ru-RU"/>
        </w:rPr>
        <w:t xml:space="preserve"> Termenele şi condiţiile de livrare/prestare solicitate: </w:t>
      </w:r>
      <w:r w:rsidRPr="002B4019">
        <w:rPr>
          <w:rFonts w:ascii="Times New Roman" w:hAnsi="Times New Roman" w:cs="Times New Roman"/>
          <w:b/>
          <w:sz w:val="24"/>
          <w:szCs w:val="24"/>
          <w:lang w:val="it-IT" w:eastAsia="ru-RU"/>
        </w:rPr>
        <w:t>de la data semnării contractului de către părţi pînă la livrarea totală a cantităţii contractate.</w:t>
      </w:r>
    </w:p>
    <w:p w14:paraId="46AE1AC9" w14:textId="234F9D87" w:rsidR="002B4019" w:rsidRPr="002B4019" w:rsidRDefault="002B4019" w:rsidP="002B4019">
      <w:pPr>
        <w:pStyle w:val="ac"/>
        <w:rPr>
          <w:rFonts w:ascii="Times New Roman" w:hAnsi="Times New Roman" w:cs="Times New Roman"/>
          <w:sz w:val="24"/>
          <w:szCs w:val="24"/>
          <w:lang w:val="it-IT" w:eastAsia="ru-RU"/>
        </w:rPr>
      </w:pPr>
      <w:r>
        <w:rPr>
          <w:rFonts w:ascii="Times New Roman" w:hAnsi="Times New Roman" w:cs="Times New Roman"/>
          <w:b/>
          <w:i/>
          <w:iCs/>
          <w:sz w:val="24"/>
          <w:szCs w:val="24"/>
          <w:u w:val="single"/>
          <w:lang w:val="it-IT" w:eastAsia="ru-RU"/>
        </w:rPr>
        <w:t xml:space="preserve">             </w:t>
      </w:r>
      <w:r w:rsidRPr="002B4019">
        <w:rPr>
          <w:rFonts w:ascii="Times New Roman" w:hAnsi="Times New Roman" w:cs="Times New Roman"/>
          <w:b/>
          <w:i/>
          <w:iCs/>
          <w:sz w:val="24"/>
          <w:szCs w:val="24"/>
          <w:u w:val="single"/>
          <w:lang w:val="it-IT" w:eastAsia="ru-RU"/>
        </w:rPr>
        <w:t>Inceputul livrarii 01.0</w:t>
      </w:r>
      <w:r w:rsidR="00324B31">
        <w:rPr>
          <w:rFonts w:ascii="Times New Roman" w:hAnsi="Times New Roman" w:cs="Times New Roman"/>
          <w:b/>
          <w:i/>
          <w:iCs/>
          <w:sz w:val="24"/>
          <w:szCs w:val="24"/>
          <w:u w:val="single"/>
          <w:lang w:val="it-IT" w:eastAsia="ru-RU"/>
        </w:rPr>
        <w:t>7</w:t>
      </w:r>
      <w:r w:rsidRPr="002B4019">
        <w:rPr>
          <w:rFonts w:ascii="Times New Roman" w:hAnsi="Times New Roman" w:cs="Times New Roman"/>
          <w:b/>
          <w:i/>
          <w:iCs/>
          <w:sz w:val="24"/>
          <w:szCs w:val="24"/>
          <w:u w:val="single"/>
          <w:lang w:val="it-IT" w:eastAsia="ru-RU"/>
        </w:rPr>
        <w:t>.2026, sfarsitul livrarii 3</w:t>
      </w:r>
      <w:r w:rsidR="00CC0D9E">
        <w:rPr>
          <w:rFonts w:ascii="Times New Roman" w:hAnsi="Times New Roman" w:cs="Times New Roman"/>
          <w:b/>
          <w:i/>
          <w:iCs/>
          <w:sz w:val="24"/>
          <w:szCs w:val="24"/>
          <w:u w:val="single"/>
          <w:lang w:val="it-IT" w:eastAsia="ru-RU"/>
        </w:rPr>
        <w:t>0.0</w:t>
      </w:r>
      <w:r w:rsidR="00324B31">
        <w:rPr>
          <w:rFonts w:ascii="Times New Roman" w:hAnsi="Times New Roman" w:cs="Times New Roman"/>
          <w:b/>
          <w:i/>
          <w:iCs/>
          <w:sz w:val="24"/>
          <w:szCs w:val="24"/>
          <w:u w:val="single"/>
          <w:lang w:val="it-IT" w:eastAsia="ru-RU"/>
        </w:rPr>
        <w:t>9</w:t>
      </w:r>
      <w:r w:rsidRPr="002B4019">
        <w:rPr>
          <w:rFonts w:ascii="Times New Roman" w:hAnsi="Times New Roman" w:cs="Times New Roman"/>
          <w:b/>
          <w:i/>
          <w:iCs/>
          <w:sz w:val="24"/>
          <w:szCs w:val="24"/>
          <w:u w:val="single"/>
          <w:lang w:val="it-IT" w:eastAsia="ru-RU"/>
        </w:rPr>
        <w:t>.2026,</w:t>
      </w:r>
      <w:r w:rsidRPr="002B4019">
        <w:rPr>
          <w:rFonts w:ascii="Times New Roman" w:hAnsi="Times New Roman" w:cs="Times New Roman"/>
          <w:b/>
          <w:i/>
          <w:iCs/>
          <w:sz w:val="24"/>
          <w:szCs w:val="24"/>
          <w:lang w:val="it-IT" w:eastAsia="ru-RU"/>
        </w:rPr>
        <w:t xml:space="preserve"> </w:t>
      </w:r>
      <w:r w:rsidRPr="002B4019">
        <w:rPr>
          <w:rFonts w:ascii="Times New Roman" w:hAnsi="Times New Roman" w:cs="Times New Roman"/>
          <w:i/>
          <w:iCs/>
          <w:sz w:val="24"/>
          <w:szCs w:val="24"/>
          <w:lang w:val="it-IT" w:eastAsia="ru-RU"/>
        </w:rPr>
        <w:t xml:space="preserve">conform conditiilor prevazute in contract si Specificatiei tehnice, conform comenzilor pentru </w:t>
      </w:r>
      <w:r w:rsidRPr="002B4019">
        <w:rPr>
          <w:rFonts w:ascii="Times New Roman" w:hAnsi="Times New Roman" w:cs="Times New Roman"/>
          <w:b/>
          <w:sz w:val="24"/>
          <w:szCs w:val="24"/>
          <w:lang w:val="it-IT" w:eastAsia="ru-RU"/>
        </w:rPr>
        <w:t>toate loturile.</w:t>
      </w:r>
    </w:p>
    <w:p w14:paraId="20467A72" w14:textId="4F8E4D8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11. Termenul de valabilitate a contractului__________</w:t>
      </w:r>
      <w:r w:rsidRPr="002B4019">
        <w:rPr>
          <w:rFonts w:ascii="Times New Roman" w:hAnsi="Times New Roman" w:cs="Times New Roman"/>
          <w:b/>
          <w:sz w:val="24"/>
          <w:szCs w:val="24"/>
          <w:lang w:val="ro-RO" w:eastAsia="ru-RU"/>
        </w:rPr>
        <w:t>31.12.2026</w:t>
      </w:r>
      <w:r w:rsidRPr="002B4019">
        <w:rPr>
          <w:rFonts w:ascii="Times New Roman" w:hAnsi="Times New Roman" w:cs="Times New Roman"/>
          <w:sz w:val="24"/>
          <w:szCs w:val="24"/>
          <w:lang w:val="ro-RO" w:eastAsia="ru-RU"/>
        </w:rPr>
        <w:t>_____________________</w:t>
      </w:r>
    </w:p>
    <w:p w14:paraId="4AD430B2"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12. Scurtă descriere (indicați după caz) a criteriilor de calificare:</w:t>
      </w:r>
    </w:p>
    <w:tbl>
      <w:tblPr>
        <w:tblStyle w:val="Grigliatabella2"/>
        <w:tblW w:w="0" w:type="auto"/>
        <w:tblLayout w:type="fixed"/>
        <w:tblLook w:val="04A0" w:firstRow="1" w:lastRow="0" w:firstColumn="1" w:lastColumn="0" w:noHBand="0" w:noVBand="1"/>
      </w:tblPr>
      <w:tblGrid>
        <w:gridCol w:w="513"/>
        <w:gridCol w:w="2344"/>
        <w:gridCol w:w="4906"/>
        <w:gridCol w:w="1808"/>
      </w:tblGrid>
      <w:tr w:rsidR="002B4019" w:rsidRPr="002B4019" w14:paraId="616D5575" w14:textId="77777777" w:rsidTr="005B5EDA">
        <w:tc>
          <w:tcPr>
            <w:tcW w:w="513" w:type="dxa"/>
          </w:tcPr>
          <w:p w14:paraId="495CE8DE" w14:textId="77777777" w:rsidR="002B4019" w:rsidRPr="002B4019" w:rsidRDefault="002B4019" w:rsidP="002B4019">
            <w:pPr>
              <w:pStyle w:val="ac"/>
              <w:rPr>
                <w:rFonts w:ascii="Times New Roman" w:hAnsi="Times New Roman" w:cs="Times New Roman"/>
                <w:b/>
                <w:iCs/>
                <w:sz w:val="24"/>
                <w:szCs w:val="24"/>
                <w:lang w:val="ru-RU" w:eastAsia="ru-RU"/>
              </w:rPr>
            </w:pPr>
            <w:bookmarkStart w:id="1" w:name="_Hlk180334442"/>
            <w:r w:rsidRPr="002B4019">
              <w:rPr>
                <w:rFonts w:ascii="Times New Roman" w:hAnsi="Times New Roman" w:cs="Times New Roman"/>
                <w:b/>
                <w:iCs/>
                <w:sz w:val="24"/>
                <w:szCs w:val="24"/>
                <w:lang w:val="ru-RU" w:eastAsia="ru-RU"/>
              </w:rPr>
              <w:t>Nr. d/o</w:t>
            </w:r>
          </w:p>
        </w:tc>
        <w:tc>
          <w:tcPr>
            <w:tcW w:w="2344" w:type="dxa"/>
          </w:tcPr>
          <w:p w14:paraId="0C5E5C13" w14:textId="77777777" w:rsidR="002B4019" w:rsidRPr="002B4019" w:rsidRDefault="002B4019" w:rsidP="002B4019">
            <w:pPr>
              <w:pStyle w:val="ac"/>
              <w:rPr>
                <w:rFonts w:ascii="Times New Roman" w:hAnsi="Times New Roman" w:cs="Times New Roman"/>
                <w:b/>
                <w:iCs/>
                <w:sz w:val="24"/>
                <w:szCs w:val="24"/>
                <w:lang w:val="ro-MD" w:eastAsia="ru-RU"/>
              </w:rPr>
            </w:pPr>
            <w:r w:rsidRPr="002B4019">
              <w:rPr>
                <w:rFonts w:ascii="Times New Roman" w:hAnsi="Times New Roman" w:cs="Times New Roman"/>
                <w:b/>
                <w:iCs/>
                <w:sz w:val="24"/>
                <w:szCs w:val="24"/>
                <w:lang w:val="ro-MD" w:eastAsia="ru-RU"/>
              </w:rPr>
              <w:t>Criteriile de calificare și de selecție</w:t>
            </w:r>
          </w:p>
          <w:p w14:paraId="1AFF0D10" w14:textId="77777777" w:rsidR="002B4019" w:rsidRPr="002B4019" w:rsidRDefault="002B4019" w:rsidP="002B4019">
            <w:pPr>
              <w:pStyle w:val="ac"/>
              <w:rPr>
                <w:rFonts w:ascii="Times New Roman" w:hAnsi="Times New Roman" w:cs="Times New Roman"/>
                <w:b/>
                <w:iCs/>
                <w:sz w:val="24"/>
                <w:szCs w:val="24"/>
                <w:lang w:val="en-GB" w:eastAsia="ru-RU"/>
              </w:rPr>
            </w:pPr>
            <w:r w:rsidRPr="002B4019">
              <w:rPr>
                <w:rFonts w:ascii="Times New Roman" w:hAnsi="Times New Roman" w:cs="Times New Roman"/>
                <w:b/>
                <w:iCs/>
                <w:sz w:val="24"/>
                <w:szCs w:val="24"/>
                <w:lang w:val="en-GB" w:eastAsia="ru-RU"/>
              </w:rPr>
              <w:t>(Descrierea</w:t>
            </w:r>
            <w:r w:rsidRPr="002B4019">
              <w:rPr>
                <w:rFonts w:ascii="Times New Roman" w:hAnsi="Times New Roman" w:cs="Times New Roman"/>
                <w:b/>
                <w:iCs/>
                <w:sz w:val="24"/>
                <w:szCs w:val="24"/>
                <w:lang w:val="ro-MD" w:eastAsia="ru-RU"/>
              </w:rPr>
              <w:t xml:space="preserve"> </w:t>
            </w:r>
            <w:r w:rsidRPr="002B4019">
              <w:rPr>
                <w:rFonts w:ascii="Times New Roman" w:hAnsi="Times New Roman" w:cs="Times New Roman"/>
                <w:b/>
                <w:iCs/>
                <w:sz w:val="24"/>
                <w:szCs w:val="24"/>
                <w:lang w:val="en-GB" w:eastAsia="ru-RU"/>
              </w:rPr>
              <w:t>criteriului/cerinței)</w:t>
            </w:r>
          </w:p>
        </w:tc>
        <w:tc>
          <w:tcPr>
            <w:tcW w:w="4906" w:type="dxa"/>
          </w:tcPr>
          <w:p w14:paraId="45A4CF37" w14:textId="77777777" w:rsidR="002B4019" w:rsidRPr="002B4019" w:rsidRDefault="002B4019" w:rsidP="002B4019">
            <w:pPr>
              <w:pStyle w:val="ac"/>
              <w:rPr>
                <w:rFonts w:ascii="Times New Roman" w:hAnsi="Times New Roman" w:cs="Times New Roman"/>
                <w:b/>
                <w:iCs/>
                <w:sz w:val="24"/>
                <w:szCs w:val="24"/>
                <w:lang w:val="it-IT" w:eastAsia="ru-RU"/>
              </w:rPr>
            </w:pPr>
            <w:r w:rsidRPr="002B4019">
              <w:rPr>
                <w:rFonts w:ascii="Times New Roman" w:hAnsi="Times New Roman" w:cs="Times New Roman"/>
                <w:b/>
                <w:iCs/>
                <w:sz w:val="24"/>
                <w:szCs w:val="24"/>
                <w:lang w:val="it-IT" w:eastAsia="ru-RU"/>
              </w:rPr>
              <w:t>Mod de demonstrare a îndeplinirii criteriului/cerinței:</w:t>
            </w:r>
          </w:p>
        </w:tc>
        <w:tc>
          <w:tcPr>
            <w:tcW w:w="1808" w:type="dxa"/>
          </w:tcPr>
          <w:p w14:paraId="5EAE57DB" w14:textId="77777777" w:rsidR="002B4019" w:rsidRPr="002B4019" w:rsidRDefault="002B4019" w:rsidP="002B4019">
            <w:pPr>
              <w:pStyle w:val="ac"/>
              <w:rPr>
                <w:rFonts w:ascii="Times New Roman" w:hAnsi="Times New Roman" w:cs="Times New Roman"/>
                <w:b/>
                <w:iCs/>
                <w:sz w:val="24"/>
                <w:szCs w:val="24"/>
                <w:lang w:val="ru-RU" w:eastAsia="ru-RU"/>
              </w:rPr>
            </w:pPr>
            <w:r w:rsidRPr="002B4019">
              <w:rPr>
                <w:rFonts w:ascii="Times New Roman" w:hAnsi="Times New Roman" w:cs="Times New Roman"/>
                <w:b/>
                <w:iCs/>
                <w:sz w:val="24"/>
                <w:szCs w:val="24"/>
                <w:lang w:val="ru-RU" w:eastAsia="ru-RU"/>
              </w:rPr>
              <w:t>Nivelul</w:t>
            </w:r>
            <w:r w:rsidRPr="002B4019">
              <w:rPr>
                <w:rFonts w:ascii="Times New Roman" w:hAnsi="Times New Roman" w:cs="Times New Roman"/>
                <w:b/>
                <w:iCs/>
                <w:sz w:val="24"/>
                <w:szCs w:val="24"/>
                <w:lang w:val="ro-MD" w:eastAsia="ru-RU"/>
              </w:rPr>
              <w:t xml:space="preserve"> </w:t>
            </w:r>
            <w:r w:rsidRPr="002B4019">
              <w:rPr>
                <w:rFonts w:ascii="Times New Roman" w:hAnsi="Times New Roman" w:cs="Times New Roman"/>
                <w:b/>
                <w:iCs/>
                <w:sz w:val="24"/>
                <w:szCs w:val="24"/>
                <w:lang w:val="ru-RU" w:eastAsia="ru-RU"/>
              </w:rPr>
              <w:t>minim/</w:t>
            </w:r>
            <w:r w:rsidRPr="002B4019">
              <w:rPr>
                <w:rFonts w:ascii="Times New Roman" w:hAnsi="Times New Roman" w:cs="Times New Roman"/>
                <w:b/>
                <w:iCs/>
                <w:sz w:val="24"/>
                <w:szCs w:val="24"/>
                <w:lang w:val="ru-RU" w:eastAsia="ru-RU"/>
              </w:rPr>
              <w:br/>
              <w:t>Obligativitatea</w:t>
            </w:r>
          </w:p>
        </w:tc>
      </w:tr>
      <w:tr w:rsidR="002B4019" w:rsidRPr="002B4019" w14:paraId="66D791A1" w14:textId="77777777" w:rsidTr="005B5EDA">
        <w:tc>
          <w:tcPr>
            <w:tcW w:w="513" w:type="dxa"/>
            <w:shd w:val="clear" w:color="auto" w:fill="FFFFFF" w:themeFill="background1"/>
          </w:tcPr>
          <w:p w14:paraId="3A744EB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1.</w:t>
            </w:r>
          </w:p>
        </w:tc>
        <w:tc>
          <w:tcPr>
            <w:tcW w:w="2344" w:type="dxa"/>
            <w:shd w:val="clear" w:color="auto" w:fill="FFFFFF" w:themeFill="background1"/>
          </w:tcPr>
          <w:p w14:paraId="1AFD44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Specificații tehnice</w:t>
            </w:r>
          </w:p>
        </w:tc>
        <w:tc>
          <w:tcPr>
            <w:tcW w:w="4906" w:type="dxa"/>
            <w:shd w:val="clear" w:color="auto" w:fill="FFFFFF" w:themeFill="background1"/>
          </w:tcPr>
          <w:p w14:paraId="014C445A"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Anexa 22, confirmata </w:t>
            </w:r>
            <w:r w:rsidRPr="002B4019">
              <w:rPr>
                <w:rFonts w:ascii="Times New Roman" w:hAnsi="Times New Roman" w:cs="Times New Roman"/>
                <w:i/>
                <w:sz w:val="24"/>
                <w:szCs w:val="24"/>
                <w:lang w:val="en-US"/>
              </w:rPr>
              <w:t xml:space="preserve">prin aplicarea semnaturii electronice a Participantului </w:t>
            </w:r>
          </w:p>
        </w:tc>
        <w:tc>
          <w:tcPr>
            <w:tcW w:w="1808" w:type="dxa"/>
            <w:shd w:val="clear" w:color="auto" w:fill="FFFFFF" w:themeFill="background1"/>
          </w:tcPr>
          <w:p w14:paraId="65E6EB23"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Obligatoriu</w:t>
            </w:r>
          </w:p>
        </w:tc>
      </w:tr>
      <w:tr w:rsidR="002B4019" w:rsidRPr="002B4019" w14:paraId="5CD66A25" w14:textId="77777777" w:rsidTr="005B5EDA">
        <w:tc>
          <w:tcPr>
            <w:tcW w:w="513" w:type="dxa"/>
            <w:shd w:val="clear" w:color="auto" w:fill="FFFFFF" w:themeFill="background1"/>
          </w:tcPr>
          <w:p w14:paraId="76FAB2B7"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2. </w:t>
            </w:r>
          </w:p>
        </w:tc>
        <w:tc>
          <w:tcPr>
            <w:tcW w:w="2344" w:type="dxa"/>
            <w:shd w:val="clear" w:color="auto" w:fill="FFFFFF" w:themeFill="background1"/>
          </w:tcPr>
          <w:p w14:paraId="0AA6FF89"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Specificatia de pret,</w:t>
            </w:r>
          </w:p>
        </w:tc>
        <w:tc>
          <w:tcPr>
            <w:tcW w:w="4906" w:type="dxa"/>
            <w:shd w:val="clear" w:color="auto" w:fill="FFFFFF" w:themeFill="background1"/>
          </w:tcPr>
          <w:p w14:paraId="43A5D15C"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Anexa 23,  confirmata </w:t>
            </w:r>
            <w:r w:rsidRPr="002B4019">
              <w:rPr>
                <w:rFonts w:ascii="Times New Roman" w:hAnsi="Times New Roman" w:cs="Times New Roman"/>
                <w:i/>
                <w:sz w:val="24"/>
                <w:szCs w:val="24"/>
                <w:lang w:val="en-US"/>
              </w:rPr>
              <w:t>prin aplicarea semnaturii electronice a Participantului</w:t>
            </w:r>
            <w:r w:rsidRPr="002B4019">
              <w:rPr>
                <w:rFonts w:ascii="Times New Roman" w:hAnsi="Times New Roman" w:cs="Times New Roman"/>
                <w:iCs/>
                <w:sz w:val="24"/>
                <w:szCs w:val="24"/>
                <w:lang w:val="en-US"/>
              </w:rPr>
              <w:t xml:space="preserve">  </w:t>
            </w:r>
          </w:p>
        </w:tc>
        <w:tc>
          <w:tcPr>
            <w:tcW w:w="1808" w:type="dxa"/>
            <w:shd w:val="clear" w:color="auto" w:fill="FFFFFF" w:themeFill="background1"/>
          </w:tcPr>
          <w:p w14:paraId="4B5D7ECD"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Obligatoriu</w:t>
            </w:r>
          </w:p>
        </w:tc>
      </w:tr>
      <w:tr w:rsidR="002B4019" w:rsidRPr="002B4019" w14:paraId="5E1E6A8A"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28B2E7F5"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3.</w:t>
            </w:r>
          </w:p>
        </w:tc>
        <w:tc>
          <w:tcPr>
            <w:tcW w:w="2344" w:type="dxa"/>
            <w:tcBorders>
              <w:top w:val="single" w:sz="4" w:space="0" w:color="auto"/>
              <w:left w:val="single" w:sz="4" w:space="0" w:color="auto"/>
              <w:bottom w:val="single" w:sz="4" w:space="0" w:color="auto"/>
              <w:right w:val="single" w:sz="4" w:space="0" w:color="auto"/>
            </w:tcBorders>
            <w:vAlign w:val="center"/>
          </w:tcPr>
          <w:p w14:paraId="727965A9"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n-US"/>
              </w:rPr>
              <w:t>Decizie de înregistrare/ Extras din Registrul de stat</w:t>
            </w:r>
          </w:p>
        </w:tc>
        <w:tc>
          <w:tcPr>
            <w:tcW w:w="4906" w:type="dxa"/>
            <w:tcBorders>
              <w:top w:val="single" w:sz="4" w:space="0" w:color="auto"/>
              <w:left w:val="single" w:sz="4" w:space="0" w:color="auto"/>
              <w:bottom w:val="single" w:sz="4" w:space="0" w:color="auto"/>
              <w:right w:val="single" w:sz="4" w:space="0" w:color="auto"/>
            </w:tcBorders>
            <w:vAlign w:val="center"/>
          </w:tcPr>
          <w:p w14:paraId="363E056C"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n-US"/>
              </w:rPr>
              <w:t xml:space="preserve">Copie, emis de Agenţia Servicii Publice, </w:t>
            </w:r>
            <w:r w:rsidRPr="002B4019">
              <w:rPr>
                <w:rFonts w:ascii="Times New Roman" w:hAnsi="Times New Roman" w:cs="Times New Roman"/>
                <w:i/>
                <w:iCs/>
                <w:sz w:val="24"/>
                <w:szCs w:val="24"/>
                <w:lang w:val="en-US"/>
              </w:rPr>
              <w:t>confirmat prin aplicarea semnăturii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0462D1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tr w:rsidR="002B4019" w:rsidRPr="002B4019" w14:paraId="6DC7B36B" w14:textId="77777777" w:rsidTr="005B5EDA">
        <w:trPr>
          <w:trHeight w:val="1228"/>
        </w:trPr>
        <w:tc>
          <w:tcPr>
            <w:tcW w:w="513" w:type="dxa"/>
            <w:shd w:val="clear" w:color="auto" w:fill="FFFFFF" w:themeFill="background1"/>
          </w:tcPr>
          <w:p w14:paraId="4FEA2099"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4.</w:t>
            </w:r>
          </w:p>
        </w:tc>
        <w:tc>
          <w:tcPr>
            <w:tcW w:w="2344" w:type="dxa"/>
            <w:shd w:val="clear" w:color="auto" w:fill="FFFFFF" w:themeFill="background1"/>
          </w:tcPr>
          <w:p w14:paraId="63F18012"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 xml:space="preserve">Certificat de atribuire a contului bancar eliberat de banca deținătoare de cont </w:t>
            </w:r>
          </w:p>
        </w:tc>
        <w:tc>
          <w:tcPr>
            <w:tcW w:w="4906" w:type="dxa"/>
            <w:shd w:val="clear" w:color="auto" w:fill="FFFFFF" w:themeFill="background1"/>
          </w:tcPr>
          <w:p w14:paraId="42CB215C"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iCs/>
                <w:sz w:val="24"/>
                <w:szCs w:val="24"/>
                <w:lang w:val="en-US"/>
              </w:rPr>
              <w:t>Copie –eliberata de banca detinatoare de cont ,</w:t>
            </w:r>
            <w:r w:rsidRPr="002B4019">
              <w:rPr>
                <w:rFonts w:ascii="Times New Roman" w:hAnsi="Times New Roman" w:cs="Times New Roman"/>
                <w:b/>
                <w:iCs/>
                <w:sz w:val="24"/>
                <w:szCs w:val="24"/>
                <w:lang w:val="en-US"/>
              </w:rPr>
              <w:t>confirmată prin aplicarea semnaturii electronice.</w:t>
            </w:r>
          </w:p>
        </w:tc>
        <w:tc>
          <w:tcPr>
            <w:tcW w:w="1808" w:type="dxa"/>
            <w:shd w:val="clear" w:color="auto" w:fill="FFFFFF" w:themeFill="background1"/>
          </w:tcPr>
          <w:p w14:paraId="05CB92B4"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tr w:rsidR="002B4019" w:rsidRPr="002B4019" w14:paraId="50150293" w14:textId="77777777" w:rsidTr="005B5EDA">
        <w:tc>
          <w:tcPr>
            <w:tcW w:w="513" w:type="dxa"/>
            <w:shd w:val="clear" w:color="auto" w:fill="FFFFFF" w:themeFill="background1"/>
          </w:tcPr>
          <w:p w14:paraId="213AFA45"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5.</w:t>
            </w:r>
          </w:p>
        </w:tc>
        <w:tc>
          <w:tcPr>
            <w:tcW w:w="2344" w:type="dxa"/>
            <w:shd w:val="clear" w:color="auto" w:fill="FFFFFF" w:themeFill="background1"/>
          </w:tcPr>
          <w:p w14:paraId="6EA00035" w14:textId="77777777" w:rsidR="002B4019" w:rsidRPr="002B4019" w:rsidRDefault="002B4019" w:rsidP="002B4019">
            <w:pPr>
              <w:pStyle w:val="ac"/>
              <w:rPr>
                <w:rFonts w:ascii="Times New Roman" w:hAnsi="Times New Roman" w:cs="Times New Roman"/>
                <w:iCs/>
                <w:sz w:val="24"/>
                <w:szCs w:val="24"/>
                <w:lang w:val="en-US"/>
              </w:rPr>
            </w:pPr>
            <w:r w:rsidRPr="002B4019">
              <w:rPr>
                <w:rFonts w:ascii="Times New Roman" w:hAnsi="Times New Roman" w:cs="Times New Roman"/>
                <w:sz w:val="24"/>
                <w:szCs w:val="24"/>
              </w:rPr>
              <w:t>Cererea</w:t>
            </w:r>
            <w:r w:rsidRPr="002B4019">
              <w:rPr>
                <w:rFonts w:ascii="Times New Roman" w:hAnsi="Times New Roman" w:cs="Times New Roman"/>
                <w:spacing w:val="3"/>
                <w:sz w:val="24"/>
                <w:szCs w:val="24"/>
              </w:rPr>
              <w:t xml:space="preserve"> </w:t>
            </w:r>
            <w:r w:rsidRPr="002B4019">
              <w:rPr>
                <w:rFonts w:ascii="Times New Roman" w:hAnsi="Times New Roman" w:cs="Times New Roman"/>
                <w:sz w:val="24"/>
                <w:szCs w:val="24"/>
              </w:rPr>
              <w:t>de</w:t>
            </w:r>
            <w:r w:rsidRPr="002B4019">
              <w:rPr>
                <w:rFonts w:ascii="Times New Roman" w:hAnsi="Times New Roman" w:cs="Times New Roman"/>
                <w:spacing w:val="-5"/>
                <w:sz w:val="24"/>
                <w:szCs w:val="24"/>
              </w:rPr>
              <w:t xml:space="preserve"> </w:t>
            </w:r>
            <w:r w:rsidRPr="002B4019">
              <w:rPr>
                <w:rFonts w:ascii="Times New Roman" w:hAnsi="Times New Roman" w:cs="Times New Roman"/>
                <w:sz w:val="24"/>
                <w:szCs w:val="24"/>
              </w:rPr>
              <w:t>participare</w:t>
            </w:r>
          </w:p>
        </w:tc>
        <w:tc>
          <w:tcPr>
            <w:tcW w:w="4906" w:type="dxa"/>
            <w:shd w:val="clear" w:color="auto" w:fill="FFFFFF" w:themeFill="background1"/>
          </w:tcPr>
          <w:p w14:paraId="0B34D49D" w14:textId="77777777" w:rsidR="002B4019" w:rsidRPr="002B4019" w:rsidRDefault="002B4019" w:rsidP="002B4019">
            <w:pPr>
              <w:pStyle w:val="ac"/>
              <w:jc w:val="both"/>
              <w:rPr>
                <w:rFonts w:ascii="Times New Roman" w:hAnsi="Times New Roman" w:cs="Times New Roman"/>
                <w:sz w:val="24"/>
                <w:szCs w:val="24"/>
              </w:rPr>
            </w:pPr>
            <w:r w:rsidRPr="002B4019">
              <w:rPr>
                <w:rFonts w:ascii="Times New Roman" w:hAnsi="Times New Roman" w:cs="Times New Roman"/>
                <w:sz w:val="24"/>
                <w:szCs w:val="24"/>
              </w:rPr>
              <w:t>Completat</w:t>
            </w:r>
            <w:r w:rsidRPr="002B4019">
              <w:rPr>
                <w:rFonts w:ascii="Times New Roman" w:hAnsi="Times New Roman" w:cs="Times New Roman"/>
                <w:sz w:val="24"/>
                <w:szCs w:val="24"/>
              </w:rPr>
              <w:tab/>
              <w:t>în</w:t>
            </w:r>
            <w:r w:rsidRPr="002B4019">
              <w:rPr>
                <w:rFonts w:ascii="Times New Roman" w:hAnsi="Times New Roman" w:cs="Times New Roman"/>
                <w:sz w:val="24"/>
                <w:szCs w:val="24"/>
              </w:rPr>
              <w:tab/>
              <w:t>conformitate</w:t>
            </w:r>
            <w:r w:rsidRPr="002B4019">
              <w:rPr>
                <w:rFonts w:ascii="Times New Roman" w:hAnsi="Times New Roman" w:cs="Times New Roman"/>
                <w:sz w:val="24"/>
                <w:szCs w:val="24"/>
              </w:rPr>
              <w:tab/>
              <w:t>cu</w:t>
            </w:r>
            <w:r w:rsidRPr="002B4019">
              <w:rPr>
                <w:rFonts w:ascii="Times New Roman" w:hAnsi="Times New Roman" w:cs="Times New Roman"/>
                <w:sz w:val="24"/>
                <w:szCs w:val="24"/>
              </w:rPr>
              <w:tab/>
            </w:r>
            <w:r w:rsidRPr="002B4019">
              <w:rPr>
                <w:rFonts w:ascii="Times New Roman" w:hAnsi="Times New Roman" w:cs="Times New Roman"/>
                <w:b/>
                <w:sz w:val="24"/>
                <w:szCs w:val="24"/>
                <w:u w:val="single"/>
              </w:rPr>
              <w:t>Anexa nr.7</w:t>
            </w:r>
            <w:r w:rsidRPr="002B4019">
              <w:rPr>
                <w:rFonts w:ascii="Times New Roman" w:hAnsi="Times New Roman" w:cs="Times New Roman"/>
                <w:sz w:val="24"/>
                <w:szCs w:val="24"/>
              </w:rPr>
              <w:tab/>
              <w:t xml:space="preserve">din </w:t>
            </w:r>
            <w:r w:rsidRPr="002B4019">
              <w:rPr>
                <w:rFonts w:ascii="Times New Roman" w:hAnsi="Times New Roman" w:cs="Times New Roman"/>
                <w:i/>
                <w:sz w:val="24"/>
                <w:szCs w:val="24"/>
              </w:rPr>
              <w:t>Documentația</w:t>
            </w:r>
            <w:r w:rsidRPr="002B4019">
              <w:rPr>
                <w:rFonts w:ascii="Times New Roman" w:hAnsi="Times New Roman" w:cs="Times New Roman"/>
                <w:i/>
                <w:sz w:val="24"/>
                <w:szCs w:val="24"/>
              </w:rPr>
              <w:tab/>
              <w:t>standard</w:t>
            </w:r>
            <w:r w:rsidRPr="002B4019">
              <w:rPr>
                <w:rFonts w:ascii="Times New Roman" w:hAnsi="Times New Roman" w:cs="Times New Roman"/>
                <w:sz w:val="24"/>
                <w:szCs w:val="24"/>
              </w:rPr>
              <w:t>-</w:t>
            </w:r>
            <w:r w:rsidRPr="002B4019">
              <w:rPr>
                <w:rFonts w:ascii="Times New Roman" w:hAnsi="Times New Roman" w:cs="Times New Roman"/>
                <w:i/>
                <w:iCs/>
                <w:sz w:val="24"/>
                <w:szCs w:val="24"/>
              </w:rPr>
              <w:t>confirmat</w:t>
            </w:r>
            <w:r w:rsidRPr="002B4019">
              <w:rPr>
                <w:rFonts w:ascii="Times New Roman" w:hAnsi="Times New Roman" w:cs="Times New Roman"/>
                <w:i/>
                <w:iCs/>
                <w:sz w:val="24"/>
                <w:szCs w:val="24"/>
              </w:rPr>
              <w:tab/>
              <w:t>prin</w:t>
            </w:r>
            <w:r w:rsidRPr="002B4019">
              <w:rPr>
                <w:rFonts w:ascii="Times New Roman" w:hAnsi="Times New Roman" w:cs="Times New Roman"/>
                <w:i/>
                <w:iCs/>
                <w:sz w:val="24"/>
                <w:szCs w:val="24"/>
              </w:rPr>
              <w:tab/>
            </w:r>
            <w:r w:rsidRPr="002B4019">
              <w:rPr>
                <w:rFonts w:ascii="Times New Roman" w:hAnsi="Times New Roman" w:cs="Times New Roman"/>
                <w:i/>
                <w:iCs/>
                <w:spacing w:val="-1"/>
                <w:sz w:val="24"/>
                <w:szCs w:val="24"/>
              </w:rPr>
              <w:t xml:space="preserve">semnătură </w:t>
            </w:r>
            <w:r w:rsidRPr="002B4019">
              <w:rPr>
                <w:rFonts w:ascii="Times New Roman" w:hAnsi="Times New Roman" w:cs="Times New Roman"/>
                <w:i/>
                <w:iCs/>
                <w:spacing w:val="-52"/>
                <w:sz w:val="24"/>
                <w:szCs w:val="24"/>
              </w:rPr>
              <w:t xml:space="preserve">   </w:t>
            </w:r>
            <w:r w:rsidRPr="002B4019">
              <w:rPr>
                <w:rFonts w:ascii="Times New Roman" w:hAnsi="Times New Roman" w:cs="Times New Roman"/>
                <w:i/>
                <w:iCs/>
                <w:sz w:val="24"/>
                <w:szCs w:val="24"/>
              </w:rPr>
              <w:t>electronică;</w:t>
            </w:r>
          </w:p>
        </w:tc>
        <w:tc>
          <w:tcPr>
            <w:tcW w:w="1808" w:type="dxa"/>
            <w:shd w:val="clear" w:color="auto" w:fill="FFFFFF" w:themeFill="background1"/>
          </w:tcPr>
          <w:p w14:paraId="04CD391F"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 xml:space="preserve">Obligatoriu </w:t>
            </w:r>
          </w:p>
        </w:tc>
      </w:tr>
      <w:tr w:rsidR="002B4019" w:rsidRPr="002B4019" w14:paraId="26E187EB" w14:textId="77777777" w:rsidTr="005B5EDA">
        <w:tc>
          <w:tcPr>
            <w:tcW w:w="513" w:type="dxa"/>
            <w:shd w:val="clear" w:color="auto" w:fill="FFFFFF" w:themeFill="background1"/>
          </w:tcPr>
          <w:p w14:paraId="5110909A"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6.</w:t>
            </w:r>
          </w:p>
        </w:tc>
        <w:tc>
          <w:tcPr>
            <w:tcW w:w="2344" w:type="dxa"/>
            <w:shd w:val="clear" w:color="auto" w:fill="FFFFFF" w:themeFill="background1"/>
          </w:tcPr>
          <w:p w14:paraId="03883D90" w14:textId="77777777" w:rsidR="002B4019" w:rsidRPr="002B4019" w:rsidRDefault="002B4019" w:rsidP="002B4019">
            <w:pPr>
              <w:pStyle w:val="ac"/>
              <w:rPr>
                <w:rFonts w:ascii="Times New Roman" w:hAnsi="Times New Roman" w:cs="Times New Roman"/>
                <w:sz w:val="24"/>
                <w:szCs w:val="24"/>
              </w:rPr>
            </w:pPr>
            <w:r w:rsidRPr="002B4019">
              <w:rPr>
                <w:rFonts w:ascii="Times New Roman" w:hAnsi="Times New Roman" w:cs="Times New Roman"/>
                <w:sz w:val="24"/>
                <w:szCs w:val="24"/>
              </w:rPr>
              <w:t xml:space="preserve">Declarația privind valabilitatea </w:t>
            </w:r>
            <w:r w:rsidRPr="002B4019">
              <w:rPr>
                <w:rFonts w:ascii="Times New Roman" w:hAnsi="Times New Roman" w:cs="Times New Roman"/>
                <w:spacing w:val="-52"/>
                <w:sz w:val="24"/>
                <w:szCs w:val="24"/>
              </w:rPr>
              <w:t xml:space="preserve"> </w:t>
            </w:r>
            <w:r w:rsidRPr="002B4019">
              <w:rPr>
                <w:rFonts w:ascii="Times New Roman" w:hAnsi="Times New Roman" w:cs="Times New Roman"/>
                <w:sz w:val="24"/>
                <w:szCs w:val="24"/>
              </w:rPr>
              <w:t>ofertei</w:t>
            </w:r>
          </w:p>
        </w:tc>
        <w:tc>
          <w:tcPr>
            <w:tcW w:w="4906" w:type="dxa"/>
            <w:shd w:val="clear" w:color="auto" w:fill="FFFFFF" w:themeFill="background1"/>
          </w:tcPr>
          <w:p w14:paraId="1CAE7A15" w14:textId="77777777" w:rsidR="002B4019" w:rsidRPr="002B4019" w:rsidRDefault="002B4019" w:rsidP="002B4019">
            <w:pPr>
              <w:pStyle w:val="ac"/>
              <w:jc w:val="both"/>
              <w:rPr>
                <w:rFonts w:ascii="Times New Roman" w:hAnsi="Times New Roman" w:cs="Times New Roman"/>
                <w:sz w:val="24"/>
                <w:szCs w:val="24"/>
              </w:rPr>
            </w:pPr>
            <w:r w:rsidRPr="002B4019">
              <w:rPr>
                <w:rFonts w:ascii="Times New Roman" w:hAnsi="Times New Roman" w:cs="Times New Roman"/>
                <w:sz w:val="24"/>
                <w:szCs w:val="24"/>
              </w:rPr>
              <w:t>Completat</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în</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conformitate</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cu</w:t>
            </w:r>
            <w:r w:rsidRPr="002B4019">
              <w:rPr>
                <w:rFonts w:ascii="Times New Roman" w:hAnsi="Times New Roman" w:cs="Times New Roman"/>
                <w:spacing w:val="1"/>
                <w:sz w:val="24"/>
                <w:szCs w:val="24"/>
              </w:rPr>
              <w:t xml:space="preserve"> </w:t>
            </w:r>
            <w:r w:rsidRPr="002B4019">
              <w:rPr>
                <w:rFonts w:ascii="Times New Roman" w:hAnsi="Times New Roman" w:cs="Times New Roman"/>
                <w:b/>
                <w:sz w:val="24"/>
                <w:szCs w:val="24"/>
                <w:u w:val="single"/>
              </w:rPr>
              <w:t>Anexa</w:t>
            </w:r>
            <w:r w:rsidRPr="002B4019">
              <w:rPr>
                <w:rFonts w:ascii="Times New Roman" w:hAnsi="Times New Roman" w:cs="Times New Roman"/>
                <w:b/>
                <w:spacing w:val="1"/>
                <w:sz w:val="24"/>
                <w:szCs w:val="24"/>
                <w:u w:val="single"/>
              </w:rPr>
              <w:t xml:space="preserve"> </w:t>
            </w:r>
            <w:r w:rsidRPr="002B4019">
              <w:rPr>
                <w:rFonts w:ascii="Times New Roman" w:hAnsi="Times New Roman" w:cs="Times New Roman"/>
                <w:b/>
                <w:sz w:val="24"/>
                <w:szCs w:val="24"/>
                <w:u w:val="single"/>
              </w:rPr>
              <w:t>nr.8</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din</w:t>
            </w:r>
            <w:r w:rsidRPr="002B4019">
              <w:rPr>
                <w:rFonts w:ascii="Times New Roman" w:hAnsi="Times New Roman" w:cs="Times New Roman"/>
                <w:spacing w:val="1"/>
                <w:sz w:val="24"/>
                <w:szCs w:val="24"/>
              </w:rPr>
              <w:t xml:space="preserve"> </w:t>
            </w:r>
            <w:r w:rsidRPr="002B4019">
              <w:rPr>
                <w:rFonts w:ascii="Times New Roman" w:hAnsi="Times New Roman" w:cs="Times New Roman"/>
                <w:i/>
                <w:sz w:val="24"/>
                <w:szCs w:val="24"/>
              </w:rPr>
              <w:t>Documentația standard</w:t>
            </w:r>
            <w:r w:rsidRPr="002B4019">
              <w:rPr>
                <w:rFonts w:ascii="Times New Roman" w:hAnsi="Times New Roman" w:cs="Times New Roman"/>
                <w:sz w:val="24"/>
                <w:szCs w:val="24"/>
              </w:rPr>
              <w:t>. Temenul de valabilitatea -</w:t>
            </w:r>
            <w:r w:rsidRPr="002B4019">
              <w:rPr>
                <w:rFonts w:ascii="Times New Roman" w:hAnsi="Times New Roman" w:cs="Times New Roman"/>
                <w:b/>
                <w:sz w:val="24"/>
                <w:szCs w:val="24"/>
              </w:rPr>
              <w:t>30 zile</w:t>
            </w:r>
            <w:r w:rsidRPr="002B4019">
              <w:rPr>
                <w:rFonts w:ascii="Times New Roman" w:hAnsi="Times New Roman" w:cs="Times New Roman"/>
                <w:spacing w:val="1"/>
                <w:sz w:val="24"/>
                <w:szCs w:val="24"/>
              </w:rPr>
              <w:t xml:space="preserve"> </w:t>
            </w:r>
            <w:r w:rsidRPr="002B4019">
              <w:rPr>
                <w:rFonts w:ascii="Times New Roman" w:hAnsi="Times New Roman" w:cs="Times New Roman"/>
                <w:sz w:val="24"/>
                <w:szCs w:val="24"/>
              </w:rPr>
              <w:t>din</w:t>
            </w:r>
            <w:r w:rsidRPr="002B4019">
              <w:rPr>
                <w:rFonts w:ascii="Times New Roman" w:hAnsi="Times New Roman" w:cs="Times New Roman"/>
                <w:spacing w:val="46"/>
                <w:sz w:val="24"/>
                <w:szCs w:val="24"/>
              </w:rPr>
              <w:t xml:space="preserve"> </w:t>
            </w:r>
            <w:r w:rsidRPr="002B4019">
              <w:rPr>
                <w:rFonts w:ascii="Times New Roman" w:hAnsi="Times New Roman" w:cs="Times New Roman"/>
                <w:sz w:val="24"/>
                <w:szCs w:val="24"/>
              </w:rPr>
              <w:t>data</w:t>
            </w:r>
            <w:r w:rsidRPr="002B4019">
              <w:rPr>
                <w:rFonts w:ascii="Times New Roman" w:hAnsi="Times New Roman" w:cs="Times New Roman"/>
                <w:spacing w:val="54"/>
                <w:sz w:val="24"/>
                <w:szCs w:val="24"/>
              </w:rPr>
              <w:t xml:space="preserve"> </w:t>
            </w:r>
            <w:r w:rsidRPr="002B4019">
              <w:rPr>
                <w:rFonts w:ascii="Times New Roman" w:hAnsi="Times New Roman" w:cs="Times New Roman"/>
                <w:sz w:val="24"/>
                <w:szCs w:val="24"/>
              </w:rPr>
              <w:t>limită</w:t>
            </w:r>
            <w:r w:rsidRPr="002B4019">
              <w:rPr>
                <w:rFonts w:ascii="Times New Roman" w:hAnsi="Times New Roman" w:cs="Times New Roman"/>
                <w:spacing w:val="54"/>
                <w:sz w:val="24"/>
                <w:szCs w:val="24"/>
              </w:rPr>
              <w:t xml:space="preserve"> </w:t>
            </w:r>
            <w:r w:rsidRPr="002B4019">
              <w:rPr>
                <w:rFonts w:ascii="Times New Roman" w:hAnsi="Times New Roman" w:cs="Times New Roman"/>
                <w:sz w:val="24"/>
                <w:szCs w:val="24"/>
              </w:rPr>
              <w:t>de</w:t>
            </w:r>
            <w:r w:rsidRPr="002B4019">
              <w:rPr>
                <w:rFonts w:ascii="Times New Roman" w:hAnsi="Times New Roman" w:cs="Times New Roman"/>
                <w:spacing w:val="50"/>
                <w:sz w:val="24"/>
                <w:szCs w:val="24"/>
              </w:rPr>
              <w:t xml:space="preserve"> </w:t>
            </w:r>
            <w:r w:rsidRPr="002B4019">
              <w:rPr>
                <w:rFonts w:ascii="Times New Roman" w:hAnsi="Times New Roman" w:cs="Times New Roman"/>
                <w:sz w:val="24"/>
                <w:szCs w:val="24"/>
              </w:rPr>
              <w:t>depunere</w:t>
            </w:r>
            <w:r w:rsidRPr="002B4019">
              <w:rPr>
                <w:rFonts w:ascii="Times New Roman" w:hAnsi="Times New Roman" w:cs="Times New Roman"/>
                <w:spacing w:val="45"/>
                <w:sz w:val="24"/>
                <w:szCs w:val="24"/>
              </w:rPr>
              <w:t xml:space="preserve"> </w:t>
            </w:r>
            <w:r w:rsidRPr="002B4019">
              <w:rPr>
                <w:rFonts w:ascii="Times New Roman" w:hAnsi="Times New Roman" w:cs="Times New Roman"/>
                <w:sz w:val="24"/>
                <w:szCs w:val="24"/>
              </w:rPr>
              <w:t>a</w:t>
            </w:r>
            <w:r w:rsidRPr="002B4019">
              <w:rPr>
                <w:rFonts w:ascii="Times New Roman" w:hAnsi="Times New Roman" w:cs="Times New Roman"/>
                <w:spacing w:val="53"/>
                <w:sz w:val="24"/>
                <w:szCs w:val="24"/>
              </w:rPr>
              <w:t xml:space="preserve"> </w:t>
            </w:r>
            <w:r w:rsidRPr="002B4019">
              <w:rPr>
                <w:rFonts w:ascii="Times New Roman" w:hAnsi="Times New Roman" w:cs="Times New Roman"/>
                <w:sz w:val="24"/>
                <w:szCs w:val="24"/>
              </w:rPr>
              <w:t>ofertelor</w:t>
            </w:r>
            <w:r w:rsidRPr="002B4019">
              <w:rPr>
                <w:rFonts w:ascii="Times New Roman" w:hAnsi="Times New Roman" w:cs="Times New Roman"/>
                <w:spacing w:val="6"/>
                <w:sz w:val="24"/>
                <w:szCs w:val="24"/>
              </w:rPr>
              <w:t xml:space="preserve"> </w:t>
            </w:r>
            <w:r w:rsidRPr="002B4019">
              <w:rPr>
                <w:rFonts w:ascii="Times New Roman" w:hAnsi="Times New Roman" w:cs="Times New Roman"/>
                <w:sz w:val="24"/>
                <w:szCs w:val="24"/>
              </w:rPr>
              <w:t>-</w:t>
            </w:r>
            <w:r w:rsidRPr="002B4019">
              <w:rPr>
                <w:rFonts w:ascii="Times New Roman" w:hAnsi="Times New Roman" w:cs="Times New Roman"/>
                <w:b/>
                <w:sz w:val="24"/>
                <w:szCs w:val="24"/>
              </w:rPr>
              <w:t>confirmat</w:t>
            </w:r>
            <w:r w:rsidRPr="002B4019">
              <w:rPr>
                <w:rFonts w:ascii="Times New Roman" w:hAnsi="Times New Roman" w:cs="Times New Roman"/>
                <w:b/>
                <w:spacing w:val="53"/>
                <w:sz w:val="24"/>
                <w:szCs w:val="24"/>
              </w:rPr>
              <w:t xml:space="preserve"> </w:t>
            </w:r>
            <w:r w:rsidRPr="002B4019">
              <w:rPr>
                <w:rFonts w:ascii="Times New Roman" w:hAnsi="Times New Roman" w:cs="Times New Roman"/>
                <w:b/>
                <w:sz w:val="24"/>
                <w:szCs w:val="24"/>
              </w:rPr>
              <w:t xml:space="preserve">prin </w:t>
            </w:r>
            <w:r w:rsidRPr="002B4019">
              <w:rPr>
                <w:rFonts w:ascii="Times New Roman" w:hAnsi="Times New Roman" w:cs="Times New Roman"/>
                <w:b/>
                <w:sz w:val="24"/>
                <w:szCs w:val="24"/>
              </w:rPr>
              <w:lastRenderedPageBreak/>
              <w:t>semnătură</w:t>
            </w:r>
            <w:r w:rsidRPr="002B4019">
              <w:rPr>
                <w:rFonts w:ascii="Times New Roman" w:hAnsi="Times New Roman" w:cs="Times New Roman"/>
                <w:b/>
                <w:spacing w:val="-3"/>
                <w:sz w:val="24"/>
                <w:szCs w:val="24"/>
              </w:rPr>
              <w:t xml:space="preserve"> </w:t>
            </w:r>
            <w:r w:rsidRPr="002B4019">
              <w:rPr>
                <w:rFonts w:ascii="Times New Roman" w:hAnsi="Times New Roman" w:cs="Times New Roman"/>
                <w:b/>
                <w:sz w:val="24"/>
                <w:szCs w:val="24"/>
              </w:rPr>
              <w:t>electronică;</w:t>
            </w:r>
          </w:p>
        </w:tc>
        <w:tc>
          <w:tcPr>
            <w:tcW w:w="1808" w:type="dxa"/>
            <w:shd w:val="clear" w:color="auto" w:fill="FFFFFF" w:themeFill="background1"/>
          </w:tcPr>
          <w:p w14:paraId="6C8E3704"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lastRenderedPageBreak/>
              <w:t xml:space="preserve">Obligatoriu </w:t>
            </w:r>
          </w:p>
        </w:tc>
      </w:tr>
      <w:tr w:rsidR="002B4019" w:rsidRPr="002B4019" w14:paraId="2A465DF6"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352818C4"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7.</w:t>
            </w:r>
          </w:p>
        </w:tc>
        <w:tc>
          <w:tcPr>
            <w:tcW w:w="2344" w:type="dxa"/>
            <w:tcBorders>
              <w:top w:val="single" w:sz="4" w:space="0" w:color="auto"/>
              <w:left w:val="single" w:sz="4" w:space="0" w:color="auto"/>
              <w:bottom w:val="single" w:sz="4" w:space="0" w:color="auto"/>
              <w:right w:val="single" w:sz="4" w:space="0" w:color="auto"/>
            </w:tcBorders>
            <w:vAlign w:val="center"/>
          </w:tcPr>
          <w:p w14:paraId="5E4ADB3D" w14:textId="77777777" w:rsidR="002B4019" w:rsidRPr="002B4019" w:rsidRDefault="002B4019" w:rsidP="002B4019">
            <w:pPr>
              <w:pStyle w:val="ac"/>
              <w:rPr>
                <w:rFonts w:ascii="Times New Roman" w:hAnsi="Times New Roman" w:cs="Times New Roman"/>
                <w:sz w:val="24"/>
                <w:szCs w:val="24"/>
                <w:lang w:val="es-ES_tradnl"/>
              </w:rPr>
            </w:pPr>
            <w:r w:rsidRPr="002B4019">
              <w:rPr>
                <w:rFonts w:ascii="Times New Roman" w:hAnsi="Times New Roman" w:cs="Times New Roman"/>
                <w:sz w:val="24"/>
                <w:szCs w:val="24"/>
                <w:lang w:val="es-ES_tradnl"/>
              </w:rPr>
              <w:t>Acte ce atestă calitatea produselor</w:t>
            </w:r>
          </w:p>
        </w:tc>
        <w:tc>
          <w:tcPr>
            <w:tcW w:w="4906" w:type="dxa"/>
            <w:tcBorders>
              <w:top w:val="single" w:sz="4" w:space="0" w:color="auto"/>
              <w:left w:val="single" w:sz="4" w:space="0" w:color="auto"/>
              <w:bottom w:val="single" w:sz="4" w:space="0" w:color="auto"/>
              <w:right w:val="single" w:sz="4" w:space="0" w:color="auto"/>
            </w:tcBorders>
            <w:vAlign w:val="center"/>
          </w:tcPr>
          <w:p w14:paraId="78C98A4C" w14:textId="77777777" w:rsidR="002B4019" w:rsidRPr="002B4019" w:rsidRDefault="002B4019" w:rsidP="002B4019">
            <w:pPr>
              <w:pStyle w:val="ac"/>
              <w:rPr>
                <w:rFonts w:ascii="Times New Roman" w:hAnsi="Times New Roman" w:cs="Times New Roman"/>
                <w:sz w:val="24"/>
                <w:szCs w:val="24"/>
                <w:lang w:val="es-ES_tradnl"/>
              </w:rPr>
            </w:pPr>
            <w:r w:rsidRPr="002B4019">
              <w:rPr>
                <w:rFonts w:ascii="Times New Roman" w:hAnsi="Times New Roman" w:cs="Times New Roman"/>
                <w:sz w:val="24"/>
                <w:szCs w:val="24"/>
                <w:lang w:val="es-ES_tradnl"/>
              </w:rPr>
              <w:t xml:space="preserve">Copie, </w:t>
            </w:r>
            <w:r w:rsidRPr="002B4019">
              <w:rPr>
                <w:rFonts w:ascii="Times New Roman" w:hAnsi="Times New Roman" w:cs="Times New Roman"/>
                <w:iCs/>
                <w:sz w:val="24"/>
                <w:szCs w:val="24"/>
                <w:lang w:val="en-US"/>
              </w:rPr>
              <w:t xml:space="preserve">confirmata prin aplicarea semnaturii electronice a Participantului  </w:t>
            </w:r>
          </w:p>
        </w:tc>
        <w:tc>
          <w:tcPr>
            <w:tcW w:w="1808" w:type="dxa"/>
            <w:tcBorders>
              <w:top w:val="single" w:sz="4" w:space="0" w:color="auto"/>
              <w:left w:val="single" w:sz="4" w:space="0" w:color="auto"/>
              <w:bottom w:val="single" w:sz="4" w:space="0" w:color="auto"/>
              <w:right w:val="single" w:sz="4" w:space="0" w:color="auto"/>
            </w:tcBorders>
            <w:vAlign w:val="center"/>
          </w:tcPr>
          <w:p w14:paraId="66CB8F53"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 LA NECESITATE</w:t>
            </w:r>
          </w:p>
        </w:tc>
      </w:tr>
      <w:tr w:rsidR="002B4019" w:rsidRPr="002B4019" w14:paraId="01DDA104" w14:textId="77777777" w:rsidTr="005B5EDA">
        <w:trPr>
          <w:trHeight w:val="1284"/>
        </w:trPr>
        <w:tc>
          <w:tcPr>
            <w:tcW w:w="513" w:type="dxa"/>
            <w:tcBorders>
              <w:top w:val="single" w:sz="4" w:space="0" w:color="auto"/>
              <w:left w:val="single" w:sz="4" w:space="0" w:color="auto"/>
              <w:bottom w:val="single" w:sz="4" w:space="0" w:color="auto"/>
              <w:right w:val="single" w:sz="4" w:space="0" w:color="auto"/>
            </w:tcBorders>
            <w:vAlign w:val="center"/>
          </w:tcPr>
          <w:p w14:paraId="688F750A"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8.</w:t>
            </w:r>
          </w:p>
        </w:tc>
        <w:tc>
          <w:tcPr>
            <w:tcW w:w="2344" w:type="dxa"/>
            <w:tcBorders>
              <w:top w:val="single" w:sz="4" w:space="0" w:color="auto"/>
              <w:left w:val="single" w:sz="4" w:space="0" w:color="auto"/>
              <w:bottom w:val="single" w:sz="4" w:space="0" w:color="auto"/>
              <w:right w:val="single" w:sz="4" w:space="0" w:color="auto"/>
            </w:tcBorders>
            <w:vAlign w:val="center"/>
          </w:tcPr>
          <w:p w14:paraId="6289F632" w14:textId="77777777" w:rsidR="002B4019" w:rsidRPr="002B4019" w:rsidRDefault="002B4019" w:rsidP="002B4019">
            <w:pPr>
              <w:pStyle w:val="ac"/>
              <w:rPr>
                <w:rFonts w:ascii="Times New Roman" w:hAnsi="Times New Roman" w:cs="Times New Roman"/>
                <w:sz w:val="24"/>
                <w:szCs w:val="24"/>
                <w:lang w:val="en-US"/>
              </w:rPr>
            </w:pPr>
            <w:r w:rsidRPr="002B4019">
              <w:rPr>
                <w:rFonts w:ascii="Times New Roman" w:hAnsi="Times New Roman" w:cs="Times New Roman"/>
                <w:sz w:val="24"/>
                <w:szCs w:val="24"/>
                <w:lang w:val="es-ES_tradnl"/>
              </w:rPr>
              <w:t>Declarația de eligibilitate</w:t>
            </w:r>
          </w:p>
        </w:tc>
        <w:tc>
          <w:tcPr>
            <w:tcW w:w="4906" w:type="dxa"/>
            <w:tcBorders>
              <w:top w:val="single" w:sz="4" w:space="0" w:color="auto"/>
              <w:left w:val="single" w:sz="4" w:space="0" w:color="auto"/>
              <w:bottom w:val="single" w:sz="4" w:space="0" w:color="auto"/>
              <w:right w:val="single" w:sz="4" w:space="0" w:color="auto"/>
            </w:tcBorders>
            <w:vAlign w:val="center"/>
          </w:tcPr>
          <w:p w14:paraId="61B6B5C7" w14:textId="77777777" w:rsidR="002B4019" w:rsidRPr="002B4019" w:rsidRDefault="002B4019" w:rsidP="002B4019">
            <w:pPr>
              <w:pStyle w:val="ac"/>
              <w:jc w:val="both"/>
              <w:rPr>
                <w:rFonts w:ascii="Times New Roman" w:hAnsi="Times New Roman" w:cs="Times New Roman"/>
                <w:sz w:val="24"/>
                <w:szCs w:val="24"/>
                <w:lang w:val="en-US"/>
              </w:rPr>
            </w:pPr>
            <w:r w:rsidRPr="002B4019">
              <w:rPr>
                <w:rFonts w:ascii="Times New Roman" w:hAnsi="Times New Roman" w:cs="Times New Roman"/>
                <w:sz w:val="24"/>
                <w:szCs w:val="24"/>
                <w:lang w:val="en-US"/>
              </w:rPr>
              <w:t>Completat</w:t>
            </w:r>
            <w:r w:rsidRPr="002B4019">
              <w:rPr>
                <w:rFonts w:ascii="Times New Roman" w:hAnsi="Times New Roman" w:cs="Times New Roman"/>
                <w:sz w:val="24"/>
                <w:szCs w:val="24"/>
                <w:lang w:val="ro-MD"/>
              </w:rPr>
              <w:t>ă</w:t>
            </w:r>
            <w:r w:rsidRPr="002B4019">
              <w:rPr>
                <w:rFonts w:ascii="Times New Roman" w:hAnsi="Times New Roman" w:cs="Times New Roman"/>
                <w:sz w:val="24"/>
                <w:szCs w:val="24"/>
                <w:lang w:val="en-US"/>
              </w:rPr>
              <w:t xml:space="preserve"> în conformitate cu Anexa 2 din HG 870 din 14.12.2022</w:t>
            </w:r>
          </w:p>
          <w:p w14:paraId="3968766C" w14:textId="77777777" w:rsidR="002B4019" w:rsidRPr="002B4019" w:rsidRDefault="002B4019" w:rsidP="002B4019">
            <w:pPr>
              <w:pStyle w:val="ac"/>
              <w:jc w:val="both"/>
              <w:rPr>
                <w:rFonts w:ascii="Times New Roman" w:hAnsi="Times New Roman" w:cs="Times New Roman"/>
                <w:sz w:val="24"/>
                <w:szCs w:val="24"/>
                <w:lang w:val="es-ES_tradnl"/>
              </w:rPr>
            </w:pPr>
            <w:r w:rsidRPr="002B4019">
              <w:rPr>
                <w:rFonts w:ascii="Times New Roman" w:hAnsi="Times New Roman" w:cs="Times New Roman"/>
                <w:b/>
                <w:iCs/>
                <w:sz w:val="24"/>
                <w:szCs w:val="24"/>
                <w:lang w:val="en-US"/>
              </w:rPr>
              <w:t>Confirmate prin aplicarea semnaturii electronice.</w:t>
            </w:r>
          </w:p>
        </w:tc>
        <w:tc>
          <w:tcPr>
            <w:tcW w:w="1808" w:type="dxa"/>
            <w:tcBorders>
              <w:top w:val="single" w:sz="4" w:space="0" w:color="auto"/>
              <w:left w:val="single" w:sz="4" w:space="0" w:color="auto"/>
              <w:bottom w:val="single" w:sz="4" w:space="0" w:color="auto"/>
              <w:right w:val="single" w:sz="4" w:space="0" w:color="auto"/>
            </w:tcBorders>
            <w:vAlign w:val="center"/>
          </w:tcPr>
          <w:p w14:paraId="7793F2F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lang w:val="ru-RU"/>
              </w:rPr>
              <w:t xml:space="preserve">Obligatoriu </w:t>
            </w:r>
            <w:r w:rsidRPr="002B4019">
              <w:rPr>
                <w:rFonts w:ascii="Times New Roman" w:hAnsi="Times New Roman" w:cs="Times New Roman"/>
                <w:i/>
                <w:sz w:val="24"/>
                <w:szCs w:val="24"/>
                <w:lang w:val="ru-RU"/>
              </w:rPr>
              <w:t>la semnarea contractului</w:t>
            </w:r>
          </w:p>
        </w:tc>
      </w:tr>
      <w:tr w:rsidR="002B4019" w:rsidRPr="002B4019" w14:paraId="6CD83576" w14:textId="77777777" w:rsidTr="005B5EDA">
        <w:tc>
          <w:tcPr>
            <w:tcW w:w="513" w:type="dxa"/>
            <w:tcBorders>
              <w:top w:val="single" w:sz="4" w:space="0" w:color="auto"/>
              <w:left w:val="single" w:sz="4" w:space="0" w:color="auto"/>
              <w:bottom w:val="single" w:sz="4" w:space="0" w:color="auto"/>
              <w:right w:val="single" w:sz="4" w:space="0" w:color="auto"/>
            </w:tcBorders>
            <w:vAlign w:val="center"/>
          </w:tcPr>
          <w:p w14:paraId="2E76C67C"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9.</w:t>
            </w:r>
          </w:p>
        </w:tc>
        <w:tc>
          <w:tcPr>
            <w:tcW w:w="2344" w:type="dxa"/>
            <w:tcBorders>
              <w:top w:val="single" w:sz="4" w:space="0" w:color="auto"/>
              <w:left w:val="single" w:sz="4" w:space="0" w:color="auto"/>
              <w:bottom w:val="single" w:sz="4" w:space="0" w:color="auto"/>
              <w:right w:val="single" w:sz="4" w:space="0" w:color="auto"/>
            </w:tcBorders>
            <w:vAlign w:val="center"/>
          </w:tcPr>
          <w:p w14:paraId="1DA94716" w14:textId="77777777" w:rsidR="002B4019" w:rsidRPr="002B4019" w:rsidRDefault="002B4019" w:rsidP="002B4019">
            <w:pPr>
              <w:pStyle w:val="ac"/>
              <w:rPr>
                <w:rFonts w:ascii="Times New Roman" w:hAnsi="Times New Roman" w:cs="Times New Roman"/>
                <w:sz w:val="24"/>
                <w:szCs w:val="24"/>
                <w:lang w:val="es-ES_tradnl"/>
              </w:rPr>
            </w:pPr>
            <w:r w:rsidRPr="002B4019">
              <w:rPr>
                <w:rFonts w:ascii="Times New Roman" w:hAnsi="Times New Roman" w:cs="Times New Roman"/>
                <w:sz w:val="24"/>
                <w:szCs w:val="24"/>
                <w:lang w:val="es-ES_tradnl"/>
              </w:rPr>
              <w:t>Capacitatea tehnică și/sau profesională</w:t>
            </w:r>
          </w:p>
        </w:tc>
        <w:tc>
          <w:tcPr>
            <w:tcW w:w="4906" w:type="dxa"/>
            <w:tcBorders>
              <w:top w:val="single" w:sz="4" w:space="0" w:color="auto"/>
              <w:left w:val="single" w:sz="4" w:space="0" w:color="auto"/>
              <w:bottom w:val="single" w:sz="4" w:space="0" w:color="auto"/>
              <w:right w:val="single" w:sz="4" w:space="0" w:color="auto"/>
            </w:tcBorders>
            <w:vAlign w:val="center"/>
          </w:tcPr>
          <w:p w14:paraId="0218DEC7" w14:textId="77777777" w:rsidR="002B4019" w:rsidRPr="002B4019" w:rsidRDefault="002B4019" w:rsidP="002B4019">
            <w:pPr>
              <w:pStyle w:val="ac"/>
              <w:rPr>
                <w:rFonts w:ascii="Times New Roman" w:hAnsi="Times New Roman" w:cs="Times New Roman"/>
                <w:sz w:val="24"/>
                <w:szCs w:val="24"/>
              </w:rPr>
            </w:pPr>
            <w:r w:rsidRPr="002B4019">
              <w:rPr>
                <w:rFonts w:ascii="Times New Roman" w:hAnsi="Times New Roman" w:cs="Times New Roman"/>
                <w:iCs/>
                <w:sz w:val="24"/>
                <w:szCs w:val="24"/>
                <w:lang w:val="en-US"/>
              </w:rPr>
              <w:t xml:space="preserve">Confirmata prin aplicarea semnaturii electronice a Participantului  </w:t>
            </w:r>
          </w:p>
        </w:tc>
        <w:tc>
          <w:tcPr>
            <w:tcW w:w="1808" w:type="dxa"/>
            <w:tcBorders>
              <w:top w:val="single" w:sz="4" w:space="0" w:color="auto"/>
              <w:left w:val="single" w:sz="4" w:space="0" w:color="auto"/>
              <w:bottom w:val="single" w:sz="4" w:space="0" w:color="auto"/>
              <w:right w:val="single" w:sz="4" w:space="0" w:color="auto"/>
            </w:tcBorders>
            <w:vAlign w:val="center"/>
          </w:tcPr>
          <w:p w14:paraId="0F272C39" w14:textId="77777777" w:rsidR="002B4019" w:rsidRPr="002B4019" w:rsidRDefault="002B4019" w:rsidP="002B4019">
            <w:pPr>
              <w:pStyle w:val="ac"/>
              <w:rPr>
                <w:rFonts w:ascii="Times New Roman" w:hAnsi="Times New Roman" w:cs="Times New Roman"/>
                <w:iCs/>
                <w:sz w:val="24"/>
                <w:szCs w:val="24"/>
              </w:rPr>
            </w:pPr>
            <w:r w:rsidRPr="002B4019">
              <w:rPr>
                <w:rFonts w:ascii="Times New Roman" w:hAnsi="Times New Roman" w:cs="Times New Roman"/>
                <w:iCs/>
                <w:sz w:val="24"/>
                <w:szCs w:val="24"/>
              </w:rPr>
              <w:t>Obligatoriu</w:t>
            </w:r>
          </w:p>
        </w:tc>
      </w:tr>
      <w:bookmarkEnd w:id="1"/>
    </w:tbl>
    <w:p w14:paraId="2DB82B10" w14:textId="77777777" w:rsidR="00952560" w:rsidRDefault="00952560" w:rsidP="00952560">
      <w:pPr>
        <w:pStyle w:val="ac"/>
        <w:jc w:val="both"/>
        <w:rPr>
          <w:rFonts w:ascii="Times New Roman" w:hAnsi="Times New Roman" w:cs="Times New Roman"/>
          <w:b/>
          <w:bCs/>
          <w:i/>
          <w:iCs/>
          <w:sz w:val="24"/>
          <w:szCs w:val="24"/>
          <w:lang w:val="ro-RO"/>
        </w:rPr>
      </w:pPr>
    </w:p>
    <w:p w14:paraId="50BBC54A" w14:textId="6D60981B" w:rsidR="00324B31" w:rsidRPr="00952560" w:rsidRDefault="00324B31" w:rsidP="00952560">
      <w:pPr>
        <w:pStyle w:val="ac"/>
        <w:jc w:val="both"/>
        <w:rPr>
          <w:rFonts w:ascii="Times New Roman" w:hAnsi="Times New Roman" w:cs="Times New Roman"/>
          <w:b/>
          <w:bCs/>
          <w:i/>
          <w:iCs/>
          <w:sz w:val="24"/>
          <w:szCs w:val="24"/>
          <w:lang w:val="en-US"/>
        </w:rPr>
      </w:pPr>
      <w:r w:rsidRPr="00952560">
        <w:rPr>
          <w:rFonts w:ascii="Times New Roman" w:hAnsi="Times New Roman" w:cs="Times New Roman"/>
          <w:b/>
          <w:bCs/>
          <w:i/>
          <w:iCs/>
          <w:sz w:val="24"/>
          <w:szCs w:val="24"/>
          <w:lang w:val="ro-RO"/>
        </w:rPr>
        <w:t>Notă: La deschiderea ofertelor</w:t>
      </w:r>
      <w:r w:rsidR="00952560" w:rsidRPr="00952560">
        <w:rPr>
          <w:rFonts w:ascii="Times New Roman" w:hAnsi="Times New Roman" w:cs="Times New Roman"/>
          <w:b/>
          <w:bCs/>
          <w:i/>
          <w:iCs/>
          <w:sz w:val="24"/>
          <w:szCs w:val="24"/>
          <w:lang w:val="ro-RO"/>
        </w:rPr>
        <w:t xml:space="preserve">, grupul de lucru </w:t>
      </w:r>
      <w:r w:rsidR="00952560" w:rsidRPr="00952560">
        <w:rPr>
          <w:rFonts w:ascii="Times New Roman" w:hAnsi="Times New Roman" w:cs="Times New Roman"/>
          <w:b/>
          <w:bCs/>
          <w:i/>
          <w:iCs/>
          <w:sz w:val="24"/>
          <w:szCs w:val="24"/>
          <w:lang w:val="en-US"/>
        </w:rPr>
        <w:t>va verifica Certificatul privind executarea obligațiilor de plată a impozitelor, taxelor și contribuțiilor de asigurări sociale, valabil la data deschiderii ofertelor.</w:t>
      </w:r>
    </w:p>
    <w:p w14:paraId="3D87EDE6" w14:textId="33DD6D6D" w:rsidR="002B4019" w:rsidRPr="002B4019" w:rsidRDefault="002B4019" w:rsidP="002B4019">
      <w:pPr>
        <w:pStyle w:val="ac"/>
        <w:rPr>
          <w:rFonts w:ascii="Times New Roman" w:hAnsi="Times New Roman" w:cs="Times New Roman"/>
          <w:sz w:val="24"/>
          <w:szCs w:val="24"/>
          <w:lang w:val="ro-RO"/>
        </w:rPr>
      </w:pPr>
    </w:p>
    <w:p w14:paraId="22BE581D" w14:textId="4AB79229"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13.</w:t>
      </w:r>
      <w:r w:rsidRPr="002B4019">
        <w:rPr>
          <w:rFonts w:ascii="Times New Roman" w:hAnsi="Times New Roman" w:cs="Times New Roman"/>
          <w:sz w:val="24"/>
          <w:szCs w:val="24"/>
          <w:lang w:val="ro-RO" w:eastAsia="ru-RU"/>
        </w:rPr>
        <w:t xml:space="preserve"> Tehnici şi instrumente specifice de atribuire (după caz, specificaţi dacă se va utiliza licitaţia electronică)___________________</w:t>
      </w:r>
      <w:r w:rsidRPr="002159FA">
        <w:rPr>
          <w:rFonts w:ascii="Times New Roman" w:hAnsi="Times New Roman" w:cs="Times New Roman"/>
          <w:b/>
          <w:bCs/>
          <w:sz w:val="24"/>
          <w:szCs w:val="24"/>
          <w:lang w:val="ro-RO" w:eastAsia="ru-RU"/>
        </w:rPr>
        <w:t>SIA RSAP</w:t>
      </w:r>
      <w:r>
        <w:rPr>
          <w:rFonts w:ascii="Times New Roman" w:hAnsi="Times New Roman" w:cs="Times New Roman"/>
          <w:sz w:val="24"/>
          <w:szCs w:val="24"/>
          <w:lang w:val="ro-RO" w:eastAsia="ru-RU"/>
        </w:rPr>
        <w:t xml:space="preserve"> </w:t>
      </w:r>
      <w:r w:rsidRPr="002B4019">
        <w:rPr>
          <w:rFonts w:ascii="Times New Roman" w:hAnsi="Times New Roman" w:cs="Times New Roman"/>
          <w:sz w:val="24"/>
          <w:szCs w:val="24"/>
          <w:lang w:val="ro-RO" w:eastAsia="ru-RU"/>
        </w:rPr>
        <w:t>______________________________________.</w:t>
      </w:r>
    </w:p>
    <w:p w14:paraId="7B4715EA" w14:textId="5D915D51"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14.</w:t>
      </w:r>
      <w:r w:rsidRPr="002B4019">
        <w:rPr>
          <w:rFonts w:ascii="Times New Roman" w:hAnsi="Times New Roman" w:cs="Times New Roman"/>
          <w:sz w:val="24"/>
          <w:szCs w:val="24"/>
          <w:lang w:val="ro-RO" w:eastAsia="ru-RU"/>
        </w:rPr>
        <w:t xml:space="preserve">  Condiţii speciale de care depinde îndeplinirea contractului (indicaţi după caz)</w:t>
      </w:r>
      <w:r w:rsidR="002159FA">
        <w:rPr>
          <w:rFonts w:ascii="Times New Roman" w:hAnsi="Times New Roman" w:cs="Times New Roman"/>
          <w:sz w:val="24"/>
          <w:szCs w:val="24"/>
          <w:lang w:val="ro-RO" w:eastAsia="ru-RU"/>
        </w:rPr>
        <w:t xml:space="preserve"> </w:t>
      </w:r>
      <w:r w:rsidR="002159FA" w:rsidRPr="002159FA">
        <w:rPr>
          <w:rFonts w:ascii="Times New Roman" w:hAnsi="Times New Roman" w:cs="Times New Roman"/>
          <w:b/>
          <w:bCs/>
          <w:sz w:val="24"/>
          <w:szCs w:val="24"/>
          <w:u w:val="single"/>
          <w:lang w:val="ro-RO" w:eastAsia="ru-RU"/>
        </w:rPr>
        <w:t>nu se aplică</w:t>
      </w:r>
    </w:p>
    <w:p w14:paraId="7120B9DA" w14:textId="757278C3"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15.</w:t>
      </w:r>
      <w:r w:rsidRPr="002B4019">
        <w:rPr>
          <w:rFonts w:ascii="Times New Roman" w:hAnsi="Times New Roman" w:cs="Times New Roman"/>
          <w:sz w:val="24"/>
          <w:szCs w:val="24"/>
          <w:lang w:val="ro-RO" w:eastAsia="ru-RU"/>
        </w:rPr>
        <w:t> Ofertele se prezintă în valută______________</w:t>
      </w:r>
      <w:r w:rsidR="002159FA" w:rsidRPr="002159FA">
        <w:rPr>
          <w:rFonts w:ascii="Times New Roman" w:hAnsi="Times New Roman" w:cs="Times New Roman"/>
          <w:b/>
          <w:bCs/>
          <w:sz w:val="24"/>
          <w:szCs w:val="24"/>
          <w:lang w:val="ro-RO" w:eastAsia="ru-RU"/>
        </w:rPr>
        <w:t>în lei MDL</w:t>
      </w:r>
      <w:r w:rsidRPr="002B4019">
        <w:rPr>
          <w:rFonts w:ascii="Times New Roman" w:hAnsi="Times New Roman" w:cs="Times New Roman"/>
          <w:sz w:val="24"/>
          <w:szCs w:val="24"/>
          <w:lang w:val="ro-RO" w:eastAsia="ru-RU"/>
        </w:rPr>
        <w:t>__________________________</w:t>
      </w:r>
    </w:p>
    <w:p w14:paraId="0F86C62D" w14:textId="59DF48B6" w:rsidR="002B4019" w:rsidRPr="00B56C70" w:rsidRDefault="002B4019" w:rsidP="002159FA">
      <w:pPr>
        <w:pStyle w:val="ac"/>
        <w:jc w:val="both"/>
        <w:rPr>
          <w:rFonts w:ascii="Times New Roman" w:hAnsi="Times New Roman" w:cs="Times New Roman"/>
          <w:b/>
          <w:bCs/>
          <w:sz w:val="24"/>
          <w:szCs w:val="24"/>
          <w:lang w:val="en-US"/>
        </w:rPr>
      </w:pPr>
      <w:r w:rsidRPr="002B4019">
        <w:rPr>
          <w:rFonts w:ascii="Times New Roman" w:hAnsi="Times New Roman" w:cs="Times New Roman"/>
          <w:lang w:val="ro-RO" w:eastAsia="ru-RU"/>
        </w:rPr>
        <w:t>16. Criteriul de evaluare aplicat pentru atribuirea contractului</w:t>
      </w:r>
      <w:r w:rsidR="002159FA">
        <w:rPr>
          <w:rFonts w:ascii="Times New Roman" w:hAnsi="Times New Roman" w:cs="Times New Roman"/>
          <w:lang w:val="ro-RO" w:eastAsia="ru-RU"/>
        </w:rPr>
        <w:t xml:space="preserve"> </w:t>
      </w:r>
      <w:r w:rsidR="00B56C70" w:rsidRPr="00B56C70">
        <w:rPr>
          <w:rFonts w:ascii="Times New Roman" w:hAnsi="Times New Roman" w:cs="Times New Roman"/>
          <w:b/>
          <w:bCs/>
          <w:sz w:val="24"/>
          <w:szCs w:val="24"/>
          <w:lang w:val="en-US" w:eastAsia="ru-RU"/>
        </w:rPr>
        <w:t>Preţul cel mai scăzut pe loturi, corespunderea cerințelor de evaluare( specificaţia tehnica) si prezentarea documentelor solicitate obligatoriu. În caz că vor fi prezentate oferte cu cost identic, prioritate va avea oferta care a fost prima încărcată în SIA RSAP.</w:t>
      </w:r>
    </w:p>
    <w:p w14:paraId="406D6811" w14:textId="77777777" w:rsidR="002B4019" w:rsidRPr="002B4019" w:rsidRDefault="002B4019" w:rsidP="002B4019">
      <w:pPr>
        <w:pStyle w:val="ac"/>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17.</w:t>
      </w:r>
      <w:r w:rsidRPr="002B4019">
        <w:rPr>
          <w:rFonts w:ascii="Times New Roman" w:hAnsi="Times New Roman" w:cs="Times New Roman"/>
          <w:sz w:val="24"/>
          <w:szCs w:val="24"/>
          <w:lang w:val="ro-RO" w:eastAsia="ru-RU"/>
        </w:rPr>
        <w:t xml:space="preserve"> Factorii de evaluare a celei mai avantajoase oferte din punct de vedere economic, precum şi ponderile lor:</w:t>
      </w:r>
    </w:p>
    <w:tbl>
      <w:tblPr>
        <w:tblStyle w:val="GrilTabel2"/>
        <w:tblW w:w="4813" w:type="pct"/>
        <w:tblInd w:w="250" w:type="dxa"/>
        <w:tblLook w:val="04A0" w:firstRow="1" w:lastRow="0" w:firstColumn="1" w:lastColumn="0" w:noHBand="0" w:noVBand="1"/>
      </w:tblPr>
      <w:tblGrid>
        <w:gridCol w:w="1892"/>
        <w:gridCol w:w="4780"/>
        <w:gridCol w:w="2541"/>
      </w:tblGrid>
      <w:tr w:rsidR="002B4019" w:rsidRPr="002B4019" w14:paraId="4029F98D" w14:textId="77777777" w:rsidTr="002B4019">
        <w:tc>
          <w:tcPr>
            <w:tcW w:w="1027" w:type="pct"/>
            <w:hideMark/>
          </w:tcPr>
          <w:p w14:paraId="403E2519" w14:textId="77777777" w:rsidR="002B4019" w:rsidRPr="002B4019" w:rsidRDefault="002B4019" w:rsidP="002B4019">
            <w:pPr>
              <w:pStyle w:val="ac"/>
              <w:rPr>
                <w:sz w:val="24"/>
                <w:szCs w:val="24"/>
                <w:lang w:val="ro-RO" w:eastAsia="ru-RU"/>
              </w:rPr>
            </w:pPr>
            <w:r w:rsidRPr="002B4019">
              <w:rPr>
                <w:b/>
                <w:sz w:val="24"/>
                <w:szCs w:val="24"/>
                <w:lang w:val="ro-RO" w:eastAsia="ru-RU"/>
              </w:rPr>
              <w:t>Nr. crt.</w:t>
            </w:r>
          </w:p>
        </w:tc>
        <w:tc>
          <w:tcPr>
            <w:tcW w:w="2594" w:type="pct"/>
            <w:hideMark/>
          </w:tcPr>
          <w:p w14:paraId="2B221084" w14:textId="77777777" w:rsidR="002B4019" w:rsidRPr="002B4019" w:rsidRDefault="002B4019" w:rsidP="002B4019">
            <w:pPr>
              <w:pStyle w:val="ac"/>
              <w:rPr>
                <w:sz w:val="24"/>
                <w:szCs w:val="24"/>
                <w:lang w:val="ro-RO" w:eastAsia="ru-RU"/>
              </w:rPr>
            </w:pPr>
            <w:r w:rsidRPr="002B4019">
              <w:rPr>
                <w:b/>
                <w:sz w:val="24"/>
                <w:szCs w:val="24"/>
                <w:lang w:val="ro-RO" w:eastAsia="ru-RU"/>
              </w:rPr>
              <w:t>Denumirea factorului de evaluare</w:t>
            </w:r>
          </w:p>
        </w:tc>
        <w:tc>
          <w:tcPr>
            <w:tcW w:w="1379" w:type="pct"/>
            <w:hideMark/>
          </w:tcPr>
          <w:p w14:paraId="54E06906" w14:textId="77777777" w:rsidR="002B4019" w:rsidRPr="002B4019" w:rsidRDefault="002B4019" w:rsidP="002B4019">
            <w:pPr>
              <w:pStyle w:val="ac"/>
              <w:rPr>
                <w:sz w:val="24"/>
                <w:szCs w:val="24"/>
                <w:lang w:val="ro-RO" w:eastAsia="ru-RU"/>
              </w:rPr>
            </w:pPr>
            <w:r w:rsidRPr="002B4019">
              <w:rPr>
                <w:b/>
                <w:sz w:val="24"/>
                <w:szCs w:val="24"/>
                <w:lang w:val="ro-RO" w:eastAsia="ru-RU"/>
              </w:rPr>
              <w:t>Ponderea, %</w:t>
            </w:r>
          </w:p>
        </w:tc>
      </w:tr>
      <w:tr w:rsidR="002B4019" w:rsidRPr="002B4019" w14:paraId="10F3CDE3" w14:textId="77777777" w:rsidTr="002B4019">
        <w:tc>
          <w:tcPr>
            <w:tcW w:w="1027" w:type="pct"/>
            <w:hideMark/>
          </w:tcPr>
          <w:p w14:paraId="25575F0E" w14:textId="77777777" w:rsidR="002B4019" w:rsidRPr="002B4019" w:rsidRDefault="002B4019" w:rsidP="002B4019">
            <w:pPr>
              <w:pStyle w:val="ac"/>
              <w:rPr>
                <w:sz w:val="24"/>
                <w:szCs w:val="24"/>
                <w:lang w:val="ro-RO" w:eastAsia="ru-RU"/>
              </w:rPr>
            </w:pPr>
            <w:r w:rsidRPr="002B4019">
              <w:rPr>
                <w:sz w:val="24"/>
                <w:szCs w:val="24"/>
                <w:lang w:val="ro-RO" w:eastAsia="ru-RU"/>
              </w:rPr>
              <w:t>1.</w:t>
            </w:r>
          </w:p>
        </w:tc>
        <w:tc>
          <w:tcPr>
            <w:tcW w:w="2594" w:type="pct"/>
            <w:hideMark/>
          </w:tcPr>
          <w:p w14:paraId="23E664D8" w14:textId="77777777" w:rsidR="002B4019" w:rsidRPr="002B4019" w:rsidRDefault="002B4019" w:rsidP="002B4019">
            <w:pPr>
              <w:pStyle w:val="ac"/>
              <w:rPr>
                <w:sz w:val="24"/>
                <w:szCs w:val="24"/>
                <w:lang w:val="ro-RO" w:eastAsia="ru-RU"/>
              </w:rPr>
            </w:pPr>
          </w:p>
        </w:tc>
        <w:tc>
          <w:tcPr>
            <w:tcW w:w="1379" w:type="pct"/>
            <w:hideMark/>
          </w:tcPr>
          <w:p w14:paraId="58B77441" w14:textId="77777777" w:rsidR="002B4019" w:rsidRPr="002B4019" w:rsidRDefault="002B4019" w:rsidP="002B4019">
            <w:pPr>
              <w:pStyle w:val="ac"/>
              <w:rPr>
                <w:sz w:val="24"/>
                <w:szCs w:val="24"/>
                <w:lang w:val="ro-RO" w:eastAsia="ru-RU"/>
              </w:rPr>
            </w:pPr>
          </w:p>
        </w:tc>
      </w:tr>
      <w:tr w:rsidR="002B4019" w:rsidRPr="002B4019" w14:paraId="6ECDD90B" w14:textId="77777777" w:rsidTr="002B4019">
        <w:tc>
          <w:tcPr>
            <w:tcW w:w="1027" w:type="pct"/>
            <w:hideMark/>
          </w:tcPr>
          <w:p w14:paraId="742E42FF" w14:textId="77777777" w:rsidR="002B4019" w:rsidRPr="002B4019" w:rsidRDefault="002B4019" w:rsidP="002B4019">
            <w:pPr>
              <w:pStyle w:val="ac"/>
              <w:rPr>
                <w:sz w:val="24"/>
                <w:szCs w:val="24"/>
                <w:lang w:val="ro-RO" w:eastAsia="ru-RU"/>
              </w:rPr>
            </w:pPr>
            <w:r w:rsidRPr="002B4019">
              <w:rPr>
                <w:sz w:val="24"/>
                <w:szCs w:val="24"/>
                <w:lang w:val="ro-RO" w:eastAsia="ru-RU"/>
              </w:rPr>
              <w:t>2.</w:t>
            </w:r>
          </w:p>
        </w:tc>
        <w:tc>
          <w:tcPr>
            <w:tcW w:w="2594" w:type="pct"/>
            <w:hideMark/>
          </w:tcPr>
          <w:p w14:paraId="2DCD200E" w14:textId="77777777" w:rsidR="002B4019" w:rsidRPr="002B4019" w:rsidRDefault="002B4019" w:rsidP="002B4019">
            <w:pPr>
              <w:pStyle w:val="ac"/>
              <w:rPr>
                <w:sz w:val="24"/>
                <w:szCs w:val="24"/>
                <w:lang w:val="ro-RO" w:eastAsia="ru-RU"/>
              </w:rPr>
            </w:pPr>
          </w:p>
        </w:tc>
        <w:tc>
          <w:tcPr>
            <w:tcW w:w="1379" w:type="pct"/>
            <w:hideMark/>
          </w:tcPr>
          <w:p w14:paraId="315396D3" w14:textId="77777777" w:rsidR="002B4019" w:rsidRPr="002B4019" w:rsidRDefault="002B4019" w:rsidP="002B4019">
            <w:pPr>
              <w:pStyle w:val="ac"/>
              <w:rPr>
                <w:sz w:val="24"/>
                <w:szCs w:val="24"/>
                <w:lang w:val="ro-RO" w:eastAsia="ru-RU"/>
              </w:rPr>
            </w:pPr>
          </w:p>
        </w:tc>
      </w:tr>
    </w:tbl>
    <w:p w14:paraId="786F8CD8" w14:textId="77777777"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18.</w:t>
      </w:r>
      <w:r w:rsidRPr="002B4019">
        <w:rPr>
          <w:rFonts w:ascii="Times New Roman" w:hAnsi="Times New Roman" w:cs="Times New Roman"/>
          <w:sz w:val="24"/>
          <w:szCs w:val="24"/>
          <w:lang w:val="ro-RO" w:eastAsia="ru-RU"/>
        </w:rPr>
        <w:t xml:space="preserve"> Termenul</w:t>
      </w:r>
      <w:r w:rsidRPr="002B4019">
        <w:rPr>
          <w:rFonts w:ascii="Times New Roman" w:hAnsi="Times New Roman" w:cs="Times New Roman"/>
          <w:sz w:val="24"/>
          <w:szCs w:val="24"/>
          <w:lang w:val="ro-RO" w:eastAsia="ru-RU"/>
        </w:rPr>
        <w:noBreakHyphen/>
        <w:t>limită de depunere/deschidere a ofertelor:</w:t>
      </w:r>
    </w:p>
    <w:p w14:paraId="6A7B3C3E" w14:textId="72364B94"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noBreakHyphen/>
        <w:t> conform SIA ,,RSAP”/până la: </w:t>
      </w:r>
      <w:r w:rsidRPr="002B4019">
        <w:rPr>
          <w:rFonts w:ascii="Times New Roman" w:hAnsi="Times New Roman" w:cs="Times New Roman"/>
          <w:i/>
          <w:iCs/>
          <w:sz w:val="24"/>
          <w:szCs w:val="24"/>
          <w:lang w:val="ro-RO" w:eastAsia="ru-RU"/>
        </w:rPr>
        <w:t>(ora exactă)</w:t>
      </w:r>
      <w:r w:rsidRPr="002B4019">
        <w:rPr>
          <w:rFonts w:ascii="Times New Roman" w:hAnsi="Times New Roman" w:cs="Times New Roman"/>
          <w:sz w:val="24"/>
          <w:szCs w:val="24"/>
          <w:lang w:val="ro-RO" w:eastAsia="ru-RU"/>
        </w:rPr>
        <w:t>___</w:t>
      </w:r>
      <w:r w:rsidR="002159FA" w:rsidRPr="002159FA">
        <w:rPr>
          <w:rFonts w:ascii="Times New Roman" w:hAnsi="Times New Roman" w:cs="Times New Roman"/>
          <w:i/>
          <w:iCs/>
          <w:sz w:val="24"/>
          <w:szCs w:val="24"/>
          <w:lang w:val="ro-RO" w:eastAsia="ru-RU"/>
        </w:rPr>
        <w:t>pe ora exactă Conform SIA ”RSAP”</w:t>
      </w:r>
      <w:r w:rsidRPr="002159FA">
        <w:rPr>
          <w:rFonts w:ascii="Times New Roman" w:hAnsi="Times New Roman" w:cs="Times New Roman"/>
          <w:i/>
          <w:iCs/>
          <w:sz w:val="24"/>
          <w:szCs w:val="24"/>
          <w:lang w:val="ro-RO" w:eastAsia="ru-RU"/>
        </w:rPr>
        <w:t>______</w:t>
      </w:r>
    </w:p>
    <w:p w14:paraId="14C30771" w14:textId="08B2A1CD"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noBreakHyphen/>
        <w:t> pe: </w:t>
      </w:r>
      <w:r w:rsidRPr="002B4019">
        <w:rPr>
          <w:rFonts w:ascii="Times New Roman" w:hAnsi="Times New Roman" w:cs="Times New Roman"/>
          <w:i/>
          <w:iCs/>
          <w:sz w:val="24"/>
          <w:szCs w:val="24"/>
          <w:lang w:val="ro-RO" w:eastAsia="ru-RU"/>
        </w:rPr>
        <w:t>(data)</w:t>
      </w:r>
      <w:r w:rsidRPr="002B4019">
        <w:rPr>
          <w:rFonts w:ascii="Times New Roman" w:hAnsi="Times New Roman" w:cs="Times New Roman"/>
          <w:sz w:val="24"/>
          <w:szCs w:val="24"/>
          <w:lang w:val="ro-RO" w:eastAsia="ru-RU"/>
        </w:rPr>
        <w:t>_______</w:t>
      </w:r>
      <w:r w:rsidR="002159FA" w:rsidRPr="002159FA">
        <w:rPr>
          <w:rFonts w:ascii="Times New Roman" w:hAnsi="Times New Roman" w:cs="Times New Roman"/>
          <w:sz w:val="24"/>
          <w:szCs w:val="24"/>
          <w:lang w:val="ro-RO" w:eastAsia="ru-RU"/>
        </w:rPr>
        <w:t xml:space="preserve"> </w:t>
      </w:r>
      <w:r w:rsidR="002159FA" w:rsidRPr="002159FA">
        <w:rPr>
          <w:rFonts w:ascii="Times New Roman" w:hAnsi="Times New Roman" w:cs="Times New Roman"/>
          <w:i/>
          <w:iCs/>
          <w:sz w:val="24"/>
          <w:szCs w:val="24"/>
          <w:lang w:val="ro-RO" w:eastAsia="ru-RU"/>
        </w:rPr>
        <w:t>Conform SIA ”RSAP” MTender</w:t>
      </w:r>
      <w:r w:rsidRPr="002B4019">
        <w:rPr>
          <w:rFonts w:ascii="Times New Roman" w:hAnsi="Times New Roman" w:cs="Times New Roman"/>
          <w:sz w:val="24"/>
          <w:szCs w:val="24"/>
          <w:lang w:val="ro-RO" w:eastAsia="ru-RU"/>
        </w:rPr>
        <w:t>________________________________</w:t>
      </w:r>
    </w:p>
    <w:p w14:paraId="190149A1" w14:textId="77777777" w:rsidR="002B4019" w:rsidRPr="002B4019" w:rsidRDefault="002B4019" w:rsidP="002159FA">
      <w:pPr>
        <w:pStyle w:val="ac"/>
        <w:jc w:val="both"/>
        <w:rPr>
          <w:rFonts w:ascii="Times New Roman" w:hAnsi="Times New Roman" w:cs="Times New Roman"/>
          <w:sz w:val="24"/>
          <w:szCs w:val="24"/>
          <w:lang w:val="ro-RO" w:eastAsia="ru-RU"/>
        </w:rPr>
      </w:pPr>
    </w:p>
    <w:p w14:paraId="61725537" w14:textId="4AE4F54F" w:rsidR="002B4019" w:rsidRPr="002159FA" w:rsidRDefault="002B4019" w:rsidP="002159FA">
      <w:pPr>
        <w:pStyle w:val="ac"/>
        <w:jc w:val="both"/>
        <w:rPr>
          <w:rFonts w:ascii="Times New Roman" w:hAnsi="Times New Roman" w:cs="Times New Roman"/>
          <w:sz w:val="24"/>
          <w:szCs w:val="24"/>
          <w:lang w:val="it-IT" w:eastAsia="ru-RU"/>
        </w:rPr>
      </w:pPr>
      <w:r w:rsidRPr="002B4019">
        <w:rPr>
          <w:rFonts w:ascii="Times New Roman" w:hAnsi="Times New Roman" w:cs="Times New Roman"/>
          <w:b/>
          <w:bCs/>
          <w:sz w:val="24"/>
          <w:szCs w:val="24"/>
          <w:lang w:val="ro-RO" w:eastAsia="ru-RU"/>
        </w:rPr>
        <w:t>19.</w:t>
      </w:r>
      <w:r w:rsidRPr="002B4019">
        <w:rPr>
          <w:rFonts w:ascii="Times New Roman" w:hAnsi="Times New Roman" w:cs="Times New Roman"/>
          <w:sz w:val="24"/>
          <w:szCs w:val="24"/>
          <w:lang w:val="ro-RO" w:eastAsia="ru-RU"/>
        </w:rPr>
        <w:t xml:space="preserve"> Adresa la care trebuie transmise ofertele sau cererile de participare</w:t>
      </w:r>
      <w:r w:rsidR="00B56C70">
        <w:rPr>
          <w:rFonts w:ascii="Times New Roman" w:hAnsi="Times New Roman" w:cs="Times New Roman"/>
          <w:sz w:val="24"/>
          <w:szCs w:val="24"/>
          <w:lang w:val="ro-RO" w:eastAsia="ru-RU"/>
        </w:rPr>
        <w:t>:</w:t>
      </w:r>
    </w:p>
    <w:p w14:paraId="7A3C13DE" w14:textId="7EC45BE4" w:rsidR="002B4019" w:rsidRPr="002B4019" w:rsidRDefault="00B56C70" w:rsidP="002159FA">
      <w:pPr>
        <w:pStyle w:val="ac"/>
        <w:jc w:val="both"/>
        <w:rPr>
          <w:rFonts w:ascii="Times New Roman" w:hAnsi="Times New Roman" w:cs="Times New Roman"/>
          <w:sz w:val="24"/>
          <w:szCs w:val="24"/>
          <w:lang w:val="ro-RO" w:eastAsia="ru-RU"/>
        </w:rPr>
      </w:pPr>
      <w:r>
        <w:rPr>
          <w:rFonts w:ascii="Times New Roman" w:hAnsi="Times New Roman" w:cs="Times New Roman"/>
          <w:i/>
          <w:iCs/>
          <w:sz w:val="24"/>
          <w:szCs w:val="24"/>
          <w:lang w:val="ro-RO" w:eastAsia="ru-RU"/>
        </w:rPr>
        <w:t xml:space="preserve">         </w:t>
      </w:r>
      <w:r w:rsidR="002B4019" w:rsidRPr="002B4019">
        <w:rPr>
          <w:rFonts w:ascii="Times New Roman" w:hAnsi="Times New Roman" w:cs="Times New Roman"/>
          <w:i/>
          <w:iCs/>
          <w:sz w:val="24"/>
          <w:szCs w:val="24"/>
          <w:lang w:val="ro-RO" w:eastAsia="ru-RU"/>
        </w:rPr>
        <w:t>Ofertele sau cererile de participare vor fi depuse electronic prin intermediul SIA ,,RSAP”.</w:t>
      </w:r>
    </w:p>
    <w:p w14:paraId="6DD31346" w14:textId="019C2407"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20.</w:t>
      </w:r>
      <w:r w:rsidRPr="002B4019">
        <w:rPr>
          <w:rFonts w:ascii="Times New Roman" w:hAnsi="Times New Roman" w:cs="Times New Roman"/>
          <w:sz w:val="24"/>
          <w:szCs w:val="24"/>
          <w:lang w:val="ro-RO" w:eastAsia="ru-RU"/>
        </w:rPr>
        <w:t> Termenul de valabilitate a ofertelor_______________</w:t>
      </w:r>
      <w:r w:rsidR="00324B31">
        <w:rPr>
          <w:rFonts w:ascii="Times New Roman" w:hAnsi="Times New Roman" w:cs="Times New Roman"/>
          <w:sz w:val="24"/>
          <w:szCs w:val="24"/>
          <w:lang w:val="ro-RO" w:eastAsia="ru-RU"/>
        </w:rPr>
        <w:t>6</w:t>
      </w:r>
      <w:r w:rsidR="00B56C70">
        <w:rPr>
          <w:rFonts w:ascii="Times New Roman" w:hAnsi="Times New Roman" w:cs="Times New Roman"/>
          <w:sz w:val="24"/>
          <w:szCs w:val="24"/>
          <w:lang w:val="ro-RO" w:eastAsia="ru-RU"/>
        </w:rPr>
        <w:t>0 zile</w:t>
      </w:r>
      <w:r w:rsidRPr="002B4019">
        <w:rPr>
          <w:rFonts w:ascii="Times New Roman" w:hAnsi="Times New Roman" w:cs="Times New Roman"/>
          <w:sz w:val="24"/>
          <w:szCs w:val="24"/>
          <w:lang w:val="ro-RO" w:eastAsia="ru-RU"/>
        </w:rPr>
        <w:t>_______________________</w:t>
      </w:r>
    </w:p>
    <w:p w14:paraId="5597465C" w14:textId="2B522AC3"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21.</w:t>
      </w:r>
      <w:r w:rsidRPr="002B4019">
        <w:rPr>
          <w:rFonts w:ascii="Times New Roman" w:hAnsi="Times New Roman" w:cs="Times New Roman"/>
          <w:sz w:val="24"/>
          <w:szCs w:val="24"/>
          <w:lang w:val="ro-RO" w:eastAsia="ru-RU"/>
        </w:rPr>
        <w:t> Locul deschiderii ofertelor_____________</w:t>
      </w:r>
      <w:r w:rsidR="00B56C70" w:rsidRPr="00B56C70">
        <w:rPr>
          <w:rFonts w:ascii="Times New Roman" w:hAnsi="Times New Roman" w:cs="Times New Roman"/>
          <w:sz w:val="24"/>
          <w:szCs w:val="24"/>
          <w:lang w:val="ro-RO" w:eastAsia="ru-RU"/>
        </w:rPr>
        <w:t xml:space="preserve"> </w:t>
      </w:r>
      <w:r w:rsidR="00B56C70" w:rsidRPr="002B4019">
        <w:rPr>
          <w:rFonts w:ascii="Times New Roman" w:hAnsi="Times New Roman" w:cs="Times New Roman"/>
          <w:sz w:val="24"/>
          <w:szCs w:val="24"/>
          <w:lang w:val="ro-RO" w:eastAsia="ru-RU"/>
        </w:rPr>
        <w:t xml:space="preserve">SIA ,,RSAP” </w:t>
      </w:r>
      <w:r w:rsidR="00B56C70">
        <w:rPr>
          <w:rFonts w:ascii="Times New Roman" w:hAnsi="Times New Roman" w:cs="Times New Roman"/>
          <w:sz w:val="24"/>
          <w:szCs w:val="24"/>
          <w:lang w:val="ro-RO" w:eastAsia="ru-RU"/>
        </w:rPr>
        <w:t xml:space="preserve"> Mtender </w:t>
      </w:r>
      <w:r w:rsidRPr="002B4019">
        <w:rPr>
          <w:rFonts w:ascii="Times New Roman" w:hAnsi="Times New Roman" w:cs="Times New Roman"/>
          <w:sz w:val="24"/>
          <w:szCs w:val="24"/>
          <w:lang w:val="ro-RO" w:eastAsia="ru-RU"/>
        </w:rPr>
        <w:t>__________________</w:t>
      </w:r>
    </w:p>
    <w:p w14:paraId="277320D9" w14:textId="77777777"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sz w:val="24"/>
          <w:szCs w:val="24"/>
          <w:lang w:val="ro-RO" w:eastAsia="ru-RU"/>
        </w:rPr>
        <w:t xml:space="preserve">                                                                    (SIA ,,RSAP” sau adresa locului deschiderii)</w:t>
      </w:r>
    </w:p>
    <w:p w14:paraId="06BFEE1E" w14:textId="77777777" w:rsidR="002B4019" w:rsidRPr="00B56C70" w:rsidRDefault="002B4019" w:rsidP="00B56C70">
      <w:pPr>
        <w:pStyle w:val="ac"/>
        <w:jc w:val="center"/>
        <w:rPr>
          <w:rFonts w:ascii="Times New Roman" w:hAnsi="Times New Roman" w:cs="Times New Roman"/>
          <w:b/>
          <w:bCs/>
          <w:sz w:val="24"/>
          <w:szCs w:val="24"/>
          <w:lang w:val="ro-RO" w:eastAsia="ru-RU"/>
        </w:rPr>
      </w:pPr>
      <w:r w:rsidRPr="00B56C70">
        <w:rPr>
          <w:rFonts w:ascii="Times New Roman" w:hAnsi="Times New Roman" w:cs="Times New Roman"/>
          <w:b/>
          <w:bCs/>
          <w:i/>
          <w:iCs/>
          <w:sz w:val="24"/>
          <w:szCs w:val="24"/>
          <w:lang w:val="ro-RO" w:eastAsia="ru-RU"/>
        </w:rPr>
        <w:t>Ofertele întârziate vor fi respinse.</w:t>
      </w:r>
    </w:p>
    <w:p w14:paraId="0C1E9ABE" w14:textId="1F08EE3B" w:rsidR="002B4019" w:rsidRP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22.</w:t>
      </w:r>
      <w:r w:rsidRPr="002B4019">
        <w:rPr>
          <w:rFonts w:ascii="Times New Roman" w:hAnsi="Times New Roman" w:cs="Times New Roman"/>
          <w:sz w:val="24"/>
          <w:szCs w:val="24"/>
          <w:lang w:val="ro-RO" w:eastAsia="ru-RU"/>
        </w:rPr>
        <w:t xml:space="preserve"> Limba sau limbile în care trebuie redactate ofertele sau cererile de participare_______________</w:t>
      </w:r>
      <w:r w:rsidR="00B56C70" w:rsidRPr="00B56C70">
        <w:rPr>
          <w:rFonts w:ascii="Times New Roman" w:hAnsi="Times New Roman" w:cs="Times New Roman"/>
          <w:b/>
          <w:bCs/>
          <w:sz w:val="24"/>
          <w:szCs w:val="24"/>
          <w:lang w:val="ro-RO" w:eastAsia="ru-RU"/>
        </w:rPr>
        <w:t>Limba de stat -rom</w:t>
      </w:r>
      <w:r w:rsidR="00B56C70">
        <w:rPr>
          <w:rFonts w:ascii="Times New Roman" w:hAnsi="Times New Roman" w:cs="Times New Roman"/>
          <w:b/>
          <w:bCs/>
          <w:sz w:val="24"/>
          <w:szCs w:val="24"/>
          <w:lang w:val="ro-RO" w:eastAsia="ru-RU"/>
        </w:rPr>
        <w:t>â</w:t>
      </w:r>
      <w:r w:rsidR="00B56C70" w:rsidRPr="00B56C70">
        <w:rPr>
          <w:rFonts w:ascii="Times New Roman" w:hAnsi="Times New Roman" w:cs="Times New Roman"/>
          <w:b/>
          <w:bCs/>
          <w:sz w:val="24"/>
          <w:szCs w:val="24"/>
          <w:lang w:val="ro-RO" w:eastAsia="ru-RU"/>
        </w:rPr>
        <w:t>nă</w:t>
      </w:r>
      <w:r w:rsidR="00B56C70">
        <w:rPr>
          <w:rFonts w:ascii="Times New Roman" w:hAnsi="Times New Roman" w:cs="Times New Roman"/>
          <w:sz w:val="24"/>
          <w:szCs w:val="24"/>
          <w:lang w:val="ro-RO" w:eastAsia="ru-RU"/>
        </w:rPr>
        <w:t xml:space="preserve"> </w:t>
      </w:r>
      <w:r w:rsidRPr="002B4019">
        <w:rPr>
          <w:rFonts w:ascii="Times New Roman" w:hAnsi="Times New Roman" w:cs="Times New Roman"/>
          <w:sz w:val="24"/>
          <w:szCs w:val="24"/>
          <w:lang w:val="ro-RO" w:eastAsia="ru-RU"/>
        </w:rPr>
        <w:t>________________________________</w:t>
      </w:r>
    </w:p>
    <w:p w14:paraId="0D231416" w14:textId="31143659" w:rsidR="002B4019" w:rsidRDefault="002B4019" w:rsidP="002159FA">
      <w:pPr>
        <w:pStyle w:val="ac"/>
        <w:jc w:val="both"/>
        <w:rPr>
          <w:rFonts w:ascii="Times New Roman" w:hAnsi="Times New Roman" w:cs="Times New Roman"/>
          <w:sz w:val="24"/>
          <w:szCs w:val="24"/>
          <w:lang w:val="ro-RO" w:eastAsia="ru-RU"/>
        </w:rPr>
      </w:pPr>
      <w:r w:rsidRPr="002B4019">
        <w:rPr>
          <w:rFonts w:ascii="Times New Roman" w:hAnsi="Times New Roman" w:cs="Times New Roman"/>
          <w:b/>
          <w:bCs/>
          <w:sz w:val="24"/>
          <w:szCs w:val="24"/>
          <w:lang w:val="ro-RO" w:eastAsia="ru-RU"/>
        </w:rPr>
        <w:t>23.</w:t>
      </w:r>
      <w:r w:rsidRPr="002B4019">
        <w:rPr>
          <w:rFonts w:ascii="Times New Roman" w:hAnsi="Times New Roman" w:cs="Times New Roman"/>
          <w:sz w:val="24"/>
          <w:szCs w:val="24"/>
          <w:lang w:val="ro-RO" w:eastAsia="ru-RU"/>
        </w:rPr>
        <w:t> Alte informaţii relevante</w:t>
      </w:r>
      <w:r w:rsidR="00B56C70">
        <w:rPr>
          <w:rFonts w:ascii="Times New Roman" w:hAnsi="Times New Roman" w:cs="Times New Roman"/>
          <w:sz w:val="24"/>
          <w:szCs w:val="24"/>
          <w:lang w:val="ro-RO" w:eastAsia="ru-RU"/>
        </w:rPr>
        <w:t>:</w:t>
      </w:r>
    </w:p>
    <w:p w14:paraId="1DB1F9D0" w14:textId="77777777" w:rsidR="00B56C70" w:rsidRPr="00B56C70" w:rsidRDefault="00B56C70" w:rsidP="00B56C70">
      <w:pPr>
        <w:shd w:val="clear" w:color="auto" w:fill="FFFFFF" w:themeFill="background1"/>
        <w:tabs>
          <w:tab w:val="right" w:pos="426"/>
        </w:tabs>
        <w:spacing w:before="120"/>
        <w:jc w:val="both"/>
        <w:rPr>
          <w:rFonts w:ascii="Times New Roman" w:hAnsi="Times New Roman" w:cs="Times New Roman"/>
          <w:bCs/>
          <w:i/>
          <w:iCs/>
          <w:sz w:val="24"/>
          <w:szCs w:val="24"/>
          <w:shd w:val="clear" w:color="auto" w:fill="FFFFFF" w:themeFill="background1"/>
          <w:lang w:val="en-US" w:eastAsia="ru-RU"/>
        </w:rPr>
      </w:pPr>
      <w:r w:rsidRPr="00B56C70">
        <w:rPr>
          <w:rFonts w:ascii="Times New Roman" w:hAnsi="Times New Roman" w:cs="Times New Roman"/>
          <w:bCs/>
          <w:i/>
          <w:iCs/>
          <w:sz w:val="24"/>
          <w:szCs w:val="24"/>
          <w:shd w:val="clear" w:color="auto" w:fill="FFFFFF" w:themeFill="background1"/>
          <w:lang w:val="en-US" w:eastAsia="ru-RU"/>
        </w:rPr>
        <w:t>Achitarea 100% va fi efectuata in timp de o luna prin transfer dupa livrarea mărfii  si prezentarea facturii fiscale.</w:t>
      </w:r>
    </w:p>
    <w:p w14:paraId="10E4342A" w14:textId="77777777" w:rsidR="00B56C70" w:rsidRPr="00B56C70" w:rsidRDefault="00B56C70" w:rsidP="002159FA">
      <w:pPr>
        <w:pStyle w:val="ac"/>
        <w:jc w:val="both"/>
        <w:rPr>
          <w:rFonts w:ascii="Times New Roman" w:hAnsi="Times New Roman" w:cs="Times New Roman"/>
          <w:sz w:val="24"/>
          <w:szCs w:val="24"/>
          <w:lang w:val="en-US" w:eastAsia="ru-RU"/>
        </w:rPr>
      </w:pPr>
    </w:p>
    <w:p w14:paraId="15C65827" w14:textId="77777777" w:rsidR="002B4019" w:rsidRPr="002B4019" w:rsidRDefault="002B4019" w:rsidP="002159FA">
      <w:pPr>
        <w:pStyle w:val="ac"/>
        <w:jc w:val="both"/>
        <w:rPr>
          <w:rFonts w:ascii="Times New Roman" w:hAnsi="Times New Roman" w:cs="Times New Roman"/>
          <w:sz w:val="24"/>
          <w:szCs w:val="24"/>
          <w:lang w:val="ro-RO" w:eastAsia="ru-RU"/>
        </w:rPr>
      </w:pPr>
    </w:p>
    <w:p w14:paraId="5341231E" w14:textId="75308092" w:rsidR="003719D2" w:rsidRPr="002B4019" w:rsidRDefault="002B4019" w:rsidP="002159FA">
      <w:pPr>
        <w:pStyle w:val="ac"/>
        <w:jc w:val="both"/>
        <w:rPr>
          <w:rFonts w:ascii="Times New Roman" w:hAnsi="Times New Roman" w:cs="Times New Roman"/>
          <w:sz w:val="24"/>
          <w:szCs w:val="24"/>
          <w:lang w:val="en-US"/>
        </w:rPr>
      </w:pPr>
      <w:r w:rsidRPr="002B4019">
        <w:rPr>
          <w:rFonts w:ascii="Times New Roman" w:hAnsi="Times New Roman" w:cs="Times New Roman"/>
          <w:b/>
          <w:sz w:val="24"/>
          <w:szCs w:val="24"/>
          <w:lang w:val="ro-RO" w:eastAsia="ru-RU"/>
        </w:rPr>
        <w:t>Conducătorul grupului de lucru</w:t>
      </w:r>
      <w:r w:rsidRPr="002B4019">
        <w:rPr>
          <w:rFonts w:ascii="Times New Roman" w:hAnsi="Times New Roman" w:cs="Times New Roman"/>
          <w:sz w:val="24"/>
          <w:szCs w:val="24"/>
          <w:lang w:val="ro-RO" w:eastAsia="ru-RU"/>
        </w:rPr>
        <w:t xml:space="preserve"> ______________________________.</w:t>
      </w:r>
    </w:p>
    <w:sectPr w:rsidR="003719D2" w:rsidRPr="002B4019" w:rsidSect="002C7A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398"/>
    <w:multiLevelType w:val="hybridMultilevel"/>
    <w:tmpl w:val="6296739E"/>
    <w:lvl w:ilvl="0" w:tplc="176E34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3376FD"/>
    <w:multiLevelType w:val="hybridMultilevel"/>
    <w:tmpl w:val="9746E562"/>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F268A4"/>
    <w:multiLevelType w:val="multilevel"/>
    <w:tmpl w:val="6468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06C8E"/>
    <w:multiLevelType w:val="multilevel"/>
    <w:tmpl w:val="8C62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04C06"/>
    <w:multiLevelType w:val="multilevel"/>
    <w:tmpl w:val="9340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56777"/>
    <w:multiLevelType w:val="multilevel"/>
    <w:tmpl w:val="3F48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4FB2594"/>
    <w:multiLevelType w:val="multilevel"/>
    <w:tmpl w:val="A1D4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AB12C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5D509C"/>
    <w:multiLevelType w:val="hybridMultilevel"/>
    <w:tmpl w:val="7BA61370"/>
    <w:lvl w:ilvl="0" w:tplc="E49E188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FCD0F53"/>
    <w:multiLevelType w:val="hybridMultilevel"/>
    <w:tmpl w:val="B08EC66A"/>
    <w:lvl w:ilvl="0" w:tplc="9F7E4088">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5D6125C"/>
    <w:multiLevelType w:val="hybridMultilevel"/>
    <w:tmpl w:val="7A38485E"/>
    <w:lvl w:ilvl="0" w:tplc="721611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AD12A8F"/>
    <w:multiLevelType w:val="hybridMultilevel"/>
    <w:tmpl w:val="1D1284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536F74"/>
    <w:multiLevelType w:val="multilevel"/>
    <w:tmpl w:val="F404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9557E3"/>
    <w:multiLevelType w:val="hybridMultilevel"/>
    <w:tmpl w:val="57444AB6"/>
    <w:lvl w:ilvl="0" w:tplc="35BE269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5255B6"/>
    <w:multiLevelType w:val="multilevel"/>
    <w:tmpl w:val="E886F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7330B2D"/>
    <w:multiLevelType w:val="multilevel"/>
    <w:tmpl w:val="B7F2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2E3F31"/>
    <w:multiLevelType w:val="hybridMultilevel"/>
    <w:tmpl w:val="13E46F9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E68579D"/>
    <w:multiLevelType w:val="hybridMultilevel"/>
    <w:tmpl w:val="EBD4BF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B5B2BC9"/>
    <w:multiLevelType w:val="hybridMultilevel"/>
    <w:tmpl w:val="4E74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DBE38CD"/>
    <w:multiLevelType w:val="hybridMultilevel"/>
    <w:tmpl w:val="0CF80ABA"/>
    <w:lvl w:ilvl="0" w:tplc="41B66F94">
      <w:start w:val="30"/>
      <w:numFmt w:val="bullet"/>
      <w:lvlText w:val="-"/>
      <w:lvlJc w:val="left"/>
      <w:pPr>
        <w:ind w:left="720" w:hanging="360"/>
      </w:pPr>
      <w:rPr>
        <w:rFonts w:ascii="Calibri" w:eastAsia="SimSu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1030178">
    <w:abstractNumId w:val="15"/>
  </w:num>
  <w:num w:numId="2" w16cid:durableId="252859205">
    <w:abstractNumId w:val="6"/>
  </w:num>
  <w:num w:numId="3" w16cid:durableId="1631397701">
    <w:abstractNumId w:val="11"/>
  </w:num>
  <w:num w:numId="4" w16cid:durableId="225844230">
    <w:abstractNumId w:val="22"/>
  </w:num>
  <w:num w:numId="5" w16cid:durableId="327170891">
    <w:abstractNumId w:val="21"/>
  </w:num>
  <w:num w:numId="6" w16cid:durableId="1004818067">
    <w:abstractNumId w:val="8"/>
  </w:num>
  <w:num w:numId="7" w16cid:durableId="576552037">
    <w:abstractNumId w:val="20"/>
  </w:num>
  <w:num w:numId="8" w16cid:durableId="1296372386">
    <w:abstractNumId w:val="18"/>
  </w:num>
  <w:num w:numId="9" w16cid:durableId="1258833159">
    <w:abstractNumId w:val="23"/>
  </w:num>
  <w:num w:numId="10" w16cid:durableId="1232304340">
    <w:abstractNumId w:val="16"/>
  </w:num>
  <w:num w:numId="11" w16cid:durableId="963389023">
    <w:abstractNumId w:val="12"/>
  </w:num>
  <w:num w:numId="12" w16cid:durableId="864369181">
    <w:abstractNumId w:val="25"/>
  </w:num>
  <w:num w:numId="13" w16cid:durableId="337654837">
    <w:abstractNumId w:val="9"/>
  </w:num>
  <w:num w:numId="14" w16cid:durableId="922648537">
    <w:abstractNumId w:val="10"/>
  </w:num>
  <w:num w:numId="15" w16cid:durableId="38477758">
    <w:abstractNumId w:val="0"/>
  </w:num>
  <w:num w:numId="16" w16cid:durableId="1799297242">
    <w:abstractNumId w:val="13"/>
  </w:num>
  <w:num w:numId="17" w16cid:durableId="1641223190">
    <w:abstractNumId w:val="1"/>
  </w:num>
  <w:num w:numId="18" w16cid:durableId="1308126712">
    <w:abstractNumId w:val="24"/>
  </w:num>
  <w:num w:numId="19" w16cid:durableId="131604528">
    <w:abstractNumId w:val="5"/>
  </w:num>
  <w:num w:numId="20" w16cid:durableId="1999456495">
    <w:abstractNumId w:val="4"/>
  </w:num>
  <w:num w:numId="21" w16cid:durableId="624821538">
    <w:abstractNumId w:val="14"/>
  </w:num>
  <w:num w:numId="22" w16cid:durableId="476458693">
    <w:abstractNumId w:val="3"/>
  </w:num>
  <w:num w:numId="23" w16cid:durableId="1701081615">
    <w:abstractNumId w:val="7"/>
  </w:num>
  <w:num w:numId="24" w16cid:durableId="1374385858">
    <w:abstractNumId w:val="2"/>
  </w:num>
  <w:num w:numId="25" w16cid:durableId="2028406876">
    <w:abstractNumId w:val="17"/>
  </w:num>
  <w:num w:numId="26" w16cid:durableId="7448364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6062A"/>
    <w:rsid w:val="0000331B"/>
    <w:rsid w:val="000044E3"/>
    <w:rsid w:val="0000638B"/>
    <w:rsid w:val="0000765C"/>
    <w:rsid w:val="000129DF"/>
    <w:rsid w:val="000147F9"/>
    <w:rsid w:val="0001483C"/>
    <w:rsid w:val="00017085"/>
    <w:rsid w:val="0002395E"/>
    <w:rsid w:val="00025877"/>
    <w:rsid w:val="00026E82"/>
    <w:rsid w:val="00027CE7"/>
    <w:rsid w:val="0003092A"/>
    <w:rsid w:val="000329F1"/>
    <w:rsid w:val="000363B4"/>
    <w:rsid w:val="0004081C"/>
    <w:rsid w:val="00042E52"/>
    <w:rsid w:val="00043E1A"/>
    <w:rsid w:val="0004633A"/>
    <w:rsid w:val="00047371"/>
    <w:rsid w:val="00050306"/>
    <w:rsid w:val="00054ECD"/>
    <w:rsid w:val="00060360"/>
    <w:rsid w:val="00063340"/>
    <w:rsid w:val="000659EB"/>
    <w:rsid w:val="00067A61"/>
    <w:rsid w:val="000720B5"/>
    <w:rsid w:val="000765AA"/>
    <w:rsid w:val="0007751D"/>
    <w:rsid w:val="00081D79"/>
    <w:rsid w:val="00085D77"/>
    <w:rsid w:val="00087286"/>
    <w:rsid w:val="00090663"/>
    <w:rsid w:val="00092123"/>
    <w:rsid w:val="000945A4"/>
    <w:rsid w:val="000974FF"/>
    <w:rsid w:val="000A282E"/>
    <w:rsid w:val="000A45FB"/>
    <w:rsid w:val="000A6B73"/>
    <w:rsid w:val="000A78C4"/>
    <w:rsid w:val="000B0D68"/>
    <w:rsid w:val="000B1C1F"/>
    <w:rsid w:val="000B30B7"/>
    <w:rsid w:val="000B35E5"/>
    <w:rsid w:val="000B367D"/>
    <w:rsid w:val="000B4639"/>
    <w:rsid w:val="000B51C5"/>
    <w:rsid w:val="000B5A71"/>
    <w:rsid w:val="000C2AF5"/>
    <w:rsid w:val="000D024E"/>
    <w:rsid w:val="000D4FA0"/>
    <w:rsid w:val="000E00ED"/>
    <w:rsid w:val="000E2BC7"/>
    <w:rsid w:val="000E5C0B"/>
    <w:rsid w:val="000E7214"/>
    <w:rsid w:val="000F02BD"/>
    <w:rsid w:val="000F0A06"/>
    <w:rsid w:val="000F1725"/>
    <w:rsid w:val="000F266C"/>
    <w:rsid w:val="000F30A6"/>
    <w:rsid w:val="000F34F7"/>
    <w:rsid w:val="000F362C"/>
    <w:rsid w:val="000F4632"/>
    <w:rsid w:val="000F46C3"/>
    <w:rsid w:val="000F472A"/>
    <w:rsid w:val="000F6CBE"/>
    <w:rsid w:val="0010102E"/>
    <w:rsid w:val="00102235"/>
    <w:rsid w:val="00105C3E"/>
    <w:rsid w:val="00110B2E"/>
    <w:rsid w:val="00113EB9"/>
    <w:rsid w:val="00115F7F"/>
    <w:rsid w:val="00120A5E"/>
    <w:rsid w:val="00120D8B"/>
    <w:rsid w:val="001228CF"/>
    <w:rsid w:val="00122B7E"/>
    <w:rsid w:val="00126F0A"/>
    <w:rsid w:val="001301D6"/>
    <w:rsid w:val="00130C76"/>
    <w:rsid w:val="00134E36"/>
    <w:rsid w:val="00140348"/>
    <w:rsid w:val="00140AB9"/>
    <w:rsid w:val="00140DC9"/>
    <w:rsid w:val="00145C96"/>
    <w:rsid w:val="00147C43"/>
    <w:rsid w:val="00153074"/>
    <w:rsid w:val="00154726"/>
    <w:rsid w:val="0015483D"/>
    <w:rsid w:val="001622B0"/>
    <w:rsid w:val="00165E0D"/>
    <w:rsid w:val="00167BA4"/>
    <w:rsid w:val="00172325"/>
    <w:rsid w:val="00180A6C"/>
    <w:rsid w:val="00182C76"/>
    <w:rsid w:val="001835B0"/>
    <w:rsid w:val="00183CEC"/>
    <w:rsid w:val="00184C4F"/>
    <w:rsid w:val="001866D6"/>
    <w:rsid w:val="00187032"/>
    <w:rsid w:val="001913F8"/>
    <w:rsid w:val="0019186F"/>
    <w:rsid w:val="00192E9E"/>
    <w:rsid w:val="00193330"/>
    <w:rsid w:val="00193D98"/>
    <w:rsid w:val="00195142"/>
    <w:rsid w:val="001A002B"/>
    <w:rsid w:val="001A0050"/>
    <w:rsid w:val="001A1744"/>
    <w:rsid w:val="001A246B"/>
    <w:rsid w:val="001A5D8D"/>
    <w:rsid w:val="001A5E52"/>
    <w:rsid w:val="001A6041"/>
    <w:rsid w:val="001A6D17"/>
    <w:rsid w:val="001B0E41"/>
    <w:rsid w:val="001B304F"/>
    <w:rsid w:val="001B3D38"/>
    <w:rsid w:val="001B4297"/>
    <w:rsid w:val="001B768B"/>
    <w:rsid w:val="001C0F2D"/>
    <w:rsid w:val="001C1503"/>
    <w:rsid w:val="001C4B95"/>
    <w:rsid w:val="001C70A6"/>
    <w:rsid w:val="001C7EB2"/>
    <w:rsid w:val="001C7F35"/>
    <w:rsid w:val="001D06BC"/>
    <w:rsid w:val="001D075C"/>
    <w:rsid w:val="001D0910"/>
    <w:rsid w:val="001D0CDF"/>
    <w:rsid w:val="001D3113"/>
    <w:rsid w:val="001D3EC2"/>
    <w:rsid w:val="001E40CB"/>
    <w:rsid w:val="001E590E"/>
    <w:rsid w:val="001E686B"/>
    <w:rsid w:val="001F43D4"/>
    <w:rsid w:val="001F5A05"/>
    <w:rsid w:val="001F6929"/>
    <w:rsid w:val="002006CD"/>
    <w:rsid w:val="00200EFC"/>
    <w:rsid w:val="00202E1D"/>
    <w:rsid w:val="00205536"/>
    <w:rsid w:val="00210379"/>
    <w:rsid w:val="002109F6"/>
    <w:rsid w:val="002130D8"/>
    <w:rsid w:val="00214BFA"/>
    <w:rsid w:val="002159FA"/>
    <w:rsid w:val="00221C64"/>
    <w:rsid w:val="00222E85"/>
    <w:rsid w:val="002241F8"/>
    <w:rsid w:val="00224B8C"/>
    <w:rsid w:val="00224BD7"/>
    <w:rsid w:val="00227553"/>
    <w:rsid w:val="002308BC"/>
    <w:rsid w:val="00232D59"/>
    <w:rsid w:val="00233A38"/>
    <w:rsid w:val="00233A8C"/>
    <w:rsid w:val="0023445F"/>
    <w:rsid w:val="00236667"/>
    <w:rsid w:val="00237CBF"/>
    <w:rsid w:val="00240117"/>
    <w:rsid w:val="002414BC"/>
    <w:rsid w:val="00242099"/>
    <w:rsid w:val="002455D1"/>
    <w:rsid w:val="00246894"/>
    <w:rsid w:val="0025183E"/>
    <w:rsid w:val="00252A75"/>
    <w:rsid w:val="0025642A"/>
    <w:rsid w:val="0026042B"/>
    <w:rsid w:val="00263306"/>
    <w:rsid w:val="00263CAF"/>
    <w:rsid w:val="002732C1"/>
    <w:rsid w:val="00274179"/>
    <w:rsid w:val="002755E2"/>
    <w:rsid w:val="00276122"/>
    <w:rsid w:val="00280305"/>
    <w:rsid w:val="002910E1"/>
    <w:rsid w:val="00291292"/>
    <w:rsid w:val="00292682"/>
    <w:rsid w:val="002937C2"/>
    <w:rsid w:val="00296D84"/>
    <w:rsid w:val="0029725D"/>
    <w:rsid w:val="00297A36"/>
    <w:rsid w:val="002A186F"/>
    <w:rsid w:val="002A374D"/>
    <w:rsid w:val="002A4D34"/>
    <w:rsid w:val="002A73C1"/>
    <w:rsid w:val="002B1965"/>
    <w:rsid w:val="002B3528"/>
    <w:rsid w:val="002B39F2"/>
    <w:rsid w:val="002B4019"/>
    <w:rsid w:val="002B4C25"/>
    <w:rsid w:val="002B7E1C"/>
    <w:rsid w:val="002C2052"/>
    <w:rsid w:val="002C445F"/>
    <w:rsid w:val="002C49E9"/>
    <w:rsid w:val="002C7A5A"/>
    <w:rsid w:val="002D025B"/>
    <w:rsid w:val="002D24F4"/>
    <w:rsid w:val="002D3A09"/>
    <w:rsid w:val="002D44B8"/>
    <w:rsid w:val="002E262A"/>
    <w:rsid w:val="002E2CF9"/>
    <w:rsid w:val="002E465A"/>
    <w:rsid w:val="002E4F61"/>
    <w:rsid w:val="002E5B09"/>
    <w:rsid w:val="002E7AA0"/>
    <w:rsid w:val="002F0E4C"/>
    <w:rsid w:val="002F0F7A"/>
    <w:rsid w:val="002F2875"/>
    <w:rsid w:val="002F5568"/>
    <w:rsid w:val="002F7ACC"/>
    <w:rsid w:val="002F7C4C"/>
    <w:rsid w:val="00303005"/>
    <w:rsid w:val="00304E50"/>
    <w:rsid w:val="003063E3"/>
    <w:rsid w:val="00306E65"/>
    <w:rsid w:val="0030784F"/>
    <w:rsid w:val="0031105D"/>
    <w:rsid w:val="003122F6"/>
    <w:rsid w:val="00312A39"/>
    <w:rsid w:val="00314677"/>
    <w:rsid w:val="00315CE2"/>
    <w:rsid w:val="00324B31"/>
    <w:rsid w:val="00324E50"/>
    <w:rsid w:val="003273FA"/>
    <w:rsid w:val="003301A1"/>
    <w:rsid w:val="00333B4B"/>
    <w:rsid w:val="0033686E"/>
    <w:rsid w:val="00337C48"/>
    <w:rsid w:val="003439BE"/>
    <w:rsid w:val="0034713B"/>
    <w:rsid w:val="00350F4A"/>
    <w:rsid w:val="00351483"/>
    <w:rsid w:val="0035224F"/>
    <w:rsid w:val="00353C8C"/>
    <w:rsid w:val="00354EB2"/>
    <w:rsid w:val="00355176"/>
    <w:rsid w:val="00364531"/>
    <w:rsid w:val="0036654B"/>
    <w:rsid w:val="003719D2"/>
    <w:rsid w:val="003761ED"/>
    <w:rsid w:val="00377D3E"/>
    <w:rsid w:val="00381266"/>
    <w:rsid w:val="00381436"/>
    <w:rsid w:val="00381F13"/>
    <w:rsid w:val="00382025"/>
    <w:rsid w:val="003843DA"/>
    <w:rsid w:val="00385455"/>
    <w:rsid w:val="0038726C"/>
    <w:rsid w:val="0039077F"/>
    <w:rsid w:val="00390E16"/>
    <w:rsid w:val="003925C1"/>
    <w:rsid w:val="00396585"/>
    <w:rsid w:val="003968D0"/>
    <w:rsid w:val="003A065B"/>
    <w:rsid w:val="003A351D"/>
    <w:rsid w:val="003A4DA3"/>
    <w:rsid w:val="003A75A4"/>
    <w:rsid w:val="003B0A37"/>
    <w:rsid w:val="003B0FD2"/>
    <w:rsid w:val="003B1BFF"/>
    <w:rsid w:val="003C2058"/>
    <w:rsid w:val="003D06EC"/>
    <w:rsid w:val="003D1511"/>
    <w:rsid w:val="003D1C9A"/>
    <w:rsid w:val="003D6162"/>
    <w:rsid w:val="003E1037"/>
    <w:rsid w:val="003E2879"/>
    <w:rsid w:val="003F01B4"/>
    <w:rsid w:val="003F0707"/>
    <w:rsid w:val="003F105F"/>
    <w:rsid w:val="003F311B"/>
    <w:rsid w:val="003F73DE"/>
    <w:rsid w:val="004005DD"/>
    <w:rsid w:val="004025E3"/>
    <w:rsid w:val="00402C05"/>
    <w:rsid w:val="00404E20"/>
    <w:rsid w:val="00405E87"/>
    <w:rsid w:val="00407302"/>
    <w:rsid w:val="00410D44"/>
    <w:rsid w:val="00414515"/>
    <w:rsid w:val="004213E2"/>
    <w:rsid w:val="00422F57"/>
    <w:rsid w:val="00423984"/>
    <w:rsid w:val="00423D1D"/>
    <w:rsid w:val="00426B09"/>
    <w:rsid w:val="0043202D"/>
    <w:rsid w:val="00433DB7"/>
    <w:rsid w:val="00434356"/>
    <w:rsid w:val="004344EF"/>
    <w:rsid w:val="004349D9"/>
    <w:rsid w:val="00436062"/>
    <w:rsid w:val="004409B4"/>
    <w:rsid w:val="00441E8E"/>
    <w:rsid w:val="00442A74"/>
    <w:rsid w:val="00442EFE"/>
    <w:rsid w:val="00443FCB"/>
    <w:rsid w:val="0044681B"/>
    <w:rsid w:val="00456B70"/>
    <w:rsid w:val="00462F8E"/>
    <w:rsid w:val="004650E9"/>
    <w:rsid w:val="004674F5"/>
    <w:rsid w:val="00471AA0"/>
    <w:rsid w:val="00471D3C"/>
    <w:rsid w:val="00476329"/>
    <w:rsid w:val="00480B0A"/>
    <w:rsid w:val="00482271"/>
    <w:rsid w:val="00482317"/>
    <w:rsid w:val="00483171"/>
    <w:rsid w:val="00483EF0"/>
    <w:rsid w:val="00485BA2"/>
    <w:rsid w:val="00486A2B"/>
    <w:rsid w:val="004901A7"/>
    <w:rsid w:val="00491282"/>
    <w:rsid w:val="004929D5"/>
    <w:rsid w:val="00492A21"/>
    <w:rsid w:val="00493228"/>
    <w:rsid w:val="004949A9"/>
    <w:rsid w:val="00496FC8"/>
    <w:rsid w:val="00497D98"/>
    <w:rsid w:val="004A3025"/>
    <w:rsid w:val="004A6B01"/>
    <w:rsid w:val="004A7CF4"/>
    <w:rsid w:val="004C1731"/>
    <w:rsid w:val="004C3111"/>
    <w:rsid w:val="004C3311"/>
    <w:rsid w:val="004C5493"/>
    <w:rsid w:val="004C5CFC"/>
    <w:rsid w:val="004C6EA4"/>
    <w:rsid w:val="004C7183"/>
    <w:rsid w:val="004C7C7F"/>
    <w:rsid w:val="004D06BF"/>
    <w:rsid w:val="004D1747"/>
    <w:rsid w:val="004D1985"/>
    <w:rsid w:val="004D205D"/>
    <w:rsid w:val="004D44B1"/>
    <w:rsid w:val="004D5A98"/>
    <w:rsid w:val="004D6159"/>
    <w:rsid w:val="004D6B87"/>
    <w:rsid w:val="004E3DB9"/>
    <w:rsid w:val="004E43AB"/>
    <w:rsid w:val="004E58EB"/>
    <w:rsid w:val="004E599A"/>
    <w:rsid w:val="004E70FA"/>
    <w:rsid w:val="004F0D53"/>
    <w:rsid w:val="004F4CF6"/>
    <w:rsid w:val="004F54B1"/>
    <w:rsid w:val="005013C8"/>
    <w:rsid w:val="00503C35"/>
    <w:rsid w:val="00504E70"/>
    <w:rsid w:val="0050690A"/>
    <w:rsid w:val="005072DE"/>
    <w:rsid w:val="00511999"/>
    <w:rsid w:val="00513121"/>
    <w:rsid w:val="00513DD0"/>
    <w:rsid w:val="005142E9"/>
    <w:rsid w:val="00516656"/>
    <w:rsid w:val="00517AB7"/>
    <w:rsid w:val="00517BBB"/>
    <w:rsid w:val="005227B0"/>
    <w:rsid w:val="00522F64"/>
    <w:rsid w:val="00523402"/>
    <w:rsid w:val="00523F5D"/>
    <w:rsid w:val="00526AF7"/>
    <w:rsid w:val="00530A18"/>
    <w:rsid w:val="00533A81"/>
    <w:rsid w:val="00540230"/>
    <w:rsid w:val="005409E3"/>
    <w:rsid w:val="00541182"/>
    <w:rsid w:val="00542192"/>
    <w:rsid w:val="005427FF"/>
    <w:rsid w:val="00551545"/>
    <w:rsid w:val="00557A9F"/>
    <w:rsid w:val="005621CF"/>
    <w:rsid w:val="0056319A"/>
    <w:rsid w:val="00573FEA"/>
    <w:rsid w:val="005762D7"/>
    <w:rsid w:val="0058281C"/>
    <w:rsid w:val="00591722"/>
    <w:rsid w:val="005977C3"/>
    <w:rsid w:val="005A3010"/>
    <w:rsid w:val="005A4D6F"/>
    <w:rsid w:val="005A4FE8"/>
    <w:rsid w:val="005A5EDD"/>
    <w:rsid w:val="005A7EF9"/>
    <w:rsid w:val="005B0F57"/>
    <w:rsid w:val="005B10D4"/>
    <w:rsid w:val="005B1612"/>
    <w:rsid w:val="005B4993"/>
    <w:rsid w:val="005C4932"/>
    <w:rsid w:val="005C54EA"/>
    <w:rsid w:val="005C5721"/>
    <w:rsid w:val="005C6146"/>
    <w:rsid w:val="005C653E"/>
    <w:rsid w:val="005D0486"/>
    <w:rsid w:val="005D1484"/>
    <w:rsid w:val="005D1920"/>
    <w:rsid w:val="005D3717"/>
    <w:rsid w:val="005D4414"/>
    <w:rsid w:val="005D6D0A"/>
    <w:rsid w:val="005E4325"/>
    <w:rsid w:val="005E5217"/>
    <w:rsid w:val="005E57B9"/>
    <w:rsid w:val="005F3EF5"/>
    <w:rsid w:val="005F63F2"/>
    <w:rsid w:val="006078FA"/>
    <w:rsid w:val="006108CE"/>
    <w:rsid w:val="00610A81"/>
    <w:rsid w:val="00613476"/>
    <w:rsid w:val="00614BBF"/>
    <w:rsid w:val="006172F7"/>
    <w:rsid w:val="0061776E"/>
    <w:rsid w:val="00617BD2"/>
    <w:rsid w:val="006255EB"/>
    <w:rsid w:val="00627C79"/>
    <w:rsid w:val="00631018"/>
    <w:rsid w:val="00637734"/>
    <w:rsid w:val="00642400"/>
    <w:rsid w:val="00642721"/>
    <w:rsid w:val="00642FB1"/>
    <w:rsid w:val="00647063"/>
    <w:rsid w:val="00652382"/>
    <w:rsid w:val="00661902"/>
    <w:rsid w:val="006621CF"/>
    <w:rsid w:val="006621F0"/>
    <w:rsid w:val="0066346E"/>
    <w:rsid w:val="00667C70"/>
    <w:rsid w:val="00670D4F"/>
    <w:rsid w:val="00672352"/>
    <w:rsid w:val="006740F0"/>
    <w:rsid w:val="0067420E"/>
    <w:rsid w:val="00680A2F"/>
    <w:rsid w:val="00681EA2"/>
    <w:rsid w:val="00691DC6"/>
    <w:rsid w:val="00691FD1"/>
    <w:rsid w:val="00692F4B"/>
    <w:rsid w:val="00693B5A"/>
    <w:rsid w:val="00693F54"/>
    <w:rsid w:val="006A3631"/>
    <w:rsid w:val="006A46BE"/>
    <w:rsid w:val="006A6461"/>
    <w:rsid w:val="006A6510"/>
    <w:rsid w:val="006B3BBE"/>
    <w:rsid w:val="006B3BFF"/>
    <w:rsid w:val="006B3F69"/>
    <w:rsid w:val="006C1035"/>
    <w:rsid w:val="006C1F17"/>
    <w:rsid w:val="006C505B"/>
    <w:rsid w:val="006C6BC3"/>
    <w:rsid w:val="006D3323"/>
    <w:rsid w:val="006D3610"/>
    <w:rsid w:val="006D4F25"/>
    <w:rsid w:val="006D5607"/>
    <w:rsid w:val="006D6088"/>
    <w:rsid w:val="006D713A"/>
    <w:rsid w:val="006D76CD"/>
    <w:rsid w:val="006D7883"/>
    <w:rsid w:val="006E0311"/>
    <w:rsid w:val="006E182A"/>
    <w:rsid w:val="006E23DD"/>
    <w:rsid w:val="006E54DE"/>
    <w:rsid w:val="006E676A"/>
    <w:rsid w:val="006F24D3"/>
    <w:rsid w:val="006F26DF"/>
    <w:rsid w:val="006F4636"/>
    <w:rsid w:val="006F4999"/>
    <w:rsid w:val="006F5FFD"/>
    <w:rsid w:val="006F6DB3"/>
    <w:rsid w:val="00701059"/>
    <w:rsid w:val="00701A54"/>
    <w:rsid w:val="00710156"/>
    <w:rsid w:val="00710173"/>
    <w:rsid w:val="007101FF"/>
    <w:rsid w:val="0071060C"/>
    <w:rsid w:val="00710BEE"/>
    <w:rsid w:val="0071116D"/>
    <w:rsid w:val="0071609A"/>
    <w:rsid w:val="00724F41"/>
    <w:rsid w:val="0072552C"/>
    <w:rsid w:val="0073158C"/>
    <w:rsid w:val="00734BAF"/>
    <w:rsid w:val="00740DF3"/>
    <w:rsid w:val="007421FC"/>
    <w:rsid w:val="00746442"/>
    <w:rsid w:val="00746E4C"/>
    <w:rsid w:val="00747B4D"/>
    <w:rsid w:val="00750E12"/>
    <w:rsid w:val="00751614"/>
    <w:rsid w:val="00752B55"/>
    <w:rsid w:val="00754ABD"/>
    <w:rsid w:val="00756E0F"/>
    <w:rsid w:val="00765CB9"/>
    <w:rsid w:val="00766F89"/>
    <w:rsid w:val="00767C05"/>
    <w:rsid w:val="007713D1"/>
    <w:rsid w:val="00771688"/>
    <w:rsid w:val="00771E3D"/>
    <w:rsid w:val="00771FB8"/>
    <w:rsid w:val="0077249E"/>
    <w:rsid w:val="00772B99"/>
    <w:rsid w:val="00777695"/>
    <w:rsid w:val="0078023A"/>
    <w:rsid w:val="007827D3"/>
    <w:rsid w:val="0078551E"/>
    <w:rsid w:val="00786E33"/>
    <w:rsid w:val="00791182"/>
    <w:rsid w:val="007917EF"/>
    <w:rsid w:val="0079500E"/>
    <w:rsid w:val="00795244"/>
    <w:rsid w:val="007969E5"/>
    <w:rsid w:val="00796D93"/>
    <w:rsid w:val="007973E0"/>
    <w:rsid w:val="0079761A"/>
    <w:rsid w:val="007A30A9"/>
    <w:rsid w:val="007A3479"/>
    <w:rsid w:val="007A645F"/>
    <w:rsid w:val="007A6853"/>
    <w:rsid w:val="007A74A3"/>
    <w:rsid w:val="007A76B1"/>
    <w:rsid w:val="007A7A7A"/>
    <w:rsid w:val="007B0F15"/>
    <w:rsid w:val="007B2511"/>
    <w:rsid w:val="007B3791"/>
    <w:rsid w:val="007B51DC"/>
    <w:rsid w:val="007B54D7"/>
    <w:rsid w:val="007B57C1"/>
    <w:rsid w:val="007B7037"/>
    <w:rsid w:val="007C523A"/>
    <w:rsid w:val="007C5974"/>
    <w:rsid w:val="007C6993"/>
    <w:rsid w:val="007C742A"/>
    <w:rsid w:val="007D0FDC"/>
    <w:rsid w:val="007D3A81"/>
    <w:rsid w:val="007D7EBB"/>
    <w:rsid w:val="007E007E"/>
    <w:rsid w:val="007E3DEE"/>
    <w:rsid w:val="007E7815"/>
    <w:rsid w:val="007F1D0B"/>
    <w:rsid w:val="007F6F45"/>
    <w:rsid w:val="007F749D"/>
    <w:rsid w:val="00802ED3"/>
    <w:rsid w:val="00802F07"/>
    <w:rsid w:val="00811375"/>
    <w:rsid w:val="00811550"/>
    <w:rsid w:val="00811FC3"/>
    <w:rsid w:val="008131A8"/>
    <w:rsid w:val="008154BB"/>
    <w:rsid w:val="00815757"/>
    <w:rsid w:val="00817078"/>
    <w:rsid w:val="00820999"/>
    <w:rsid w:val="00820E6F"/>
    <w:rsid w:val="00826FBF"/>
    <w:rsid w:val="008328E1"/>
    <w:rsid w:val="00834F8D"/>
    <w:rsid w:val="00836752"/>
    <w:rsid w:val="00836A73"/>
    <w:rsid w:val="0083719D"/>
    <w:rsid w:val="00840344"/>
    <w:rsid w:val="00843F8F"/>
    <w:rsid w:val="008477FF"/>
    <w:rsid w:val="00847AA4"/>
    <w:rsid w:val="00847CCF"/>
    <w:rsid w:val="00847F66"/>
    <w:rsid w:val="00850691"/>
    <w:rsid w:val="00850DE0"/>
    <w:rsid w:val="00851443"/>
    <w:rsid w:val="008527C3"/>
    <w:rsid w:val="0085583A"/>
    <w:rsid w:val="00860DBA"/>
    <w:rsid w:val="00862F78"/>
    <w:rsid w:val="00863F9D"/>
    <w:rsid w:val="008645CA"/>
    <w:rsid w:val="00866963"/>
    <w:rsid w:val="008732D0"/>
    <w:rsid w:val="0087552C"/>
    <w:rsid w:val="0088153A"/>
    <w:rsid w:val="00883676"/>
    <w:rsid w:val="00884DC8"/>
    <w:rsid w:val="00885DA6"/>
    <w:rsid w:val="008901D6"/>
    <w:rsid w:val="00890F5F"/>
    <w:rsid w:val="008915DA"/>
    <w:rsid w:val="00891B70"/>
    <w:rsid w:val="00893A68"/>
    <w:rsid w:val="00896163"/>
    <w:rsid w:val="00896B76"/>
    <w:rsid w:val="00896CF0"/>
    <w:rsid w:val="008975D6"/>
    <w:rsid w:val="0089787D"/>
    <w:rsid w:val="008A057E"/>
    <w:rsid w:val="008A0782"/>
    <w:rsid w:val="008A0BD1"/>
    <w:rsid w:val="008A111E"/>
    <w:rsid w:val="008A3858"/>
    <w:rsid w:val="008A5056"/>
    <w:rsid w:val="008A78B0"/>
    <w:rsid w:val="008B0FEB"/>
    <w:rsid w:val="008B27CA"/>
    <w:rsid w:val="008B2954"/>
    <w:rsid w:val="008B5C57"/>
    <w:rsid w:val="008B6740"/>
    <w:rsid w:val="008C39BE"/>
    <w:rsid w:val="008C4B0C"/>
    <w:rsid w:val="008C574D"/>
    <w:rsid w:val="008C70D2"/>
    <w:rsid w:val="008D0733"/>
    <w:rsid w:val="008D0A28"/>
    <w:rsid w:val="008D146D"/>
    <w:rsid w:val="008D2842"/>
    <w:rsid w:val="008D606D"/>
    <w:rsid w:val="008D794D"/>
    <w:rsid w:val="008E3538"/>
    <w:rsid w:val="008F0EBF"/>
    <w:rsid w:val="008F0F6C"/>
    <w:rsid w:val="008F453E"/>
    <w:rsid w:val="008F6A23"/>
    <w:rsid w:val="00904BD0"/>
    <w:rsid w:val="009065CD"/>
    <w:rsid w:val="00907270"/>
    <w:rsid w:val="009110C6"/>
    <w:rsid w:val="0091372F"/>
    <w:rsid w:val="009147BA"/>
    <w:rsid w:val="009178F6"/>
    <w:rsid w:val="0092012B"/>
    <w:rsid w:val="00922C14"/>
    <w:rsid w:val="00925C1F"/>
    <w:rsid w:val="00926F4A"/>
    <w:rsid w:val="009310AA"/>
    <w:rsid w:val="00932220"/>
    <w:rsid w:val="00932B43"/>
    <w:rsid w:val="00933D2E"/>
    <w:rsid w:val="00941413"/>
    <w:rsid w:val="00941DC4"/>
    <w:rsid w:val="009424B4"/>
    <w:rsid w:val="00944F15"/>
    <w:rsid w:val="00946176"/>
    <w:rsid w:val="00947FF7"/>
    <w:rsid w:val="009519F1"/>
    <w:rsid w:val="00952560"/>
    <w:rsid w:val="00952A4C"/>
    <w:rsid w:val="00954419"/>
    <w:rsid w:val="00961DD0"/>
    <w:rsid w:val="00962785"/>
    <w:rsid w:val="009632C5"/>
    <w:rsid w:val="0096437A"/>
    <w:rsid w:val="00965A3F"/>
    <w:rsid w:val="00967AB4"/>
    <w:rsid w:val="00967BB4"/>
    <w:rsid w:val="00971333"/>
    <w:rsid w:val="00971940"/>
    <w:rsid w:val="009751E9"/>
    <w:rsid w:val="009759CE"/>
    <w:rsid w:val="00977328"/>
    <w:rsid w:val="00977681"/>
    <w:rsid w:val="00983CCF"/>
    <w:rsid w:val="00986903"/>
    <w:rsid w:val="00987339"/>
    <w:rsid w:val="00987C4D"/>
    <w:rsid w:val="00992BAF"/>
    <w:rsid w:val="0099448F"/>
    <w:rsid w:val="00994E77"/>
    <w:rsid w:val="00994EBA"/>
    <w:rsid w:val="009A0136"/>
    <w:rsid w:val="009A0F6C"/>
    <w:rsid w:val="009A217F"/>
    <w:rsid w:val="009A3737"/>
    <w:rsid w:val="009A4440"/>
    <w:rsid w:val="009A6179"/>
    <w:rsid w:val="009A6199"/>
    <w:rsid w:val="009A643F"/>
    <w:rsid w:val="009A6F4F"/>
    <w:rsid w:val="009B0B2B"/>
    <w:rsid w:val="009B10D5"/>
    <w:rsid w:val="009B16F3"/>
    <w:rsid w:val="009B2480"/>
    <w:rsid w:val="009B45FB"/>
    <w:rsid w:val="009B6703"/>
    <w:rsid w:val="009C51B3"/>
    <w:rsid w:val="009D0150"/>
    <w:rsid w:val="009D14D1"/>
    <w:rsid w:val="009D3A18"/>
    <w:rsid w:val="009D43AA"/>
    <w:rsid w:val="009E0A58"/>
    <w:rsid w:val="009E1E43"/>
    <w:rsid w:val="009E3C2C"/>
    <w:rsid w:val="009F20B5"/>
    <w:rsid w:val="009F3A43"/>
    <w:rsid w:val="009F46FA"/>
    <w:rsid w:val="009F7284"/>
    <w:rsid w:val="00A01D81"/>
    <w:rsid w:val="00A02E78"/>
    <w:rsid w:val="00A02EBC"/>
    <w:rsid w:val="00A051B5"/>
    <w:rsid w:val="00A07CA2"/>
    <w:rsid w:val="00A13838"/>
    <w:rsid w:val="00A2055F"/>
    <w:rsid w:val="00A25307"/>
    <w:rsid w:val="00A27AD0"/>
    <w:rsid w:val="00A36DB9"/>
    <w:rsid w:val="00A370AE"/>
    <w:rsid w:val="00A3793E"/>
    <w:rsid w:val="00A403D1"/>
    <w:rsid w:val="00A43CF7"/>
    <w:rsid w:val="00A44B7E"/>
    <w:rsid w:val="00A50371"/>
    <w:rsid w:val="00A5105F"/>
    <w:rsid w:val="00A53C72"/>
    <w:rsid w:val="00A560F2"/>
    <w:rsid w:val="00A574B2"/>
    <w:rsid w:val="00A63DC7"/>
    <w:rsid w:val="00A643ED"/>
    <w:rsid w:val="00A66F9B"/>
    <w:rsid w:val="00A70C27"/>
    <w:rsid w:val="00A7113F"/>
    <w:rsid w:val="00A71A8B"/>
    <w:rsid w:val="00A722AD"/>
    <w:rsid w:val="00A74F9D"/>
    <w:rsid w:val="00A75D16"/>
    <w:rsid w:val="00A764F7"/>
    <w:rsid w:val="00A807D3"/>
    <w:rsid w:val="00A80BF6"/>
    <w:rsid w:val="00A925EF"/>
    <w:rsid w:val="00A93740"/>
    <w:rsid w:val="00A97798"/>
    <w:rsid w:val="00A9793C"/>
    <w:rsid w:val="00AA2CAF"/>
    <w:rsid w:val="00AA4971"/>
    <w:rsid w:val="00AA49AC"/>
    <w:rsid w:val="00AA72F3"/>
    <w:rsid w:val="00AB4893"/>
    <w:rsid w:val="00AB63AB"/>
    <w:rsid w:val="00AB63E5"/>
    <w:rsid w:val="00AC16A6"/>
    <w:rsid w:val="00AC2D78"/>
    <w:rsid w:val="00AC2F97"/>
    <w:rsid w:val="00AC51B2"/>
    <w:rsid w:val="00AC7A21"/>
    <w:rsid w:val="00AC7E36"/>
    <w:rsid w:val="00AD199D"/>
    <w:rsid w:val="00AD4681"/>
    <w:rsid w:val="00AE0D89"/>
    <w:rsid w:val="00AE175A"/>
    <w:rsid w:val="00AE41AE"/>
    <w:rsid w:val="00AF2F7F"/>
    <w:rsid w:val="00AF5091"/>
    <w:rsid w:val="00AF5F10"/>
    <w:rsid w:val="00B03DC6"/>
    <w:rsid w:val="00B03DC8"/>
    <w:rsid w:val="00B118A7"/>
    <w:rsid w:val="00B16804"/>
    <w:rsid w:val="00B24262"/>
    <w:rsid w:val="00B2519A"/>
    <w:rsid w:val="00B273F6"/>
    <w:rsid w:val="00B32F12"/>
    <w:rsid w:val="00B35958"/>
    <w:rsid w:val="00B37B72"/>
    <w:rsid w:val="00B37D15"/>
    <w:rsid w:val="00B4001B"/>
    <w:rsid w:val="00B40EC4"/>
    <w:rsid w:val="00B42E26"/>
    <w:rsid w:val="00B43525"/>
    <w:rsid w:val="00B50EA9"/>
    <w:rsid w:val="00B518FB"/>
    <w:rsid w:val="00B526E3"/>
    <w:rsid w:val="00B53046"/>
    <w:rsid w:val="00B56C70"/>
    <w:rsid w:val="00B618EA"/>
    <w:rsid w:val="00B6232A"/>
    <w:rsid w:val="00B63EEC"/>
    <w:rsid w:val="00B65DCF"/>
    <w:rsid w:val="00B67494"/>
    <w:rsid w:val="00B676AB"/>
    <w:rsid w:val="00B67A89"/>
    <w:rsid w:val="00B70969"/>
    <w:rsid w:val="00B7182E"/>
    <w:rsid w:val="00B72829"/>
    <w:rsid w:val="00B72ED5"/>
    <w:rsid w:val="00B73A62"/>
    <w:rsid w:val="00B73BC9"/>
    <w:rsid w:val="00B74077"/>
    <w:rsid w:val="00B7475E"/>
    <w:rsid w:val="00B8029B"/>
    <w:rsid w:val="00B80DC3"/>
    <w:rsid w:val="00B8309A"/>
    <w:rsid w:val="00B850F5"/>
    <w:rsid w:val="00B86BF8"/>
    <w:rsid w:val="00B87215"/>
    <w:rsid w:val="00B95EDB"/>
    <w:rsid w:val="00B960CE"/>
    <w:rsid w:val="00BA196F"/>
    <w:rsid w:val="00BA1E90"/>
    <w:rsid w:val="00BA6305"/>
    <w:rsid w:val="00BA6436"/>
    <w:rsid w:val="00BB36A9"/>
    <w:rsid w:val="00BB3C5E"/>
    <w:rsid w:val="00BB3F01"/>
    <w:rsid w:val="00BB6523"/>
    <w:rsid w:val="00BB6AF0"/>
    <w:rsid w:val="00BB6FC0"/>
    <w:rsid w:val="00BC2E8C"/>
    <w:rsid w:val="00BC3D1E"/>
    <w:rsid w:val="00BC455C"/>
    <w:rsid w:val="00BC574B"/>
    <w:rsid w:val="00BC77CC"/>
    <w:rsid w:val="00BD0DD5"/>
    <w:rsid w:val="00BD1E15"/>
    <w:rsid w:val="00BD20FE"/>
    <w:rsid w:val="00BD4B63"/>
    <w:rsid w:val="00BD78DA"/>
    <w:rsid w:val="00BE020F"/>
    <w:rsid w:val="00BE4690"/>
    <w:rsid w:val="00BE7358"/>
    <w:rsid w:val="00BF03A7"/>
    <w:rsid w:val="00BF0925"/>
    <w:rsid w:val="00BF15B2"/>
    <w:rsid w:val="00C022E3"/>
    <w:rsid w:val="00C03162"/>
    <w:rsid w:val="00C041BC"/>
    <w:rsid w:val="00C04425"/>
    <w:rsid w:val="00C05A6C"/>
    <w:rsid w:val="00C07277"/>
    <w:rsid w:val="00C16E9B"/>
    <w:rsid w:val="00C172BC"/>
    <w:rsid w:val="00C176D3"/>
    <w:rsid w:val="00C17963"/>
    <w:rsid w:val="00C24523"/>
    <w:rsid w:val="00C25EAF"/>
    <w:rsid w:val="00C265BD"/>
    <w:rsid w:val="00C32E53"/>
    <w:rsid w:val="00C346E5"/>
    <w:rsid w:val="00C3524C"/>
    <w:rsid w:val="00C3605D"/>
    <w:rsid w:val="00C369FF"/>
    <w:rsid w:val="00C37370"/>
    <w:rsid w:val="00C4156C"/>
    <w:rsid w:val="00C42673"/>
    <w:rsid w:val="00C43032"/>
    <w:rsid w:val="00C43DB2"/>
    <w:rsid w:val="00C4526F"/>
    <w:rsid w:val="00C4687C"/>
    <w:rsid w:val="00C47571"/>
    <w:rsid w:val="00C50EF6"/>
    <w:rsid w:val="00C61175"/>
    <w:rsid w:val="00C6333D"/>
    <w:rsid w:val="00C63772"/>
    <w:rsid w:val="00C6484C"/>
    <w:rsid w:val="00C67739"/>
    <w:rsid w:val="00C70236"/>
    <w:rsid w:val="00C71A7F"/>
    <w:rsid w:val="00C75CE5"/>
    <w:rsid w:val="00C80F42"/>
    <w:rsid w:val="00C82950"/>
    <w:rsid w:val="00C8523F"/>
    <w:rsid w:val="00C86E94"/>
    <w:rsid w:val="00C86EBD"/>
    <w:rsid w:val="00C90C64"/>
    <w:rsid w:val="00C926F6"/>
    <w:rsid w:val="00C9351D"/>
    <w:rsid w:val="00C93B0C"/>
    <w:rsid w:val="00C93ECD"/>
    <w:rsid w:val="00C96EF4"/>
    <w:rsid w:val="00CA15C2"/>
    <w:rsid w:val="00CA1761"/>
    <w:rsid w:val="00CA2CF5"/>
    <w:rsid w:val="00CA629A"/>
    <w:rsid w:val="00CA69C9"/>
    <w:rsid w:val="00CA6D1F"/>
    <w:rsid w:val="00CA6D2F"/>
    <w:rsid w:val="00CB0213"/>
    <w:rsid w:val="00CB3788"/>
    <w:rsid w:val="00CB57F7"/>
    <w:rsid w:val="00CC0D9E"/>
    <w:rsid w:val="00CC17D6"/>
    <w:rsid w:val="00CC1C9F"/>
    <w:rsid w:val="00CC69F5"/>
    <w:rsid w:val="00CC79C7"/>
    <w:rsid w:val="00CD1C32"/>
    <w:rsid w:val="00CD1FD1"/>
    <w:rsid w:val="00CD302D"/>
    <w:rsid w:val="00CD4B7B"/>
    <w:rsid w:val="00CD4E6A"/>
    <w:rsid w:val="00CD67E3"/>
    <w:rsid w:val="00CD7BE0"/>
    <w:rsid w:val="00CE1585"/>
    <w:rsid w:val="00CE2F67"/>
    <w:rsid w:val="00CE382D"/>
    <w:rsid w:val="00CE5749"/>
    <w:rsid w:val="00CE5C05"/>
    <w:rsid w:val="00CE68C2"/>
    <w:rsid w:val="00CE732A"/>
    <w:rsid w:val="00CF05E4"/>
    <w:rsid w:val="00CF3C11"/>
    <w:rsid w:val="00CF4A9F"/>
    <w:rsid w:val="00CF5721"/>
    <w:rsid w:val="00CF59C7"/>
    <w:rsid w:val="00CF6119"/>
    <w:rsid w:val="00D052DB"/>
    <w:rsid w:val="00D056E2"/>
    <w:rsid w:val="00D060BA"/>
    <w:rsid w:val="00D12683"/>
    <w:rsid w:val="00D1279C"/>
    <w:rsid w:val="00D16B42"/>
    <w:rsid w:val="00D16FCF"/>
    <w:rsid w:val="00D1710F"/>
    <w:rsid w:val="00D21A39"/>
    <w:rsid w:val="00D25560"/>
    <w:rsid w:val="00D265B8"/>
    <w:rsid w:val="00D26922"/>
    <w:rsid w:val="00D32E03"/>
    <w:rsid w:val="00D36451"/>
    <w:rsid w:val="00D3778E"/>
    <w:rsid w:val="00D42D9E"/>
    <w:rsid w:val="00D42E16"/>
    <w:rsid w:val="00D439D4"/>
    <w:rsid w:val="00D4429D"/>
    <w:rsid w:val="00D44C17"/>
    <w:rsid w:val="00D45F64"/>
    <w:rsid w:val="00D468F2"/>
    <w:rsid w:val="00D540E8"/>
    <w:rsid w:val="00D544B0"/>
    <w:rsid w:val="00D5655B"/>
    <w:rsid w:val="00D56EA4"/>
    <w:rsid w:val="00D57273"/>
    <w:rsid w:val="00D6062A"/>
    <w:rsid w:val="00D61A3A"/>
    <w:rsid w:val="00D622DA"/>
    <w:rsid w:val="00D62717"/>
    <w:rsid w:val="00D63FC3"/>
    <w:rsid w:val="00D640B6"/>
    <w:rsid w:val="00D640C0"/>
    <w:rsid w:val="00D64323"/>
    <w:rsid w:val="00D646EA"/>
    <w:rsid w:val="00D65B6C"/>
    <w:rsid w:val="00D6684F"/>
    <w:rsid w:val="00D66EF2"/>
    <w:rsid w:val="00D73AB7"/>
    <w:rsid w:val="00D7490D"/>
    <w:rsid w:val="00D7621E"/>
    <w:rsid w:val="00D807F3"/>
    <w:rsid w:val="00D84D2F"/>
    <w:rsid w:val="00D85705"/>
    <w:rsid w:val="00D866D4"/>
    <w:rsid w:val="00D87D68"/>
    <w:rsid w:val="00D937BB"/>
    <w:rsid w:val="00D95D31"/>
    <w:rsid w:val="00D96760"/>
    <w:rsid w:val="00DA3285"/>
    <w:rsid w:val="00DA3427"/>
    <w:rsid w:val="00DA3880"/>
    <w:rsid w:val="00DA6205"/>
    <w:rsid w:val="00DB6215"/>
    <w:rsid w:val="00DB7063"/>
    <w:rsid w:val="00DC0678"/>
    <w:rsid w:val="00DC073F"/>
    <w:rsid w:val="00DC1F16"/>
    <w:rsid w:val="00DC357F"/>
    <w:rsid w:val="00DC486A"/>
    <w:rsid w:val="00DC4B66"/>
    <w:rsid w:val="00DC69A6"/>
    <w:rsid w:val="00DC7B45"/>
    <w:rsid w:val="00DC7D02"/>
    <w:rsid w:val="00DD0D73"/>
    <w:rsid w:val="00DD1714"/>
    <w:rsid w:val="00DD5264"/>
    <w:rsid w:val="00DD544B"/>
    <w:rsid w:val="00DD7A69"/>
    <w:rsid w:val="00DE06A7"/>
    <w:rsid w:val="00DE5054"/>
    <w:rsid w:val="00DE54A5"/>
    <w:rsid w:val="00DF1A0B"/>
    <w:rsid w:val="00DF29C1"/>
    <w:rsid w:val="00DF5728"/>
    <w:rsid w:val="00DF6A8F"/>
    <w:rsid w:val="00E00324"/>
    <w:rsid w:val="00E00560"/>
    <w:rsid w:val="00E01351"/>
    <w:rsid w:val="00E02386"/>
    <w:rsid w:val="00E05790"/>
    <w:rsid w:val="00E10A94"/>
    <w:rsid w:val="00E13F74"/>
    <w:rsid w:val="00E14597"/>
    <w:rsid w:val="00E203FD"/>
    <w:rsid w:val="00E20BAF"/>
    <w:rsid w:val="00E23092"/>
    <w:rsid w:val="00E24126"/>
    <w:rsid w:val="00E24472"/>
    <w:rsid w:val="00E24AE7"/>
    <w:rsid w:val="00E30D90"/>
    <w:rsid w:val="00E3554C"/>
    <w:rsid w:val="00E42312"/>
    <w:rsid w:val="00E4309B"/>
    <w:rsid w:val="00E43649"/>
    <w:rsid w:val="00E43DAD"/>
    <w:rsid w:val="00E44293"/>
    <w:rsid w:val="00E46E75"/>
    <w:rsid w:val="00E553A4"/>
    <w:rsid w:val="00E60AB3"/>
    <w:rsid w:val="00E623CD"/>
    <w:rsid w:val="00E647F1"/>
    <w:rsid w:val="00E64848"/>
    <w:rsid w:val="00E660B8"/>
    <w:rsid w:val="00E67B27"/>
    <w:rsid w:val="00E706D9"/>
    <w:rsid w:val="00E70D70"/>
    <w:rsid w:val="00E70E6A"/>
    <w:rsid w:val="00E744FD"/>
    <w:rsid w:val="00E74A8B"/>
    <w:rsid w:val="00E810A6"/>
    <w:rsid w:val="00E853F6"/>
    <w:rsid w:val="00E86321"/>
    <w:rsid w:val="00E86DC3"/>
    <w:rsid w:val="00E90EFF"/>
    <w:rsid w:val="00E95A06"/>
    <w:rsid w:val="00E95B4A"/>
    <w:rsid w:val="00EA452E"/>
    <w:rsid w:val="00EA54A8"/>
    <w:rsid w:val="00EA732F"/>
    <w:rsid w:val="00EB0323"/>
    <w:rsid w:val="00EB2C75"/>
    <w:rsid w:val="00EB3718"/>
    <w:rsid w:val="00EB4976"/>
    <w:rsid w:val="00EB74D1"/>
    <w:rsid w:val="00EC1DA8"/>
    <w:rsid w:val="00EC338F"/>
    <w:rsid w:val="00ED018A"/>
    <w:rsid w:val="00ED130F"/>
    <w:rsid w:val="00ED2C31"/>
    <w:rsid w:val="00ED414D"/>
    <w:rsid w:val="00ED458D"/>
    <w:rsid w:val="00ED46E3"/>
    <w:rsid w:val="00EE368A"/>
    <w:rsid w:val="00EF0577"/>
    <w:rsid w:val="00EF0E34"/>
    <w:rsid w:val="00EF1114"/>
    <w:rsid w:val="00EF5696"/>
    <w:rsid w:val="00EF72A4"/>
    <w:rsid w:val="00F01B47"/>
    <w:rsid w:val="00F021FA"/>
    <w:rsid w:val="00F0502C"/>
    <w:rsid w:val="00F07EE9"/>
    <w:rsid w:val="00F12EB0"/>
    <w:rsid w:val="00F1445C"/>
    <w:rsid w:val="00F14C55"/>
    <w:rsid w:val="00F15E56"/>
    <w:rsid w:val="00F16758"/>
    <w:rsid w:val="00F1734C"/>
    <w:rsid w:val="00F173FE"/>
    <w:rsid w:val="00F17938"/>
    <w:rsid w:val="00F2047C"/>
    <w:rsid w:val="00F2356C"/>
    <w:rsid w:val="00F259F7"/>
    <w:rsid w:val="00F25D82"/>
    <w:rsid w:val="00F264EB"/>
    <w:rsid w:val="00F3002C"/>
    <w:rsid w:val="00F31D9E"/>
    <w:rsid w:val="00F322C2"/>
    <w:rsid w:val="00F325EC"/>
    <w:rsid w:val="00F32D74"/>
    <w:rsid w:val="00F37124"/>
    <w:rsid w:val="00F37247"/>
    <w:rsid w:val="00F37C42"/>
    <w:rsid w:val="00F44D49"/>
    <w:rsid w:val="00F47351"/>
    <w:rsid w:val="00F51C28"/>
    <w:rsid w:val="00F52010"/>
    <w:rsid w:val="00F53B10"/>
    <w:rsid w:val="00F55ABE"/>
    <w:rsid w:val="00F5658A"/>
    <w:rsid w:val="00F60CE9"/>
    <w:rsid w:val="00F6239E"/>
    <w:rsid w:val="00F62B5F"/>
    <w:rsid w:val="00F6436A"/>
    <w:rsid w:val="00F65104"/>
    <w:rsid w:val="00F7256A"/>
    <w:rsid w:val="00F736D7"/>
    <w:rsid w:val="00F73926"/>
    <w:rsid w:val="00F77601"/>
    <w:rsid w:val="00F8367A"/>
    <w:rsid w:val="00F84A3B"/>
    <w:rsid w:val="00F84CE2"/>
    <w:rsid w:val="00F8514F"/>
    <w:rsid w:val="00F854C2"/>
    <w:rsid w:val="00F8592E"/>
    <w:rsid w:val="00F85F90"/>
    <w:rsid w:val="00F93902"/>
    <w:rsid w:val="00FA0239"/>
    <w:rsid w:val="00FA0267"/>
    <w:rsid w:val="00FA08F9"/>
    <w:rsid w:val="00FA2E36"/>
    <w:rsid w:val="00FB094B"/>
    <w:rsid w:val="00FB09BE"/>
    <w:rsid w:val="00FB4482"/>
    <w:rsid w:val="00FB7822"/>
    <w:rsid w:val="00FB7949"/>
    <w:rsid w:val="00FC1BD5"/>
    <w:rsid w:val="00FC29D4"/>
    <w:rsid w:val="00FC44C6"/>
    <w:rsid w:val="00FC556B"/>
    <w:rsid w:val="00FC5BDD"/>
    <w:rsid w:val="00FC7227"/>
    <w:rsid w:val="00FD1125"/>
    <w:rsid w:val="00FD5E95"/>
    <w:rsid w:val="00FD682F"/>
    <w:rsid w:val="00FD7DBC"/>
    <w:rsid w:val="00FE06C0"/>
    <w:rsid w:val="00FE6426"/>
    <w:rsid w:val="00FF2DE9"/>
    <w:rsid w:val="00FF3D8E"/>
    <w:rsid w:val="00FF4B74"/>
    <w:rsid w:val="00FF5A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C1B8"/>
  <w15:docId w15:val="{5669EDAB-E75B-4CC3-B48E-B23C73F5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4B7E"/>
  </w:style>
  <w:style w:type="paragraph" w:styleId="1">
    <w:name w:val="heading 1"/>
    <w:basedOn w:val="a0"/>
    <w:next w:val="a"/>
    <w:link w:val="10"/>
    <w:qFormat/>
    <w:rsid w:val="00D6062A"/>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4">
    <w:name w:val="heading 4"/>
    <w:basedOn w:val="a"/>
    <w:next w:val="a"/>
    <w:link w:val="40"/>
    <w:uiPriority w:val="9"/>
    <w:semiHidden/>
    <w:unhideWhenUsed/>
    <w:qFormat/>
    <w:rsid w:val="001A174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6062A"/>
    <w:rPr>
      <w:rFonts w:ascii="Times New Roman" w:eastAsia="Times New Roman" w:hAnsi="Times New Roman" w:cs="Times New Roman"/>
      <w:b/>
      <w:sz w:val="32"/>
      <w:szCs w:val="32"/>
      <w:lang w:val="ro-RO" w:eastAsia="ru-RU"/>
    </w:rPr>
  </w:style>
  <w:style w:type="paragraph" w:styleId="a4">
    <w:name w:val="List Paragraph"/>
    <w:aliases w:val="HotarirePunct1"/>
    <w:basedOn w:val="a"/>
    <w:link w:val="a5"/>
    <w:uiPriority w:val="34"/>
    <w:qFormat/>
    <w:rsid w:val="00D6062A"/>
    <w:pPr>
      <w:ind w:left="720"/>
      <w:contextualSpacing/>
    </w:pPr>
  </w:style>
  <w:style w:type="paragraph" w:styleId="a0">
    <w:name w:val="Body Text"/>
    <w:basedOn w:val="a"/>
    <w:link w:val="a6"/>
    <w:uiPriority w:val="99"/>
    <w:semiHidden/>
    <w:unhideWhenUsed/>
    <w:rsid w:val="00D6062A"/>
    <w:pPr>
      <w:spacing w:after="120"/>
    </w:pPr>
  </w:style>
  <w:style w:type="character" w:customStyle="1" w:styleId="a6">
    <w:name w:val="Основной текст Знак"/>
    <w:basedOn w:val="a1"/>
    <w:link w:val="a0"/>
    <w:uiPriority w:val="99"/>
    <w:semiHidden/>
    <w:rsid w:val="00D6062A"/>
  </w:style>
  <w:style w:type="paragraph" w:styleId="a7">
    <w:name w:val="Balloon Text"/>
    <w:basedOn w:val="a"/>
    <w:link w:val="a8"/>
    <w:uiPriority w:val="99"/>
    <w:semiHidden/>
    <w:unhideWhenUsed/>
    <w:rsid w:val="00D1279C"/>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rsid w:val="00D1279C"/>
    <w:rPr>
      <w:rFonts w:ascii="Tahoma" w:hAnsi="Tahoma" w:cs="Tahoma"/>
      <w:sz w:val="16"/>
      <w:szCs w:val="16"/>
    </w:rPr>
  </w:style>
  <w:style w:type="character" w:styleId="a9">
    <w:name w:val="Intense Emphasis"/>
    <w:basedOn w:val="a1"/>
    <w:uiPriority w:val="21"/>
    <w:qFormat/>
    <w:rsid w:val="002A4D34"/>
    <w:rPr>
      <w:b/>
      <w:bCs/>
      <w:i/>
      <w:iCs/>
      <w:color w:val="4F81BD" w:themeColor="accent1"/>
    </w:rPr>
  </w:style>
  <w:style w:type="table" w:styleId="aa">
    <w:name w:val="Table Grid"/>
    <w:basedOn w:val="a2"/>
    <w:uiPriority w:val="59"/>
    <w:rsid w:val="00183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a"/>
    <w:uiPriority w:val="39"/>
    <w:rsid w:val="00E30D9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E30D90"/>
  </w:style>
  <w:style w:type="character" w:customStyle="1" w:styleId="2">
    <w:name w:val="Основной текст (2)"/>
    <w:basedOn w:val="a1"/>
    <w:qFormat/>
    <w:rsid w:val="00BE4690"/>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character" w:styleId="ab">
    <w:name w:val="Emphasis"/>
    <w:basedOn w:val="a1"/>
    <w:uiPriority w:val="20"/>
    <w:qFormat/>
    <w:rsid w:val="00F1445C"/>
    <w:rPr>
      <w:i/>
      <w:iCs/>
    </w:rPr>
  </w:style>
  <w:style w:type="paragraph" w:styleId="ac">
    <w:name w:val="No Spacing"/>
    <w:uiPriority w:val="1"/>
    <w:qFormat/>
    <w:rsid w:val="00A13838"/>
    <w:pPr>
      <w:spacing w:after="0" w:line="240" w:lineRule="auto"/>
    </w:pPr>
  </w:style>
  <w:style w:type="character" w:customStyle="1" w:styleId="40">
    <w:name w:val="Заголовок 4 Знак"/>
    <w:basedOn w:val="a1"/>
    <w:link w:val="4"/>
    <w:uiPriority w:val="9"/>
    <w:semiHidden/>
    <w:rsid w:val="001A1744"/>
    <w:rPr>
      <w:rFonts w:asciiTheme="majorHAnsi" w:eastAsiaTheme="majorEastAsia" w:hAnsiTheme="majorHAnsi" w:cstheme="majorBidi"/>
      <w:i/>
      <w:iCs/>
      <w:color w:val="365F91" w:themeColor="accent1" w:themeShade="BF"/>
    </w:rPr>
  </w:style>
  <w:style w:type="paragraph" w:customStyle="1" w:styleId="TableParagraph">
    <w:name w:val="Table Paragraph"/>
    <w:basedOn w:val="a"/>
    <w:uiPriority w:val="1"/>
    <w:qFormat/>
    <w:rsid w:val="00CA15C2"/>
    <w:pPr>
      <w:widowControl w:val="0"/>
      <w:autoSpaceDE w:val="0"/>
      <w:autoSpaceDN w:val="0"/>
      <w:spacing w:after="0" w:line="240" w:lineRule="auto"/>
      <w:ind w:left="105"/>
    </w:pPr>
    <w:rPr>
      <w:rFonts w:ascii="Times New Roman" w:eastAsia="Times New Roman" w:hAnsi="Times New Roman" w:cs="Times New Roman"/>
      <w:lang w:val="ro-RO"/>
    </w:rPr>
  </w:style>
  <w:style w:type="character" w:styleId="ad">
    <w:name w:val="Hyperlink"/>
    <w:basedOn w:val="a1"/>
    <w:uiPriority w:val="99"/>
    <w:unhideWhenUsed/>
    <w:rsid w:val="000E00ED"/>
    <w:rPr>
      <w:color w:val="0000FF" w:themeColor="hyperlink"/>
      <w:u w:val="single"/>
    </w:rPr>
  </w:style>
  <w:style w:type="table" w:customStyle="1" w:styleId="GrilTabel2">
    <w:name w:val="Grilă Tabel2"/>
    <w:basedOn w:val="a2"/>
    <w:next w:val="aa"/>
    <w:rsid w:val="002B4019"/>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558818">
      <w:bodyDiv w:val="1"/>
      <w:marLeft w:val="0"/>
      <w:marRight w:val="0"/>
      <w:marTop w:val="0"/>
      <w:marBottom w:val="0"/>
      <w:divBdr>
        <w:top w:val="none" w:sz="0" w:space="0" w:color="auto"/>
        <w:left w:val="none" w:sz="0" w:space="0" w:color="auto"/>
        <w:bottom w:val="none" w:sz="0" w:space="0" w:color="auto"/>
        <w:right w:val="none" w:sz="0" w:space="0" w:color="auto"/>
      </w:divBdr>
    </w:div>
    <w:div w:id="1640643907">
      <w:bodyDiv w:val="1"/>
      <w:marLeft w:val="0"/>
      <w:marRight w:val="0"/>
      <w:marTop w:val="0"/>
      <w:marBottom w:val="0"/>
      <w:divBdr>
        <w:top w:val="none" w:sz="0" w:space="0" w:color="auto"/>
        <w:left w:val="none" w:sz="0" w:space="0" w:color="auto"/>
        <w:bottom w:val="none" w:sz="0" w:space="0" w:color="auto"/>
        <w:right w:val="none" w:sz="0" w:space="0" w:color="auto"/>
      </w:divBdr>
    </w:div>
    <w:div w:id="2077851017">
      <w:bodyDiv w:val="1"/>
      <w:marLeft w:val="0"/>
      <w:marRight w:val="0"/>
      <w:marTop w:val="0"/>
      <w:marBottom w:val="0"/>
      <w:divBdr>
        <w:top w:val="none" w:sz="0" w:space="0" w:color="auto"/>
        <w:left w:val="none" w:sz="0" w:space="0" w:color="auto"/>
        <w:bottom w:val="none" w:sz="0" w:space="0" w:color="auto"/>
        <w:right w:val="none" w:sz="0" w:space="0" w:color="auto"/>
      </w:divBdr>
    </w:div>
    <w:div w:id="211794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entrul.hincesti@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p.hincesti@agssi.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CEE89C-DA12-48B5-B462-5643F62EC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12398</TotalTime>
  <Pages>8</Pages>
  <Words>2171</Words>
  <Characters>12375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696</cp:revision>
  <cp:lastPrinted>2026-06-23T08:34:00Z</cp:lastPrinted>
  <dcterms:created xsi:type="dcterms:W3CDTF">2017-05-15T09:22:00Z</dcterms:created>
  <dcterms:modified xsi:type="dcterms:W3CDTF">2026-06-23T09:26:00Z</dcterms:modified>
</cp:coreProperties>
</file>