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597" w14:textId="77777777" w:rsidR="00B65B08" w:rsidRPr="00E2576A" w:rsidRDefault="006122B7">
      <w:pPr>
        <w:pStyle w:val="Heading1"/>
        <w:jc w:val="center"/>
        <w:rPr>
          <w:rFonts w:ascii="Times New Roman" w:hAnsi="Times New Roman" w:cs="Times New Roman"/>
          <w:color w:val="auto"/>
        </w:rPr>
      </w:pPr>
      <w:r w:rsidRPr="00E2576A">
        <w:rPr>
          <w:rFonts w:ascii="Times New Roman" w:hAnsi="Times New Roman" w:cs="Times New Roman"/>
          <w:color w:val="auto"/>
        </w:rPr>
        <w:t>CAIET DE SARCINI</w:t>
      </w:r>
    </w:p>
    <w:p w14:paraId="571415FE" w14:textId="39ECD564" w:rsidR="00B65B08" w:rsidRPr="00E2576A" w:rsidRDefault="006122B7" w:rsidP="00E2576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privind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achiziționarea</w:t>
      </w:r>
      <w:proofErr w:type="spellEnd"/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serviciilor</w:t>
      </w:r>
      <w:proofErr w:type="spellEnd"/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 de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proiectare</w:t>
      </w:r>
      <w:proofErr w:type="spellEnd"/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pentru</w:t>
      </w:r>
      <w:proofErr w:type="spellEnd"/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alimentare</w:t>
      </w:r>
      <w:proofErr w:type="spellEnd"/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 cu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energie</w:t>
      </w:r>
      <w:proofErr w:type="spellEnd"/>
      <w:r w:rsidRPr="00E2576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i/>
          <w:iCs/>
          <w:sz w:val="28"/>
          <w:szCs w:val="28"/>
        </w:rPr>
        <w:t>electrică</w:t>
      </w:r>
      <w:proofErr w:type="spellEnd"/>
      <w:r w:rsidR="00E2576A">
        <w:rPr>
          <w:rFonts w:ascii="Times New Roman" w:hAnsi="Times New Roman" w:cs="Times New Roman"/>
          <w:i/>
          <w:iCs/>
          <w:sz w:val="28"/>
          <w:szCs w:val="28"/>
        </w:rPr>
        <w:t xml:space="preserve"> a </w:t>
      </w:r>
      <w:proofErr w:type="spellStart"/>
      <w:r w:rsidR="00E2576A">
        <w:rPr>
          <w:rFonts w:ascii="Times New Roman" w:hAnsi="Times New Roman" w:cs="Times New Roman"/>
          <w:i/>
          <w:iCs/>
          <w:sz w:val="28"/>
          <w:szCs w:val="28"/>
        </w:rPr>
        <w:t>Generatorului</w:t>
      </w:r>
      <w:proofErr w:type="spellEnd"/>
      <w:r w:rsidR="00E2576A">
        <w:rPr>
          <w:rFonts w:ascii="Times New Roman" w:hAnsi="Times New Roman" w:cs="Times New Roman"/>
          <w:i/>
          <w:iCs/>
          <w:sz w:val="28"/>
          <w:szCs w:val="28"/>
        </w:rPr>
        <w:t xml:space="preserve"> electric</w:t>
      </w:r>
      <w:r w:rsidR="00430CE2">
        <w:rPr>
          <w:rFonts w:ascii="Times New Roman" w:hAnsi="Times New Roman" w:cs="Times New Roman"/>
          <w:i/>
          <w:iCs/>
          <w:sz w:val="28"/>
          <w:szCs w:val="28"/>
        </w:rPr>
        <w:t xml:space="preserve"> Model Nr. </w:t>
      </w:r>
      <w:r w:rsidR="00430CE2" w:rsidRPr="00430C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DE275E0</w:t>
      </w:r>
      <w:r w:rsidRPr="00E2576A">
        <w:rPr>
          <w:rFonts w:ascii="Times New Roman" w:hAnsi="Times New Roman" w:cs="Times New Roman"/>
          <w:i/>
          <w:iCs/>
          <w:sz w:val="28"/>
          <w:szCs w:val="28"/>
        </w:rPr>
        <w:br/>
      </w:r>
    </w:p>
    <w:p w14:paraId="389C9FF1" w14:textId="77777777" w:rsidR="00B65B08" w:rsidRPr="00E2576A" w:rsidRDefault="006122B7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1. Autoritatea contractantă</w:t>
      </w:r>
    </w:p>
    <w:p w14:paraId="6BB0C541" w14:textId="77777777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>IMSP Institutul Mamei și Copilului</w:t>
      </w:r>
      <w:r w:rsidRPr="00E2576A">
        <w:rPr>
          <w:rFonts w:ascii="Times New Roman" w:hAnsi="Times New Roman" w:cs="Times New Roman"/>
          <w:sz w:val="28"/>
          <w:szCs w:val="28"/>
        </w:rPr>
        <w:br/>
      </w:r>
      <w:r w:rsidRPr="00E2576A">
        <w:rPr>
          <w:rFonts w:ascii="Times New Roman" w:hAnsi="Times New Roman" w:cs="Times New Roman"/>
          <w:sz w:val="28"/>
          <w:szCs w:val="28"/>
        </w:rPr>
        <w:t>mun. Chișinău, str. Vasile Alecsandri, nr. 2</w:t>
      </w:r>
    </w:p>
    <w:p w14:paraId="778C2D3F" w14:textId="77777777" w:rsidR="00B65B08" w:rsidRPr="00E2576A" w:rsidRDefault="006122B7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2. Obiectul achiziției</w:t>
      </w:r>
    </w:p>
    <w:p w14:paraId="57B0B39C" w14:textId="77777777" w:rsidR="00B65B08" w:rsidRPr="00E2576A" w:rsidRDefault="006122B7" w:rsidP="006122B7">
      <w:pPr>
        <w:jc w:val="both"/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>Achiziționarea serviciilor de proiectare și activități conexe pentru obiectivul IMSP Institutul Mamei și Copilului – Compartimentul REAE (Rețele Exterioare de Alimentare cu Energie Electrică).</w:t>
      </w:r>
    </w:p>
    <w:p w14:paraId="6050931C" w14:textId="3A0FD40D" w:rsidR="00B65B08" w:rsidRPr="00E2576A" w:rsidRDefault="00E2576A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3. Scopul achiziției</w:t>
      </w:r>
    </w:p>
    <w:p w14:paraId="0E2879FC" w14:textId="3D2EBA68" w:rsidR="00B65B08" w:rsidRPr="00E2576A" w:rsidRDefault="006122B7" w:rsidP="006122B7">
      <w:pPr>
        <w:jc w:val="both"/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 xml:space="preserve">Elaborarea proiectului de execuție pentru rețelele exterioare de alimentare cu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energie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electrică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avizul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racordare</w:t>
      </w:r>
      <w:proofErr w:type="spellEnd"/>
      <w:r w:rsidR="00E2576A" w:rsidRPr="00E2576A">
        <w:rPr>
          <w:rFonts w:ascii="Times New Roman" w:hAnsi="Times New Roman" w:cs="Times New Roman"/>
          <w:sz w:val="28"/>
          <w:szCs w:val="28"/>
        </w:rPr>
        <w:t xml:space="preserve"> Nr. P40302025070095 din 06.08.2025</w:t>
      </w:r>
      <w:r w:rsidRPr="00E257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normativele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tehnice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legislația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în vigoare.</w:t>
      </w:r>
    </w:p>
    <w:p w14:paraId="41DC5FBC" w14:textId="3A712EBF" w:rsidR="00B65B08" w:rsidRPr="00E2576A" w:rsidRDefault="00E2576A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4. Termen de prestare</w:t>
      </w:r>
    </w:p>
    <w:p w14:paraId="3E518910" w14:textId="77777777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>Maxim 30 zile calendaristice de la semnarea contractului, cu posibilitatea ajustării în funcție de termenele de avizare.</w:t>
      </w:r>
    </w:p>
    <w:p w14:paraId="5903F584" w14:textId="77777777" w:rsidR="00B65B08" w:rsidRPr="00E2576A" w:rsidRDefault="006122B7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6. Valoarea estimativă</w:t>
      </w:r>
    </w:p>
    <w:p w14:paraId="07EEA678" w14:textId="1C3821E7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>57 0</w:t>
      </w:r>
      <w:r w:rsidR="00E2576A" w:rsidRPr="00E2576A">
        <w:rPr>
          <w:rFonts w:ascii="Times New Roman" w:hAnsi="Times New Roman" w:cs="Times New Roman"/>
          <w:sz w:val="28"/>
          <w:szCs w:val="28"/>
        </w:rPr>
        <w:t>00</w:t>
      </w:r>
      <w:r w:rsidRPr="00E2576A">
        <w:rPr>
          <w:rFonts w:ascii="Times New Roman" w:hAnsi="Times New Roman" w:cs="Times New Roman"/>
          <w:sz w:val="28"/>
          <w:szCs w:val="28"/>
        </w:rPr>
        <w:t xml:space="preserve">,00 lei, 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fără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TVA.</w:t>
      </w:r>
    </w:p>
    <w:p w14:paraId="6974F114" w14:textId="77777777" w:rsidR="00B65B08" w:rsidRPr="00E2576A" w:rsidRDefault="006122B7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7. Recepția și plata</w:t>
      </w:r>
    </w:p>
    <w:p w14:paraId="465181E7" w14:textId="77777777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>Recepția serviciilor se va face pe baza procesului-verbal de recepție, iar plata conform contractului de achiziție.</w:t>
      </w:r>
    </w:p>
    <w:p w14:paraId="3FF15B80" w14:textId="77777777" w:rsidR="00B65B08" w:rsidRPr="00E2576A" w:rsidRDefault="006122B7">
      <w:pPr>
        <w:pStyle w:val="Heading2"/>
        <w:rPr>
          <w:rFonts w:ascii="Times New Roman" w:hAnsi="Times New Roman" w:cs="Times New Roman"/>
          <w:color w:val="auto"/>
          <w:sz w:val="28"/>
          <w:szCs w:val="28"/>
        </w:rPr>
      </w:pPr>
      <w:r w:rsidRPr="00E2576A">
        <w:rPr>
          <w:rFonts w:ascii="Times New Roman" w:hAnsi="Times New Roman" w:cs="Times New Roman"/>
          <w:color w:val="auto"/>
          <w:sz w:val="28"/>
          <w:szCs w:val="28"/>
        </w:rPr>
        <w:t>8. Dispoziții finale</w:t>
      </w:r>
    </w:p>
    <w:p w14:paraId="29501C83" w14:textId="77777777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>Prestatorul este responsabil pentru corectitudinea soluțiilor tehnice și respectarea cerințelor legale.</w:t>
      </w:r>
    </w:p>
    <w:p w14:paraId="01628D5C" w14:textId="77777777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br w:type="page"/>
      </w:r>
    </w:p>
    <w:p w14:paraId="3CD5A5A4" w14:textId="77777777" w:rsidR="00B65B08" w:rsidRPr="00E2576A" w:rsidRDefault="006122B7">
      <w:pPr>
        <w:pStyle w:val="Heading1"/>
        <w:rPr>
          <w:rFonts w:ascii="Times New Roman" w:hAnsi="Times New Roman" w:cs="Times New Roman"/>
          <w:color w:val="auto"/>
        </w:rPr>
      </w:pPr>
      <w:r w:rsidRPr="00E2576A">
        <w:rPr>
          <w:rFonts w:ascii="Times New Roman" w:hAnsi="Times New Roman" w:cs="Times New Roman"/>
          <w:color w:val="auto"/>
        </w:rPr>
        <w:lastRenderedPageBreak/>
        <w:t>ANEXA nr. 1</w:t>
      </w:r>
    </w:p>
    <w:p w14:paraId="6B40464A" w14:textId="6022B205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t xml:space="preserve">Specificații tehnice 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5671"/>
        <w:gridCol w:w="992"/>
        <w:gridCol w:w="993"/>
      </w:tblGrid>
      <w:tr w:rsidR="00E2576A" w:rsidRPr="00E2576A" w14:paraId="49F08A7B" w14:textId="77777777" w:rsidTr="00E2576A">
        <w:tc>
          <w:tcPr>
            <w:tcW w:w="1383" w:type="dxa"/>
          </w:tcPr>
          <w:p w14:paraId="1BD575A7" w14:textId="5DB5F032" w:rsidR="00E2576A" w:rsidRPr="00E2576A" w:rsidRDefault="00E2576A" w:rsidP="00E257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d/O</w:t>
            </w:r>
          </w:p>
        </w:tc>
        <w:tc>
          <w:tcPr>
            <w:tcW w:w="5671" w:type="dxa"/>
          </w:tcPr>
          <w:p w14:paraId="670F4961" w14:textId="77777777" w:rsidR="00E2576A" w:rsidRPr="00E2576A" w:rsidRDefault="00E2576A" w:rsidP="00E257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Denumirea serviciilor</w:t>
            </w:r>
          </w:p>
        </w:tc>
        <w:tc>
          <w:tcPr>
            <w:tcW w:w="992" w:type="dxa"/>
          </w:tcPr>
          <w:p w14:paraId="507EF38A" w14:textId="77777777" w:rsidR="00E2576A" w:rsidRPr="00E2576A" w:rsidRDefault="00E2576A" w:rsidP="00E257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UM</w:t>
            </w:r>
          </w:p>
        </w:tc>
        <w:tc>
          <w:tcPr>
            <w:tcW w:w="993" w:type="dxa"/>
          </w:tcPr>
          <w:p w14:paraId="3151E527" w14:textId="77777777" w:rsidR="00E2576A" w:rsidRPr="00E2576A" w:rsidRDefault="00E2576A" w:rsidP="00E2576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Cant.</w:t>
            </w:r>
          </w:p>
        </w:tc>
      </w:tr>
      <w:tr w:rsidR="00E2576A" w:rsidRPr="00E2576A" w14:paraId="74DE73C8" w14:textId="77777777" w:rsidTr="00E2576A">
        <w:tc>
          <w:tcPr>
            <w:tcW w:w="1383" w:type="dxa"/>
          </w:tcPr>
          <w:p w14:paraId="2BFD7C35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1" w:type="dxa"/>
          </w:tcPr>
          <w:p w14:paraId="3692C9D5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Proiect de execuție REAE</w:t>
            </w:r>
          </w:p>
        </w:tc>
        <w:tc>
          <w:tcPr>
            <w:tcW w:w="992" w:type="dxa"/>
          </w:tcPr>
          <w:p w14:paraId="3855BC48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4C24F012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057A8A54" w14:textId="77777777" w:rsidTr="00E2576A">
        <w:tc>
          <w:tcPr>
            <w:tcW w:w="1383" w:type="dxa"/>
          </w:tcPr>
          <w:p w14:paraId="150CAE41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1" w:type="dxa"/>
          </w:tcPr>
          <w:p w14:paraId="2285AAFD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Deviz de cheltuieli (devizier atestat)</w:t>
            </w:r>
          </w:p>
        </w:tc>
        <w:tc>
          <w:tcPr>
            <w:tcW w:w="992" w:type="dxa"/>
          </w:tcPr>
          <w:p w14:paraId="7CFD684D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20973B40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1BE81EE4" w14:textId="77777777" w:rsidTr="00E2576A">
        <w:tc>
          <w:tcPr>
            <w:tcW w:w="1383" w:type="dxa"/>
          </w:tcPr>
          <w:p w14:paraId="491961BA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1" w:type="dxa"/>
          </w:tcPr>
          <w:p w14:paraId="6DC6F2A9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Certificat de Urbanism</w:t>
            </w:r>
          </w:p>
        </w:tc>
        <w:tc>
          <w:tcPr>
            <w:tcW w:w="992" w:type="dxa"/>
          </w:tcPr>
          <w:p w14:paraId="04583249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468DDBC8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2CA5CEB5" w14:textId="77777777" w:rsidTr="00E2576A">
        <w:tc>
          <w:tcPr>
            <w:tcW w:w="1383" w:type="dxa"/>
          </w:tcPr>
          <w:p w14:paraId="32F5E0C7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1" w:type="dxa"/>
          </w:tcPr>
          <w:p w14:paraId="1DBD04DE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Ridicări topografice</w:t>
            </w:r>
          </w:p>
        </w:tc>
        <w:tc>
          <w:tcPr>
            <w:tcW w:w="992" w:type="dxa"/>
          </w:tcPr>
          <w:p w14:paraId="77707291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2FE80E2D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516DD67A" w14:textId="77777777" w:rsidTr="00E2576A">
        <w:tc>
          <w:tcPr>
            <w:tcW w:w="1383" w:type="dxa"/>
          </w:tcPr>
          <w:p w14:paraId="6FF7C853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1" w:type="dxa"/>
          </w:tcPr>
          <w:p w14:paraId="0FCCF870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Colectare date soluții planificate, LEC TJ, CC</w:t>
            </w:r>
          </w:p>
        </w:tc>
        <w:tc>
          <w:tcPr>
            <w:tcW w:w="992" w:type="dxa"/>
          </w:tcPr>
          <w:p w14:paraId="4563A3E6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1A9385C6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2731C76B" w14:textId="77777777" w:rsidTr="00E2576A">
        <w:tc>
          <w:tcPr>
            <w:tcW w:w="1383" w:type="dxa"/>
          </w:tcPr>
          <w:p w14:paraId="7DC9DA3D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1" w:type="dxa"/>
          </w:tcPr>
          <w:p w14:paraId="43C640C9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Colectare date traseu, teren, LEC TJ, CC</w:t>
            </w:r>
          </w:p>
        </w:tc>
        <w:tc>
          <w:tcPr>
            <w:tcW w:w="992" w:type="dxa"/>
          </w:tcPr>
          <w:p w14:paraId="27B024C8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2B7FC441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1843BA66" w14:textId="77777777" w:rsidTr="00E2576A">
        <w:tc>
          <w:tcPr>
            <w:tcW w:w="1383" w:type="dxa"/>
          </w:tcPr>
          <w:p w14:paraId="3BBC1DC1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1" w:type="dxa"/>
          </w:tcPr>
          <w:p w14:paraId="3ACE4357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Aprobări și avize soluții proiect</w:t>
            </w:r>
          </w:p>
        </w:tc>
        <w:tc>
          <w:tcPr>
            <w:tcW w:w="992" w:type="dxa"/>
          </w:tcPr>
          <w:p w14:paraId="15FA2C5C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39849166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01CF0BC2" w14:textId="77777777" w:rsidTr="00E2576A">
        <w:tc>
          <w:tcPr>
            <w:tcW w:w="1383" w:type="dxa"/>
          </w:tcPr>
          <w:p w14:paraId="7952A621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1" w:type="dxa"/>
          </w:tcPr>
          <w:p w14:paraId="72BC4056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Verificare proiect de execuție</w:t>
            </w:r>
          </w:p>
        </w:tc>
        <w:tc>
          <w:tcPr>
            <w:tcW w:w="992" w:type="dxa"/>
          </w:tcPr>
          <w:p w14:paraId="3AFD294A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1D25D413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576A" w:rsidRPr="00E2576A" w14:paraId="7AFAE62C" w14:textId="77777777" w:rsidTr="00E2576A">
        <w:tc>
          <w:tcPr>
            <w:tcW w:w="1383" w:type="dxa"/>
          </w:tcPr>
          <w:p w14:paraId="7F02B79D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1" w:type="dxa"/>
          </w:tcPr>
          <w:p w14:paraId="264AED56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Verificare deviz de cheltuieli</w:t>
            </w:r>
          </w:p>
        </w:tc>
        <w:tc>
          <w:tcPr>
            <w:tcW w:w="992" w:type="dxa"/>
          </w:tcPr>
          <w:p w14:paraId="237FCAFE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serv.</w:t>
            </w:r>
          </w:p>
        </w:tc>
        <w:tc>
          <w:tcPr>
            <w:tcW w:w="993" w:type="dxa"/>
          </w:tcPr>
          <w:p w14:paraId="789B4870" w14:textId="77777777" w:rsidR="00E2576A" w:rsidRPr="00E2576A" w:rsidRDefault="00E25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57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065D2E22" w14:textId="6A161C8B" w:rsidR="00B65B08" w:rsidRPr="00E2576A" w:rsidRDefault="006122B7">
      <w:pPr>
        <w:rPr>
          <w:rFonts w:ascii="Times New Roman" w:hAnsi="Times New Roman" w:cs="Times New Roman"/>
          <w:sz w:val="28"/>
          <w:szCs w:val="28"/>
        </w:rPr>
      </w:pPr>
      <w:r w:rsidRPr="00E2576A">
        <w:rPr>
          <w:rFonts w:ascii="Times New Roman" w:hAnsi="Times New Roman" w:cs="Times New Roman"/>
          <w:sz w:val="28"/>
          <w:szCs w:val="28"/>
        </w:rPr>
        <w:br/>
        <w:t xml:space="preserve">TOTAL: </w:t>
      </w:r>
      <w:r w:rsidR="00E2576A" w:rsidRPr="00E2576A">
        <w:rPr>
          <w:rFonts w:ascii="Times New Roman" w:hAnsi="Times New Roman" w:cs="Times New Roman"/>
          <w:sz w:val="28"/>
          <w:szCs w:val="28"/>
        </w:rPr>
        <w:t>~</w:t>
      </w:r>
      <w:r w:rsidRPr="00E2576A">
        <w:rPr>
          <w:rFonts w:ascii="Times New Roman" w:hAnsi="Times New Roman" w:cs="Times New Roman"/>
          <w:sz w:val="28"/>
          <w:szCs w:val="28"/>
        </w:rPr>
        <w:t>57 0</w:t>
      </w:r>
      <w:r w:rsidR="00E2576A" w:rsidRPr="00E2576A">
        <w:rPr>
          <w:rFonts w:ascii="Times New Roman" w:hAnsi="Times New Roman" w:cs="Times New Roman"/>
          <w:sz w:val="28"/>
          <w:szCs w:val="28"/>
        </w:rPr>
        <w:t>00</w:t>
      </w:r>
      <w:r w:rsidRPr="00E2576A">
        <w:rPr>
          <w:rFonts w:ascii="Times New Roman" w:hAnsi="Times New Roman" w:cs="Times New Roman"/>
          <w:sz w:val="28"/>
          <w:szCs w:val="28"/>
        </w:rPr>
        <w:t>,00 lei (</w:t>
      </w:r>
      <w:proofErr w:type="spellStart"/>
      <w:r w:rsidRPr="00E2576A">
        <w:rPr>
          <w:rFonts w:ascii="Times New Roman" w:hAnsi="Times New Roman" w:cs="Times New Roman"/>
          <w:sz w:val="28"/>
          <w:szCs w:val="28"/>
        </w:rPr>
        <w:t>fără</w:t>
      </w:r>
      <w:proofErr w:type="spellEnd"/>
      <w:r w:rsidRPr="00E2576A">
        <w:rPr>
          <w:rFonts w:ascii="Times New Roman" w:hAnsi="Times New Roman" w:cs="Times New Roman"/>
          <w:sz w:val="28"/>
          <w:szCs w:val="28"/>
        </w:rPr>
        <w:t xml:space="preserve"> TVA)</w:t>
      </w:r>
    </w:p>
    <w:p w14:paraId="66C70E4A" w14:textId="77777777" w:rsidR="00E2576A" w:rsidRDefault="00E2576A"/>
    <w:p w14:paraId="1FEBB5E4" w14:textId="77777777" w:rsidR="00E2576A" w:rsidRDefault="00E2576A"/>
    <w:p w14:paraId="11BF2E40" w14:textId="77777777" w:rsidR="00E2576A" w:rsidRDefault="00E2576A"/>
    <w:p w14:paraId="27C76BD0" w14:textId="1549A5EA" w:rsidR="00E2576A" w:rsidRPr="00E2576A" w:rsidRDefault="00E2576A">
      <w:pPr>
        <w:rPr>
          <w:b/>
          <w:bCs/>
          <w:sz w:val="28"/>
          <w:szCs w:val="28"/>
          <w:lang w:val="ro-RO"/>
        </w:rPr>
      </w:pPr>
      <w:r w:rsidRPr="00E2576A">
        <w:rPr>
          <w:b/>
          <w:bCs/>
          <w:sz w:val="28"/>
          <w:szCs w:val="28"/>
          <w:lang w:val="ro-RO"/>
        </w:rPr>
        <w:t xml:space="preserve">Șef DIAP </w:t>
      </w:r>
      <w:r w:rsidRPr="00E2576A">
        <w:rPr>
          <w:b/>
          <w:bCs/>
          <w:sz w:val="28"/>
          <w:szCs w:val="28"/>
          <w:lang w:val="ro-RO"/>
        </w:rPr>
        <w:tab/>
      </w:r>
      <w:r w:rsidRPr="00E2576A">
        <w:rPr>
          <w:b/>
          <w:bCs/>
          <w:sz w:val="28"/>
          <w:szCs w:val="28"/>
          <w:lang w:val="ro-RO"/>
        </w:rPr>
        <w:tab/>
      </w:r>
      <w:r w:rsidRPr="00E2576A">
        <w:rPr>
          <w:b/>
          <w:bCs/>
          <w:sz w:val="28"/>
          <w:szCs w:val="28"/>
          <w:lang w:val="ro-RO"/>
        </w:rPr>
        <w:tab/>
      </w:r>
      <w:r w:rsidRPr="00E2576A">
        <w:rPr>
          <w:b/>
          <w:bCs/>
          <w:sz w:val="28"/>
          <w:szCs w:val="28"/>
          <w:lang w:val="ro-RO"/>
        </w:rPr>
        <w:tab/>
      </w:r>
      <w:r w:rsidRPr="00E2576A">
        <w:rPr>
          <w:b/>
          <w:bCs/>
          <w:sz w:val="28"/>
          <w:szCs w:val="28"/>
          <w:lang w:val="ro-RO"/>
        </w:rPr>
        <w:tab/>
      </w:r>
      <w:r w:rsidRPr="00E2576A">
        <w:rPr>
          <w:b/>
          <w:bCs/>
          <w:sz w:val="28"/>
          <w:szCs w:val="28"/>
          <w:lang w:val="ro-RO"/>
        </w:rPr>
        <w:tab/>
      </w:r>
      <w:r w:rsidRPr="00E2576A">
        <w:rPr>
          <w:b/>
          <w:bCs/>
          <w:sz w:val="28"/>
          <w:szCs w:val="28"/>
          <w:lang w:val="ro-RO"/>
        </w:rPr>
        <w:tab/>
        <w:t>Iurie Dobrea</w:t>
      </w:r>
    </w:p>
    <w:sectPr w:rsidR="00E2576A" w:rsidRPr="00E2576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2841069">
    <w:abstractNumId w:val="8"/>
  </w:num>
  <w:num w:numId="2" w16cid:durableId="1743794519">
    <w:abstractNumId w:val="6"/>
  </w:num>
  <w:num w:numId="3" w16cid:durableId="1601647543">
    <w:abstractNumId w:val="5"/>
  </w:num>
  <w:num w:numId="4" w16cid:durableId="1742680124">
    <w:abstractNumId w:val="4"/>
  </w:num>
  <w:num w:numId="5" w16cid:durableId="1556354044">
    <w:abstractNumId w:val="7"/>
  </w:num>
  <w:num w:numId="6" w16cid:durableId="1774202383">
    <w:abstractNumId w:val="3"/>
  </w:num>
  <w:num w:numId="7" w16cid:durableId="1106970326">
    <w:abstractNumId w:val="2"/>
  </w:num>
  <w:num w:numId="8" w16cid:durableId="408768232">
    <w:abstractNumId w:val="1"/>
  </w:num>
  <w:num w:numId="9" w16cid:durableId="26531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30CE2"/>
    <w:rsid w:val="006122B7"/>
    <w:rsid w:val="009D603A"/>
    <w:rsid w:val="00AA1D8D"/>
    <w:rsid w:val="00B47730"/>
    <w:rsid w:val="00B65B08"/>
    <w:rsid w:val="00C806DC"/>
    <w:rsid w:val="00CB0664"/>
    <w:rsid w:val="00E2576A"/>
    <w:rsid w:val="00E523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A34933"/>
  <w14:defaultImageDpi w14:val="300"/>
  <w15:docId w15:val="{FC16ADED-FB3D-475D-B3C2-57130EB1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249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Ludmila</cp:lastModifiedBy>
  <cp:revision>4</cp:revision>
  <dcterms:created xsi:type="dcterms:W3CDTF">2026-02-05T12:49:00Z</dcterms:created>
  <dcterms:modified xsi:type="dcterms:W3CDTF">2026-02-06T11:45:00Z</dcterms:modified>
  <cp:category/>
</cp:coreProperties>
</file>