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6F2DE81A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AB7639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MTender </w:t>
            </w:r>
            <w:r w:rsidR="00F07F64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</w:t>
            </w:r>
            <w:r w:rsidR="00F07F64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>ID</w:t>
            </w:r>
            <w:r w:rsidR="00F07F64">
              <w:rPr>
                <w:rFonts w:ascii="Helvetica" w:hAnsi="Helvetica" w:cs="Helvetica"/>
                <w:color w:val="333333"/>
                <w:sz w:val="2"/>
                <w:szCs w:val="2"/>
                <w:lang w:val="en-US"/>
              </w:rPr>
              <w:t xml:space="preserve"> </w:t>
            </w:r>
            <w:r w:rsidR="00F07F64">
              <w:rPr>
                <w:rFonts w:ascii="inherit" w:hAnsi="inherit"/>
                <w:color w:val="333333"/>
                <w:sz w:val="23"/>
                <w:szCs w:val="23"/>
                <w:lang w:val="en-GB"/>
              </w:rPr>
              <w:t xml:space="preserve"> </w:t>
            </w:r>
            <w:hyperlink r:id="rId4" w:tgtFrame="_blank" w:history="1">
              <w:r w:rsidR="00F07F64">
                <w:rPr>
                  <w:rStyle w:val="Hyperlink"/>
                  <w:rFonts w:ascii="Roboto" w:hAnsi="Roboto"/>
                  <w:color w:val="4E73DF"/>
                  <w:bdr w:val="single" w:sz="2" w:space="0" w:color="E5E7EB" w:frame="1"/>
                  <w:shd w:val="clear" w:color="auto" w:fill="FFFFFF"/>
                </w:rPr>
                <w:t>ocds-b3wdp1-MD-1786368612974</w:t>
              </w:r>
            </w:hyperlink>
            <w:hyperlink r:id="rId5" w:tgtFrame="_blank" w:history="1"/>
            <w:r w:rsidR="00F07F64">
              <w:t xml:space="preserve"> </w:t>
            </w:r>
            <w:r>
              <w:rPr>
                <w:lang w:val="en-GB"/>
              </w:rPr>
              <w:t>________din__</w:t>
            </w:r>
            <w:r w:rsidR="003653C7">
              <w:rPr>
                <w:lang w:val="en-GB"/>
              </w:rPr>
              <w:t>1</w:t>
            </w:r>
            <w:r w:rsidR="00F07F64">
              <w:rPr>
                <w:lang w:val="en-GB"/>
              </w:rPr>
              <w:t>0</w:t>
            </w:r>
            <w:r>
              <w:rPr>
                <w:lang w:val="en-GB"/>
              </w:rPr>
              <w:t>.</w:t>
            </w:r>
            <w:r w:rsidR="009906B8">
              <w:rPr>
                <w:lang w:val="en-GB"/>
              </w:rPr>
              <w:t>0</w:t>
            </w:r>
            <w:r w:rsidR="005C7A6F">
              <w:rPr>
                <w:lang w:val="en-GB"/>
              </w:rPr>
              <w:t>8</w:t>
            </w:r>
            <w:r>
              <w:rPr>
                <w:lang w:val="en-GB"/>
              </w:rPr>
              <w:t>.202</w:t>
            </w:r>
            <w:r w:rsidR="000B112F">
              <w:rPr>
                <w:lang w:val="en-GB"/>
              </w:rPr>
              <w:t>6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677A809D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A75CBD">
              <w:rPr>
                <w:lang w:val="en-GB"/>
              </w:rPr>
              <w:t xml:space="preserve"> </w:t>
            </w:r>
            <w:r w:rsidR="00420BED">
              <w:rPr>
                <w:b/>
                <w:iCs/>
              </w:rPr>
              <w:t xml:space="preserve"> </w:t>
            </w:r>
            <w:r w:rsidR="001D564C">
              <w:rPr>
                <w:sz w:val="22"/>
                <w:szCs w:val="22"/>
                <w:lang w:val="ro-MD"/>
              </w:rPr>
              <w:t xml:space="preserve"> </w:t>
            </w:r>
            <w:r w:rsidR="003653C7">
              <w:rPr>
                <w:sz w:val="22"/>
                <w:szCs w:val="22"/>
                <w:lang w:val="ro-MD"/>
              </w:rPr>
              <w:t xml:space="preserve"> </w:t>
            </w:r>
            <w:r w:rsidR="00F07F64" w:rsidRPr="004B1A66">
              <w:rPr>
                <w:bCs/>
                <w:iCs/>
                <w:sz w:val="20"/>
                <w:szCs w:val="20"/>
              </w:rPr>
              <w:t xml:space="preserve"> </w:t>
            </w:r>
            <w:r w:rsidR="00F07F64" w:rsidRPr="004B1A66">
              <w:rPr>
                <w:bCs/>
                <w:iCs/>
                <w:sz w:val="20"/>
                <w:szCs w:val="20"/>
              </w:rPr>
              <w:t xml:space="preserve">Servicii </w:t>
            </w:r>
            <w:r w:rsidR="00F07F64" w:rsidRPr="004B1A66">
              <w:rPr>
                <w:bCs/>
                <w:sz w:val="20"/>
                <w:szCs w:val="20"/>
                <w:lang w:val="ro-MD"/>
              </w:rPr>
              <w:t>de reparație curente la acoperiș frontoane, șandrama, sistem de scurgere  la blocurilor de locuit din cadrul Centrului de cazare al IGM</w:t>
            </w:r>
            <w:r w:rsidR="00F07F64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7224B91D" w:rsidR="00441173" w:rsidRPr="00881D1C" w:rsidRDefault="00F07F64" w:rsidP="00A75CBD">
            <w:pPr>
              <w:spacing w:line="256" w:lineRule="auto"/>
              <w:rPr>
                <w:b/>
                <w:bCs/>
                <w:sz w:val="20"/>
                <w:lang w:val="en-GB"/>
              </w:rPr>
            </w:pPr>
            <w:r>
              <w:rPr>
                <w:sz w:val="22"/>
                <w:szCs w:val="22"/>
                <w:lang w:val="ro-MD"/>
              </w:rPr>
              <w:t>Servicii/lucrării</w:t>
            </w:r>
            <w:r w:rsidRPr="001436F9">
              <w:rPr>
                <w:sz w:val="22"/>
                <w:szCs w:val="22"/>
                <w:lang w:val="ro-MD"/>
              </w:rPr>
              <w:t xml:space="preserve"> de reparație curente </w:t>
            </w:r>
            <w:r>
              <w:rPr>
                <w:sz w:val="22"/>
                <w:szCs w:val="22"/>
                <w:lang w:val="ro-MD"/>
              </w:rPr>
              <w:t xml:space="preserve">și de întreținere </w:t>
            </w:r>
            <w:r w:rsidRPr="001436F9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 xml:space="preserve">de acoperișuri (înlocuirea frontoanelor din PVC, șandrama PVC, sistem de scurgere) din  </w:t>
            </w:r>
            <w:r w:rsidRPr="001436F9">
              <w:rPr>
                <w:sz w:val="22"/>
                <w:szCs w:val="22"/>
                <w:lang w:val="ro-MD"/>
              </w:rPr>
              <w:t xml:space="preserve">cadrul </w:t>
            </w:r>
            <w:r>
              <w:rPr>
                <w:sz w:val="22"/>
                <w:szCs w:val="22"/>
                <w:lang w:val="ro-MD"/>
              </w:rPr>
              <w:t xml:space="preserve">Centrului de cazare al </w:t>
            </w:r>
            <w:r w:rsidRPr="001436F9">
              <w:rPr>
                <w:sz w:val="22"/>
                <w:szCs w:val="22"/>
                <w:lang w:val="ro-MD"/>
              </w:rPr>
              <w:t>IGM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1623CE88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1D564C">
              <w:rPr>
                <w:rStyle w:val="2"/>
                <w:sz w:val="20"/>
                <w:szCs w:val="20"/>
              </w:rPr>
              <w:t>caietului de sarcini</w:t>
            </w:r>
            <w:r w:rsidRPr="00CE115C">
              <w:rPr>
                <w:rStyle w:val="2"/>
                <w:sz w:val="20"/>
                <w:szCs w:val="20"/>
              </w:rPr>
              <w:t xml:space="preserve"> anexă la anunțul de participare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335E5932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02B9F7A6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ACBD7F3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6731" w14:textId="2A1821B7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9B8" w14:textId="4639950E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5A7F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8BE2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3D75" w14:textId="4590AE5B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A1F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995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F07F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B112F"/>
    <w:rsid w:val="000E2045"/>
    <w:rsid w:val="00101232"/>
    <w:rsid w:val="001D564C"/>
    <w:rsid w:val="001F527A"/>
    <w:rsid w:val="002B131A"/>
    <w:rsid w:val="00335926"/>
    <w:rsid w:val="003653C7"/>
    <w:rsid w:val="00373ECA"/>
    <w:rsid w:val="0037482C"/>
    <w:rsid w:val="003A4247"/>
    <w:rsid w:val="00420BED"/>
    <w:rsid w:val="00441173"/>
    <w:rsid w:val="005C7A6F"/>
    <w:rsid w:val="006F24EB"/>
    <w:rsid w:val="007043F1"/>
    <w:rsid w:val="00881D1C"/>
    <w:rsid w:val="00923CCB"/>
    <w:rsid w:val="009906B8"/>
    <w:rsid w:val="00A6369D"/>
    <w:rsid w:val="00A75CBD"/>
    <w:rsid w:val="00AB7639"/>
    <w:rsid w:val="00B355A9"/>
    <w:rsid w:val="00C00106"/>
    <w:rsid w:val="00C47224"/>
    <w:rsid w:val="00E2130D"/>
    <w:rsid w:val="00E2510B"/>
    <w:rsid w:val="00E26759"/>
    <w:rsid w:val="00F0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plans/ocds-b3wdp1-MD-17863686129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2025-02-25T14:01:00Z</dcterms:created>
  <dcterms:modified xsi:type="dcterms:W3CDTF">2026-08-11T08:59:00Z</dcterms:modified>
</cp:coreProperties>
</file>