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618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61809">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A6180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6180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6180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A618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6180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6180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6180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618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618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6180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6180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6180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618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618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618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618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618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61809">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61809">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61809">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61809">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61809">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61809">
      <w:pPr>
        <w:pStyle w:val="a"/>
        <w:numPr>
          <w:ilvl w:val="0"/>
          <w:numId w:val="18"/>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61809">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61809">
      <w:pPr>
        <w:pStyle w:val="a"/>
        <w:numPr>
          <w:ilvl w:val="0"/>
          <w:numId w:val="17"/>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61809">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A6180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A6180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A6180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A6180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CE70683" w14:textId="77777777" w:rsidR="009E33C1" w:rsidRDefault="009E33C1" w:rsidP="009C2F8F">
      <w:pPr>
        <w:jc w:val="right"/>
        <w:rPr>
          <w:noProof w:val="0"/>
          <w:lang w:val="it-IT"/>
        </w:rPr>
      </w:pPr>
    </w:p>
    <w:p w14:paraId="17980A80" w14:textId="77777777" w:rsidR="001E02D0" w:rsidRPr="001E02D0" w:rsidRDefault="001E02D0" w:rsidP="001E02D0">
      <w:pPr>
        <w:jc w:val="right"/>
        <w:rPr>
          <w:rFonts w:eastAsia="SimSun"/>
          <w:noProof w:val="0"/>
          <w:sz w:val="22"/>
          <w:szCs w:val="22"/>
          <w:lang w:val="it-IT"/>
        </w:rPr>
      </w:pPr>
      <w:r w:rsidRPr="001E02D0">
        <w:rPr>
          <w:rFonts w:eastAsia="SimSun"/>
          <w:noProof w:val="0"/>
          <w:lang w:val="it-IT"/>
        </w:rPr>
        <w:t>Anexa nr. 2</w:t>
      </w:r>
    </w:p>
    <w:p w14:paraId="3ED77EA8" w14:textId="77777777" w:rsidR="001E02D0" w:rsidRPr="001E02D0" w:rsidRDefault="001E02D0" w:rsidP="001E02D0">
      <w:pPr>
        <w:jc w:val="right"/>
        <w:rPr>
          <w:rFonts w:eastAsia="SimSun"/>
          <w:noProof w:val="0"/>
          <w:lang w:val="it-IT"/>
        </w:rPr>
      </w:pPr>
      <w:r w:rsidRPr="001E02D0">
        <w:rPr>
          <w:rFonts w:eastAsia="SimSun"/>
          <w:noProof w:val="0"/>
          <w:lang w:val="it-IT"/>
        </w:rPr>
        <w:t>la Documentația standard nr._____</w:t>
      </w:r>
    </w:p>
    <w:p w14:paraId="6C22C8AC" w14:textId="77777777" w:rsidR="001E02D0" w:rsidRPr="001E02D0" w:rsidRDefault="001E02D0" w:rsidP="001E02D0">
      <w:pPr>
        <w:jc w:val="right"/>
        <w:rPr>
          <w:rFonts w:eastAsia="SimSun"/>
          <w:noProof w:val="0"/>
          <w:lang w:val="it-IT"/>
        </w:rPr>
      </w:pPr>
      <w:r w:rsidRPr="001E02D0">
        <w:rPr>
          <w:rFonts w:eastAsia="SimSun"/>
          <w:noProof w:val="0"/>
          <w:lang w:val="it-IT"/>
        </w:rPr>
        <w:t>din “____” ________ 20___</w:t>
      </w:r>
    </w:p>
    <w:p w14:paraId="0D795FEE" w14:textId="77777777" w:rsidR="001E02D0" w:rsidRPr="001E02D0" w:rsidRDefault="001E02D0" w:rsidP="001E02D0">
      <w:pPr>
        <w:spacing w:before="120"/>
        <w:rPr>
          <w:rFonts w:eastAsia="SimSun"/>
          <w:noProof w:val="0"/>
          <w:sz w:val="20"/>
          <w:szCs w:val="20"/>
          <w:lang w:eastAsia="ru-RU"/>
        </w:rPr>
      </w:pPr>
    </w:p>
    <w:p w14:paraId="0461E13E" w14:textId="77777777" w:rsidR="001E02D0" w:rsidRPr="001E02D0" w:rsidRDefault="001E02D0" w:rsidP="001E02D0">
      <w:pPr>
        <w:tabs>
          <w:tab w:val="left" w:pos="360"/>
          <w:tab w:val="left" w:pos="567"/>
        </w:tabs>
        <w:jc w:val="center"/>
        <w:outlineLvl w:val="2"/>
        <w:rPr>
          <w:rFonts w:eastAsia="PMingLiU"/>
          <w:b/>
          <w:noProof w:val="0"/>
          <w:lang w:val="it-IT" w:eastAsia="zh-CN"/>
        </w:rPr>
      </w:pPr>
    </w:p>
    <w:p w14:paraId="3A0AA858" w14:textId="77777777" w:rsidR="001E02D0" w:rsidRPr="001E02D0" w:rsidRDefault="001E02D0" w:rsidP="001E02D0">
      <w:pPr>
        <w:spacing w:before="120"/>
        <w:jc w:val="center"/>
        <w:outlineLvl w:val="0"/>
        <w:rPr>
          <w:rFonts w:eastAsia="SimSun"/>
          <w:b/>
          <w:noProof w:val="0"/>
          <w:sz w:val="28"/>
          <w:szCs w:val="28"/>
          <w:lang w:eastAsia="ru-RU"/>
        </w:rPr>
      </w:pPr>
      <w:bookmarkStart w:id="70" w:name="_Hlk77770922"/>
      <w:r w:rsidRPr="001E02D0">
        <w:rPr>
          <w:rFonts w:eastAsia="SimSun"/>
          <w:b/>
          <w:noProof w:val="0"/>
          <w:sz w:val="28"/>
          <w:szCs w:val="28"/>
          <w:lang w:eastAsia="ru-RU"/>
        </w:rPr>
        <w:t>ANUNȚ DE PARTICIPARE INCLUSIV PENTRU PROCEDURILE DE PRESELECȚIE/PROCEDURILE NEGOCIATE</w:t>
      </w:r>
      <w:bookmarkEnd w:id="70"/>
    </w:p>
    <w:p w14:paraId="45E900E0" w14:textId="77777777" w:rsidR="001E02D0" w:rsidRPr="001E02D0" w:rsidRDefault="001E02D0" w:rsidP="001E02D0">
      <w:pPr>
        <w:rPr>
          <w:rFonts w:eastAsia="SimSun"/>
          <w:noProof w:val="0"/>
          <w:sz w:val="20"/>
          <w:szCs w:val="20"/>
          <w:lang w:val="it-IT" w:eastAsia="ru-RU"/>
        </w:rPr>
      </w:pPr>
    </w:p>
    <w:p w14:paraId="16D3611A" w14:textId="77777777" w:rsidR="001E02D0" w:rsidRPr="001E02D0" w:rsidRDefault="001E02D0" w:rsidP="001E02D0">
      <w:pPr>
        <w:shd w:val="clear" w:color="auto" w:fill="FFFFFF" w:themeFill="background1"/>
        <w:spacing w:before="120"/>
        <w:rPr>
          <w:rFonts w:eastAsia="SimSun"/>
          <w:b/>
          <w:noProof w:val="0"/>
          <w:lang w:val="it-IT" w:eastAsia="ru-RU"/>
        </w:rPr>
      </w:pPr>
      <w:r w:rsidRPr="001E02D0">
        <w:rPr>
          <w:rFonts w:eastAsia="SimSun"/>
          <w:b/>
          <w:noProof w:val="0"/>
          <w:lang w:val="it-IT" w:eastAsia="ru-RU"/>
        </w:rPr>
        <w:t xml:space="preserve">privind achiziționarea </w:t>
      </w:r>
      <w:r w:rsidRPr="001E02D0">
        <w:rPr>
          <w:rFonts w:eastAsia="SimSun"/>
          <w:b/>
          <w:noProof w:val="0"/>
          <w:shd w:val="clear" w:color="auto" w:fill="FFFFFF" w:themeFill="background1"/>
          <w:lang w:val="it-IT" w:eastAsia="ru-RU"/>
        </w:rPr>
        <w:t xml:space="preserve">_________________________________________________________________________    </w:t>
      </w:r>
      <w:r w:rsidRPr="001E02D0">
        <w:rPr>
          <w:rFonts w:eastAsia="SimSun"/>
          <w:b/>
          <w:noProof w:val="0"/>
          <w:shd w:val="clear" w:color="auto" w:fill="FFFFFF" w:themeFill="background1"/>
          <w:lang w:val="it-IT" w:eastAsia="ru-RU"/>
        </w:rPr>
        <w:br/>
      </w:r>
      <w:r w:rsidRPr="001E02D0">
        <w:rPr>
          <w:rFonts w:eastAsia="SimSun"/>
          <w:noProof w:val="0"/>
          <w:sz w:val="20"/>
          <w:lang w:val="it-IT" w:eastAsia="ru-RU"/>
        </w:rPr>
        <w:t xml:space="preserve">                                                                                (se indică obiectul achiziției)</w:t>
      </w:r>
      <w:r w:rsidRPr="001E02D0">
        <w:rPr>
          <w:rFonts w:eastAsia="SimSun"/>
          <w:b/>
          <w:noProof w:val="0"/>
          <w:lang w:val="it-IT" w:eastAsia="ru-RU"/>
        </w:rPr>
        <w:br/>
        <w:t>prin procedura de achiziție_________________________________________________</w:t>
      </w:r>
      <w:r w:rsidRPr="001E02D0">
        <w:rPr>
          <w:rFonts w:eastAsia="SimSun"/>
          <w:b/>
          <w:noProof w:val="0"/>
          <w:lang w:val="it-IT" w:eastAsia="ru-RU"/>
        </w:rPr>
        <w:br/>
      </w:r>
      <w:r w:rsidRPr="001E02D0">
        <w:rPr>
          <w:rFonts w:eastAsia="SimSun"/>
          <w:noProof w:val="0"/>
          <w:sz w:val="20"/>
          <w:lang w:val="it-IT" w:eastAsia="ru-RU"/>
        </w:rPr>
        <w:t xml:space="preserve">                                                                                (tipul procedurii de achiziție)</w:t>
      </w:r>
    </w:p>
    <w:p w14:paraId="4640E01C" w14:textId="77777777" w:rsidR="001E02D0" w:rsidRPr="001E02D0" w:rsidRDefault="001E02D0" w:rsidP="001E02D0">
      <w:pPr>
        <w:shd w:val="clear" w:color="auto" w:fill="FFFFFF" w:themeFill="background1"/>
        <w:spacing w:before="120"/>
        <w:outlineLvl w:val="0"/>
        <w:rPr>
          <w:rFonts w:eastAsia="SimSun"/>
          <w:b/>
          <w:noProof w:val="0"/>
          <w:sz w:val="32"/>
          <w:szCs w:val="32"/>
          <w:lang w:eastAsia="ru-RU"/>
        </w:rPr>
      </w:pPr>
    </w:p>
    <w:p w14:paraId="41E27ED1" w14:textId="77777777" w:rsidR="001E02D0" w:rsidRPr="001E02D0" w:rsidRDefault="001E02D0" w:rsidP="001E02D0">
      <w:pPr>
        <w:shd w:val="clear" w:color="auto" w:fill="FFFFFF" w:themeFill="background1"/>
        <w:rPr>
          <w:rFonts w:eastAsia="SimSun"/>
          <w:noProof w:val="0"/>
          <w:sz w:val="20"/>
          <w:szCs w:val="20"/>
          <w:lang w:val="it-IT" w:eastAsia="ru-RU"/>
        </w:rPr>
      </w:pPr>
    </w:p>
    <w:p w14:paraId="2928004D" w14:textId="77777777" w:rsidR="001E02D0" w:rsidRPr="001E02D0" w:rsidRDefault="001E02D0" w:rsidP="00A61809">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Denumirea</w:t>
      </w:r>
      <w:r w:rsidRPr="001E02D0">
        <w:rPr>
          <w:rFonts w:eastAsia="SimSun"/>
          <w:b/>
          <w:noProof w:val="0"/>
          <w:lang w:eastAsia="ru-RU"/>
        </w:rPr>
        <w:t xml:space="preserve"> </w:t>
      </w:r>
      <w:r w:rsidRPr="001E02D0">
        <w:rPr>
          <w:rFonts w:eastAsia="SimSun"/>
          <w:b/>
          <w:noProof w:val="0"/>
          <w:lang w:val="ru-RU" w:eastAsia="ru-RU"/>
        </w:rPr>
        <w:t>autorității</w:t>
      </w:r>
      <w:r w:rsidRPr="001E02D0">
        <w:rPr>
          <w:rFonts w:eastAsia="SimSun"/>
          <w:b/>
          <w:noProof w:val="0"/>
          <w:lang w:eastAsia="ru-RU"/>
        </w:rPr>
        <w:t xml:space="preserve"> </w:t>
      </w:r>
      <w:r w:rsidRPr="001E02D0">
        <w:rPr>
          <w:rFonts w:eastAsia="SimSun"/>
          <w:b/>
          <w:noProof w:val="0"/>
          <w:lang w:val="ru-RU" w:eastAsia="ru-RU"/>
        </w:rPr>
        <w:t>contractante: _______________________________________</w:t>
      </w:r>
    </w:p>
    <w:p w14:paraId="7EA064C8" w14:textId="77777777" w:rsidR="001E02D0" w:rsidRPr="001E02D0" w:rsidRDefault="001E02D0" w:rsidP="00A61809">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IDNO:</w:t>
      </w:r>
      <w:r w:rsidRPr="001E02D0">
        <w:rPr>
          <w:rFonts w:eastAsia="SimSun"/>
          <w:b/>
          <w:noProof w:val="0"/>
          <w:shd w:val="clear" w:color="auto" w:fill="FFFFFF" w:themeFill="background1"/>
          <w:lang w:val="ru-RU" w:eastAsia="ru-RU"/>
        </w:rPr>
        <w:t>________________________________________________________________</w:t>
      </w:r>
    </w:p>
    <w:p w14:paraId="6A47528D" w14:textId="77777777" w:rsidR="001E02D0" w:rsidRPr="001E02D0" w:rsidRDefault="001E02D0" w:rsidP="00A61809">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Adresa</w:t>
      </w:r>
      <w:r w:rsidRPr="001E02D0">
        <w:rPr>
          <w:rFonts w:eastAsia="SimSun"/>
          <w:b/>
          <w:noProof w:val="0"/>
          <w:shd w:val="clear" w:color="auto" w:fill="FFFFFF" w:themeFill="background1"/>
          <w:lang w:val="ru-RU" w:eastAsia="ru-RU"/>
        </w:rPr>
        <w:t>________________________________________________________________</w:t>
      </w:r>
    </w:p>
    <w:p w14:paraId="4D36DBD7" w14:textId="77777777" w:rsidR="001E02D0" w:rsidRPr="001E02D0" w:rsidRDefault="001E02D0" w:rsidP="00A61809">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Numărul</w:t>
      </w:r>
      <w:r w:rsidRPr="001E02D0">
        <w:rPr>
          <w:rFonts w:eastAsia="SimSun"/>
          <w:b/>
          <w:noProof w:val="0"/>
          <w:lang w:eastAsia="ru-RU"/>
        </w:rPr>
        <w:t xml:space="preserve"> </w:t>
      </w:r>
      <w:r w:rsidRPr="001E02D0">
        <w:rPr>
          <w:rFonts w:eastAsia="SimSun"/>
          <w:b/>
          <w:noProof w:val="0"/>
          <w:lang w:val="ru-RU" w:eastAsia="ru-RU"/>
        </w:rPr>
        <w:t>de</w:t>
      </w:r>
      <w:r w:rsidRPr="001E02D0">
        <w:rPr>
          <w:rFonts w:eastAsia="SimSun"/>
          <w:b/>
          <w:noProof w:val="0"/>
          <w:lang w:eastAsia="ru-RU"/>
        </w:rPr>
        <w:t xml:space="preserve"> </w:t>
      </w:r>
      <w:r w:rsidRPr="001E02D0">
        <w:rPr>
          <w:rFonts w:eastAsia="SimSun"/>
          <w:b/>
          <w:noProof w:val="0"/>
          <w:lang w:val="ru-RU" w:eastAsia="ru-RU"/>
        </w:rPr>
        <w:t xml:space="preserve">telefon/fax: </w:t>
      </w:r>
      <w:r w:rsidRPr="001E02D0">
        <w:rPr>
          <w:rFonts w:eastAsia="SimSun"/>
          <w:b/>
          <w:noProof w:val="0"/>
          <w:shd w:val="clear" w:color="auto" w:fill="FFFFFF" w:themeFill="background1"/>
          <w:lang w:val="ru-RU" w:eastAsia="ru-RU"/>
        </w:rPr>
        <w:t>_________________________________________________</w:t>
      </w:r>
      <w:r w:rsidRPr="001E02D0">
        <w:rPr>
          <w:rFonts w:eastAsia="SimSun"/>
          <w:b/>
          <w:noProof w:val="0"/>
          <w:shd w:val="clear" w:color="auto" w:fill="FFFFFF" w:themeFill="background1"/>
          <w:lang w:val="ru-RU" w:eastAsia="ru-RU"/>
        </w:rPr>
        <w:softHyphen/>
      </w:r>
      <w:r w:rsidRPr="001E02D0">
        <w:rPr>
          <w:rFonts w:eastAsia="SimSun"/>
          <w:b/>
          <w:noProof w:val="0"/>
          <w:shd w:val="clear" w:color="auto" w:fill="FFFFFF" w:themeFill="background1"/>
          <w:lang w:val="ru-RU" w:eastAsia="ru-RU"/>
        </w:rPr>
        <w:softHyphen/>
      </w:r>
    </w:p>
    <w:p w14:paraId="4C9CA12B" w14:textId="77777777" w:rsidR="001E02D0" w:rsidRPr="001E02D0" w:rsidRDefault="001E02D0" w:rsidP="00A61809">
      <w:pPr>
        <w:numPr>
          <w:ilvl w:val="0"/>
          <w:numId w:val="10"/>
        </w:numPr>
        <w:shd w:val="clear" w:color="auto" w:fill="FFFFFF" w:themeFill="background1"/>
        <w:tabs>
          <w:tab w:val="left" w:pos="284"/>
          <w:tab w:val="right" w:pos="9531"/>
        </w:tabs>
        <w:spacing w:before="120"/>
        <w:ind w:left="284" w:hanging="284"/>
        <w:rPr>
          <w:rFonts w:eastAsia="SimSun"/>
          <w:b/>
          <w:noProof w:val="0"/>
          <w:lang w:val="it-IT" w:eastAsia="ru-RU"/>
        </w:rPr>
      </w:pPr>
      <w:r w:rsidRPr="001E02D0">
        <w:rPr>
          <w:rFonts w:eastAsia="SimSun"/>
          <w:b/>
          <w:noProof w:val="0"/>
          <w:lang w:val="it-IT" w:eastAsia="ru-RU"/>
        </w:rPr>
        <w:t xml:space="preserve">Adresa de e-mail și pagina web oficială ale autorității contractante: </w:t>
      </w:r>
      <w:r w:rsidRPr="001E02D0">
        <w:rPr>
          <w:rFonts w:eastAsia="SimSun"/>
          <w:b/>
          <w:noProof w:val="0"/>
          <w:shd w:val="clear" w:color="auto" w:fill="FFFFFF" w:themeFill="background1"/>
          <w:lang w:val="it-IT" w:eastAsia="ru-RU"/>
        </w:rPr>
        <w:t>____________</w:t>
      </w:r>
    </w:p>
    <w:p w14:paraId="2FDFD533" w14:textId="77777777" w:rsidR="001E02D0" w:rsidRPr="001E02D0" w:rsidRDefault="001E02D0" w:rsidP="00A61809">
      <w:pPr>
        <w:numPr>
          <w:ilvl w:val="0"/>
          <w:numId w:val="10"/>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1E02D0">
        <w:rPr>
          <w:rFonts w:eastAsia="SimSun"/>
          <w:b/>
          <w:noProof w:val="0"/>
          <w:lang w:val="it-IT" w:eastAsia="ru-RU"/>
        </w:rPr>
        <w:t xml:space="preserve">Adresa de e-mail sau pagina web oficială de la care se va putea obține accesul la documentația de atribuire: </w:t>
      </w:r>
      <w:r w:rsidRPr="001E02D0">
        <w:rPr>
          <w:rFonts w:eastAsia="SimSun"/>
          <w:b/>
          <w:i/>
          <w:noProof w:val="0"/>
          <w:lang w:val="it-IT" w:eastAsia="ru-RU"/>
        </w:rPr>
        <w:t>documentația de atribuire este anexată în cadrul procedurii în SIA RSAP</w:t>
      </w:r>
    </w:p>
    <w:p w14:paraId="3902D28E" w14:textId="77777777" w:rsidR="001E02D0" w:rsidRPr="001E02D0" w:rsidRDefault="001E02D0" w:rsidP="00A61809">
      <w:pPr>
        <w:numPr>
          <w:ilvl w:val="0"/>
          <w:numId w:val="10"/>
        </w:numPr>
        <w:shd w:val="clear" w:color="auto" w:fill="FFFFFF" w:themeFill="background1"/>
        <w:tabs>
          <w:tab w:val="left" w:pos="284"/>
          <w:tab w:val="right" w:pos="9531"/>
        </w:tabs>
        <w:spacing w:before="120"/>
        <w:ind w:left="288" w:hanging="288"/>
        <w:rPr>
          <w:rFonts w:eastAsia="SimSun"/>
          <w:b/>
          <w:noProof w:val="0"/>
          <w:lang w:val="it-IT" w:eastAsia="ru-RU"/>
        </w:rPr>
      </w:pPr>
      <w:r w:rsidRPr="001E02D0">
        <w:rPr>
          <w:rFonts w:eastAsia="SimSun"/>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3C5460F0" w14:textId="77777777" w:rsidR="001E02D0" w:rsidRPr="001E02D0" w:rsidRDefault="001E02D0" w:rsidP="00A61809">
      <w:pPr>
        <w:numPr>
          <w:ilvl w:val="0"/>
          <w:numId w:val="10"/>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1E02D0">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E02D0" w:rsidRPr="001E02D0" w14:paraId="4C19C736" w14:textId="77777777" w:rsidTr="00D918B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179861"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03D75C4"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0DBA057"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4A31608"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Unitateade</w:t>
            </w:r>
            <w:r w:rsidRPr="001E02D0">
              <w:rPr>
                <w:rFonts w:eastAsia="SimSun"/>
                <w:b/>
                <w:noProof w:val="0"/>
                <w:sz w:val="20"/>
                <w:szCs w:val="20"/>
                <w:lang w:eastAsia="ru-RU"/>
              </w:rPr>
              <w:t xml:space="preserve"> </w:t>
            </w:r>
            <w:r w:rsidRPr="001E02D0">
              <w:rPr>
                <w:rFonts w:eastAsia="SimSun"/>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F90EC66"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05C9E770"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DC07A1F"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Valoarea estimată</w:t>
            </w:r>
            <w:r w:rsidRPr="001E02D0">
              <w:rPr>
                <w:rFonts w:eastAsia="SimSun"/>
                <w:b/>
                <w:noProof w:val="0"/>
                <w:sz w:val="20"/>
                <w:szCs w:val="20"/>
                <w:lang w:val="it-IT" w:eastAsia="ru-RU"/>
              </w:rPr>
              <w:br/>
              <w:t>(se va indica pentru fiecare lot în parte)</w:t>
            </w:r>
          </w:p>
        </w:tc>
      </w:tr>
      <w:tr w:rsidR="001E02D0" w:rsidRPr="001E02D0" w14:paraId="5AD8B876" w14:textId="77777777" w:rsidTr="00D918B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3FC3531" w14:textId="77777777" w:rsidR="001E02D0" w:rsidRPr="001E02D0" w:rsidRDefault="001E02D0" w:rsidP="001E02D0">
            <w:pPr>
              <w:shd w:val="clear" w:color="auto" w:fill="FFFFFF" w:themeFill="background1"/>
              <w:spacing w:before="120"/>
              <w:jc w:val="center"/>
              <w:rPr>
                <w:rFonts w:eastAsia="SimSun"/>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D9152B8" w14:textId="77777777" w:rsidR="001E02D0" w:rsidRPr="001E02D0" w:rsidRDefault="001E02D0" w:rsidP="001E02D0">
            <w:pPr>
              <w:shd w:val="clear" w:color="auto" w:fill="FFFFFF" w:themeFill="background1"/>
              <w:spacing w:before="120"/>
              <w:jc w:val="center"/>
              <w:rPr>
                <w:rFonts w:eastAsia="SimSun"/>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B1F4657"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9DA6E37"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C3226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0C7F6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28030B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25DF42D3" w14:textId="77777777" w:rsidTr="00D918B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296F9E"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BABD7B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A7E6C3B" w14:textId="77777777" w:rsidR="001E02D0" w:rsidRPr="001E02D0" w:rsidRDefault="001E02D0" w:rsidP="001E02D0">
            <w:pPr>
              <w:shd w:val="clear" w:color="auto" w:fill="FFFFFF" w:themeFill="background1"/>
              <w:spacing w:before="120"/>
              <w:jc w:val="center"/>
              <w:rPr>
                <w:rFonts w:eastAsia="SimSun"/>
                <w:i/>
                <w:noProof w:val="0"/>
                <w:sz w:val="20"/>
                <w:szCs w:val="20"/>
                <w:lang w:val="ru-RU" w:eastAsia="ru-RU"/>
              </w:rPr>
            </w:pPr>
            <w:r w:rsidRPr="001E02D0">
              <w:rPr>
                <w:rFonts w:eastAsia="SimSun"/>
                <w:i/>
                <w:noProof w:val="0"/>
                <w:sz w:val="20"/>
                <w:szCs w:val="20"/>
                <w:lang w:val="ru-RU" w:eastAsia="ru-RU"/>
              </w:rPr>
              <w:t>[Lista</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pozițiilor</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din</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F0ADF7C"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F2C7FE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9336AF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49AE8B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27E89C6C" w14:textId="77777777" w:rsidTr="00D918B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11359E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E6D47D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16ACBA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14310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6A954C0"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9250B9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3B52E9"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036C4703" w14:textId="77777777" w:rsidTr="00D918B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1C5A4A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64AE7E6"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2AF29BC" w14:textId="77777777" w:rsidR="001E02D0" w:rsidRPr="001E02D0" w:rsidRDefault="001E02D0" w:rsidP="001E02D0">
            <w:pPr>
              <w:shd w:val="clear" w:color="auto" w:fill="FFFFFF" w:themeFill="background1"/>
              <w:spacing w:before="120"/>
              <w:jc w:val="center"/>
              <w:rPr>
                <w:rFonts w:eastAsia="SimSun"/>
                <w:i/>
                <w:noProof w:val="0"/>
                <w:sz w:val="20"/>
                <w:szCs w:val="20"/>
                <w:lang w:val="ru-RU" w:eastAsia="ru-RU"/>
              </w:rPr>
            </w:pPr>
            <w:r w:rsidRPr="001E02D0">
              <w:rPr>
                <w:rFonts w:eastAsia="SimSun"/>
                <w:i/>
                <w:noProof w:val="0"/>
                <w:sz w:val="20"/>
                <w:szCs w:val="20"/>
                <w:lang w:val="ru-RU" w:eastAsia="ru-RU"/>
              </w:rPr>
              <w:t>[Lista</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pozițiilor</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din</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4E1009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6DF8A7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8D02EF4"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A62F2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4898085F" w14:textId="77777777" w:rsidTr="00D918B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BECEF2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Valoarea</w:t>
            </w:r>
            <w:r w:rsidRPr="001E02D0">
              <w:rPr>
                <w:rFonts w:eastAsia="SimSun"/>
                <w:b/>
                <w:noProof w:val="0"/>
                <w:sz w:val="20"/>
                <w:szCs w:val="20"/>
                <w:lang w:eastAsia="ru-RU"/>
              </w:rPr>
              <w:t xml:space="preserve"> </w:t>
            </w:r>
            <w:r w:rsidRPr="001E02D0">
              <w:rPr>
                <w:rFonts w:eastAsia="SimSun"/>
                <w:b/>
                <w:noProof w:val="0"/>
                <w:sz w:val="20"/>
                <w:szCs w:val="20"/>
                <w:lang w:val="ru-RU" w:eastAsia="ru-RU"/>
              </w:rPr>
              <w:t>estimativă</w:t>
            </w:r>
            <w:r w:rsidRPr="001E02D0">
              <w:rPr>
                <w:rFonts w:eastAsia="SimSun"/>
                <w:b/>
                <w:noProof w:val="0"/>
                <w:sz w:val="20"/>
                <w:szCs w:val="20"/>
                <w:lang w:eastAsia="ru-RU"/>
              </w:rPr>
              <w:t xml:space="preserve"> </w:t>
            </w:r>
            <w:r w:rsidRPr="001E02D0">
              <w:rPr>
                <w:rFonts w:eastAsia="SimSun"/>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BA01D7C"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bl>
    <w:p w14:paraId="0B85F4C3" w14:textId="77777777" w:rsidR="001E02D0" w:rsidRPr="001E02D0" w:rsidRDefault="001E02D0" w:rsidP="00A61809">
      <w:pPr>
        <w:numPr>
          <w:ilvl w:val="0"/>
          <w:numId w:val="10"/>
        </w:numPr>
        <w:shd w:val="clear" w:color="auto" w:fill="FFFFFF" w:themeFill="background1"/>
        <w:tabs>
          <w:tab w:val="right" w:pos="426"/>
        </w:tabs>
        <w:spacing w:before="120"/>
        <w:ind w:left="360"/>
        <w:rPr>
          <w:rFonts w:eastAsia="SimSun"/>
          <w:b/>
          <w:noProof w:val="0"/>
          <w:lang w:eastAsia="ru-RU"/>
        </w:rPr>
      </w:pPr>
      <w:r w:rsidRPr="001E02D0">
        <w:rPr>
          <w:rFonts w:eastAsia="SimSun"/>
          <w:b/>
          <w:noProof w:val="0"/>
          <w:lang w:eastAsia="ru-RU"/>
        </w:rPr>
        <w:t>În cazul procedurilor de preselecție se indică numărul minim al candidaţilor şi, dacă este cazul, numărul maxim al acestora.________________________________</w:t>
      </w:r>
    </w:p>
    <w:p w14:paraId="2D0BA4EC" w14:textId="77777777" w:rsidR="001E02D0" w:rsidRPr="001E02D0" w:rsidRDefault="001E02D0" w:rsidP="00A61809">
      <w:pPr>
        <w:numPr>
          <w:ilvl w:val="0"/>
          <w:numId w:val="10"/>
        </w:numPr>
        <w:shd w:val="clear" w:color="auto" w:fill="FFFFFF" w:themeFill="background1"/>
        <w:tabs>
          <w:tab w:val="right" w:pos="426"/>
        </w:tabs>
        <w:ind w:left="357"/>
        <w:rPr>
          <w:rFonts w:eastAsia="SimSun"/>
          <w:b/>
          <w:noProof w:val="0"/>
          <w:lang w:val="it-IT" w:eastAsia="ru-RU"/>
        </w:rPr>
      </w:pPr>
      <w:r w:rsidRPr="001E02D0">
        <w:rPr>
          <w:rFonts w:eastAsia="SimSun"/>
          <w:b/>
          <w:noProof w:val="0"/>
          <w:lang w:val="it-IT" w:eastAsia="ru-RU"/>
        </w:rPr>
        <w:t>În cazul în care contractul este împărțit pe loturi un operator economic poate depune oferta (se va selecta):</w:t>
      </w:r>
    </w:p>
    <w:p w14:paraId="32C2C189" w14:textId="77777777" w:rsidR="001E02D0" w:rsidRPr="001E02D0" w:rsidRDefault="001E02D0" w:rsidP="00A61809">
      <w:pPr>
        <w:numPr>
          <w:ilvl w:val="0"/>
          <w:numId w:val="11"/>
        </w:numPr>
        <w:shd w:val="clear" w:color="auto" w:fill="FFFFFF" w:themeFill="background1"/>
        <w:tabs>
          <w:tab w:val="right" w:pos="426"/>
        </w:tabs>
        <w:rPr>
          <w:rFonts w:eastAsia="SimSun"/>
          <w:noProof w:val="0"/>
          <w:lang w:val="ru-RU" w:eastAsia="ru-RU"/>
        </w:rPr>
      </w:pPr>
      <w:r w:rsidRPr="001E02D0">
        <w:rPr>
          <w:rFonts w:eastAsia="SimSun"/>
          <w:noProof w:val="0"/>
          <w:lang w:val="it-IT" w:eastAsia="ru-RU"/>
        </w:rPr>
        <w:t xml:space="preserve">Pentru un singur </w:t>
      </w:r>
      <w:r w:rsidRPr="001E02D0">
        <w:rPr>
          <w:rFonts w:eastAsia="SimSun"/>
          <w:noProof w:val="0"/>
          <w:lang w:val="ru-RU" w:eastAsia="ru-RU"/>
        </w:rPr>
        <w:t>lot;</w:t>
      </w:r>
    </w:p>
    <w:p w14:paraId="74876967" w14:textId="77777777" w:rsidR="001E02D0" w:rsidRPr="001E02D0" w:rsidRDefault="001E02D0" w:rsidP="00A61809">
      <w:pPr>
        <w:numPr>
          <w:ilvl w:val="0"/>
          <w:numId w:val="11"/>
        </w:numPr>
        <w:shd w:val="clear" w:color="auto" w:fill="FFFFFF" w:themeFill="background1"/>
        <w:tabs>
          <w:tab w:val="right" w:pos="426"/>
        </w:tabs>
        <w:rPr>
          <w:rFonts w:eastAsia="SimSun"/>
          <w:noProof w:val="0"/>
          <w:lang w:val="ru-RU" w:eastAsia="ru-RU"/>
        </w:rPr>
      </w:pPr>
      <w:r w:rsidRPr="001E02D0">
        <w:rPr>
          <w:rFonts w:eastAsia="SimSun"/>
          <w:noProof w:val="0"/>
          <w:lang w:val="ru-RU" w:eastAsia="ru-RU"/>
        </w:rPr>
        <w:lastRenderedPageBreak/>
        <w:t>Pentru</w:t>
      </w:r>
      <w:r w:rsidRPr="001E02D0">
        <w:rPr>
          <w:rFonts w:eastAsia="SimSun"/>
          <w:noProof w:val="0"/>
          <w:lang w:eastAsia="ru-RU"/>
        </w:rPr>
        <w:t xml:space="preserve"> </w:t>
      </w:r>
      <w:r w:rsidRPr="001E02D0">
        <w:rPr>
          <w:rFonts w:eastAsia="SimSun"/>
          <w:noProof w:val="0"/>
          <w:lang w:val="ru-RU" w:eastAsia="ru-RU"/>
        </w:rPr>
        <w:t>mai</w:t>
      </w:r>
      <w:r w:rsidRPr="001E02D0">
        <w:rPr>
          <w:rFonts w:eastAsia="SimSun"/>
          <w:noProof w:val="0"/>
          <w:lang w:eastAsia="ru-RU"/>
        </w:rPr>
        <w:t xml:space="preserve"> </w:t>
      </w:r>
      <w:r w:rsidRPr="001E02D0">
        <w:rPr>
          <w:rFonts w:eastAsia="SimSun"/>
          <w:noProof w:val="0"/>
          <w:lang w:val="ru-RU" w:eastAsia="ru-RU"/>
        </w:rPr>
        <w:t>multe</w:t>
      </w:r>
      <w:r w:rsidRPr="001E02D0">
        <w:rPr>
          <w:rFonts w:eastAsia="SimSun"/>
          <w:noProof w:val="0"/>
          <w:lang w:eastAsia="ru-RU"/>
        </w:rPr>
        <w:t xml:space="preserve"> </w:t>
      </w:r>
      <w:r w:rsidRPr="001E02D0">
        <w:rPr>
          <w:rFonts w:eastAsia="SimSun"/>
          <w:noProof w:val="0"/>
          <w:lang w:val="ru-RU" w:eastAsia="ru-RU"/>
        </w:rPr>
        <w:t>loturi;</w:t>
      </w:r>
    </w:p>
    <w:p w14:paraId="09E37CF2" w14:textId="77777777" w:rsidR="001E02D0" w:rsidRPr="001E02D0" w:rsidRDefault="001E02D0" w:rsidP="00A61809">
      <w:pPr>
        <w:numPr>
          <w:ilvl w:val="0"/>
          <w:numId w:val="11"/>
        </w:numPr>
        <w:shd w:val="clear" w:color="auto" w:fill="FFFFFF" w:themeFill="background1"/>
        <w:tabs>
          <w:tab w:val="right" w:pos="426"/>
        </w:tabs>
        <w:rPr>
          <w:rFonts w:eastAsia="SimSun"/>
          <w:noProof w:val="0"/>
          <w:lang w:val="ru-RU" w:eastAsia="ru-RU"/>
        </w:rPr>
      </w:pPr>
      <w:r w:rsidRPr="001E02D0">
        <w:rPr>
          <w:rFonts w:eastAsia="SimSun"/>
          <w:noProof w:val="0"/>
          <w:lang w:val="ru-RU" w:eastAsia="ru-RU"/>
        </w:rPr>
        <w:t>Pentru</w:t>
      </w:r>
      <w:r w:rsidRPr="001E02D0">
        <w:rPr>
          <w:rFonts w:eastAsia="SimSun"/>
          <w:noProof w:val="0"/>
          <w:lang w:eastAsia="ru-RU"/>
        </w:rPr>
        <w:t xml:space="preserve"> </w:t>
      </w:r>
      <w:r w:rsidRPr="001E02D0">
        <w:rPr>
          <w:rFonts w:eastAsia="SimSun"/>
          <w:noProof w:val="0"/>
          <w:lang w:val="ru-RU" w:eastAsia="ru-RU"/>
        </w:rPr>
        <w:t>toate</w:t>
      </w:r>
      <w:r w:rsidRPr="001E02D0">
        <w:rPr>
          <w:rFonts w:eastAsia="SimSun"/>
          <w:noProof w:val="0"/>
          <w:lang w:eastAsia="ru-RU"/>
        </w:rPr>
        <w:t xml:space="preserve"> </w:t>
      </w:r>
      <w:r w:rsidRPr="001E02D0">
        <w:rPr>
          <w:rFonts w:eastAsia="SimSun"/>
          <w:noProof w:val="0"/>
          <w:lang w:val="ru-RU" w:eastAsia="ru-RU"/>
        </w:rPr>
        <w:t>loturile;</w:t>
      </w:r>
    </w:p>
    <w:p w14:paraId="773D125F" w14:textId="77777777" w:rsidR="001E02D0" w:rsidRPr="001E02D0" w:rsidRDefault="001E02D0" w:rsidP="00A61809">
      <w:pPr>
        <w:numPr>
          <w:ilvl w:val="0"/>
          <w:numId w:val="11"/>
        </w:numPr>
        <w:shd w:val="clear" w:color="auto" w:fill="FFFFFF" w:themeFill="background1"/>
        <w:tabs>
          <w:tab w:val="right" w:pos="426"/>
        </w:tabs>
        <w:rPr>
          <w:rFonts w:eastAsia="SimSun"/>
          <w:noProof w:val="0"/>
          <w:lang w:val="it-IT" w:eastAsia="ru-RU"/>
        </w:rPr>
      </w:pPr>
      <w:r w:rsidRPr="001E02D0">
        <w:rPr>
          <w:rFonts w:eastAsia="SimSun"/>
          <w:noProof w:val="0"/>
          <w:lang w:val="it-IT" w:eastAsia="ru-RU"/>
        </w:rPr>
        <w:t>Alte limitări privind numărul de loturi care pot fi atribuite aceluiași ofertant_____</w:t>
      </w:r>
    </w:p>
    <w:p w14:paraId="7CF6CB22" w14:textId="77777777" w:rsidR="001E02D0" w:rsidRPr="001E02D0" w:rsidRDefault="001E02D0" w:rsidP="001E02D0">
      <w:pPr>
        <w:shd w:val="clear" w:color="auto" w:fill="FFFFFF" w:themeFill="background1"/>
        <w:tabs>
          <w:tab w:val="right" w:pos="426"/>
        </w:tabs>
        <w:rPr>
          <w:rFonts w:eastAsia="SimSun"/>
          <w:noProof w:val="0"/>
          <w:lang w:val="it-IT" w:eastAsia="ru-RU"/>
        </w:rPr>
      </w:pPr>
    </w:p>
    <w:p w14:paraId="22DBC4AD" w14:textId="77777777" w:rsidR="001E02D0" w:rsidRPr="001E02D0" w:rsidRDefault="001E02D0" w:rsidP="00A61809">
      <w:pPr>
        <w:numPr>
          <w:ilvl w:val="0"/>
          <w:numId w:val="10"/>
        </w:numPr>
        <w:shd w:val="clear" w:color="auto" w:fill="FFFFFF" w:themeFill="background1"/>
        <w:tabs>
          <w:tab w:val="right" w:pos="426"/>
        </w:tabs>
        <w:spacing w:before="120"/>
        <w:ind w:left="0" w:firstLine="0"/>
        <w:rPr>
          <w:rFonts w:eastAsia="SimSun"/>
          <w:b/>
          <w:noProof w:val="0"/>
          <w:lang w:val="en-US" w:eastAsia="ru-RU"/>
        </w:rPr>
      </w:pPr>
      <w:r w:rsidRPr="001E02D0">
        <w:rPr>
          <w:rFonts w:eastAsia="SimSun"/>
          <w:b/>
          <w:noProof w:val="0"/>
          <w:lang w:val="en-US" w:eastAsia="ru-RU"/>
        </w:rPr>
        <w:t>Admiterea sau interzicerea ofertelor alternative: ________________________</w:t>
      </w:r>
      <w:r w:rsidRPr="001E02D0">
        <w:rPr>
          <w:rFonts w:eastAsia="SimSun"/>
          <w:b/>
          <w:noProof w:val="0"/>
          <w:lang w:eastAsia="ru-RU"/>
        </w:rPr>
        <w:t>___</w:t>
      </w:r>
    </w:p>
    <w:p w14:paraId="6414D4EC" w14:textId="77777777" w:rsidR="001E02D0" w:rsidRPr="001E02D0" w:rsidRDefault="001E02D0" w:rsidP="001E02D0">
      <w:pPr>
        <w:shd w:val="clear" w:color="auto" w:fill="FFFFFF" w:themeFill="background1"/>
        <w:tabs>
          <w:tab w:val="right" w:pos="426"/>
        </w:tabs>
        <w:rPr>
          <w:rFonts w:eastAsia="SimSun"/>
          <w:noProof w:val="0"/>
          <w:sz w:val="20"/>
          <w:lang w:val="en-US" w:eastAsia="ru-RU"/>
        </w:rPr>
      </w:pPr>
      <w:r w:rsidRPr="001E02D0">
        <w:rPr>
          <w:rFonts w:eastAsia="SimSun"/>
          <w:noProof w:val="0"/>
          <w:sz w:val="20"/>
          <w:lang w:val="en-US" w:eastAsia="ru-RU"/>
        </w:rPr>
        <w:t xml:space="preserve">                                                                                                               (indicați se admite sau nu se admite)</w:t>
      </w:r>
    </w:p>
    <w:p w14:paraId="0E3944CB" w14:textId="77777777" w:rsidR="001E02D0" w:rsidRPr="001E02D0" w:rsidRDefault="001E02D0" w:rsidP="00A61809">
      <w:pPr>
        <w:numPr>
          <w:ilvl w:val="0"/>
          <w:numId w:val="10"/>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02D0">
        <w:rPr>
          <w:rFonts w:eastAsia="SimSun"/>
          <w:b/>
          <w:noProof w:val="0"/>
          <w:lang w:val="it-IT" w:eastAsia="ru-RU"/>
        </w:rPr>
        <w:t>Termenii și condițiile de livrare/prestare solicitați: _________________________</w:t>
      </w:r>
    </w:p>
    <w:p w14:paraId="4610D82B" w14:textId="77777777" w:rsidR="001E02D0" w:rsidRPr="001E02D0" w:rsidRDefault="001E02D0" w:rsidP="00A61809">
      <w:pPr>
        <w:numPr>
          <w:ilvl w:val="0"/>
          <w:numId w:val="10"/>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02D0">
        <w:rPr>
          <w:rFonts w:eastAsia="SimSun"/>
          <w:b/>
          <w:noProof w:val="0"/>
          <w:lang w:val="it-IT" w:eastAsia="ru-RU"/>
        </w:rPr>
        <w:t>Termenul de valabilitate a contractului:___________________________________</w:t>
      </w:r>
    </w:p>
    <w:p w14:paraId="0F41BAD9" w14:textId="77777777" w:rsidR="001E02D0" w:rsidRPr="001E02D0" w:rsidRDefault="001E02D0" w:rsidP="00A61809">
      <w:pPr>
        <w:numPr>
          <w:ilvl w:val="0"/>
          <w:numId w:val="10"/>
        </w:numPr>
        <w:tabs>
          <w:tab w:val="right" w:pos="426"/>
        </w:tabs>
        <w:spacing w:before="120"/>
        <w:ind w:left="360"/>
        <w:rPr>
          <w:rFonts w:eastAsia="SimSun"/>
          <w:b/>
          <w:noProof w:val="0"/>
          <w:lang w:val="it-IT" w:eastAsia="ru-RU"/>
        </w:rPr>
      </w:pPr>
      <w:r w:rsidRPr="001E02D0">
        <w:rPr>
          <w:rFonts w:eastAsia="SimSun"/>
          <w:b/>
          <w:noProof w:val="0"/>
          <w:lang w:val="it-IT" w:eastAsia="ru-RU"/>
        </w:rPr>
        <w:t>Contract de achiziție rezervat atelierelor protejate sau că acesta poate fi executat numai în cadrul unor programe de angajare protejată (după caz): _____________</w:t>
      </w:r>
    </w:p>
    <w:p w14:paraId="67A9C669" w14:textId="77777777" w:rsidR="001E02D0" w:rsidRPr="001E02D0" w:rsidRDefault="001E02D0" w:rsidP="001E02D0">
      <w:pPr>
        <w:shd w:val="clear" w:color="auto" w:fill="FFFFFF" w:themeFill="background1"/>
        <w:tabs>
          <w:tab w:val="right" w:pos="426"/>
        </w:tabs>
        <w:ind w:left="7560" w:hanging="630"/>
        <w:contextualSpacing/>
        <w:rPr>
          <w:rFonts w:eastAsia="SimSun"/>
          <w:noProof w:val="0"/>
          <w:sz w:val="20"/>
          <w:lang w:val="ru-RU" w:eastAsia="ru-RU"/>
        </w:rPr>
      </w:pPr>
      <w:r w:rsidRPr="001E02D0">
        <w:rPr>
          <w:rFonts w:eastAsia="SimSun"/>
          <w:noProof w:val="0"/>
          <w:sz w:val="20"/>
          <w:lang w:eastAsia="ru-RU"/>
        </w:rPr>
        <w:t xml:space="preserve">     </w:t>
      </w:r>
      <w:r w:rsidRPr="001E02D0">
        <w:rPr>
          <w:rFonts w:eastAsia="SimSun"/>
          <w:noProof w:val="0"/>
          <w:sz w:val="20"/>
          <w:lang w:val="ru-RU" w:eastAsia="ru-RU"/>
        </w:rPr>
        <w:t>(indicați</w:t>
      </w:r>
      <w:r w:rsidRPr="001E02D0">
        <w:rPr>
          <w:rFonts w:eastAsia="SimSun"/>
          <w:noProof w:val="0"/>
          <w:sz w:val="20"/>
          <w:lang w:eastAsia="ru-RU"/>
        </w:rPr>
        <w:t xml:space="preserve"> </w:t>
      </w:r>
      <w:r w:rsidRPr="001E02D0">
        <w:rPr>
          <w:rFonts w:eastAsia="SimSun"/>
          <w:noProof w:val="0"/>
          <w:sz w:val="20"/>
          <w:lang w:val="ru-RU" w:eastAsia="ru-RU"/>
        </w:rPr>
        <w:t>da</w:t>
      </w:r>
      <w:r w:rsidRPr="001E02D0">
        <w:rPr>
          <w:rFonts w:eastAsia="SimSun"/>
          <w:noProof w:val="0"/>
          <w:sz w:val="20"/>
          <w:lang w:eastAsia="ru-RU"/>
        </w:rPr>
        <w:t xml:space="preserve"> </w:t>
      </w:r>
      <w:r w:rsidRPr="001E02D0">
        <w:rPr>
          <w:rFonts w:eastAsia="SimSun"/>
          <w:noProof w:val="0"/>
          <w:sz w:val="20"/>
          <w:lang w:val="ru-RU" w:eastAsia="ru-RU"/>
        </w:rPr>
        <w:t>sau</w:t>
      </w:r>
      <w:r w:rsidRPr="001E02D0">
        <w:rPr>
          <w:rFonts w:eastAsia="SimSun"/>
          <w:noProof w:val="0"/>
          <w:sz w:val="20"/>
          <w:lang w:eastAsia="ru-RU"/>
        </w:rPr>
        <w:t xml:space="preserve"> </w:t>
      </w:r>
      <w:r w:rsidRPr="001E02D0">
        <w:rPr>
          <w:rFonts w:eastAsia="SimSun"/>
          <w:noProof w:val="0"/>
          <w:sz w:val="20"/>
          <w:lang w:val="ru-RU" w:eastAsia="ru-RU"/>
        </w:rPr>
        <w:t>nu)</w:t>
      </w:r>
    </w:p>
    <w:p w14:paraId="772D9118" w14:textId="77777777" w:rsidR="001E02D0" w:rsidRPr="001E02D0" w:rsidRDefault="001E02D0" w:rsidP="00A61809">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ab/>
        <w:t>Prestarea serviciului este rezervată unei anumite profesii în temeiul unor legi sau al unor acte administrative (după caz):  _____________________________________________________________________</w:t>
      </w:r>
    </w:p>
    <w:p w14:paraId="2A243597" w14:textId="77777777" w:rsidR="001E02D0" w:rsidRPr="001E02D0" w:rsidRDefault="001E02D0" w:rsidP="001E02D0">
      <w:pPr>
        <w:shd w:val="clear" w:color="auto" w:fill="FFFFFF" w:themeFill="background1"/>
        <w:tabs>
          <w:tab w:val="right" w:pos="426"/>
        </w:tabs>
        <w:contextualSpacing/>
        <w:jc w:val="center"/>
        <w:rPr>
          <w:rFonts w:eastAsia="SimSun"/>
          <w:noProof w:val="0"/>
          <w:sz w:val="20"/>
          <w:lang w:val="en-US" w:eastAsia="ru-RU"/>
        </w:rPr>
      </w:pPr>
      <w:r w:rsidRPr="001E02D0">
        <w:rPr>
          <w:rFonts w:eastAsia="SimSun"/>
          <w:noProof w:val="0"/>
          <w:sz w:val="20"/>
          <w:lang w:val="en-US" w:eastAsia="ru-RU"/>
        </w:rPr>
        <w:t>(se menționează respectivele acte cu putere de lege și acte administrative)</w:t>
      </w:r>
    </w:p>
    <w:p w14:paraId="4A289CAD" w14:textId="77777777" w:rsidR="001E02D0" w:rsidRPr="001E02D0" w:rsidRDefault="001E02D0" w:rsidP="00A61809">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2"/>
        <w:tblW w:w="0" w:type="auto"/>
        <w:tblLook w:val="04A0" w:firstRow="1" w:lastRow="0" w:firstColumn="1" w:lastColumn="0" w:noHBand="0" w:noVBand="1"/>
      </w:tblPr>
      <w:tblGrid>
        <w:gridCol w:w="560"/>
        <w:gridCol w:w="3391"/>
        <w:gridCol w:w="3209"/>
        <w:gridCol w:w="1595"/>
      </w:tblGrid>
      <w:tr w:rsidR="001E02D0" w:rsidRPr="001E02D0" w14:paraId="52393CAF" w14:textId="77777777" w:rsidTr="00D918B7">
        <w:tc>
          <w:tcPr>
            <w:tcW w:w="560" w:type="dxa"/>
          </w:tcPr>
          <w:p w14:paraId="130F62E1" w14:textId="77777777" w:rsidR="001E02D0" w:rsidRPr="001E02D0" w:rsidRDefault="001E02D0" w:rsidP="001E02D0">
            <w:pPr>
              <w:shd w:val="clear" w:color="auto" w:fill="FFFFFF" w:themeFill="background1"/>
              <w:tabs>
                <w:tab w:val="left" w:pos="612"/>
              </w:tabs>
              <w:spacing w:before="120" w:after="120"/>
              <w:rPr>
                <w:rFonts w:eastAsia="SimSun"/>
                <w:b/>
                <w:iCs/>
                <w:noProof w:val="0"/>
                <w:sz w:val="20"/>
                <w:szCs w:val="20"/>
                <w:lang w:val="ru-RU" w:eastAsia="ru-RU"/>
              </w:rPr>
            </w:pPr>
            <w:r w:rsidRPr="001E02D0">
              <w:rPr>
                <w:rFonts w:eastAsia="SimSun"/>
                <w:b/>
                <w:iCs/>
                <w:noProof w:val="0"/>
                <w:sz w:val="20"/>
                <w:szCs w:val="20"/>
                <w:lang w:val="ru-RU" w:eastAsia="ru-RU"/>
              </w:rPr>
              <w:t>Nr. d/o</w:t>
            </w:r>
          </w:p>
        </w:tc>
        <w:tc>
          <w:tcPr>
            <w:tcW w:w="3391" w:type="dxa"/>
          </w:tcPr>
          <w:p w14:paraId="505116E5"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eastAsia="ru-RU"/>
              </w:rPr>
            </w:pPr>
            <w:r w:rsidRPr="001E02D0">
              <w:rPr>
                <w:rFonts w:eastAsia="SimSun"/>
                <w:b/>
                <w:iCs/>
                <w:noProof w:val="0"/>
                <w:sz w:val="20"/>
                <w:szCs w:val="20"/>
                <w:lang w:eastAsia="ru-RU"/>
              </w:rPr>
              <w:t>Criteriile de calificare și de selecție</w:t>
            </w:r>
          </w:p>
          <w:p w14:paraId="51E84221"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en-GB" w:eastAsia="ru-RU"/>
              </w:rPr>
            </w:pPr>
            <w:r w:rsidRPr="001E02D0">
              <w:rPr>
                <w:rFonts w:eastAsia="SimSun"/>
                <w:b/>
                <w:iCs/>
                <w:noProof w:val="0"/>
                <w:sz w:val="20"/>
                <w:szCs w:val="20"/>
                <w:lang w:val="en-GB" w:eastAsia="ru-RU"/>
              </w:rPr>
              <w:t>(Descrierea</w:t>
            </w:r>
            <w:r w:rsidRPr="001E02D0">
              <w:rPr>
                <w:rFonts w:eastAsia="SimSun"/>
                <w:b/>
                <w:iCs/>
                <w:noProof w:val="0"/>
                <w:sz w:val="20"/>
                <w:szCs w:val="20"/>
                <w:lang w:eastAsia="ru-RU"/>
              </w:rPr>
              <w:t xml:space="preserve"> </w:t>
            </w:r>
            <w:r w:rsidRPr="001E02D0">
              <w:rPr>
                <w:rFonts w:eastAsia="SimSun"/>
                <w:b/>
                <w:iCs/>
                <w:noProof w:val="0"/>
                <w:sz w:val="20"/>
                <w:szCs w:val="20"/>
                <w:lang w:val="en-GB" w:eastAsia="ru-RU"/>
              </w:rPr>
              <w:t>criteriului/cerinței)</w:t>
            </w:r>
          </w:p>
        </w:tc>
        <w:tc>
          <w:tcPr>
            <w:tcW w:w="3209" w:type="dxa"/>
          </w:tcPr>
          <w:p w14:paraId="563DDE41"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it-IT" w:eastAsia="ru-RU"/>
              </w:rPr>
            </w:pPr>
            <w:r w:rsidRPr="001E02D0">
              <w:rPr>
                <w:rFonts w:eastAsia="SimSun"/>
                <w:b/>
                <w:iCs/>
                <w:noProof w:val="0"/>
                <w:sz w:val="20"/>
                <w:szCs w:val="20"/>
                <w:lang w:val="it-IT" w:eastAsia="ru-RU"/>
              </w:rPr>
              <w:t>Mod de demonstrare a îndeplinirii criteriului/cerinței:</w:t>
            </w:r>
          </w:p>
        </w:tc>
        <w:tc>
          <w:tcPr>
            <w:tcW w:w="1595" w:type="dxa"/>
          </w:tcPr>
          <w:p w14:paraId="1E843D88"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Nivelul</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minim/</w:t>
            </w:r>
            <w:r w:rsidRPr="001E02D0">
              <w:rPr>
                <w:rFonts w:eastAsia="SimSun"/>
                <w:b/>
                <w:iCs/>
                <w:noProof w:val="0"/>
                <w:sz w:val="20"/>
                <w:szCs w:val="20"/>
                <w:lang w:val="ru-RU" w:eastAsia="ru-RU"/>
              </w:rPr>
              <w:br/>
              <w:t>Obligativitatea</w:t>
            </w:r>
          </w:p>
        </w:tc>
      </w:tr>
      <w:tr w:rsidR="001E02D0" w:rsidRPr="001E02D0" w14:paraId="5F4A729E" w14:textId="77777777" w:rsidTr="00D918B7">
        <w:tc>
          <w:tcPr>
            <w:tcW w:w="560" w:type="dxa"/>
          </w:tcPr>
          <w:p w14:paraId="78D9DAD7"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58AD5F11"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0E24FDD9"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3C2B2C2C"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r w:rsidR="001E02D0" w:rsidRPr="001E02D0" w14:paraId="0FE54F5C" w14:textId="77777777" w:rsidTr="00D918B7">
        <w:tc>
          <w:tcPr>
            <w:tcW w:w="560" w:type="dxa"/>
          </w:tcPr>
          <w:p w14:paraId="461C010C"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3B61078B"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146B45B4"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725DB493"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bl>
    <w:p w14:paraId="6B223BE2" w14:textId="77777777" w:rsidR="001E02D0" w:rsidRPr="001E02D0" w:rsidRDefault="001E02D0" w:rsidP="00A61809">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Garanția pentru ofertă, după caz______________</w:t>
      </w:r>
      <w:r w:rsidRPr="001E02D0">
        <w:rPr>
          <w:rFonts w:eastAsia="SimSun"/>
        </w:rPr>
        <w:t xml:space="preserve">, </w:t>
      </w:r>
      <w:r w:rsidRPr="001E02D0">
        <w:rPr>
          <w:rFonts w:eastAsia="SimSun"/>
          <w:b/>
          <w:noProof w:val="0"/>
          <w:lang w:val="it-IT" w:eastAsia="ru-RU"/>
        </w:rPr>
        <w:t>cuantumul_________________.</w:t>
      </w:r>
    </w:p>
    <w:p w14:paraId="1B604789" w14:textId="77777777" w:rsidR="001E02D0" w:rsidRPr="001E02D0" w:rsidRDefault="001E02D0" w:rsidP="00A61809">
      <w:pPr>
        <w:numPr>
          <w:ilvl w:val="0"/>
          <w:numId w:val="10"/>
        </w:numPr>
        <w:tabs>
          <w:tab w:val="left" w:pos="1134"/>
        </w:tabs>
        <w:ind w:left="426" w:hanging="426"/>
        <w:jc w:val="both"/>
        <w:rPr>
          <w:rFonts w:eastAsia="SimSun"/>
          <w:b/>
          <w:noProof w:val="0"/>
          <w:lang w:val="it-IT" w:eastAsia="ru-RU"/>
        </w:rPr>
      </w:pPr>
      <w:r w:rsidRPr="001E02D0">
        <w:rPr>
          <w:rFonts w:eastAsia="SimSun"/>
          <w:b/>
          <w:noProof w:val="0"/>
          <w:lang w:val="it-IT" w:eastAsia="ru-RU"/>
        </w:rPr>
        <w:t>Garanția de bună execuție a contractului, după caz______________, cuantumul_.</w:t>
      </w:r>
    </w:p>
    <w:p w14:paraId="57A5251D" w14:textId="77777777" w:rsidR="001E02D0" w:rsidRPr="001E02D0" w:rsidRDefault="001E02D0" w:rsidP="00A61809">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Motivul recurgerii la procedura accelerată (în cazul licitației deschise, restrânse și a procedurii negociate), după caz_______________________________________</w:t>
      </w:r>
    </w:p>
    <w:p w14:paraId="758DBB46" w14:textId="77777777" w:rsidR="001E02D0" w:rsidRPr="001E02D0" w:rsidRDefault="001E02D0" w:rsidP="00A61809">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Tehnici și instrumente specifice de atribuire (dacă este cazul specificați dacă se va utiliza acordul-cadru, sistemul dinamic de achiziție sau licitația electronică):____</w:t>
      </w:r>
    </w:p>
    <w:p w14:paraId="5956624A" w14:textId="77777777" w:rsidR="001E02D0" w:rsidRPr="001E02D0" w:rsidRDefault="001E02D0" w:rsidP="00A61809">
      <w:pPr>
        <w:numPr>
          <w:ilvl w:val="0"/>
          <w:numId w:val="10"/>
        </w:numPr>
        <w:tabs>
          <w:tab w:val="right" w:pos="426"/>
        </w:tabs>
        <w:spacing w:before="120"/>
        <w:ind w:left="0" w:firstLine="0"/>
        <w:rPr>
          <w:rFonts w:eastAsia="SimSun"/>
          <w:b/>
          <w:noProof w:val="0"/>
          <w:lang w:val="it-IT" w:eastAsia="ru-RU"/>
        </w:rPr>
      </w:pPr>
      <w:r w:rsidRPr="001E02D0">
        <w:rPr>
          <w:rFonts w:eastAsia="SimSun"/>
          <w:b/>
          <w:noProof w:val="0"/>
          <w:lang w:val="it-IT" w:eastAsia="ru-RU"/>
        </w:rPr>
        <w:t>Condiții speciale de care depinde îndeplinirea contractului (</w:t>
      </w:r>
      <w:r w:rsidRPr="001E02D0">
        <w:rPr>
          <w:rFonts w:eastAsia="SimSun"/>
          <w:noProof w:val="0"/>
          <w:lang w:val="it-IT" w:eastAsia="ru-RU"/>
        </w:rPr>
        <w:t>indicați după caz</w:t>
      </w:r>
      <w:r w:rsidRPr="001E02D0">
        <w:rPr>
          <w:rFonts w:eastAsia="SimSun"/>
          <w:b/>
          <w:noProof w:val="0"/>
          <w:lang w:val="it-IT" w:eastAsia="ru-RU"/>
        </w:rPr>
        <w:t>): _________________________________________________________________________</w:t>
      </w:r>
    </w:p>
    <w:p w14:paraId="6205A672" w14:textId="77777777" w:rsidR="001E02D0" w:rsidRPr="001E02D0" w:rsidRDefault="001E02D0" w:rsidP="00A61809">
      <w:pPr>
        <w:numPr>
          <w:ilvl w:val="0"/>
          <w:numId w:val="10"/>
        </w:numPr>
        <w:tabs>
          <w:tab w:val="right" w:pos="426"/>
        </w:tabs>
        <w:spacing w:before="120"/>
        <w:ind w:left="0" w:firstLine="0"/>
        <w:rPr>
          <w:rFonts w:eastAsia="SimSun"/>
          <w:b/>
          <w:noProof w:val="0"/>
          <w:lang w:val="it-IT" w:eastAsia="ru-RU"/>
        </w:rPr>
      </w:pPr>
      <w:bookmarkStart w:id="71" w:name="_Hlk71621175"/>
      <w:r w:rsidRPr="001E02D0">
        <w:rPr>
          <w:rFonts w:eastAsia="SimSun"/>
          <w:b/>
          <w:noProof w:val="0"/>
          <w:lang w:val="it-IT" w:eastAsia="ru-RU"/>
        </w:rPr>
        <w:t>Ofertele se prezintă în valuta________________</w:t>
      </w:r>
      <w:bookmarkEnd w:id="71"/>
      <w:r w:rsidRPr="001E02D0">
        <w:rPr>
          <w:rFonts w:eastAsia="SimSun"/>
          <w:b/>
          <w:noProof w:val="0"/>
          <w:lang w:val="it-IT" w:eastAsia="ru-RU"/>
        </w:rPr>
        <w:t>____________________________</w:t>
      </w:r>
    </w:p>
    <w:p w14:paraId="0DCF3D08" w14:textId="77777777" w:rsidR="001E02D0" w:rsidRPr="001E02D0" w:rsidRDefault="001E02D0" w:rsidP="00A61809">
      <w:pPr>
        <w:numPr>
          <w:ilvl w:val="0"/>
          <w:numId w:val="10"/>
        </w:numPr>
        <w:tabs>
          <w:tab w:val="right" w:pos="426"/>
        </w:tabs>
        <w:spacing w:before="120"/>
        <w:ind w:left="0" w:firstLine="0"/>
        <w:rPr>
          <w:rFonts w:eastAsia="SimSun"/>
          <w:b/>
          <w:noProof w:val="0"/>
          <w:lang w:val="it-IT" w:eastAsia="ru-RU"/>
        </w:rPr>
      </w:pPr>
      <w:r w:rsidRPr="001E02D0">
        <w:rPr>
          <w:rFonts w:eastAsia="SimSun"/>
          <w:b/>
          <w:noProof w:val="0"/>
          <w:lang w:val="it-IT" w:eastAsia="ru-RU"/>
        </w:rPr>
        <w:t>Criteriul de evaluare aplicat pentru atribuirea contractului: ____________</w:t>
      </w:r>
      <w:r w:rsidRPr="001E02D0">
        <w:rPr>
          <w:rFonts w:eastAsia="SimSun"/>
          <w:b/>
          <w:noProof w:val="0"/>
          <w:lang w:eastAsia="ru-RU"/>
        </w:rPr>
        <w:t>_____</w:t>
      </w:r>
    </w:p>
    <w:p w14:paraId="626518AC" w14:textId="77777777" w:rsidR="001E02D0" w:rsidRPr="001E02D0" w:rsidRDefault="001E02D0" w:rsidP="00A61809">
      <w:pPr>
        <w:numPr>
          <w:ilvl w:val="0"/>
          <w:numId w:val="10"/>
        </w:numPr>
        <w:tabs>
          <w:tab w:val="right" w:pos="426"/>
        </w:tabs>
        <w:spacing w:before="120"/>
        <w:ind w:left="0" w:firstLine="0"/>
        <w:jc w:val="both"/>
        <w:rPr>
          <w:rFonts w:eastAsia="SimSun"/>
          <w:b/>
          <w:noProof w:val="0"/>
          <w:lang w:val="it-IT" w:eastAsia="ru-RU"/>
        </w:rPr>
      </w:pPr>
      <w:r w:rsidRPr="001E02D0">
        <w:rPr>
          <w:rFonts w:eastAsia="SimSun"/>
          <w:b/>
          <w:noProof w:val="0"/>
          <w:lang w:val="it-IT" w:eastAsia="ru-RU"/>
        </w:rPr>
        <w:t>Factorii de evaluare a ofertei celei mai avantajoase din punct de vedere economic, precum și ponderile lor:</w:t>
      </w:r>
    </w:p>
    <w:p w14:paraId="5B70643C" w14:textId="77777777" w:rsidR="001E02D0" w:rsidRPr="001E02D0" w:rsidRDefault="001E02D0" w:rsidP="001E02D0">
      <w:pPr>
        <w:tabs>
          <w:tab w:val="right" w:pos="426"/>
        </w:tabs>
        <w:spacing w:before="120"/>
        <w:ind w:left="360"/>
        <w:rPr>
          <w:rFonts w:eastAsia="SimSun"/>
          <w:b/>
          <w:noProof w:val="0"/>
          <w:lang w:val="it-IT" w:eastAsia="ru-RU"/>
        </w:rPr>
      </w:pPr>
    </w:p>
    <w:tbl>
      <w:tblPr>
        <w:tblStyle w:val="Grigliatabella22"/>
        <w:tblW w:w="0" w:type="auto"/>
        <w:tblLook w:val="04A0" w:firstRow="1" w:lastRow="0" w:firstColumn="1" w:lastColumn="0" w:noHBand="0" w:noVBand="1"/>
      </w:tblPr>
      <w:tblGrid>
        <w:gridCol w:w="575"/>
        <w:gridCol w:w="7072"/>
        <w:gridCol w:w="1783"/>
      </w:tblGrid>
      <w:tr w:rsidR="001E02D0" w:rsidRPr="001E02D0" w14:paraId="145BAA23" w14:textId="77777777" w:rsidTr="00D918B7">
        <w:tc>
          <w:tcPr>
            <w:tcW w:w="577" w:type="dxa"/>
          </w:tcPr>
          <w:p w14:paraId="01C24544" w14:textId="77777777" w:rsidR="001E02D0" w:rsidRPr="001E02D0" w:rsidRDefault="001E02D0" w:rsidP="001E02D0">
            <w:pPr>
              <w:shd w:val="clear" w:color="auto" w:fill="FFFFFF" w:themeFill="background1"/>
              <w:tabs>
                <w:tab w:val="left" w:pos="612"/>
              </w:tabs>
              <w:spacing w:before="120" w:after="120"/>
              <w:rPr>
                <w:rFonts w:eastAsia="SimSun"/>
                <w:b/>
                <w:iCs/>
                <w:noProof w:val="0"/>
                <w:sz w:val="20"/>
                <w:szCs w:val="20"/>
                <w:lang w:val="ru-RU" w:eastAsia="ru-RU"/>
              </w:rPr>
            </w:pPr>
            <w:r w:rsidRPr="001E02D0">
              <w:rPr>
                <w:rFonts w:eastAsia="SimSun"/>
                <w:b/>
                <w:iCs/>
                <w:noProof w:val="0"/>
                <w:sz w:val="20"/>
                <w:szCs w:val="20"/>
                <w:lang w:val="ru-RU" w:eastAsia="ru-RU"/>
              </w:rPr>
              <w:t>Nr. d/o</w:t>
            </w:r>
          </w:p>
        </w:tc>
        <w:tc>
          <w:tcPr>
            <w:tcW w:w="7248" w:type="dxa"/>
          </w:tcPr>
          <w:p w14:paraId="14E7F1A9"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Denumirea</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factorului</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de</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evaluare</w:t>
            </w:r>
          </w:p>
        </w:tc>
        <w:tc>
          <w:tcPr>
            <w:tcW w:w="1800" w:type="dxa"/>
          </w:tcPr>
          <w:p w14:paraId="212E9D77"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Ponderea%</w:t>
            </w:r>
          </w:p>
        </w:tc>
      </w:tr>
      <w:tr w:rsidR="001E02D0" w:rsidRPr="001E02D0" w14:paraId="10A858C3" w14:textId="77777777" w:rsidTr="00D918B7">
        <w:tc>
          <w:tcPr>
            <w:tcW w:w="577" w:type="dxa"/>
          </w:tcPr>
          <w:p w14:paraId="1B9AB445"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19026D59"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0D299E3E"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r w:rsidR="001E02D0" w:rsidRPr="001E02D0" w14:paraId="17CBC15A" w14:textId="77777777" w:rsidTr="00D918B7">
        <w:tc>
          <w:tcPr>
            <w:tcW w:w="577" w:type="dxa"/>
          </w:tcPr>
          <w:p w14:paraId="2561F913"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3A9D0546"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34E03130"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bl>
    <w:p w14:paraId="7EC55509" w14:textId="77777777" w:rsidR="001E02D0" w:rsidRPr="001E02D0" w:rsidRDefault="001E02D0" w:rsidP="00A61809">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Termenul limită de depunere/deschidere a ofertelor:</w:t>
      </w:r>
    </w:p>
    <w:p w14:paraId="735C3513" w14:textId="77777777" w:rsidR="001E02D0" w:rsidRPr="001E02D0" w:rsidRDefault="001E02D0" w:rsidP="00A61809">
      <w:pPr>
        <w:numPr>
          <w:ilvl w:val="0"/>
          <w:numId w:val="12"/>
        </w:numPr>
        <w:shd w:val="clear" w:color="auto" w:fill="FFFFFF" w:themeFill="background1"/>
        <w:tabs>
          <w:tab w:val="right" w:pos="426"/>
        </w:tabs>
        <w:spacing w:before="120"/>
        <w:rPr>
          <w:rFonts w:eastAsia="SimSun"/>
          <w:b/>
          <w:noProof w:val="0"/>
          <w:lang w:val="en-US" w:eastAsia="ru-RU"/>
        </w:rPr>
      </w:pPr>
      <w:r w:rsidRPr="001E02D0">
        <w:rPr>
          <w:rFonts w:eastAsia="SimSun"/>
          <w:b/>
          <w:noProof w:val="0"/>
          <w:lang w:eastAsia="ru-RU"/>
        </w:rPr>
        <w:t>conform SIA RSAP /p</w:t>
      </w:r>
      <w:r w:rsidRPr="001E02D0">
        <w:rPr>
          <w:rFonts w:eastAsia="SimSun"/>
          <w:b/>
          <w:noProof w:val="0"/>
          <w:lang w:val="en-US" w:eastAsia="ru-RU"/>
        </w:rPr>
        <w:t>ână</w:t>
      </w:r>
      <w:r w:rsidRPr="001E02D0">
        <w:rPr>
          <w:rFonts w:eastAsia="SimSun"/>
          <w:b/>
          <w:noProof w:val="0"/>
          <w:lang w:eastAsia="ru-RU"/>
        </w:rPr>
        <w:t xml:space="preserve"> </w:t>
      </w:r>
      <w:r w:rsidRPr="001E02D0">
        <w:rPr>
          <w:rFonts w:eastAsia="SimSun"/>
          <w:b/>
          <w:noProof w:val="0"/>
          <w:lang w:val="en-US" w:eastAsia="ru-RU"/>
        </w:rPr>
        <w:t xml:space="preserve">la: </w:t>
      </w:r>
      <w:r w:rsidRPr="001E02D0">
        <w:rPr>
          <w:rFonts w:eastAsia="SimSun"/>
          <w:b/>
          <w:i/>
          <w:noProof w:val="0"/>
          <w:lang w:val="en-US" w:eastAsia="ru-RU"/>
        </w:rPr>
        <w:t>[ora</w:t>
      </w:r>
      <w:r w:rsidRPr="001E02D0">
        <w:rPr>
          <w:rFonts w:eastAsia="SimSun"/>
          <w:b/>
          <w:i/>
          <w:noProof w:val="0"/>
          <w:lang w:eastAsia="ru-RU"/>
        </w:rPr>
        <w:t xml:space="preserve"> </w:t>
      </w:r>
      <w:r w:rsidRPr="001E02D0">
        <w:rPr>
          <w:rFonts w:eastAsia="SimSun"/>
          <w:b/>
          <w:i/>
          <w:noProof w:val="0"/>
          <w:lang w:val="en-US" w:eastAsia="ru-RU"/>
        </w:rPr>
        <w:t>exactă]</w:t>
      </w:r>
      <w:r w:rsidRPr="001E02D0">
        <w:rPr>
          <w:rFonts w:eastAsia="SimSun"/>
          <w:b/>
          <w:noProof w:val="0"/>
          <w:lang w:val="en-US" w:eastAsia="ru-RU"/>
        </w:rPr>
        <w:t>_______________________________</w:t>
      </w:r>
    </w:p>
    <w:p w14:paraId="336D0F04" w14:textId="77777777" w:rsidR="001E02D0" w:rsidRPr="001E02D0" w:rsidRDefault="001E02D0" w:rsidP="00A61809">
      <w:pPr>
        <w:numPr>
          <w:ilvl w:val="0"/>
          <w:numId w:val="12"/>
        </w:numPr>
        <w:shd w:val="clear" w:color="auto" w:fill="FFFFFF" w:themeFill="background1"/>
        <w:tabs>
          <w:tab w:val="right" w:pos="426"/>
        </w:tabs>
        <w:spacing w:before="120"/>
        <w:rPr>
          <w:rFonts w:eastAsia="SimSun"/>
          <w:b/>
          <w:noProof w:val="0"/>
          <w:lang w:val="ru-RU" w:eastAsia="ru-RU"/>
        </w:rPr>
      </w:pPr>
      <w:r w:rsidRPr="001E02D0">
        <w:rPr>
          <w:rFonts w:eastAsia="SimSun"/>
          <w:b/>
          <w:noProof w:val="0"/>
          <w:lang w:val="ru-RU" w:eastAsia="ru-RU"/>
        </w:rPr>
        <w:lastRenderedPageBreak/>
        <w:t xml:space="preserve">pe: </w:t>
      </w:r>
      <w:r w:rsidRPr="001E02D0">
        <w:rPr>
          <w:rFonts w:eastAsia="SimSun"/>
          <w:b/>
          <w:i/>
          <w:noProof w:val="0"/>
          <w:lang w:val="ru-RU" w:eastAsia="ru-RU"/>
        </w:rPr>
        <w:t>[data]</w:t>
      </w:r>
      <w:r w:rsidRPr="001E02D0">
        <w:rPr>
          <w:rFonts w:eastAsia="SimSun"/>
          <w:b/>
          <w:noProof w:val="0"/>
          <w:lang w:val="ru-RU" w:eastAsia="ru-RU"/>
        </w:rPr>
        <w:t>__________________________________________________________</w:t>
      </w:r>
    </w:p>
    <w:p w14:paraId="79E5E2B1" w14:textId="77777777" w:rsidR="001E02D0" w:rsidRPr="001E02D0" w:rsidRDefault="001E02D0" w:rsidP="00A61809">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 xml:space="preserve">Adresa la care trebuie transmise ofertele sau cererile de participare: </w:t>
      </w:r>
    </w:p>
    <w:p w14:paraId="0336A321" w14:textId="77777777" w:rsidR="001E02D0" w:rsidRPr="001E02D0" w:rsidRDefault="001E02D0" w:rsidP="001E02D0">
      <w:pPr>
        <w:shd w:val="clear" w:color="auto" w:fill="FFFFFF" w:themeFill="background1"/>
        <w:tabs>
          <w:tab w:val="right" w:pos="426"/>
        </w:tabs>
        <w:spacing w:before="120"/>
        <w:ind w:left="450"/>
        <w:jc w:val="both"/>
        <w:rPr>
          <w:rFonts w:eastAsia="SimSun"/>
          <w:b/>
          <w:noProof w:val="0"/>
          <w:lang w:val="it-IT" w:eastAsia="ru-RU"/>
        </w:rPr>
      </w:pPr>
      <w:r w:rsidRPr="001E02D0">
        <w:rPr>
          <w:rFonts w:eastAsia="SimSun"/>
          <w:b/>
          <w:i/>
          <w:noProof w:val="0"/>
          <w:lang w:val="it-IT" w:eastAsia="ru-RU"/>
        </w:rPr>
        <w:t>Ofertele sau cererile de participare vor fi depuse electronic prin intermediul SIA RSAP</w:t>
      </w:r>
    </w:p>
    <w:p w14:paraId="621CE228" w14:textId="77777777" w:rsidR="001E02D0" w:rsidRPr="001E02D0" w:rsidRDefault="001E02D0" w:rsidP="00A61809">
      <w:pPr>
        <w:numPr>
          <w:ilvl w:val="0"/>
          <w:numId w:val="10"/>
        </w:numPr>
        <w:tabs>
          <w:tab w:val="right" w:pos="426"/>
        </w:tabs>
        <w:spacing w:before="120"/>
        <w:ind w:left="0" w:firstLine="0"/>
        <w:rPr>
          <w:rFonts w:eastAsia="SimSun"/>
          <w:b/>
          <w:noProof w:val="0"/>
          <w:lang w:val="it-IT" w:eastAsia="ru-RU"/>
        </w:rPr>
      </w:pPr>
      <w:r w:rsidRPr="001E02D0">
        <w:rPr>
          <w:rFonts w:eastAsia="SimSun"/>
          <w:b/>
          <w:noProof w:val="0"/>
          <w:lang w:val="it-IT" w:eastAsia="ru-RU"/>
        </w:rPr>
        <w:t>Termenul de valabilitate a ofertelor: _____________________________________</w:t>
      </w:r>
    </w:p>
    <w:p w14:paraId="091D0914" w14:textId="77777777" w:rsidR="001E02D0" w:rsidRPr="001E02D0" w:rsidRDefault="001E02D0" w:rsidP="00A61809">
      <w:pPr>
        <w:numPr>
          <w:ilvl w:val="0"/>
          <w:numId w:val="10"/>
        </w:numPr>
        <w:tabs>
          <w:tab w:val="right" w:pos="426"/>
        </w:tabs>
        <w:spacing w:before="120"/>
        <w:ind w:left="0" w:firstLine="0"/>
        <w:rPr>
          <w:rFonts w:eastAsia="SimSun"/>
          <w:b/>
          <w:noProof w:val="0"/>
          <w:lang w:val="ru-RU" w:eastAsia="ru-RU"/>
        </w:rPr>
      </w:pPr>
      <w:r w:rsidRPr="001E02D0">
        <w:rPr>
          <w:rFonts w:eastAsia="SimSun"/>
          <w:b/>
          <w:noProof w:val="0"/>
          <w:lang w:val="ru-RU" w:eastAsia="ru-RU"/>
        </w:rPr>
        <w:t>Locul</w:t>
      </w:r>
      <w:r w:rsidRPr="001E02D0">
        <w:rPr>
          <w:rFonts w:eastAsia="SimSun"/>
          <w:b/>
          <w:noProof w:val="0"/>
          <w:lang w:eastAsia="ru-RU"/>
        </w:rPr>
        <w:t xml:space="preserve"> </w:t>
      </w:r>
      <w:r w:rsidRPr="001E02D0">
        <w:rPr>
          <w:rFonts w:eastAsia="SimSun"/>
          <w:b/>
          <w:noProof w:val="0"/>
          <w:lang w:val="ru-RU" w:eastAsia="ru-RU"/>
        </w:rPr>
        <w:t>deschiderii</w:t>
      </w:r>
      <w:r w:rsidRPr="001E02D0">
        <w:rPr>
          <w:rFonts w:eastAsia="SimSun"/>
          <w:b/>
          <w:noProof w:val="0"/>
          <w:lang w:eastAsia="ru-RU"/>
        </w:rPr>
        <w:t xml:space="preserve"> </w:t>
      </w:r>
      <w:r w:rsidRPr="001E02D0">
        <w:rPr>
          <w:rFonts w:eastAsia="SimSun"/>
          <w:b/>
          <w:noProof w:val="0"/>
          <w:lang w:val="ru-RU" w:eastAsia="ru-RU"/>
        </w:rPr>
        <w:t>ofertelor: ____________________________________________</w:t>
      </w:r>
    </w:p>
    <w:p w14:paraId="39F20800" w14:textId="77777777" w:rsidR="001E02D0" w:rsidRPr="001E02D0" w:rsidRDefault="001E02D0" w:rsidP="001E02D0">
      <w:pPr>
        <w:shd w:val="clear" w:color="auto" w:fill="FFFFFF" w:themeFill="background1"/>
        <w:tabs>
          <w:tab w:val="right" w:pos="426"/>
        </w:tabs>
        <w:contextualSpacing/>
        <w:rPr>
          <w:rFonts w:eastAsia="SimSun"/>
          <w:noProof w:val="0"/>
          <w:sz w:val="20"/>
          <w:lang w:val="it-IT" w:eastAsia="ru-RU"/>
        </w:rPr>
      </w:pPr>
      <w:r w:rsidRPr="001E02D0">
        <w:rPr>
          <w:rFonts w:eastAsia="SimSun"/>
          <w:noProof w:val="0"/>
          <w:sz w:val="20"/>
          <w:lang w:val="it-IT" w:eastAsia="ru-RU"/>
        </w:rPr>
        <w:t xml:space="preserve">                                                                                              (SIA RSAP sau adresa deschiderii)</w:t>
      </w:r>
    </w:p>
    <w:p w14:paraId="1529C9A2" w14:textId="77777777" w:rsidR="001E02D0" w:rsidRPr="001E02D0" w:rsidRDefault="001E02D0" w:rsidP="001E02D0">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1E02D0">
        <w:rPr>
          <w:rFonts w:eastAsia="SimSun"/>
          <w:b/>
          <w:i/>
          <w:noProof w:val="0"/>
          <w:lang w:val="it-IT" w:eastAsia="ru-RU"/>
        </w:rPr>
        <w:t xml:space="preserve">Ofertele întârziate vor fi respinse. </w:t>
      </w:r>
    </w:p>
    <w:p w14:paraId="7F291953" w14:textId="77777777" w:rsidR="001E02D0" w:rsidRPr="001E02D0" w:rsidRDefault="001E02D0" w:rsidP="00A61809">
      <w:pPr>
        <w:numPr>
          <w:ilvl w:val="0"/>
          <w:numId w:val="10"/>
        </w:numPr>
        <w:shd w:val="clear" w:color="auto" w:fill="FFFFFF" w:themeFill="background1"/>
        <w:tabs>
          <w:tab w:val="right" w:pos="426"/>
        </w:tabs>
        <w:spacing w:before="120"/>
        <w:ind w:left="450" w:hanging="450"/>
        <w:jc w:val="both"/>
        <w:rPr>
          <w:rFonts w:eastAsia="SimSun"/>
          <w:b/>
          <w:noProof w:val="0"/>
          <w:lang w:val="it-IT" w:eastAsia="ru-RU"/>
        </w:rPr>
      </w:pPr>
      <w:r w:rsidRPr="001E02D0">
        <w:rPr>
          <w:rFonts w:eastAsia="SimSun"/>
          <w:b/>
          <w:noProof w:val="0"/>
          <w:lang w:val="it-IT" w:eastAsia="ru-RU"/>
        </w:rPr>
        <w:t xml:space="preserve">Persoanele autorizate să asiste la deschiderea ofertelor: </w:t>
      </w:r>
      <w:r w:rsidRPr="001E02D0">
        <w:rPr>
          <w:rFonts w:eastAsia="SimSun"/>
          <w:b/>
          <w:noProof w:val="0"/>
          <w:lang w:val="it-IT" w:eastAsia="ru-RU"/>
        </w:rPr>
        <w:br/>
      </w:r>
      <w:r w:rsidRPr="001E02D0">
        <w:rPr>
          <w:rFonts w:eastAsia="SimSun"/>
          <w:b/>
          <w:i/>
          <w:noProof w:val="0"/>
          <w:lang w:val="it-IT" w:eastAsia="ru-RU"/>
        </w:rPr>
        <w:t>Ofertanții sau reprezentanții acestora au dreptul să participe la deschiderea ofertelor, cu excepția cazului cînd ofertele au fost depuse prin SIA RSAP</w:t>
      </w:r>
      <w:r w:rsidRPr="001E02D0">
        <w:rPr>
          <w:rFonts w:eastAsia="SimSun"/>
          <w:b/>
          <w:noProof w:val="0"/>
          <w:lang w:val="it-IT" w:eastAsia="ru-RU"/>
        </w:rPr>
        <w:t>.</w:t>
      </w:r>
    </w:p>
    <w:p w14:paraId="66BD7E4F" w14:textId="77777777" w:rsidR="001E02D0" w:rsidRPr="001E02D0" w:rsidRDefault="001E02D0" w:rsidP="00A61809">
      <w:pPr>
        <w:numPr>
          <w:ilvl w:val="0"/>
          <w:numId w:val="10"/>
        </w:numPr>
        <w:shd w:val="clear" w:color="auto" w:fill="FFFFFF" w:themeFill="background1"/>
        <w:tabs>
          <w:tab w:val="right" w:pos="426"/>
        </w:tabs>
        <w:spacing w:before="120"/>
        <w:ind w:left="450" w:hanging="450"/>
        <w:rPr>
          <w:rFonts w:eastAsia="SimSun"/>
          <w:b/>
          <w:noProof w:val="0"/>
          <w:lang w:val="it-IT" w:eastAsia="ru-RU"/>
        </w:rPr>
      </w:pPr>
      <w:r w:rsidRPr="001E02D0">
        <w:rPr>
          <w:rFonts w:eastAsia="SimSun"/>
          <w:b/>
          <w:noProof w:val="0"/>
          <w:lang w:val="it-IT" w:eastAsia="ru-RU"/>
        </w:rPr>
        <w:t>Limba sau limbile în care trebuie redactate ofertele sau cererile de participare: _____________________________________________________________________</w:t>
      </w:r>
    </w:p>
    <w:p w14:paraId="0EA391F7" w14:textId="77777777" w:rsidR="001E02D0" w:rsidRPr="001E02D0" w:rsidRDefault="001E02D0" w:rsidP="00A61809">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Respectivul contract se referă la un proiect și/sau program finanțat din fonduri ale Uniunii Europene: ______________________________________________________________________</w:t>
      </w:r>
    </w:p>
    <w:p w14:paraId="34236E79" w14:textId="77777777" w:rsidR="001E02D0" w:rsidRPr="001E02D0" w:rsidRDefault="001E02D0" w:rsidP="001E02D0">
      <w:pPr>
        <w:shd w:val="clear" w:color="auto" w:fill="FFFFFF" w:themeFill="background1"/>
        <w:tabs>
          <w:tab w:val="right" w:pos="426"/>
        </w:tabs>
        <w:ind w:left="1980"/>
        <w:contextualSpacing/>
        <w:jc w:val="center"/>
        <w:rPr>
          <w:rFonts w:eastAsia="SimSun"/>
          <w:noProof w:val="0"/>
          <w:sz w:val="20"/>
          <w:lang w:val="it-IT" w:eastAsia="ru-RU"/>
        </w:rPr>
      </w:pPr>
      <w:r w:rsidRPr="001E02D0">
        <w:rPr>
          <w:rFonts w:eastAsia="SimSun"/>
          <w:noProof w:val="0"/>
          <w:sz w:val="20"/>
          <w:lang w:val="it-IT" w:eastAsia="ru-RU"/>
        </w:rPr>
        <w:t>(se specifică denumirea proiectului și/sau programului)</w:t>
      </w:r>
    </w:p>
    <w:p w14:paraId="4E51E535" w14:textId="77777777" w:rsidR="001E02D0" w:rsidRPr="001E02D0" w:rsidRDefault="001E02D0" w:rsidP="00A61809">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 xml:space="preserve">Denumirea și adresa organismului competent de soluționare a contestațiilor: </w:t>
      </w:r>
    </w:p>
    <w:p w14:paraId="36D30682" w14:textId="77777777" w:rsidR="001E02D0" w:rsidRPr="001E02D0" w:rsidRDefault="001E02D0" w:rsidP="001E02D0">
      <w:pPr>
        <w:shd w:val="clear" w:color="auto" w:fill="FFFFFF" w:themeFill="background1"/>
        <w:tabs>
          <w:tab w:val="right" w:pos="426"/>
        </w:tabs>
        <w:ind w:left="450"/>
        <w:rPr>
          <w:rFonts w:eastAsia="SimSun"/>
          <w:b/>
          <w:i/>
          <w:noProof w:val="0"/>
          <w:lang w:val="it-IT" w:eastAsia="ru-RU"/>
        </w:rPr>
      </w:pPr>
      <w:r w:rsidRPr="001E02D0">
        <w:rPr>
          <w:rFonts w:eastAsia="SimSun"/>
          <w:b/>
          <w:i/>
          <w:noProof w:val="0"/>
          <w:lang w:val="it-IT" w:eastAsia="ru-RU"/>
        </w:rPr>
        <w:t>Agenția Națională pentru Soluționarea Contestațiilor</w:t>
      </w:r>
    </w:p>
    <w:p w14:paraId="58AD846A" w14:textId="77777777" w:rsidR="001E02D0" w:rsidRPr="001E02D0" w:rsidRDefault="001E02D0" w:rsidP="001E02D0">
      <w:pPr>
        <w:shd w:val="clear" w:color="auto" w:fill="FFFFFF" w:themeFill="background1"/>
        <w:tabs>
          <w:tab w:val="right" w:pos="426"/>
        </w:tabs>
        <w:ind w:left="450"/>
        <w:rPr>
          <w:rFonts w:eastAsia="SimSun"/>
          <w:b/>
          <w:i/>
          <w:noProof w:val="0"/>
          <w:lang w:val="it-IT" w:eastAsia="ru-RU"/>
        </w:rPr>
      </w:pPr>
      <w:r w:rsidRPr="001E02D0">
        <w:rPr>
          <w:rFonts w:eastAsia="SimSun"/>
          <w:b/>
          <w:i/>
          <w:noProof w:val="0"/>
          <w:lang w:val="it-IT" w:eastAsia="ru-RU"/>
        </w:rPr>
        <w:t>Adresa: mun. Chișinău, bd. Ștefan cel Mare și Sfânt nr.124 (et.4), MD 2001;</w:t>
      </w:r>
    </w:p>
    <w:p w14:paraId="13BDB286" w14:textId="77777777" w:rsidR="001E02D0" w:rsidRPr="001E02D0" w:rsidRDefault="001E02D0" w:rsidP="001E02D0">
      <w:pPr>
        <w:shd w:val="clear" w:color="auto" w:fill="FFFFFF" w:themeFill="background1"/>
        <w:tabs>
          <w:tab w:val="right" w:pos="426"/>
        </w:tabs>
        <w:ind w:left="450"/>
        <w:rPr>
          <w:rFonts w:eastAsia="SimSun"/>
          <w:b/>
          <w:i/>
          <w:noProof w:val="0"/>
          <w:lang w:val="en-US" w:eastAsia="ru-RU"/>
        </w:rPr>
      </w:pPr>
      <w:r w:rsidRPr="001E02D0">
        <w:rPr>
          <w:rFonts w:eastAsia="SimSun"/>
          <w:b/>
          <w:i/>
          <w:noProof w:val="0"/>
          <w:lang w:val="en-US" w:eastAsia="ru-RU"/>
        </w:rPr>
        <w:t>Tel/Fax/email:022-820 652, 022 820-651, contestatii@ansc.md</w:t>
      </w:r>
    </w:p>
    <w:p w14:paraId="6F767440" w14:textId="77777777" w:rsidR="001E02D0" w:rsidRPr="001E02D0" w:rsidRDefault="001E02D0" w:rsidP="00A61809">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E56B695" w14:textId="77777777" w:rsidR="001E02D0" w:rsidRPr="001E02D0" w:rsidRDefault="001E02D0" w:rsidP="00A61809">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În cazul achizițiilor periodice, calendarul estimat pentru publicarea anunțurilor viitoare</w:t>
      </w:r>
      <w:r w:rsidRPr="001E02D0">
        <w:rPr>
          <w:rFonts w:eastAsia="SimSun"/>
          <w:b/>
          <w:noProof w:val="0"/>
          <w:shd w:val="clear" w:color="auto" w:fill="FFFFFF" w:themeFill="background1"/>
          <w:lang w:val="it-IT" w:eastAsia="ru-RU"/>
        </w:rPr>
        <w:t>:______________________________________________________________</w:t>
      </w:r>
    </w:p>
    <w:p w14:paraId="4FA74B5E" w14:textId="77777777" w:rsidR="001E02D0" w:rsidRPr="001E02D0" w:rsidRDefault="001E02D0" w:rsidP="00A61809">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 xml:space="preserve">Data publicării anunțului de intenție sau, după caz, precizarea că nu a fost publicat un astfel de </w:t>
      </w:r>
      <w:r w:rsidRPr="001E02D0">
        <w:rPr>
          <w:rFonts w:eastAsia="SimSun"/>
          <w:b/>
          <w:noProof w:val="0"/>
          <w:shd w:val="clear" w:color="auto" w:fill="FFFFFF" w:themeFill="background1"/>
          <w:lang w:val="it-IT" w:eastAsia="ru-RU"/>
        </w:rPr>
        <w:t>anunţ:______________________________________________________</w:t>
      </w:r>
    </w:p>
    <w:p w14:paraId="60033BCC" w14:textId="77777777" w:rsidR="001E02D0" w:rsidRPr="001E02D0" w:rsidRDefault="001E02D0" w:rsidP="00A61809">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Data transmiterii spre publicare a anunțului de participar</w:t>
      </w:r>
      <w:r w:rsidRPr="001E02D0">
        <w:rPr>
          <w:rFonts w:eastAsia="SimSun"/>
          <w:b/>
          <w:noProof w:val="0"/>
          <w:shd w:val="clear" w:color="auto" w:fill="FFFFFF" w:themeFill="background1"/>
          <w:lang w:val="it-IT" w:eastAsia="ru-RU"/>
        </w:rPr>
        <w:t>e:__________________</w:t>
      </w:r>
    </w:p>
    <w:p w14:paraId="7719FB77" w14:textId="77777777" w:rsidR="001E02D0" w:rsidRPr="001E02D0" w:rsidRDefault="001E02D0" w:rsidP="00A61809">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În cadrul procedurii de achiziție publică se va utiliza/accepta:</w:t>
      </w:r>
    </w:p>
    <w:tbl>
      <w:tblPr>
        <w:tblStyle w:val="Grigliatabella22"/>
        <w:tblW w:w="0" w:type="auto"/>
        <w:tblInd w:w="445" w:type="dxa"/>
        <w:tblLook w:val="04A0" w:firstRow="1" w:lastRow="0" w:firstColumn="1" w:lastColumn="0" w:noHBand="0" w:noVBand="1"/>
      </w:tblPr>
      <w:tblGrid>
        <w:gridCol w:w="5239"/>
        <w:gridCol w:w="3746"/>
      </w:tblGrid>
      <w:tr w:rsidR="001E02D0" w:rsidRPr="001E02D0" w14:paraId="4E655259" w14:textId="77777777" w:rsidTr="00D918B7">
        <w:tc>
          <w:tcPr>
            <w:tcW w:w="5305" w:type="dxa"/>
            <w:shd w:val="clear" w:color="auto" w:fill="FFFFFF" w:themeFill="background1"/>
          </w:tcPr>
          <w:p w14:paraId="3AD0F5D3" w14:textId="77777777" w:rsidR="001E02D0" w:rsidRPr="001E02D0" w:rsidRDefault="001E02D0" w:rsidP="001E02D0">
            <w:pPr>
              <w:shd w:val="clear" w:color="auto" w:fill="FFFFFF" w:themeFill="background1"/>
              <w:tabs>
                <w:tab w:val="right" w:pos="426"/>
              </w:tabs>
              <w:rPr>
                <w:rFonts w:eastAsia="SimSun"/>
                <w:b/>
                <w:noProof w:val="0"/>
                <w:sz w:val="22"/>
                <w:szCs w:val="22"/>
                <w:lang w:val="ru-RU" w:eastAsia="ru-RU"/>
              </w:rPr>
            </w:pPr>
            <w:r w:rsidRPr="001E02D0">
              <w:rPr>
                <w:rFonts w:eastAsia="SimSun"/>
                <w:b/>
                <w:noProof w:val="0"/>
                <w:sz w:val="22"/>
                <w:szCs w:val="22"/>
                <w:lang w:val="ru-RU" w:eastAsia="ru-RU"/>
              </w:rPr>
              <w:t>Denumirea</w:t>
            </w:r>
            <w:r w:rsidRPr="001E02D0">
              <w:rPr>
                <w:rFonts w:eastAsia="SimSun"/>
                <w:b/>
                <w:noProof w:val="0"/>
                <w:sz w:val="22"/>
                <w:szCs w:val="22"/>
                <w:lang w:eastAsia="ru-RU"/>
              </w:rPr>
              <w:t xml:space="preserve"> </w:t>
            </w:r>
            <w:r w:rsidRPr="001E02D0">
              <w:rPr>
                <w:rFonts w:eastAsia="SimSun"/>
                <w:b/>
                <w:noProof w:val="0"/>
                <w:sz w:val="22"/>
                <w:szCs w:val="22"/>
                <w:lang w:val="ru-RU" w:eastAsia="ru-RU"/>
              </w:rPr>
              <w:t>instrumentului</w:t>
            </w:r>
            <w:r w:rsidRPr="001E02D0">
              <w:rPr>
                <w:rFonts w:eastAsia="SimSun"/>
                <w:b/>
                <w:noProof w:val="0"/>
                <w:sz w:val="22"/>
                <w:szCs w:val="22"/>
                <w:lang w:eastAsia="ru-RU"/>
              </w:rPr>
              <w:t xml:space="preserve"> </w:t>
            </w:r>
            <w:r w:rsidRPr="001E02D0">
              <w:rPr>
                <w:rFonts w:eastAsia="SimSun"/>
                <w:b/>
                <w:noProof w:val="0"/>
                <w:sz w:val="22"/>
                <w:szCs w:val="22"/>
                <w:lang w:val="ru-RU" w:eastAsia="ru-RU"/>
              </w:rPr>
              <w:t>electronic</w:t>
            </w:r>
          </w:p>
        </w:tc>
        <w:tc>
          <w:tcPr>
            <w:tcW w:w="3785" w:type="dxa"/>
            <w:shd w:val="clear" w:color="auto" w:fill="FFFFFF" w:themeFill="background1"/>
          </w:tcPr>
          <w:p w14:paraId="7D736136" w14:textId="77777777" w:rsidR="001E02D0" w:rsidRPr="001E02D0" w:rsidRDefault="001E02D0" w:rsidP="001E02D0">
            <w:pPr>
              <w:shd w:val="clear" w:color="auto" w:fill="FFFFFF" w:themeFill="background1"/>
              <w:tabs>
                <w:tab w:val="right" w:pos="426"/>
              </w:tabs>
              <w:rPr>
                <w:rFonts w:eastAsia="SimSun"/>
                <w:b/>
                <w:noProof w:val="0"/>
                <w:sz w:val="22"/>
                <w:szCs w:val="22"/>
                <w:lang w:val="it-IT" w:eastAsia="ru-RU"/>
              </w:rPr>
            </w:pPr>
            <w:r w:rsidRPr="001E02D0">
              <w:rPr>
                <w:rFonts w:eastAsia="SimSun"/>
                <w:b/>
                <w:noProof w:val="0"/>
                <w:sz w:val="22"/>
                <w:szCs w:val="22"/>
                <w:lang w:val="it-IT" w:eastAsia="ru-RU"/>
              </w:rPr>
              <w:t>Se va utiliza/accepta sau nu</w:t>
            </w:r>
          </w:p>
        </w:tc>
      </w:tr>
      <w:tr w:rsidR="001E02D0" w:rsidRPr="001E02D0" w14:paraId="393870CB" w14:textId="77777777" w:rsidTr="00D918B7">
        <w:tc>
          <w:tcPr>
            <w:tcW w:w="5305" w:type="dxa"/>
            <w:shd w:val="clear" w:color="auto" w:fill="FFFFFF" w:themeFill="background1"/>
          </w:tcPr>
          <w:p w14:paraId="2014F261" w14:textId="77777777" w:rsidR="001E02D0" w:rsidRPr="001E02D0" w:rsidRDefault="001E02D0" w:rsidP="001E02D0">
            <w:pPr>
              <w:shd w:val="clear" w:color="auto" w:fill="FFFFFF" w:themeFill="background1"/>
              <w:tabs>
                <w:tab w:val="right" w:pos="426"/>
              </w:tabs>
              <w:rPr>
                <w:rFonts w:eastAsia="SimSun"/>
                <w:noProof w:val="0"/>
                <w:sz w:val="22"/>
                <w:szCs w:val="22"/>
                <w:lang w:val="en-US" w:eastAsia="ru-RU"/>
              </w:rPr>
            </w:pPr>
            <w:r w:rsidRPr="001E02D0">
              <w:rPr>
                <w:rFonts w:eastAsia="SimSun"/>
                <w:noProof w:val="0"/>
                <w:sz w:val="22"/>
                <w:szCs w:val="22"/>
                <w:lang w:val="en-US" w:eastAsia="ru-RU"/>
              </w:rPr>
              <w:t>Depunerea electronică a ofertelor sau a cererilor de participare</w:t>
            </w:r>
          </w:p>
        </w:tc>
        <w:tc>
          <w:tcPr>
            <w:tcW w:w="3785" w:type="dxa"/>
            <w:shd w:val="clear" w:color="auto" w:fill="FFFFFF" w:themeFill="background1"/>
          </w:tcPr>
          <w:p w14:paraId="5EA3491B" w14:textId="77777777" w:rsidR="001E02D0" w:rsidRPr="001E02D0" w:rsidRDefault="001E02D0" w:rsidP="001E02D0">
            <w:pPr>
              <w:shd w:val="clear" w:color="auto" w:fill="FFFFFF" w:themeFill="background1"/>
              <w:tabs>
                <w:tab w:val="right" w:pos="426"/>
              </w:tabs>
              <w:rPr>
                <w:rFonts w:eastAsia="SimSun"/>
                <w:noProof w:val="0"/>
                <w:sz w:val="22"/>
                <w:szCs w:val="22"/>
                <w:lang w:val="en-US" w:eastAsia="ru-RU"/>
              </w:rPr>
            </w:pPr>
          </w:p>
        </w:tc>
      </w:tr>
      <w:tr w:rsidR="001E02D0" w:rsidRPr="001E02D0" w14:paraId="44DCB178" w14:textId="77777777" w:rsidTr="00D918B7">
        <w:tc>
          <w:tcPr>
            <w:tcW w:w="5305" w:type="dxa"/>
            <w:shd w:val="clear" w:color="auto" w:fill="FFFFFF" w:themeFill="background1"/>
          </w:tcPr>
          <w:p w14:paraId="454BE95F"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Sistemul</w:t>
            </w:r>
            <w:r w:rsidRPr="001E02D0">
              <w:rPr>
                <w:rFonts w:eastAsia="SimSun"/>
                <w:noProof w:val="0"/>
                <w:sz w:val="22"/>
                <w:szCs w:val="22"/>
                <w:lang w:eastAsia="ru-RU"/>
              </w:rPr>
              <w:t xml:space="preserve"> </w:t>
            </w:r>
            <w:r w:rsidRPr="001E02D0">
              <w:rPr>
                <w:rFonts w:eastAsia="SimSun"/>
                <w:noProof w:val="0"/>
                <w:sz w:val="22"/>
                <w:szCs w:val="22"/>
                <w:lang w:val="ru-RU" w:eastAsia="ru-RU"/>
              </w:rPr>
              <w:t>de</w:t>
            </w:r>
            <w:r w:rsidRPr="001E02D0">
              <w:rPr>
                <w:rFonts w:eastAsia="SimSun"/>
                <w:noProof w:val="0"/>
                <w:sz w:val="22"/>
                <w:szCs w:val="22"/>
                <w:lang w:eastAsia="ru-RU"/>
              </w:rPr>
              <w:t xml:space="preserve"> </w:t>
            </w:r>
            <w:r w:rsidRPr="001E02D0">
              <w:rPr>
                <w:rFonts w:eastAsia="SimSun"/>
                <w:noProof w:val="0"/>
                <w:sz w:val="22"/>
                <w:szCs w:val="22"/>
                <w:lang w:val="ru-RU" w:eastAsia="ru-RU"/>
              </w:rPr>
              <w:t>comenzi</w:t>
            </w:r>
            <w:r w:rsidRPr="001E02D0">
              <w:rPr>
                <w:rFonts w:eastAsia="SimSun"/>
                <w:noProof w:val="0"/>
                <w:sz w:val="22"/>
                <w:szCs w:val="22"/>
                <w:lang w:eastAsia="ru-RU"/>
              </w:rPr>
              <w:t xml:space="preserve"> </w:t>
            </w:r>
            <w:r w:rsidRPr="001E02D0">
              <w:rPr>
                <w:rFonts w:eastAsia="SimSun"/>
                <w:noProof w:val="0"/>
                <w:sz w:val="22"/>
                <w:szCs w:val="22"/>
                <w:lang w:val="ru-RU" w:eastAsia="ru-RU"/>
              </w:rPr>
              <w:t>electronice</w:t>
            </w:r>
          </w:p>
        </w:tc>
        <w:tc>
          <w:tcPr>
            <w:tcW w:w="3785" w:type="dxa"/>
            <w:shd w:val="clear" w:color="auto" w:fill="FFFFFF" w:themeFill="background1"/>
          </w:tcPr>
          <w:p w14:paraId="0C44C23F"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r w:rsidR="001E02D0" w:rsidRPr="001E02D0" w14:paraId="35DFDF1F" w14:textId="77777777" w:rsidTr="00D918B7">
        <w:tc>
          <w:tcPr>
            <w:tcW w:w="5305" w:type="dxa"/>
            <w:shd w:val="clear" w:color="auto" w:fill="FFFFFF" w:themeFill="background1"/>
          </w:tcPr>
          <w:p w14:paraId="6191267A"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Facturarea</w:t>
            </w:r>
            <w:r w:rsidRPr="001E02D0">
              <w:rPr>
                <w:rFonts w:eastAsia="SimSun"/>
                <w:noProof w:val="0"/>
                <w:sz w:val="22"/>
                <w:szCs w:val="22"/>
                <w:lang w:eastAsia="ru-RU"/>
              </w:rPr>
              <w:t xml:space="preserve"> </w:t>
            </w:r>
            <w:r w:rsidRPr="001E02D0">
              <w:rPr>
                <w:rFonts w:eastAsia="SimSun"/>
                <w:noProof w:val="0"/>
                <w:sz w:val="22"/>
                <w:szCs w:val="22"/>
                <w:lang w:val="ru-RU" w:eastAsia="ru-RU"/>
              </w:rPr>
              <w:t>electronică</w:t>
            </w:r>
          </w:p>
        </w:tc>
        <w:tc>
          <w:tcPr>
            <w:tcW w:w="3785" w:type="dxa"/>
            <w:shd w:val="clear" w:color="auto" w:fill="FFFFFF" w:themeFill="background1"/>
          </w:tcPr>
          <w:p w14:paraId="187E0704"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r w:rsidR="001E02D0" w:rsidRPr="001E02D0" w14:paraId="220676B7" w14:textId="77777777" w:rsidTr="00D918B7">
        <w:trPr>
          <w:trHeight w:val="77"/>
        </w:trPr>
        <w:tc>
          <w:tcPr>
            <w:tcW w:w="5305" w:type="dxa"/>
            <w:shd w:val="clear" w:color="auto" w:fill="FFFFFF" w:themeFill="background1"/>
          </w:tcPr>
          <w:p w14:paraId="687F8AB7"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Plățile</w:t>
            </w:r>
            <w:r w:rsidRPr="001E02D0">
              <w:rPr>
                <w:rFonts w:eastAsia="SimSun"/>
                <w:noProof w:val="0"/>
                <w:sz w:val="22"/>
                <w:szCs w:val="22"/>
                <w:lang w:eastAsia="ru-RU"/>
              </w:rPr>
              <w:t xml:space="preserve"> </w:t>
            </w:r>
            <w:r w:rsidRPr="001E02D0">
              <w:rPr>
                <w:rFonts w:eastAsia="SimSun"/>
                <w:noProof w:val="0"/>
                <w:sz w:val="22"/>
                <w:szCs w:val="22"/>
                <w:lang w:val="ru-RU" w:eastAsia="ru-RU"/>
              </w:rPr>
              <w:t>electronice</w:t>
            </w:r>
          </w:p>
        </w:tc>
        <w:tc>
          <w:tcPr>
            <w:tcW w:w="3785" w:type="dxa"/>
            <w:shd w:val="clear" w:color="auto" w:fill="FFFFFF" w:themeFill="background1"/>
          </w:tcPr>
          <w:p w14:paraId="7FF9823E"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bl>
    <w:p w14:paraId="6D051D6C" w14:textId="77777777" w:rsidR="001E02D0" w:rsidRPr="001E02D0" w:rsidRDefault="001E02D0" w:rsidP="00A61809">
      <w:pPr>
        <w:numPr>
          <w:ilvl w:val="0"/>
          <w:numId w:val="10"/>
        </w:numPr>
        <w:shd w:val="clear" w:color="auto" w:fill="FFFFFF" w:themeFill="background1"/>
        <w:tabs>
          <w:tab w:val="right" w:pos="426"/>
        </w:tabs>
        <w:spacing w:before="120"/>
        <w:ind w:left="360"/>
        <w:rPr>
          <w:rFonts w:eastAsia="SimSun"/>
          <w:b/>
          <w:noProof w:val="0"/>
          <w:lang w:eastAsia="ru-RU"/>
        </w:rPr>
      </w:pPr>
      <w:r w:rsidRPr="001E02D0">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E02D0">
        <w:rPr>
          <w:rFonts w:eastAsia="SimSun"/>
          <w:b/>
          <w:noProof w:val="0"/>
          <w:shd w:val="clear" w:color="auto" w:fill="FFFFFF" w:themeFill="background1"/>
          <w:lang w:eastAsia="ru-RU"/>
        </w:rPr>
        <w:t>______________________________________________________________________</w:t>
      </w:r>
    </w:p>
    <w:p w14:paraId="7846BB5B" w14:textId="77777777" w:rsidR="001E02D0" w:rsidRPr="001E02D0" w:rsidRDefault="001E02D0" w:rsidP="001E02D0">
      <w:pPr>
        <w:shd w:val="clear" w:color="auto" w:fill="FFFFFF" w:themeFill="background1"/>
        <w:tabs>
          <w:tab w:val="right" w:pos="426"/>
        </w:tabs>
        <w:ind w:left="3960"/>
        <w:contextualSpacing/>
        <w:jc w:val="center"/>
        <w:rPr>
          <w:rFonts w:eastAsia="SimSun"/>
          <w:noProof w:val="0"/>
          <w:sz w:val="20"/>
          <w:lang w:val="it-IT" w:eastAsia="ru-RU"/>
        </w:rPr>
      </w:pPr>
      <w:r w:rsidRPr="001E02D0">
        <w:rPr>
          <w:rFonts w:eastAsia="SimSun"/>
          <w:noProof w:val="0"/>
          <w:sz w:val="20"/>
          <w:lang w:val="it-IT" w:eastAsia="ru-RU"/>
        </w:rPr>
        <w:t>(se specifică da sau nu)</w:t>
      </w:r>
    </w:p>
    <w:p w14:paraId="4C8E8D77" w14:textId="77777777" w:rsidR="001E02D0" w:rsidRPr="001E02D0" w:rsidRDefault="001E02D0" w:rsidP="00A61809">
      <w:pPr>
        <w:numPr>
          <w:ilvl w:val="0"/>
          <w:numId w:val="10"/>
        </w:numPr>
        <w:shd w:val="clear" w:color="auto" w:fill="FFFFFF" w:themeFill="background1"/>
        <w:tabs>
          <w:tab w:val="right" w:pos="426"/>
        </w:tabs>
        <w:spacing w:before="120"/>
        <w:ind w:left="0" w:firstLine="0"/>
        <w:rPr>
          <w:rFonts w:eastAsia="SimSun"/>
          <w:b/>
          <w:noProof w:val="0"/>
          <w:lang w:val="ru-RU" w:eastAsia="ru-RU"/>
        </w:rPr>
      </w:pPr>
      <w:r w:rsidRPr="001E02D0">
        <w:rPr>
          <w:rFonts w:eastAsia="SimSun"/>
          <w:b/>
          <w:noProof w:val="0"/>
          <w:lang w:val="ru-RU" w:eastAsia="ru-RU"/>
        </w:rPr>
        <w:t>Alte</w:t>
      </w:r>
      <w:r w:rsidRPr="001E02D0">
        <w:rPr>
          <w:rFonts w:eastAsia="SimSun"/>
          <w:b/>
          <w:noProof w:val="0"/>
          <w:lang w:eastAsia="ru-RU"/>
        </w:rPr>
        <w:t xml:space="preserve"> </w:t>
      </w:r>
      <w:r w:rsidRPr="001E02D0">
        <w:rPr>
          <w:rFonts w:eastAsia="SimSun"/>
          <w:b/>
          <w:noProof w:val="0"/>
          <w:lang w:val="ru-RU" w:eastAsia="ru-RU"/>
        </w:rPr>
        <w:t>informații</w:t>
      </w:r>
      <w:r w:rsidRPr="001E02D0">
        <w:rPr>
          <w:rFonts w:eastAsia="SimSun"/>
          <w:b/>
          <w:noProof w:val="0"/>
          <w:lang w:eastAsia="ru-RU"/>
        </w:rPr>
        <w:t xml:space="preserve"> </w:t>
      </w:r>
      <w:r w:rsidRPr="001E02D0">
        <w:rPr>
          <w:rFonts w:eastAsia="SimSun"/>
          <w:b/>
          <w:noProof w:val="0"/>
          <w:lang w:val="ru-RU" w:eastAsia="ru-RU"/>
        </w:rPr>
        <w:t xml:space="preserve">relevante: </w:t>
      </w:r>
      <w:r w:rsidRPr="001E02D0">
        <w:rPr>
          <w:rFonts w:eastAsia="SimSun"/>
          <w:b/>
          <w:noProof w:val="0"/>
          <w:shd w:val="clear" w:color="auto" w:fill="FFFFFF" w:themeFill="background1"/>
          <w:lang w:val="ru-RU" w:eastAsia="ru-RU"/>
        </w:rPr>
        <w:t>_______________________________________________</w:t>
      </w:r>
    </w:p>
    <w:p w14:paraId="13D5EE5E" w14:textId="77777777" w:rsidR="001E02D0" w:rsidRPr="001E02D0" w:rsidRDefault="001E02D0" w:rsidP="001E02D0">
      <w:pPr>
        <w:shd w:val="clear" w:color="auto" w:fill="FFFFFF" w:themeFill="background1"/>
        <w:spacing w:before="120" w:after="120"/>
        <w:rPr>
          <w:rFonts w:eastAsia="SimSun"/>
          <w:b/>
          <w:noProof w:val="0"/>
          <w:lang w:val="ru-RU" w:eastAsia="ru-RU"/>
        </w:rPr>
      </w:pPr>
    </w:p>
    <w:p w14:paraId="1126415A" w14:textId="77777777" w:rsidR="001E02D0" w:rsidRPr="001E02D0" w:rsidRDefault="001E02D0" w:rsidP="001E02D0">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1E02D0">
        <w:rPr>
          <w:rFonts w:eastAsia="SimSun"/>
          <w:b/>
          <w:noProof w:val="0"/>
          <w:lang w:val="it-IT" w:eastAsia="ru-RU"/>
        </w:rPr>
        <w:t xml:space="preserve">Conducătorul grupului de lucru:  </w:t>
      </w:r>
      <w:r w:rsidRPr="001E02D0">
        <w:rPr>
          <w:rFonts w:eastAsia="SimSun"/>
          <w:b/>
          <w:noProof w:val="0"/>
          <w:shd w:val="clear" w:color="auto" w:fill="FFFFFF" w:themeFill="background1"/>
          <w:lang w:val="it-IT" w:eastAsia="ru-RU"/>
        </w:rPr>
        <w:t xml:space="preserve">______________________________  </w:t>
      </w:r>
      <w:r w:rsidRPr="001E02D0">
        <w:rPr>
          <w:rFonts w:eastAsia="SimSun"/>
          <w:b/>
        </w:rPr>
        <w:t>.</w:t>
      </w:r>
    </w:p>
    <w:p w14:paraId="4A3C03F8" w14:textId="77777777" w:rsidR="009E33C1" w:rsidRDefault="009E33C1" w:rsidP="009C2F8F">
      <w:pPr>
        <w:jc w:val="right"/>
        <w:rPr>
          <w:noProof w:val="0"/>
          <w:lang w:val="it-IT"/>
        </w:rPr>
      </w:pPr>
    </w:p>
    <w:p w14:paraId="56565EFB" w14:textId="77777777" w:rsidR="009E33C1" w:rsidRDefault="009E33C1" w:rsidP="009C2F8F">
      <w:pPr>
        <w:jc w:val="right"/>
        <w:rPr>
          <w:noProof w:val="0"/>
          <w:lang w:val="it-IT"/>
        </w:rPr>
      </w:pPr>
    </w:p>
    <w:p w14:paraId="55B50779" w14:textId="77777777" w:rsidR="009E33C1" w:rsidRDefault="009E33C1" w:rsidP="009C2F8F">
      <w:pPr>
        <w:jc w:val="right"/>
        <w:rPr>
          <w:noProof w:val="0"/>
          <w:lang w:val="it-IT"/>
        </w:rPr>
      </w:pPr>
    </w:p>
    <w:p w14:paraId="5E4AD4F4" w14:textId="7365D3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A61809">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A6180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A6180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A6180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A61809">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A61809">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A61809">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A6180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A6180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6180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6180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61809">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A6180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A61809">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A61809">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A6180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A61809">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A61809">
      <w:pPr>
        <w:numPr>
          <w:ilvl w:val="0"/>
          <w:numId w:val="15"/>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A6180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A6180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A61809">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A61809">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A61809">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A61809">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A61809">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A61809">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A61809">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A6180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A6180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A6180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A6180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A6180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A6180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A6180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11686E6" w14:textId="77777777" w:rsidR="009E1A04" w:rsidRPr="00130A49" w:rsidRDefault="009E1A04"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841FB6C" w14:textId="77777777" w:rsidR="009E1A04" w:rsidRDefault="009E1A04" w:rsidP="00CF101D">
      <w:pPr>
        <w:jc w:val="right"/>
        <w:rPr>
          <w:noProof w:val="0"/>
        </w:rPr>
      </w:pPr>
      <w:bookmarkStart w:id="76" w:name="_Toc449692095"/>
    </w:p>
    <w:p w14:paraId="26573E38" w14:textId="77777777" w:rsidR="009E1A04" w:rsidRDefault="009E1A04" w:rsidP="00CF101D">
      <w:pPr>
        <w:jc w:val="right"/>
        <w:rPr>
          <w:noProof w:val="0"/>
        </w:rPr>
      </w:pPr>
    </w:p>
    <w:p w14:paraId="7BFAB7F7" w14:textId="77777777" w:rsidR="009E1A04" w:rsidRDefault="009E1A04" w:rsidP="00CF101D">
      <w:pPr>
        <w:jc w:val="right"/>
        <w:rPr>
          <w:noProof w:val="0"/>
        </w:rPr>
      </w:pPr>
    </w:p>
    <w:p w14:paraId="5C7085D3" w14:textId="77777777" w:rsidR="009E1A04" w:rsidRDefault="009E1A04" w:rsidP="00CF101D">
      <w:pPr>
        <w:jc w:val="right"/>
        <w:rPr>
          <w:noProof w:val="0"/>
        </w:rPr>
      </w:pPr>
    </w:p>
    <w:p w14:paraId="63CADCAC" w14:textId="77777777" w:rsidR="009E1A04" w:rsidRDefault="009E1A04" w:rsidP="00CF101D">
      <w:pPr>
        <w:jc w:val="right"/>
        <w:rPr>
          <w:noProof w:val="0"/>
        </w:rPr>
      </w:pPr>
    </w:p>
    <w:p w14:paraId="78809756" w14:textId="77777777" w:rsidR="009E1A04" w:rsidRDefault="009E1A04" w:rsidP="00CF101D">
      <w:pPr>
        <w:jc w:val="right"/>
        <w:rPr>
          <w:noProof w:val="0"/>
        </w:rPr>
      </w:pPr>
    </w:p>
    <w:p w14:paraId="783AAACF" w14:textId="77777777" w:rsidR="009E1A04" w:rsidRDefault="009E1A04" w:rsidP="00CF101D">
      <w:pPr>
        <w:jc w:val="right"/>
        <w:rPr>
          <w:noProof w:val="0"/>
        </w:rPr>
      </w:pPr>
    </w:p>
    <w:p w14:paraId="7DB7CF0A" w14:textId="77777777" w:rsidR="009E1A04" w:rsidRDefault="009E1A04" w:rsidP="00CF101D">
      <w:pPr>
        <w:jc w:val="right"/>
        <w:rPr>
          <w:noProof w:val="0"/>
        </w:rPr>
      </w:pPr>
    </w:p>
    <w:p w14:paraId="0F8EBEFA" w14:textId="77777777" w:rsidR="009E1A04" w:rsidRDefault="009E1A04" w:rsidP="00CF101D">
      <w:pPr>
        <w:jc w:val="right"/>
        <w:rPr>
          <w:noProof w:val="0"/>
        </w:rPr>
      </w:pPr>
    </w:p>
    <w:p w14:paraId="72413889" w14:textId="77777777" w:rsidR="009E1A04" w:rsidRDefault="009E1A04" w:rsidP="00CF101D">
      <w:pPr>
        <w:jc w:val="right"/>
        <w:rPr>
          <w:noProof w:val="0"/>
        </w:rPr>
      </w:pPr>
    </w:p>
    <w:p w14:paraId="4B22D70E" w14:textId="77777777" w:rsidR="009E1A04" w:rsidRDefault="009E1A04" w:rsidP="00CF101D">
      <w:pPr>
        <w:jc w:val="right"/>
        <w:rPr>
          <w:noProof w:val="0"/>
        </w:rPr>
      </w:pPr>
    </w:p>
    <w:p w14:paraId="12A11486" w14:textId="77777777" w:rsidR="009E1A04" w:rsidRDefault="009E1A04" w:rsidP="00CF101D">
      <w:pPr>
        <w:jc w:val="right"/>
        <w:rPr>
          <w:noProof w:val="0"/>
        </w:rPr>
      </w:pPr>
    </w:p>
    <w:p w14:paraId="489D0363" w14:textId="77777777" w:rsidR="009E1A04" w:rsidRDefault="009E1A04" w:rsidP="00CF101D">
      <w:pPr>
        <w:jc w:val="right"/>
        <w:rPr>
          <w:noProof w:val="0"/>
        </w:rPr>
      </w:pPr>
    </w:p>
    <w:p w14:paraId="4A97DB55" w14:textId="77777777" w:rsidR="009E1A04" w:rsidRDefault="009E1A04" w:rsidP="00CF101D">
      <w:pPr>
        <w:jc w:val="right"/>
        <w:rPr>
          <w:noProof w:val="0"/>
        </w:rPr>
      </w:pPr>
    </w:p>
    <w:p w14:paraId="3EC63B13" w14:textId="77777777" w:rsidR="009E1A04" w:rsidRDefault="009E1A04" w:rsidP="00CF101D">
      <w:pPr>
        <w:jc w:val="right"/>
        <w:rPr>
          <w:noProof w:val="0"/>
        </w:rPr>
      </w:pPr>
    </w:p>
    <w:p w14:paraId="55D510A8" w14:textId="77777777" w:rsidR="009E1A04" w:rsidRDefault="009E1A04" w:rsidP="00CF101D">
      <w:pPr>
        <w:jc w:val="right"/>
        <w:rPr>
          <w:noProof w:val="0"/>
        </w:rPr>
      </w:pPr>
    </w:p>
    <w:p w14:paraId="69ECE52E" w14:textId="77777777" w:rsidR="009E1A04" w:rsidRDefault="009E1A04" w:rsidP="00CF101D">
      <w:pPr>
        <w:jc w:val="right"/>
        <w:rPr>
          <w:noProof w:val="0"/>
        </w:rPr>
      </w:pPr>
    </w:p>
    <w:p w14:paraId="402101FC" w14:textId="77777777" w:rsidR="009E1A04" w:rsidRDefault="009E1A04" w:rsidP="00CF101D">
      <w:pPr>
        <w:jc w:val="right"/>
        <w:rPr>
          <w:noProof w:val="0"/>
        </w:rPr>
      </w:pPr>
    </w:p>
    <w:p w14:paraId="4D55E614" w14:textId="77777777" w:rsidR="009E1A04" w:rsidRDefault="009E1A04" w:rsidP="00CF101D">
      <w:pPr>
        <w:jc w:val="right"/>
        <w:rPr>
          <w:noProof w:val="0"/>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lastRenderedPageBreak/>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2E5BB687" w14:textId="1DF5A12E" w:rsidR="00EC7C12" w:rsidRDefault="00EC7C12" w:rsidP="00DF5758">
      <w:pPr>
        <w:keepNext/>
        <w:keepLines/>
        <w:outlineLvl w:val="1"/>
        <w:rPr>
          <w:rFonts w:eastAsiaTheme="majorEastAsia"/>
          <w:b/>
          <w:bCs/>
        </w:rPr>
      </w:pPr>
    </w:p>
    <w:p w14:paraId="733517E2" w14:textId="77777777" w:rsidR="00DF5758" w:rsidRDefault="00DF5758" w:rsidP="00DF5758">
      <w:pPr>
        <w:keepNext/>
        <w:keepLines/>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AB94320" w14:textId="77777777" w:rsidR="00EE7290" w:rsidRDefault="00EE7290" w:rsidP="008D067E">
      <w:pPr>
        <w:jc w:val="right"/>
        <w:rPr>
          <w:noProof w:val="0"/>
          <w:lang w:val="it-IT"/>
        </w:rPr>
      </w:pPr>
    </w:p>
    <w:p w14:paraId="6CD41704" w14:textId="5911CB83"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5FD16CB5" w14:textId="77777777" w:rsidR="00B93E74" w:rsidRPr="00B93E74" w:rsidRDefault="00B93E74" w:rsidP="00B93E74">
      <w:pPr>
        <w:spacing w:after="360"/>
        <w:jc w:val="center"/>
        <w:rPr>
          <w:rFonts w:eastAsia="Calibri"/>
          <w:b/>
          <w:noProof w:val="0"/>
          <w:sz w:val="28"/>
          <w:szCs w:val="22"/>
        </w:rPr>
      </w:pPr>
      <w:bookmarkStart w:id="106" w:name="_Hlk65747910"/>
      <w:bookmarkEnd w:id="86"/>
      <w:bookmarkEnd w:id="87"/>
      <w:r w:rsidRPr="00B93E74">
        <w:rPr>
          <w:rFonts w:eastAsia="Calibri"/>
          <w:b/>
          <w:noProof w:val="0"/>
          <w:sz w:val="28"/>
          <w:szCs w:val="22"/>
          <w:lang w:val="en-US"/>
        </w:rPr>
        <w:t>Caiet de Sarcini</w:t>
      </w:r>
    </w:p>
    <w:tbl>
      <w:tblPr>
        <w:tblStyle w:val="60"/>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6946"/>
      </w:tblGrid>
      <w:tr w:rsidR="00B93E74" w:rsidRPr="00B93E74" w14:paraId="59179DD5" w14:textId="77777777" w:rsidTr="00B93E74">
        <w:trPr>
          <w:trHeight w:val="449"/>
        </w:trPr>
        <w:tc>
          <w:tcPr>
            <w:tcW w:w="2977" w:type="dxa"/>
          </w:tcPr>
          <w:p w14:paraId="00444183" w14:textId="77777777" w:rsidR="00B93E74" w:rsidRPr="00B93E74" w:rsidRDefault="00B93E74" w:rsidP="00B93E74">
            <w:pPr>
              <w:spacing w:before="120" w:after="120"/>
              <w:rPr>
                <w:noProof w:val="0"/>
                <w:lang w:val="en-US" w:eastAsia="ru-RU"/>
              </w:rPr>
            </w:pPr>
            <w:r w:rsidRPr="00B93E74">
              <w:rPr>
                <w:noProof w:val="0"/>
                <w:lang w:val="en-US" w:eastAsia="ru-RU"/>
              </w:rPr>
              <w:t>privind achiziționarea</w:t>
            </w:r>
          </w:p>
        </w:tc>
        <w:tc>
          <w:tcPr>
            <w:tcW w:w="6946" w:type="dxa"/>
            <w:vAlign w:val="center"/>
          </w:tcPr>
          <w:p w14:paraId="5591E554" w14:textId="77777777" w:rsidR="00B93E74" w:rsidRPr="00B93E74" w:rsidRDefault="00B93E74" w:rsidP="00B93E74">
            <w:pPr>
              <w:tabs>
                <w:tab w:val="left" w:pos="5983"/>
              </w:tabs>
              <w:spacing w:before="120" w:after="120"/>
              <w:jc w:val="both"/>
              <w:rPr>
                <w:b/>
                <w:noProof w:val="0"/>
                <w:lang w:val="en-US" w:eastAsia="ru-RU"/>
              </w:rPr>
            </w:pPr>
            <w:r w:rsidRPr="00B93E74">
              <w:rPr>
                <w:b/>
                <w:noProof w:val="0"/>
                <w:lang w:val="en-US" w:eastAsia="ru-RU"/>
              </w:rPr>
              <w:t xml:space="preserve">Echipament </w:t>
            </w:r>
            <w:r w:rsidRPr="00B93E74">
              <w:rPr>
                <w:rFonts w:eastAsia="Calibri"/>
                <w:b/>
                <w:noProof w:val="0"/>
              </w:rPr>
              <w:t>radio, televiziune, comunicatii și articole conexe</w:t>
            </w:r>
          </w:p>
        </w:tc>
      </w:tr>
      <w:tr w:rsidR="00B93E74" w:rsidRPr="00B93E74" w14:paraId="65802C01" w14:textId="77777777" w:rsidTr="00B93E74">
        <w:trPr>
          <w:trHeight w:val="401"/>
        </w:trPr>
        <w:tc>
          <w:tcPr>
            <w:tcW w:w="2977" w:type="dxa"/>
            <w:vAlign w:val="center"/>
          </w:tcPr>
          <w:p w14:paraId="7A0EE631" w14:textId="77777777" w:rsidR="00B93E74" w:rsidRPr="00B93E74" w:rsidRDefault="00B93E74" w:rsidP="00B93E74">
            <w:pPr>
              <w:spacing w:before="120" w:after="120"/>
              <w:rPr>
                <w:noProof w:val="0"/>
                <w:lang w:val="en-US" w:eastAsia="ru-RU"/>
              </w:rPr>
            </w:pPr>
            <w:r w:rsidRPr="00B93E74">
              <w:rPr>
                <w:noProof w:val="0"/>
                <w:lang w:val="en-US" w:eastAsia="ru-RU"/>
              </w:rPr>
              <w:t>prin procedura de achiziție</w:t>
            </w:r>
          </w:p>
        </w:tc>
        <w:tc>
          <w:tcPr>
            <w:tcW w:w="6946" w:type="dxa"/>
            <w:vAlign w:val="center"/>
          </w:tcPr>
          <w:p w14:paraId="28A1E2A2" w14:textId="77777777" w:rsidR="00B93E74" w:rsidRPr="00B93E74" w:rsidRDefault="00B93E74" w:rsidP="00B93E74">
            <w:pPr>
              <w:spacing w:before="120" w:after="120"/>
              <w:rPr>
                <w:b/>
                <w:noProof w:val="0"/>
                <w:lang w:val="en-US" w:eastAsia="ru-RU"/>
              </w:rPr>
            </w:pPr>
            <w:r w:rsidRPr="00B93E74">
              <w:rPr>
                <w:b/>
                <w:noProof w:val="0"/>
                <w:lang w:val="en-US" w:eastAsia="ru-RU"/>
              </w:rPr>
              <w:t>Achiziție de valoare mică</w:t>
            </w:r>
          </w:p>
        </w:tc>
      </w:tr>
    </w:tbl>
    <w:p w14:paraId="01250353" w14:textId="77777777" w:rsidR="00B93E74" w:rsidRPr="00B93E74" w:rsidRDefault="00B93E74" w:rsidP="00B93E74">
      <w:pPr>
        <w:numPr>
          <w:ilvl w:val="0"/>
          <w:numId w:val="22"/>
        </w:numPr>
        <w:spacing w:before="120" w:line="276" w:lineRule="auto"/>
        <w:ind w:left="284" w:hanging="284"/>
        <w:rPr>
          <w:rFonts w:eastAsia="Calibri"/>
          <w:noProof w:val="0"/>
          <w:szCs w:val="22"/>
          <w:lang w:val="it-IT"/>
        </w:rPr>
      </w:pPr>
      <w:r w:rsidRPr="00B93E74">
        <w:rPr>
          <w:rFonts w:eastAsia="Calibri"/>
          <w:b/>
          <w:noProof w:val="0"/>
          <w:szCs w:val="22"/>
          <w:lang w:val="it-IT"/>
        </w:rPr>
        <w:t xml:space="preserve">Denumirea Autorității Contractante: </w:t>
      </w:r>
      <w:r w:rsidRPr="00B93E74">
        <w:rPr>
          <w:rFonts w:eastAsia="Calibri"/>
          <w:noProof w:val="0"/>
          <w:szCs w:val="22"/>
          <w:lang w:val="it-IT"/>
        </w:rPr>
        <w:t>IMSP Spitalul Clinic de Psihiatrie</w:t>
      </w:r>
    </w:p>
    <w:p w14:paraId="03FD3C48" w14:textId="77777777" w:rsidR="00B93E74" w:rsidRPr="00B93E74" w:rsidRDefault="00B93E74" w:rsidP="00B93E74">
      <w:pPr>
        <w:numPr>
          <w:ilvl w:val="0"/>
          <w:numId w:val="22"/>
        </w:numPr>
        <w:spacing w:after="200" w:line="276" w:lineRule="auto"/>
        <w:contextualSpacing/>
        <w:rPr>
          <w:rFonts w:eastAsia="Calibri"/>
          <w:noProof w:val="0"/>
          <w:lang w:val="ru-RU"/>
        </w:rPr>
      </w:pPr>
      <w:r w:rsidRPr="00B93E74">
        <w:rPr>
          <w:rFonts w:eastAsia="Calibri"/>
          <w:b/>
          <w:noProof w:val="0"/>
          <w:szCs w:val="22"/>
          <w:lang w:val="ru-RU"/>
        </w:rPr>
        <w:t>Cod CPV:</w:t>
      </w:r>
      <w:r w:rsidRPr="00B93E74">
        <w:rPr>
          <w:rFonts w:eastAsia="Calibri"/>
          <w:noProof w:val="0"/>
          <w:szCs w:val="22"/>
          <w:lang w:val="ru-RU"/>
        </w:rPr>
        <w:t xml:space="preserve"> </w:t>
      </w:r>
      <w:r w:rsidRPr="00B93E74">
        <w:rPr>
          <w:rFonts w:eastAsia="Calibri"/>
          <w:noProof w:val="0"/>
          <w:lang w:val="en-US"/>
        </w:rPr>
        <w:t>32300000-6</w:t>
      </w:r>
    </w:p>
    <w:p w14:paraId="24FE4151" w14:textId="77777777" w:rsidR="00B93E74" w:rsidRPr="00B93E74" w:rsidRDefault="00B93E74" w:rsidP="00B93E74">
      <w:pPr>
        <w:numPr>
          <w:ilvl w:val="0"/>
          <w:numId w:val="22"/>
        </w:numPr>
        <w:spacing w:after="120" w:line="276" w:lineRule="auto"/>
        <w:ind w:left="283" w:hanging="284"/>
        <w:rPr>
          <w:rFonts w:eastAsia="Calibri"/>
          <w:noProof w:val="0"/>
          <w:szCs w:val="22"/>
          <w:lang w:val="ru-RU"/>
        </w:rPr>
      </w:pPr>
      <w:r w:rsidRPr="00B93E74">
        <w:rPr>
          <w:rFonts w:eastAsia="Calibri"/>
          <w:b/>
          <w:noProof w:val="0"/>
          <w:szCs w:val="22"/>
          <w:lang w:val="ru-RU"/>
        </w:rPr>
        <w:t>Lista bunurilor solicitate</w:t>
      </w:r>
      <w:r w:rsidRPr="00B93E74">
        <w:rPr>
          <w:rFonts w:eastAsia="Calibri"/>
          <w:noProof w:val="0"/>
          <w:szCs w:val="22"/>
          <w:lang w:val="ru-RU"/>
        </w:rPr>
        <w:t>:</w:t>
      </w:r>
    </w:p>
    <w:tbl>
      <w:tblPr>
        <w:tblW w:w="10939" w:type="dxa"/>
        <w:tblInd w:w="-1168" w:type="dxa"/>
        <w:tblLayout w:type="fixed"/>
        <w:tblLook w:val="04A0" w:firstRow="1" w:lastRow="0" w:firstColumn="1" w:lastColumn="0" w:noHBand="0" w:noVBand="1"/>
      </w:tblPr>
      <w:tblGrid>
        <w:gridCol w:w="709"/>
        <w:gridCol w:w="851"/>
        <w:gridCol w:w="2292"/>
        <w:gridCol w:w="684"/>
        <w:gridCol w:w="1017"/>
        <w:gridCol w:w="4252"/>
        <w:gridCol w:w="1134"/>
      </w:tblGrid>
      <w:tr w:rsidR="00B93E74" w:rsidRPr="00B93E74" w14:paraId="67FFE500" w14:textId="77777777" w:rsidTr="00B93E74">
        <w:trPr>
          <w:trHeight w:val="630"/>
        </w:trPr>
        <w:tc>
          <w:tcPr>
            <w:tcW w:w="709"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491C9760" w14:textId="77777777" w:rsidR="00B93E74" w:rsidRPr="00B93E74" w:rsidRDefault="00B93E74" w:rsidP="00B93E74">
            <w:pPr>
              <w:jc w:val="center"/>
              <w:rPr>
                <w:noProof w:val="0"/>
                <w:color w:val="000000"/>
                <w:sz w:val="20"/>
                <w:szCs w:val="20"/>
                <w:lang w:eastAsia="ru-RU"/>
              </w:rPr>
            </w:pPr>
            <w:r w:rsidRPr="00B93E74">
              <w:rPr>
                <w:noProof w:val="0"/>
                <w:color w:val="000000"/>
                <w:sz w:val="20"/>
                <w:szCs w:val="20"/>
                <w:lang w:eastAsia="ru-RU"/>
              </w:rPr>
              <w:t>Nr. d/o</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68E81B59" w14:textId="77777777" w:rsidR="00B93E74" w:rsidRPr="00B93E74" w:rsidRDefault="00B93E74" w:rsidP="00B93E74">
            <w:pPr>
              <w:jc w:val="center"/>
              <w:rPr>
                <w:noProof w:val="0"/>
                <w:color w:val="000000"/>
                <w:lang w:eastAsia="ru-RU"/>
              </w:rPr>
            </w:pPr>
            <w:r w:rsidRPr="00B93E74">
              <w:rPr>
                <w:noProof w:val="0"/>
                <w:color w:val="000000"/>
                <w:lang w:eastAsia="ru-RU"/>
              </w:rPr>
              <w:t>Cod CPV</w:t>
            </w:r>
          </w:p>
        </w:tc>
        <w:tc>
          <w:tcPr>
            <w:tcW w:w="2292"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2B6E02D8" w14:textId="77777777" w:rsidR="00B93E74" w:rsidRPr="00B93E74" w:rsidRDefault="00B93E74" w:rsidP="00B93E74">
            <w:pPr>
              <w:jc w:val="center"/>
              <w:rPr>
                <w:noProof w:val="0"/>
                <w:color w:val="000000"/>
                <w:lang w:eastAsia="ru-RU"/>
              </w:rPr>
            </w:pPr>
            <w:r w:rsidRPr="00B93E74">
              <w:rPr>
                <w:noProof w:val="0"/>
                <w:color w:val="000000"/>
                <w:lang w:eastAsia="ru-RU"/>
              </w:rPr>
              <w:t>Denumirea bunurilor/serviciilor/lucrărilor solicitate</w:t>
            </w:r>
          </w:p>
        </w:tc>
        <w:tc>
          <w:tcPr>
            <w:tcW w:w="684"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366FE652" w14:textId="77777777" w:rsidR="00B93E74" w:rsidRPr="00B93E74" w:rsidRDefault="00B93E74" w:rsidP="00B93E74">
            <w:pPr>
              <w:jc w:val="center"/>
              <w:rPr>
                <w:noProof w:val="0"/>
                <w:color w:val="000000"/>
                <w:lang w:eastAsia="ru-RU"/>
              </w:rPr>
            </w:pPr>
            <w:r w:rsidRPr="00B93E74">
              <w:rPr>
                <w:noProof w:val="0"/>
                <w:color w:val="000000"/>
                <w:lang w:eastAsia="ru-RU"/>
              </w:rPr>
              <w:t>Unitatea de măsură</w:t>
            </w:r>
          </w:p>
        </w:tc>
        <w:tc>
          <w:tcPr>
            <w:tcW w:w="1017"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7DE3A70F" w14:textId="77777777" w:rsidR="00B93E74" w:rsidRPr="00B93E74" w:rsidRDefault="00B93E74" w:rsidP="00B93E74">
            <w:pPr>
              <w:jc w:val="center"/>
              <w:rPr>
                <w:noProof w:val="0"/>
                <w:color w:val="000000"/>
                <w:lang w:eastAsia="ru-RU"/>
              </w:rPr>
            </w:pPr>
            <w:r w:rsidRPr="00B93E74">
              <w:rPr>
                <w:noProof w:val="0"/>
                <w:color w:val="000000"/>
                <w:lang w:eastAsia="ru-RU"/>
              </w:rPr>
              <w:t>Cantitatea</w:t>
            </w:r>
          </w:p>
        </w:tc>
        <w:tc>
          <w:tcPr>
            <w:tcW w:w="4252"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218CF166" w14:textId="77777777" w:rsidR="00B93E74" w:rsidRPr="00B93E74" w:rsidRDefault="00B93E74" w:rsidP="00B93E74">
            <w:pPr>
              <w:jc w:val="center"/>
              <w:rPr>
                <w:noProof w:val="0"/>
                <w:color w:val="000000"/>
                <w:lang w:eastAsia="ru-RU"/>
              </w:rPr>
            </w:pPr>
            <w:r w:rsidRPr="00B93E74">
              <w:rPr>
                <w:noProof w:val="0"/>
                <w:color w:val="000000"/>
                <w:lang w:eastAsia="ru-RU"/>
              </w:rPr>
              <w:t>Specificarea tehnică deplină solicitată, Standarde de referință</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37158EC7" w14:textId="77777777" w:rsidR="00B93E74" w:rsidRPr="00B93E74" w:rsidRDefault="00B93E74" w:rsidP="00B93E74">
            <w:pPr>
              <w:jc w:val="center"/>
              <w:rPr>
                <w:noProof w:val="0"/>
                <w:color w:val="000000"/>
                <w:lang w:eastAsia="ru-RU"/>
              </w:rPr>
            </w:pPr>
            <w:r w:rsidRPr="00B93E74">
              <w:rPr>
                <w:noProof w:val="0"/>
                <w:color w:val="000000"/>
                <w:lang w:eastAsia="ru-RU"/>
              </w:rPr>
              <w:t>Valoarea estimată, lei</w:t>
            </w:r>
          </w:p>
          <w:p w14:paraId="51132F06" w14:textId="77777777" w:rsidR="00B93E74" w:rsidRPr="00B93E74" w:rsidRDefault="00B93E74" w:rsidP="00B93E74">
            <w:pPr>
              <w:jc w:val="center"/>
              <w:rPr>
                <w:noProof w:val="0"/>
                <w:color w:val="000000"/>
                <w:lang w:eastAsia="ru-RU"/>
              </w:rPr>
            </w:pPr>
            <w:r w:rsidRPr="00B93E74">
              <w:rPr>
                <w:noProof w:val="0"/>
                <w:color w:val="000000"/>
                <w:lang w:eastAsia="ru-RU"/>
              </w:rPr>
              <w:t>fără TVA</w:t>
            </w:r>
          </w:p>
        </w:tc>
      </w:tr>
      <w:tr w:rsidR="00B93E74" w:rsidRPr="00B93E74" w14:paraId="021B7241" w14:textId="77777777" w:rsidTr="00B93E74">
        <w:trPr>
          <w:trHeight w:val="458"/>
        </w:trPr>
        <w:tc>
          <w:tcPr>
            <w:tcW w:w="709" w:type="dxa"/>
            <w:vMerge/>
            <w:tcBorders>
              <w:top w:val="single" w:sz="8" w:space="0" w:color="auto"/>
              <w:left w:val="single" w:sz="8" w:space="0" w:color="auto"/>
              <w:bottom w:val="single" w:sz="8" w:space="0" w:color="000000"/>
              <w:right w:val="single" w:sz="8" w:space="0" w:color="auto"/>
            </w:tcBorders>
            <w:shd w:val="clear" w:color="auto" w:fill="D9D9D9"/>
            <w:vAlign w:val="center"/>
            <w:hideMark/>
          </w:tcPr>
          <w:p w14:paraId="5F011973" w14:textId="77777777" w:rsidR="00B93E74" w:rsidRPr="00B93E74" w:rsidRDefault="00B93E74" w:rsidP="00B93E74">
            <w:pPr>
              <w:rPr>
                <w:noProof w:val="0"/>
                <w:color w:val="000000"/>
                <w:sz w:val="20"/>
                <w:szCs w:val="20"/>
                <w:lang w:eastAsia="ru-RU"/>
              </w:rPr>
            </w:pPr>
          </w:p>
        </w:tc>
        <w:tc>
          <w:tcPr>
            <w:tcW w:w="851" w:type="dxa"/>
            <w:vMerge/>
            <w:tcBorders>
              <w:top w:val="single" w:sz="8" w:space="0" w:color="auto"/>
              <w:left w:val="single" w:sz="8" w:space="0" w:color="auto"/>
              <w:bottom w:val="single" w:sz="8" w:space="0" w:color="000000"/>
              <w:right w:val="single" w:sz="8" w:space="0" w:color="auto"/>
            </w:tcBorders>
            <w:shd w:val="clear" w:color="auto" w:fill="D9D9D9"/>
            <w:vAlign w:val="center"/>
            <w:hideMark/>
          </w:tcPr>
          <w:p w14:paraId="483A328F" w14:textId="77777777" w:rsidR="00B93E74" w:rsidRPr="00B93E74" w:rsidRDefault="00B93E74" w:rsidP="00B93E74">
            <w:pPr>
              <w:rPr>
                <w:noProof w:val="0"/>
                <w:color w:val="000000"/>
                <w:lang w:eastAsia="ru-RU"/>
              </w:rPr>
            </w:pPr>
          </w:p>
        </w:tc>
        <w:tc>
          <w:tcPr>
            <w:tcW w:w="2292" w:type="dxa"/>
            <w:vMerge/>
            <w:tcBorders>
              <w:top w:val="single" w:sz="8" w:space="0" w:color="auto"/>
              <w:left w:val="single" w:sz="8" w:space="0" w:color="auto"/>
              <w:bottom w:val="single" w:sz="8" w:space="0" w:color="000000"/>
              <w:right w:val="single" w:sz="8" w:space="0" w:color="auto"/>
            </w:tcBorders>
            <w:shd w:val="clear" w:color="auto" w:fill="D9D9D9"/>
            <w:vAlign w:val="center"/>
            <w:hideMark/>
          </w:tcPr>
          <w:p w14:paraId="7BB2735C" w14:textId="77777777" w:rsidR="00B93E74" w:rsidRPr="00B93E74" w:rsidRDefault="00B93E74" w:rsidP="00B93E74">
            <w:pPr>
              <w:rPr>
                <w:noProof w:val="0"/>
                <w:color w:val="000000"/>
                <w:lang w:eastAsia="ru-RU"/>
              </w:rPr>
            </w:pPr>
          </w:p>
        </w:tc>
        <w:tc>
          <w:tcPr>
            <w:tcW w:w="684" w:type="dxa"/>
            <w:vMerge/>
            <w:tcBorders>
              <w:top w:val="single" w:sz="8" w:space="0" w:color="auto"/>
              <w:left w:val="single" w:sz="8" w:space="0" w:color="auto"/>
              <w:bottom w:val="single" w:sz="8" w:space="0" w:color="000000"/>
              <w:right w:val="single" w:sz="8" w:space="0" w:color="auto"/>
            </w:tcBorders>
            <w:shd w:val="clear" w:color="auto" w:fill="D9D9D9"/>
            <w:vAlign w:val="center"/>
            <w:hideMark/>
          </w:tcPr>
          <w:p w14:paraId="08008158" w14:textId="77777777" w:rsidR="00B93E74" w:rsidRPr="00B93E74" w:rsidRDefault="00B93E74" w:rsidP="00B93E74">
            <w:pPr>
              <w:rPr>
                <w:noProof w:val="0"/>
                <w:color w:val="000000"/>
                <w:lang w:eastAsia="ru-RU"/>
              </w:rPr>
            </w:pPr>
          </w:p>
        </w:tc>
        <w:tc>
          <w:tcPr>
            <w:tcW w:w="1017" w:type="dxa"/>
            <w:vMerge/>
            <w:tcBorders>
              <w:top w:val="single" w:sz="8" w:space="0" w:color="auto"/>
              <w:left w:val="single" w:sz="8" w:space="0" w:color="auto"/>
              <w:bottom w:val="single" w:sz="8" w:space="0" w:color="000000"/>
              <w:right w:val="single" w:sz="8" w:space="0" w:color="auto"/>
            </w:tcBorders>
            <w:shd w:val="clear" w:color="auto" w:fill="D9D9D9"/>
            <w:vAlign w:val="center"/>
            <w:hideMark/>
          </w:tcPr>
          <w:p w14:paraId="166EB642" w14:textId="77777777" w:rsidR="00B93E74" w:rsidRPr="00B93E74" w:rsidRDefault="00B93E74" w:rsidP="00B93E74">
            <w:pPr>
              <w:rPr>
                <w:noProof w:val="0"/>
                <w:color w:val="000000"/>
                <w:lang w:eastAsia="ru-RU"/>
              </w:rPr>
            </w:pPr>
          </w:p>
        </w:tc>
        <w:tc>
          <w:tcPr>
            <w:tcW w:w="4252" w:type="dxa"/>
            <w:vMerge/>
            <w:tcBorders>
              <w:top w:val="single" w:sz="8" w:space="0" w:color="auto"/>
              <w:left w:val="single" w:sz="8" w:space="0" w:color="auto"/>
              <w:bottom w:val="single" w:sz="8" w:space="0" w:color="000000"/>
              <w:right w:val="single" w:sz="8" w:space="0" w:color="auto"/>
            </w:tcBorders>
            <w:shd w:val="clear" w:color="auto" w:fill="D9D9D9"/>
            <w:vAlign w:val="center"/>
            <w:hideMark/>
          </w:tcPr>
          <w:p w14:paraId="3052B8AD" w14:textId="77777777" w:rsidR="00B93E74" w:rsidRPr="00B93E74" w:rsidRDefault="00B93E74" w:rsidP="00B93E74">
            <w:pPr>
              <w:rPr>
                <w:noProof w:val="0"/>
                <w:color w:val="000000"/>
                <w:lang w:eastAsia="ru-RU"/>
              </w:rPr>
            </w:pPr>
          </w:p>
        </w:tc>
        <w:tc>
          <w:tcPr>
            <w:tcW w:w="1134" w:type="dxa"/>
            <w:vMerge/>
            <w:tcBorders>
              <w:top w:val="single" w:sz="8" w:space="0" w:color="auto"/>
              <w:left w:val="single" w:sz="8" w:space="0" w:color="auto"/>
              <w:bottom w:val="single" w:sz="8" w:space="0" w:color="000000"/>
              <w:right w:val="single" w:sz="8" w:space="0" w:color="auto"/>
            </w:tcBorders>
            <w:shd w:val="clear" w:color="auto" w:fill="D9D9D9"/>
            <w:vAlign w:val="center"/>
            <w:hideMark/>
          </w:tcPr>
          <w:p w14:paraId="70838F40" w14:textId="77777777" w:rsidR="00B93E74" w:rsidRPr="00B93E74" w:rsidRDefault="00B93E74" w:rsidP="00B93E74">
            <w:pPr>
              <w:rPr>
                <w:noProof w:val="0"/>
                <w:color w:val="000000"/>
                <w:lang w:eastAsia="ru-RU"/>
              </w:rPr>
            </w:pPr>
          </w:p>
        </w:tc>
      </w:tr>
      <w:tr w:rsidR="00B93E74" w:rsidRPr="00B93E74" w14:paraId="789E8F9F" w14:textId="77777777" w:rsidTr="00B93E74">
        <w:trPr>
          <w:trHeight w:val="494"/>
        </w:trPr>
        <w:tc>
          <w:tcPr>
            <w:tcW w:w="709" w:type="dxa"/>
            <w:tcBorders>
              <w:top w:val="single" w:sz="8" w:space="0" w:color="000000"/>
              <w:left w:val="single" w:sz="4" w:space="0" w:color="auto"/>
              <w:bottom w:val="single" w:sz="4" w:space="0" w:color="auto"/>
              <w:right w:val="single" w:sz="4" w:space="0" w:color="auto"/>
            </w:tcBorders>
            <w:shd w:val="clear" w:color="auto" w:fill="auto"/>
            <w:vAlign w:val="center"/>
            <w:hideMark/>
          </w:tcPr>
          <w:p w14:paraId="71FADF95" w14:textId="77777777" w:rsidR="00B93E74" w:rsidRPr="00B93E74" w:rsidRDefault="00B93E74" w:rsidP="00B93E74">
            <w:pPr>
              <w:spacing w:line="259" w:lineRule="auto"/>
              <w:jc w:val="center"/>
              <w:rPr>
                <w:b/>
                <w:noProof w:val="0"/>
                <w:color w:val="000000"/>
                <w:sz w:val="20"/>
                <w:szCs w:val="20"/>
                <w:lang w:eastAsia="ru-RU"/>
              </w:rPr>
            </w:pPr>
            <w:r w:rsidRPr="00B93E74">
              <w:rPr>
                <w:b/>
                <w:noProof w:val="0"/>
                <w:color w:val="000000"/>
                <w:sz w:val="20"/>
                <w:szCs w:val="20"/>
                <w:lang w:eastAsia="ru-RU"/>
              </w:rPr>
              <w:t>1</w:t>
            </w:r>
          </w:p>
        </w:tc>
        <w:tc>
          <w:tcPr>
            <w:tcW w:w="851" w:type="dxa"/>
            <w:tcBorders>
              <w:top w:val="single" w:sz="8" w:space="0" w:color="000000"/>
              <w:left w:val="nil"/>
              <w:bottom w:val="single" w:sz="4" w:space="0" w:color="auto"/>
              <w:right w:val="single" w:sz="4" w:space="0" w:color="auto"/>
            </w:tcBorders>
            <w:shd w:val="clear" w:color="auto" w:fill="auto"/>
            <w:vAlign w:val="center"/>
            <w:hideMark/>
          </w:tcPr>
          <w:p w14:paraId="40604B45" w14:textId="77777777" w:rsidR="00B93E74" w:rsidRPr="00B93E74" w:rsidRDefault="00B93E74" w:rsidP="00B93E74">
            <w:pPr>
              <w:jc w:val="center"/>
              <w:rPr>
                <w:b/>
                <w:noProof w:val="0"/>
                <w:color w:val="000000"/>
                <w:sz w:val="20"/>
                <w:szCs w:val="20"/>
                <w:lang w:eastAsia="ru-RU"/>
              </w:rPr>
            </w:pPr>
            <w:r w:rsidRPr="00B93E74">
              <w:rPr>
                <w:b/>
                <w:noProof w:val="0"/>
                <w:color w:val="000000"/>
                <w:sz w:val="20"/>
                <w:szCs w:val="20"/>
                <w:lang w:eastAsia="ru-RU"/>
              </w:rPr>
              <w:t>32300000-6</w:t>
            </w:r>
          </w:p>
        </w:tc>
        <w:tc>
          <w:tcPr>
            <w:tcW w:w="2292" w:type="dxa"/>
            <w:tcBorders>
              <w:top w:val="single" w:sz="8" w:space="0" w:color="000000"/>
              <w:left w:val="nil"/>
              <w:bottom w:val="single" w:sz="4" w:space="0" w:color="auto"/>
              <w:right w:val="single" w:sz="4" w:space="0" w:color="auto"/>
            </w:tcBorders>
            <w:shd w:val="clear" w:color="auto" w:fill="auto"/>
            <w:vAlign w:val="center"/>
            <w:hideMark/>
          </w:tcPr>
          <w:p w14:paraId="49347573" w14:textId="77777777" w:rsidR="00B93E74" w:rsidRPr="00B93E74" w:rsidRDefault="00B93E74" w:rsidP="00B93E74">
            <w:pPr>
              <w:jc w:val="center"/>
              <w:rPr>
                <w:b/>
                <w:noProof w:val="0"/>
                <w:color w:val="000000"/>
                <w:sz w:val="20"/>
                <w:szCs w:val="20"/>
                <w:lang w:eastAsia="ru-RU"/>
              </w:rPr>
            </w:pPr>
            <w:r w:rsidRPr="00B93E74">
              <w:rPr>
                <w:b/>
                <w:noProof w:val="0"/>
                <w:color w:val="000000"/>
                <w:sz w:val="20"/>
                <w:szCs w:val="20"/>
                <w:lang w:eastAsia="ru-RU"/>
              </w:rPr>
              <w:t>Receptoare de televiziune și de radio și aparate de înregistrare sau redare a sunetului sau a imaginii</w:t>
            </w:r>
          </w:p>
        </w:tc>
        <w:tc>
          <w:tcPr>
            <w:tcW w:w="684" w:type="dxa"/>
            <w:tcBorders>
              <w:top w:val="single" w:sz="8" w:space="0" w:color="000000"/>
              <w:left w:val="nil"/>
              <w:bottom w:val="single" w:sz="4" w:space="0" w:color="auto"/>
              <w:right w:val="single" w:sz="4" w:space="0" w:color="auto"/>
            </w:tcBorders>
            <w:shd w:val="clear" w:color="auto" w:fill="auto"/>
            <w:vAlign w:val="center"/>
            <w:hideMark/>
          </w:tcPr>
          <w:p w14:paraId="7C8A9F61" w14:textId="77777777" w:rsidR="00B93E74" w:rsidRPr="00B93E74" w:rsidRDefault="00B93E74" w:rsidP="00B93E74">
            <w:pPr>
              <w:jc w:val="center"/>
              <w:rPr>
                <w:b/>
                <w:noProof w:val="0"/>
                <w:color w:val="000000"/>
                <w:sz w:val="20"/>
                <w:szCs w:val="20"/>
                <w:lang w:eastAsia="ru-RU"/>
              </w:rPr>
            </w:pPr>
          </w:p>
        </w:tc>
        <w:tc>
          <w:tcPr>
            <w:tcW w:w="1017" w:type="dxa"/>
            <w:tcBorders>
              <w:top w:val="single" w:sz="8" w:space="0" w:color="000000"/>
              <w:left w:val="nil"/>
              <w:bottom w:val="single" w:sz="4" w:space="0" w:color="auto"/>
              <w:right w:val="single" w:sz="4" w:space="0" w:color="auto"/>
            </w:tcBorders>
            <w:shd w:val="clear" w:color="auto" w:fill="auto"/>
            <w:vAlign w:val="center"/>
            <w:hideMark/>
          </w:tcPr>
          <w:p w14:paraId="6D114DF0" w14:textId="77777777" w:rsidR="00B93E74" w:rsidRPr="00B93E74" w:rsidRDefault="00B93E74" w:rsidP="00B93E74">
            <w:pPr>
              <w:jc w:val="center"/>
              <w:rPr>
                <w:b/>
                <w:noProof w:val="0"/>
                <w:color w:val="000000"/>
                <w:sz w:val="20"/>
                <w:szCs w:val="20"/>
                <w:lang w:eastAsia="ru-RU"/>
              </w:rPr>
            </w:pPr>
          </w:p>
        </w:tc>
        <w:tc>
          <w:tcPr>
            <w:tcW w:w="4252" w:type="dxa"/>
            <w:tcBorders>
              <w:top w:val="single" w:sz="8" w:space="0" w:color="000000"/>
              <w:left w:val="nil"/>
              <w:bottom w:val="single" w:sz="4" w:space="0" w:color="auto"/>
              <w:right w:val="single" w:sz="4" w:space="0" w:color="auto"/>
            </w:tcBorders>
            <w:shd w:val="clear" w:color="auto" w:fill="auto"/>
            <w:vAlign w:val="center"/>
            <w:hideMark/>
          </w:tcPr>
          <w:p w14:paraId="4BE7DA36" w14:textId="77777777" w:rsidR="00B93E74" w:rsidRPr="00B93E74" w:rsidRDefault="00B93E74" w:rsidP="00B93E74">
            <w:pPr>
              <w:jc w:val="both"/>
              <w:rPr>
                <w:b/>
                <w:noProof w:val="0"/>
                <w:color w:val="000000"/>
                <w:sz w:val="20"/>
                <w:szCs w:val="20"/>
                <w:lang w:eastAsia="ru-RU"/>
              </w:rPr>
            </w:pPr>
          </w:p>
        </w:tc>
        <w:tc>
          <w:tcPr>
            <w:tcW w:w="1134" w:type="dxa"/>
            <w:tcBorders>
              <w:top w:val="single" w:sz="8" w:space="0" w:color="000000"/>
              <w:left w:val="nil"/>
              <w:bottom w:val="single" w:sz="4" w:space="0" w:color="auto"/>
              <w:right w:val="single" w:sz="4" w:space="0" w:color="auto"/>
            </w:tcBorders>
            <w:shd w:val="clear" w:color="auto" w:fill="auto"/>
            <w:vAlign w:val="center"/>
            <w:hideMark/>
          </w:tcPr>
          <w:p w14:paraId="18AB245C" w14:textId="77777777" w:rsidR="00B93E74" w:rsidRPr="00B93E74" w:rsidRDefault="00B93E74" w:rsidP="00B93E74">
            <w:pPr>
              <w:jc w:val="center"/>
              <w:rPr>
                <w:b/>
                <w:noProof w:val="0"/>
                <w:color w:val="000000"/>
                <w:sz w:val="20"/>
                <w:szCs w:val="20"/>
                <w:lang w:eastAsia="ru-RU"/>
              </w:rPr>
            </w:pPr>
            <w:r w:rsidRPr="00B93E74">
              <w:rPr>
                <w:b/>
                <w:noProof w:val="0"/>
                <w:color w:val="000000"/>
                <w:sz w:val="20"/>
                <w:szCs w:val="20"/>
                <w:lang w:eastAsia="ru-RU"/>
              </w:rPr>
              <w:t>40 000,00</w:t>
            </w:r>
          </w:p>
        </w:tc>
      </w:tr>
      <w:tr w:rsidR="00B93E74" w:rsidRPr="00B93E74" w14:paraId="61383A9D" w14:textId="77777777" w:rsidTr="00B93E74">
        <w:trPr>
          <w:trHeight w:val="1469"/>
        </w:trPr>
        <w:tc>
          <w:tcPr>
            <w:tcW w:w="709" w:type="dxa"/>
            <w:tcBorders>
              <w:top w:val="single" w:sz="4" w:space="0" w:color="auto"/>
              <w:left w:val="single" w:sz="4" w:space="0" w:color="auto"/>
              <w:right w:val="single" w:sz="4" w:space="0" w:color="auto"/>
            </w:tcBorders>
            <w:shd w:val="clear" w:color="auto" w:fill="auto"/>
            <w:vAlign w:val="center"/>
            <w:hideMark/>
          </w:tcPr>
          <w:p w14:paraId="75F8BB6C" w14:textId="77777777" w:rsidR="00B93E74" w:rsidRPr="00B93E74" w:rsidRDefault="00B93E74" w:rsidP="00B93E74">
            <w:pPr>
              <w:spacing w:after="160" w:line="259" w:lineRule="auto"/>
              <w:jc w:val="center"/>
              <w:rPr>
                <w:noProof w:val="0"/>
                <w:color w:val="000000"/>
                <w:sz w:val="20"/>
                <w:szCs w:val="20"/>
                <w:lang w:eastAsia="ru-RU"/>
              </w:rPr>
            </w:pPr>
          </w:p>
          <w:p w14:paraId="623B1764" w14:textId="77777777" w:rsidR="00B93E74" w:rsidRPr="00B93E74" w:rsidRDefault="00B93E74" w:rsidP="00B93E74">
            <w:pPr>
              <w:spacing w:after="160" w:line="259" w:lineRule="auto"/>
              <w:jc w:val="center"/>
              <w:rPr>
                <w:noProof w:val="0"/>
                <w:color w:val="000000"/>
                <w:sz w:val="20"/>
                <w:szCs w:val="20"/>
                <w:lang w:eastAsia="ru-RU"/>
              </w:rPr>
            </w:pPr>
          </w:p>
          <w:p w14:paraId="0FFD4C98" w14:textId="77777777" w:rsidR="00B93E74" w:rsidRPr="00B93E74" w:rsidRDefault="00B93E74" w:rsidP="00B93E74">
            <w:pPr>
              <w:spacing w:after="160" w:line="259" w:lineRule="auto"/>
              <w:jc w:val="center"/>
              <w:rPr>
                <w:noProof w:val="0"/>
                <w:color w:val="000000"/>
                <w:sz w:val="20"/>
                <w:szCs w:val="20"/>
                <w:lang w:eastAsia="ru-RU"/>
              </w:rPr>
            </w:pPr>
          </w:p>
          <w:p w14:paraId="037020F7" w14:textId="77777777" w:rsidR="00B93E74" w:rsidRPr="00B93E74" w:rsidRDefault="00B93E74" w:rsidP="00B93E74">
            <w:pPr>
              <w:spacing w:after="160" w:line="259" w:lineRule="auto"/>
              <w:jc w:val="center"/>
              <w:rPr>
                <w:noProof w:val="0"/>
                <w:color w:val="000000"/>
                <w:sz w:val="20"/>
                <w:szCs w:val="20"/>
                <w:lang w:eastAsia="ru-RU"/>
              </w:rPr>
            </w:pPr>
          </w:p>
          <w:p w14:paraId="7FAD4A9D" w14:textId="77777777" w:rsidR="00B93E74" w:rsidRPr="00B93E74" w:rsidRDefault="00B93E74" w:rsidP="00B93E74">
            <w:pPr>
              <w:spacing w:after="160" w:line="259" w:lineRule="auto"/>
              <w:jc w:val="center"/>
              <w:rPr>
                <w:noProof w:val="0"/>
                <w:color w:val="000000"/>
                <w:sz w:val="20"/>
                <w:szCs w:val="20"/>
                <w:lang w:eastAsia="ru-RU"/>
              </w:rPr>
            </w:pPr>
          </w:p>
          <w:p w14:paraId="361473A7" w14:textId="77777777" w:rsidR="00B93E74" w:rsidRPr="00B93E74" w:rsidRDefault="00B93E74" w:rsidP="00B93E74">
            <w:pPr>
              <w:spacing w:after="160" w:line="259" w:lineRule="auto"/>
              <w:jc w:val="center"/>
              <w:rPr>
                <w:noProof w:val="0"/>
                <w:color w:val="000000"/>
                <w:sz w:val="20"/>
                <w:szCs w:val="20"/>
                <w:lang w:eastAsia="ru-RU"/>
              </w:rPr>
            </w:pPr>
          </w:p>
          <w:p w14:paraId="49A5A901" w14:textId="77777777" w:rsidR="00B93E74" w:rsidRPr="00B93E74" w:rsidRDefault="00B93E74" w:rsidP="00B93E74">
            <w:pPr>
              <w:spacing w:after="160" w:line="259" w:lineRule="auto"/>
              <w:rPr>
                <w:noProof w:val="0"/>
                <w:color w:val="000000"/>
                <w:sz w:val="20"/>
                <w:szCs w:val="20"/>
                <w:lang w:eastAsia="ru-RU"/>
              </w:rPr>
            </w:pPr>
          </w:p>
          <w:p w14:paraId="7351754F" w14:textId="77777777" w:rsidR="00B93E74" w:rsidRPr="00B93E74" w:rsidRDefault="00B93E74" w:rsidP="00B93E74">
            <w:pPr>
              <w:jc w:val="center"/>
              <w:rPr>
                <w:noProof w:val="0"/>
                <w:color w:val="000000"/>
                <w:sz w:val="20"/>
                <w:szCs w:val="20"/>
                <w:lang w:eastAsia="ru-RU"/>
              </w:rPr>
            </w:pPr>
            <w:r w:rsidRPr="00B93E74">
              <w:rPr>
                <w:noProof w:val="0"/>
                <w:color w:val="000000"/>
                <w:sz w:val="20"/>
                <w:szCs w:val="20"/>
                <w:lang w:eastAsia="ru-RU"/>
              </w:rPr>
              <w:t>1.1</w:t>
            </w:r>
          </w:p>
        </w:tc>
        <w:tc>
          <w:tcPr>
            <w:tcW w:w="851" w:type="dxa"/>
            <w:tcBorders>
              <w:top w:val="single" w:sz="4" w:space="0" w:color="auto"/>
              <w:left w:val="nil"/>
              <w:right w:val="single" w:sz="4" w:space="0" w:color="auto"/>
            </w:tcBorders>
            <w:shd w:val="clear" w:color="auto" w:fill="auto"/>
            <w:vAlign w:val="center"/>
            <w:hideMark/>
          </w:tcPr>
          <w:p w14:paraId="170E51C3" w14:textId="77777777" w:rsidR="00B93E74" w:rsidRPr="00B93E74" w:rsidRDefault="00B93E74" w:rsidP="00B93E74">
            <w:pPr>
              <w:jc w:val="center"/>
              <w:rPr>
                <w:rFonts w:eastAsia="Calibri"/>
                <w:noProof w:val="0"/>
                <w:color w:val="000000"/>
                <w:sz w:val="20"/>
                <w:szCs w:val="20"/>
                <w:lang w:val="ru-RU"/>
              </w:rPr>
            </w:pPr>
          </w:p>
          <w:p w14:paraId="1B635546" w14:textId="77777777" w:rsidR="00B93E74" w:rsidRPr="00B93E74" w:rsidRDefault="00B93E74" w:rsidP="00B93E74">
            <w:pPr>
              <w:jc w:val="center"/>
              <w:rPr>
                <w:rFonts w:eastAsia="Calibri"/>
                <w:noProof w:val="0"/>
                <w:color w:val="000000"/>
                <w:sz w:val="20"/>
                <w:szCs w:val="20"/>
                <w:lang w:val="ru-RU"/>
              </w:rPr>
            </w:pPr>
          </w:p>
          <w:p w14:paraId="4CCB1115" w14:textId="77777777" w:rsidR="00B93E74" w:rsidRPr="00B93E74" w:rsidRDefault="00B93E74" w:rsidP="00B93E74">
            <w:pPr>
              <w:jc w:val="center"/>
              <w:rPr>
                <w:rFonts w:eastAsia="Calibri"/>
                <w:noProof w:val="0"/>
                <w:color w:val="000000"/>
                <w:sz w:val="20"/>
                <w:szCs w:val="20"/>
                <w:lang w:val="ru-RU"/>
              </w:rPr>
            </w:pPr>
          </w:p>
          <w:p w14:paraId="255B2461" w14:textId="77777777" w:rsidR="00B93E74" w:rsidRPr="00B93E74" w:rsidRDefault="00B93E74" w:rsidP="00B93E74">
            <w:pPr>
              <w:jc w:val="center"/>
              <w:rPr>
                <w:rFonts w:eastAsia="Calibri"/>
                <w:noProof w:val="0"/>
                <w:color w:val="000000"/>
                <w:sz w:val="20"/>
                <w:szCs w:val="20"/>
                <w:lang w:val="ru-RU"/>
              </w:rPr>
            </w:pPr>
          </w:p>
          <w:p w14:paraId="348F573C" w14:textId="77777777" w:rsidR="00B93E74" w:rsidRPr="00B93E74" w:rsidRDefault="00B93E74" w:rsidP="00B93E74">
            <w:pPr>
              <w:jc w:val="center"/>
              <w:rPr>
                <w:rFonts w:eastAsia="Calibri"/>
                <w:noProof w:val="0"/>
                <w:color w:val="000000"/>
                <w:sz w:val="20"/>
                <w:szCs w:val="20"/>
                <w:lang w:val="ru-RU"/>
              </w:rPr>
            </w:pPr>
          </w:p>
          <w:p w14:paraId="7A1262E6" w14:textId="77777777" w:rsidR="00B93E74" w:rsidRPr="00B93E74" w:rsidRDefault="00B93E74" w:rsidP="00B93E74">
            <w:pPr>
              <w:jc w:val="center"/>
              <w:rPr>
                <w:rFonts w:eastAsia="Calibri"/>
                <w:noProof w:val="0"/>
                <w:color w:val="000000"/>
                <w:sz w:val="20"/>
                <w:szCs w:val="20"/>
                <w:lang w:val="ru-RU"/>
              </w:rPr>
            </w:pPr>
          </w:p>
          <w:p w14:paraId="2E69040C" w14:textId="77777777" w:rsidR="00B93E74" w:rsidRPr="00B93E74" w:rsidRDefault="00B93E74" w:rsidP="00B93E74">
            <w:pPr>
              <w:jc w:val="center"/>
              <w:rPr>
                <w:noProof w:val="0"/>
                <w:color w:val="000000"/>
                <w:sz w:val="20"/>
                <w:szCs w:val="20"/>
                <w:lang w:eastAsia="ru-RU"/>
              </w:rPr>
            </w:pPr>
          </w:p>
        </w:tc>
        <w:tc>
          <w:tcPr>
            <w:tcW w:w="2292" w:type="dxa"/>
            <w:tcBorders>
              <w:top w:val="single" w:sz="4" w:space="0" w:color="auto"/>
              <w:left w:val="nil"/>
              <w:right w:val="single" w:sz="4" w:space="0" w:color="auto"/>
            </w:tcBorders>
            <w:shd w:val="clear" w:color="auto" w:fill="auto"/>
            <w:vAlign w:val="center"/>
          </w:tcPr>
          <w:p w14:paraId="0DCD08D2" w14:textId="77777777" w:rsidR="00B93E74" w:rsidRPr="00B93E74" w:rsidRDefault="00B93E74" w:rsidP="00B93E74">
            <w:pPr>
              <w:jc w:val="center"/>
              <w:rPr>
                <w:noProof w:val="0"/>
                <w:color w:val="000000"/>
                <w:lang w:eastAsia="ru-RU"/>
              </w:rPr>
            </w:pPr>
          </w:p>
          <w:p w14:paraId="0DD80635" w14:textId="77777777" w:rsidR="00B93E74" w:rsidRPr="00B93E74" w:rsidRDefault="00B93E74" w:rsidP="00B93E74">
            <w:pPr>
              <w:jc w:val="center"/>
              <w:rPr>
                <w:noProof w:val="0"/>
                <w:color w:val="000000"/>
                <w:lang w:eastAsia="ru-RU"/>
              </w:rPr>
            </w:pPr>
          </w:p>
          <w:p w14:paraId="3372CF49" w14:textId="77777777" w:rsidR="00B93E74" w:rsidRPr="00B93E74" w:rsidRDefault="00B93E74" w:rsidP="00B93E74">
            <w:pPr>
              <w:jc w:val="center"/>
              <w:rPr>
                <w:noProof w:val="0"/>
                <w:color w:val="000000"/>
                <w:lang w:eastAsia="ru-RU"/>
              </w:rPr>
            </w:pPr>
          </w:p>
          <w:p w14:paraId="5686E78E" w14:textId="77777777" w:rsidR="00B93E74" w:rsidRPr="00B93E74" w:rsidRDefault="00B93E74" w:rsidP="00B93E74">
            <w:pPr>
              <w:jc w:val="center"/>
              <w:rPr>
                <w:noProof w:val="0"/>
                <w:color w:val="000000"/>
                <w:lang w:eastAsia="ru-RU"/>
              </w:rPr>
            </w:pPr>
          </w:p>
          <w:p w14:paraId="106E09BB" w14:textId="77777777" w:rsidR="00B93E74" w:rsidRPr="00B93E74" w:rsidRDefault="00B93E74" w:rsidP="00B93E74">
            <w:pPr>
              <w:jc w:val="center"/>
              <w:rPr>
                <w:noProof w:val="0"/>
                <w:color w:val="000000"/>
                <w:lang w:eastAsia="ru-RU"/>
              </w:rPr>
            </w:pPr>
          </w:p>
          <w:p w14:paraId="687807EC" w14:textId="77777777" w:rsidR="00B93E74" w:rsidRPr="00B93E74" w:rsidRDefault="00B93E74" w:rsidP="00B93E74">
            <w:pPr>
              <w:jc w:val="center"/>
              <w:rPr>
                <w:noProof w:val="0"/>
                <w:color w:val="000000"/>
                <w:lang w:eastAsia="ru-RU"/>
              </w:rPr>
            </w:pPr>
          </w:p>
          <w:p w14:paraId="5FD4E364" w14:textId="77777777" w:rsidR="00B93E74" w:rsidRPr="00B93E74" w:rsidRDefault="00B93E74" w:rsidP="00B93E74">
            <w:pPr>
              <w:jc w:val="center"/>
              <w:rPr>
                <w:noProof w:val="0"/>
                <w:color w:val="000000"/>
                <w:lang w:eastAsia="ru-RU"/>
              </w:rPr>
            </w:pPr>
          </w:p>
          <w:p w14:paraId="05245A6F" w14:textId="77777777" w:rsidR="00B93E74" w:rsidRPr="00B93E74" w:rsidRDefault="00B93E74" w:rsidP="00B93E74">
            <w:pPr>
              <w:jc w:val="center"/>
              <w:rPr>
                <w:noProof w:val="0"/>
                <w:color w:val="000000"/>
                <w:lang w:eastAsia="ru-RU"/>
              </w:rPr>
            </w:pPr>
          </w:p>
          <w:p w14:paraId="5EAE0567" w14:textId="77777777" w:rsidR="00B93E74" w:rsidRPr="00B93E74" w:rsidRDefault="00B93E74" w:rsidP="00B93E74">
            <w:pPr>
              <w:jc w:val="center"/>
              <w:rPr>
                <w:noProof w:val="0"/>
                <w:color w:val="000000"/>
                <w:lang w:eastAsia="ru-RU"/>
              </w:rPr>
            </w:pPr>
          </w:p>
          <w:p w14:paraId="55121948" w14:textId="77777777" w:rsidR="00B93E74" w:rsidRPr="00B93E74" w:rsidRDefault="00B93E74" w:rsidP="00B93E74">
            <w:pPr>
              <w:jc w:val="center"/>
              <w:rPr>
                <w:noProof w:val="0"/>
                <w:color w:val="000000"/>
                <w:lang w:eastAsia="ru-RU"/>
              </w:rPr>
            </w:pPr>
          </w:p>
          <w:p w14:paraId="3260C955" w14:textId="77777777" w:rsidR="00B93E74" w:rsidRPr="00B93E74" w:rsidRDefault="00B93E74" w:rsidP="00B93E74">
            <w:pPr>
              <w:jc w:val="center"/>
              <w:rPr>
                <w:noProof w:val="0"/>
                <w:color w:val="000000"/>
                <w:lang w:eastAsia="ru-RU"/>
              </w:rPr>
            </w:pPr>
          </w:p>
          <w:p w14:paraId="4618841E" w14:textId="77777777" w:rsidR="00B93E74" w:rsidRPr="00B93E74" w:rsidRDefault="00B93E74" w:rsidP="00B93E74">
            <w:pPr>
              <w:jc w:val="center"/>
              <w:rPr>
                <w:noProof w:val="0"/>
                <w:color w:val="000000"/>
                <w:lang w:eastAsia="ru-RU"/>
              </w:rPr>
            </w:pPr>
          </w:p>
          <w:p w14:paraId="35913C41" w14:textId="77777777" w:rsidR="00B93E74" w:rsidRPr="00B93E74" w:rsidRDefault="00B93E74" w:rsidP="00B93E74">
            <w:pPr>
              <w:rPr>
                <w:noProof w:val="0"/>
                <w:color w:val="000000"/>
                <w:sz w:val="20"/>
                <w:szCs w:val="20"/>
                <w:lang w:eastAsia="ru-RU"/>
              </w:rPr>
            </w:pPr>
            <w:r w:rsidRPr="00B93E74">
              <w:rPr>
                <w:noProof w:val="0"/>
                <w:color w:val="000000"/>
                <w:lang w:eastAsia="ru-RU"/>
              </w:rPr>
              <w:t>Panou de apel video</w:t>
            </w:r>
          </w:p>
        </w:tc>
        <w:tc>
          <w:tcPr>
            <w:tcW w:w="684" w:type="dxa"/>
            <w:vMerge w:val="restart"/>
            <w:tcBorders>
              <w:top w:val="single" w:sz="4" w:space="0" w:color="auto"/>
              <w:left w:val="nil"/>
              <w:right w:val="single" w:sz="4" w:space="0" w:color="auto"/>
            </w:tcBorders>
            <w:shd w:val="clear" w:color="auto" w:fill="auto"/>
            <w:vAlign w:val="center"/>
          </w:tcPr>
          <w:p w14:paraId="1FC15CC9" w14:textId="77777777" w:rsidR="00B93E74" w:rsidRPr="00B93E74" w:rsidRDefault="00B93E74" w:rsidP="00B93E74">
            <w:pPr>
              <w:jc w:val="center"/>
              <w:rPr>
                <w:noProof w:val="0"/>
                <w:color w:val="000000"/>
                <w:sz w:val="20"/>
                <w:szCs w:val="20"/>
                <w:lang w:eastAsia="ru-RU"/>
              </w:rPr>
            </w:pPr>
            <w:r w:rsidRPr="00B93E74">
              <w:rPr>
                <w:noProof w:val="0"/>
                <w:color w:val="000000"/>
                <w:lang w:eastAsia="ru-RU"/>
              </w:rPr>
              <w:t>Buc.</w:t>
            </w:r>
          </w:p>
        </w:tc>
        <w:tc>
          <w:tcPr>
            <w:tcW w:w="1017" w:type="dxa"/>
            <w:vMerge w:val="restart"/>
            <w:tcBorders>
              <w:top w:val="single" w:sz="4" w:space="0" w:color="auto"/>
              <w:left w:val="nil"/>
              <w:right w:val="single" w:sz="4" w:space="0" w:color="auto"/>
            </w:tcBorders>
            <w:shd w:val="clear" w:color="auto" w:fill="auto"/>
            <w:vAlign w:val="center"/>
          </w:tcPr>
          <w:p w14:paraId="58115652" w14:textId="77777777" w:rsidR="00B93E74" w:rsidRPr="00B93E74" w:rsidRDefault="00B93E74" w:rsidP="00B93E74">
            <w:pPr>
              <w:jc w:val="center"/>
              <w:rPr>
                <w:noProof w:val="0"/>
                <w:color w:val="000000"/>
                <w:sz w:val="20"/>
                <w:szCs w:val="20"/>
                <w:lang w:eastAsia="ru-RU"/>
              </w:rPr>
            </w:pPr>
            <w:r w:rsidRPr="00B93E74">
              <w:rPr>
                <w:noProof w:val="0"/>
                <w:color w:val="000000"/>
                <w:lang w:eastAsia="ru-RU"/>
              </w:rPr>
              <w:t>8</w:t>
            </w:r>
          </w:p>
        </w:tc>
        <w:tc>
          <w:tcPr>
            <w:tcW w:w="4252" w:type="dxa"/>
            <w:vMerge w:val="restart"/>
            <w:tcBorders>
              <w:top w:val="single" w:sz="4" w:space="0" w:color="auto"/>
              <w:left w:val="nil"/>
              <w:right w:val="single" w:sz="4" w:space="0" w:color="auto"/>
            </w:tcBorders>
            <w:shd w:val="clear" w:color="auto" w:fill="auto"/>
            <w:vAlign w:val="center"/>
          </w:tcPr>
          <w:p w14:paraId="2C2976AF" w14:textId="77777777" w:rsidR="00B93E74" w:rsidRPr="00B93E74" w:rsidRDefault="00B93E74" w:rsidP="00B93E74">
            <w:pPr>
              <w:autoSpaceDE w:val="0"/>
              <w:autoSpaceDN w:val="0"/>
              <w:adjustRightInd w:val="0"/>
              <w:rPr>
                <w:rFonts w:eastAsia="Calibri"/>
                <w:noProof w:val="0"/>
                <w:color w:val="1F2023"/>
                <w:sz w:val="22"/>
                <w:szCs w:val="22"/>
                <w:lang w:val="it-IT"/>
              </w:rPr>
            </w:pPr>
            <w:r w:rsidRPr="00B93E74">
              <w:rPr>
                <w:rFonts w:eastAsia="Calibri"/>
                <w:noProof w:val="0"/>
                <w:color w:val="1F2023"/>
                <w:sz w:val="22"/>
                <w:szCs w:val="22"/>
                <w:lang w:val="it-IT"/>
              </w:rPr>
              <w:t>Conexiune la monitor: 4 fire</w:t>
            </w:r>
          </w:p>
          <w:p w14:paraId="4DBAEAD2" w14:textId="77777777" w:rsidR="00B93E74" w:rsidRPr="00B93E74" w:rsidRDefault="00B93E74" w:rsidP="00B93E74">
            <w:pPr>
              <w:autoSpaceDE w:val="0"/>
              <w:autoSpaceDN w:val="0"/>
              <w:adjustRightInd w:val="0"/>
              <w:rPr>
                <w:rFonts w:eastAsia="Calibri"/>
                <w:noProof w:val="0"/>
                <w:color w:val="1F2023"/>
                <w:sz w:val="22"/>
                <w:szCs w:val="22"/>
                <w:lang w:val="it-IT"/>
              </w:rPr>
            </w:pPr>
            <w:r w:rsidRPr="00B93E74">
              <w:rPr>
                <w:rFonts w:eastAsia="Calibri"/>
                <w:noProof w:val="0"/>
                <w:color w:val="1F2023"/>
                <w:sz w:val="22"/>
                <w:szCs w:val="22"/>
                <w:lang w:val="it-IT"/>
              </w:rPr>
              <w:t>Standard de transmisie a semnalului video: NTSC sau PAL STANDARD</w:t>
            </w:r>
          </w:p>
          <w:p w14:paraId="16CF4C90" w14:textId="77777777" w:rsidR="00B93E74" w:rsidRPr="00B93E74" w:rsidRDefault="00B93E74" w:rsidP="00B93E74">
            <w:pPr>
              <w:autoSpaceDE w:val="0"/>
              <w:autoSpaceDN w:val="0"/>
              <w:adjustRightInd w:val="0"/>
              <w:rPr>
                <w:rFonts w:eastAsia="Calibri"/>
                <w:noProof w:val="0"/>
                <w:color w:val="1F2023"/>
                <w:sz w:val="22"/>
                <w:szCs w:val="22"/>
                <w:lang w:val="it-IT"/>
              </w:rPr>
            </w:pPr>
            <w:r w:rsidRPr="00B93E74">
              <w:rPr>
                <w:rFonts w:eastAsia="Calibri"/>
                <w:noProof w:val="0"/>
                <w:color w:val="1F2023"/>
                <w:sz w:val="22"/>
                <w:szCs w:val="22"/>
                <w:lang w:val="it-IT"/>
              </w:rPr>
              <w:t>Tip matrice: CMOS 1/3"</w:t>
            </w:r>
          </w:p>
          <w:p w14:paraId="29B8F4B9" w14:textId="77777777" w:rsidR="00B93E74" w:rsidRPr="00B93E74" w:rsidRDefault="00B93E74" w:rsidP="00B93E74">
            <w:pPr>
              <w:autoSpaceDE w:val="0"/>
              <w:autoSpaceDN w:val="0"/>
              <w:adjustRightInd w:val="0"/>
              <w:rPr>
                <w:rFonts w:eastAsia="Calibri"/>
                <w:noProof w:val="0"/>
                <w:color w:val="1F2023"/>
                <w:sz w:val="22"/>
                <w:szCs w:val="22"/>
                <w:lang w:val="it-IT"/>
              </w:rPr>
            </w:pPr>
            <w:r w:rsidRPr="00B93E74">
              <w:rPr>
                <w:rFonts w:eastAsia="Calibri"/>
                <w:noProof w:val="0"/>
                <w:color w:val="1F2023"/>
                <w:sz w:val="22"/>
                <w:szCs w:val="22"/>
                <w:lang w:val="it-IT"/>
              </w:rPr>
              <w:t>Unghi de vizualizare al lentilei: diagonală - 97º, orizontală - 74º, verticală - 47º</w:t>
            </w:r>
          </w:p>
          <w:p w14:paraId="379130D4" w14:textId="77777777" w:rsidR="00B93E74" w:rsidRPr="00B93E74" w:rsidRDefault="00B93E74" w:rsidP="00B93E74">
            <w:pPr>
              <w:autoSpaceDE w:val="0"/>
              <w:autoSpaceDN w:val="0"/>
              <w:adjustRightInd w:val="0"/>
              <w:rPr>
                <w:rFonts w:eastAsia="Calibri"/>
                <w:noProof w:val="0"/>
                <w:color w:val="1F2023"/>
                <w:sz w:val="22"/>
                <w:szCs w:val="22"/>
                <w:lang w:val="en-US"/>
              </w:rPr>
            </w:pPr>
            <w:r w:rsidRPr="00B93E74">
              <w:rPr>
                <w:rFonts w:eastAsia="Calibri"/>
                <w:noProof w:val="0"/>
                <w:color w:val="1F2023"/>
                <w:sz w:val="22"/>
                <w:szCs w:val="22"/>
                <w:lang w:val="en-US"/>
              </w:rPr>
              <w:t>Comunicare duplex</w:t>
            </w:r>
          </w:p>
          <w:p w14:paraId="580B03C4" w14:textId="77777777" w:rsidR="00B93E74" w:rsidRPr="00B93E74" w:rsidRDefault="00B93E74" w:rsidP="00B93E74">
            <w:pPr>
              <w:autoSpaceDE w:val="0"/>
              <w:autoSpaceDN w:val="0"/>
              <w:adjustRightInd w:val="0"/>
              <w:rPr>
                <w:rFonts w:eastAsia="Calibri"/>
                <w:noProof w:val="0"/>
                <w:color w:val="1F2023"/>
                <w:sz w:val="22"/>
                <w:szCs w:val="22"/>
                <w:lang w:val="it-IT"/>
              </w:rPr>
            </w:pPr>
            <w:r w:rsidRPr="00B93E74">
              <w:rPr>
                <w:rFonts w:eastAsia="Calibri"/>
                <w:noProof w:val="0"/>
                <w:color w:val="1F2023"/>
                <w:sz w:val="22"/>
                <w:szCs w:val="22"/>
                <w:lang w:val="it-IT"/>
              </w:rPr>
              <w:t>Iluminare minimă: 0,1 lux (la o distanță de 300 mm)</w:t>
            </w:r>
          </w:p>
          <w:p w14:paraId="399C4C5F" w14:textId="77777777" w:rsidR="00B93E74" w:rsidRPr="00B93E74" w:rsidRDefault="00B93E74" w:rsidP="00B93E74">
            <w:pPr>
              <w:autoSpaceDE w:val="0"/>
              <w:autoSpaceDN w:val="0"/>
              <w:adjustRightInd w:val="0"/>
              <w:rPr>
                <w:rFonts w:eastAsia="Calibri"/>
                <w:noProof w:val="0"/>
                <w:color w:val="1F2023"/>
                <w:sz w:val="22"/>
                <w:szCs w:val="22"/>
                <w:lang w:val="it-IT"/>
              </w:rPr>
            </w:pPr>
            <w:r w:rsidRPr="00B93E74">
              <w:rPr>
                <w:rFonts w:eastAsia="Calibri"/>
                <w:noProof w:val="0"/>
                <w:color w:val="1F2023"/>
                <w:sz w:val="22"/>
                <w:szCs w:val="22"/>
                <w:lang w:val="it-IT"/>
              </w:rPr>
              <w:t>Iluminare de fundal LED încorporată (se aprinde pe întuneric)</w:t>
            </w:r>
          </w:p>
          <w:p w14:paraId="3C2AAE01" w14:textId="77777777" w:rsidR="00B93E74" w:rsidRPr="00B93E74" w:rsidRDefault="00B93E74" w:rsidP="00B93E74">
            <w:pPr>
              <w:autoSpaceDE w:val="0"/>
              <w:autoSpaceDN w:val="0"/>
              <w:adjustRightInd w:val="0"/>
              <w:rPr>
                <w:rFonts w:eastAsia="Calibri"/>
                <w:noProof w:val="0"/>
                <w:color w:val="1F2023"/>
                <w:sz w:val="22"/>
                <w:szCs w:val="22"/>
                <w:lang w:val="it-IT"/>
              </w:rPr>
            </w:pPr>
            <w:r w:rsidRPr="00B93E74">
              <w:rPr>
                <w:rFonts w:eastAsia="Calibri"/>
                <w:noProof w:val="0"/>
                <w:color w:val="1F2023"/>
                <w:sz w:val="22"/>
                <w:szCs w:val="22"/>
                <w:lang w:val="it-IT"/>
              </w:rPr>
              <w:t>Alimentare: 12 V CC (de la monitor)</w:t>
            </w:r>
          </w:p>
          <w:p w14:paraId="4C623FDE" w14:textId="77777777" w:rsidR="00B93E74" w:rsidRPr="00B93E74" w:rsidRDefault="00B93E74" w:rsidP="00B93E74">
            <w:pPr>
              <w:autoSpaceDE w:val="0"/>
              <w:autoSpaceDN w:val="0"/>
              <w:adjustRightInd w:val="0"/>
              <w:rPr>
                <w:rFonts w:eastAsia="Calibri"/>
                <w:noProof w:val="0"/>
                <w:color w:val="1F2023"/>
                <w:sz w:val="22"/>
                <w:szCs w:val="22"/>
                <w:lang w:val="it-IT"/>
              </w:rPr>
            </w:pPr>
            <w:r w:rsidRPr="00B93E74">
              <w:rPr>
                <w:rFonts w:eastAsia="Calibri"/>
                <w:noProof w:val="0"/>
                <w:color w:val="1F2023"/>
                <w:sz w:val="22"/>
                <w:szCs w:val="22"/>
                <w:lang w:val="it-IT"/>
              </w:rPr>
              <w:t>Material carcasă: aluminiu</w:t>
            </w:r>
          </w:p>
          <w:p w14:paraId="703909E0" w14:textId="77777777" w:rsidR="00B93E74" w:rsidRPr="00B93E74" w:rsidRDefault="00B93E74" w:rsidP="00B93E74">
            <w:pPr>
              <w:autoSpaceDE w:val="0"/>
              <w:autoSpaceDN w:val="0"/>
              <w:adjustRightInd w:val="0"/>
              <w:rPr>
                <w:rFonts w:eastAsia="Calibri"/>
                <w:noProof w:val="0"/>
                <w:color w:val="1F2023"/>
                <w:sz w:val="22"/>
                <w:szCs w:val="22"/>
                <w:lang w:val="it-IT"/>
              </w:rPr>
            </w:pPr>
            <w:r w:rsidRPr="00B93E74">
              <w:rPr>
                <w:rFonts w:eastAsia="Calibri"/>
                <w:noProof w:val="0"/>
                <w:color w:val="1F2023"/>
                <w:sz w:val="22"/>
                <w:szCs w:val="22"/>
                <w:lang w:val="it-IT"/>
              </w:rPr>
              <w:t>Temperatură de funcționare: -10 º</w:t>
            </w:r>
            <w:r w:rsidRPr="00B93E74">
              <w:rPr>
                <w:rFonts w:eastAsia="Calibri"/>
                <w:noProof w:val="0"/>
                <w:color w:val="1F2023"/>
                <w:sz w:val="22"/>
                <w:szCs w:val="22"/>
                <w:lang w:val="en-US"/>
              </w:rPr>
              <w:t>С</w:t>
            </w:r>
            <w:r w:rsidRPr="00B93E74">
              <w:rPr>
                <w:rFonts w:eastAsia="Calibri"/>
                <w:noProof w:val="0"/>
                <w:color w:val="1F2023"/>
                <w:sz w:val="22"/>
                <w:szCs w:val="22"/>
                <w:lang w:val="it-IT"/>
              </w:rPr>
              <w:t>… +50 º</w:t>
            </w:r>
            <w:r w:rsidRPr="00B93E74">
              <w:rPr>
                <w:rFonts w:eastAsia="Calibri"/>
                <w:noProof w:val="0"/>
                <w:color w:val="1F2023"/>
                <w:sz w:val="22"/>
                <w:szCs w:val="22"/>
                <w:lang w:val="en-US"/>
              </w:rPr>
              <w:t>С</w:t>
            </w:r>
            <w:r w:rsidRPr="00B93E74">
              <w:rPr>
                <w:rFonts w:eastAsia="Calibri"/>
                <w:noProof w:val="0"/>
                <w:color w:val="1F2023"/>
                <w:sz w:val="22"/>
                <w:szCs w:val="22"/>
                <w:lang w:val="it-IT"/>
              </w:rPr>
              <w:t xml:space="preserve"> (testat la -40 º</w:t>
            </w:r>
            <w:r w:rsidRPr="00B93E74">
              <w:rPr>
                <w:rFonts w:eastAsia="Calibri"/>
                <w:noProof w:val="0"/>
                <w:color w:val="1F2023"/>
                <w:sz w:val="22"/>
                <w:szCs w:val="22"/>
                <w:lang w:val="en-US"/>
              </w:rPr>
              <w:t>С</w:t>
            </w:r>
            <w:r w:rsidRPr="00B93E74">
              <w:rPr>
                <w:rFonts w:eastAsia="Calibri"/>
                <w:noProof w:val="0"/>
                <w:color w:val="1F2023"/>
                <w:sz w:val="22"/>
                <w:szCs w:val="22"/>
                <w:lang w:val="it-IT"/>
              </w:rPr>
              <w:t>)</w:t>
            </w:r>
          </w:p>
          <w:p w14:paraId="573CDB99" w14:textId="77777777" w:rsidR="00B93E74" w:rsidRPr="00B93E74" w:rsidRDefault="00B93E74" w:rsidP="00B93E74">
            <w:pPr>
              <w:autoSpaceDE w:val="0"/>
              <w:autoSpaceDN w:val="0"/>
              <w:adjustRightInd w:val="0"/>
              <w:rPr>
                <w:rFonts w:eastAsia="Calibri"/>
                <w:noProof w:val="0"/>
                <w:color w:val="1F2023"/>
                <w:sz w:val="22"/>
                <w:szCs w:val="22"/>
                <w:lang w:val="it-IT"/>
              </w:rPr>
            </w:pPr>
            <w:r w:rsidRPr="00B93E74">
              <w:rPr>
                <w:rFonts w:eastAsia="Calibri"/>
                <w:noProof w:val="0"/>
                <w:color w:val="1F2023"/>
                <w:sz w:val="22"/>
                <w:szCs w:val="22"/>
                <w:lang w:val="it-IT"/>
              </w:rPr>
              <w:t>Dimensiuni: 59×164×42,1 mm</w:t>
            </w:r>
          </w:p>
          <w:p w14:paraId="54C154EC" w14:textId="77777777" w:rsidR="00B93E74" w:rsidRPr="00B93E74" w:rsidRDefault="00B93E74" w:rsidP="00B93E74">
            <w:pPr>
              <w:autoSpaceDE w:val="0"/>
              <w:autoSpaceDN w:val="0"/>
              <w:adjustRightInd w:val="0"/>
              <w:rPr>
                <w:rFonts w:eastAsia="Calibri"/>
                <w:noProof w:val="0"/>
                <w:color w:val="1F2023"/>
                <w:sz w:val="22"/>
                <w:szCs w:val="22"/>
                <w:lang w:val="it-IT"/>
              </w:rPr>
            </w:pPr>
            <w:r w:rsidRPr="00B93E74">
              <w:rPr>
                <w:rFonts w:eastAsia="Calibri"/>
                <w:noProof w:val="0"/>
                <w:color w:val="1F2023"/>
                <w:sz w:val="22"/>
                <w:szCs w:val="22"/>
                <w:lang w:val="it-IT"/>
              </w:rPr>
              <w:t>Greutate: 415 g cu support</w:t>
            </w:r>
          </w:p>
          <w:p w14:paraId="17E3C17F" w14:textId="77777777" w:rsidR="00B93E74" w:rsidRPr="00B93E74" w:rsidRDefault="00B93E74" w:rsidP="00B93E74">
            <w:pPr>
              <w:autoSpaceDE w:val="0"/>
              <w:autoSpaceDN w:val="0"/>
              <w:adjustRightInd w:val="0"/>
              <w:rPr>
                <w:rFonts w:eastAsia="Calibri"/>
                <w:noProof w:val="0"/>
                <w:color w:val="1F2023"/>
                <w:sz w:val="22"/>
                <w:szCs w:val="22"/>
              </w:rPr>
            </w:pPr>
            <w:r w:rsidRPr="00B93E74">
              <w:rPr>
                <w:rFonts w:eastAsia="Calibri"/>
                <w:noProof w:val="0"/>
                <w:color w:val="1F2023"/>
                <w:sz w:val="22"/>
                <w:szCs w:val="22"/>
                <w:lang w:val="it-IT"/>
              </w:rPr>
              <w:t>Camera antivand</w:t>
            </w:r>
            <w:r w:rsidRPr="00B93E74">
              <w:rPr>
                <w:rFonts w:eastAsia="Calibri"/>
                <w:noProof w:val="0"/>
                <w:color w:val="1F2023"/>
                <w:sz w:val="22"/>
                <w:szCs w:val="22"/>
              </w:rPr>
              <w:t>ă</w:t>
            </w:r>
          </w:p>
          <w:p w14:paraId="1782DDDC" w14:textId="77777777" w:rsidR="00B93E74" w:rsidRPr="00B93E74" w:rsidRDefault="00B93E74" w:rsidP="00B93E74">
            <w:pPr>
              <w:autoSpaceDE w:val="0"/>
              <w:autoSpaceDN w:val="0"/>
              <w:adjustRightInd w:val="0"/>
              <w:rPr>
                <w:rFonts w:eastAsia="Calibri"/>
                <w:noProof w:val="0"/>
                <w:color w:val="1F2023"/>
                <w:sz w:val="22"/>
                <w:szCs w:val="22"/>
              </w:rPr>
            </w:pPr>
            <w:r w:rsidRPr="00B93E74">
              <w:rPr>
                <w:rFonts w:eastAsia="Calibri"/>
                <w:noProof w:val="0"/>
                <w:color w:val="1F2023"/>
                <w:sz w:val="22"/>
                <w:szCs w:val="22"/>
              </w:rPr>
              <w:t>Carcasă metalică antivandă cu vizieră de protecție</w:t>
            </w:r>
          </w:p>
          <w:p w14:paraId="128607A8" w14:textId="77777777" w:rsidR="00B93E74" w:rsidRPr="00B93E74" w:rsidRDefault="00B93E74" w:rsidP="00B93E74">
            <w:pPr>
              <w:autoSpaceDE w:val="0"/>
              <w:autoSpaceDN w:val="0"/>
              <w:adjustRightInd w:val="0"/>
              <w:rPr>
                <w:noProof w:val="0"/>
                <w:color w:val="000000"/>
                <w:sz w:val="22"/>
                <w:szCs w:val="22"/>
              </w:rPr>
            </w:pPr>
            <w:r w:rsidRPr="00B93E74">
              <w:rPr>
                <w:noProof w:val="0"/>
                <w:color w:val="000000"/>
                <w:sz w:val="22"/>
                <w:szCs w:val="22"/>
              </w:rPr>
              <w:t>Buton sonerie metalic</w:t>
            </w:r>
          </w:p>
          <w:p w14:paraId="3AE07D7E" w14:textId="77777777" w:rsidR="00B93E74" w:rsidRPr="00B93E74" w:rsidRDefault="00B93E74" w:rsidP="00B93E74">
            <w:pPr>
              <w:autoSpaceDE w:val="0"/>
              <w:autoSpaceDN w:val="0"/>
              <w:adjustRightInd w:val="0"/>
              <w:rPr>
                <w:noProof w:val="0"/>
                <w:color w:val="000000"/>
                <w:sz w:val="22"/>
                <w:szCs w:val="22"/>
              </w:rPr>
            </w:pPr>
            <w:r w:rsidRPr="00B93E74">
              <w:rPr>
                <w:noProof w:val="0"/>
                <w:color w:val="000000"/>
                <w:sz w:val="22"/>
                <w:szCs w:val="22"/>
              </w:rPr>
              <w:t>difuzor și microfon</w:t>
            </w:r>
          </w:p>
          <w:p w14:paraId="513B0CDC" w14:textId="77777777" w:rsidR="00B93E74" w:rsidRPr="00B93E74" w:rsidRDefault="00B93E74" w:rsidP="00B93E74">
            <w:pPr>
              <w:autoSpaceDE w:val="0"/>
              <w:autoSpaceDN w:val="0"/>
              <w:adjustRightInd w:val="0"/>
              <w:rPr>
                <w:noProof w:val="0"/>
                <w:color w:val="000000"/>
                <w:sz w:val="22"/>
                <w:szCs w:val="22"/>
              </w:rPr>
            </w:pPr>
            <w:r w:rsidRPr="00B93E74">
              <w:rPr>
                <w:noProof w:val="0"/>
                <w:color w:val="000000"/>
                <w:sz w:val="22"/>
                <w:szCs w:val="22"/>
              </w:rPr>
              <w:t>mod de comunicare duplex</w:t>
            </w:r>
          </w:p>
          <w:p w14:paraId="616935B4" w14:textId="77777777" w:rsidR="00B93E74" w:rsidRPr="00B93E74" w:rsidRDefault="00B93E74" w:rsidP="00B93E74">
            <w:pPr>
              <w:autoSpaceDE w:val="0"/>
              <w:autoSpaceDN w:val="0"/>
              <w:adjustRightInd w:val="0"/>
              <w:rPr>
                <w:noProof w:val="0"/>
                <w:color w:val="000000"/>
                <w:sz w:val="22"/>
                <w:szCs w:val="22"/>
              </w:rPr>
            </w:pPr>
            <w:r w:rsidRPr="00B93E74">
              <w:rPr>
                <w:noProof w:val="0"/>
                <w:color w:val="000000"/>
                <w:sz w:val="22"/>
                <w:szCs w:val="22"/>
              </w:rPr>
              <w:t>iluminare de fundal LED albă automată</w:t>
            </w:r>
          </w:p>
          <w:p w14:paraId="1C3E15CE" w14:textId="77777777" w:rsidR="00B93E74" w:rsidRPr="00B93E74" w:rsidRDefault="00B93E74" w:rsidP="00B93E74">
            <w:pPr>
              <w:autoSpaceDE w:val="0"/>
              <w:autoSpaceDN w:val="0"/>
              <w:adjustRightInd w:val="0"/>
              <w:rPr>
                <w:noProof w:val="0"/>
                <w:color w:val="000000"/>
                <w:sz w:val="22"/>
                <w:szCs w:val="22"/>
              </w:rPr>
            </w:pPr>
            <w:r w:rsidRPr="00B93E74">
              <w:rPr>
                <w:noProof w:val="0"/>
                <w:color w:val="000000"/>
                <w:sz w:val="22"/>
                <w:szCs w:val="22"/>
              </w:rPr>
              <w:t>montare aparentă</w:t>
            </w:r>
          </w:p>
          <w:p w14:paraId="14D74A64" w14:textId="77777777" w:rsidR="00B93E74" w:rsidRPr="00B93E74" w:rsidRDefault="00B93E74" w:rsidP="00B93E74">
            <w:pPr>
              <w:autoSpaceDE w:val="0"/>
              <w:autoSpaceDN w:val="0"/>
              <w:adjustRightInd w:val="0"/>
              <w:rPr>
                <w:noProof w:val="0"/>
                <w:color w:val="000000"/>
                <w:sz w:val="22"/>
                <w:szCs w:val="22"/>
              </w:rPr>
            </w:pPr>
            <w:r w:rsidRPr="00B93E74">
              <w:rPr>
                <w:noProof w:val="0"/>
                <w:color w:val="000000"/>
                <w:sz w:val="22"/>
                <w:szCs w:val="22"/>
              </w:rPr>
              <w:t>suport de colț inclus</w:t>
            </w:r>
          </w:p>
          <w:p w14:paraId="224DADE7" w14:textId="77777777" w:rsidR="00B93E74" w:rsidRPr="00B93E74" w:rsidRDefault="00B93E74" w:rsidP="00B93E74">
            <w:pPr>
              <w:jc w:val="both"/>
              <w:rPr>
                <w:noProof w:val="0"/>
                <w:color w:val="000000"/>
                <w:sz w:val="20"/>
                <w:szCs w:val="20"/>
                <w:lang w:eastAsia="ru-RU"/>
              </w:rPr>
            </w:pPr>
            <w:r w:rsidRPr="00B93E74">
              <w:rPr>
                <w:noProof w:val="0"/>
                <w:sz w:val="22"/>
                <w:szCs w:val="22"/>
                <w:lang w:eastAsia="ru-RU"/>
              </w:rPr>
              <w:t>compatibilitate cu monitorul</w:t>
            </w:r>
          </w:p>
        </w:tc>
        <w:tc>
          <w:tcPr>
            <w:tcW w:w="1134" w:type="dxa"/>
            <w:vMerge w:val="restart"/>
            <w:tcBorders>
              <w:top w:val="single" w:sz="4" w:space="0" w:color="auto"/>
              <w:left w:val="nil"/>
              <w:right w:val="single" w:sz="4" w:space="0" w:color="auto"/>
            </w:tcBorders>
            <w:shd w:val="clear" w:color="auto" w:fill="auto"/>
            <w:vAlign w:val="center"/>
          </w:tcPr>
          <w:p w14:paraId="19154D03" w14:textId="77777777" w:rsidR="00B93E74" w:rsidRPr="00B93E74" w:rsidRDefault="00B93E74" w:rsidP="00B93E74">
            <w:pPr>
              <w:jc w:val="center"/>
              <w:rPr>
                <w:noProof w:val="0"/>
                <w:color w:val="000000"/>
                <w:sz w:val="20"/>
                <w:szCs w:val="20"/>
                <w:lang w:eastAsia="ru-RU"/>
              </w:rPr>
            </w:pPr>
          </w:p>
        </w:tc>
      </w:tr>
      <w:tr w:rsidR="00B93E74" w:rsidRPr="00B93E74" w14:paraId="5705BADF" w14:textId="77777777" w:rsidTr="00B93E74">
        <w:trPr>
          <w:trHeight w:val="50"/>
        </w:trPr>
        <w:tc>
          <w:tcPr>
            <w:tcW w:w="709" w:type="dxa"/>
            <w:tcBorders>
              <w:top w:val="nil"/>
              <w:left w:val="single" w:sz="4" w:space="0" w:color="auto"/>
              <w:bottom w:val="single" w:sz="4" w:space="0" w:color="auto"/>
              <w:right w:val="single" w:sz="4" w:space="0" w:color="auto"/>
            </w:tcBorders>
            <w:shd w:val="clear" w:color="auto" w:fill="auto"/>
            <w:vAlign w:val="center"/>
          </w:tcPr>
          <w:p w14:paraId="452D80A9" w14:textId="77777777" w:rsidR="00B93E74" w:rsidRPr="00B93E74" w:rsidRDefault="00B93E74" w:rsidP="00B93E74">
            <w:pPr>
              <w:rPr>
                <w:noProof w:val="0"/>
                <w:color w:val="000000"/>
                <w:sz w:val="20"/>
                <w:szCs w:val="20"/>
                <w:lang w:eastAsia="ru-RU"/>
              </w:rPr>
            </w:pPr>
          </w:p>
        </w:tc>
        <w:tc>
          <w:tcPr>
            <w:tcW w:w="851" w:type="dxa"/>
            <w:tcBorders>
              <w:top w:val="nil"/>
              <w:left w:val="nil"/>
              <w:bottom w:val="single" w:sz="4" w:space="0" w:color="auto"/>
              <w:right w:val="single" w:sz="4" w:space="0" w:color="auto"/>
            </w:tcBorders>
            <w:shd w:val="clear" w:color="auto" w:fill="auto"/>
            <w:vAlign w:val="center"/>
          </w:tcPr>
          <w:p w14:paraId="7DADB53F" w14:textId="77777777" w:rsidR="00B93E74" w:rsidRPr="00B93E74" w:rsidRDefault="00B93E74" w:rsidP="00B93E74">
            <w:pPr>
              <w:jc w:val="center"/>
              <w:rPr>
                <w:noProof w:val="0"/>
                <w:color w:val="000000"/>
                <w:sz w:val="20"/>
                <w:szCs w:val="20"/>
                <w:lang w:val="en-US" w:eastAsia="ru-RU"/>
              </w:rPr>
            </w:pPr>
          </w:p>
        </w:tc>
        <w:tc>
          <w:tcPr>
            <w:tcW w:w="2292" w:type="dxa"/>
            <w:tcBorders>
              <w:top w:val="nil"/>
              <w:left w:val="nil"/>
              <w:bottom w:val="single" w:sz="4" w:space="0" w:color="auto"/>
              <w:right w:val="single" w:sz="4" w:space="0" w:color="auto"/>
            </w:tcBorders>
            <w:shd w:val="clear" w:color="auto" w:fill="auto"/>
            <w:vAlign w:val="center"/>
          </w:tcPr>
          <w:p w14:paraId="0C0F3AA2" w14:textId="77777777" w:rsidR="00B93E74" w:rsidRPr="00B93E74" w:rsidRDefault="00B93E74" w:rsidP="00B93E74">
            <w:pPr>
              <w:rPr>
                <w:noProof w:val="0"/>
                <w:color w:val="000000"/>
                <w:sz w:val="20"/>
                <w:szCs w:val="20"/>
                <w:lang w:eastAsia="ru-RU"/>
              </w:rPr>
            </w:pPr>
          </w:p>
        </w:tc>
        <w:tc>
          <w:tcPr>
            <w:tcW w:w="684" w:type="dxa"/>
            <w:vMerge/>
            <w:tcBorders>
              <w:left w:val="nil"/>
              <w:bottom w:val="single" w:sz="4" w:space="0" w:color="auto"/>
              <w:right w:val="single" w:sz="4" w:space="0" w:color="auto"/>
            </w:tcBorders>
            <w:shd w:val="clear" w:color="auto" w:fill="auto"/>
            <w:vAlign w:val="center"/>
          </w:tcPr>
          <w:p w14:paraId="3F491F5C" w14:textId="77777777" w:rsidR="00B93E74" w:rsidRPr="00B93E74" w:rsidRDefault="00B93E74" w:rsidP="00B93E74">
            <w:pPr>
              <w:jc w:val="center"/>
              <w:rPr>
                <w:noProof w:val="0"/>
                <w:color w:val="000000"/>
                <w:sz w:val="20"/>
                <w:szCs w:val="20"/>
                <w:lang w:eastAsia="ru-RU"/>
              </w:rPr>
            </w:pPr>
          </w:p>
        </w:tc>
        <w:tc>
          <w:tcPr>
            <w:tcW w:w="1017" w:type="dxa"/>
            <w:vMerge/>
            <w:tcBorders>
              <w:left w:val="nil"/>
              <w:bottom w:val="single" w:sz="4" w:space="0" w:color="auto"/>
              <w:right w:val="single" w:sz="4" w:space="0" w:color="auto"/>
            </w:tcBorders>
            <w:shd w:val="clear" w:color="auto" w:fill="auto"/>
            <w:vAlign w:val="center"/>
          </w:tcPr>
          <w:p w14:paraId="7344E356" w14:textId="77777777" w:rsidR="00B93E74" w:rsidRPr="00B93E74" w:rsidRDefault="00B93E74" w:rsidP="00B93E74">
            <w:pPr>
              <w:jc w:val="center"/>
              <w:rPr>
                <w:noProof w:val="0"/>
                <w:color w:val="000000"/>
                <w:sz w:val="20"/>
                <w:szCs w:val="20"/>
                <w:lang w:eastAsia="ru-RU"/>
              </w:rPr>
            </w:pPr>
          </w:p>
        </w:tc>
        <w:tc>
          <w:tcPr>
            <w:tcW w:w="4252" w:type="dxa"/>
            <w:vMerge/>
            <w:tcBorders>
              <w:left w:val="nil"/>
              <w:bottom w:val="single" w:sz="4" w:space="0" w:color="auto"/>
              <w:right w:val="single" w:sz="4" w:space="0" w:color="auto"/>
            </w:tcBorders>
            <w:shd w:val="clear" w:color="auto" w:fill="auto"/>
            <w:vAlign w:val="center"/>
          </w:tcPr>
          <w:p w14:paraId="34D24F0E" w14:textId="77777777" w:rsidR="00B93E74" w:rsidRPr="00B93E74" w:rsidRDefault="00B93E74" w:rsidP="00B93E74">
            <w:pPr>
              <w:jc w:val="both"/>
              <w:rPr>
                <w:rFonts w:eastAsia="Calibri"/>
                <w:noProof w:val="0"/>
                <w:sz w:val="20"/>
                <w:szCs w:val="20"/>
                <w:lang w:val="en-US"/>
              </w:rPr>
            </w:pPr>
          </w:p>
        </w:tc>
        <w:tc>
          <w:tcPr>
            <w:tcW w:w="1134" w:type="dxa"/>
            <w:vMerge/>
            <w:tcBorders>
              <w:left w:val="nil"/>
              <w:bottom w:val="single" w:sz="4" w:space="0" w:color="auto"/>
              <w:right w:val="single" w:sz="4" w:space="0" w:color="auto"/>
            </w:tcBorders>
            <w:shd w:val="clear" w:color="auto" w:fill="auto"/>
            <w:vAlign w:val="center"/>
          </w:tcPr>
          <w:p w14:paraId="032FACD3" w14:textId="77777777" w:rsidR="00B93E74" w:rsidRPr="00B93E74" w:rsidRDefault="00B93E74" w:rsidP="00B93E74">
            <w:pPr>
              <w:jc w:val="center"/>
              <w:rPr>
                <w:noProof w:val="0"/>
                <w:color w:val="000000"/>
                <w:sz w:val="20"/>
                <w:szCs w:val="20"/>
                <w:lang w:eastAsia="ru-RU"/>
              </w:rPr>
            </w:pPr>
          </w:p>
        </w:tc>
      </w:tr>
      <w:tr w:rsidR="00B93E74" w:rsidRPr="00B93E74" w14:paraId="4B47A59C" w14:textId="77777777" w:rsidTr="00B93E74">
        <w:trPr>
          <w:trHeight w:val="50"/>
        </w:trPr>
        <w:tc>
          <w:tcPr>
            <w:tcW w:w="709" w:type="dxa"/>
            <w:tcBorders>
              <w:top w:val="nil"/>
              <w:left w:val="single" w:sz="4" w:space="0" w:color="auto"/>
              <w:bottom w:val="single" w:sz="4" w:space="0" w:color="auto"/>
              <w:right w:val="single" w:sz="4" w:space="0" w:color="auto"/>
            </w:tcBorders>
            <w:shd w:val="clear" w:color="auto" w:fill="auto"/>
            <w:vAlign w:val="center"/>
          </w:tcPr>
          <w:p w14:paraId="11DEDAE7" w14:textId="77777777" w:rsidR="00B93E74" w:rsidRPr="00B93E74" w:rsidRDefault="00B93E74" w:rsidP="00B93E74">
            <w:pPr>
              <w:rPr>
                <w:noProof w:val="0"/>
                <w:color w:val="000000"/>
                <w:sz w:val="20"/>
                <w:szCs w:val="20"/>
                <w:lang w:eastAsia="ru-RU"/>
              </w:rPr>
            </w:pPr>
            <w:r w:rsidRPr="00B93E74">
              <w:rPr>
                <w:noProof w:val="0"/>
                <w:color w:val="000000"/>
                <w:sz w:val="20"/>
                <w:szCs w:val="20"/>
                <w:lang w:eastAsia="ru-RU"/>
              </w:rPr>
              <w:t>1.2</w:t>
            </w:r>
          </w:p>
        </w:tc>
        <w:tc>
          <w:tcPr>
            <w:tcW w:w="851" w:type="dxa"/>
            <w:tcBorders>
              <w:top w:val="nil"/>
              <w:left w:val="nil"/>
              <w:bottom w:val="single" w:sz="4" w:space="0" w:color="auto"/>
              <w:right w:val="single" w:sz="4" w:space="0" w:color="auto"/>
            </w:tcBorders>
            <w:shd w:val="clear" w:color="auto" w:fill="auto"/>
            <w:vAlign w:val="center"/>
          </w:tcPr>
          <w:p w14:paraId="2D808AE3" w14:textId="77777777" w:rsidR="00B93E74" w:rsidRPr="00B93E74" w:rsidRDefault="00B93E74" w:rsidP="00B93E74">
            <w:pPr>
              <w:jc w:val="center"/>
              <w:rPr>
                <w:noProof w:val="0"/>
                <w:color w:val="000000"/>
                <w:sz w:val="20"/>
                <w:szCs w:val="20"/>
                <w:lang w:val="en-US" w:eastAsia="ru-RU"/>
              </w:rPr>
            </w:pPr>
          </w:p>
        </w:tc>
        <w:tc>
          <w:tcPr>
            <w:tcW w:w="2292" w:type="dxa"/>
            <w:tcBorders>
              <w:top w:val="nil"/>
              <w:left w:val="nil"/>
              <w:bottom w:val="single" w:sz="4" w:space="0" w:color="auto"/>
              <w:right w:val="single" w:sz="4" w:space="0" w:color="auto"/>
            </w:tcBorders>
            <w:shd w:val="clear" w:color="auto" w:fill="auto"/>
            <w:vAlign w:val="center"/>
          </w:tcPr>
          <w:p w14:paraId="375CFE6E" w14:textId="77777777" w:rsidR="00B93E74" w:rsidRPr="00B93E74" w:rsidRDefault="00B93E74" w:rsidP="00B93E74">
            <w:pPr>
              <w:rPr>
                <w:noProof w:val="0"/>
                <w:color w:val="000000"/>
                <w:sz w:val="20"/>
                <w:szCs w:val="20"/>
                <w:lang w:eastAsia="ru-RU"/>
              </w:rPr>
            </w:pPr>
            <w:r w:rsidRPr="00B93E74">
              <w:rPr>
                <w:noProof w:val="0"/>
                <w:color w:val="000000"/>
                <w:lang w:eastAsia="ru-RU"/>
              </w:rPr>
              <w:t>Monitor videointerfon</w:t>
            </w:r>
          </w:p>
        </w:tc>
        <w:tc>
          <w:tcPr>
            <w:tcW w:w="684" w:type="dxa"/>
            <w:tcBorders>
              <w:left w:val="nil"/>
              <w:bottom w:val="single" w:sz="4" w:space="0" w:color="auto"/>
              <w:right w:val="single" w:sz="4" w:space="0" w:color="auto"/>
            </w:tcBorders>
            <w:shd w:val="clear" w:color="auto" w:fill="auto"/>
            <w:vAlign w:val="center"/>
          </w:tcPr>
          <w:p w14:paraId="0599A53F" w14:textId="77777777" w:rsidR="00B93E74" w:rsidRPr="00B93E74" w:rsidRDefault="00B93E74" w:rsidP="00B93E74">
            <w:pPr>
              <w:jc w:val="center"/>
              <w:rPr>
                <w:noProof w:val="0"/>
                <w:color w:val="000000"/>
                <w:sz w:val="20"/>
                <w:szCs w:val="20"/>
                <w:lang w:eastAsia="ru-RU"/>
              </w:rPr>
            </w:pPr>
            <w:r w:rsidRPr="00B93E74">
              <w:rPr>
                <w:noProof w:val="0"/>
                <w:color w:val="000000"/>
                <w:lang w:eastAsia="ru-RU"/>
              </w:rPr>
              <w:t>Buc.</w:t>
            </w:r>
          </w:p>
        </w:tc>
        <w:tc>
          <w:tcPr>
            <w:tcW w:w="1017" w:type="dxa"/>
            <w:tcBorders>
              <w:left w:val="nil"/>
              <w:bottom w:val="single" w:sz="4" w:space="0" w:color="auto"/>
              <w:right w:val="single" w:sz="4" w:space="0" w:color="auto"/>
            </w:tcBorders>
            <w:shd w:val="clear" w:color="auto" w:fill="auto"/>
            <w:vAlign w:val="center"/>
          </w:tcPr>
          <w:p w14:paraId="726508D9" w14:textId="77777777" w:rsidR="00B93E74" w:rsidRPr="00B93E74" w:rsidRDefault="00B93E74" w:rsidP="00B93E74">
            <w:pPr>
              <w:jc w:val="center"/>
              <w:rPr>
                <w:noProof w:val="0"/>
                <w:color w:val="000000"/>
                <w:sz w:val="20"/>
                <w:szCs w:val="20"/>
                <w:lang w:eastAsia="ru-RU"/>
              </w:rPr>
            </w:pPr>
            <w:r w:rsidRPr="00B93E74">
              <w:rPr>
                <w:noProof w:val="0"/>
                <w:color w:val="000000"/>
                <w:lang w:eastAsia="ru-RU"/>
              </w:rPr>
              <w:t>8</w:t>
            </w:r>
          </w:p>
        </w:tc>
        <w:tc>
          <w:tcPr>
            <w:tcW w:w="4252" w:type="dxa"/>
            <w:tcBorders>
              <w:left w:val="nil"/>
              <w:bottom w:val="single" w:sz="4" w:space="0" w:color="auto"/>
              <w:right w:val="single" w:sz="4" w:space="0" w:color="auto"/>
            </w:tcBorders>
            <w:shd w:val="clear" w:color="auto" w:fill="auto"/>
            <w:vAlign w:val="center"/>
          </w:tcPr>
          <w:p w14:paraId="2911580E" w14:textId="77777777" w:rsidR="00B93E74" w:rsidRPr="00B93E74" w:rsidRDefault="00B93E74" w:rsidP="00B93E74">
            <w:pPr>
              <w:shd w:val="clear" w:color="auto" w:fill="FFFFFF"/>
              <w:textAlignment w:val="center"/>
              <w:rPr>
                <w:noProof w:val="0"/>
                <w:color w:val="1F2023"/>
                <w:sz w:val="20"/>
                <w:szCs w:val="20"/>
                <w:lang w:val="it-IT" w:eastAsia="ru-RU"/>
              </w:rPr>
            </w:pPr>
            <w:r w:rsidRPr="00B93E74">
              <w:rPr>
                <w:noProof w:val="0"/>
                <w:color w:val="1F2023"/>
                <w:sz w:val="20"/>
                <w:szCs w:val="20"/>
                <w:lang w:val="it-IT" w:eastAsia="ru-RU"/>
              </w:rPr>
              <w:t>DIAGONALĂ - 7</w:t>
            </w:r>
          </w:p>
          <w:p w14:paraId="196BE83B" w14:textId="77777777" w:rsidR="00B93E74" w:rsidRPr="00B93E74" w:rsidRDefault="00B93E74" w:rsidP="00B93E74">
            <w:pPr>
              <w:shd w:val="clear" w:color="auto" w:fill="FFFFFF"/>
              <w:textAlignment w:val="center"/>
              <w:rPr>
                <w:noProof w:val="0"/>
                <w:color w:val="1F2023"/>
                <w:sz w:val="20"/>
                <w:szCs w:val="20"/>
                <w:lang w:val="it-IT" w:eastAsia="ru-RU"/>
              </w:rPr>
            </w:pPr>
            <w:r w:rsidRPr="00B93E74">
              <w:rPr>
                <w:noProof w:val="0"/>
                <w:color w:val="1F2023"/>
                <w:sz w:val="20"/>
                <w:szCs w:val="20"/>
                <w:lang w:val="it-IT" w:eastAsia="ru-RU"/>
              </w:rPr>
              <w:t>CLASĂ - color</w:t>
            </w:r>
          </w:p>
          <w:p w14:paraId="5BB8DC6D" w14:textId="77777777" w:rsidR="00B93E74" w:rsidRPr="00B93E74" w:rsidRDefault="00B93E74" w:rsidP="00B93E74">
            <w:pPr>
              <w:shd w:val="clear" w:color="auto" w:fill="FFFFFF"/>
              <w:textAlignment w:val="center"/>
              <w:rPr>
                <w:noProof w:val="0"/>
                <w:color w:val="1F2023"/>
                <w:sz w:val="20"/>
                <w:szCs w:val="20"/>
                <w:lang w:val="it-IT" w:eastAsia="ru-RU"/>
              </w:rPr>
            </w:pPr>
            <w:r w:rsidRPr="00B93E74">
              <w:rPr>
                <w:noProof w:val="0"/>
                <w:color w:val="1F2023"/>
                <w:sz w:val="20"/>
                <w:szCs w:val="20"/>
                <w:lang w:val="it-IT" w:eastAsia="ru-RU"/>
              </w:rPr>
              <w:t>MONTARE - montare aparentă / montare pe perete</w:t>
            </w:r>
          </w:p>
          <w:p w14:paraId="5DED15E4" w14:textId="77777777" w:rsidR="00B93E74" w:rsidRPr="00B93E74" w:rsidRDefault="00B93E74" w:rsidP="00B93E74">
            <w:pPr>
              <w:shd w:val="clear" w:color="auto" w:fill="FFFFFF"/>
              <w:textAlignment w:val="center"/>
              <w:rPr>
                <w:noProof w:val="0"/>
                <w:color w:val="1F2023"/>
                <w:sz w:val="20"/>
                <w:szCs w:val="20"/>
                <w:lang w:val="en-US" w:eastAsia="ru-RU"/>
              </w:rPr>
            </w:pPr>
            <w:r w:rsidRPr="00B93E74">
              <w:rPr>
                <w:noProof w:val="0"/>
                <w:color w:val="1F2023"/>
                <w:sz w:val="20"/>
                <w:szCs w:val="20"/>
                <w:lang w:val="en-US" w:eastAsia="ru-RU"/>
              </w:rPr>
              <w:lastRenderedPageBreak/>
              <w:t>DISTANȚĂ MAXIMĂ (UTP) - 28 m (0,5 mm), 50 m (0,65 mm), 70 m (0,8 mm)</w:t>
            </w:r>
          </w:p>
          <w:p w14:paraId="6B6DB2ED" w14:textId="77777777" w:rsidR="00B93E74" w:rsidRPr="00B93E74" w:rsidRDefault="00B93E74" w:rsidP="00B93E74">
            <w:pPr>
              <w:shd w:val="clear" w:color="auto" w:fill="FFFFFF"/>
              <w:textAlignment w:val="center"/>
              <w:rPr>
                <w:noProof w:val="0"/>
                <w:color w:val="1F2023"/>
                <w:sz w:val="20"/>
                <w:szCs w:val="20"/>
                <w:lang w:val="it-IT" w:eastAsia="ru-RU"/>
              </w:rPr>
            </w:pPr>
            <w:r w:rsidRPr="00B93E74">
              <w:rPr>
                <w:noProof w:val="0"/>
                <w:color w:val="1F2023"/>
                <w:sz w:val="20"/>
                <w:szCs w:val="20"/>
                <w:lang w:val="it-IT" w:eastAsia="ru-RU"/>
              </w:rPr>
              <w:t>ALIMENTARE - 100 ~ 240 V, 50 Hz</w:t>
            </w:r>
          </w:p>
          <w:p w14:paraId="6A762BE6" w14:textId="77777777" w:rsidR="00B93E74" w:rsidRPr="00B93E74" w:rsidRDefault="00B93E74" w:rsidP="00B93E74">
            <w:pPr>
              <w:shd w:val="clear" w:color="auto" w:fill="FFFFFF"/>
              <w:textAlignment w:val="center"/>
              <w:rPr>
                <w:noProof w:val="0"/>
                <w:color w:val="1F2023"/>
                <w:sz w:val="20"/>
                <w:szCs w:val="20"/>
                <w:lang w:val="it-IT" w:eastAsia="ru-RU"/>
              </w:rPr>
            </w:pPr>
            <w:r w:rsidRPr="00B93E74">
              <w:rPr>
                <w:noProof w:val="0"/>
                <w:color w:val="1F2023"/>
                <w:sz w:val="20"/>
                <w:szCs w:val="20"/>
                <w:lang w:val="it-IT" w:eastAsia="ru-RU"/>
              </w:rPr>
              <w:t>DISPOZITIVE CONECTATE - până la 2 panouri de apel și receptor DP-4VHP</w:t>
            </w:r>
          </w:p>
          <w:p w14:paraId="527F15DB" w14:textId="77777777" w:rsidR="00B93E74" w:rsidRPr="00B93E74" w:rsidRDefault="00B93E74" w:rsidP="00B93E74">
            <w:pPr>
              <w:shd w:val="clear" w:color="auto" w:fill="FFFFFF"/>
              <w:textAlignment w:val="center"/>
              <w:rPr>
                <w:noProof w:val="0"/>
                <w:color w:val="1F2023"/>
                <w:sz w:val="20"/>
                <w:szCs w:val="20"/>
                <w:lang w:val="it-IT" w:eastAsia="ru-RU"/>
              </w:rPr>
            </w:pPr>
            <w:r w:rsidRPr="00B93E74">
              <w:rPr>
                <w:noProof w:val="0"/>
                <w:color w:val="1F2023"/>
                <w:sz w:val="20"/>
                <w:szCs w:val="20"/>
                <w:lang w:val="it-IT" w:eastAsia="ru-RU"/>
              </w:rPr>
              <w:t>CONEXIUNI - 4 fire la panoul de apel 4 fire la un receptor audio suplimentar</w:t>
            </w:r>
          </w:p>
          <w:p w14:paraId="707663B3" w14:textId="77777777" w:rsidR="00B93E74" w:rsidRPr="00B93E74" w:rsidRDefault="00B93E74" w:rsidP="00B93E74">
            <w:pPr>
              <w:shd w:val="clear" w:color="auto" w:fill="FFFFFF"/>
              <w:textAlignment w:val="center"/>
              <w:rPr>
                <w:noProof w:val="0"/>
                <w:color w:val="1F2023"/>
                <w:sz w:val="20"/>
                <w:szCs w:val="20"/>
                <w:lang w:val="it-IT" w:eastAsia="ru-RU"/>
              </w:rPr>
            </w:pPr>
            <w:r w:rsidRPr="00B93E74">
              <w:rPr>
                <w:noProof w:val="0"/>
                <w:color w:val="1F2023"/>
                <w:sz w:val="20"/>
                <w:szCs w:val="20"/>
                <w:lang w:val="it-IT" w:eastAsia="ru-RU"/>
              </w:rPr>
              <w:t>DIMENSIUNI - 180×179,6×28 mm</w:t>
            </w:r>
          </w:p>
          <w:p w14:paraId="08DBAE83" w14:textId="77777777" w:rsidR="00B93E74" w:rsidRPr="00B93E74" w:rsidRDefault="00B93E74" w:rsidP="00B93E74">
            <w:pPr>
              <w:shd w:val="clear" w:color="auto" w:fill="FFFFFF"/>
              <w:textAlignment w:val="center"/>
              <w:rPr>
                <w:noProof w:val="0"/>
                <w:color w:val="1F2023"/>
                <w:sz w:val="20"/>
                <w:szCs w:val="20"/>
                <w:lang w:val="it-IT" w:eastAsia="ru-RU"/>
              </w:rPr>
            </w:pPr>
            <w:r w:rsidRPr="00B93E74">
              <w:rPr>
                <w:noProof w:val="0"/>
                <w:color w:val="1F2023"/>
                <w:sz w:val="20"/>
                <w:szCs w:val="20"/>
                <w:lang w:val="it-IT" w:eastAsia="ru-RU"/>
              </w:rPr>
              <w:t>SISTEM DE CULOARE - PAL/NTSC</w:t>
            </w:r>
          </w:p>
          <w:p w14:paraId="6EC27B07" w14:textId="77777777" w:rsidR="00B93E74" w:rsidRPr="00B93E74" w:rsidRDefault="00B93E74" w:rsidP="00B93E74">
            <w:pPr>
              <w:shd w:val="clear" w:color="auto" w:fill="FFFFFF"/>
              <w:textAlignment w:val="center"/>
              <w:rPr>
                <w:noProof w:val="0"/>
                <w:color w:val="1F2023"/>
                <w:sz w:val="20"/>
                <w:szCs w:val="20"/>
                <w:lang w:val="en-US" w:eastAsia="ru-RU"/>
              </w:rPr>
            </w:pPr>
            <w:r w:rsidRPr="00B93E74">
              <w:rPr>
                <w:noProof w:val="0"/>
                <w:color w:val="1F2023"/>
                <w:sz w:val="20"/>
                <w:szCs w:val="20"/>
                <w:lang w:val="en-US" w:eastAsia="ru-RU"/>
              </w:rPr>
              <w:t>METODĂ DE COMUNICARE - Hands Free (fără receptor)</w:t>
            </w:r>
          </w:p>
          <w:p w14:paraId="35F6B886" w14:textId="77777777" w:rsidR="00B93E74" w:rsidRPr="00B93E74" w:rsidRDefault="00B93E74" w:rsidP="00B93E74">
            <w:pPr>
              <w:shd w:val="clear" w:color="auto" w:fill="FFFFFF"/>
              <w:textAlignment w:val="center"/>
              <w:rPr>
                <w:noProof w:val="0"/>
                <w:color w:val="1F2023"/>
                <w:sz w:val="20"/>
                <w:szCs w:val="20"/>
                <w:lang w:val="it-IT" w:eastAsia="ru-RU"/>
              </w:rPr>
            </w:pPr>
            <w:r w:rsidRPr="00B93E74">
              <w:rPr>
                <w:noProof w:val="0"/>
                <w:color w:val="1F2023"/>
                <w:sz w:val="20"/>
                <w:szCs w:val="20"/>
                <w:lang w:val="it-IT" w:eastAsia="ru-RU"/>
              </w:rPr>
              <w:t>TEMPERATURĂ DE FUNCȚIONARE - 0 º</w:t>
            </w:r>
            <w:r w:rsidRPr="00B93E74">
              <w:rPr>
                <w:noProof w:val="0"/>
                <w:color w:val="1F2023"/>
                <w:sz w:val="20"/>
                <w:szCs w:val="20"/>
                <w:lang w:val="en-US" w:eastAsia="ru-RU"/>
              </w:rPr>
              <w:t>С</w:t>
            </w:r>
            <w:r w:rsidRPr="00B93E74">
              <w:rPr>
                <w:noProof w:val="0"/>
                <w:color w:val="1F2023"/>
                <w:sz w:val="20"/>
                <w:szCs w:val="20"/>
                <w:lang w:val="it-IT" w:eastAsia="ru-RU"/>
              </w:rPr>
              <w:t>… +40 º</w:t>
            </w:r>
            <w:r w:rsidRPr="00B93E74">
              <w:rPr>
                <w:noProof w:val="0"/>
                <w:color w:val="1F2023"/>
                <w:sz w:val="20"/>
                <w:szCs w:val="20"/>
                <w:lang w:val="en-US" w:eastAsia="ru-RU"/>
              </w:rPr>
              <w:t>С</w:t>
            </w:r>
          </w:p>
          <w:p w14:paraId="5511C59E" w14:textId="77777777" w:rsidR="00B93E74" w:rsidRPr="00B93E74" w:rsidRDefault="00B93E74" w:rsidP="00B93E74">
            <w:pPr>
              <w:jc w:val="both"/>
              <w:rPr>
                <w:rFonts w:eastAsia="Calibri"/>
                <w:noProof w:val="0"/>
                <w:sz w:val="20"/>
                <w:szCs w:val="20"/>
                <w:lang w:val="en-US"/>
              </w:rPr>
            </w:pPr>
            <w:r w:rsidRPr="00B93E74">
              <w:rPr>
                <w:noProof w:val="0"/>
                <w:color w:val="1F2023"/>
                <w:sz w:val="22"/>
                <w:szCs w:val="22"/>
                <w:lang w:val="it-IT" w:eastAsia="ru-RU"/>
              </w:rPr>
              <w:t>CONTROL - senzorial</w:t>
            </w:r>
          </w:p>
        </w:tc>
        <w:tc>
          <w:tcPr>
            <w:tcW w:w="1134" w:type="dxa"/>
            <w:tcBorders>
              <w:left w:val="nil"/>
              <w:bottom w:val="single" w:sz="4" w:space="0" w:color="auto"/>
              <w:right w:val="single" w:sz="4" w:space="0" w:color="auto"/>
            </w:tcBorders>
            <w:shd w:val="clear" w:color="auto" w:fill="auto"/>
            <w:vAlign w:val="center"/>
          </w:tcPr>
          <w:p w14:paraId="25D72F8B" w14:textId="77777777" w:rsidR="00B93E74" w:rsidRPr="00B93E74" w:rsidRDefault="00B93E74" w:rsidP="00B93E74">
            <w:pPr>
              <w:jc w:val="center"/>
              <w:rPr>
                <w:noProof w:val="0"/>
                <w:color w:val="000000"/>
                <w:sz w:val="20"/>
                <w:szCs w:val="20"/>
                <w:lang w:eastAsia="ru-RU"/>
              </w:rPr>
            </w:pPr>
          </w:p>
        </w:tc>
      </w:tr>
      <w:tr w:rsidR="00B93E74" w:rsidRPr="00B93E74" w14:paraId="4C7BC941" w14:textId="77777777" w:rsidTr="00B93E74">
        <w:trPr>
          <w:trHeight w:val="541"/>
        </w:trPr>
        <w:tc>
          <w:tcPr>
            <w:tcW w:w="709" w:type="dxa"/>
            <w:tcBorders>
              <w:top w:val="nil"/>
              <w:left w:val="single" w:sz="4" w:space="0" w:color="auto"/>
              <w:bottom w:val="single" w:sz="4" w:space="0" w:color="auto"/>
              <w:right w:val="single" w:sz="4" w:space="0" w:color="auto"/>
            </w:tcBorders>
            <w:shd w:val="clear" w:color="auto" w:fill="auto"/>
            <w:vAlign w:val="center"/>
          </w:tcPr>
          <w:p w14:paraId="16A941C4" w14:textId="77777777" w:rsidR="00B93E74" w:rsidRPr="00B93E74" w:rsidRDefault="00B93E74" w:rsidP="00B93E74">
            <w:pPr>
              <w:jc w:val="center"/>
              <w:rPr>
                <w:noProof w:val="0"/>
                <w:color w:val="000000"/>
                <w:sz w:val="20"/>
                <w:szCs w:val="20"/>
                <w:lang w:eastAsia="ru-RU"/>
              </w:rPr>
            </w:pPr>
            <w:r w:rsidRPr="00B93E74">
              <w:rPr>
                <w:b/>
                <w:noProof w:val="0"/>
                <w:color w:val="000000"/>
                <w:sz w:val="20"/>
                <w:szCs w:val="20"/>
                <w:lang w:eastAsia="ru-RU"/>
              </w:rPr>
              <w:t>2</w:t>
            </w:r>
          </w:p>
        </w:tc>
        <w:tc>
          <w:tcPr>
            <w:tcW w:w="851" w:type="dxa"/>
            <w:tcBorders>
              <w:top w:val="nil"/>
              <w:left w:val="nil"/>
              <w:bottom w:val="single" w:sz="4" w:space="0" w:color="auto"/>
              <w:right w:val="single" w:sz="4" w:space="0" w:color="auto"/>
            </w:tcBorders>
            <w:shd w:val="clear" w:color="auto" w:fill="auto"/>
            <w:vAlign w:val="center"/>
          </w:tcPr>
          <w:p w14:paraId="764CCBD9" w14:textId="77777777" w:rsidR="00B93E74" w:rsidRPr="00B93E74" w:rsidRDefault="00B93E74" w:rsidP="00B93E74">
            <w:pPr>
              <w:jc w:val="center"/>
              <w:rPr>
                <w:noProof w:val="0"/>
                <w:color w:val="000000"/>
                <w:sz w:val="20"/>
                <w:szCs w:val="20"/>
                <w:lang w:eastAsia="ru-RU"/>
              </w:rPr>
            </w:pPr>
            <w:r w:rsidRPr="00B93E74">
              <w:rPr>
                <w:b/>
                <w:noProof w:val="0"/>
                <w:color w:val="000000"/>
                <w:sz w:val="20"/>
                <w:szCs w:val="20"/>
                <w:lang w:eastAsia="ru-RU"/>
              </w:rPr>
              <w:t>32300000-6</w:t>
            </w:r>
          </w:p>
        </w:tc>
        <w:tc>
          <w:tcPr>
            <w:tcW w:w="2292" w:type="dxa"/>
            <w:tcBorders>
              <w:top w:val="nil"/>
              <w:left w:val="nil"/>
              <w:bottom w:val="single" w:sz="4" w:space="0" w:color="auto"/>
              <w:right w:val="single" w:sz="4" w:space="0" w:color="auto"/>
            </w:tcBorders>
            <w:shd w:val="clear" w:color="auto" w:fill="auto"/>
            <w:vAlign w:val="center"/>
          </w:tcPr>
          <w:p w14:paraId="7B354741" w14:textId="77777777" w:rsidR="00B93E74" w:rsidRPr="00B93E74" w:rsidRDefault="00B93E74" w:rsidP="00B93E74">
            <w:pPr>
              <w:jc w:val="center"/>
              <w:rPr>
                <w:noProof w:val="0"/>
                <w:color w:val="000000"/>
                <w:sz w:val="20"/>
                <w:szCs w:val="20"/>
                <w:lang w:eastAsia="ru-RU"/>
              </w:rPr>
            </w:pPr>
            <w:r w:rsidRPr="00B93E74">
              <w:rPr>
                <w:b/>
                <w:noProof w:val="0"/>
                <w:color w:val="000000"/>
                <w:sz w:val="20"/>
                <w:szCs w:val="20"/>
                <w:lang w:eastAsia="ru-RU"/>
              </w:rPr>
              <w:t>Receptoare de televiziune și de radio și aparate de înregistrare sau redare a sunetului sau a imaginii</w:t>
            </w:r>
          </w:p>
        </w:tc>
        <w:tc>
          <w:tcPr>
            <w:tcW w:w="684" w:type="dxa"/>
            <w:tcBorders>
              <w:top w:val="nil"/>
              <w:left w:val="nil"/>
              <w:bottom w:val="single" w:sz="4" w:space="0" w:color="auto"/>
              <w:right w:val="single" w:sz="4" w:space="0" w:color="auto"/>
            </w:tcBorders>
            <w:shd w:val="clear" w:color="auto" w:fill="auto"/>
            <w:vAlign w:val="center"/>
          </w:tcPr>
          <w:p w14:paraId="45FB7988" w14:textId="77777777" w:rsidR="00B93E74" w:rsidRPr="00B93E74" w:rsidRDefault="00B93E74" w:rsidP="00B93E74">
            <w:pPr>
              <w:jc w:val="center"/>
              <w:rPr>
                <w:noProof w:val="0"/>
                <w:color w:val="000000"/>
                <w:sz w:val="20"/>
                <w:szCs w:val="20"/>
                <w:lang w:eastAsia="ru-RU"/>
              </w:rPr>
            </w:pPr>
          </w:p>
        </w:tc>
        <w:tc>
          <w:tcPr>
            <w:tcW w:w="1017" w:type="dxa"/>
            <w:tcBorders>
              <w:top w:val="nil"/>
              <w:left w:val="nil"/>
              <w:bottom w:val="single" w:sz="4" w:space="0" w:color="auto"/>
              <w:right w:val="single" w:sz="4" w:space="0" w:color="auto"/>
            </w:tcBorders>
            <w:shd w:val="clear" w:color="auto" w:fill="auto"/>
            <w:vAlign w:val="center"/>
          </w:tcPr>
          <w:p w14:paraId="5B72260E" w14:textId="77777777" w:rsidR="00B93E74" w:rsidRPr="00B93E74" w:rsidRDefault="00B93E74" w:rsidP="00B93E74">
            <w:pPr>
              <w:jc w:val="center"/>
              <w:rPr>
                <w:noProof w:val="0"/>
                <w:color w:val="000000"/>
                <w:sz w:val="20"/>
                <w:szCs w:val="20"/>
                <w:lang w:eastAsia="ru-RU"/>
              </w:rPr>
            </w:pPr>
          </w:p>
        </w:tc>
        <w:tc>
          <w:tcPr>
            <w:tcW w:w="4252" w:type="dxa"/>
            <w:tcBorders>
              <w:top w:val="nil"/>
              <w:left w:val="nil"/>
              <w:bottom w:val="single" w:sz="4" w:space="0" w:color="auto"/>
              <w:right w:val="single" w:sz="4" w:space="0" w:color="auto"/>
            </w:tcBorders>
            <w:shd w:val="clear" w:color="auto" w:fill="auto"/>
            <w:vAlign w:val="center"/>
          </w:tcPr>
          <w:p w14:paraId="452AC426" w14:textId="77777777" w:rsidR="00B93E74" w:rsidRPr="00B93E74" w:rsidRDefault="00B93E74" w:rsidP="00B93E74">
            <w:pPr>
              <w:jc w:val="both"/>
              <w:rPr>
                <w:noProof w:val="0"/>
                <w:color w:val="000000"/>
                <w:sz w:val="20"/>
                <w:szCs w:val="20"/>
                <w:lang w:eastAsia="ru-RU"/>
              </w:rPr>
            </w:pPr>
          </w:p>
        </w:tc>
        <w:tc>
          <w:tcPr>
            <w:tcW w:w="1134" w:type="dxa"/>
            <w:tcBorders>
              <w:top w:val="nil"/>
              <w:left w:val="nil"/>
              <w:bottom w:val="single" w:sz="4" w:space="0" w:color="auto"/>
              <w:right w:val="single" w:sz="4" w:space="0" w:color="auto"/>
            </w:tcBorders>
            <w:shd w:val="clear" w:color="auto" w:fill="auto"/>
            <w:vAlign w:val="center"/>
          </w:tcPr>
          <w:p w14:paraId="14B3B036" w14:textId="77777777" w:rsidR="00B93E74" w:rsidRPr="00B93E74" w:rsidRDefault="00B93E74" w:rsidP="00B93E74">
            <w:pPr>
              <w:jc w:val="center"/>
              <w:rPr>
                <w:noProof w:val="0"/>
                <w:color w:val="000000"/>
                <w:sz w:val="20"/>
                <w:szCs w:val="20"/>
                <w:lang w:eastAsia="ru-RU"/>
              </w:rPr>
            </w:pPr>
            <w:r w:rsidRPr="00B93E74">
              <w:rPr>
                <w:b/>
                <w:noProof w:val="0"/>
                <w:color w:val="000000"/>
                <w:sz w:val="20"/>
                <w:szCs w:val="20"/>
                <w:lang w:eastAsia="ru-RU"/>
              </w:rPr>
              <w:t>25 000,00</w:t>
            </w:r>
          </w:p>
        </w:tc>
      </w:tr>
      <w:tr w:rsidR="00B93E74" w:rsidRPr="00B93E74" w14:paraId="6E92850C" w14:textId="77777777" w:rsidTr="00B93E74">
        <w:trPr>
          <w:trHeight w:val="407"/>
        </w:trPr>
        <w:tc>
          <w:tcPr>
            <w:tcW w:w="709" w:type="dxa"/>
            <w:tcBorders>
              <w:top w:val="nil"/>
              <w:left w:val="single" w:sz="4" w:space="0" w:color="auto"/>
              <w:bottom w:val="single" w:sz="4" w:space="0" w:color="auto"/>
              <w:right w:val="single" w:sz="4" w:space="0" w:color="auto"/>
            </w:tcBorders>
            <w:shd w:val="clear" w:color="auto" w:fill="auto"/>
            <w:vAlign w:val="center"/>
          </w:tcPr>
          <w:p w14:paraId="43E4A0F3" w14:textId="77777777" w:rsidR="00B93E74" w:rsidRPr="00B93E74" w:rsidRDefault="00B93E74" w:rsidP="00B93E74">
            <w:pPr>
              <w:jc w:val="center"/>
              <w:rPr>
                <w:noProof w:val="0"/>
                <w:color w:val="000000"/>
                <w:sz w:val="20"/>
                <w:szCs w:val="20"/>
                <w:lang w:eastAsia="ru-RU"/>
              </w:rPr>
            </w:pPr>
            <w:r w:rsidRPr="00B93E74">
              <w:rPr>
                <w:noProof w:val="0"/>
                <w:color w:val="000000"/>
                <w:sz w:val="20"/>
                <w:szCs w:val="20"/>
                <w:lang w:eastAsia="ru-RU"/>
              </w:rPr>
              <w:t>2.1</w:t>
            </w:r>
          </w:p>
        </w:tc>
        <w:tc>
          <w:tcPr>
            <w:tcW w:w="851" w:type="dxa"/>
            <w:tcBorders>
              <w:top w:val="nil"/>
              <w:left w:val="nil"/>
              <w:bottom w:val="single" w:sz="4" w:space="0" w:color="auto"/>
              <w:right w:val="single" w:sz="4" w:space="0" w:color="auto"/>
            </w:tcBorders>
            <w:shd w:val="clear" w:color="auto" w:fill="auto"/>
            <w:vAlign w:val="center"/>
          </w:tcPr>
          <w:p w14:paraId="34FF580E" w14:textId="77777777" w:rsidR="00B93E74" w:rsidRPr="00B93E74" w:rsidRDefault="00B93E74" w:rsidP="00B93E74">
            <w:pPr>
              <w:jc w:val="center"/>
              <w:rPr>
                <w:noProof w:val="0"/>
                <w:color w:val="000000"/>
                <w:sz w:val="20"/>
                <w:szCs w:val="20"/>
                <w:lang w:eastAsia="ru-RU"/>
              </w:rPr>
            </w:pPr>
          </w:p>
        </w:tc>
        <w:tc>
          <w:tcPr>
            <w:tcW w:w="2292" w:type="dxa"/>
            <w:tcBorders>
              <w:top w:val="nil"/>
              <w:left w:val="nil"/>
              <w:bottom w:val="single" w:sz="4" w:space="0" w:color="auto"/>
              <w:right w:val="single" w:sz="4" w:space="0" w:color="auto"/>
            </w:tcBorders>
            <w:shd w:val="clear" w:color="auto" w:fill="auto"/>
            <w:vAlign w:val="center"/>
          </w:tcPr>
          <w:p w14:paraId="42E1D964" w14:textId="77777777" w:rsidR="00B93E74" w:rsidRPr="00B93E74" w:rsidRDefault="00B93E74" w:rsidP="00B93E74">
            <w:pPr>
              <w:jc w:val="center"/>
              <w:rPr>
                <w:noProof w:val="0"/>
                <w:color w:val="000000"/>
                <w:sz w:val="20"/>
                <w:szCs w:val="20"/>
                <w:lang w:eastAsia="ru-RU"/>
              </w:rPr>
            </w:pPr>
            <w:r w:rsidRPr="00B93E74">
              <w:rPr>
                <w:bCs/>
                <w:noProof w:val="0"/>
                <w:color w:val="000000"/>
                <w:lang w:eastAsia="ru-RU"/>
              </w:rPr>
              <w:t>Kit 4 stații radio portabile</w:t>
            </w:r>
          </w:p>
        </w:tc>
        <w:tc>
          <w:tcPr>
            <w:tcW w:w="684" w:type="dxa"/>
            <w:tcBorders>
              <w:top w:val="nil"/>
              <w:left w:val="nil"/>
              <w:bottom w:val="single" w:sz="4" w:space="0" w:color="auto"/>
              <w:right w:val="single" w:sz="4" w:space="0" w:color="auto"/>
            </w:tcBorders>
            <w:shd w:val="clear" w:color="auto" w:fill="auto"/>
            <w:vAlign w:val="center"/>
          </w:tcPr>
          <w:p w14:paraId="6D5DB608" w14:textId="77777777" w:rsidR="00B93E74" w:rsidRPr="00B93E74" w:rsidRDefault="00B93E74" w:rsidP="00B93E74">
            <w:pPr>
              <w:jc w:val="center"/>
              <w:rPr>
                <w:noProof w:val="0"/>
                <w:color w:val="000000"/>
                <w:sz w:val="20"/>
                <w:szCs w:val="20"/>
                <w:lang w:eastAsia="ru-RU"/>
              </w:rPr>
            </w:pPr>
            <w:r w:rsidRPr="00B93E74">
              <w:rPr>
                <w:bCs/>
                <w:noProof w:val="0"/>
                <w:color w:val="000000"/>
                <w:lang w:eastAsia="ru-RU"/>
              </w:rPr>
              <w:t>Buc.</w:t>
            </w:r>
          </w:p>
        </w:tc>
        <w:tc>
          <w:tcPr>
            <w:tcW w:w="1017" w:type="dxa"/>
            <w:tcBorders>
              <w:top w:val="nil"/>
              <w:left w:val="nil"/>
              <w:bottom w:val="single" w:sz="4" w:space="0" w:color="auto"/>
              <w:right w:val="single" w:sz="4" w:space="0" w:color="auto"/>
            </w:tcBorders>
            <w:shd w:val="clear" w:color="auto" w:fill="auto"/>
            <w:vAlign w:val="center"/>
          </w:tcPr>
          <w:p w14:paraId="3F1D2F8B" w14:textId="77777777" w:rsidR="00B93E74" w:rsidRPr="00B93E74" w:rsidRDefault="00B93E74" w:rsidP="00B93E74">
            <w:pPr>
              <w:jc w:val="center"/>
              <w:rPr>
                <w:noProof w:val="0"/>
                <w:color w:val="000000"/>
                <w:sz w:val="20"/>
                <w:szCs w:val="20"/>
                <w:lang w:eastAsia="ru-RU"/>
              </w:rPr>
            </w:pPr>
            <w:r w:rsidRPr="00B93E74">
              <w:rPr>
                <w:bCs/>
                <w:noProof w:val="0"/>
                <w:color w:val="000000"/>
                <w:lang w:eastAsia="ru-RU"/>
              </w:rPr>
              <w:t>5</w:t>
            </w:r>
          </w:p>
        </w:tc>
        <w:tc>
          <w:tcPr>
            <w:tcW w:w="4252" w:type="dxa"/>
            <w:tcBorders>
              <w:top w:val="nil"/>
              <w:left w:val="nil"/>
              <w:bottom w:val="single" w:sz="4" w:space="0" w:color="auto"/>
              <w:right w:val="single" w:sz="4" w:space="0" w:color="auto"/>
            </w:tcBorders>
            <w:shd w:val="clear" w:color="auto" w:fill="auto"/>
            <w:vAlign w:val="center"/>
          </w:tcPr>
          <w:p w14:paraId="5DB5AADB" w14:textId="77777777" w:rsidR="00B93E74" w:rsidRPr="00B93E74" w:rsidRDefault="00B93E74" w:rsidP="00B93E74">
            <w:pPr>
              <w:rPr>
                <w:bCs/>
                <w:noProof w:val="0"/>
                <w:color w:val="000000"/>
                <w:sz w:val="20"/>
                <w:szCs w:val="20"/>
                <w:lang w:eastAsia="ru-RU"/>
              </w:rPr>
            </w:pPr>
            <w:r w:rsidRPr="00B93E74">
              <w:rPr>
                <w:bCs/>
                <w:noProof w:val="0"/>
                <w:color w:val="000000"/>
                <w:sz w:val="20"/>
                <w:szCs w:val="20"/>
                <w:lang w:eastAsia="ru-RU"/>
              </w:rPr>
              <w:t>Frecvența PMR 446MHz</w:t>
            </w:r>
          </w:p>
          <w:p w14:paraId="1D6878B7" w14:textId="77777777" w:rsidR="00B93E74" w:rsidRPr="00B93E74" w:rsidRDefault="00B93E74" w:rsidP="00B93E74">
            <w:pPr>
              <w:rPr>
                <w:bCs/>
                <w:noProof w:val="0"/>
                <w:color w:val="000000"/>
                <w:sz w:val="20"/>
                <w:szCs w:val="20"/>
                <w:lang w:eastAsia="ru-RU"/>
              </w:rPr>
            </w:pPr>
            <w:r w:rsidRPr="00B93E74">
              <w:rPr>
                <w:bCs/>
                <w:noProof w:val="0"/>
                <w:color w:val="000000"/>
                <w:sz w:val="20"/>
                <w:szCs w:val="20"/>
                <w:lang w:eastAsia="ru-RU"/>
              </w:rPr>
              <w:t>Puterea de emisie 0,5W</w:t>
            </w:r>
          </w:p>
          <w:p w14:paraId="4BEBC033" w14:textId="77777777" w:rsidR="00B93E74" w:rsidRPr="00B93E74" w:rsidRDefault="00B93E74" w:rsidP="00B93E74">
            <w:pPr>
              <w:rPr>
                <w:bCs/>
                <w:noProof w:val="0"/>
                <w:color w:val="000000"/>
                <w:sz w:val="20"/>
                <w:szCs w:val="20"/>
                <w:lang w:eastAsia="ru-RU"/>
              </w:rPr>
            </w:pPr>
            <w:r w:rsidRPr="00B93E74">
              <w:rPr>
                <w:bCs/>
                <w:noProof w:val="0"/>
                <w:color w:val="000000"/>
                <w:sz w:val="20"/>
                <w:szCs w:val="20"/>
                <w:lang w:eastAsia="ru-RU"/>
              </w:rPr>
              <w:t>Distanta de comunicare 10km în cîmp deschis</w:t>
            </w:r>
          </w:p>
          <w:p w14:paraId="2E393574" w14:textId="77777777" w:rsidR="00B93E74" w:rsidRPr="00B93E74" w:rsidRDefault="00B93E74" w:rsidP="00B93E74">
            <w:pPr>
              <w:rPr>
                <w:bCs/>
                <w:noProof w:val="0"/>
                <w:color w:val="000000"/>
                <w:sz w:val="20"/>
                <w:szCs w:val="20"/>
                <w:lang w:eastAsia="ru-RU"/>
              </w:rPr>
            </w:pPr>
            <w:r w:rsidRPr="00B93E74">
              <w:rPr>
                <w:bCs/>
                <w:noProof w:val="0"/>
                <w:color w:val="000000"/>
                <w:sz w:val="20"/>
                <w:szCs w:val="20"/>
                <w:lang w:eastAsia="ru-RU"/>
              </w:rPr>
              <w:t>Canale 16 (8PMR+Preprogramate)</w:t>
            </w:r>
          </w:p>
          <w:p w14:paraId="63C45D35" w14:textId="77777777" w:rsidR="00B93E74" w:rsidRPr="00B93E74" w:rsidRDefault="00B93E74" w:rsidP="00B93E74">
            <w:pPr>
              <w:rPr>
                <w:bCs/>
                <w:noProof w:val="0"/>
                <w:color w:val="000000"/>
                <w:sz w:val="20"/>
                <w:szCs w:val="20"/>
                <w:lang w:eastAsia="ru-RU"/>
              </w:rPr>
            </w:pPr>
            <w:r w:rsidRPr="00B93E74">
              <w:rPr>
                <w:bCs/>
                <w:noProof w:val="0"/>
                <w:color w:val="000000"/>
                <w:sz w:val="20"/>
                <w:szCs w:val="20"/>
                <w:lang w:eastAsia="ru-RU"/>
              </w:rPr>
              <w:t>Coduri de securitate: da</w:t>
            </w:r>
          </w:p>
          <w:p w14:paraId="7F38B1B0" w14:textId="77777777" w:rsidR="00B93E74" w:rsidRPr="00B93E74" w:rsidRDefault="00B93E74" w:rsidP="00B93E74">
            <w:pPr>
              <w:rPr>
                <w:bCs/>
                <w:noProof w:val="0"/>
                <w:color w:val="000000"/>
                <w:sz w:val="20"/>
                <w:szCs w:val="20"/>
                <w:lang w:eastAsia="ru-RU"/>
              </w:rPr>
            </w:pPr>
            <w:r w:rsidRPr="00B93E74">
              <w:rPr>
                <w:bCs/>
                <w:noProof w:val="0"/>
                <w:color w:val="000000"/>
                <w:sz w:val="20"/>
                <w:szCs w:val="20"/>
                <w:lang w:eastAsia="ru-RU"/>
              </w:rPr>
              <w:t>Scanare canale: da pe canalul 16</w:t>
            </w:r>
          </w:p>
          <w:p w14:paraId="3D059B4F" w14:textId="77777777" w:rsidR="00B93E74" w:rsidRPr="00B93E74" w:rsidRDefault="00B93E74" w:rsidP="00B93E74">
            <w:pPr>
              <w:rPr>
                <w:bCs/>
                <w:noProof w:val="0"/>
                <w:color w:val="000000"/>
                <w:sz w:val="20"/>
                <w:szCs w:val="20"/>
                <w:lang w:eastAsia="ru-RU"/>
              </w:rPr>
            </w:pPr>
            <w:r w:rsidRPr="00B93E74">
              <w:rPr>
                <w:bCs/>
                <w:noProof w:val="0"/>
                <w:color w:val="000000"/>
                <w:sz w:val="20"/>
                <w:szCs w:val="20"/>
                <w:lang w:eastAsia="ru-RU"/>
              </w:rPr>
              <w:t>TOT(Timeout Timer ) da, implicit 180sec.</w:t>
            </w:r>
          </w:p>
          <w:p w14:paraId="1B23EE9B" w14:textId="77777777" w:rsidR="00B93E74" w:rsidRPr="00B93E74" w:rsidRDefault="00B93E74" w:rsidP="00B93E74">
            <w:pPr>
              <w:rPr>
                <w:bCs/>
                <w:noProof w:val="0"/>
                <w:color w:val="000000"/>
                <w:sz w:val="20"/>
                <w:szCs w:val="20"/>
                <w:lang w:eastAsia="ru-RU"/>
              </w:rPr>
            </w:pPr>
            <w:r w:rsidRPr="00B93E74">
              <w:rPr>
                <w:bCs/>
                <w:noProof w:val="0"/>
                <w:color w:val="000000"/>
                <w:sz w:val="20"/>
                <w:szCs w:val="20"/>
                <w:lang w:eastAsia="ru-RU"/>
              </w:rPr>
              <w:t>Monitorizare canale: da</w:t>
            </w:r>
          </w:p>
          <w:p w14:paraId="4C858008" w14:textId="77777777" w:rsidR="00B93E74" w:rsidRPr="00B93E74" w:rsidRDefault="00B93E74" w:rsidP="00B93E74">
            <w:pPr>
              <w:rPr>
                <w:bCs/>
                <w:noProof w:val="0"/>
                <w:color w:val="000000"/>
                <w:sz w:val="20"/>
                <w:szCs w:val="20"/>
                <w:lang w:eastAsia="ru-RU"/>
              </w:rPr>
            </w:pPr>
            <w:r w:rsidRPr="00B93E74">
              <w:rPr>
                <w:bCs/>
                <w:noProof w:val="0"/>
                <w:color w:val="000000"/>
                <w:sz w:val="20"/>
                <w:szCs w:val="20"/>
                <w:lang w:eastAsia="ru-RU"/>
              </w:rPr>
              <w:t>Economisire energie: da</w:t>
            </w:r>
          </w:p>
          <w:p w14:paraId="388D96F0" w14:textId="77777777" w:rsidR="00B93E74" w:rsidRPr="00B93E74" w:rsidRDefault="00B93E74" w:rsidP="00B93E74">
            <w:pPr>
              <w:shd w:val="clear" w:color="auto" w:fill="F5F5F5"/>
              <w:textAlignment w:val="center"/>
              <w:rPr>
                <w:bCs/>
                <w:noProof w:val="0"/>
                <w:color w:val="000000"/>
                <w:sz w:val="20"/>
                <w:szCs w:val="20"/>
                <w:lang w:eastAsia="ru-RU"/>
              </w:rPr>
            </w:pPr>
            <w:r w:rsidRPr="00B93E74">
              <w:rPr>
                <w:bCs/>
                <w:noProof w:val="0"/>
                <w:color w:val="000000"/>
                <w:sz w:val="20"/>
                <w:szCs w:val="20"/>
                <w:lang w:eastAsia="ru-RU"/>
              </w:rPr>
              <w:t>Baterie 3 x AA</w:t>
            </w:r>
          </w:p>
          <w:p w14:paraId="2AE43B79" w14:textId="77777777" w:rsidR="00B93E74" w:rsidRPr="00B93E74" w:rsidRDefault="00B93E74" w:rsidP="00B93E74">
            <w:pPr>
              <w:shd w:val="clear" w:color="auto" w:fill="F5F5F5"/>
              <w:textAlignment w:val="center"/>
              <w:rPr>
                <w:bCs/>
                <w:noProof w:val="0"/>
                <w:color w:val="000000"/>
                <w:sz w:val="20"/>
                <w:szCs w:val="20"/>
                <w:lang w:eastAsia="ru-RU"/>
              </w:rPr>
            </w:pPr>
            <w:r w:rsidRPr="00B93E74">
              <w:rPr>
                <w:bCs/>
                <w:noProof w:val="0"/>
                <w:color w:val="000000"/>
                <w:sz w:val="20"/>
                <w:szCs w:val="20"/>
                <w:lang w:eastAsia="ru-RU"/>
              </w:rPr>
              <w:t>Capacitate baterie 800 mAh</w:t>
            </w:r>
          </w:p>
          <w:p w14:paraId="10CA52F9" w14:textId="77777777" w:rsidR="00B93E74" w:rsidRPr="00B93E74" w:rsidRDefault="00B93E74" w:rsidP="00B93E74">
            <w:pPr>
              <w:shd w:val="clear" w:color="auto" w:fill="F5F5F5"/>
              <w:textAlignment w:val="center"/>
              <w:rPr>
                <w:bCs/>
                <w:noProof w:val="0"/>
                <w:color w:val="000000"/>
                <w:sz w:val="20"/>
                <w:szCs w:val="20"/>
                <w:lang w:eastAsia="ru-RU"/>
              </w:rPr>
            </w:pPr>
            <w:r w:rsidRPr="00B93E74">
              <w:rPr>
                <w:bCs/>
                <w:noProof w:val="0"/>
                <w:color w:val="000000"/>
                <w:sz w:val="20"/>
                <w:szCs w:val="20"/>
                <w:lang w:eastAsia="ru-RU"/>
              </w:rPr>
              <w:t>Durata de viață a bateriei 18 h</w:t>
            </w:r>
          </w:p>
          <w:p w14:paraId="3CDDCEE8" w14:textId="77777777" w:rsidR="00B93E74" w:rsidRPr="00B93E74" w:rsidRDefault="00B93E74" w:rsidP="00B93E74">
            <w:pPr>
              <w:shd w:val="clear" w:color="auto" w:fill="F5F5F5"/>
              <w:textAlignment w:val="center"/>
              <w:rPr>
                <w:bCs/>
                <w:noProof w:val="0"/>
                <w:color w:val="000000"/>
                <w:sz w:val="20"/>
                <w:szCs w:val="20"/>
                <w:lang w:eastAsia="ru-RU"/>
              </w:rPr>
            </w:pPr>
            <w:r w:rsidRPr="00B93E74">
              <w:rPr>
                <w:bCs/>
                <w:noProof w:val="0"/>
                <w:color w:val="000000"/>
                <w:sz w:val="20"/>
                <w:szCs w:val="20"/>
                <w:lang w:eastAsia="ru-RU"/>
              </w:rPr>
              <w:t>Dimensiuni, mm 57 x 181 x 33</w:t>
            </w:r>
          </w:p>
          <w:p w14:paraId="245779D1" w14:textId="77777777" w:rsidR="00B93E74" w:rsidRPr="00B93E74" w:rsidRDefault="00B93E74" w:rsidP="00B93E74">
            <w:pPr>
              <w:rPr>
                <w:bCs/>
                <w:noProof w:val="0"/>
                <w:color w:val="000000"/>
                <w:sz w:val="20"/>
                <w:szCs w:val="20"/>
                <w:lang w:eastAsia="ru-RU"/>
              </w:rPr>
            </w:pPr>
            <w:r w:rsidRPr="00B93E74">
              <w:rPr>
                <w:bCs/>
                <w:noProof w:val="0"/>
                <w:color w:val="000000"/>
                <w:sz w:val="20"/>
                <w:szCs w:val="20"/>
                <w:lang w:eastAsia="ru-RU"/>
              </w:rPr>
              <w:t>Greutate 197 g</w:t>
            </w:r>
          </w:p>
          <w:p w14:paraId="4AE9111B" w14:textId="77777777" w:rsidR="00B93E74" w:rsidRPr="00B93E74" w:rsidRDefault="00B93E74" w:rsidP="00B93E74">
            <w:pPr>
              <w:rPr>
                <w:bCs/>
                <w:noProof w:val="0"/>
                <w:color w:val="000000"/>
                <w:sz w:val="20"/>
                <w:szCs w:val="20"/>
                <w:lang w:eastAsia="ru-RU"/>
              </w:rPr>
            </w:pPr>
            <w:r w:rsidRPr="00B93E74">
              <w:rPr>
                <w:bCs/>
                <w:noProof w:val="0"/>
                <w:color w:val="000000"/>
                <w:sz w:val="20"/>
                <w:szCs w:val="20"/>
                <w:lang w:eastAsia="ru-RU"/>
              </w:rPr>
              <w:t>Număr de radiouri în set: 4 buc.</w:t>
            </w:r>
          </w:p>
          <w:p w14:paraId="6A420BE7" w14:textId="77777777" w:rsidR="00B93E74" w:rsidRPr="00B93E74" w:rsidRDefault="00B93E74" w:rsidP="00B93E74">
            <w:pPr>
              <w:jc w:val="both"/>
              <w:rPr>
                <w:noProof w:val="0"/>
                <w:color w:val="000000"/>
                <w:sz w:val="20"/>
                <w:szCs w:val="20"/>
                <w:lang w:val="it-IT" w:eastAsia="ru-RU"/>
              </w:rPr>
            </w:pPr>
            <w:r w:rsidRPr="00B93E74">
              <w:rPr>
                <w:bCs/>
                <w:noProof w:val="0"/>
                <w:color w:val="000000"/>
                <w:sz w:val="20"/>
                <w:szCs w:val="20"/>
                <w:lang w:eastAsia="ru-RU"/>
              </w:rPr>
              <w:t>Kit de programare inclus</w:t>
            </w:r>
          </w:p>
        </w:tc>
        <w:tc>
          <w:tcPr>
            <w:tcW w:w="1134" w:type="dxa"/>
            <w:tcBorders>
              <w:top w:val="nil"/>
              <w:left w:val="nil"/>
              <w:bottom w:val="single" w:sz="4" w:space="0" w:color="auto"/>
              <w:right w:val="single" w:sz="4" w:space="0" w:color="auto"/>
            </w:tcBorders>
            <w:shd w:val="clear" w:color="auto" w:fill="auto"/>
            <w:vAlign w:val="center"/>
          </w:tcPr>
          <w:p w14:paraId="02CF879F" w14:textId="77777777" w:rsidR="00B93E74" w:rsidRPr="00B93E74" w:rsidRDefault="00B93E74" w:rsidP="00B93E74">
            <w:pPr>
              <w:jc w:val="center"/>
              <w:rPr>
                <w:noProof w:val="0"/>
                <w:color w:val="000000"/>
                <w:sz w:val="20"/>
                <w:szCs w:val="20"/>
                <w:lang w:eastAsia="ru-RU"/>
              </w:rPr>
            </w:pPr>
          </w:p>
        </w:tc>
      </w:tr>
      <w:tr w:rsidR="00B93E74" w:rsidRPr="00B93E74" w14:paraId="1B1792E2" w14:textId="77777777" w:rsidTr="00B93E74">
        <w:trPr>
          <w:trHeight w:val="413"/>
        </w:trPr>
        <w:tc>
          <w:tcPr>
            <w:tcW w:w="709" w:type="dxa"/>
            <w:tcBorders>
              <w:top w:val="nil"/>
              <w:left w:val="single" w:sz="4" w:space="0" w:color="auto"/>
              <w:bottom w:val="single" w:sz="4" w:space="0" w:color="auto"/>
              <w:right w:val="single" w:sz="4" w:space="0" w:color="auto"/>
            </w:tcBorders>
            <w:shd w:val="clear" w:color="auto" w:fill="auto"/>
            <w:vAlign w:val="center"/>
          </w:tcPr>
          <w:p w14:paraId="06071699" w14:textId="77777777" w:rsidR="00B93E74" w:rsidRPr="00B93E74" w:rsidRDefault="00B93E74" w:rsidP="00B93E74">
            <w:pPr>
              <w:jc w:val="center"/>
              <w:rPr>
                <w:noProof w:val="0"/>
                <w:color w:val="000000"/>
                <w:sz w:val="20"/>
                <w:szCs w:val="20"/>
                <w:lang w:eastAsia="ru-RU"/>
              </w:rPr>
            </w:pPr>
          </w:p>
        </w:tc>
        <w:tc>
          <w:tcPr>
            <w:tcW w:w="9096" w:type="dxa"/>
            <w:gridSpan w:val="5"/>
            <w:tcBorders>
              <w:top w:val="nil"/>
              <w:left w:val="nil"/>
              <w:bottom w:val="single" w:sz="4" w:space="0" w:color="auto"/>
              <w:right w:val="single" w:sz="4" w:space="0" w:color="auto"/>
            </w:tcBorders>
            <w:shd w:val="clear" w:color="auto" w:fill="auto"/>
            <w:vAlign w:val="center"/>
          </w:tcPr>
          <w:p w14:paraId="58FAB217" w14:textId="77777777" w:rsidR="00B93E74" w:rsidRPr="00B93E74" w:rsidRDefault="00B93E74" w:rsidP="00B93E74">
            <w:pPr>
              <w:jc w:val="both"/>
              <w:rPr>
                <w:rFonts w:eastAsia="Calibri"/>
                <w:b/>
                <w:noProof w:val="0"/>
                <w:color w:val="000000"/>
                <w:sz w:val="20"/>
                <w:szCs w:val="20"/>
                <w:lang w:val="it-IT"/>
              </w:rPr>
            </w:pPr>
            <w:r w:rsidRPr="00B93E74">
              <w:rPr>
                <w:rFonts w:eastAsia="Calibri"/>
                <w:b/>
                <w:noProof w:val="0"/>
                <w:color w:val="000000"/>
                <w:sz w:val="20"/>
                <w:szCs w:val="20"/>
                <w:lang w:val="it-IT"/>
              </w:rPr>
              <w:t>Valoare estimată totală, fără TVA</w:t>
            </w:r>
          </w:p>
        </w:tc>
        <w:tc>
          <w:tcPr>
            <w:tcW w:w="1134" w:type="dxa"/>
            <w:tcBorders>
              <w:top w:val="nil"/>
              <w:left w:val="nil"/>
              <w:bottom w:val="single" w:sz="4" w:space="0" w:color="auto"/>
              <w:right w:val="single" w:sz="4" w:space="0" w:color="auto"/>
            </w:tcBorders>
            <w:shd w:val="clear" w:color="auto" w:fill="auto"/>
            <w:vAlign w:val="center"/>
          </w:tcPr>
          <w:p w14:paraId="248EF346" w14:textId="77777777" w:rsidR="00B93E74" w:rsidRPr="00B93E74" w:rsidRDefault="00B93E74" w:rsidP="00B93E74">
            <w:pPr>
              <w:jc w:val="center"/>
              <w:rPr>
                <w:noProof w:val="0"/>
                <w:color w:val="000000"/>
                <w:sz w:val="20"/>
                <w:szCs w:val="20"/>
                <w:lang w:eastAsia="ru-RU"/>
              </w:rPr>
            </w:pPr>
            <w:r w:rsidRPr="00B93E74">
              <w:rPr>
                <w:b/>
                <w:noProof w:val="0"/>
                <w:color w:val="000000"/>
                <w:sz w:val="20"/>
                <w:szCs w:val="20"/>
                <w:lang w:eastAsia="ru-RU"/>
              </w:rPr>
              <w:t>65 000,00</w:t>
            </w:r>
          </w:p>
        </w:tc>
      </w:tr>
    </w:tbl>
    <w:p w14:paraId="726AA265" w14:textId="2CAAE382" w:rsidR="00B93E74" w:rsidRDefault="00B93E74" w:rsidP="00B93E74">
      <w:pPr>
        <w:spacing w:after="120" w:line="276" w:lineRule="auto"/>
        <w:ind w:left="283"/>
        <w:rPr>
          <w:rFonts w:eastAsia="Calibri"/>
          <w:noProof w:val="0"/>
          <w:szCs w:val="22"/>
          <w:lang w:val="ru-RU"/>
        </w:rPr>
      </w:pPr>
    </w:p>
    <w:p w14:paraId="32E6CE77" w14:textId="77777777" w:rsidR="00EE7290" w:rsidRPr="00B93E74" w:rsidRDefault="00EE7290" w:rsidP="00B93E74">
      <w:pPr>
        <w:spacing w:after="120" w:line="276" w:lineRule="auto"/>
        <w:ind w:left="283"/>
        <w:rPr>
          <w:rFonts w:eastAsia="Calibri"/>
          <w:noProof w:val="0"/>
          <w:szCs w:val="22"/>
          <w:lang w:val="ru-RU"/>
        </w:rPr>
      </w:pPr>
    </w:p>
    <w:p w14:paraId="7FE4E2AA" w14:textId="77777777" w:rsidR="00B93E74" w:rsidRPr="00B93E74" w:rsidRDefault="00B93E74" w:rsidP="00B93E74">
      <w:pPr>
        <w:numPr>
          <w:ilvl w:val="0"/>
          <w:numId w:val="22"/>
        </w:numPr>
        <w:tabs>
          <w:tab w:val="left" w:pos="142"/>
          <w:tab w:val="left" w:pos="426"/>
        </w:tabs>
        <w:spacing w:before="120" w:after="120" w:line="276" w:lineRule="auto"/>
        <w:jc w:val="both"/>
        <w:rPr>
          <w:rFonts w:eastAsia="Calibri"/>
          <w:noProof w:val="0"/>
          <w:szCs w:val="22"/>
          <w:lang w:val="en-US"/>
        </w:rPr>
      </w:pPr>
      <w:r w:rsidRPr="00B93E74">
        <w:rPr>
          <w:rFonts w:eastAsia="Calibri"/>
          <w:b/>
          <w:noProof w:val="0"/>
          <w:szCs w:val="22"/>
          <w:lang w:val="en-US"/>
        </w:rPr>
        <w:t>Scopul achiziției</w:t>
      </w:r>
      <w:r w:rsidRPr="00B93E74">
        <w:rPr>
          <w:rFonts w:eastAsia="Calibri"/>
          <w:noProof w:val="0"/>
          <w:szCs w:val="22"/>
          <w:lang w:val="en-US"/>
        </w:rPr>
        <w:t>: Sprijinirea cadrelor profesionale, stimularea și eficientizarea procesului de activitate. Echipamentul radio, televiziune, comunicatii și articole conexe sunt necesare</w:t>
      </w:r>
      <w:r w:rsidRPr="00B93E74">
        <w:rPr>
          <w:noProof w:val="0"/>
          <w:sz w:val="20"/>
          <w:szCs w:val="20"/>
          <w:lang w:val="en-US" w:eastAsia="ru-RU"/>
        </w:rPr>
        <w:t xml:space="preserve"> </w:t>
      </w:r>
      <w:r w:rsidRPr="00B93E74">
        <w:rPr>
          <w:rFonts w:eastAsia="Calibri"/>
          <w:noProof w:val="0"/>
          <w:szCs w:val="22"/>
          <w:lang w:val="en-US"/>
        </w:rPr>
        <w:t>pentru acces control la intrarea în secțiile curative, pentru modernizarea și îmbunătățirea infrastructurii tehnologice a spitalului.</w:t>
      </w:r>
    </w:p>
    <w:p w14:paraId="0AD89C35" w14:textId="77777777" w:rsidR="00B93E74" w:rsidRPr="00B93E74" w:rsidRDefault="00B93E74" w:rsidP="00B93E74">
      <w:pPr>
        <w:numPr>
          <w:ilvl w:val="0"/>
          <w:numId w:val="22"/>
        </w:numPr>
        <w:tabs>
          <w:tab w:val="left" w:pos="142"/>
          <w:tab w:val="left" w:pos="426"/>
        </w:tabs>
        <w:spacing w:before="120" w:after="120" w:line="360" w:lineRule="auto"/>
        <w:ind w:right="-2"/>
        <w:jc w:val="both"/>
        <w:rPr>
          <w:rFonts w:eastAsia="Calibri"/>
          <w:noProof w:val="0"/>
          <w:szCs w:val="22"/>
          <w:lang w:val="it-IT"/>
        </w:rPr>
      </w:pPr>
      <w:r w:rsidRPr="00B93E74">
        <w:rPr>
          <w:rFonts w:eastAsia="Calibri"/>
          <w:b/>
          <w:noProof w:val="0"/>
          <w:szCs w:val="22"/>
          <w:lang w:val="it-IT"/>
        </w:rPr>
        <w:t>Sursa de finanțare</w:t>
      </w:r>
      <w:r w:rsidRPr="00B93E74">
        <w:rPr>
          <w:rFonts w:eastAsia="Calibri"/>
          <w:noProof w:val="0"/>
          <w:szCs w:val="22"/>
          <w:lang w:val="it-IT"/>
        </w:rPr>
        <w:t>:</w:t>
      </w:r>
      <w:r w:rsidRPr="00B93E74">
        <w:rPr>
          <w:rFonts w:eastAsia="Calibri"/>
          <w:noProof w:val="0"/>
          <w:szCs w:val="22"/>
        </w:rPr>
        <w:t xml:space="preserve"> Surse proprii.</w:t>
      </w:r>
    </w:p>
    <w:p w14:paraId="32ED47E4" w14:textId="77777777" w:rsidR="00B93E74" w:rsidRPr="00B93E74" w:rsidRDefault="00B93E74" w:rsidP="00B93E74">
      <w:pPr>
        <w:numPr>
          <w:ilvl w:val="0"/>
          <w:numId w:val="22"/>
        </w:numPr>
        <w:tabs>
          <w:tab w:val="left" w:pos="142"/>
          <w:tab w:val="left" w:pos="426"/>
        </w:tabs>
        <w:spacing w:before="120" w:after="200" w:line="360" w:lineRule="auto"/>
        <w:ind w:right="-2"/>
        <w:contextualSpacing/>
        <w:jc w:val="both"/>
        <w:rPr>
          <w:rFonts w:eastAsia="Calibri"/>
          <w:noProof w:val="0"/>
          <w:szCs w:val="22"/>
          <w:lang w:val="en-US"/>
        </w:rPr>
      </w:pPr>
      <w:r w:rsidRPr="00B93E74">
        <w:rPr>
          <w:b/>
          <w:noProof w:val="0"/>
          <w:lang w:val="en-US" w:eastAsia="ru-RU"/>
        </w:rPr>
        <w:t xml:space="preserve">Criteriul de evaluare aplicat pentru adjudecarea contractului: </w:t>
      </w:r>
      <w:r w:rsidRPr="00B93E74">
        <w:rPr>
          <w:noProof w:val="0"/>
          <w:lang w:val="en-US" w:eastAsia="ru-RU"/>
        </w:rPr>
        <w:t>Prețul cel mai scăzut și corespunderea documentației de atribuire solicitată de către autoritatea contractantă.</w:t>
      </w:r>
    </w:p>
    <w:p w14:paraId="53EBB6DD" w14:textId="77777777" w:rsidR="00B93E74" w:rsidRPr="00B93E74" w:rsidRDefault="00B93E74" w:rsidP="00B93E74">
      <w:pPr>
        <w:numPr>
          <w:ilvl w:val="0"/>
          <w:numId w:val="22"/>
        </w:numPr>
        <w:tabs>
          <w:tab w:val="left" w:pos="142"/>
          <w:tab w:val="left" w:pos="426"/>
        </w:tabs>
        <w:spacing w:before="120" w:after="200" w:line="360" w:lineRule="auto"/>
        <w:ind w:right="-2"/>
        <w:contextualSpacing/>
        <w:jc w:val="both"/>
        <w:rPr>
          <w:rFonts w:eastAsia="Calibri"/>
          <w:noProof w:val="0"/>
          <w:szCs w:val="22"/>
          <w:lang w:val="en-US"/>
        </w:rPr>
      </w:pPr>
      <w:r w:rsidRPr="00B93E74">
        <w:rPr>
          <w:b/>
          <w:noProof w:val="0"/>
          <w:lang w:val="en-US" w:eastAsia="ru-RU"/>
        </w:rPr>
        <w:t xml:space="preserve">Limba sau limbile în care trebuie redactate ofertele sau cererile de participare: </w:t>
      </w:r>
      <w:r w:rsidRPr="00B93E74">
        <w:rPr>
          <w:noProof w:val="0"/>
          <w:lang w:val="en-US" w:eastAsia="ru-RU"/>
        </w:rPr>
        <w:t>Limba română.</w:t>
      </w:r>
    </w:p>
    <w:p w14:paraId="14D32F9A" w14:textId="77777777" w:rsidR="00B93E74" w:rsidRPr="00B93E74" w:rsidRDefault="00B93E74" w:rsidP="00B93E74">
      <w:pPr>
        <w:numPr>
          <w:ilvl w:val="0"/>
          <w:numId w:val="22"/>
        </w:numPr>
        <w:tabs>
          <w:tab w:val="left" w:pos="142"/>
          <w:tab w:val="left" w:pos="426"/>
        </w:tabs>
        <w:spacing w:before="120" w:after="200" w:line="360" w:lineRule="auto"/>
        <w:ind w:right="-2"/>
        <w:contextualSpacing/>
        <w:jc w:val="both"/>
        <w:rPr>
          <w:rFonts w:eastAsia="Calibri"/>
          <w:noProof w:val="0"/>
          <w:szCs w:val="22"/>
          <w:lang w:val="en-US"/>
        </w:rPr>
      </w:pPr>
      <w:r w:rsidRPr="00B93E74">
        <w:rPr>
          <w:b/>
          <w:noProof w:val="0"/>
          <w:lang w:val="en-US" w:eastAsia="ru-RU"/>
        </w:rPr>
        <w:t xml:space="preserve">Termenul de valabilitate a ofertelor: </w:t>
      </w:r>
      <w:r w:rsidRPr="00B93E74">
        <w:rPr>
          <w:noProof w:val="0"/>
          <w:lang w:val="en-US" w:eastAsia="ru-RU"/>
        </w:rPr>
        <w:t>45 zile calendaristice.</w:t>
      </w:r>
    </w:p>
    <w:p w14:paraId="04D5EF54" w14:textId="65A7A1A4" w:rsidR="00B93E74" w:rsidRPr="00B93E74" w:rsidRDefault="00B93E74" w:rsidP="00B93E74">
      <w:pPr>
        <w:numPr>
          <w:ilvl w:val="0"/>
          <w:numId w:val="22"/>
        </w:numPr>
        <w:tabs>
          <w:tab w:val="left" w:pos="142"/>
          <w:tab w:val="right" w:pos="284"/>
          <w:tab w:val="left" w:pos="426"/>
        </w:tabs>
        <w:spacing w:before="120" w:after="200" w:line="360" w:lineRule="auto"/>
        <w:ind w:right="-2"/>
        <w:contextualSpacing/>
        <w:jc w:val="both"/>
        <w:rPr>
          <w:rFonts w:eastAsia="Calibri"/>
          <w:noProof w:val="0"/>
          <w:szCs w:val="22"/>
          <w:lang w:val="en-US"/>
        </w:rPr>
      </w:pPr>
      <w:r w:rsidRPr="00B93E74">
        <w:rPr>
          <w:b/>
          <w:noProof w:val="0"/>
          <w:lang w:val="en-US" w:eastAsia="ru-RU"/>
        </w:rPr>
        <w:t xml:space="preserve"> Termenul de valabilitate a contractului: </w:t>
      </w:r>
      <w:r w:rsidRPr="00B93E74">
        <w:rPr>
          <w:noProof w:val="0"/>
          <w:lang w:val="en-US" w:eastAsia="ru-RU"/>
        </w:rPr>
        <w:t xml:space="preserve">pînă la </w:t>
      </w:r>
      <w:r w:rsidR="00C64A09">
        <w:rPr>
          <w:noProof w:val="0"/>
          <w:lang w:val="en-US" w:eastAsia="ru-RU"/>
        </w:rPr>
        <w:t>28</w:t>
      </w:r>
      <w:r w:rsidRPr="00B93E74">
        <w:rPr>
          <w:noProof w:val="0"/>
          <w:lang w:val="en-US" w:eastAsia="ru-RU"/>
        </w:rPr>
        <w:t>.02.2026.</w:t>
      </w:r>
    </w:p>
    <w:p w14:paraId="1E4B2ED4" w14:textId="77777777" w:rsidR="00B93E74" w:rsidRPr="00B93E74" w:rsidRDefault="00B93E74" w:rsidP="00B93E74">
      <w:pPr>
        <w:numPr>
          <w:ilvl w:val="0"/>
          <w:numId w:val="22"/>
        </w:numPr>
        <w:tabs>
          <w:tab w:val="left" w:pos="142"/>
          <w:tab w:val="right" w:pos="284"/>
          <w:tab w:val="left" w:pos="426"/>
        </w:tabs>
        <w:spacing w:before="120" w:after="120" w:line="276" w:lineRule="auto"/>
        <w:ind w:right="-2"/>
        <w:jc w:val="both"/>
        <w:rPr>
          <w:rFonts w:eastAsia="Calibri"/>
          <w:noProof w:val="0"/>
          <w:szCs w:val="22"/>
          <w:lang w:val="en-US"/>
        </w:rPr>
      </w:pPr>
      <w:r w:rsidRPr="00B93E74">
        <w:rPr>
          <w:rFonts w:eastAsia="Calibri"/>
          <w:b/>
          <w:noProof w:val="0"/>
          <w:szCs w:val="22"/>
          <w:lang w:val="en-US"/>
        </w:rPr>
        <w:t>Termenul și condițiile efectuării livrării</w:t>
      </w:r>
      <w:r w:rsidRPr="00B93E74">
        <w:rPr>
          <w:rFonts w:eastAsia="Calibri"/>
          <w:noProof w:val="0"/>
          <w:szCs w:val="22"/>
          <w:lang w:val="en-US"/>
        </w:rPr>
        <w:t>: Livrarea va fi efectuată în cel mult 10 zile calendaristice după semnarea contractului de către ambele părți.</w:t>
      </w:r>
    </w:p>
    <w:p w14:paraId="45502F2A" w14:textId="77777777" w:rsidR="00B93E74" w:rsidRPr="00B93E74" w:rsidRDefault="00B93E74" w:rsidP="00B93E74">
      <w:pPr>
        <w:numPr>
          <w:ilvl w:val="0"/>
          <w:numId w:val="22"/>
        </w:numPr>
        <w:tabs>
          <w:tab w:val="right" w:pos="284"/>
          <w:tab w:val="left" w:pos="426"/>
        </w:tabs>
        <w:spacing w:before="120" w:after="120" w:line="276" w:lineRule="auto"/>
        <w:ind w:right="-2"/>
        <w:jc w:val="both"/>
        <w:rPr>
          <w:rFonts w:eastAsia="Calibri"/>
          <w:noProof w:val="0"/>
          <w:szCs w:val="22"/>
          <w:lang w:val="en-US"/>
        </w:rPr>
      </w:pPr>
      <w:r w:rsidRPr="00B93E74">
        <w:rPr>
          <w:rFonts w:eastAsia="Calibri"/>
          <w:b/>
          <w:noProof w:val="0"/>
          <w:szCs w:val="22"/>
          <w:lang w:val="en-US"/>
        </w:rPr>
        <w:t>Criterii de selecție</w:t>
      </w:r>
      <w:r w:rsidRPr="00B93E74">
        <w:rPr>
          <w:rFonts w:eastAsia="Calibri"/>
          <w:noProof w:val="0"/>
          <w:szCs w:val="22"/>
          <w:lang w:val="en-US"/>
        </w:rPr>
        <w:t>:</w:t>
      </w:r>
    </w:p>
    <w:tbl>
      <w:tblPr>
        <w:tblStyle w:val="60"/>
        <w:tblW w:w="10065" w:type="dxa"/>
        <w:tblInd w:w="-5" w:type="dxa"/>
        <w:tblLook w:val="04A0" w:firstRow="1" w:lastRow="0" w:firstColumn="1" w:lastColumn="0" w:noHBand="0" w:noVBand="1"/>
      </w:tblPr>
      <w:tblGrid>
        <w:gridCol w:w="551"/>
        <w:gridCol w:w="2472"/>
        <w:gridCol w:w="5548"/>
        <w:gridCol w:w="1494"/>
      </w:tblGrid>
      <w:tr w:rsidR="00B93E74" w:rsidRPr="00B93E74" w14:paraId="67E51DD4" w14:textId="77777777" w:rsidTr="00B93E74">
        <w:tc>
          <w:tcPr>
            <w:tcW w:w="551" w:type="dxa"/>
            <w:shd w:val="clear" w:color="auto" w:fill="D9D9D9"/>
            <w:vAlign w:val="center"/>
            <w:hideMark/>
          </w:tcPr>
          <w:p w14:paraId="302E4848" w14:textId="77777777" w:rsidR="00B93E74" w:rsidRPr="00B93E74" w:rsidRDefault="00B93E74" w:rsidP="00B93E74">
            <w:pPr>
              <w:tabs>
                <w:tab w:val="left" w:pos="612"/>
              </w:tabs>
              <w:spacing w:line="276" w:lineRule="auto"/>
              <w:jc w:val="center"/>
              <w:rPr>
                <w:b/>
                <w:iCs/>
                <w:noProof w:val="0"/>
                <w:sz w:val="20"/>
                <w:szCs w:val="20"/>
                <w:lang w:val="ro-MD" w:eastAsia="ru-RU"/>
              </w:rPr>
            </w:pPr>
            <w:r w:rsidRPr="00B93E74">
              <w:rPr>
                <w:b/>
                <w:iCs/>
                <w:noProof w:val="0"/>
                <w:sz w:val="20"/>
                <w:szCs w:val="20"/>
                <w:lang w:val="ro-MD" w:eastAsia="ru-RU"/>
              </w:rPr>
              <w:lastRenderedPageBreak/>
              <w:t>Nr. d/o</w:t>
            </w:r>
          </w:p>
        </w:tc>
        <w:tc>
          <w:tcPr>
            <w:tcW w:w="2472" w:type="dxa"/>
            <w:shd w:val="clear" w:color="auto" w:fill="D9D9D9"/>
            <w:vAlign w:val="center"/>
            <w:hideMark/>
          </w:tcPr>
          <w:p w14:paraId="7A97CCD1" w14:textId="77777777" w:rsidR="00B93E74" w:rsidRPr="00B93E74" w:rsidRDefault="00B93E74" w:rsidP="00B93E74">
            <w:pPr>
              <w:tabs>
                <w:tab w:val="left" w:pos="612"/>
              </w:tabs>
              <w:spacing w:line="276" w:lineRule="auto"/>
              <w:jc w:val="center"/>
              <w:rPr>
                <w:b/>
                <w:iCs/>
                <w:noProof w:val="0"/>
                <w:sz w:val="20"/>
                <w:szCs w:val="20"/>
                <w:lang w:val="ro-MD" w:eastAsia="ru-RU"/>
              </w:rPr>
            </w:pPr>
            <w:r w:rsidRPr="00B93E74">
              <w:rPr>
                <w:b/>
                <w:iCs/>
                <w:noProof w:val="0"/>
                <w:sz w:val="20"/>
                <w:szCs w:val="20"/>
                <w:lang w:val="ro-MD" w:eastAsia="ru-RU"/>
              </w:rPr>
              <w:t>Criteriile de calificare și de selecție</w:t>
            </w:r>
          </w:p>
          <w:p w14:paraId="2C9965E3" w14:textId="77777777" w:rsidR="00B93E74" w:rsidRPr="00B93E74" w:rsidRDefault="00B93E74" w:rsidP="00B93E74">
            <w:pPr>
              <w:tabs>
                <w:tab w:val="left" w:pos="612"/>
              </w:tabs>
              <w:spacing w:line="276" w:lineRule="auto"/>
              <w:jc w:val="center"/>
              <w:rPr>
                <w:b/>
                <w:iCs/>
                <w:noProof w:val="0"/>
                <w:sz w:val="20"/>
                <w:szCs w:val="20"/>
                <w:lang w:val="ro-MD" w:eastAsia="ru-RU"/>
              </w:rPr>
            </w:pPr>
            <w:r w:rsidRPr="00B93E74">
              <w:rPr>
                <w:b/>
                <w:iCs/>
                <w:noProof w:val="0"/>
                <w:sz w:val="20"/>
                <w:szCs w:val="20"/>
                <w:lang w:val="ro-MD" w:eastAsia="ru-RU"/>
              </w:rPr>
              <w:t>(Descrierea criteriului/cerinței)</w:t>
            </w:r>
          </w:p>
        </w:tc>
        <w:tc>
          <w:tcPr>
            <w:tcW w:w="5548" w:type="dxa"/>
            <w:shd w:val="clear" w:color="auto" w:fill="D9D9D9"/>
            <w:vAlign w:val="center"/>
            <w:hideMark/>
          </w:tcPr>
          <w:p w14:paraId="13E687F7" w14:textId="77777777" w:rsidR="00B93E74" w:rsidRPr="00B93E74" w:rsidRDefault="00B93E74" w:rsidP="00B93E74">
            <w:pPr>
              <w:tabs>
                <w:tab w:val="left" w:pos="612"/>
              </w:tabs>
              <w:spacing w:line="276" w:lineRule="auto"/>
              <w:jc w:val="center"/>
              <w:rPr>
                <w:b/>
                <w:iCs/>
                <w:noProof w:val="0"/>
                <w:sz w:val="20"/>
                <w:szCs w:val="20"/>
                <w:lang w:val="ro-MD" w:eastAsia="ru-RU"/>
              </w:rPr>
            </w:pPr>
            <w:r w:rsidRPr="00B93E74">
              <w:rPr>
                <w:b/>
                <w:iCs/>
                <w:noProof w:val="0"/>
                <w:sz w:val="20"/>
                <w:szCs w:val="20"/>
                <w:lang w:val="ro-MD" w:eastAsia="ru-RU"/>
              </w:rPr>
              <w:t>Mod de demonstrare a îndeplinirii criteriului/cerinței:</w:t>
            </w:r>
          </w:p>
        </w:tc>
        <w:tc>
          <w:tcPr>
            <w:tcW w:w="1494" w:type="dxa"/>
            <w:shd w:val="clear" w:color="auto" w:fill="D9D9D9"/>
            <w:vAlign w:val="center"/>
            <w:hideMark/>
          </w:tcPr>
          <w:p w14:paraId="0DFAC1AF" w14:textId="77777777" w:rsidR="00B93E74" w:rsidRPr="00B93E74" w:rsidRDefault="00B93E74" w:rsidP="00B93E74">
            <w:pPr>
              <w:tabs>
                <w:tab w:val="left" w:pos="612"/>
              </w:tabs>
              <w:spacing w:line="276" w:lineRule="auto"/>
              <w:jc w:val="center"/>
              <w:rPr>
                <w:b/>
                <w:iCs/>
                <w:noProof w:val="0"/>
                <w:sz w:val="20"/>
                <w:szCs w:val="20"/>
                <w:lang w:val="ro-MD" w:eastAsia="ru-RU"/>
              </w:rPr>
            </w:pPr>
            <w:r w:rsidRPr="00B93E74">
              <w:rPr>
                <w:b/>
                <w:iCs/>
                <w:noProof w:val="0"/>
                <w:sz w:val="20"/>
                <w:szCs w:val="20"/>
                <w:lang w:val="ro-MD" w:eastAsia="ru-RU"/>
              </w:rPr>
              <w:t>Nivelul minim/</w:t>
            </w:r>
            <w:r w:rsidRPr="00B93E74">
              <w:rPr>
                <w:b/>
                <w:iCs/>
                <w:noProof w:val="0"/>
                <w:sz w:val="20"/>
                <w:szCs w:val="20"/>
                <w:lang w:val="ro-MD" w:eastAsia="ru-RU"/>
              </w:rPr>
              <w:br/>
              <w:t>Obligativitatea</w:t>
            </w:r>
          </w:p>
        </w:tc>
      </w:tr>
      <w:tr w:rsidR="00B93E74" w:rsidRPr="00B93E74" w14:paraId="0B12CE58" w14:textId="77777777" w:rsidTr="00B93E74">
        <w:tc>
          <w:tcPr>
            <w:tcW w:w="551" w:type="dxa"/>
            <w:vAlign w:val="center"/>
          </w:tcPr>
          <w:p w14:paraId="5BB64440" w14:textId="77777777" w:rsidR="00B93E74" w:rsidRPr="00B93E74" w:rsidRDefault="00B93E74" w:rsidP="00B93E74">
            <w:pPr>
              <w:tabs>
                <w:tab w:val="left" w:pos="612"/>
              </w:tabs>
              <w:spacing w:line="276" w:lineRule="auto"/>
              <w:jc w:val="center"/>
              <w:rPr>
                <w:b/>
                <w:iCs/>
                <w:noProof w:val="0"/>
                <w:sz w:val="20"/>
                <w:szCs w:val="20"/>
                <w:lang w:val="ro-MD" w:eastAsia="ru-RU"/>
              </w:rPr>
            </w:pPr>
            <w:r w:rsidRPr="00B93E74">
              <w:rPr>
                <w:b/>
                <w:iCs/>
                <w:noProof w:val="0"/>
                <w:sz w:val="20"/>
                <w:szCs w:val="20"/>
                <w:lang w:val="ro-MD" w:eastAsia="ru-RU"/>
              </w:rPr>
              <w:t>1</w:t>
            </w:r>
          </w:p>
        </w:tc>
        <w:tc>
          <w:tcPr>
            <w:tcW w:w="2472" w:type="dxa"/>
            <w:vAlign w:val="center"/>
          </w:tcPr>
          <w:p w14:paraId="7A653D36" w14:textId="77777777" w:rsidR="00B93E74" w:rsidRPr="00B93E74" w:rsidRDefault="00B93E74" w:rsidP="00B93E74">
            <w:pPr>
              <w:tabs>
                <w:tab w:val="left" w:pos="612"/>
              </w:tabs>
              <w:spacing w:line="276" w:lineRule="auto"/>
              <w:rPr>
                <w:b/>
                <w:iCs/>
                <w:noProof w:val="0"/>
                <w:sz w:val="20"/>
                <w:szCs w:val="20"/>
                <w:lang w:val="ro-MD" w:eastAsia="ru-RU"/>
              </w:rPr>
            </w:pPr>
            <w:r w:rsidRPr="00B93E74">
              <w:rPr>
                <w:noProof w:val="0"/>
                <w:color w:val="000000"/>
                <w:sz w:val="20"/>
                <w:szCs w:val="20"/>
                <w:lang w:val="ru-RU" w:eastAsia="ru-RU"/>
              </w:rPr>
              <w:t>Cerere de participare</w:t>
            </w:r>
          </w:p>
        </w:tc>
        <w:tc>
          <w:tcPr>
            <w:tcW w:w="5548" w:type="dxa"/>
          </w:tcPr>
          <w:p w14:paraId="18EA4B63" w14:textId="77777777" w:rsidR="00B93E74" w:rsidRPr="00B93E74" w:rsidRDefault="00B93E74" w:rsidP="00B93E74">
            <w:pPr>
              <w:tabs>
                <w:tab w:val="left" w:pos="612"/>
              </w:tabs>
              <w:spacing w:line="276" w:lineRule="auto"/>
              <w:rPr>
                <w:b/>
                <w:iCs/>
                <w:noProof w:val="0"/>
                <w:sz w:val="20"/>
                <w:szCs w:val="20"/>
                <w:lang w:val="ro-MD" w:eastAsia="ru-RU"/>
              </w:rPr>
            </w:pPr>
            <w:r w:rsidRPr="00B93E74">
              <w:rPr>
                <w:color w:val="000000"/>
                <w:sz w:val="20"/>
                <w:szCs w:val="20"/>
                <w:lang w:val="ro-MD" w:eastAsia="ru-RU"/>
              </w:rPr>
              <w:t>Conform anexei nr. 7 din Documentația standard aprobată prin Ordinul Ministerului Finanțelor nr. 115 din 15.09.2021, confirmată prin semnătura electronică a participantului.</w:t>
            </w:r>
          </w:p>
        </w:tc>
        <w:tc>
          <w:tcPr>
            <w:tcW w:w="1494" w:type="dxa"/>
            <w:vAlign w:val="center"/>
          </w:tcPr>
          <w:p w14:paraId="6F5AD7B9" w14:textId="77777777" w:rsidR="00B93E74" w:rsidRPr="00B93E74" w:rsidRDefault="00B93E74" w:rsidP="00B93E74">
            <w:pPr>
              <w:tabs>
                <w:tab w:val="left" w:pos="612"/>
              </w:tabs>
              <w:spacing w:line="276" w:lineRule="auto"/>
              <w:jc w:val="center"/>
              <w:rPr>
                <w:b/>
                <w:iCs/>
                <w:noProof w:val="0"/>
                <w:sz w:val="20"/>
                <w:szCs w:val="20"/>
                <w:lang w:val="ro-MD" w:eastAsia="ru-RU"/>
              </w:rPr>
            </w:pPr>
            <w:r w:rsidRPr="00B93E74">
              <w:rPr>
                <w:b/>
                <w:iCs/>
                <w:noProof w:val="0"/>
                <w:sz w:val="20"/>
                <w:szCs w:val="20"/>
                <w:lang w:val="ro-MD" w:eastAsia="ru-RU"/>
              </w:rPr>
              <w:t>Da</w:t>
            </w:r>
          </w:p>
        </w:tc>
      </w:tr>
      <w:tr w:rsidR="00B93E74" w:rsidRPr="00B93E74" w14:paraId="7B990D4E" w14:textId="77777777" w:rsidTr="00B93E74">
        <w:trPr>
          <w:trHeight w:val="641"/>
        </w:trPr>
        <w:tc>
          <w:tcPr>
            <w:tcW w:w="551" w:type="dxa"/>
            <w:vAlign w:val="center"/>
            <w:hideMark/>
          </w:tcPr>
          <w:p w14:paraId="6B82BC70" w14:textId="77777777" w:rsidR="00B93E74" w:rsidRPr="00B93E74" w:rsidRDefault="00B93E74" w:rsidP="00B93E74">
            <w:pPr>
              <w:tabs>
                <w:tab w:val="left" w:pos="612"/>
              </w:tabs>
              <w:spacing w:before="120" w:after="120"/>
              <w:jc w:val="center"/>
              <w:rPr>
                <w:b/>
                <w:iCs/>
                <w:noProof w:val="0"/>
                <w:sz w:val="20"/>
                <w:szCs w:val="20"/>
                <w:lang w:val="ro-MD" w:eastAsia="ru-RU"/>
              </w:rPr>
            </w:pPr>
            <w:r w:rsidRPr="00B93E74">
              <w:rPr>
                <w:b/>
                <w:iCs/>
                <w:noProof w:val="0"/>
                <w:sz w:val="20"/>
                <w:szCs w:val="20"/>
                <w:lang w:val="ro-MD" w:eastAsia="ru-RU"/>
              </w:rPr>
              <w:t>2</w:t>
            </w:r>
          </w:p>
        </w:tc>
        <w:tc>
          <w:tcPr>
            <w:tcW w:w="2472" w:type="dxa"/>
            <w:vAlign w:val="center"/>
            <w:hideMark/>
          </w:tcPr>
          <w:p w14:paraId="118416EB" w14:textId="77777777" w:rsidR="00B93E74" w:rsidRPr="00B93E74" w:rsidRDefault="00B93E74" w:rsidP="00B93E74">
            <w:pPr>
              <w:tabs>
                <w:tab w:val="left" w:pos="612"/>
              </w:tabs>
              <w:rPr>
                <w:b/>
                <w:iCs/>
                <w:noProof w:val="0"/>
                <w:sz w:val="20"/>
                <w:szCs w:val="20"/>
                <w:lang w:val="ro-MD" w:eastAsia="ru-RU"/>
              </w:rPr>
            </w:pPr>
            <w:r w:rsidRPr="00B93E74">
              <w:rPr>
                <w:noProof w:val="0"/>
                <w:color w:val="000000"/>
                <w:sz w:val="20"/>
                <w:szCs w:val="20"/>
                <w:lang w:val="ru-RU" w:eastAsia="ru-RU"/>
              </w:rPr>
              <w:t>Declarație privind valabilitatea ofertei</w:t>
            </w:r>
          </w:p>
        </w:tc>
        <w:tc>
          <w:tcPr>
            <w:tcW w:w="5548" w:type="dxa"/>
            <w:hideMark/>
          </w:tcPr>
          <w:p w14:paraId="136FDD29" w14:textId="77777777" w:rsidR="00B93E74" w:rsidRPr="00B93E74" w:rsidRDefault="00B93E74" w:rsidP="00B93E74">
            <w:pPr>
              <w:rPr>
                <w:color w:val="000000"/>
                <w:sz w:val="20"/>
                <w:szCs w:val="20"/>
                <w:lang w:val="ro-MD" w:eastAsia="ru-RU"/>
              </w:rPr>
            </w:pPr>
            <w:r w:rsidRPr="00B93E74">
              <w:rPr>
                <w:color w:val="000000"/>
                <w:sz w:val="20"/>
                <w:szCs w:val="20"/>
                <w:lang w:val="ro-MD" w:eastAsia="ru-RU"/>
              </w:rPr>
              <w:t>Conform anexei nr. 8 din Documentația standard aprobată prin Ordinul Ministerului Finanțelor nr. 115 din 15.09.2021, confirmată prin semnătura electronică a participantului.</w:t>
            </w:r>
          </w:p>
        </w:tc>
        <w:tc>
          <w:tcPr>
            <w:tcW w:w="1494" w:type="dxa"/>
            <w:vAlign w:val="center"/>
            <w:hideMark/>
          </w:tcPr>
          <w:p w14:paraId="458432AE" w14:textId="77777777" w:rsidR="00B93E74" w:rsidRPr="00B93E74" w:rsidRDefault="00B93E74" w:rsidP="00B93E74">
            <w:pPr>
              <w:tabs>
                <w:tab w:val="left" w:pos="612"/>
              </w:tabs>
              <w:spacing w:before="120" w:after="120"/>
              <w:jc w:val="center"/>
              <w:rPr>
                <w:b/>
                <w:iCs/>
                <w:noProof w:val="0"/>
                <w:sz w:val="20"/>
                <w:szCs w:val="20"/>
                <w:lang w:val="ro-MD" w:eastAsia="ru-RU"/>
              </w:rPr>
            </w:pPr>
            <w:r w:rsidRPr="00B93E74">
              <w:rPr>
                <w:b/>
                <w:iCs/>
                <w:noProof w:val="0"/>
                <w:sz w:val="20"/>
                <w:szCs w:val="20"/>
                <w:lang w:val="ro-MD" w:eastAsia="ru-RU"/>
              </w:rPr>
              <w:t>Da</w:t>
            </w:r>
          </w:p>
        </w:tc>
      </w:tr>
      <w:tr w:rsidR="00B93E74" w:rsidRPr="00B93E74" w14:paraId="6AEBDE33" w14:textId="77777777" w:rsidTr="00B93E74">
        <w:tc>
          <w:tcPr>
            <w:tcW w:w="551" w:type="dxa"/>
            <w:vAlign w:val="center"/>
            <w:hideMark/>
          </w:tcPr>
          <w:p w14:paraId="39A07035" w14:textId="77777777" w:rsidR="00B93E74" w:rsidRPr="00B93E74" w:rsidRDefault="00B93E74" w:rsidP="00B93E74">
            <w:pPr>
              <w:tabs>
                <w:tab w:val="left" w:pos="612"/>
              </w:tabs>
              <w:spacing w:before="120" w:after="120"/>
              <w:jc w:val="center"/>
              <w:rPr>
                <w:b/>
                <w:iCs/>
                <w:noProof w:val="0"/>
                <w:sz w:val="20"/>
                <w:szCs w:val="20"/>
                <w:lang w:val="ro-MD" w:eastAsia="ru-RU"/>
              </w:rPr>
            </w:pPr>
            <w:r w:rsidRPr="00B93E74">
              <w:rPr>
                <w:b/>
                <w:iCs/>
                <w:noProof w:val="0"/>
                <w:sz w:val="20"/>
                <w:szCs w:val="20"/>
                <w:lang w:val="ro-MD" w:eastAsia="ru-RU"/>
              </w:rPr>
              <w:t>3</w:t>
            </w:r>
          </w:p>
        </w:tc>
        <w:tc>
          <w:tcPr>
            <w:tcW w:w="2472" w:type="dxa"/>
            <w:vAlign w:val="center"/>
            <w:hideMark/>
          </w:tcPr>
          <w:p w14:paraId="5AFD794B" w14:textId="77777777" w:rsidR="00B93E74" w:rsidRPr="00B93E74" w:rsidRDefault="00B93E74" w:rsidP="00B93E74">
            <w:pPr>
              <w:tabs>
                <w:tab w:val="left" w:pos="612"/>
              </w:tabs>
              <w:spacing w:before="120" w:after="120"/>
              <w:rPr>
                <w:b/>
                <w:iCs/>
                <w:noProof w:val="0"/>
                <w:sz w:val="20"/>
                <w:szCs w:val="20"/>
                <w:lang w:val="ro-MD" w:eastAsia="ru-RU"/>
              </w:rPr>
            </w:pPr>
            <w:r w:rsidRPr="00B93E74">
              <w:rPr>
                <w:noProof w:val="0"/>
                <w:color w:val="000000"/>
                <w:sz w:val="20"/>
                <w:szCs w:val="20"/>
                <w:lang w:val="ru-RU" w:eastAsia="ru-RU"/>
              </w:rPr>
              <w:t>Specificații tehnice</w:t>
            </w:r>
          </w:p>
        </w:tc>
        <w:tc>
          <w:tcPr>
            <w:tcW w:w="5548" w:type="dxa"/>
            <w:hideMark/>
          </w:tcPr>
          <w:p w14:paraId="49231C7F" w14:textId="77777777" w:rsidR="00B93E74" w:rsidRPr="00B93E74" w:rsidRDefault="00B93E74" w:rsidP="00B93E74">
            <w:pPr>
              <w:rPr>
                <w:color w:val="000000"/>
                <w:sz w:val="20"/>
                <w:szCs w:val="20"/>
                <w:lang w:val="ro-MD" w:eastAsia="ru-RU"/>
              </w:rPr>
            </w:pPr>
            <w:r w:rsidRPr="00B93E74">
              <w:rPr>
                <w:color w:val="000000"/>
                <w:sz w:val="20"/>
                <w:szCs w:val="20"/>
                <w:lang w:val="ro-MD" w:eastAsia="ru-RU"/>
              </w:rPr>
              <w:t>Conform anexei nr. 22 din Documentația standard</w:t>
            </w:r>
            <w:r w:rsidRPr="00B93E74">
              <w:rPr>
                <w:lang w:val="en-US" w:eastAsia="ru-RU"/>
              </w:rPr>
              <w:t xml:space="preserve"> </w:t>
            </w:r>
            <w:r w:rsidRPr="00B93E74">
              <w:rPr>
                <w:color w:val="000000"/>
                <w:sz w:val="20"/>
                <w:szCs w:val="20"/>
                <w:lang w:val="ro-MD" w:eastAsia="ru-RU"/>
              </w:rPr>
              <w:t>aprobată prin Ordinul Ministerului Finanțelor nr. 115 din 15.09.2021, confirmată prin semnătura electronică a participantului.</w:t>
            </w:r>
          </w:p>
        </w:tc>
        <w:tc>
          <w:tcPr>
            <w:tcW w:w="1494" w:type="dxa"/>
            <w:vAlign w:val="center"/>
            <w:hideMark/>
          </w:tcPr>
          <w:p w14:paraId="6308FD57" w14:textId="77777777" w:rsidR="00B93E74" w:rsidRPr="00B93E74" w:rsidRDefault="00B93E74" w:rsidP="00B93E74">
            <w:pPr>
              <w:tabs>
                <w:tab w:val="left" w:pos="612"/>
              </w:tabs>
              <w:spacing w:before="120" w:after="120"/>
              <w:jc w:val="center"/>
              <w:rPr>
                <w:b/>
                <w:iCs/>
                <w:noProof w:val="0"/>
                <w:sz w:val="20"/>
                <w:szCs w:val="20"/>
                <w:lang w:val="ro-MD" w:eastAsia="ru-RU"/>
              </w:rPr>
            </w:pPr>
            <w:r w:rsidRPr="00B93E74">
              <w:rPr>
                <w:b/>
                <w:iCs/>
                <w:noProof w:val="0"/>
                <w:sz w:val="20"/>
                <w:szCs w:val="20"/>
                <w:lang w:val="ro-MD" w:eastAsia="ru-RU"/>
              </w:rPr>
              <w:t>Da</w:t>
            </w:r>
          </w:p>
        </w:tc>
      </w:tr>
      <w:tr w:rsidR="00B93E74" w:rsidRPr="00B93E74" w14:paraId="63869D76" w14:textId="77777777" w:rsidTr="00B93E74">
        <w:tc>
          <w:tcPr>
            <w:tcW w:w="551" w:type="dxa"/>
            <w:vAlign w:val="center"/>
            <w:hideMark/>
          </w:tcPr>
          <w:p w14:paraId="75B8446F" w14:textId="77777777" w:rsidR="00B93E74" w:rsidRPr="00B93E74" w:rsidRDefault="00B93E74" w:rsidP="00B93E74">
            <w:pPr>
              <w:tabs>
                <w:tab w:val="left" w:pos="612"/>
              </w:tabs>
              <w:spacing w:before="120" w:after="120"/>
              <w:jc w:val="center"/>
              <w:rPr>
                <w:b/>
                <w:iCs/>
                <w:noProof w:val="0"/>
                <w:sz w:val="20"/>
                <w:szCs w:val="20"/>
                <w:lang w:val="ro-MD" w:eastAsia="ru-RU"/>
              </w:rPr>
            </w:pPr>
            <w:r w:rsidRPr="00B93E74">
              <w:rPr>
                <w:b/>
                <w:iCs/>
                <w:noProof w:val="0"/>
                <w:sz w:val="20"/>
                <w:szCs w:val="20"/>
                <w:lang w:val="ro-MD" w:eastAsia="ru-RU"/>
              </w:rPr>
              <w:t>4</w:t>
            </w:r>
          </w:p>
        </w:tc>
        <w:tc>
          <w:tcPr>
            <w:tcW w:w="2472" w:type="dxa"/>
            <w:vAlign w:val="center"/>
            <w:hideMark/>
          </w:tcPr>
          <w:p w14:paraId="3926448B" w14:textId="77777777" w:rsidR="00B93E74" w:rsidRPr="00B93E74" w:rsidRDefault="00B93E74" w:rsidP="00B93E74">
            <w:pPr>
              <w:tabs>
                <w:tab w:val="left" w:pos="612"/>
              </w:tabs>
              <w:spacing w:before="120" w:after="120"/>
              <w:rPr>
                <w:b/>
                <w:iCs/>
                <w:noProof w:val="0"/>
                <w:sz w:val="20"/>
                <w:szCs w:val="20"/>
                <w:lang w:val="ro-MD" w:eastAsia="ru-RU"/>
              </w:rPr>
            </w:pPr>
            <w:r w:rsidRPr="00B93E74">
              <w:rPr>
                <w:noProof w:val="0"/>
                <w:color w:val="000000"/>
                <w:sz w:val="20"/>
                <w:szCs w:val="20"/>
                <w:lang w:val="ru-RU" w:eastAsia="ru-RU"/>
              </w:rPr>
              <w:t>Specificații de preț</w:t>
            </w:r>
          </w:p>
        </w:tc>
        <w:tc>
          <w:tcPr>
            <w:tcW w:w="5548" w:type="dxa"/>
            <w:hideMark/>
          </w:tcPr>
          <w:p w14:paraId="0C2069D5" w14:textId="77777777" w:rsidR="00B93E74" w:rsidRPr="00B93E74" w:rsidRDefault="00B93E74" w:rsidP="00B93E74">
            <w:pPr>
              <w:rPr>
                <w:color w:val="000000"/>
                <w:sz w:val="20"/>
                <w:szCs w:val="20"/>
                <w:lang w:val="ro-MD" w:eastAsia="ru-RU"/>
              </w:rPr>
            </w:pPr>
            <w:r w:rsidRPr="00B93E74">
              <w:rPr>
                <w:color w:val="000000"/>
                <w:sz w:val="20"/>
                <w:szCs w:val="20"/>
                <w:lang w:val="ro-MD" w:eastAsia="ru-RU"/>
              </w:rPr>
              <w:t>Conform anexei nr. 23 din Documentația standard</w:t>
            </w:r>
            <w:r w:rsidRPr="00B93E74">
              <w:rPr>
                <w:lang w:val="en-US" w:eastAsia="ru-RU"/>
              </w:rPr>
              <w:t xml:space="preserve"> </w:t>
            </w:r>
            <w:r w:rsidRPr="00B93E74">
              <w:rPr>
                <w:color w:val="000000"/>
                <w:sz w:val="20"/>
                <w:szCs w:val="20"/>
                <w:lang w:val="ro-MD" w:eastAsia="ru-RU"/>
              </w:rPr>
              <w:t>aprobată prin Ordinul Ministerului Finanțelor nr. 115 din 15.09.2021, confirmată prin semnătura electronică a participantului..</w:t>
            </w:r>
          </w:p>
        </w:tc>
        <w:tc>
          <w:tcPr>
            <w:tcW w:w="1494" w:type="dxa"/>
            <w:vAlign w:val="center"/>
            <w:hideMark/>
          </w:tcPr>
          <w:p w14:paraId="5288C1FB" w14:textId="77777777" w:rsidR="00B93E74" w:rsidRPr="00B93E74" w:rsidRDefault="00B93E74" w:rsidP="00B93E74">
            <w:pPr>
              <w:tabs>
                <w:tab w:val="left" w:pos="612"/>
              </w:tabs>
              <w:spacing w:before="120" w:after="120"/>
              <w:jc w:val="center"/>
              <w:rPr>
                <w:b/>
                <w:iCs/>
                <w:noProof w:val="0"/>
                <w:sz w:val="20"/>
                <w:szCs w:val="20"/>
                <w:lang w:val="ro-MD" w:eastAsia="ru-RU"/>
              </w:rPr>
            </w:pPr>
            <w:r w:rsidRPr="00B93E74">
              <w:rPr>
                <w:b/>
                <w:iCs/>
                <w:noProof w:val="0"/>
                <w:sz w:val="20"/>
                <w:szCs w:val="20"/>
                <w:lang w:val="ro-MD" w:eastAsia="ru-RU"/>
              </w:rPr>
              <w:t>Da</w:t>
            </w:r>
          </w:p>
        </w:tc>
      </w:tr>
      <w:tr w:rsidR="00B93E74" w:rsidRPr="00B93E74" w14:paraId="42BD35B9" w14:textId="77777777" w:rsidTr="00B93E74">
        <w:tc>
          <w:tcPr>
            <w:tcW w:w="551" w:type="dxa"/>
            <w:vAlign w:val="center"/>
          </w:tcPr>
          <w:p w14:paraId="3E53AB8F" w14:textId="77777777" w:rsidR="00B93E74" w:rsidRPr="00B93E74" w:rsidRDefault="00B93E74" w:rsidP="00B93E74">
            <w:pPr>
              <w:tabs>
                <w:tab w:val="left" w:pos="612"/>
              </w:tabs>
              <w:spacing w:before="120" w:after="120"/>
              <w:jc w:val="center"/>
              <w:rPr>
                <w:b/>
                <w:iCs/>
                <w:noProof w:val="0"/>
                <w:sz w:val="20"/>
                <w:szCs w:val="20"/>
                <w:lang w:val="ro-MD" w:eastAsia="ru-RU"/>
              </w:rPr>
            </w:pPr>
            <w:r w:rsidRPr="00B93E74">
              <w:rPr>
                <w:b/>
                <w:iCs/>
                <w:noProof w:val="0"/>
                <w:sz w:val="20"/>
                <w:szCs w:val="20"/>
                <w:lang w:val="ro-MD" w:eastAsia="ru-RU"/>
              </w:rPr>
              <w:t>5</w:t>
            </w:r>
          </w:p>
        </w:tc>
        <w:tc>
          <w:tcPr>
            <w:tcW w:w="2472" w:type="dxa"/>
            <w:vAlign w:val="center"/>
          </w:tcPr>
          <w:p w14:paraId="2AE951CF" w14:textId="77777777" w:rsidR="00B93E74" w:rsidRPr="00B93E74" w:rsidRDefault="00B93E74" w:rsidP="00B93E74">
            <w:pPr>
              <w:tabs>
                <w:tab w:val="left" w:pos="612"/>
              </w:tabs>
              <w:spacing w:before="120" w:after="120"/>
              <w:rPr>
                <w:noProof w:val="0"/>
                <w:color w:val="000000"/>
                <w:sz w:val="20"/>
                <w:szCs w:val="20"/>
                <w:lang w:val="ru-RU" w:eastAsia="ru-RU"/>
              </w:rPr>
            </w:pPr>
            <w:r w:rsidRPr="00B93E74">
              <w:rPr>
                <w:noProof w:val="0"/>
                <w:sz w:val="20"/>
                <w:szCs w:val="20"/>
                <w:lang w:val="ru-RU" w:eastAsia="ru-RU"/>
              </w:rPr>
              <w:t>Garanția pentru ofertă (1%)</w:t>
            </w:r>
          </w:p>
        </w:tc>
        <w:tc>
          <w:tcPr>
            <w:tcW w:w="5548" w:type="dxa"/>
          </w:tcPr>
          <w:p w14:paraId="53F44944" w14:textId="77777777" w:rsidR="00B93E74" w:rsidRPr="00B93E74" w:rsidRDefault="00B93E74" w:rsidP="00B93E74">
            <w:pPr>
              <w:rPr>
                <w:iCs/>
                <w:sz w:val="20"/>
                <w:szCs w:val="20"/>
                <w:lang w:val="ro-MD" w:eastAsia="ru-RU"/>
              </w:rPr>
            </w:pPr>
            <w:r w:rsidRPr="00B93E74">
              <w:rPr>
                <w:iCs/>
                <w:sz w:val="20"/>
                <w:szCs w:val="20"/>
                <w:lang w:val="ro-MD" w:eastAsia="ru-RU"/>
              </w:rPr>
              <w:t xml:space="preserve">Conform </w:t>
            </w:r>
            <w:r w:rsidRPr="00B93E74">
              <w:rPr>
                <w:b/>
                <w:iCs/>
                <w:sz w:val="20"/>
                <w:szCs w:val="20"/>
                <w:lang w:val="ro-MD" w:eastAsia="ru-RU"/>
              </w:rPr>
              <w:t>anexei nr. 9</w:t>
            </w:r>
            <w:r w:rsidRPr="00B93E74">
              <w:rPr>
                <w:iCs/>
                <w:sz w:val="20"/>
                <w:szCs w:val="20"/>
                <w:lang w:val="ro-MD" w:eastAsia="ru-RU"/>
              </w:rPr>
              <w:t xml:space="preserve"> din Documentația standard</w:t>
            </w:r>
            <w:r w:rsidRPr="00B93E74">
              <w:rPr>
                <w:lang w:val="en-US" w:eastAsia="ru-RU"/>
              </w:rPr>
              <w:t xml:space="preserve"> </w:t>
            </w:r>
            <w:r w:rsidRPr="00B93E74">
              <w:rPr>
                <w:iCs/>
                <w:sz w:val="20"/>
                <w:szCs w:val="20"/>
                <w:lang w:val="ro-MD" w:eastAsia="ru-RU"/>
              </w:rPr>
              <w:t xml:space="preserve">aprobată prin Ordinul Ministerului Finanțelor nr. 115 din 15.09.2021, confirmată prin semnătura electronică a participantului sau </w:t>
            </w:r>
            <w:r w:rsidRPr="00B93E74">
              <w:rPr>
                <w:b/>
                <w:iCs/>
                <w:sz w:val="20"/>
                <w:szCs w:val="20"/>
                <w:lang w:val="ro-MD" w:eastAsia="ru-RU"/>
              </w:rPr>
              <w:t>transfer</w:t>
            </w:r>
            <w:r w:rsidRPr="00B93E74">
              <w:rPr>
                <w:iCs/>
                <w:sz w:val="20"/>
                <w:szCs w:val="20"/>
                <w:lang w:val="ro-MD" w:eastAsia="ru-RU"/>
              </w:rPr>
              <w:t xml:space="preserve"> la contul autorității contractante (ordin de plată), în cuantum de 1% din valoarea ofertei fără TVA.</w:t>
            </w:r>
          </w:p>
          <w:p w14:paraId="5DAB9217" w14:textId="77777777" w:rsidR="00B93E74" w:rsidRPr="00B93E74" w:rsidRDefault="00B93E74" w:rsidP="00B93E74">
            <w:pPr>
              <w:rPr>
                <w:iCs/>
                <w:sz w:val="20"/>
                <w:szCs w:val="20"/>
                <w:lang w:val="ro-MD" w:eastAsia="ru-RU"/>
              </w:rPr>
            </w:pPr>
            <w:r w:rsidRPr="00B93E74">
              <w:rPr>
                <w:iCs/>
                <w:sz w:val="20"/>
                <w:szCs w:val="20"/>
                <w:lang w:val="ro-MD" w:eastAsia="ru-RU"/>
              </w:rPr>
              <w:t>Beneficiarul plății: IMSP Spitalul Clinic de Psihiatrie</w:t>
            </w:r>
          </w:p>
          <w:p w14:paraId="1A1054C6" w14:textId="77777777" w:rsidR="00B93E74" w:rsidRPr="00B93E74" w:rsidRDefault="00B93E74" w:rsidP="00B93E74">
            <w:pPr>
              <w:rPr>
                <w:iCs/>
                <w:sz w:val="20"/>
                <w:szCs w:val="20"/>
                <w:lang w:val="ro-MD" w:eastAsia="ru-RU"/>
              </w:rPr>
            </w:pPr>
            <w:r w:rsidRPr="00B93E74">
              <w:rPr>
                <w:iCs/>
                <w:sz w:val="20"/>
                <w:szCs w:val="20"/>
                <w:lang w:val="ro-MD" w:eastAsia="ru-RU"/>
              </w:rPr>
              <w:t>Denumirea băncii: BC ,,Victoriabank” SA, fil. nr. 17, mun. Chișinău</w:t>
            </w:r>
          </w:p>
          <w:p w14:paraId="7F90F04A" w14:textId="77777777" w:rsidR="00B93E74" w:rsidRPr="00B93E74" w:rsidRDefault="00B93E74" w:rsidP="00B93E74">
            <w:pPr>
              <w:rPr>
                <w:iCs/>
                <w:sz w:val="20"/>
                <w:szCs w:val="20"/>
                <w:lang w:val="ro-MD" w:eastAsia="ru-RU"/>
              </w:rPr>
            </w:pPr>
            <w:r w:rsidRPr="00B93E74">
              <w:rPr>
                <w:iCs/>
                <w:sz w:val="20"/>
                <w:szCs w:val="20"/>
                <w:lang w:val="ro-MD" w:eastAsia="ru-RU"/>
              </w:rPr>
              <w:t>Codul fiscal: 1003600150554</w:t>
            </w:r>
          </w:p>
          <w:p w14:paraId="765F4835" w14:textId="77777777" w:rsidR="00B93E74" w:rsidRPr="00B93E74" w:rsidRDefault="00B93E74" w:rsidP="00B93E74">
            <w:pPr>
              <w:rPr>
                <w:iCs/>
                <w:sz w:val="20"/>
                <w:szCs w:val="20"/>
                <w:lang w:val="ro-MD" w:eastAsia="ru-RU"/>
              </w:rPr>
            </w:pPr>
            <w:r w:rsidRPr="00B93E74">
              <w:rPr>
                <w:iCs/>
                <w:sz w:val="20"/>
                <w:szCs w:val="20"/>
                <w:lang w:val="ro-MD" w:eastAsia="ru-RU"/>
              </w:rPr>
              <w:t>IBAN: MD96VI022511700000037MDL</w:t>
            </w:r>
          </w:p>
          <w:p w14:paraId="406206E0" w14:textId="77777777" w:rsidR="00B93E74" w:rsidRPr="00B93E74" w:rsidRDefault="00B93E74" w:rsidP="00B93E74">
            <w:pPr>
              <w:rPr>
                <w:color w:val="000000"/>
                <w:sz w:val="20"/>
                <w:szCs w:val="20"/>
                <w:lang w:val="ro-MD" w:eastAsia="ru-RU"/>
              </w:rPr>
            </w:pPr>
            <w:r w:rsidRPr="00B93E74">
              <w:rPr>
                <w:iCs/>
                <w:sz w:val="20"/>
                <w:szCs w:val="20"/>
                <w:lang w:val="ro-MD" w:eastAsia="ru-RU"/>
              </w:rPr>
              <w:t>Cod bancar: VICBMD2X457</w:t>
            </w:r>
          </w:p>
        </w:tc>
        <w:tc>
          <w:tcPr>
            <w:tcW w:w="1494" w:type="dxa"/>
            <w:vAlign w:val="center"/>
          </w:tcPr>
          <w:p w14:paraId="0BAE8F54" w14:textId="77777777" w:rsidR="00B93E74" w:rsidRPr="00B93E74" w:rsidRDefault="00B93E74" w:rsidP="00B93E74">
            <w:pPr>
              <w:tabs>
                <w:tab w:val="left" w:pos="612"/>
              </w:tabs>
              <w:spacing w:before="120" w:after="120"/>
              <w:jc w:val="center"/>
              <w:rPr>
                <w:b/>
                <w:iCs/>
                <w:noProof w:val="0"/>
                <w:sz w:val="20"/>
                <w:szCs w:val="20"/>
                <w:lang w:val="ro-MD" w:eastAsia="ru-RU"/>
              </w:rPr>
            </w:pPr>
            <w:r w:rsidRPr="00B93E74">
              <w:rPr>
                <w:b/>
                <w:iCs/>
                <w:noProof w:val="0"/>
                <w:sz w:val="20"/>
                <w:szCs w:val="20"/>
                <w:lang w:val="ro-MD" w:eastAsia="ru-RU"/>
              </w:rPr>
              <w:t>Da</w:t>
            </w:r>
          </w:p>
        </w:tc>
      </w:tr>
      <w:tr w:rsidR="00B93E74" w:rsidRPr="00B93E74" w14:paraId="66F58E11" w14:textId="77777777" w:rsidTr="00B93E74">
        <w:trPr>
          <w:trHeight w:hRule="exact" w:val="816"/>
        </w:trPr>
        <w:tc>
          <w:tcPr>
            <w:tcW w:w="551" w:type="dxa"/>
            <w:vAlign w:val="center"/>
            <w:hideMark/>
          </w:tcPr>
          <w:p w14:paraId="6FC2DA7D" w14:textId="77777777" w:rsidR="00B93E74" w:rsidRPr="00B93E74" w:rsidRDefault="00B93E74" w:rsidP="00B93E74">
            <w:pPr>
              <w:tabs>
                <w:tab w:val="left" w:pos="612"/>
              </w:tabs>
              <w:jc w:val="center"/>
              <w:rPr>
                <w:b/>
                <w:iCs/>
                <w:noProof w:val="0"/>
                <w:sz w:val="20"/>
                <w:szCs w:val="20"/>
                <w:lang w:val="ro-MD" w:eastAsia="ru-RU"/>
              </w:rPr>
            </w:pPr>
            <w:r w:rsidRPr="00B93E74">
              <w:rPr>
                <w:b/>
                <w:iCs/>
                <w:noProof w:val="0"/>
                <w:sz w:val="20"/>
                <w:szCs w:val="20"/>
                <w:lang w:val="ro-MD" w:eastAsia="ru-RU"/>
              </w:rPr>
              <w:t>6</w:t>
            </w:r>
          </w:p>
        </w:tc>
        <w:tc>
          <w:tcPr>
            <w:tcW w:w="2472" w:type="dxa"/>
            <w:vAlign w:val="center"/>
            <w:hideMark/>
          </w:tcPr>
          <w:p w14:paraId="2144D6E9" w14:textId="77777777" w:rsidR="00B93E74" w:rsidRPr="00B93E74" w:rsidRDefault="00B93E74" w:rsidP="00B93E74">
            <w:pPr>
              <w:tabs>
                <w:tab w:val="left" w:pos="612"/>
              </w:tabs>
              <w:rPr>
                <w:b/>
                <w:iCs/>
                <w:noProof w:val="0"/>
                <w:sz w:val="20"/>
                <w:szCs w:val="20"/>
                <w:lang w:val="ro-MD" w:eastAsia="ru-RU"/>
              </w:rPr>
            </w:pPr>
            <w:r w:rsidRPr="00B93E74">
              <w:rPr>
                <w:noProof w:val="0"/>
                <w:color w:val="000000"/>
                <w:sz w:val="20"/>
                <w:szCs w:val="20"/>
                <w:lang w:val="en-US" w:eastAsia="ru-RU"/>
              </w:rPr>
              <w:t xml:space="preserve">Extras din Registrul de Stat al persoanelor juridice de la Agenția Servicii Publice </w:t>
            </w:r>
          </w:p>
        </w:tc>
        <w:tc>
          <w:tcPr>
            <w:tcW w:w="5548" w:type="dxa"/>
            <w:hideMark/>
          </w:tcPr>
          <w:p w14:paraId="68F578E4" w14:textId="77777777" w:rsidR="00B93E74" w:rsidRPr="00B93E74" w:rsidRDefault="00B93E74" w:rsidP="00B93E74">
            <w:pPr>
              <w:autoSpaceDE w:val="0"/>
              <w:autoSpaceDN w:val="0"/>
              <w:adjustRightInd w:val="0"/>
              <w:rPr>
                <w:noProof w:val="0"/>
                <w:color w:val="000000"/>
                <w:sz w:val="20"/>
                <w:szCs w:val="20"/>
                <w:lang w:val="en-US" w:eastAsia="ru-RU"/>
              </w:rPr>
            </w:pPr>
          </w:p>
          <w:p w14:paraId="2C2BB146" w14:textId="77777777" w:rsidR="00B93E74" w:rsidRPr="00B93E74" w:rsidRDefault="00B93E74" w:rsidP="00B93E74">
            <w:pPr>
              <w:autoSpaceDE w:val="0"/>
              <w:autoSpaceDN w:val="0"/>
              <w:adjustRightInd w:val="0"/>
              <w:rPr>
                <w:noProof w:val="0"/>
                <w:color w:val="000000"/>
                <w:sz w:val="20"/>
                <w:szCs w:val="20"/>
                <w:lang w:val="en-US" w:eastAsia="ru-RU"/>
              </w:rPr>
            </w:pPr>
            <w:r w:rsidRPr="00B93E74">
              <w:rPr>
                <w:noProof w:val="0"/>
                <w:color w:val="000000"/>
                <w:sz w:val="20"/>
                <w:szCs w:val="20"/>
                <w:lang w:val="en-US" w:eastAsia="ru-RU"/>
              </w:rPr>
              <w:t>Copie, confirmată prin aplicarea semnăturii electronice a Participantului.</w:t>
            </w:r>
          </w:p>
        </w:tc>
        <w:tc>
          <w:tcPr>
            <w:tcW w:w="1494" w:type="dxa"/>
            <w:vAlign w:val="center"/>
            <w:hideMark/>
          </w:tcPr>
          <w:p w14:paraId="233C9A3B" w14:textId="77777777" w:rsidR="00B93E74" w:rsidRPr="00B93E74" w:rsidRDefault="00B93E74" w:rsidP="00B93E74">
            <w:pPr>
              <w:jc w:val="center"/>
              <w:rPr>
                <w:noProof w:val="0"/>
                <w:sz w:val="20"/>
                <w:szCs w:val="20"/>
                <w:lang w:val="ru-RU" w:eastAsia="ru-RU"/>
              </w:rPr>
            </w:pPr>
            <w:r w:rsidRPr="00B93E74">
              <w:rPr>
                <w:b/>
                <w:iCs/>
                <w:noProof w:val="0"/>
                <w:sz w:val="20"/>
                <w:szCs w:val="20"/>
                <w:lang w:val="ro-MD" w:eastAsia="ru-RU"/>
              </w:rPr>
              <w:t>Da</w:t>
            </w:r>
          </w:p>
        </w:tc>
      </w:tr>
      <w:tr w:rsidR="00B93E74" w:rsidRPr="00B93E74" w14:paraId="25C06238" w14:textId="77777777" w:rsidTr="00B93E74">
        <w:trPr>
          <w:trHeight w:hRule="exact" w:val="654"/>
        </w:trPr>
        <w:tc>
          <w:tcPr>
            <w:tcW w:w="551" w:type="dxa"/>
            <w:vAlign w:val="center"/>
            <w:hideMark/>
          </w:tcPr>
          <w:p w14:paraId="75580AB3" w14:textId="77777777" w:rsidR="00B93E74" w:rsidRPr="00B93E74" w:rsidRDefault="00B93E74" w:rsidP="00B93E74">
            <w:pPr>
              <w:tabs>
                <w:tab w:val="left" w:pos="612"/>
              </w:tabs>
              <w:spacing w:before="120" w:after="120"/>
              <w:jc w:val="center"/>
              <w:rPr>
                <w:b/>
                <w:iCs/>
                <w:noProof w:val="0"/>
                <w:sz w:val="20"/>
                <w:szCs w:val="20"/>
                <w:lang w:val="ro-MD" w:eastAsia="ru-RU"/>
              </w:rPr>
            </w:pPr>
            <w:r w:rsidRPr="00B93E74">
              <w:rPr>
                <w:b/>
                <w:iCs/>
                <w:noProof w:val="0"/>
                <w:sz w:val="20"/>
                <w:szCs w:val="20"/>
                <w:lang w:val="ro-MD" w:eastAsia="ru-RU"/>
              </w:rPr>
              <w:t>7</w:t>
            </w:r>
          </w:p>
        </w:tc>
        <w:tc>
          <w:tcPr>
            <w:tcW w:w="2472" w:type="dxa"/>
            <w:vAlign w:val="center"/>
            <w:hideMark/>
          </w:tcPr>
          <w:p w14:paraId="4D9F5DC7" w14:textId="77777777" w:rsidR="00B93E74" w:rsidRPr="00B93E74" w:rsidRDefault="00B93E74" w:rsidP="00B93E74">
            <w:pPr>
              <w:tabs>
                <w:tab w:val="left" w:pos="612"/>
              </w:tabs>
              <w:spacing w:before="120" w:after="120"/>
              <w:rPr>
                <w:b/>
                <w:iCs/>
                <w:noProof w:val="0"/>
                <w:sz w:val="20"/>
                <w:szCs w:val="20"/>
                <w:lang w:val="ro-MD" w:eastAsia="ru-RU"/>
              </w:rPr>
            </w:pPr>
            <w:r w:rsidRPr="00B93E74">
              <w:rPr>
                <w:noProof w:val="0"/>
                <w:color w:val="000000"/>
                <w:sz w:val="20"/>
                <w:szCs w:val="20"/>
                <w:lang w:val="en-US" w:eastAsia="ru-RU"/>
              </w:rPr>
              <w:t>Certificat de atribuire a contului bancar</w:t>
            </w:r>
          </w:p>
        </w:tc>
        <w:tc>
          <w:tcPr>
            <w:tcW w:w="5548" w:type="dxa"/>
            <w:hideMark/>
          </w:tcPr>
          <w:p w14:paraId="75DD72BB" w14:textId="77777777" w:rsidR="00B93E74" w:rsidRPr="00B93E74" w:rsidRDefault="00B93E74" w:rsidP="00B93E74">
            <w:pPr>
              <w:tabs>
                <w:tab w:val="left" w:pos="612"/>
              </w:tabs>
              <w:spacing w:before="120" w:after="120"/>
              <w:rPr>
                <w:b/>
                <w:iCs/>
                <w:noProof w:val="0"/>
                <w:sz w:val="20"/>
                <w:szCs w:val="20"/>
                <w:lang w:val="ro-MD" w:eastAsia="ru-RU"/>
              </w:rPr>
            </w:pPr>
            <w:r w:rsidRPr="00B93E74">
              <w:rPr>
                <w:noProof w:val="0"/>
                <w:color w:val="000000"/>
                <w:sz w:val="20"/>
                <w:szCs w:val="20"/>
                <w:lang w:val="en-US" w:eastAsia="ru-RU"/>
              </w:rPr>
              <w:t>Copie eliberată de banca deținătoare de cont, confirmată prin aplicarea semnăturii electronice a Participantului.</w:t>
            </w:r>
          </w:p>
        </w:tc>
        <w:tc>
          <w:tcPr>
            <w:tcW w:w="1494" w:type="dxa"/>
            <w:vAlign w:val="center"/>
            <w:hideMark/>
          </w:tcPr>
          <w:p w14:paraId="4B876F29" w14:textId="77777777" w:rsidR="00B93E74" w:rsidRPr="00B93E74" w:rsidRDefault="00B93E74" w:rsidP="00B93E74">
            <w:pPr>
              <w:jc w:val="center"/>
              <w:rPr>
                <w:noProof w:val="0"/>
                <w:sz w:val="20"/>
                <w:szCs w:val="20"/>
                <w:lang w:val="ru-RU" w:eastAsia="ru-RU"/>
              </w:rPr>
            </w:pPr>
            <w:r w:rsidRPr="00B93E74">
              <w:rPr>
                <w:b/>
                <w:iCs/>
                <w:noProof w:val="0"/>
                <w:sz w:val="20"/>
                <w:szCs w:val="20"/>
                <w:lang w:val="ro-MD" w:eastAsia="ru-RU"/>
              </w:rPr>
              <w:t>Da</w:t>
            </w:r>
          </w:p>
        </w:tc>
      </w:tr>
      <w:tr w:rsidR="00B93E74" w:rsidRPr="00B93E74" w14:paraId="0E172F79" w14:textId="77777777" w:rsidTr="00B93E74">
        <w:tc>
          <w:tcPr>
            <w:tcW w:w="551" w:type="dxa"/>
            <w:vAlign w:val="center"/>
            <w:hideMark/>
          </w:tcPr>
          <w:p w14:paraId="6084CE84" w14:textId="77777777" w:rsidR="00B93E74" w:rsidRPr="00B93E74" w:rsidRDefault="00B93E74" w:rsidP="00B93E74">
            <w:pPr>
              <w:tabs>
                <w:tab w:val="left" w:pos="612"/>
              </w:tabs>
              <w:spacing w:before="120" w:after="120"/>
              <w:jc w:val="center"/>
              <w:rPr>
                <w:b/>
                <w:iCs/>
                <w:noProof w:val="0"/>
                <w:sz w:val="20"/>
                <w:szCs w:val="20"/>
                <w:lang w:val="ro-MD" w:eastAsia="ru-RU"/>
              </w:rPr>
            </w:pPr>
            <w:r w:rsidRPr="00B93E74">
              <w:rPr>
                <w:b/>
                <w:iCs/>
                <w:noProof w:val="0"/>
                <w:sz w:val="20"/>
                <w:szCs w:val="20"/>
                <w:lang w:val="ro-MD" w:eastAsia="ru-RU"/>
              </w:rPr>
              <w:t>8</w:t>
            </w:r>
          </w:p>
        </w:tc>
        <w:tc>
          <w:tcPr>
            <w:tcW w:w="2472" w:type="dxa"/>
            <w:vAlign w:val="center"/>
            <w:hideMark/>
          </w:tcPr>
          <w:p w14:paraId="61F3856D" w14:textId="77777777" w:rsidR="00B93E74" w:rsidRPr="00B93E74" w:rsidRDefault="00B93E74" w:rsidP="00B93E74">
            <w:pPr>
              <w:tabs>
                <w:tab w:val="left" w:pos="612"/>
              </w:tabs>
              <w:spacing w:before="120" w:after="120"/>
              <w:rPr>
                <w:noProof w:val="0"/>
                <w:color w:val="000000"/>
                <w:sz w:val="20"/>
                <w:szCs w:val="20"/>
                <w:lang w:val="en-US" w:eastAsia="ru-RU"/>
              </w:rPr>
            </w:pPr>
            <w:r w:rsidRPr="00B93E74">
              <w:rPr>
                <w:noProof w:val="0"/>
                <w:sz w:val="20"/>
                <w:szCs w:val="20"/>
                <w:lang w:val="en-US" w:eastAsia="ru-RU"/>
              </w:rPr>
              <w:t>Certificat privind lipsa sau existența restanțelor față de bugetul public național</w:t>
            </w:r>
          </w:p>
        </w:tc>
        <w:tc>
          <w:tcPr>
            <w:tcW w:w="5548" w:type="dxa"/>
            <w:hideMark/>
          </w:tcPr>
          <w:p w14:paraId="5652A0E1" w14:textId="77777777" w:rsidR="00B93E74" w:rsidRPr="00B93E74" w:rsidRDefault="00B93E74" w:rsidP="00B93E74">
            <w:pPr>
              <w:tabs>
                <w:tab w:val="left" w:pos="612"/>
              </w:tabs>
              <w:spacing w:before="120" w:after="120"/>
              <w:rPr>
                <w:noProof w:val="0"/>
                <w:color w:val="000000"/>
                <w:sz w:val="20"/>
                <w:szCs w:val="20"/>
                <w:lang w:val="en-US" w:eastAsia="ru-RU"/>
              </w:rPr>
            </w:pPr>
            <w:r w:rsidRPr="00B93E74">
              <w:rPr>
                <w:noProof w:val="0"/>
                <w:sz w:val="20"/>
                <w:szCs w:val="20"/>
                <w:lang w:val="en-US"/>
              </w:rPr>
              <w:t>Copie eliberată de Serviciul Fiscal de Stat sau extras din Portalul Guvernamental al Cetățeanului și al Unităților de Drept, confirmată prin aplicarea semnăturii electronice a Participantului.</w:t>
            </w:r>
            <w:r w:rsidRPr="00B93E74">
              <w:rPr>
                <w:noProof w:val="0"/>
                <w:sz w:val="20"/>
                <w:szCs w:val="20"/>
                <w:lang w:val="en-US" w:eastAsia="ru-RU"/>
              </w:rPr>
              <w:t>.</w:t>
            </w:r>
          </w:p>
        </w:tc>
        <w:tc>
          <w:tcPr>
            <w:tcW w:w="1494" w:type="dxa"/>
            <w:vAlign w:val="center"/>
            <w:hideMark/>
          </w:tcPr>
          <w:p w14:paraId="3AF2C25D" w14:textId="77777777" w:rsidR="00B93E74" w:rsidRPr="00B93E74" w:rsidRDefault="00B93E74" w:rsidP="00B93E74">
            <w:pPr>
              <w:jc w:val="center"/>
              <w:rPr>
                <w:noProof w:val="0"/>
                <w:sz w:val="20"/>
                <w:szCs w:val="20"/>
                <w:lang w:val="ru-RU" w:eastAsia="ru-RU"/>
              </w:rPr>
            </w:pPr>
            <w:r w:rsidRPr="00B93E74">
              <w:rPr>
                <w:b/>
                <w:iCs/>
                <w:noProof w:val="0"/>
                <w:sz w:val="20"/>
                <w:szCs w:val="20"/>
                <w:lang w:val="ro-MD" w:eastAsia="ru-RU"/>
              </w:rPr>
              <w:t>Da</w:t>
            </w:r>
          </w:p>
        </w:tc>
      </w:tr>
      <w:tr w:rsidR="00B93E74" w:rsidRPr="00B93E74" w14:paraId="01DAC24D" w14:textId="77777777" w:rsidTr="00B93E74">
        <w:tc>
          <w:tcPr>
            <w:tcW w:w="551" w:type="dxa"/>
            <w:vAlign w:val="center"/>
          </w:tcPr>
          <w:p w14:paraId="2A84E596" w14:textId="77777777" w:rsidR="00B93E74" w:rsidRPr="00B93E74" w:rsidRDefault="00B93E74" w:rsidP="00B93E74">
            <w:pPr>
              <w:tabs>
                <w:tab w:val="left" w:pos="612"/>
              </w:tabs>
              <w:spacing w:before="120" w:after="120"/>
              <w:jc w:val="center"/>
              <w:rPr>
                <w:b/>
                <w:iCs/>
                <w:noProof w:val="0"/>
                <w:sz w:val="20"/>
                <w:szCs w:val="20"/>
                <w:lang w:val="ro-MD" w:eastAsia="ru-RU"/>
              </w:rPr>
            </w:pPr>
            <w:r w:rsidRPr="00B93E74">
              <w:rPr>
                <w:b/>
                <w:iCs/>
                <w:noProof w:val="0"/>
                <w:sz w:val="20"/>
                <w:szCs w:val="20"/>
                <w:lang w:val="ro-MD" w:eastAsia="ru-RU"/>
              </w:rPr>
              <w:t>9</w:t>
            </w:r>
          </w:p>
        </w:tc>
        <w:tc>
          <w:tcPr>
            <w:tcW w:w="2472" w:type="dxa"/>
            <w:vAlign w:val="center"/>
          </w:tcPr>
          <w:p w14:paraId="476880E9" w14:textId="77777777" w:rsidR="00B93E74" w:rsidRPr="00B93E74" w:rsidRDefault="00B93E74" w:rsidP="00B93E74">
            <w:pPr>
              <w:tabs>
                <w:tab w:val="left" w:pos="612"/>
              </w:tabs>
              <w:rPr>
                <w:noProof w:val="0"/>
                <w:color w:val="000000"/>
                <w:sz w:val="20"/>
                <w:szCs w:val="20"/>
                <w:lang w:val="ro-MD" w:eastAsia="ru-RU"/>
              </w:rPr>
            </w:pPr>
            <w:r w:rsidRPr="00B93E74">
              <w:rPr>
                <w:noProof w:val="0"/>
                <w:color w:val="000000"/>
                <w:sz w:val="20"/>
                <w:szCs w:val="20"/>
                <w:lang w:val="ro-MD" w:eastAsia="ru-RU"/>
              </w:rPr>
              <w:t>Declarație de eligibilitate</w:t>
            </w:r>
          </w:p>
        </w:tc>
        <w:tc>
          <w:tcPr>
            <w:tcW w:w="5548" w:type="dxa"/>
          </w:tcPr>
          <w:p w14:paraId="0F26472F" w14:textId="77777777" w:rsidR="00B93E74" w:rsidRPr="00B93E74" w:rsidRDefault="00B93E74" w:rsidP="00B93E74">
            <w:pPr>
              <w:autoSpaceDE w:val="0"/>
              <w:autoSpaceDN w:val="0"/>
              <w:adjustRightInd w:val="0"/>
              <w:rPr>
                <w:noProof w:val="0"/>
                <w:color w:val="000000"/>
                <w:sz w:val="20"/>
                <w:szCs w:val="20"/>
                <w:lang w:val="ro-MD" w:eastAsia="ru-RU"/>
              </w:rPr>
            </w:pPr>
            <w:r w:rsidRPr="00B93E74">
              <w:rPr>
                <w:noProof w:val="0"/>
                <w:color w:val="000000"/>
                <w:sz w:val="20"/>
                <w:szCs w:val="20"/>
                <w:lang w:val="ro-MD" w:eastAsia="ru-RU"/>
              </w:rPr>
              <w:t>Conform anexei nr. 2 la Regulamentul cu privire la achizițiile publice de valoare mica HG nr. 870 din 14.12.2022, confirmată prin semnătura electronică a participantului..</w:t>
            </w:r>
          </w:p>
        </w:tc>
        <w:tc>
          <w:tcPr>
            <w:tcW w:w="1494" w:type="dxa"/>
            <w:vAlign w:val="center"/>
          </w:tcPr>
          <w:p w14:paraId="4A859610" w14:textId="77777777" w:rsidR="00B93E74" w:rsidRPr="00B93E74" w:rsidRDefault="00B93E74" w:rsidP="00B93E74">
            <w:pPr>
              <w:jc w:val="center"/>
              <w:rPr>
                <w:b/>
                <w:iCs/>
                <w:noProof w:val="0"/>
                <w:sz w:val="20"/>
                <w:szCs w:val="20"/>
                <w:lang w:val="ro-MD" w:eastAsia="ru-RU"/>
              </w:rPr>
            </w:pPr>
            <w:r w:rsidRPr="00B93E74">
              <w:rPr>
                <w:b/>
                <w:iCs/>
                <w:noProof w:val="0"/>
                <w:sz w:val="20"/>
                <w:szCs w:val="20"/>
                <w:lang w:val="ro-MD" w:eastAsia="ru-RU"/>
              </w:rPr>
              <w:t>Da</w:t>
            </w:r>
          </w:p>
        </w:tc>
      </w:tr>
      <w:tr w:rsidR="00B93E74" w:rsidRPr="00B93E74" w14:paraId="7394F574" w14:textId="77777777" w:rsidTr="00B93E74">
        <w:tc>
          <w:tcPr>
            <w:tcW w:w="551" w:type="dxa"/>
            <w:shd w:val="clear" w:color="auto" w:fill="auto"/>
            <w:vAlign w:val="center"/>
          </w:tcPr>
          <w:p w14:paraId="405CB952" w14:textId="77777777" w:rsidR="00B93E74" w:rsidRPr="00B93E74" w:rsidRDefault="00B93E74" w:rsidP="00B93E74">
            <w:pPr>
              <w:tabs>
                <w:tab w:val="left" w:pos="612"/>
              </w:tabs>
              <w:spacing w:before="120" w:after="120"/>
              <w:jc w:val="center"/>
              <w:rPr>
                <w:b/>
                <w:iCs/>
                <w:noProof w:val="0"/>
                <w:sz w:val="20"/>
                <w:szCs w:val="20"/>
                <w:lang w:val="ro-MD" w:eastAsia="ru-RU"/>
              </w:rPr>
            </w:pPr>
            <w:r w:rsidRPr="00B93E74">
              <w:rPr>
                <w:b/>
                <w:iCs/>
                <w:noProof w:val="0"/>
                <w:sz w:val="20"/>
                <w:szCs w:val="20"/>
                <w:lang w:val="ro-MD" w:eastAsia="ru-RU"/>
              </w:rPr>
              <w:t>10</w:t>
            </w:r>
          </w:p>
        </w:tc>
        <w:tc>
          <w:tcPr>
            <w:tcW w:w="2472" w:type="dxa"/>
            <w:shd w:val="clear" w:color="auto" w:fill="auto"/>
            <w:vAlign w:val="center"/>
          </w:tcPr>
          <w:p w14:paraId="403E6538" w14:textId="77777777" w:rsidR="00B93E74" w:rsidRPr="00B93E74" w:rsidRDefault="00B93E74" w:rsidP="00B93E74">
            <w:pPr>
              <w:tabs>
                <w:tab w:val="left" w:pos="612"/>
              </w:tabs>
              <w:rPr>
                <w:noProof w:val="0"/>
                <w:color w:val="000000"/>
                <w:sz w:val="20"/>
                <w:szCs w:val="20"/>
                <w:lang w:val="ro-MD" w:eastAsia="ru-RU"/>
              </w:rPr>
            </w:pPr>
            <w:r w:rsidRPr="00B93E74">
              <w:rPr>
                <w:noProof w:val="0"/>
                <w:sz w:val="20"/>
                <w:szCs w:val="20"/>
                <w:lang w:val="en-US" w:eastAsia="ru-RU"/>
              </w:rPr>
              <w:t>Existența unui Centru de deservire autorizat în RM pentru bunurile oferite</w:t>
            </w:r>
          </w:p>
        </w:tc>
        <w:tc>
          <w:tcPr>
            <w:tcW w:w="5548" w:type="dxa"/>
            <w:shd w:val="clear" w:color="auto" w:fill="auto"/>
            <w:vAlign w:val="center"/>
          </w:tcPr>
          <w:p w14:paraId="34BDEB70" w14:textId="77777777" w:rsidR="00B93E74" w:rsidRPr="00B93E74" w:rsidRDefault="00B93E74" w:rsidP="00B93E74">
            <w:pPr>
              <w:tabs>
                <w:tab w:val="left" w:pos="612"/>
              </w:tabs>
              <w:spacing w:before="60" w:after="60"/>
              <w:jc w:val="both"/>
              <w:rPr>
                <w:noProof w:val="0"/>
                <w:sz w:val="20"/>
                <w:szCs w:val="20"/>
                <w:lang w:eastAsia="ro-RO"/>
              </w:rPr>
            </w:pPr>
            <w:r w:rsidRPr="00B93E74">
              <w:rPr>
                <w:noProof w:val="0"/>
                <w:sz w:val="20"/>
                <w:szCs w:val="20"/>
                <w:lang w:val="en-US" w:eastAsia="ro-RO"/>
              </w:rPr>
              <w:t>Documente ce confirmă că centrul de deservire autorizat local va deservi bunurile furnizate de Ofertant în cadrul licitației sau Acord / Contract de colaborare cu un asemenea centru (pentru perioada de garanție).</w:t>
            </w:r>
          </w:p>
          <w:p w14:paraId="74FDF636" w14:textId="77777777" w:rsidR="00B93E74" w:rsidRPr="00B93E74" w:rsidRDefault="00B93E74" w:rsidP="00B93E74">
            <w:pPr>
              <w:autoSpaceDE w:val="0"/>
              <w:autoSpaceDN w:val="0"/>
              <w:adjustRightInd w:val="0"/>
              <w:rPr>
                <w:noProof w:val="0"/>
                <w:color w:val="000000"/>
                <w:sz w:val="20"/>
                <w:szCs w:val="20"/>
                <w:lang w:val="ro-MD" w:eastAsia="ru-RU"/>
              </w:rPr>
            </w:pPr>
            <w:r w:rsidRPr="00B93E74">
              <w:rPr>
                <w:i/>
                <w:noProof w:val="0"/>
                <w:sz w:val="20"/>
                <w:szCs w:val="20"/>
                <w:lang w:eastAsia="ro-RO"/>
              </w:rPr>
              <w:t xml:space="preserve">Confirmat prin aplicarea semnăturii </w:t>
            </w:r>
            <w:r w:rsidRPr="00B93E74">
              <w:rPr>
                <w:i/>
                <w:noProof w:val="0"/>
                <w:sz w:val="20"/>
                <w:szCs w:val="20"/>
              </w:rPr>
              <w:t>electronice a ofertantului</w:t>
            </w:r>
          </w:p>
        </w:tc>
        <w:tc>
          <w:tcPr>
            <w:tcW w:w="1494" w:type="dxa"/>
            <w:vAlign w:val="center"/>
          </w:tcPr>
          <w:p w14:paraId="4DDB5D3E" w14:textId="77777777" w:rsidR="00B93E74" w:rsidRPr="00B93E74" w:rsidRDefault="00B93E74" w:rsidP="00B93E74">
            <w:pPr>
              <w:jc w:val="center"/>
              <w:rPr>
                <w:b/>
                <w:iCs/>
                <w:noProof w:val="0"/>
                <w:sz w:val="20"/>
                <w:szCs w:val="20"/>
                <w:lang w:val="ro-MD" w:eastAsia="ru-RU"/>
              </w:rPr>
            </w:pPr>
            <w:r w:rsidRPr="00B93E74">
              <w:rPr>
                <w:b/>
                <w:iCs/>
                <w:noProof w:val="0"/>
                <w:sz w:val="20"/>
                <w:szCs w:val="20"/>
                <w:lang w:val="ro-MD" w:eastAsia="ru-RU"/>
              </w:rPr>
              <w:t>Da</w:t>
            </w:r>
          </w:p>
        </w:tc>
      </w:tr>
      <w:tr w:rsidR="00B93E74" w:rsidRPr="00B93E74" w14:paraId="40849A25" w14:textId="77777777" w:rsidTr="00B93E74">
        <w:tc>
          <w:tcPr>
            <w:tcW w:w="551" w:type="dxa"/>
            <w:shd w:val="clear" w:color="auto" w:fill="auto"/>
            <w:vAlign w:val="center"/>
          </w:tcPr>
          <w:p w14:paraId="34994C7E" w14:textId="77777777" w:rsidR="00B93E74" w:rsidRPr="00B93E74" w:rsidRDefault="00B93E74" w:rsidP="00B93E74">
            <w:pPr>
              <w:tabs>
                <w:tab w:val="left" w:pos="612"/>
              </w:tabs>
              <w:spacing w:before="120" w:after="120"/>
              <w:jc w:val="center"/>
              <w:rPr>
                <w:b/>
                <w:iCs/>
                <w:noProof w:val="0"/>
                <w:sz w:val="20"/>
                <w:szCs w:val="20"/>
                <w:lang w:val="ro-MD" w:eastAsia="ru-RU"/>
              </w:rPr>
            </w:pPr>
            <w:r w:rsidRPr="00B93E74">
              <w:rPr>
                <w:b/>
                <w:iCs/>
                <w:noProof w:val="0"/>
                <w:sz w:val="20"/>
                <w:szCs w:val="20"/>
                <w:lang w:val="ro-MD" w:eastAsia="ru-RU"/>
              </w:rPr>
              <w:t>11</w:t>
            </w:r>
          </w:p>
        </w:tc>
        <w:tc>
          <w:tcPr>
            <w:tcW w:w="2472" w:type="dxa"/>
            <w:shd w:val="clear" w:color="auto" w:fill="auto"/>
            <w:vAlign w:val="center"/>
          </w:tcPr>
          <w:p w14:paraId="7818403B" w14:textId="77777777" w:rsidR="00B93E74" w:rsidRPr="00B93E74" w:rsidRDefault="00B93E74" w:rsidP="00B93E74">
            <w:pPr>
              <w:tabs>
                <w:tab w:val="left" w:pos="612"/>
              </w:tabs>
              <w:rPr>
                <w:noProof w:val="0"/>
                <w:sz w:val="20"/>
                <w:szCs w:val="20"/>
                <w:lang w:val="en-US" w:eastAsia="ru-RU"/>
              </w:rPr>
            </w:pPr>
            <w:r w:rsidRPr="00B93E74">
              <w:rPr>
                <w:noProof w:val="0"/>
                <w:sz w:val="20"/>
                <w:szCs w:val="20"/>
                <w:lang w:val="en-US" w:eastAsia="ru-RU"/>
              </w:rPr>
              <w:t>Declarație prin care se va confirma ca Bunurile să dețină garanție 24 luni.</w:t>
            </w:r>
          </w:p>
        </w:tc>
        <w:tc>
          <w:tcPr>
            <w:tcW w:w="5548" w:type="dxa"/>
            <w:shd w:val="clear" w:color="auto" w:fill="auto"/>
            <w:vAlign w:val="center"/>
          </w:tcPr>
          <w:p w14:paraId="55651C0E" w14:textId="77777777" w:rsidR="00B93E74" w:rsidRPr="00B93E74" w:rsidRDefault="00B93E74" w:rsidP="00B93E74">
            <w:pPr>
              <w:autoSpaceDE w:val="0"/>
              <w:autoSpaceDN w:val="0"/>
              <w:adjustRightInd w:val="0"/>
              <w:rPr>
                <w:i/>
                <w:noProof w:val="0"/>
                <w:sz w:val="20"/>
                <w:szCs w:val="20"/>
                <w:lang w:eastAsia="ro-RO"/>
              </w:rPr>
            </w:pPr>
            <w:r w:rsidRPr="00B93E74">
              <w:rPr>
                <w:noProof w:val="0"/>
                <w:sz w:val="20"/>
                <w:szCs w:val="20"/>
                <w:lang w:val="en-US" w:eastAsia="ro-RO"/>
              </w:rPr>
              <w:t xml:space="preserve">Confirmată prin aplicarea semnăturii </w:t>
            </w:r>
            <w:r w:rsidRPr="00B93E74">
              <w:rPr>
                <w:noProof w:val="0"/>
                <w:sz w:val="20"/>
                <w:szCs w:val="20"/>
                <w:lang w:val="en-US"/>
              </w:rPr>
              <w:t>electronice a ofertantului</w:t>
            </w:r>
          </w:p>
        </w:tc>
        <w:tc>
          <w:tcPr>
            <w:tcW w:w="1494" w:type="dxa"/>
            <w:vAlign w:val="center"/>
          </w:tcPr>
          <w:p w14:paraId="22F23269" w14:textId="77777777" w:rsidR="00B93E74" w:rsidRPr="00B93E74" w:rsidRDefault="00B93E74" w:rsidP="00B93E74">
            <w:pPr>
              <w:jc w:val="center"/>
              <w:rPr>
                <w:b/>
                <w:iCs/>
                <w:noProof w:val="0"/>
                <w:sz w:val="20"/>
                <w:szCs w:val="20"/>
                <w:lang w:val="ro-MD" w:eastAsia="ru-RU"/>
              </w:rPr>
            </w:pPr>
            <w:r w:rsidRPr="00B93E74">
              <w:rPr>
                <w:b/>
                <w:iCs/>
                <w:noProof w:val="0"/>
                <w:sz w:val="20"/>
                <w:szCs w:val="20"/>
                <w:lang w:val="ro-MD" w:eastAsia="ru-RU"/>
              </w:rPr>
              <w:t>Da</w:t>
            </w:r>
          </w:p>
        </w:tc>
      </w:tr>
      <w:tr w:rsidR="00B93E74" w:rsidRPr="00B93E74" w14:paraId="642692E9" w14:textId="77777777" w:rsidTr="00B93E74">
        <w:tc>
          <w:tcPr>
            <w:tcW w:w="551" w:type="dxa"/>
            <w:shd w:val="clear" w:color="auto" w:fill="auto"/>
            <w:vAlign w:val="center"/>
          </w:tcPr>
          <w:p w14:paraId="3A1A5987" w14:textId="77777777" w:rsidR="00B93E74" w:rsidRPr="00B93E74" w:rsidRDefault="00B93E74" w:rsidP="00B93E74">
            <w:pPr>
              <w:tabs>
                <w:tab w:val="left" w:pos="612"/>
              </w:tabs>
              <w:spacing w:before="120" w:after="120"/>
              <w:jc w:val="center"/>
              <w:rPr>
                <w:b/>
                <w:iCs/>
                <w:noProof w:val="0"/>
                <w:sz w:val="20"/>
                <w:szCs w:val="20"/>
                <w:lang w:val="ro-MD" w:eastAsia="ru-RU"/>
              </w:rPr>
            </w:pPr>
            <w:r w:rsidRPr="00B93E74">
              <w:rPr>
                <w:b/>
                <w:iCs/>
                <w:noProof w:val="0"/>
                <w:sz w:val="20"/>
                <w:szCs w:val="20"/>
                <w:lang w:val="ro-MD" w:eastAsia="ru-RU"/>
              </w:rPr>
              <w:t>12</w:t>
            </w:r>
          </w:p>
        </w:tc>
        <w:tc>
          <w:tcPr>
            <w:tcW w:w="2472" w:type="dxa"/>
            <w:shd w:val="clear" w:color="auto" w:fill="auto"/>
            <w:vAlign w:val="center"/>
          </w:tcPr>
          <w:p w14:paraId="1FE972F3" w14:textId="77777777" w:rsidR="00B93E74" w:rsidRPr="00B93E74" w:rsidRDefault="00B93E74" w:rsidP="00B93E74">
            <w:pPr>
              <w:tabs>
                <w:tab w:val="left" w:pos="612"/>
              </w:tabs>
              <w:rPr>
                <w:noProof w:val="0"/>
                <w:color w:val="000000"/>
                <w:sz w:val="20"/>
                <w:szCs w:val="20"/>
                <w:lang w:val="ro-MD" w:eastAsia="ru-RU"/>
              </w:rPr>
            </w:pPr>
            <w:r w:rsidRPr="00B93E74">
              <w:rPr>
                <w:noProof w:val="0"/>
                <w:sz w:val="20"/>
                <w:szCs w:val="20"/>
                <w:lang w:val="it-IT" w:eastAsia="ro-RO"/>
              </w:rPr>
              <w:t>Prezentarea de dovezi privind conformitatea produselor, identificată prin referire la specificații sau standard relevante</w:t>
            </w:r>
          </w:p>
        </w:tc>
        <w:tc>
          <w:tcPr>
            <w:tcW w:w="5548" w:type="dxa"/>
            <w:shd w:val="clear" w:color="auto" w:fill="auto"/>
            <w:vAlign w:val="center"/>
          </w:tcPr>
          <w:p w14:paraId="59EBA520" w14:textId="77777777" w:rsidR="00B93E74" w:rsidRPr="00B93E74" w:rsidRDefault="00B93E74" w:rsidP="00B93E74">
            <w:pPr>
              <w:tabs>
                <w:tab w:val="left" w:pos="612"/>
              </w:tabs>
              <w:spacing w:before="60" w:after="60"/>
              <w:jc w:val="both"/>
              <w:rPr>
                <w:noProof w:val="0"/>
                <w:sz w:val="20"/>
                <w:szCs w:val="20"/>
                <w:lang w:eastAsia="ro-RO"/>
              </w:rPr>
            </w:pPr>
            <w:r w:rsidRPr="00B93E74">
              <w:rPr>
                <w:noProof w:val="0"/>
                <w:sz w:val="20"/>
                <w:szCs w:val="20"/>
                <w:lang w:eastAsia="ro-RO"/>
              </w:rPr>
              <w:t>Certificat de conformitate sau declaraţie de conformitate sau alt document care ar dovedi conformitatea bunurilor</w:t>
            </w:r>
          </w:p>
          <w:p w14:paraId="402A9617" w14:textId="77777777" w:rsidR="00B93E74" w:rsidRPr="00B93E74" w:rsidRDefault="00B93E74" w:rsidP="00B93E74">
            <w:pPr>
              <w:autoSpaceDE w:val="0"/>
              <w:autoSpaceDN w:val="0"/>
              <w:adjustRightInd w:val="0"/>
              <w:rPr>
                <w:noProof w:val="0"/>
                <w:color w:val="000000"/>
                <w:sz w:val="20"/>
                <w:szCs w:val="20"/>
                <w:lang w:val="ro-MD" w:eastAsia="ru-RU"/>
              </w:rPr>
            </w:pPr>
            <w:r w:rsidRPr="00B93E74">
              <w:rPr>
                <w:i/>
                <w:noProof w:val="0"/>
                <w:sz w:val="20"/>
                <w:szCs w:val="20"/>
                <w:lang w:eastAsia="ro-RO"/>
              </w:rPr>
              <w:t xml:space="preserve">Confirmat(e) prin aplicarea semnăturii </w:t>
            </w:r>
            <w:r w:rsidRPr="00B93E74">
              <w:rPr>
                <w:i/>
                <w:noProof w:val="0"/>
                <w:sz w:val="20"/>
                <w:szCs w:val="20"/>
              </w:rPr>
              <w:t>electronice a ofertantului</w:t>
            </w:r>
          </w:p>
        </w:tc>
        <w:tc>
          <w:tcPr>
            <w:tcW w:w="1494" w:type="dxa"/>
            <w:vAlign w:val="center"/>
          </w:tcPr>
          <w:p w14:paraId="3CCCC58D" w14:textId="77777777" w:rsidR="00B93E74" w:rsidRPr="00B93E74" w:rsidRDefault="00B93E74" w:rsidP="00B93E74">
            <w:pPr>
              <w:jc w:val="center"/>
              <w:rPr>
                <w:b/>
                <w:iCs/>
                <w:noProof w:val="0"/>
                <w:sz w:val="20"/>
                <w:szCs w:val="20"/>
                <w:lang w:val="ro-MD" w:eastAsia="ru-RU"/>
              </w:rPr>
            </w:pPr>
            <w:r w:rsidRPr="00B93E74">
              <w:rPr>
                <w:b/>
                <w:iCs/>
                <w:noProof w:val="0"/>
                <w:sz w:val="20"/>
                <w:szCs w:val="20"/>
                <w:lang w:val="ro-MD" w:eastAsia="ru-RU"/>
              </w:rPr>
              <w:t>Da</w:t>
            </w:r>
          </w:p>
          <w:p w14:paraId="16C379DB" w14:textId="77777777" w:rsidR="00B93E74" w:rsidRPr="00B93E74" w:rsidRDefault="00B93E74" w:rsidP="00B93E74">
            <w:pPr>
              <w:jc w:val="center"/>
              <w:rPr>
                <w:b/>
                <w:iCs/>
                <w:noProof w:val="0"/>
                <w:sz w:val="20"/>
                <w:szCs w:val="20"/>
                <w:lang w:val="ro-MD" w:eastAsia="ru-RU"/>
              </w:rPr>
            </w:pPr>
            <w:r w:rsidRPr="00B93E74">
              <w:rPr>
                <w:b/>
                <w:iCs/>
                <w:noProof w:val="0"/>
                <w:sz w:val="20"/>
                <w:szCs w:val="20"/>
                <w:lang w:val="ro-MD" w:eastAsia="ru-RU"/>
              </w:rPr>
              <w:t>(La solicitare)</w:t>
            </w:r>
          </w:p>
        </w:tc>
      </w:tr>
      <w:tr w:rsidR="00B93E74" w:rsidRPr="00B93E74" w14:paraId="68527667" w14:textId="77777777" w:rsidTr="00B93E74">
        <w:tc>
          <w:tcPr>
            <w:tcW w:w="551" w:type="dxa"/>
            <w:vAlign w:val="center"/>
          </w:tcPr>
          <w:p w14:paraId="36DED202" w14:textId="77777777" w:rsidR="00B93E74" w:rsidRPr="00B93E74" w:rsidRDefault="00B93E74" w:rsidP="00B93E74">
            <w:pPr>
              <w:tabs>
                <w:tab w:val="left" w:pos="612"/>
              </w:tabs>
              <w:spacing w:before="120" w:after="120"/>
              <w:jc w:val="center"/>
              <w:rPr>
                <w:b/>
                <w:iCs/>
                <w:noProof w:val="0"/>
                <w:sz w:val="20"/>
                <w:szCs w:val="20"/>
                <w:lang w:val="ro-MD" w:eastAsia="ru-RU"/>
              </w:rPr>
            </w:pPr>
            <w:r w:rsidRPr="00B93E74">
              <w:rPr>
                <w:b/>
                <w:iCs/>
                <w:noProof w:val="0"/>
                <w:sz w:val="20"/>
                <w:szCs w:val="20"/>
                <w:lang w:val="ro-MD" w:eastAsia="ru-RU"/>
              </w:rPr>
              <w:t>10</w:t>
            </w:r>
          </w:p>
        </w:tc>
        <w:tc>
          <w:tcPr>
            <w:tcW w:w="2472" w:type="dxa"/>
            <w:vAlign w:val="center"/>
          </w:tcPr>
          <w:p w14:paraId="1D2B56A5" w14:textId="77777777" w:rsidR="00B93E74" w:rsidRPr="00B93E74" w:rsidRDefault="00B93E74" w:rsidP="00B93E74">
            <w:pPr>
              <w:tabs>
                <w:tab w:val="left" w:pos="612"/>
              </w:tabs>
              <w:rPr>
                <w:i/>
                <w:noProof w:val="0"/>
                <w:color w:val="000000"/>
                <w:sz w:val="20"/>
                <w:szCs w:val="20"/>
                <w:lang w:val="ro-MD" w:eastAsia="ru-RU"/>
              </w:rPr>
            </w:pPr>
            <w:r w:rsidRPr="00B93E74">
              <w:rPr>
                <w:noProof w:val="0"/>
                <w:color w:val="000000"/>
                <w:sz w:val="20"/>
                <w:szCs w:val="20"/>
                <w:lang w:val="ro-MD" w:eastAsia="ru-RU"/>
              </w:rPr>
              <w:t xml:space="preserve">Confirmarea înregistrării operatorilor economici în </w:t>
            </w:r>
            <w:r w:rsidRPr="00B93E74">
              <w:rPr>
                <w:i/>
                <w:noProof w:val="0"/>
                <w:color w:val="000000"/>
                <w:sz w:val="20"/>
                <w:szCs w:val="20"/>
                <w:lang w:val="ro-MD" w:eastAsia="ru-RU"/>
              </w:rPr>
              <w:t>Lista producătorilor de produse supuse reglementărilor de responsabilitate extinsă a producătorilor</w:t>
            </w:r>
          </w:p>
          <w:p w14:paraId="22A7A919" w14:textId="77777777" w:rsidR="00B93E74" w:rsidRPr="00B93E74" w:rsidRDefault="00B93E74" w:rsidP="00B93E74">
            <w:pPr>
              <w:tabs>
                <w:tab w:val="left" w:pos="612"/>
              </w:tabs>
              <w:rPr>
                <w:noProof w:val="0"/>
                <w:color w:val="000000"/>
                <w:sz w:val="20"/>
                <w:szCs w:val="20"/>
                <w:lang w:val="ro-MD" w:eastAsia="ru-RU"/>
              </w:rPr>
            </w:pPr>
            <w:r w:rsidRPr="00B93E74">
              <w:rPr>
                <w:i/>
                <w:noProof w:val="0"/>
                <w:color w:val="000000"/>
                <w:sz w:val="20"/>
                <w:szCs w:val="20"/>
                <w:lang w:val="ro-MD" w:eastAsia="ru-RU"/>
              </w:rPr>
              <w:t xml:space="preserve">(pentru echipamente electrice și electronice), </w:t>
            </w:r>
            <w:r w:rsidRPr="00B93E74">
              <w:rPr>
                <w:noProof w:val="0"/>
                <w:color w:val="000000"/>
                <w:sz w:val="20"/>
                <w:szCs w:val="20"/>
                <w:lang w:val="ro-MD" w:eastAsia="ru-RU"/>
              </w:rPr>
              <w:lastRenderedPageBreak/>
              <w:t xml:space="preserve">valabilă la data deschiderii ofertei </w:t>
            </w:r>
          </w:p>
        </w:tc>
        <w:tc>
          <w:tcPr>
            <w:tcW w:w="5548" w:type="dxa"/>
            <w:vAlign w:val="center"/>
          </w:tcPr>
          <w:p w14:paraId="150EDD8E" w14:textId="77777777" w:rsidR="00B93E74" w:rsidRPr="00B93E74" w:rsidRDefault="00B93E74" w:rsidP="00B93E74">
            <w:pPr>
              <w:autoSpaceDE w:val="0"/>
              <w:autoSpaceDN w:val="0"/>
              <w:adjustRightInd w:val="0"/>
              <w:rPr>
                <w:noProof w:val="0"/>
                <w:color w:val="000000"/>
                <w:sz w:val="20"/>
                <w:szCs w:val="20"/>
                <w:lang w:val="ro-MD" w:eastAsia="ru-RU"/>
              </w:rPr>
            </w:pPr>
            <w:r w:rsidRPr="00B93E74">
              <w:rPr>
                <w:noProof w:val="0"/>
                <w:color w:val="000000"/>
                <w:sz w:val="20"/>
                <w:szCs w:val="20"/>
                <w:lang w:val="ro-MD" w:eastAsia="ru-RU"/>
              </w:rPr>
              <w:lastRenderedPageBreak/>
              <w:t xml:space="preserve">Conform </w:t>
            </w:r>
            <w:r w:rsidRPr="00B93E74">
              <w:rPr>
                <w:i/>
                <w:noProof w:val="0"/>
                <w:color w:val="000000"/>
                <w:sz w:val="20"/>
                <w:szCs w:val="20"/>
                <w:lang w:val="ro-MD" w:eastAsia="ru-RU"/>
              </w:rPr>
              <w:t>HG 212/2018 privind gestionarea Echipamentelor Electrice și Electronice</w:t>
            </w:r>
            <w:r w:rsidRPr="00B93E74">
              <w:rPr>
                <w:noProof w:val="0"/>
                <w:color w:val="000000"/>
                <w:sz w:val="20"/>
                <w:szCs w:val="20"/>
                <w:lang w:val="ro-MD" w:eastAsia="ru-RU"/>
              </w:rPr>
              <w:t xml:space="preserve">, confirmată prin semnătura electronică a participantului. </w:t>
            </w:r>
          </w:p>
        </w:tc>
        <w:tc>
          <w:tcPr>
            <w:tcW w:w="1494" w:type="dxa"/>
            <w:vAlign w:val="center"/>
          </w:tcPr>
          <w:p w14:paraId="76565046" w14:textId="77777777" w:rsidR="00B93E74" w:rsidRPr="00B93E74" w:rsidRDefault="00B93E74" w:rsidP="00B93E74">
            <w:pPr>
              <w:jc w:val="center"/>
              <w:rPr>
                <w:b/>
                <w:iCs/>
                <w:noProof w:val="0"/>
                <w:sz w:val="20"/>
                <w:szCs w:val="20"/>
                <w:lang w:val="ro-MD" w:eastAsia="ru-RU"/>
              </w:rPr>
            </w:pPr>
            <w:r w:rsidRPr="00B93E74">
              <w:rPr>
                <w:b/>
                <w:iCs/>
                <w:noProof w:val="0"/>
                <w:sz w:val="20"/>
                <w:szCs w:val="20"/>
                <w:lang w:val="ro-MD" w:eastAsia="ru-RU"/>
              </w:rPr>
              <w:t>Da</w:t>
            </w:r>
          </w:p>
        </w:tc>
      </w:tr>
      <w:tr w:rsidR="00B93E74" w:rsidRPr="00B93E74" w14:paraId="37ACAF9B" w14:textId="77777777" w:rsidTr="00B93E74">
        <w:tc>
          <w:tcPr>
            <w:tcW w:w="551" w:type="dxa"/>
            <w:vAlign w:val="center"/>
            <w:hideMark/>
          </w:tcPr>
          <w:p w14:paraId="3E9539B1" w14:textId="77777777" w:rsidR="00B93E74" w:rsidRPr="00B93E74" w:rsidRDefault="00B93E74" w:rsidP="00B93E74">
            <w:pPr>
              <w:tabs>
                <w:tab w:val="left" w:pos="612"/>
              </w:tabs>
              <w:spacing w:before="120" w:after="120"/>
              <w:jc w:val="center"/>
              <w:rPr>
                <w:b/>
                <w:iCs/>
                <w:noProof w:val="0"/>
                <w:sz w:val="20"/>
                <w:szCs w:val="20"/>
                <w:lang w:val="ro-MD" w:eastAsia="ru-RU"/>
              </w:rPr>
            </w:pPr>
            <w:r w:rsidRPr="00B93E74">
              <w:rPr>
                <w:b/>
                <w:iCs/>
                <w:noProof w:val="0"/>
                <w:sz w:val="20"/>
                <w:szCs w:val="20"/>
                <w:lang w:val="ro-MD" w:eastAsia="ru-RU"/>
              </w:rPr>
              <w:t>11</w:t>
            </w:r>
          </w:p>
        </w:tc>
        <w:tc>
          <w:tcPr>
            <w:tcW w:w="2472" w:type="dxa"/>
            <w:vAlign w:val="center"/>
            <w:hideMark/>
          </w:tcPr>
          <w:p w14:paraId="7DD300D5" w14:textId="77777777" w:rsidR="00B93E74" w:rsidRPr="00B93E74" w:rsidRDefault="00B93E74" w:rsidP="00B93E74">
            <w:pPr>
              <w:tabs>
                <w:tab w:val="left" w:pos="612"/>
              </w:tabs>
              <w:rPr>
                <w:noProof w:val="0"/>
                <w:color w:val="000000"/>
                <w:sz w:val="20"/>
                <w:szCs w:val="20"/>
                <w:lang w:val="en-US" w:eastAsia="ru-RU"/>
              </w:rPr>
            </w:pPr>
            <w:r w:rsidRPr="00B93E74">
              <w:rPr>
                <w:noProof w:val="0"/>
                <w:sz w:val="20"/>
                <w:szCs w:val="20"/>
                <w:lang w:val="ro-MD" w:eastAsia="ru-RU"/>
              </w:rPr>
              <w:t xml:space="preserve">Garanția de bună execuție a contractului (5%) </w:t>
            </w:r>
            <w:r w:rsidRPr="00B93E74">
              <w:rPr>
                <w:noProof w:val="0"/>
                <w:color w:val="000000"/>
                <w:sz w:val="20"/>
                <w:szCs w:val="20"/>
                <w:lang w:val="en-US" w:eastAsia="ru-RU"/>
              </w:rPr>
              <w:t>(La etapa semnării contractului).</w:t>
            </w:r>
          </w:p>
        </w:tc>
        <w:tc>
          <w:tcPr>
            <w:tcW w:w="5548" w:type="dxa"/>
            <w:hideMark/>
          </w:tcPr>
          <w:p w14:paraId="22D3DACD" w14:textId="77777777" w:rsidR="00B93E74" w:rsidRPr="00B93E74" w:rsidRDefault="00B93E74" w:rsidP="00B93E74">
            <w:pPr>
              <w:autoSpaceDE w:val="0"/>
              <w:autoSpaceDN w:val="0"/>
              <w:adjustRightInd w:val="0"/>
              <w:rPr>
                <w:noProof w:val="0"/>
                <w:color w:val="000000"/>
                <w:sz w:val="20"/>
                <w:szCs w:val="20"/>
                <w:lang w:val="en-US" w:eastAsia="ru-RU"/>
              </w:rPr>
            </w:pPr>
            <w:r w:rsidRPr="00B93E74">
              <w:rPr>
                <w:b/>
                <w:noProof w:val="0"/>
                <w:color w:val="000000"/>
                <w:sz w:val="20"/>
                <w:szCs w:val="20"/>
                <w:lang w:val="en-US" w:eastAsia="ru-RU"/>
              </w:rPr>
              <w:t>1. Emisă de către bancă</w:t>
            </w:r>
            <w:r w:rsidRPr="00B93E74">
              <w:rPr>
                <w:noProof w:val="0"/>
                <w:color w:val="000000"/>
                <w:sz w:val="20"/>
                <w:szCs w:val="20"/>
                <w:lang w:val="en-US" w:eastAsia="ru-RU"/>
              </w:rPr>
              <w:t xml:space="preserve">, conform Anexei nr. 10 din Documentația standard aprobată prin Ordinul Ministrului Finanțelor nr. 115 din 15.09.2021, în original  sau confirmată prin aplicarea semnăturilor electronice a Participantului și a reprezentantului autorizat al băncii. </w:t>
            </w:r>
          </w:p>
          <w:p w14:paraId="347DA1D8" w14:textId="77777777" w:rsidR="00B93E74" w:rsidRPr="00B93E74" w:rsidRDefault="00B93E74" w:rsidP="00B93E74">
            <w:pPr>
              <w:autoSpaceDE w:val="0"/>
              <w:autoSpaceDN w:val="0"/>
              <w:adjustRightInd w:val="0"/>
              <w:rPr>
                <w:noProof w:val="0"/>
                <w:color w:val="000000"/>
                <w:sz w:val="20"/>
                <w:szCs w:val="20"/>
                <w:lang w:val="en-US" w:eastAsia="ru-RU"/>
              </w:rPr>
            </w:pPr>
            <w:r w:rsidRPr="00B93E74">
              <w:rPr>
                <w:noProof w:val="0"/>
                <w:color w:val="000000"/>
                <w:sz w:val="20"/>
                <w:szCs w:val="20"/>
                <w:lang w:val="en-US" w:eastAsia="ru-RU"/>
              </w:rPr>
              <w:t xml:space="preserve"> (</w:t>
            </w:r>
            <w:r w:rsidRPr="00B93E74">
              <w:rPr>
                <w:b/>
                <w:i/>
                <w:noProof w:val="0"/>
                <w:color w:val="000000"/>
                <w:sz w:val="20"/>
                <w:szCs w:val="20"/>
                <w:lang w:val="en-US" w:eastAsia="ru-RU"/>
              </w:rPr>
              <w:t>Garanția bancară de bună execuție se completează fără nici o modificare sau abatere de la formular, spațiile goale fiind completate cu informația solicitată. Completarea neconformă a formularului atrage respingerea ofertei</w:t>
            </w:r>
            <w:r w:rsidRPr="00B93E74">
              <w:rPr>
                <w:noProof w:val="0"/>
                <w:color w:val="000000"/>
                <w:sz w:val="20"/>
                <w:szCs w:val="20"/>
                <w:lang w:val="en-US" w:eastAsia="ru-RU"/>
              </w:rPr>
              <w:t>)   sau</w:t>
            </w:r>
          </w:p>
          <w:p w14:paraId="52B6BE39" w14:textId="77777777" w:rsidR="00B93E74" w:rsidRPr="00B93E74" w:rsidRDefault="00B93E74" w:rsidP="00B93E74">
            <w:pPr>
              <w:autoSpaceDE w:val="0"/>
              <w:autoSpaceDN w:val="0"/>
              <w:adjustRightInd w:val="0"/>
              <w:rPr>
                <w:noProof w:val="0"/>
                <w:color w:val="000000"/>
                <w:sz w:val="20"/>
                <w:szCs w:val="20"/>
                <w:lang w:val="en-US" w:eastAsia="ru-RU"/>
              </w:rPr>
            </w:pPr>
            <w:r w:rsidRPr="00B93E74">
              <w:rPr>
                <w:b/>
                <w:noProof w:val="0"/>
                <w:color w:val="000000"/>
                <w:sz w:val="20"/>
                <w:szCs w:val="20"/>
                <w:lang w:val="en-US" w:eastAsia="ru-RU"/>
              </w:rPr>
              <w:t>2.</w:t>
            </w:r>
            <w:r w:rsidRPr="00B93E74">
              <w:rPr>
                <w:noProof w:val="0"/>
                <w:color w:val="000000"/>
                <w:sz w:val="20"/>
                <w:szCs w:val="20"/>
                <w:lang w:val="en-US" w:eastAsia="ru-RU"/>
              </w:rPr>
              <w:t xml:space="preserve"> </w:t>
            </w:r>
            <w:r w:rsidRPr="00B93E74">
              <w:rPr>
                <w:b/>
                <w:noProof w:val="0"/>
                <w:color w:val="000000"/>
                <w:sz w:val="20"/>
                <w:szCs w:val="20"/>
                <w:lang w:val="en-US" w:eastAsia="ru-RU"/>
              </w:rPr>
              <w:t>Transfer</w:t>
            </w:r>
            <w:r w:rsidRPr="00B93E74">
              <w:rPr>
                <w:noProof w:val="0"/>
                <w:color w:val="000000"/>
                <w:sz w:val="20"/>
                <w:szCs w:val="20"/>
                <w:lang w:val="en-US" w:eastAsia="ru-RU"/>
              </w:rPr>
              <w:t xml:space="preserve"> la contul autorității contractante, în cuantum de 5% din valoarea totală a contractului cu TVA.</w:t>
            </w:r>
          </w:p>
          <w:p w14:paraId="47AC79FB" w14:textId="77777777" w:rsidR="00B93E74" w:rsidRPr="00B93E74" w:rsidRDefault="00B93E74" w:rsidP="00B93E74">
            <w:pPr>
              <w:autoSpaceDE w:val="0"/>
              <w:autoSpaceDN w:val="0"/>
              <w:adjustRightInd w:val="0"/>
              <w:rPr>
                <w:noProof w:val="0"/>
                <w:color w:val="000000"/>
                <w:sz w:val="20"/>
                <w:szCs w:val="20"/>
                <w:lang w:val="en-US" w:eastAsia="ru-RU"/>
              </w:rPr>
            </w:pPr>
            <w:r w:rsidRPr="00B93E74">
              <w:rPr>
                <w:noProof w:val="0"/>
                <w:color w:val="000000"/>
                <w:sz w:val="20"/>
                <w:szCs w:val="20"/>
                <w:lang w:val="en-US" w:eastAsia="ru-RU"/>
              </w:rPr>
              <w:t>Beneficiarul plății: IMSP Spitalul Clinic de Psihiatrie</w:t>
            </w:r>
          </w:p>
          <w:p w14:paraId="3ED073E4" w14:textId="77777777" w:rsidR="00B93E74" w:rsidRPr="00B93E74" w:rsidRDefault="00B93E74" w:rsidP="00B93E74">
            <w:pPr>
              <w:autoSpaceDE w:val="0"/>
              <w:autoSpaceDN w:val="0"/>
              <w:adjustRightInd w:val="0"/>
              <w:rPr>
                <w:noProof w:val="0"/>
                <w:color w:val="000000"/>
                <w:sz w:val="20"/>
                <w:szCs w:val="20"/>
                <w:lang w:val="en-US" w:eastAsia="ru-RU"/>
              </w:rPr>
            </w:pPr>
            <w:r w:rsidRPr="00B93E74">
              <w:rPr>
                <w:noProof w:val="0"/>
                <w:color w:val="000000"/>
                <w:sz w:val="20"/>
                <w:szCs w:val="20"/>
                <w:lang w:val="en-US" w:eastAsia="ru-RU"/>
              </w:rPr>
              <w:t>Denumirea băncii: BC ,,Victoriabank” SA, fil. nr. 17, mun. Chișinău</w:t>
            </w:r>
          </w:p>
          <w:p w14:paraId="5DFAC645" w14:textId="77777777" w:rsidR="00B93E74" w:rsidRPr="00B93E74" w:rsidRDefault="00B93E74" w:rsidP="00B93E74">
            <w:pPr>
              <w:autoSpaceDE w:val="0"/>
              <w:autoSpaceDN w:val="0"/>
              <w:adjustRightInd w:val="0"/>
              <w:rPr>
                <w:noProof w:val="0"/>
                <w:color w:val="000000"/>
                <w:sz w:val="20"/>
                <w:szCs w:val="20"/>
                <w:lang w:val="en-US" w:eastAsia="ru-RU"/>
              </w:rPr>
            </w:pPr>
            <w:r w:rsidRPr="00B93E74">
              <w:rPr>
                <w:noProof w:val="0"/>
                <w:color w:val="000000"/>
                <w:sz w:val="20"/>
                <w:szCs w:val="20"/>
                <w:lang w:val="en-US" w:eastAsia="ru-RU"/>
              </w:rPr>
              <w:t>Codul fiscal: 1003600150554</w:t>
            </w:r>
          </w:p>
          <w:p w14:paraId="78953A1A" w14:textId="77777777" w:rsidR="00B93E74" w:rsidRPr="00B93E74" w:rsidRDefault="00B93E74" w:rsidP="00B93E74">
            <w:pPr>
              <w:autoSpaceDE w:val="0"/>
              <w:autoSpaceDN w:val="0"/>
              <w:adjustRightInd w:val="0"/>
              <w:rPr>
                <w:noProof w:val="0"/>
                <w:color w:val="000000"/>
                <w:sz w:val="20"/>
                <w:szCs w:val="20"/>
                <w:lang w:val="en-US" w:eastAsia="ru-RU"/>
              </w:rPr>
            </w:pPr>
            <w:r w:rsidRPr="00B93E74">
              <w:rPr>
                <w:noProof w:val="0"/>
                <w:color w:val="000000"/>
                <w:sz w:val="20"/>
                <w:szCs w:val="20"/>
                <w:lang w:val="en-US" w:eastAsia="ru-RU"/>
              </w:rPr>
              <w:t>IBAN: MD96VI022511700000037MDL</w:t>
            </w:r>
          </w:p>
          <w:p w14:paraId="0FE2ED03" w14:textId="77777777" w:rsidR="00B93E74" w:rsidRPr="00B93E74" w:rsidRDefault="00B93E74" w:rsidP="00B93E74">
            <w:pPr>
              <w:autoSpaceDE w:val="0"/>
              <w:autoSpaceDN w:val="0"/>
              <w:adjustRightInd w:val="0"/>
              <w:rPr>
                <w:noProof w:val="0"/>
                <w:color w:val="000000"/>
                <w:sz w:val="20"/>
                <w:szCs w:val="20"/>
                <w:lang w:val="en-US" w:eastAsia="ru-RU"/>
              </w:rPr>
            </w:pPr>
            <w:r w:rsidRPr="00B93E74">
              <w:rPr>
                <w:noProof w:val="0"/>
                <w:color w:val="000000"/>
                <w:sz w:val="20"/>
                <w:szCs w:val="20"/>
                <w:lang w:val="en-US" w:eastAsia="ru-RU"/>
              </w:rPr>
              <w:t xml:space="preserve">               Cod bancar: VICBMD2X457</w:t>
            </w:r>
          </w:p>
        </w:tc>
        <w:tc>
          <w:tcPr>
            <w:tcW w:w="1494" w:type="dxa"/>
            <w:vAlign w:val="center"/>
            <w:hideMark/>
          </w:tcPr>
          <w:p w14:paraId="0FAB3F6B" w14:textId="77777777" w:rsidR="00B93E74" w:rsidRPr="00B93E74" w:rsidRDefault="00B93E74" w:rsidP="00B93E74">
            <w:pPr>
              <w:jc w:val="center"/>
              <w:rPr>
                <w:b/>
                <w:iCs/>
                <w:noProof w:val="0"/>
                <w:sz w:val="20"/>
                <w:szCs w:val="20"/>
                <w:lang w:val="ru-RU" w:eastAsia="ru-RU"/>
              </w:rPr>
            </w:pPr>
            <w:r w:rsidRPr="00B93E74">
              <w:rPr>
                <w:b/>
                <w:iCs/>
                <w:noProof w:val="0"/>
                <w:sz w:val="20"/>
                <w:szCs w:val="20"/>
                <w:lang w:val="ro-MD" w:eastAsia="ru-RU"/>
              </w:rPr>
              <w:t>Da</w:t>
            </w:r>
          </w:p>
        </w:tc>
      </w:tr>
      <w:tr w:rsidR="00B93E74" w:rsidRPr="00B93E74" w14:paraId="4FEA60E1" w14:textId="77777777" w:rsidTr="00B93E74">
        <w:tc>
          <w:tcPr>
            <w:tcW w:w="551" w:type="dxa"/>
            <w:vAlign w:val="center"/>
          </w:tcPr>
          <w:p w14:paraId="76D9AEF0" w14:textId="77777777" w:rsidR="00B93E74" w:rsidRPr="00B93E74" w:rsidRDefault="00B93E74" w:rsidP="00B93E74">
            <w:pPr>
              <w:tabs>
                <w:tab w:val="left" w:pos="612"/>
              </w:tabs>
              <w:spacing w:before="120" w:after="120"/>
              <w:jc w:val="center"/>
              <w:rPr>
                <w:b/>
                <w:iCs/>
                <w:noProof w:val="0"/>
                <w:sz w:val="20"/>
                <w:szCs w:val="20"/>
                <w:lang w:val="ro-MD" w:eastAsia="ru-RU"/>
              </w:rPr>
            </w:pPr>
            <w:r w:rsidRPr="00B93E74">
              <w:rPr>
                <w:b/>
                <w:iCs/>
                <w:noProof w:val="0"/>
                <w:sz w:val="20"/>
                <w:szCs w:val="20"/>
                <w:lang w:val="ro-MD" w:eastAsia="ru-RU"/>
              </w:rPr>
              <w:t>12</w:t>
            </w:r>
          </w:p>
        </w:tc>
        <w:tc>
          <w:tcPr>
            <w:tcW w:w="2472" w:type="dxa"/>
            <w:vAlign w:val="center"/>
          </w:tcPr>
          <w:p w14:paraId="18192108" w14:textId="77777777" w:rsidR="00B93E74" w:rsidRPr="00B93E74" w:rsidRDefault="00B93E74" w:rsidP="00B93E74">
            <w:pPr>
              <w:tabs>
                <w:tab w:val="left" w:pos="612"/>
              </w:tabs>
              <w:rPr>
                <w:noProof w:val="0"/>
                <w:sz w:val="20"/>
                <w:szCs w:val="20"/>
                <w:lang w:val="ro-MD" w:eastAsia="ru-RU"/>
              </w:rPr>
            </w:pPr>
            <w:r w:rsidRPr="00B93E74">
              <w:rPr>
                <w:noProof w:val="0"/>
                <w:sz w:val="20"/>
                <w:szCs w:val="20"/>
                <w:lang w:val="en-US" w:eastAsia="ru-RU"/>
              </w:rPr>
              <w:t>Actul/documentul de împuternicire</w:t>
            </w:r>
          </w:p>
        </w:tc>
        <w:tc>
          <w:tcPr>
            <w:tcW w:w="5548" w:type="dxa"/>
          </w:tcPr>
          <w:p w14:paraId="1714DC7E" w14:textId="77777777" w:rsidR="00B93E74" w:rsidRPr="00B93E74" w:rsidRDefault="00B93E74" w:rsidP="00B93E74">
            <w:pPr>
              <w:autoSpaceDE w:val="0"/>
              <w:autoSpaceDN w:val="0"/>
              <w:adjustRightInd w:val="0"/>
              <w:rPr>
                <w:noProof w:val="0"/>
                <w:color w:val="000000"/>
                <w:sz w:val="20"/>
                <w:szCs w:val="20"/>
                <w:lang w:val="en-US" w:eastAsia="ru-RU"/>
              </w:rPr>
            </w:pPr>
            <w:r w:rsidRPr="00B93E74">
              <w:rPr>
                <w:noProof w:val="0"/>
                <w:sz w:val="20"/>
                <w:szCs w:val="20"/>
                <w:lang w:val="en-US" w:eastAsia="ru-RU"/>
              </w:rPr>
              <w:t xml:space="preserve">Oferta scrisa va fi semnată în format electronic, de catre administratorul companiei indicat in Extrasul Registrului de Stat al persoanelor juridice sau de catre persoana împuternicită. In cazul delegării sau împuternicirii persoanei, la oferta se anexează </w:t>
            </w:r>
            <w:r w:rsidRPr="00B93E74">
              <w:rPr>
                <w:b/>
                <w:noProof w:val="0"/>
                <w:sz w:val="20"/>
                <w:szCs w:val="20"/>
                <w:lang w:val="en-US" w:eastAsia="ru-RU"/>
              </w:rPr>
              <w:t>actul/documentul de împuternicire.</w:t>
            </w:r>
          </w:p>
        </w:tc>
        <w:tc>
          <w:tcPr>
            <w:tcW w:w="1494" w:type="dxa"/>
            <w:vAlign w:val="center"/>
          </w:tcPr>
          <w:p w14:paraId="165B842D" w14:textId="77777777" w:rsidR="00B93E74" w:rsidRPr="00B93E74" w:rsidRDefault="00B93E74" w:rsidP="00B93E74">
            <w:pPr>
              <w:jc w:val="center"/>
              <w:rPr>
                <w:b/>
                <w:iCs/>
                <w:noProof w:val="0"/>
                <w:sz w:val="20"/>
                <w:szCs w:val="20"/>
                <w:lang w:val="ro-MD" w:eastAsia="ru-RU"/>
              </w:rPr>
            </w:pPr>
            <w:r w:rsidRPr="00B93E74">
              <w:rPr>
                <w:b/>
                <w:iCs/>
                <w:noProof w:val="0"/>
                <w:sz w:val="20"/>
                <w:szCs w:val="20"/>
                <w:lang w:val="ro-MD" w:eastAsia="ru-RU"/>
              </w:rPr>
              <w:t>La caz</w:t>
            </w:r>
          </w:p>
        </w:tc>
      </w:tr>
    </w:tbl>
    <w:tbl>
      <w:tblPr>
        <w:tblStyle w:val="52"/>
        <w:tblW w:w="10065"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37"/>
        <w:gridCol w:w="3328"/>
      </w:tblGrid>
      <w:tr w:rsidR="00DF5758" w:rsidRPr="00DF5758" w14:paraId="48A01158" w14:textId="77777777" w:rsidTr="00DF5758">
        <w:trPr>
          <w:trHeight w:val="2169"/>
        </w:trPr>
        <w:tc>
          <w:tcPr>
            <w:tcW w:w="6737" w:type="dxa"/>
            <w:vAlign w:val="center"/>
          </w:tcPr>
          <w:bookmarkEnd w:id="106"/>
          <w:p w14:paraId="011BFD57" w14:textId="77454863" w:rsidR="00DF5758" w:rsidRPr="00DF5758" w:rsidRDefault="00DF5758" w:rsidP="00DF5758">
            <w:pPr>
              <w:rPr>
                <w:b/>
                <w:noProof w:val="0"/>
                <w:lang w:val="en-US" w:eastAsia="ru-RU"/>
              </w:rPr>
            </w:pPr>
            <w:r w:rsidRPr="00DF5758">
              <w:rPr>
                <w:b/>
                <w:noProof w:val="0"/>
                <w:lang w:val="en-US" w:eastAsia="ru-RU"/>
              </w:rPr>
              <w:t>Virgiliu Gîlcă</w:t>
            </w:r>
          </w:p>
          <w:p w14:paraId="29D29E37" w14:textId="77777777" w:rsidR="00DF5758" w:rsidRPr="00DF5758" w:rsidRDefault="00DF5758" w:rsidP="00DF5758">
            <w:pPr>
              <w:rPr>
                <w:i/>
                <w:noProof w:val="0"/>
                <w:lang w:eastAsia="ru-RU"/>
              </w:rPr>
            </w:pPr>
            <w:r w:rsidRPr="00DF5758">
              <w:rPr>
                <w:b/>
                <w:i/>
                <w:noProof w:val="0"/>
                <w:lang w:eastAsia="ru-RU"/>
              </w:rPr>
              <w:t>Șef STIC</w:t>
            </w:r>
          </w:p>
        </w:tc>
        <w:tc>
          <w:tcPr>
            <w:tcW w:w="3328" w:type="dxa"/>
            <w:vAlign w:val="center"/>
          </w:tcPr>
          <w:p w14:paraId="100C72E2" w14:textId="77777777" w:rsidR="00DF5758" w:rsidRPr="00DF5758" w:rsidRDefault="00DF5758" w:rsidP="00DF5758">
            <w:pPr>
              <w:rPr>
                <w:b/>
                <w:noProof w:val="0"/>
                <w:lang w:val="ru-RU" w:eastAsia="ru-RU"/>
              </w:rPr>
            </w:pPr>
            <w:r w:rsidRPr="00DF5758">
              <w:rPr>
                <w:noProof w:val="0"/>
                <w:lang w:val="ru-RU" w:eastAsia="ru-RU"/>
              </w:rPr>
              <w:t>______________________</w:t>
            </w:r>
          </w:p>
        </w:tc>
      </w:tr>
    </w:tbl>
    <w:p w14:paraId="079D3744" w14:textId="77777777" w:rsidR="00DF5758" w:rsidRDefault="00DF5758" w:rsidP="00DF6ADE">
      <w:pPr>
        <w:rPr>
          <w:b/>
          <w:noProof w:val="0"/>
        </w:rPr>
        <w:sectPr w:rsidR="00DF5758" w:rsidSect="00074C42">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X="74" w:tblpY="347"/>
        <w:tblW w:w="5432" w:type="pct"/>
        <w:tblLayout w:type="fixed"/>
        <w:tblLook w:val="04A0" w:firstRow="1" w:lastRow="0" w:firstColumn="1" w:lastColumn="0" w:noHBand="0" w:noVBand="1"/>
      </w:tblPr>
      <w:tblGrid>
        <w:gridCol w:w="2033"/>
        <w:gridCol w:w="282"/>
        <w:gridCol w:w="628"/>
        <w:gridCol w:w="1419"/>
        <w:gridCol w:w="991"/>
        <w:gridCol w:w="1134"/>
        <w:gridCol w:w="2921"/>
        <w:gridCol w:w="1474"/>
        <w:gridCol w:w="3682"/>
        <w:gridCol w:w="1137"/>
        <w:gridCol w:w="408"/>
        <w:gridCol w:w="84"/>
      </w:tblGrid>
      <w:tr w:rsidR="00215125" w:rsidRPr="00C00499" w14:paraId="398E671B" w14:textId="77777777" w:rsidTr="001A68AE">
        <w:trPr>
          <w:trHeight w:val="697"/>
        </w:trPr>
        <w:tc>
          <w:tcPr>
            <w:tcW w:w="5000" w:type="pct"/>
            <w:gridSpan w:val="12"/>
            <w:shd w:val="clear" w:color="auto" w:fill="auto"/>
            <w:vAlign w:val="center"/>
          </w:tcPr>
          <w:p w14:paraId="61372821" w14:textId="3850C4AF" w:rsidR="009613A9" w:rsidRPr="004B16DD" w:rsidRDefault="00215125" w:rsidP="001A68A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7" w:name="_Toc356920194"/>
            <w:bookmarkStart w:id="108" w:name="_Toc392180206"/>
            <w:bookmarkStart w:id="10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1A68A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1A68A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1A68AE">
            <w:pPr>
              <w:pStyle w:val="2"/>
              <w:rPr>
                <w:sz w:val="24"/>
                <w:lang w:val="en-US"/>
              </w:rPr>
            </w:pPr>
            <w:bookmarkStart w:id="110" w:name="_Hlk77771394"/>
            <w:r w:rsidRPr="00C00499">
              <w:t xml:space="preserve">Specificaţii tehnice </w:t>
            </w:r>
            <w:bookmarkEnd w:id="107"/>
            <w:bookmarkEnd w:id="108"/>
            <w:bookmarkEnd w:id="109"/>
            <w:bookmarkEnd w:id="110"/>
          </w:p>
        </w:tc>
      </w:tr>
      <w:tr w:rsidR="00215125" w:rsidRPr="00C00499" w14:paraId="22A265A2" w14:textId="77777777" w:rsidTr="001A68AE">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1A68AE">
                  <w:pPr>
                    <w:framePr w:hSpace="180" w:wrap="around" w:vAnchor="page" w:hAnchor="margin" w:x="74"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1A68AE">
            <w:pPr>
              <w:jc w:val="center"/>
            </w:pPr>
          </w:p>
        </w:tc>
      </w:tr>
      <w:tr w:rsidR="00215125" w:rsidRPr="00C00499" w14:paraId="69DB3777" w14:textId="77777777" w:rsidTr="001A68AE">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1A68AE">
            <w:r w:rsidRPr="00C00499">
              <w:t xml:space="preserve">Numărul </w:t>
            </w:r>
            <w:r>
              <w:t>procedurii de achiziție______________din_________</w:t>
            </w:r>
          </w:p>
        </w:tc>
      </w:tr>
      <w:tr w:rsidR="00215125" w:rsidRPr="00C00499" w14:paraId="02EACF11" w14:textId="77777777" w:rsidTr="001A68AE">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E9E6FC3" w:rsidR="00215125" w:rsidRPr="00C00499" w:rsidRDefault="00573A39" w:rsidP="001A68AE">
            <w:r>
              <w:t>Obiectul</w:t>
            </w:r>
            <w:r w:rsidR="00215125">
              <w:t xml:space="preserve"> achiziție</w:t>
            </w:r>
            <w:r>
              <w:t>i</w:t>
            </w:r>
            <w:r w:rsidR="00215125" w:rsidRPr="00C00499">
              <w:t>:</w:t>
            </w:r>
            <w:r w:rsidR="00F1231A">
              <w:t xml:space="preserve"> </w:t>
            </w:r>
            <w:r w:rsidR="008D3F78">
              <w:t xml:space="preserve"> </w:t>
            </w:r>
            <w:r w:rsidR="003C207D">
              <w:rPr>
                <w:b/>
                <w:bCs/>
                <w:lang w:val="en-US" w:eastAsia="ru-RU"/>
              </w:rPr>
              <w:t xml:space="preserve"> </w:t>
            </w:r>
            <w:r w:rsidR="00704847" w:rsidRPr="006E2A10">
              <w:rPr>
                <w:b/>
                <w:lang w:val="en-US" w:eastAsia="ru-RU"/>
              </w:rPr>
              <w:t xml:space="preserve"> </w:t>
            </w:r>
            <w:r w:rsidR="007E4B6C" w:rsidRPr="007E4B6C">
              <w:rPr>
                <w:b/>
                <w:noProof w:val="0"/>
                <w:lang w:val="en-US" w:eastAsia="ru-RU"/>
              </w:rPr>
              <w:t xml:space="preserve"> </w:t>
            </w:r>
            <w:r w:rsidR="007E4B6C" w:rsidRPr="007E4B6C">
              <w:rPr>
                <w:b/>
                <w:lang w:val="en-US" w:eastAsia="ru-RU"/>
              </w:rPr>
              <w:t xml:space="preserve">Echipament </w:t>
            </w:r>
            <w:r w:rsidR="007E4B6C" w:rsidRPr="007E4B6C">
              <w:rPr>
                <w:b/>
                <w:lang w:eastAsia="ru-RU"/>
              </w:rPr>
              <w:t>radio, televiziune, comunicatii și articole conexe</w:t>
            </w:r>
          </w:p>
        </w:tc>
      </w:tr>
      <w:tr w:rsidR="00215125" w:rsidRPr="00C00499" w14:paraId="38DE1370" w14:textId="77777777" w:rsidTr="001A68AE">
        <w:trPr>
          <w:trHeight w:val="567"/>
        </w:trPr>
        <w:tc>
          <w:tcPr>
            <w:tcW w:w="2905" w:type="pct"/>
            <w:gridSpan w:val="7"/>
            <w:shd w:val="clear" w:color="auto" w:fill="auto"/>
          </w:tcPr>
          <w:p w14:paraId="05166970" w14:textId="77777777" w:rsidR="00215125" w:rsidRPr="00C00499" w:rsidRDefault="00215125" w:rsidP="001A68AE"/>
        </w:tc>
        <w:tc>
          <w:tcPr>
            <w:tcW w:w="2095" w:type="pct"/>
            <w:gridSpan w:val="5"/>
            <w:shd w:val="clear" w:color="auto" w:fill="auto"/>
          </w:tcPr>
          <w:p w14:paraId="47D7B240" w14:textId="77777777" w:rsidR="00215125" w:rsidRPr="00C00499" w:rsidRDefault="00215125" w:rsidP="001A68AE"/>
        </w:tc>
      </w:tr>
      <w:tr w:rsidR="00215125" w:rsidRPr="00C00499" w14:paraId="694FCDB5" w14:textId="77777777" w:rsidTr="001C6971">
        <w:trPr>
          <w:gridAfter w:val="2"/>
          <w:wAfter w:w="152" w:type="pct"/>
          <w:trHeight w:val="1043"/>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1A68AE">
            <w:pPr>
              <w:jc w:val="center"/>
              <w:rPr>
                <w:b/>
                <w:sz w:val="20"/>
                <w:szCs w:val="20"/>
              </w:rPr>
            </w:pPr>
            <w:r w:rsidRPr="0065496F">
              <w:rPr>
                <w:b/>
                <w:sz w:val="20"/>
                <w:szCs w:val="20"/>
              </w:rPr>
              <w:t>Denumirea bunurilor/serviciilor</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1A68AE">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1A68AE">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1A68AE">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1A68AE">
            <w:pPr>
              <w:jc w:val="center"/>
              <w:rPr>
                <w:b/>
                <w:sz w:val="20"/>
                <w:szCs w:val="20"/>
              </w:rPr>
            </w:pPr>
            <w:r w:rsidRPr="0065496F">
              <w:rPr>
                <w:b/>
                <w:sz w:val="20"/>
                <w:szCs w:val="20"/>
              </w:rPr>
              <w:t>Produ-cătorul</w:t>
            </w: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1A68AE">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1A68AE">
            <w:pPr>
              <w:jc w:val="center"/>
              <w:rPr>
                <w:sz w:val="20"/>
                <w:szCs w:val="20"/>
              </w:rPr>
            </w:pPr>
          </w:p>
        </w:tc>
        <w:tc>
          <w:tcPr>
            <w:tcW w:w="1137"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1A68AE">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A68AE">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1A68AE">
            <w:pPr>
              <w:jc w:val="center"/>
              <w:rPr>
                <w:b/>
                <w:sz w:val="20"/>
                <w:szCs w:val="20"/>
              </w:rPr>
            </w:pPr>
            <w:r w:rsidRPr="0065496F">
              <w:rPr>
                <w:b/>
                <w:sz w:val="20"/>
                <w:szCs w:val="20"/>
              </w:rPr>
              <w:t>Standarde de referinţă</w:t>
            </w:r>
          </w:p>
        </w:tc>
      </w:tr>
      <w:tr w:rsidR="00215125" w:rsidRPr="00C00499" w14:paraId="683B6E54" w14:textId="77777777" w:rsidTr="001C6971">
        <w:trPr>
          <w:gridAfter w:val="2"/>
          <w:wAfter w:w="152" w:type="pct"/>
          <w:trHeight w:val="283"/>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1A68AE">
            <w:pPr>
              <w:jc w:val="center"/>
              <w:rPr>
                <w:sz w:val="20"/>
                <w:szCs w:val="20"/>
              </w:rPr>
            </w:pPr>
            <w:r>
              <w:rPr>
                <w:sz w:val="20"/>
                <w:szCs w:val="20"/>
              </w:rPr>
              <w:t>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1A68AE">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1A68AE">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1A68AE">
            <w:pPr>
              <w:jc w:val="center"/>
              <w:rPr>
                <w:sz w:val="20"/>
                <w:szCs w:val="20"/>
              </w:rPr>
            </w:pPr>
            <w:r>
              <w:rPr>
                <w:sz w:val="20"/>
                <w:szCs w:val="20"/>
              </w:rPr>
              <w:t>4</w:t>
            </w: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1A68AE">
            <w:pPr>
              <w:jc w:val="center"/>
              <w:rPr>
                <w:sz w:val="20"/>
                <w:szCs w:val="20"/>
              </w:rPr>
            </w:pPr>
            <w:r>
              <w:rPr>
                <w:sz w:val="20"/>
                <w:szCs w:val="20"/>
              </w:rPr>
              <w:t>5</w:t>
            </w:r>
          </w:p>
        </w:tc>
        <w:tc>
          <w:tcPr>
            <w:tcW w:w="113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A68AE">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A68AE">
            <w:pPr>
              <w:jc w:val="center"/>
              <w:rPr>
                <w:sz w:val="20"/>
                <w:szCs w:val="20"/>
              </w:rPr>
            </w:pPr>
            <w:r>
              <w:rPr>
                <w:sz w:val="20"/>
                <w:szCs w:val="20"/>
              </w:rPr>
              <w:t>7</w:t>
            </w:r>
          </w:p>
        </w:tc>
      </w:tr>
      <w:tr w:rsidR="005B012D" w:rsidRPr="00C00499" w14:paraId="41BD71A7" w14:textId="77777777" w:rsidTr="001C6971">
        <w:trPr>
          <w:gridAfter w:val="2"/>
          <w:wAfter w:w="152" w:type="pct"/>
          <w:trHeight w:val="283"/>
        </w:trPr>
        <w:tc>
          <w:tcPr>
            <w:tcW w:w="909" w:type="pct"/>
            <w:gridSpan w:val="3"/>
            <w:tcBorders>
              <w:top w:val="single" w:sz="8" w:space="0" w:color="000000"/>
              <w:left w:val="nil"/>
              <w:bottom w:val="single" w:sz="4" w:space="0" w:color="auto"/>
              <w:right w:val="single" w:sz="4" w:space="0" w:color="auto"/>
            </w:tcBorders>
            <w:shd w:val="clear" w:color="auto" w:fill="auto"/>
            <w:vAlign w:val="center"/>
          </w:tcPr>
          <w:p w14:paraId="66F62DB0" w14:textId="4378AEFC" w:rsidR="005B012D" w:rsidRPr="005B012D" w:rsidRDefault="005B012D" w:rsidP="005B012D">
            <w:pPr>
              <w:rPr>
                <w:sz w:val="20"/>
                <w:szCs w:val="20"/>
              </w:rPr>
            </w:pPr>
            <w:r>
              <w:rPr>
                <w:b/>
                <w:sz w:val="20"/>
                <w:szCs w:val="20"/>
              </w:rPr>
              <w:t>L</w:t>
            </w:r>
            <w:r w:rsidRPr="006946D0">
              <w:rPr>
                <w:b/>
                <w:sz w:val="20"/>
                <w:szCs w:val="20"/>
              </w:rPr>
              <w:t>ot</w:t>
            </w:r>
            <w:r>
              <w:rPr>
                <w:b/>
                <w:sz w:val="20"/>
                <w:szCs w:val="20"/>
              </w:rPr>
              <w:t>-</w:t>
            </w:r>
            <w:r w:rsidRPr="006946D0">
              <w:rPr>
                <w:b/>
                <w:sz w:val="20"/>
                <w:szCs w:val="20"/>
              </w:rPr>
              <w:t xml:space="preserve"> </w:t>
            </w:r>
            <w:r>
              <w:rPr>
                <w:b/>
                <w:sz w:val="20"/>
                <w:szCs w:val="20"/>
              </w:rPr>
              <w:t xml:space="preserve">1 </w:t>
            </w:r>
            <w:r w:rsidR="007E4B6C" w:rsidRPr="007E4B6C">
              <w:rPr>
                <w:b/>
                <w:noProof w:val="0"/>
                <w:color w:val="000000"/>
                <w:sz w:val="20"/>
                <w:szCs w:val="20"/>
                <w:lang w:eastAsia="ru-RU"/>
              </w:rPr>
              <w:t xml:space="preserve"> Receptoare de televiziune și de radio și aparate de înregistrare sau redare a sunetului sau a imaginii</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D439C5F" w14:textId="77777777" w:rsidR="005B012D" w:rsidRDefault="005B012D" w:rsidP="005B012D">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5D29D68" w14:textId="77777777" w:rsidR="005B012D" w:rsidRDefault="005B012D" w:rsidP="005B012D">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BEDA820" w14:textId="77777777" w:rsidR="005B012D" w:rsidRDefault="005B012D" w:rsidP="005B012D">
            <w:pPr>
              <w:jc w:val="center"/>
              <w:rPr>
                <w:sz w:val="20"/>
                <w:szCs w:val="20"/>
              </w:rPr>
            </w:pP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7AB84" w14:textId="77777777" w:rsidR="005B012D" w:rsidRDefault="005B012D" w:rsidP="005B012D">
            <w:pPr>
              <w:jc w:val="center"/>
              <w:rPr>
                <w:sz w:val="20"/>
                <w:szCs w:val="20"/>
              </w:rPr>
            </w:pPr>
          </w:p>
        </w:tc>
        <w:tc>
          <w:tcPr>
            <w:tcW w:w="1137" w:type="pct"/>
            <w:tcBorders>
              <w:top w:val="single" w:sz="4" w:space="0" w:color="auto"/>
              <w:left w:val="single" w:sz="4" w:space="0" w:color="auto"/>
              <w:bottom w:val="single" w:sz="4" w:space="0" w:color="auto"/>
              <w:right w:val="single" w:sz="4" w:space="0" w:color="auto"/>
            </w:tcBorders>
          </w:tcPr>
          <w:p w14:paraId="595BC343" w14:textId="77777777" w:rsidR="005B012D" w:rsidRDefault="005B012D" w:rsidP="005B012D">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05ED927" w14:textId="77777777" w:rsidR="005B012D" w:rsidRDefault="005B012D" w:rsidP="005B012D">
            <w:pPr>
              <w:jc w:val="center"/>
              <w:rPr>
                <w:sz w:val="20"/>
                <w:szCs w:val="20"/>
              </w:rPr>
            </w:pPr>
          </w:p>
        </w:tc>
      </w:tr>
      <w:tr w:rsidR="007E4B6C" w:rsidRPr="00C00499" w14:paraId="3981D7B5" w14:textId="77777777" w:rsidTr="001C6971">
        <w:trPr>
          <w:gridAfter w:val="2"/>
          <w:wAfter w:w="152" w:type="pct"/>
          <w:trHeight w:val="283"/>
        </w:trPr>
        <w:tc>
          <w:tcPr>
            <w:tcW w:w="909" w:type="pct"/>
            <w:gridSpan w:val="3"/>
            <w:tcBorders>
              <w:top w:val="single" w:sz="4" w:space="0" w:color="auto"/>
              <w:left w:val="nil"/>
              <w:right w:val="single" w:sz="4" w:space="0" w:color="auto"/>
            </w:tcBorders>
            <w:shd w:val="clear" w:color="auto" w:fill="auto"/>
            <w:vAlign w:val="center"/>
          </w:tcPr>
          <w:p w14:paraId="565994C7" w14:textId="2DB7525F" w:rsidR="007E4B6C" w:rsidRPr="005B012D" w:rsidRDefault="007E4B6C" w:rsidP="007E4B6C">
            <w:pPr>
              <w:rPr>
                <w:sz w:val="20"/>
                <w:szCs w:val="20"/>
              </w:rPr>
            </w:pPr>
            <w:r w:rsidRPr="007E4B6C">
              <w:rPr>
                <w:rFonts w:eastAsia="Calibri"/>
                <w:color w:val="000000"/>
                <w:sz w:val="20"/>
                <w:szCs w:val="20"/>
              </w:rPr>
              <w:t>Panou de apel video</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5AD6E42" w14:textId="77777777" w:rsidR="007E4B6C" w:rsidRDefault="007E4B6C" w:rsidP="007E4B6C">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96BBD42" w14:textId="77777777" w:rsidR="007E4B6C" w:rsidRDefault="007E4B6C" w:rsidP="007E4B6C">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5485A4E" w14:textId="77777777" w:rsidR="007E4B6C" w:rsidRDefault="007E4B6C" w:rsidP="007E4B6C">
            <w:pPr>
              <w:jc w:val="center"/>
              <w:rPr>
                <w:sz w:val="20"/>
                <w:szCs w:val="20"/>
              </w:rPr>
            </w:pPr>
          </w:p>
        </w:tc>
        <w:tc>
          <w:tcPr>
            <w:tcW w:w="1357" w:type="pct"/>
            <w:gridSpan w:val="2"/>
            <w:tcBorders>
              <w:top w:val="single" w:sz="4" w:space="0" w:color="auto"/>
              <w:left w:val="nil"/>
              <w:bottom w:val="single" w:sz="4" w:space="0" w:color="auto"/>
              <w:right w:val="single" w:sz="4" w:space="0" w:color="auto"/>
            </w:tcBorders>
            <w:shd w:val="clear" w:color="auto" w:fill="auto"/>
            <w:vAlign w:val="center"/>
          </w:tcPr>
          <w:p w14:paraId="7C7550A6" w14:textId="77777777" w:rsidR="007E4B6C" w:rsidRPr="007E4B6C" w:rsidRDefault="007E4B6C" w:rsidP="007E4B6C">
            <w:pPr>
              <w:pStyle w:val="Default"/>
              <w:rPr>
                <w:color w:val="1F2023"/>
                <w:sz w:val="20"/>
                <w:szCs w:val="20"/>
                <w:lang w:val="it-IT"/>
              </w:rPr>
            </w:pPr>
            <w:r w:rsidRPr="007E4B6C">
              <w:rPr>
                <w:color w:val="1F2023"/>
                <w:sz w:val="20"/>
                <w:szCs w:val="20"/>
                <w:lang w:val="it-IT"/>
              </w:rPr>
              <w:t>Conexiune la monitor: 4 fire</w:t>
            </w:r>
          </w:p>
          <w:p w14:paraId="3BA3F77A" w14:textId="77777777" w:rsidR="007E4B6C" w:rsidRPr="007E4B6C" w:rsidRDefault="007E4B6C" w:rsidP="007E4B6C">
            <w:pPr>
              <w:pStyle w:val="Default"/>
              <w:rPr>
                <w:color w:val="1F2023"/>
                <w:sz w:val="20"/>
                <w:szCs w:val="20"/>
                <w:lang w:val="it-IT"/>
              </w:rPr>
            </w:pPr>
            <w:r w:rsidRPr="007E4B6C">
              <w:rPr>
                <w:color w:val="1F2023"/>
                <w:sz w:val="20"/>
                <w:szCs w:val="20"/>
                <w:lang w:val="it-IT"/>
              </w:rPr>
              <w:t>Standard de transmisie a semnalului video: NTSC sau PAL STANDARD</w:t>
            </w:r>
          </w:p>
          <w:p w14:paraId="1C59D0E0" w14:textId="77777777" w:rsidR="007E4B6C" w:rsidRPr="007E4B6C" w:rsidRDefault="007E4B6C" w:rsidP="007E4B6C">
            <w:pPr>
              <w:pStyle w:val="Default"/>
              <w:rPr>
                <w:color w:val="1F2023"/>
                <w:sz w:val="20"/>
                <w:szCs w:val="20"/>
                <w:lang w:val="it-IT"/>
              </w:rPr>
            </w:pPr>
            <w:r w:rsidRPr="007E4B6C">
              <w:rPr>
                <w:color w:val="1F2023"/>
                <w:sz w:val="20"/>
                <w:szCs w:val="20"/>
                <w:lang w:val="it-IT"/>
              </w:rPr>
              <w:t>Tip matrice: CMOS 1/3"</w:t>
            </w:r>
          </w:p>
          <w:p w14:paraId="3CAED4C7" w14:textId="77777777" w:rsidR="007E4B6C" w:rsidRPr="007E4B6C" w:rsidRDefault="007E4B6C" w:rsidP="007E4B6C">
            <w:pPr>
              <w:pStyle w:val="Default"/>
              <w:rPr>
                <w:color w:val="1F2023"/>
                <w:sz w:val="20"/>
                <w:szCs w:val="20"/>
                <w:lang w:val="it-IT"/>
              </w:rPr>
            </w:pPr>
            <w:r w:rsidRPr="007E4B6C">
              <w:rPr>
                <w:color w:val="1F2023"/>
                <w:sz w:val="20"/>
                <w:szCs w:val="20"/>
                <w:lang w:val="it-IT"/>
              </w:rPr>
              <w:t>Unghi de vizualizare al lentilei: diagonală - 97º, orizontală - 74º, verticală - 47º</w:t>
            </w:r>
          </w:p>
          <w:p w14:paraId="1A25A100" w14:textId="77777777" w:rsidR="007E4B6C" w:rsidRPr="007E4B6C" w:rsidRDefault="007E4B6C" w:rsidP="007E4B6C">
            <w:pPr>
              <w:pStyle w:val="Default"/>
              <w:rPr>
                <w:color w:val="1F2023"/>
                <w:sz w:val="20"/>
                <w:szCs w:val="20"/>
              </w:rPr>
            </w:pPr>
            <w:r w:rsidRPr="007E4B6C">
              <w:rPr>
                <w:color w:val="1F2023"/>
                <w:sz w:val="20"/>
                <w:szCs w:val="20"/>
              </w:rPr>
              <w:t>Comunicare duplex</w:t>
            </w:r>
          </w:p>
          <w:p w14:paraId="309E3426" w14:textId="77777777" w:rsidR="007E4B6C" w:rsidRPr="007E4B6C" w:rsidRDefault="007E4B6C" w:rsidP="007E4B6C">
            <w:pPr>
              <w:pStyle w:val="Default"/>
              <w:rPr>
                <w:color w:val="1F2023"/>
                <w:sz w:val="20"/>
                <w:szCs w:val="20"/>
                <w:lang w:val="it-IT"/>
              </w:rPr>
            </w:pPr>
            <w:r w:rsidRPr="007E4B6C">
              <w:rPr>
                <w:color w:val="1F2023"/>
                <w:sz w:val="20"/>
                <w:szCs w:val="20"/>
                <w:lang w:val="it-IT"/>
              </w:rPr>
              <w:t>Iluminare minimă: 0,1 lux (la o distanță de 300 mm)</w:t>
            </w:r>
          </w:p>
          <w:p w14:paraId="404363A8" w14:textId="77777777" w:rsidR="007E4B6C" w:rsidRPr="007E4B6C" w:rsidRDefault="007E4B6C" w:rsidP="007E4B6C">
            <w:pPr>
              <w:pStyle w:val="Default"/>
              <w:rPr>
                <w:color w:val="1F2023"/>
                <w:sz w:val="20"/>
                <w:szCs w:val="20"/>
                <w:lang w:val="it-IT"/>
              </w:rPr>
            </w:pPr>
            <w:r w:rsidRPr="007E4B6C">
              <w:rPr>
                <w:color w:val="1F2023"/>
                <w:sz w:val="20"/>
                <w:szCs w:val="20"/>
                <w:lang w:val="it-IT"/>
              </w:rPr>
              <w:t>Iluminare de fundal LED încorporată (se aprinde pe întuneric)</w:t>
            </w:r>
          </w:p>
          <w:p w14:paraId="7452F34D" w14:textId="77777777" w:rsidR="007E4B6C" w:rsidRPr="007E4B6C" w:rsidRDefault="007E4B6C" w:rsidP="007E4B6C">
            <w:pPr>
              <w:pStyle w:val="Default"/>
              <w:rPr>
                <w:color w:val="1F2023"/>
                <w:sz w:val="20"/>
                <w:szCs w:val="20"/>
                <w:lang w:val="it-IT"/>
              </w:rPr>
            </w:pPr>
            <w:r w:rsidRPr="007E4B6C">
              <w:rPr>
                <w:color w:val="1F2023"/>
                <w:sz w:val="20"/>
                <w:szCs w:val="20"/>
                <w:lang w:val="it-IT"/>
              </w:rPr>
              <w:t>Alimentare: 12 V CC (de la monitor)</w:t>
            </w:r>
          </w:p>
          <w:p w14:paraId="2D4CD7EC" w14:textId="77777777" w:rsidR="007E4B6C" w:rsidRPr="007E4B6C" w:rsidRDefault="007E4B6C" w:rsidP="007E4B6C">
            <w:pPr>
              <w:pStyle w:val="Default"/>
              <w:rPr>
                <w:color w:val="1F2023"/>
                <w:sz w:val="20"/>
                <w:szCs w:val="20"/>
                <w:lang w:val="it-IT"/>
              </w:rPr>
            </w:pPr>
            <w:r w:rsidRPr="007E4B6C">
              <w:rPr>
                <w:color w:val="1F2023"/>
                <w:sz w:val="20"/>
                <w:szCs w:val="20"/>
                <w:lang w:val="it-IT"/>
              </w:rPr>
              <w:t>Material carcasă: aluminiu</w:t>
            </w:r>
          </w:p>
          <w:p w14:paraId="78043174" w14:textId="77777777" w:rsidR="007E4B6C" w:rsidRPr="007E4B6C" w:rsidRDefault="007E4B6C" w:rsidP="007E4B6C">
            <w:pPr>
              <w:pStyle w:val="Default"/>
              <w:rPr>
                <w:color w:val="1F2023"/>
                <w:sz w:val="20"/>
                <w:szCs w:val="20"/>
                <w:lang w:val="it-IT"/>
              </w:rPr>
            </w:pPr>
            <w:r w:rsidRPr="007E4B6C">
              <w:rPr>
                <w:color w:val="1F2023"/>
                <w:sz w:val="20"/>
                <w:szCs w:val="20"/>
                <w:lang w:val="it-IT"/>
              </w:rPr>
              <w:t>Temperatură de funcționare: -10 º</w:t>
            </w:r>
            <w:r w:rsidRPr="007E4B6C">
              <w:rPr>
                <w:color w:val="1F2023"/>
                <w:sz w:val="20"/>
                <w:szCs w:val="20"/>
              </w:rPr>
              <w:t>С</w:t>
            </w:r>
            <w:r w:rsidRPr="007E4B6C">
              <w:rPr>
                <w:color w:val="1F2023"/>
                <w:sz w:val="20"/>
                <w:szCs w:val="20"/>
                <w:lang w:val="it-IT"/>
              </w:rPr>
              <w:t>… +50 º</w:t>
            </w:r>
            <w:r w:rsidRPr="007E4B6C">
              <w:rPr>
                <w:color w:val="1F2023"/>
                <w:sz w:val="20"/>
                <w:szCs w:val="20"/>
              </w:rPr>
              <w:t>С</w:t>
            </w:r>
            <w:r w:rsidRPr="007E4B6C">
              <w:rPr>
                <w:color w:val="1F2023"/>
                <w:sz w:val="20"/>
                <w:szCs w:val="20"/>
                <w:lang w:val="it-IT"/>
              </w:rPr>
              <w:t xml:space="preserve"> (testat la -40 º</w:t>
            </w:r>
            <w:r w:rsidRPr="007E4B6C">
              <w:rPr>
                <w:color w:val="1F2023"/>
                <w:sz w:val="20"/>
                <w:szCs w:val="20"/>
              </w:rPr>
              <w:t>С</w:t>
            </w:r>
            <w:r w:rsidRPr="007E4B6C">
              <w:rPr>
                <w:color w:val="1F2023"/>
                <w:sz w:val="20"/>
                <w:szCs w:val="20"/>
                <w:lang w:val="it-IT"/>
              </w:rPr>
              <w:t>)</w:t>
            </w:r>
          </w:p>
          <w:p w14:paraId="53EA1C3C" w14:textId="77777777" w:rsidR="007E4B6C" w:rsidRPr="007E4B6C" w:rsidRDefault="007E4B6C" w:rsidP="007E4B6C">
            <w:pPr>
              <w:pStyle w:val="Default"/>
              <w:rPr>
                <w:color w:val="1F2023"/>
                <w:sz w:val="20"/>
                <w:szCs w:val="20"/>
                <w:lang w:val="it-IT"/>
              </w:rPr>
            </w:pPr>
            <w:r w:rsidRPr="007E4B6C">
              <w:rPr>
                <w:color w:val="1F2023"/>
                <w:sz w:val="20"/>
                <w:szCs w:val="20"/>
                <w:lang w:val="it-IT"/>
              </w:rPr>
              <w:lastRenderedPageBreak/>
              <w:t>Dimensiuni: 59×164×42,1 mm</w:t>
            </w:r>
          </w:p>
          <w:p w14:paraId="574A159E" w14:textId="77777777" w:rsidR="007E4B6C" w:rsidRPr="007E4B6C" w:rsidRDefault="007E4B6C" w:rsidP="007E4B6C">
            <w:pPr>
              <w:pStyle w:val="Default"/>
              <w:rPr>
                <w:color w:val="1F2023"/>
                <w:sz w:val="20"/>
                <w:szCs w:val="20"/>
                <w:lang w:val="it-IT"/>
              </w:rPr>
            </w:pPr>
            <w:r w:rsidRPr="007E4B6C">
              <w:rPr>
                <w:color w:val="1F2023"/>
                <w:sz w:val="20"/>
                <w:szCs w:val="20"/>
                <w:lang w:val="it-IT"/>
              </w:rPr>
              <w:t>Greutate: 415 g cu support</w:t>
            </w:r>
          </w:p>
          <w:p w14:paraId="502C36D9" w14:textId="77777777" w:rsidR="007E4B6C" w:rsidRPr="007E4B6C" w:rsidRDefault="007E4B6C" w:rsidP="007E4B6C">
            <w:pPr>
              <w:pStyle w:val="Default"/>
              <w:rPr>
                <w:color w:val="1F2023"/>
                <w:sz w:val="20"/>
                <w:szCs w:val="20"/>
              </w:rPr>
            </w:pPr>
            <w:r w:rsidRPr="007E4B6C">
              <w:rPr>
                <w:color w:val="1F2023"/>
                <w:sz w:val="20"/>
                <w:szCs w:val="20"/>
                <w:lang w:val="it-IT"/>
              </w:rPr>
              <w:t>Camera antivand</w:t>
            </w:r>
            <w:r w:rsidRPr="007E4B6C">
              <w:rPr>
                <w:color w:val="1F2023"/>
                <w:sz w:val="20"/>
                <w:szCs w:val="20"/>
              </w:rPr>
              <w:t>ă</w:t>
            </w:r>
          </w:p>
          <w:p w14:paraId="4B41049D" w14:textId="77777777" w:rsidR="007E4B6C" w:rsidRPr="007E4B6C" w:rsidRDefault="007E4B6C" w:rsidP="007E4B6C">
            <w:pPr>
              <w:pStyle w:val="Default"/>
              <w:rPr>
                <w:color w:val="1F2023"/>
                <w:sz w:val="20"/>
                <w:szCs w:val="20"/>
              </w:rPr>
            </w:pPr>
            <w:r w:rsidRPr="007E4B6C">
              <w:rPr>
                <w:color w:val="1F2023"/>
                <w:sz w:val="20"/>
                <w:szCs w:val="20"/>
              </w:rPr>
              <w:t>Carcasă metalică antivandă cu vizieră de protecție</w:t>
            </w:r>
          </w:p>
          <w:p w14:paraId="185AD673" w14:textId="77777777" w:rsidR="007E4B6C" w:rsidRPr="007E4B6C" w:rsidRDefault="007E4B6C" w:rsidP="007E4B6C">
            <w:pPr>
              <w:pStyle w:val="Default"/>
              <w:rPr>
                <w:rFonts w:eastAsia="Times New Roman"/>
                <w:sz w:val="20"/>
                <w:szCs w:val="20"/>
              </w:rPr>
            </w:pPr>
            <w:r w:rsidRPr="007E4B6C">
              <w:rPr>
                <w:rFonts w:eastAsia="Times New Roman"/>
                <w:sz w:val="20"/>
                <w:szCs w:val="20"/>
              </w:rPr>
              <w:t>Buton sonerie metalic</w:t>
            </w:r>
          </w:p>
          <w:p w14:paraId="6FE1C454" w14:textId="77777777" w:rsidR="007E4B6C" w:rsidRPr="007E4B6C" w:rsidRDefault="007E4B6C" w:rsidP="007E4B6C">
            <w:pPr>
              <w:pStyle w:val="Default"/>
              <w:rPr>
                <w:rFonts w:eastAsia="Times New Roman"/>
                <w:sz w:val="20"/>
                <w:szCs w:val="20"/>
              </w:rPr>
            </w:pPr>
            <w:r w:rsidRPr="007E4B6C">
              <w:rPr>
                <w:rFonts w:eastAsia="Times New Roman"/>
                <w:sz w:val="20"/>
                <w:szCs w:val="20"/>
              </w:rPr>
              <w:t>difuzor și microfon</w:t>
            </w:r>
          </w:p>
          <w:p w14:paraId="4335C074" w14:textId="77777777" w:rsidR="007E4B6C" w:rsidRPr="007E4B6C" w:rsidRDefault="007E4B6C" w:rsidP="007E4B6C">
            <w:pPr>
              <w:pStyle w:val="Default"/>
              <w:rPr>
                <w:rFonts w:eastAsia="Times New Roman"/>
                <w:sz w:val="20"/>
                <w:szCs w:val="20"/>
              </w:rPr>
            </w:pPr>
            <w:r w:rsidRPr="007E4B6C">
              <w:rPr>
                <w:rFonts w:eastAsia="Times New Roman"/>
                <w:sz w:val="20"/>
                <w:szCs w:val="20"/>
              </w:rPr>
              <w:t>mod de comunicare duplex</w:t>
            </w:r>
          </w:p>
          <w:p w14:paraId="0024F863" w14:textId="77777777" w:rsidR="007E4B6C" w:rsidRPr="007E4B6C" w:rsidRDefault="007E4B6C" w:rsidP="007E4B6C">
            <w:pPr>
              <w:pStyle w:val="Default"/>
              <w:rPr>
                <w:rFonts w:eastAsia="Times New Roman"/>
                <w:sz w:val="20"/>
                <w:szCs w:val="20"/>
              </w:rPr>
            </w:pPr>
            <w:r w:rsidRPr="007E4B6C">
              <w:rPr>
                <w:rFonts w:eastAsia="Times New Roman"/>
                <w:sz w:val="20"/>
                <w:szCs w:val="20"/>
              </w:rPr>
              <w:t>iluminare de fundal LED albă automată</w:t>
            </w:r>
          </w:p>
          <w:p w14:paraId="2559A411" w14:textId="77777777" w:rsidR="007E4B6C" w:rsidRPr="007E4B6C" w:rsidRDefault="007E4B6C" w:rsidP="007E4B6C">
            <w:pPr>
              <w:pStyle w:val="Default"/>
              <w:rPr>
                <w:rFonts w:eastAsia="Times New Roman"/>
                <w:sz w:val="20"/>
                <w:szCs w:val="20"/>
              </w:rPr>
            </w:pPr>
            <w:r w:rsidRPr="007E4B6C">
              <w:rPr>
                <w:rFonts w:eastAsia="Times New Roman"/>
                <w:sz w:val="20"/>
                <w:szCs w:val="20"/>
              </w:rPr>
              <w:t>montare aparentă</w:t>
            </w:r>
          </w:p>
          <w:p w14:paraId="7AF7D932" w14:textId="77777777" w:rsidR="007E4B6C" w:rsidRPr="007E4B6C" w:rsidRDefault="007E4B6C" w:rsidP="007E4B6C">
            <w:pPr>
              <w:pStyle w:val="Default"/>
              <w:rPr>
                <w:rFonts w:eastAsia="Times New Roman"/>
                <w:sz w:val="20"/>
                <w:szCs w:val="20"/>
              </w:rPr>
            </w:pPr>
            <w:r w:rsidRPr="007E4B6C">
              <w:rPr>
                <w:rFonts w:eastAsia="Times New Roman"/>
                <w:sz w:val="20"/>
                <w:szCs w:val="20"/>
              </w:rPr>
              <w:t>suport de colț inclus</w:t>
            </w:r>
          </w:p>
          <w:p w14:paraId="63BD2731" w14:textId="11544429" w:rsidR="007E4B6C" w:rsidRPr="007E4B6C" w:rsidRDefault="007E4B6C" w:rsidP="007E4B6C">
            <w:pPr>
              <w:rPr>
                <w:sz w:val="20"/>
                <w:szCs w:val="20"/>
              </w:rPr>
            </w:pPr>
            <w:r w:rsidRPr="007E4B6C">
              <w:rPr>
                <w:sz w:val="20"/>
                <w:szCs w:val="20"/>
              </w:rPr>
              <w:t>compatibilitate cu monitorul</w:t>
            </w:r>
          </w:p>
        </w:tc>
        <w:tc>
          <w:tcPr>
            <w:tcW w:w="1137" w:type="pct"/>
            <w:tcBorders>
              <w:top w:val="single" w:sz="4" w:space="0" w:color="auto"/>
              <w:left w:val="nil"/>
              <w:bottom w:val="single" w:sz="4" w:space="0" w:color="auto"/>
              <w:right w:val="single" w:sz="4" w:space="0" w:color="auto"/>
            </w:tcBorders>
            <w:shd w:val="clear" w:color="auto" w:fill="auto"/>
            <w:vAlign w:val="center"/>
          </w:tcPr>
          <w:p w14:paraId="6A95803A" w14:textId="04DE5E84" w:rsidR="007E4B6C" w:rsidRDefault="007E4B6C" w:rsidP="007E4B6C">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46533D3" w14:textId="77777777" w:rsidR="007E4B6C" w:rsidRDefault="007E4B6C" w:rsidP="007E4B6C">
            <w:pPr>
              <w:jc w:val="center"/>
              <w:rPr>
                <w:sz w:val="20"/>
                <w:szCs w:val="20"/>
              </w:rPr>
            </w:pPr>
          </w:p>
        </w:tc>
      </w:tr>
      <w:tr w:rsidR="007E4B6C" w:rsidRPr="00C00499" w14:paraId="43648F04" w14:textId="77777777" w:rsidTr="001C6971">
        <w:trPr>
          <w:gridAfter w:val="2"/>
          <w:wAfter w:w="152" w:type="pct"/>
          <w:trHeight w:val="283"/>
        </w:trPr>
        <w:tc>
          <w:tcPr>
            <w:tcW w:w="909" w:type="pct"/>
            <w:gridSpan w:val="3"/>
            <w:tcBorders>
              <w:top w:val="single" w:sz="4" w:space="0" w:color="auto"/>
              <w:left w:val="nil"/>
              <w:right w:val="single" w:sz="4" w:space="0" w:color="auto"/>
            </w:tcBorders>
            <w:shd w:val="clear" w:color="auto" w:fill="auto"/>
            <w:vAlign w:val="center"/>
          </w:tcPr>
          <w:p w14:paraId="39E5F150" w14:textId="12810C2B" w:rsidR="007E4B6C" w:rsidRPr="005B012D" w:rsidRDefault="007E4B6C" w:rsidP="007E4B6C">
            <w:pPr>
              <w:rPr>
                <w:rFonts w:eastAsia="Calibri"/>
                <w:color w:val="000000"/>
                <w:sz w:val="20"/>
                <w:szCs w:val="20"/>
              </w:rPr>
            </w:pPr>
            <w:r w:rsidRPr="007E4B6C">
              <w:rPr>
                <w:rFonts w:eastAsia="Calibri"/>
                <w:color w:val="000000"/>
                <w:sz w:val="20"/>
                <w:szCs w:val="20"/>
              </w:rPr>
              <w:t>Monitor videointerfon</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5676E51" w14:textId="77777777" w:rsidR="007E4B6C" w:rsidRDefault="007E4B6C" w:rsidP="007E4B6C">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BFFF49D" w14:textId="77777777" w:rsidR="007E4B6C" w:rsidRDefault="007E4B6C" w:rsidP="007E4B6C">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558070D" w14:textId="77777777" w:rsidR="007E4B6C" w:rsidRDefault="007E4B6C" w:rsidP="007E4B6C">
            <w:pPr>
              <w:jc w:val="center"/>
              <w:rPr>
                <w:sz w:val="20"/>
                <w:szCs w:val="20"/>
              </w:rPr>
            </w:pPr>
          </w:p>
        </w:tc>
        <w:tc>
          <w:tcPr>
            <w:tcW w:w="1357" w:type="pct"/>
            <w:gridSpan w:val="2"/>
            <w:tcBorders>
              <w:top w:val="single" w:sz="4" w:space="0" w:color="auto"/>
              <w:left w:val="nil"/>
              <w:bottom w:val="single" w:sz="4" w:space="0" w:color="auto"/>
              <w:right w:val="single" w:sz="4" w:space="0" w:color="auto"/>
            </w:tcBorders>
            <w:shd w:val="clear" w:color="auto" w:fill="auto"/>
            <w:vAlign w:val="center"/>
          </w:tcPr>
          <w:p w14:paraId="3C6A1C24" w14:textId="77777777" w:rsidR="007E4B6C" w:rsidRPr="007E4B6C" w:rsidRDefault="007E4B6C" w:rsidP="007E4B6C">
            <w:pPr>
              <w:rPr>
                <w:noProof w:val="0"/>
                <w:sz w:val="20"/>
                <w:szCs w:val="20"/>
                <w:lang w:eastAsia="ru-RU"/>
              </w:rPr>
            </w:pPr>
            <w:r w:rsidRPr="007E4B6C">
              <w:rPr>
                <w:noProof w:val="0"/>
                <w:sz w:val="20"/>
                <w:szCs w:val="20"/>
                <w:lang w:eastAsia="ru-RU"/>
              </w:rPr>
              <w:t>DIAGONALĂ - 7</w:t>
            </w:r>
          </w:p>
          <w:p w14:paraId="4DC66153" w14:textId="77777777" w:rsidR="007E4B6C" w:rsidRPr="007E4B6C" w:rsidRDefault="007E4B6C" w:rsidP="007E4B6C">
            <w:pPr>
              <w:rPr>
                <w:noProof w:val="0"/>
                <w:sz w:val="20"/>
                <w:szCs w:val="20"/>
                <w:lang w:eastAsia="ru-RU"/>
              </w:rPr>
            </w:pPr>
            <w:r w:rsidRPr="007E4B6C">
              <w:rPr>
                <w:noProof w:val="0"/>
                <w:sz w:val="20"/>
                <w:szCs w:val="20"/>
                <w:lang w:eastAsia="ru-RU"/>
              </w:rPr>
              <w:t>CLASĂ - color</w:t>
            </w:r>
          </w:p>
          <w:p w14:paraId="4E909B99" w14:textId="77777777" w:rsidR="007E4B6C" w:rsidRPr="007E4B6C" w:rsidRDefault="007E4B6C" w:rsidP="007E4B6C">
            <w:pPr>
              <w:rPr>
                <w:noProof w:val="0"/>
                <w:sz w:val="20"/>
                <w:szCs w:val="20"/>
                <w:lang w:eastAsia="ru-RU"/>
              </w:rPr>
            </w:pPr>
            <w:r w:rsidRPr="007E4B6C">
              <w:rPr>
                <w:noProof w:val="0"/>
                <w:sz w:val="20"/>
                <w:szCs w:val="20"/>
                <w:lang w:eastAsia="ru-RU"/>
              </w:rPr>
              <w:t>MONTARE - montare aparentă / montare pe perete</w:t>
            </w:r>
          </w:p>
          <w:p w14:paraId="1CAE0C62" w14:textId="77777777" w:rsidR="007E4B6C" w:rsidRPr="007E4B6C" w:rsidRDefault="007E4B6C" w:rsidP="007E4B6C">
            <w:pPr>
              <w:rPr>
                <w:noProof w:val="0"/>
                <w:sz w:val="20"/>
                <w:szCs w:val="20"/>
                <w:lang w:eastAsia="ru-RU"/>
              </w:rPr>
            </w:pPr>
            <w:r w:rsidRPr="007E4B6C">
              <w:rPr>
                <w:noProof w:val="0"/>
                <w:sz w:val="20"/>
                <w:szCs w:val="20"/>
                <w:lang w:eastAsia="ru-RU"/>
              </w:rPr>
              <w:t>DISTANȚĂ MAXIMĂ (UTP) - 28 m (0,5 mm), 50 m (0,65 mm), 70 m (0,8 mm)</w:t>
            </w:r>
          </w:p>
          <w:p w14:paraId="5C1DD03C" w14:textId="77777777" w:rsidR="007E4B6C" w:rsidRPr="007E4B6C" w:rsidRDefault="007E4B6C" w:rsidP="007E4B6C">
            <w:pPr>
              <w:rPr>
                <w:noProof w:val="0"/>
                <w:sz w:val="20"/>
                <w:szCs w:val="20"/>
                <w:lang w:eastAsia="ru-RU"/>
              </w:rPr>
            </w:pPr>
            <w:r w:rsidRPr="007E4B6C">
              <w:rPr>
                <w:noProof w:val="0"/>
                <w:sz w:val="20"/>
                <w:szCs w:val="20"/>
                <w:lang w:eastAsia="ru-RU"/>
              </w:rPr>
              <w:t>ALIMENTARE - 100 ~ 240 V, 50 Hz</w:t>
            </w:r>
          </w:p>
          <w:p w14:paraId="7ECA7651" w14:textId="77777777" w:rsidR="007E4B6C" w:rsidRPr="007E4B6C" w:rsidRDefault="007E4B6C" w:rsidP="007E4B6C">
            <w:pPr>
              <w:rPr>
                <w:noProof w:val="0"/>
                <w:sz w:val="20"/>
                <w:szCs w:val="20"/>
                <w:lang w:eastAsia="ru-RU"/>
              </w:rPr>
            </w:pPr>
            <w:r w:rsidRPr="007E4B6C">
              <w:rPr>
                <w:noProof w:val="0"/>
                <w:sz w:val="20"/>
                <w:szCs w:val="20"/>
                <w:lang w:eastAsia="ru-RU"/>
              </w:rPr>
              <w:t>DISPOZITIVE CONECTATE - până la 2 panouri de apel și receptor DP-4VHP</w:t>
            </w:r>
          </w:p>
          <w:p w14:paraId="382A108A" w14:textId="77777777" w:rsidR="007E4B6C" w:rsidRPr="007E4B6C" w:rsidRDefault="007E4B6C" w:rsidP="007E4B6C">
            <w:pPr>
              <w:rPr>
                <w:noProof w:val="0"/>
                <w:sz w:val="20"/>
                <w:szCs w:val="20"/>
                <w:lang w:eastAsia="ru-RU"/>
              </w:rPr>
            </w:pPr>
            <w:r w:rsidRPr="007E4B6C">
              <w:rPr>
                <w:noProof w:val="0"/>
                <w:sz w:val="20"/>
                <w:szCs w:val="20"/>
                <w:lang w:eastAsia="ru-RU"/>
              </w:rPr>
              <w:t>CONEXIUNI - 4 fire la panoul de apel 4 fire la un receptor audio suplimentar</w:t>
            </w:r>
          </w:p>
          <w:p w14:paraId="40C95593" w14:textId="77777777" w:rsidR="007E4B6C" w:rsidRPr="007E4B6C" w:rsidRDefault="007E4B6C" w:rsidP="007E4B6C">
            <w:pPr>
              <w:rPr>
                <w:noProof w:val="0"/>
                <w:sz w:val="20"/>
                <w:szCs w:val="20"/>
                <w:lang w:eastAsia="ru-RU"/>
              </w:rPr>
            </w:pPr>
            <w:r w:rsidRPr="007E4B6C">
              <w:rPr>
                <w:noProof w:val="0"/>
                <w:sz w:val="20"/>
                <w:szCs w:val="20"/>
                <w:lang w:eastAsia="ru-RU"/>
              </w:rPr>
              <w:t>DIMENSIUNI - 180×179,6×28 mm</w:t>
            </w:r>
          </w:p>
          <w:p w14:paraId="06E4C145" w14:textId="77777777" w:rsidR="007E4B6C" w:rsidRPr="007E4B6C" w:rsidRDefault="007E4B6C" w:rsidP="007E4B6C">
            <w:pPr>
              <w:rPr>
                <w:noProof w:val="0"/>
                <w:sz w:val="20"/>
                <w:szCs w:val="20"/>
                <w:lang w:eastAsia="ru-RU"/>
              </w:rPr>
            </w:pPr>
            <w:r w:rsidRPr="007E4B6C">
              <w:rPr>
                <w:noProof w:val="0"/>
                <w:sz w:val="20"/>
                <w:szCs w:val="20"/>
                <w:lang w:eastAsia="ru-RU"/>
              </w:rPr>
              <w:t>SISTEM DE CULOARE - PAL/NTSC</w:t>
            </w:r>
          </w:p>
          <w:p w14:paraId="10D737E1" w14:textId="77777777" w:rsidR="007E4B6C" w:rsidRPr="007E4B6C" w:rsidRDefault="007E4B6C" w:rsidP="007E4B6C">
            <w:pPr>
              <w:rPr>
                <w:noProof w:val="0"/>
                <w:sz w:val="20"/>
                <w:szCs w:val="20"/>
                <w:lang w:eastAsia="ru-RU"/>
              </w:rPr>
            </w:pPr>
            <w:r w:rsidRPr="007E4B6C">
              <w:rPr>
                <w:noProof w:val="0"/>
                <w:sz w:val="20"/>
                <w:szCs w:val="20"/>
                <w:lang w:eastAsia="ru-RU"/>
              </w:rPr>
              <w:t>METODĂ DE COMUNICARE - Hands Free (fără receptor)</w:t>
            </w:r>
          </w:p>
          <w:p w14:paraId="2B8774FA" w14:textId="77777777" w:rsidR="007E4B6C" w:rsidRPr="007E4B6C" w:rsidRDefault="007E4B6C" w:rsidP="007E4B6C">
            <w:pPr>
              <w:rPr>
                <w:noProof w:val="0"/>
                <w:sz w:val="20"/>
                <w:szCs w:val="20"/>
                <w:lang w:eastAsia="ru-RU"/>
              </w:rPr>
            </w:pPr>
            <w:r w:rsidRPr="007E4B6C">
              <w:rPr>
                <w:noProof w:val="0"/>
                <w:sz w:val="20"/>
                <w:szCs w:val="20"/>
                <w:lang w:eastAsia="ru-RU"/>
              </w:rPr>
              <w:t>TEMPERATURĂ DE FUNCȚIONARE - 0 ºС… +40 ºС</w:t>
            </w:r>
          </w:p>
          <w:p w14:paraId="6D13334B" w14:textId="069F642E" w:rsidR="007E4B6C" w:rsidRPr="00915CB4" w:rsidRDefault="007E4B6C" w:rsidP="007E4B6C">
            <w:pPr>
              <w:rPr>
                <w:noProof w:val="0"/>
                <w:sz w:val="20"/>
                <w:szCs w:val="20"/>
                <w:lang w:eastAsia="ru-RU"/>
              </w:rPr>
            </w:pPr>
            <w:r w:rsidRPr="007E4B6C">
              <w:rPr>
                <w:noProof w:val="0"/>
                <w:sz w:val="20"/>
                <w:szCs w:val="20"/>
                <w:lang w:eastAsia="ru-RU"/>
              </w:rPr>
              <w:t>CONTROL - senzorial</w:t>
            </w:r>
          </w:p>
        </w:tc>
        <w:tc>
          <w:tcPr>
            <w:tcW w:w="1137" w:type="pct"/>
            <w:tcBorders>
              <w:top w:val="single" w:sz="4" w:space="0" w:color="auto"/>
              <w:left w:val="nil"/>
              <w:bottom w:val="single" w:sz="4" w:space="0" w:color="auto"/>
              <w:right w:val="single" w:sz="4" w:space="0" w:color="auto"/>
            </w:tcBorders>
            <w:shd w:val="clear" w:color="auto" w:fill="auto"/>
            <w:vAlign w:val="center"/>
          </w:tcPr>
          <w:p w14:paraId="14A3BF95" w14:textId="77777777" w:rsidR="007E4B6C" w:rsidRDefault="007E4B6C" w:rsidP="007E4B6C">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8F96A01" w14:textId="77777777" w:rsidR="007E4B6C" w:rsidRDefault="007E4B6C" w:rsidP="007E4B6C">
            <w:pPr>
              <w:jc w:val="center"/>
              <w:rPr>
                <w:sz w:val="20"/>
                <w:szCs w:val="20"/>
              </w:rPr>
            </w:pPr>
          </w:p>
        </w:tc>
      </w:tr>
      <w:tr w:rsidR="007E4B6C" w:rsidRPr="00C00499" w14:paraId="21CEF555" w14:textId="77777777" w:rsidTr="001C6971">
        <w:trPr>
          <w:gridAfter w:val="2"/>
          <w:wAfter w:w="152" w:type="pct"/>
          <w:trHeight w:val="283"/>
        </w:trPr>
        <w:tc>
          <w:tcPr>
            <w:tcW w:w="909" w:type="pct"/>
            <w:gridSpan w:val="3"/>
            <w:tcBorders>
              <w:top w:val="single" w:sz="4" w:space="0" w:color="auto"/>
              <w:left w:val="nil"/>
              <w:bottom w:val="single" w:sz="4" w:space="0" w:color="auto"/>
              <w:right w:val="single" w:sz="4" w:space="0" w:color="auto"/>
            </w:tcBorders>
            <w:shd w:val="clear" w:color="auto" w:fill="auto"/>
            <w:vAlign w:val="center"/>
          </w:tcPr>
          <w:p w14:paraId="3137B148" w14:textId="5641EB28" w:rsidR="007E4B6C" w:rsidRPr="005B012D" w:rsidRDefault="007E4B6C" w:rsidP="007E4B6C">
            <w:pPr>
              <w:rPr>
                <w:sz w:val="20"/>
                <w:szCs w:val="20"/>
              </w:rPr>
            </w:pPr>
            <w:r>
              <w:rPr>
                <w:b/>
                <w:sz w:val="20"/>
                <w:szCs w:val="20"/>
              </w:rPr>
              <w:t>L</w:t>
            </w:r>
            <w:r w:rsidRPr="006946D0">
              <w:rPr>
                <w:b/>
                <w:sz w:val="20"/>
                <w:szCs w:val="20"/>
              </w:rPr>
              <w:t>ot</w:t>
            </w:r>
            <w:r>
              <w:rPr>
                <w:b/>
                <w:sz w:val="20"/>
                <w:szCs w:val="20"/>
              </w:rPr>
              <w:t>-</w:t>
            </w:r>
            <w:r w:rsidRPr="006946D0">
              <w:rPr>
                <w:b/>
                <w:sz w:val="20"/>
                <w:szCs w:val="20"/>
              </w:rPr>
              <w:t xml:space="preserve"> </w:t>
            </w:r>
            <w:r>
              <w:rPr>
                <w:b/>
                <w:sz w:val="20"/>
                <w:szCs w:val="20"/>
              </w:rPr>
              <w:t>2</w:t>
            </w:r>
            <w:r w:rsidRPr="005B012D">
              <w:rPr>
                <w:b/>
                <w:color w:val="000000"/>
                <w:sz w:val="20"/>
                <w:szCs w:val="20"/>
              </w:rPr>
              <w:t xml:space="preserve"> </w:t>
            </w:r>
            <w:r w:rsidRPr="003C2FE8">
              <w:rPr>
                <w:b/>
                <w:bCs/>
                <w:noProof w:val="0"/>
                <w:color w:val="000000"/>
                <w:sz w:val="20"/>
                <w:szCs w:val="20"/>
                <w:lang w:eastAsia="ru-RU"/>
              </w:rPr>
              <w:t xml:space="preserve"> </w:t>
            </w:r>
            <w:r w:rsidRPr="007E4B6C">
              <w:rPr>
                <w:b/>
                <w:noProof w:val="0"/>
                <w:color w:val="000000"/>
                <w:sz w:val="20"/>
                <w:szCs w:val="20"/>
                <w:lang w:eastAsia="ru-RU"/>
              </w:rPr>
              <w:t xml:space="preserve"> Receptoare de televiziune și de radio și aparate de înregistrare sau redare a sunetului sau a imaginii</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098EB3A" w14:textId="77777777" w:rsidR="007E4B6C" w:rsidRDefault="007E4B6C" w:rsidP="007E4B6C">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584E244" w14:textId="77777777" w:rsidR="007E4B6C" w:rsidRDefault="007E4B6C" w:rsidP="007E4B6C">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5E92E83" w14:textId="77777777" w:rsidR="007E4B6C" w:rsidRDefault="007E4B6C" w:rsidP="007E4B6C">
            <w:pPr>
              <w:jc w:val="center"/>
              <w:rPr>
                <w:sz w:val="20"/>
                <w:szCs w:val="20"/>
              </w:rPr>
            </w:pPr>
          </w:p>
        </w:tc>
        <w:tc>
          <w:tcPr>
            <w:tcW w:w="1357" w:type="pct"/>
            <w:gridSpan w:val="2"/>
            <w:tcBorders>
              <w:top w:val="nil"/>
              <w:left w:val="nil"/>
              <w:bottom w:val="single" w:sz="4" w:space="0" w:color="auto"/>
              <w:right w:val="single" w:sz="4" w:space="0" w:color="auto"/>
            </w:tcBorders>
            <w:shd w:val="clear" w:color="auto" w:fill="auto"/>
            <w:vAlign w:val="center"/>
          </w:tcPr>
          <w:p w14:paraId="2DAA08F8" w14:textId="77777777" w:rsidR="007E4B6C" w:rsidRPr="00462409" w:rsidRDefault="007E4B6C" w:rsidP="007E4B6C">
            <w:pPr>
              <w:jc w:val="center"/>
              <w:rPr>
                <w:sz w:val="20"/>
                <w:szCs w:val="20"/>
              </w:rPr>
            </w:pPr>
          </w:p>
        </w:tc>
        <w:tc>
          <w:tcPr>
            <w:tcW w:w="1137" w:type="pct"/>
            <w:tcBorders>
              <w:top w:val="nil"/>
              <w:left w:val="nil"/>
              <w:bottom w:val="single" w:sz="4" w:space="0" w:color="auto"/>
              <w:right w:val="single" w:sz="4" w:space="0" w:color="auto"/>
            </w:tcBorders>
            <w:shd w:val="clear" w:color="auto" w:fill="auto"/>
            <w:vAlign w:val="center"/>
          </w:tcPr>
          <w:p w14:paraId="6F26E077" w14:textId="40F71E13" w:rsidR="007E4B6C" w:rsidRDefault="007E4B6C" w:rsidP="007E4B6C">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17E3548" w14:textId="77777777" w:rsidR="007E4B6C" w:rsidRDefault="007E4B6C" w:rsidP="007E4B6C">
            <w:pPr>
              <w:jc w:val="center"/>
              <w:rPr>
                <w:sz w:val="20"/>
                <w:szCs w:val="20"/>
              </w:rPr>
            </w:pPr>
          </w:p>
        </w:tc>
      </w:tr>
      <w:tr w:rsidR="007E4B6C" w:rsidRPr="00C00499" w14:paraId="38749EF9" w14:textId="77777777" w:rsidTr="001C6971">
        <w:trPr>
          <w:gridAfter w:val="2"/>
          <w:wAfter w:w="152" w:type="pct"/>
          <w:trHeight w:val="283"/>
        </w:trPr>
        <w:tc>
          <w:tcPr>
            <w:tcW w:w="909" w:type="pct"/>
            <w:gridSpan w:val="3"/>
            <w:tcBorders>
              <w:top w:val="single" w:sz="4" w:space="0" w:color="auto"/>
              <w:left w:val="nil"/>
              <w:bottom w:val="single" w:sz="4" w:space="0" w:color="auto"/>
              <w:right w:val="single" w:sz="4" w:space="0" w:color="auto"/>
            </w:tcBorders>
            <w:shd w:val="clear" w:color="auto" w:fill="auto"/>
            <w:vAlign w:val="center"/>
          </w:tcPr>
          <w:p w14:paraId="2634D00E" w14:textId="0AB373FD" w:rsidR="007E4B6C" w:rsidRPr="00F03A15" w:rsidRDefault="007E4B6C" w:rsidP="007E4B6C">
            <w:pPr>
              <w:rPr>
                <w:sz w:val="20"/>
                <w:szCs w:val="20"/>
              </w:rPr>
            </w:pPr>
            <w:r w:rsidRPr="007E4B6C">
              <w:rPr>
                <w:color w:val="000000"/>
                <w:sz w:val="20"/>
                <w:szCs w:val="20"/>
                <w:lang w:eastAsia="ru-RU"/>
              </w:rPr>
              <w:t>Kit 4 stații radio portabile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31E62B4" w14:textId="77777777" w:rsidR="007E4B6C" w:rsidRDefault="007E4B6C" w:rsidP="007E4B6C">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FBD8761" w14:textId="77777777" w:rsidR="007E4B6C" w:rsidRDefault="007E4B6C" w:rsidP="007E4B6C">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4FF74F9" w14:textId="77777777" w:rsidR="007E4B6C" w:rsidRDefault="007E4B6C" w:rsidP="007E4B6C">
            <w:pPr>
              <w:jc w:val="center"/>
              <w:rPr>
                <w:sz w:val="20"/>
                <w:szCs w:val="20"/>
              </w:rPr>
            </w:pPr>
          </w:p>
        </w:tc>
        <w:tc>
          <w:tcPr>
            <w:tcW w:w="1357" w:type="pct"/>
            <w:gridSpan w:val="2"/>
            <w:tcBorders>
              <w:top w:val="nil"/>
              <w:left w:val="nil"/>
              <w:bottom w:val="single" w:sz="4" w:space="0" w:color="auto"/>
              <w:right w:val="single" w:sz="4" w:space="0" w:color="auto"/>
            </w:tcBorders>
            <w:shd w:val="clear" w:color="auto" w:fill="auto"/>
            <w:vAlign w:val="center"/>
          </w:tcPr>
          <w:p w14:paraId="3A1E420A" w14:textId="77777777" w:rsidR="007E4B6C" w:rsidRPr="007E4B6C" w:rsidRDefault="007E4B6C" w:rsidP="007E4B6C">
            <w:pPr>
              <w:rPr>
                <w:sz w:val="20"/>
                <w:szCs w:val="20"/>
              </w:rPr>
            </w:pPr>
            <w:r w:rsidRPr="007E4B6C">
              <w:rPr>
                <w:sz w:val="20"/>
                <w:szCs w:val="20"/>
              </w:rPr>
              <w:t>Frecvența PMR 446MHz</w:t>
            </w:r>
          </w:p>
          <w:p w14:paraId="35D856EB" w14:textId="77777777" w:rsidR="007E4B6C" w:rsidRPr="007E4B6C" w:rsidRDefault="007E4B6C" w:rsidP="007E4B6C">
            <w:pPr>
              <w:rPr>
                <w:sz w:val="20"/>
                <w:szCs w:val="20"/>
              </w:rPr>
            </w:pPr>
            <w:r w:rsidRPr="007E4B6C">
              <w:rPr>
                <w:sz w:val="20"/>
                <w:szCs w:val="20"/>
              </w:rPr>
              <w:t>Puterea de emisie 0,5W</w:t>
            </w:r>
          </w:p>
          <w:p w14:paraId="478B54AE" w14:textId="77777777" w:rsidR="007E4B6C" w:rsidRPr="007E4B6C" w:rsidRDefault="007E4B6C" w:rsidP="007E4B6C">
            <w:pPr>
              <w:rPr>
                <w:sz w:val="20"/>
                <w:szCs w:val="20"/>
              </w:rPr>
            </w:pPr>
            <w:r w:rsidRPr="007E4B6C">
              <w:rPr>
                <w:sz w:val="20"/>
                <w:szCs w:val="20"/>
              </w:rPr>
              <w:t>Distanta de comunicare 10km în cîmp deschis</w:t>
            </w:r>
          </w:p>
          <w:p w14:paraId="473C72D9" w14:textId="77777777" w:rsidR="007E4B6C" w:rsidRPr="007E4B6C" w:rsidRDefault="007E4B6C" w:rsidP="007E4B6C">
            <w:pPr>
              <w:rPr>
                <w:sz w:val="20"/>
                <w:szCs w:val="20"/>
              </w:rPr>
            </w:pPr>
            <w:r w:rsidRPr="007E4B6C">
              <w:rPr>
                <w:sz w:val="20"/>
                <w:szCs w:val="20"/>
              </w:rPr>
              <w:t>Canale 16 (8PMR+Preprogramate)</w:t>
            </w:r>
          </w:p>
          <w:p w14:paraId="750ECE4A" w14:textId="77777777" w:rsidR="007E4B6C" w:rsidRPr="007E4B6C" w:rsidRDefault="007E4B6C" w:rsidP="007E4B6C">
            <w:pPr>
              <w:rPr>
                <w:sz w:val="20"/>
                <w:szCs w:val="20"/>
              </w:rPr>
            </w:pPr>
            <w:r w:rsidRPr="007E4B6C">
              <w:rPr>
                <w:sz w:val="20"/>
                <w:szCs w:val="20"/>
              </w:rPr>
              <w:t>Coduri de securitate: da</w:t>
            </w:r>
          </w:p>
          <w:p w14:paraId="540CD675" w14:textId="77777777" w:rsidR="007E4B6C" w:rsidRPr="007E4B6C" w:rsidRDefault="007E4B6C" w:rsidP="007E4B6C">
            <w:pPr>
              <w:rPr>
                <w:sz w:val="20"/>
                <w:szCs w:val="20"/>
              </w:rPr>
            </w:pPr>
            <w:r w:rsidRPr="007E4B6C">
              <w:rPr>
                <w:sz w:val="20"/>
                <w:szCs w:val="20"/>
              </w:rPr>
              <w:t>Scanare canale: da pe canalul 16</w:t>
            </w:r>
          </w:p>
          <w:p w14:paraId="0B8C1DCD" w14:textId="77777777" w:rsidR="007E4B6C" w:rsidRPr="007E4B6C" w:rsidRDefault="007E4B6C" w:rsidP="007E4B6C">
            <w:pPr>
              <w:rPr>
                <w:sz w:val="20"/>
                <w:szCs w:val="20"/>
              </w:rPr>
            </w:pPr>
            <w:r w:rsidRPr="007E4B6C">
              <w:rPr>
                <w:sz w:val="20"/>
                <w:szCs w:val="20"/>
              </w:rPr>
              <w:t>TOT(Timeout Timer ) da, implicit 180sec.</w:t>
            </w:r>
          </w:p>
          <w:p w14:paraId="195FE60A" w14:textId="77777777" w:rsidR="007E4B6C" w:rsidRPr="007E4B6C" w:rsidRDefault="007E4B6C" w:rsidP="007E4B6C">
            <w:pPr>
              <w:rPr>
                <w:sz w:val="20"/>
                <w:szCs w:val="20"/>
              </w:rPr>
            </w:pPr>
            <w:r w:rsidRPr="007E4B6C">
              <w:rPr>
                <w:sz w:val="20"/>
                <w:szCs w:val="20"/>
              </w:rPr>
              <w:lastRenderedPageBreak/>
              <w:t>Monitorizare canale: da</w:t>
            </w:r>
          </w:p>
          <w:p w14:paraId="0F08D9B0" w14:textId="77777777" w:rsidR="007E4B6C" w:rsidRPr="007E4B6C" w:rsidRDefault="007E4B6C" w:rsidP="007E4B6C">
            <w:pPr>
              <w:rPr>
                <w:sz w:val="20"/>
                <w:szCs w:val="20"/>
              </w:rPr>
            </w:pPr>
            <w:r w:rsidRPr="007E4B6C">
              <w:rPr>
                <w:sz w:val="20"/>
                <w:szCs w:val="20"/>
              </w:rPr>
              <w:t>Economisire energie: da</w:t>
            </w:r>
          </w:p>
          <w:p w14:paraId="6193F66C" w14:textId="77777777" w:rsidR="007E4B6C" w:rsidRPr="007E4B6C" w:rsidRDefault="007E4B6C" w:rsidP="007E4B6C">
            <w:pPr>
              <w:rPr>
                <w:sz w:val="20"/>
                <w:szCs w:val="20"/>
              </w:rPr>
            </w:pPr>
            <w:r w:rsidRPr="007E4B6C">
              <w:rPr>
                <w:sz w:val="20"/>
                <w:szCs w:val="20"/>
              </w:rPr>
              <w:t>Baterie 3 x AA</w:t>
            </w:r>
          </w:p>
          <w:p w14:paraId="04618400" w14:textId="77777777" w:rsidR="007E4B6C" w:rsidRPr="007E4B6C" w:rsidRDefault="007E4B6C" w:rsidP="007E4B6C">
            <w:pPr>
              <w:rPr>
                <w:sz w:val="20"/>
                <w:szCs w:val="20"/>
              </w:rPr>
            </w:pPr>
            <w:r w:rsidRPr="007E4B6C">
              <w:rPr>
                <w:sz w:val="20"/>
                <w:szCs w:val="20"/>
              </w:rPr>
              <w:t>Capacitate baterie 800 mAh</w:t>
            </w:r>
          </w:p>
          <w:p w14:paraId="2C11A3A8" w14:textId="77777777" w:rsidR="007E4B6C" w:rsidRPr="007E4B6C" w:rsidRDefault="007E4B6C" w:rsidP="007E4B6C">
            <w:pPr>
              <w:rPr>
                <w:sz w:val="20"/>
                <w:szCs w:val="20"/>
              </w:rPr>
            </w:pPr>
            <w:r w:rsidRPr="007E4B6C">
              <w:rPr>
                <w:sz w:val="20"/>
                <w:szCs w:val="20"/>
              </w:rPr>
              <w:t>Durata de viață a bateriei 18 h</w:t>
            </w:r>
          </w:p>
          <w:p w14:paraId="3BC02B97" w14:textId="77777777" w:rsidR="007E4B6C" w:rsidRPr="007E4B6C" w:rsidRDefault="007E4B6C" w:rsidP="007E4B6C">
            <w:pPr>
              <w:rPr>
                <w:sz w:val="20"/>
                <w:szCs w:val="20"/>
              </w:rPr>
            </w:pPr>
            <w:r w:rsidRPr="007E4B6C">
              <w:rPr>
                <w:sz w:val="20"/>
                <w:szCs w:val="20"/>
              </w:rPr>
              <w:t>Dimensiuni, mm 57 x 181 x 33</w:t>
            </w:r>
          </w:p>
          <w:p w14:paraId="5655053D" w14:textId="77777777" w:rsidR="007E4B6C" w:rsidRPr="007E4B6C" w:rsidRDefault="007E4B6C" w:rsidP="007E4B6C">
            <w:pPr>
              <w:rPr>
                <w:sz w:val="20"/>
                <w:szCs w:val="20"/>
              </w:rPr>
            </w:pPr>
            <w:r w:rsidRPr="007E4B6C">
              <w:rPr>
                <w:sz w:val="20"/>
                <w:szCs w:val="20"/>
              </w:rPr>
              <w:t>Greutate 197 g</w:t>
            </w:r>
          </w:p>
          <w:p w14:paraId="16B6D6A5" w14:textId="77777777" w:rsidR="007E4B6C" w:rsidRPr="007E4B6C" w:rsidRDefault="007E4B6C" w:rsidP="007E4B6C">
            <w:pPr>
              <w:rPr>
                <w:sz w:val="20"/>
                <w:szCs w:val="20"/>
              </w:rPr>
            </w:pPr>
            <w:r w:rsidRPr="007E4B6C">
              <w:rPr>
                <w:sz w:val="20"/>
                <w:szCs w:val="20"/>
              </w:rPr>
              <w:t>Număr de radiouri în set: 4 buc.</w:t>
            </w:r>
          </w:p>
          <w:p w14:paraId="47373B0A" w14:textId="7F55377A" w:rsidR="007E4B6C" w:rsidRPr="00AC2045" w:rsidRDefault="007E4B6C" w:rsidP="007E4B6C">
            <w:pPr>
              <w:rPr>
                <w:sz w:val="20"/>
                <w:szCs w:val="20"/>
              </w:rPr>
            </w:pPr>
            <w:r w:rsidRPr="007E4B6C">
              <w:rPr>
                <w:sz w:val="20"/>
                <w:szCs w:val="20"/>
              </w:rPr>
              <w:t>Kit de programare inclus</w:t>
            </w:r>
          </w:p>
        </w:tc>
        <w:tc>
          <w:tcPr>
            <w:tcW w:w="1137" w:type="pct"/>
            <w:tcBorders>
              <w:top w:val="nil"/>
              <w:left w:val="nil"/>
              <w:bottom w:val="single" w:sz="4" w:space="0" w:color="auto"/>
              <w:right w:val="single" w:sz="4" w:space="0" w:color="auto"/>
            </w:tcBorders>
            <w:shd w:val="clear" w:color="auto" w:fill="auto"/>
            <w:vAlign w:val="center"/>
          </w:tcPr>
          <w:p w14:paraId="2CE0CC85" w14:textId="6349A03B" w:rsidR="007E4B6C" w:rsidRDefault="007E4B6C" w:rsidP="007E4B6C">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712D4A5" w14:textId="77777777" w:rsidR="007E4B6C" w:rsidRDefault="007E4B6C" w:rsidP="007E4B6C">
            <w:pPr>
              <w:jc w:val="center"/>
              <w:rPr>
                <w:sz w:val="20"/>
                <w:szCs w:val="20"/>
              </w:rPr>
            </w:pPr>
          </w:p>
        </w:tc>
      </w:tr>
      <w:tr w:rsidR="007E4B6C" w:rsidRPr="00C00499" w14:paraId="4F60881E" w14:textId="77777777" w:rsidTr="001C6971">
        <w:trPr>
          <w:gridAfter w:val="2"/>
          <w:wAfter w:w="152"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3049CD66" w:rsidR="007E4B6C" w:rsidRPr="006946D0" w:rsidRDefault="007E4B6C" w:rsidP="007E4B6C">
            <w:pPr>
              <w:rPr>
                <w:b/>
                <w:sz w:val="20"/>
                <w:szCs w:val="20"/>
              </w:rPr>
            </w:pPr>
            <w:r w:rsidRPr="006946D0">
              <w:rPr>
                <w:b/>
                <w:sz w:val="20"/>
                <w:szCs w:val="20"/>
              </w:rPr>
              <w:t xml:space="preserve">Total lot </w:t>
            </w:r>
            <w:r>
              <w:rPr>
                <w:b/>
                <w:sz w:val="20"/>
                <w:szCs w:val="20"/>
              </w:rPr>
              <w:t>2</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7E4B6C" w:rsidRPr="006946D0" w:rsidRDefault="007E4B6C" w:rsidP="007E4B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7E4B6C" w:rsidRPr="006946D0" w:rsidRDefault="007E4B6C" w:rsidP="007E4B6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7E4B6C" w:rsidRPr="006946D0" w:rsidRDefault="007E4B6C" w:rsidP="007E4B6C">
            <w:pPr>
              <w:rPr>
                <w:sz w:val="20"/>
                <w:szCs w:val="20"/>
              </w:rPr>
            </w:pP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7E4B6C" w:rsidRPr="006946D0" w:rsidRDefault="007E4B6C" w:rsidP="007E4B6C">
            <w:pPr>
              <w:rPr>
                <w:sz w:val="20"/>
                <w:szCs w:val="20"/>
              </w:rPr>
            </w:pPr>
          </w:p>
        </w:tc>
        <w:tc>
          <w:tcPr>
            <w:tcW w:w="1137" w:type="pct"/>
            <w:tcBorders>
              <w:top w:val="single" w:sz="4" w:space="0" w:color="auto"/>
              <w:left w:val="single" w:sz="4" w:space="0" w:color="auto"/>
              <w:bottom w:val="single" w:sz="4" w:space="0" w:color="auto"/>
              <w:right w:val="single" w:sz="4" w:space="0" w:color="auto"/>
            </w:tcBorders>
          </w:tcPr>
          <w:p w14:paraId="47BD6E79" w14:textId="77777777" w:rsidR="007E4B6C" w:rsidRPr="0065496F" w:rsidRDefault="007E4B6C" w:rsidP="007E4B6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7E4B6C" w:rsidRPr="0065496F" w:rsidRDefault="007E4B6C" w:rsidP="007E4B6C">
            <w:pPr>
              <w:rPr>
                <w:sz w:val="20"/>
                <w:szCs w:val="20"/>
              </w:rPr>
            </w:pPr>
          </w:p>
        </w:tc>
      </w:tr>
      <w:tr w:rsidR="007E4B6C" w:rsidRPr="00C00499" w14:paraId="60B54015" w14:textId="77777777" w:rsidTr="001A68AE">
        <w:trPr>
          <w:trHeight w:val="397"/>
        </w:trPr>
        <w:tc>
          <w:tcPr>
            <w:tcW w:w="5000" w:type="pct"/>
            <w:gridSpan w:val="12"/>
            <w:tcBorders>
              <w:top w:val="single" w:sz="4" w:space="0" w:color="auto"/>
            </w:tcBorders>
            <w:shd w:val="clear" w:color="auto" w:fill="auto"/>
            <w:vAlign w:val="center"/>
          </w:tcPr>
          <w:p w14:paraId="0D663FA6" w14:textId="77777777" w:rsidR="007E4B6C" w:rsidRPr="001C6971" w:rsidRDefault="007E4B6C" w:rsidP="007E4B6C">
            <w:pPr>
              <w:tabs>
                <w:tab w:val="left" w:pos="6120"/>
              </w:tabs>
            </w:pPr>
          </w:p>
          <w:p w14:paraId="26A48492" w14:textId="77777777" w:rsidR="007E4B6C" w:rsidRPr="001C6971" w:rsidRDefault="007E4B6C" w:rsidP="007E4B6C">
            <w:r w:rsidRPr="001C6971">
              <w:t>Semnat:_______________ Numele, Prenumele:_____________________________ În calitate de: ________________</w:t>
            </w:r>
          </w:p>
          <w:p w14:paraId="107E9089" w14:textId="754E13C4" w:rsidR="007E4B6C" w:rsidRPr="001C6971" w:rsidRDefault="007E4B6C" w:rsidP="007E4B6C">
            <w:pPr>
              <w:rPr>
                <w:bCs/>
                <w:iCs/>
              </w:rPr>
            </w:pPr>
            <w:r w:rsidRPr="001C6971">
              <w:rPr>
                <w:bCs/>
                <w:iCs/>
              </w:rPr>
              <w:t>Ofertantul: _______________________ Adresa: __________________________</w:t>
            </w:r>
          </w:p>
          <w:tbl>
            <w:tblPr>
              <w:tblW w:w="15559" w:type="dxa"/>
              <w:tblLayout w:type="fixed"/>
              <w:tblLook w:val="04A0" w:firstRow="1" w:lastRow="0" w:firstColumn="1" w:lastColumn="0" w:noHBand="0" w:noVBand="1"/>
            </w:tblPr>
            <w:tblGrid>
              <w:gridCol w:w="851"/>
              <w:gridCol w:w="2932"/>
              <w:gridCol w:w="950"/>
              <w:gridCol w:w="1079"/>
              <w:gridCol w:w="1251"/>
              <w:gridCol w:w="1172"/>
              <w:gridCol w:w="1263"/>
              <w:gridCol w:w="1417"/>
              <w:gridCol w:w="18"/>
              <w:gridCol w:w="1376"/>
              <w:gridCol w:w="265"/>
              <w:gridCol w:w="36"/>
              <w:gridCol w:w="948"/>
              <w:gridCol w:w="240"/>
              <w:gridCol w:w="25"/>
              <w:gridCol w:w="36"/>
              <w:gridCol w:w="1188"/>
              <w:gridCol w:w="25"/>
              <w:gridCol w:w="34"/>
              <w:gridCol w:w="453"/>
            </w:tblGrid>
            <w:tr w:rsidR="007E4B6C" w:rsidRPr="001C6971" w14:paraId="7848E2F1" w14:textId="5B04FF0B" w:rsidTr="00206442">
              <w:trPr>
                <w:gridAfter w:val="3"/>
                <w:wAfter w:w="512" w:type="dxa"/>
                <w:trHeight w:val="697"/>
              </w:trPr>
              <w:tc>
                <w:tcPr>
                  <w:tcW w:w="13798" w:type="dxa"/>
                  <w:gridSpan w:val="14"/>
                  <w:shd w:val="clear" w:color="auto" w:fill="auto"/>
                  <w:vAlign w:val="center"/>
                </w:tcPr>
                <w:p w14:paraId="61E1F72C" w14:textId="77777777" w:rsidR="007E4B6C" w:rsidRPr="001C6971" w:rsidRDefault="007E4B6C" w:rsidP="00C64A09">
                  <w:pPr>
                    <w:framePr w:hSpace="180" w:wrap="around" w:vAnchor="page" w:hAnchor="margin" w:x="74" w:y="347"/>
                    <w:jc w:val="right"/>
                    <w:rPr>
                      <w:noProof w:val="0"/>
                      <w:lang w:val="it-IT"/>
                    </w:rPr>
                  </w:pPr>
                  <w:r w:rsidRPr="001C6971">
                    <w:rPr>
                      <w:noProof w:val="0"/>
                      <w:lang w:val="it-IT"/>
                    </w:rPr>
                    <w:br w:type="page"/>
                  </w:r>
                  <w:r w:rsidRPr="001C6971">
                    <w:rPr>
                      <w:noProof w:val="0"/>
                      <w:lang w:val="it-IT"/>
                    </w:rPr>
                    <w:br w:type="page"/>
                  </w:r>
                  <w:r w:rsidRPr="001C6971">
                    <w:rPr>
                      <w:noProof w:val="0"/>
                      <w:lang w:val="it-IT"/>
                    </w:rPr>
                    <w:br w:type="page"/>
                  </w:r>
                  <w:r w:rsidRPr="001C6971">
                    <w:rPr>
                      <w:noProof w:val="0"/>
                      <w:lang w:val="it-IT"/>
                    </w:rPr>
                    <w:br w:type="page"/>
                  </w:r>
                  <w:r w:rsidRPr="001C6971">
                    <w:rPr>
                      <w:noProof w:val="0"/>
                      <w:lang w:val="it-IT"/>
                    </w:rPr>
                    <w:br w:type="page"/>
                  </w:r>
                </w:p>
                <w:p w14:paraId="4E2F6523" w14:textId="77777777" w:rsidR="007E4B6C" w:rsidRPr="001C6971" w:rsidRDefault="007E4B6C" w:rsidP="00C64A09">
                  <w:pPr>
                    <w:framePr w:hSpace="180" w:wrap="around" w:vAnchor="page" w:hAnchor="margin" w:x="74" w:y="347"/>
                    <w:jc w:val="right"/>
                    <w:rPr>
                      <w:noProof w:val="0"/>
                      <w:lang w:val="it-IT"/>
                    </w:rPr>
                  </w:pPr>
                </w:p>
                <w:p w14:paraId="43D4B4C4" w14:textId="757F9E18" w:rsidR="007E4B6C" w:rsidRPr="001C6971" w:rsidRDefault="007E4B6C" w:rsidP="00C64A09">
                  <w:pPr>
                    <w:framePr w:hSpace="180" w:wrap="around" w:vAnchor="page" w:hAnchor="margin" w:x="74" w:y="347"/>
                    <w:rPr>
                      <w:noProof w:val="0"/>
                      <w:lang w:val="it-IT"/>
                    </w:rPr>
                  </w:pPr>
                </w:p>
                <w:p w14:paraId="4387D56D" w14:textId="4BEB2774" w:rsidR="007E4B6C" w:rsidRPr="001C6971" w:rsidRDefault="007E4B6C" w:rsidP="00C64A09">
                  <w:pPr>
                    <w:framePr w:hSpace="180" w:wrap="around" w:vAnchor="page" w:hAnchor="margin" w:x="74" w:y="347"/>
                    <w:jc w:val="right"/>
                    <w:rPr>
                      <w:noProof w:val="0"/>
                      <w:lang w:val="it-IT"/>
                    </w:rPr>
                  </w:pPr>
                </w:p>
                <w:p w14:paraId="17557991" w14:textId="72382D0D" w:rsidR="007E4B6C" w:rsidRPr="001C6971" w:rsidRDefault="007E4B6C" w:rsidP="00C64A09">
                  <w:pPr>
                    <w:framePr w:hSpace="180" w:wrap="around" w:vAnchor="page" w:hAnchor="margin" w:x="74" w:y="347"/>
                    <w:jc w:val="right"/>
                    <w:rPr>
                      <w:noProof w:val="0"/>
                      <w:lang w:val="it-IT"/>
                    </w:rPr>
                  </w:pPr>
                </w:p>
                <w:p w14:paraId="702530CC" w14:textId="1A43C77D" w:rsidR="007E4B6C" w:rsidRPr="001C6971" w:rsidRDefault="007E4B6C" w:rsidP="00C64A09">
                  <w:pPr>
                    <w:framePr w:hSpace="180" w:wrap="around" w:vAnchor="page" w:hAnchor="margin" w:x="74" w:y="347"/>
                    <w:jc w:val="right"/>
                    <w:rPr>
                      <w:noProof w:val="0"/>
                      <w:lang w:val="it-IT"/>
                    </w:rPr>
                  </w:pPr>
                </w:p>
                <w:p w14:paraId="3548CAAC" w14:textId="0936F020" w:rsidR="007E4B6C" w:rsidRPr="001C6971" w:rsidRDefault="007E4B6C" w:rsidP="00C64A09">
                  <w:pPr>
                    <w:framePr w:hSpace="180" w:wrap="around" w:vAnchor="page" w:hAnchor="margin" w:x="74" w:y="347"/>
                    <w:jc w:val="right"/>
                    <w:rPr>
                      <w:noProof w:val="0"/>
                      <w:lang w:val="it-IT"/>
                    </w:rPr>
                  </w:pPr>
                </w:p>
                <w:p w14:paraId="1BA6A2D1" w14:textId="10C25814" w:rsidR="007E4B6C" w:rsidRPr="001C6971" w:rsidRDefault="007E4B6C" w:rsidP="00C64A09">
                  <w:pPr>
                    <w:framePr w:hSpace="180" w:wrap="around" w:vAnchor="page" w:hAnchor="margin" w:x="74" w:y="347"/>
                    <w:jc w:val="right"/>
                    <w:rPr>
                      <w:noProof w:val="0"/>
                      <w:lang w:val="it-IT"/>
                    </w:rPr>
                  </w:pPr>
                </w:p>
                <w:p w14:paraId="0AB9C0EC" w14:textId="1DFBC23C" w:rsidR="007E4B6C" w:rsidRPr="001C6971" w:rsidRDefault="007E4B6C" w:rsidP="00C64A09">
                  <w:pPr>
                    <w:framePr w:hSpace="180" w:wrap="around" w:vAnchor="page" w:hAnchor="margin" w:x="74" w:y="347"/>
                    <w:jc w:val="right"/>
                    <w:rPr>
                      <w:noProof w:val="0"/>
                      <w:lang w:val="it-IT"/>
                    </w:rPr>
                  </w:pPr>
                </w:p>
                <w:p w14:paraId="5E572A12" w14:textId="25768561" w:rsidR="007E4B6C" w:rsidRPr="001C6971" w:rsidRDefault="007E4B6C" w:rsidP="00C64A09">
                  <w:pPr>
                    <w:framePr w:hSpace="180" w:wrap="around" w:vAnchor="page" w:hAnchor="margin" w:x="74" w:y="347"/>
                    <w:jc w:val="right"/>
                    <w:rPr>
                      <w:noProof w:val="0"/>
                      <w:lang w:val="it-IT"/>
                    </w:rPr>
                  </w:pPr>
                </w:p>
                <w:p w14:paraId="4EE7AEAF" w14:textId="751B7C95" w:rsidR="007E4B6C" w:rsidRPr="001C6971" w:rsidRDefault="007E4B6C" w:rsidP="00C64A09">
                  <w:pPr>
                    <w:framePr w:hSpace="180" w:wrap="around" w:vAnchor="page" w:hAnchor="margin" w:x="74" w:y="347"/>
                    <w:jc w:val="right"/>
                    <w:rPr>
                      <w:noProof w:val="0"/>
                      <w:lang w:val="it-IT"/>
                    </w:rPr>
                  </w:pPr>
                </w:p>
                <w:p w14:paraId="3A874390" w14:textId="1431301C" w:rsidR="007E4B6C" w:rsidRPr="001C6971" w:rsidRDefault="007E4B6C" w:rsidP="00C64A09">
                  <w:pPr>
                    <w:framePr w:hSpace="180" w:wrap="around" w:vAnchor="page" w:hAnchor="margin" w:x="74" w:y="347"/>
                    <w:jc w:val="right"/>
                    <w:rPr>
                      <w:noProof w:val="0"/>
                      <w:lang w:val="it-IT"/>
                    </w:rPr>
                  </w:pPr>
                </w:p>
                <w:p w14:paraId="3E0F5F50" w14:textId="300BFFCC" w:rsidR="007E4B6C" w:rsidRPr="001C6971" w:rsidRDefault="007E4B6C" w:rsidP="00C64A09">
                  <w:pPr>
                    <w:framePr w:hSpace="180" w:wrap="around" w:vAnchor="page" w:hAnchor="margin" w:x="74" w:y="347"/>
                    <w:jc w:val="right"/>
                    <w:rPr>
                      <w:noProof w:val="0"/>
                      <w:lang w:val="it-IT"/>
                    </w:rPr>
                  </w:pPr>
                </w:p>
                <w:p w14:paraId="5761135E" w14:textId="29A03ECE" w:rsidR="007E4B6C" w:rsidRPr="001C6971" w:rsidRDefault="007E4B6C" w:rsidP="00C64A09">
                  <w:pPr>
                    <w:framePr w:hSpace="180" w:wrap="around" w:vAnchor="page" w:hAnchor="margin" w:x="74" w:y="347"/>
                    <w:jc w:val="right"/>
                    <w:rPr>
                      <w:noProof w:val="0"/>
                      <w:lang w:val="it-IT"/>
                    </w:rPr>
                  </w:pPr>
                </w:p>
                <w:p w14:paraId="03962953" w14:textId="3D433294" w:rsidR="007E4B6C" w:rsidRPr="001C6971" w:rsidRDefault="007E4B6C" w:rsidP="00C64A09">
                  <w:pPr>
                    <w:framePr w:hSpace="180" w:wrap="around" w:vAnchor="page" w:hAnchor="margin" w:x="74" w:y="347"/>
                    <w:jc w:val="right"/>
                    <w:rPr>
                      <w:noProof w:val="0"/>
                      <w:lang w:val="it-IT"/>
                    </w:rPr>
                  </w:pPr>
                </w:p>
                <w:p w14:paraId="55F82115" w14:textId="75A502BA" w:rsidR="007E4B6C" w:rsidRPr="001C6971" w:rsidRDefault="007E4B6C" w:rsidP="00C64A09">
                  <w:pPr>
                    <w:framePr w:hSpace="180" w:wrap="around" w:vAnchor="page" w:hAnchor="margin" w:x="74" w:y="347"/>
                    <w:jc w:val="right"/>
                    <w:rPr>
                      <w:noProof w:val="0"/>
                      <w:lang w:val="it-IT"/>
                    </w:rPr>
                  </w:pPr>
                </w:p>
                <w:p w14:paraId="566686D1" w14:textId="7104F661" w:rsidR="007E4B6C" w:rsidRPr="001C6971" w:rsidRDefault="007E4B6C" w:rsidP="00C64A09">
                  <w:pPr>
                    <w:framePr w:hSpace="180" w:wrap="around" w:vAnchor="page" w:hAnchor="margin" w:x="74" w:y="347"/>
                    <w:jc w:val="right"/>
                    <w:rPr>
                      <w:noProof w:val="0"/>
                      <w:lang w:val="it-IT"/>
                    </w:rPr>
                  </w:pPr>
                </w:p>
                <w:p w14:paraId="666CCFFC" w14:textId="6B0BCACA" w:rsidR="007E4B6C" w:rsidRPr="001C6971" w:rsidRDefault="007E4B6C" w:rsidP="00C64A09">
                  <w:pPr>
                    <w:framePr w:hSpace="180" w:wrap="around" w:vAnchor="page" w:hAnchor="margin" w:x="74" w:y="347"/>
                    <w:jc w:val="right"/>
                    <w:rPr>
                      <w:noProof w:val="0"/>
                      <w:lang w:val="it-IT"/>
                    </w:rPr>
                  </w:pPr>
                </w:p>
                <w:p w14:paraId="3E6F936E" w14:textId="5875CDB2" w:rsidR="007E4B6C" w:rsidRPr="001C6971" w:rsidRDefault="007E4B6C" w:rsidP="00C64A09">
                  <w:pPr>
                    <w:framePr w:hSpace="180" w:wrap="around" w:vAnchor="page" w:hAnchor="margin" w:x="74" w:y="347"/>
                    <w:jc w:val="right"/>
                    <w:rPr>
                      <w:noProof w:val="0"/>
                      <w:lang w:val="it-IT"/>
                    </w:rPr>
                  </w:pPr>
                </w:p>
                <w:p w14:paraId="3A61148F" w14:textId="5A747312" w:rsidR="007E4B6C" w:rsidRPr="001C6971" w:rsidRDefault="007E4B6C" w:rsidP="00C64A09">
                  <w:pPr>
                    <w:framePr w:hSpace="180" w:wrap="around" w:vAnchor="page" w:hAnchor="margin" w:x="74" w:y="347"/>
                    <w:jc w:val="right"/>
                    <w:rPr>
                      <w:noProof w:val="0"/>
                      <w:lang w:val="it-IT"/>
                    </w:rPr>
                  </w:pPr>
                </w:p>
                <w:p w14:paraId="406F576D" w14:textId="0E30BAEF" w:rsidR="007E4B6C" w:rsidRPr="001C6971" w:rsidRDefault="007E4B6C" w:rsidP="00C64A09">
                  <w:pPr>
                    <w:framePr w:hSpace="180" w:wrap="around" w:vAnchor="page" w:hAnchor="margin" w:x="74" w:y="347"/>
                    <w:jc w:val="right"/>
                    <w:rPr>
                      <w:noProof w:val="0"/>
                      <w:lang w:val="it-IT"/>
                    </w:rPr>
                  </w:pPr>
                </w:p>
                <w:p w14:paraId="7E8019AB" w14:textId="734965F5" w:rsidR="007E4B6C" w:rsidRPr="001C6971" w:rsidRDefault="007E4B6C" w:rsidP="00C64A09">
                  <w:pPr>
                    <w:framePr w:hSpace="180" w:wrap="around" w:vAnchor="page" w:hAnchor="margin" w:x="74" w:y="347"/>
                    <w:jc w:val="right"/>
                    <w:rPr>
                      <w:noProof w:val="0"/>
                      <w:lang w:val="it-IT"/>
                    </w:rPr>
                  </w:pPr>
                </w:p>
                <w:p w14:paraId="39631F8B" w14:textId="7948686B" w:rsidR="007E4B6C" w:rsidRPr="001C6971" w:rsidRDefault="007E4B6C" w:rsidP="00C64A09">
                  <w:pPr>
                    <w:framePr w:hSpace="180" w:wrap="around" w:vAnchor="page" w:hAnchor="margin" w:x="74" w:y="347"/>
                    <w:rPr>
                      <w:noProof w:val="0"/>
                      <w:lang w:val="it-IT"/>
                    </w:rPr>
                  </w:pPr>
                </w:p>
                <w:p w14:paraId="300EBE38" w14:textId="6D24C51F" w:rsidR="007E4B6C" w:rsidRPr="001C6971" w:rsidRDefault="007E4B6C" w:rsidP="00C64A09">
                  <w:pPr>
                    <w:framePr w:hSpace="180" w:wrap="around" w:vAnchor="page" w:hAnchor="margin" w:x="74" w:y="347"/>
                    <w:jc w:val="right"/>
                    <w:rPr>
                      <w:noProof w:val="0"/>
                      <w:lang w:val="it-IT"/>
                    </w:rPr>
                  </w:pPr>
                  <w:r w:rsidRPr="001C6971">
                    <w:rPr>
                      <w:noProof w:val="0"/>
                      <w:lang w:val="it-IT"/>
                    </w:rPr>
                    <w:t>Anexa nr.23</w:t>
                  </w:r>
                </w:p>
                <w:p w14:paraId="40A445AE" w14:textId="379B2EFC" w:rsidR="007E4B6C" w:rsidRPr="001C6971" w:rsidRDefault="007E4B6C" w:rsidP="00C64A09">
                  <w:pPr>
                    <w:framePr w:hSpace="180" w:wrap="around" w:vAnchor="page" w:hAnchor="margin" w:x="74" w:y="347"/>
                    <w:jc w:val="right"/>
                    <w:rPr>
                      <w:noProof w:val="0"/>
                      <w:lang w:val="it-IT"/>
                    </w:rPr>
                  </w:pPr>
                  <w:r w:rsidRPr="001C6971">
                    <w:rPr>
                      <w:noProof w:val="0"/>
                      <w:lang w:val="it-IT"/>
                    </w:rPr>
                    <w:t xml:space="preserve">  la Documentația standard nr._____</w:t>
                  </w:r>
                </w:p>
                <w:p w14:paraId="79120E28" w14:textId="11EE7766" w:rsidR="007E4B6C" w:rsidRPr="001C6971" w:rsidRDefault="007E4B6C" w:rsidP="00C64A09">
                  <w:pPr>
                    <w:framePr w:hSpace="180" w:wrap="around" w:vAnchor="page" w:hAnchor="margin" w:x="74" w:y="347"/>
                    <w:jc w:val="center"/>
                    <w:rPr>
                      <w:noProof w:val="0"/>
                      <w:lang w:val="it-IT"/>
                    </w:rPr>
                  </w:pPr>
                  <w:r w:rsidRPr="001C6971">
                    <w:rPr>
                      <w:noProof w:val="0"/>
                      <w:lang w:val="it-IT"/>
                    </w:rPr>
                    <w:t xml:space="preserve">                                                                                                                                                                  din “____” ________ 20___</w:t>
                  </w:r>
                </w:p>
                <w:p w14:paraId="7E30C551" w14:textId="66293CDE" w:rsidR="007E4B6C" w:rsidRPr="001C6971" w:rsidRDefault="007E4B6C" w:rsidP="00C64A09">
                  <w:pPr>
                    <w:framePr w:hSpace="180" w:wrap="around" w:vAnchor="page" w:hAnchor="margin" w:x="74" w:y="347"/>
                    <w:jc w:val="right"/>
                    <w:rPr>
                      <w:noProof w:val="0"/>
                      <w:lang w:val="it-IT"/>
                    </w:rPr>
                  </w:pPr>
                </w:p>
                <w:p w14:paraId="18FE8BE1" w14:textId="298987EE" w:rsidR="007E4B6C" w:rsidRPr="001C6971" w:rsidRDefault="007E4B6C" w:rsidP="00C64A09">
                  <w:pPr>
                    <w:pStyle w:val="2"/>
                    <w:framePr w:hSpace="180" w:wrap="around" w:vAnchor="page" w:hAnchor="margin" w:x="74" w:y="347"/>
                    <w:rPr>
                      <w:noProof w:val="0"/>
                      <w:sz w:val="24"/>
                      <w:szCs w:val="24"/>
                      <w:lang w:val="it-IT"/>
                    </w:rPr>
                  </w:pPr>
                  <w:r w:rsidRPr="001C6971">
                    <w:rPr>
                      <w:noProof w:val="0"/>
                      <w:sz w:val="24"/>
                      <w:szCs w:val="24"/>
                      <w:lang w:val="it-IT"/>
                    </w:rPr>
                    <w:t>Specificații de preț</w:t>
                  </w:r>
                </w:p>
              </w:tc>
              <w:tc>
                <w:tcPr>
                  <w:tcW w:w="1249" w:type="dxa"/>
                  <w:gridSpan w:val="3"/>
                </w:tcPr>
                <w:p w14:paraId="69B9429A" w14:textId="77777777" w:rsidR="007E4B6C" w:rsidRPr="001C6971" w:rsidRDefault="007E4B6C" w:rsidP="00C64A09">
                  <w:pPr>
                    <w:pStyle w:val="2"/>
                    <w:framePr w:hSpace="180" w:wrap="around" w:vAnchor="page" w:hAnchor="margin" w:x="74" w:y="347"/>
                    <w:jc w:val="right"/>
                    <w:rPr>
                      <w:b w:val="0"/>
                      <w:sz w:val="24"/>
                      <w:szCs w:val="24"/>
                      <w:lang w:val="en-US"/>
                    </w:rPr>
                  </w:pPr>
                </w:p>
              </w:tc>
            </w:tr>
            <w:tr w:rsidR="007E4B6C" w:rsidRPr="001C6971" w14:paraId="1FCC75B3" w14:textId="033D0695" w:rsidTr="00206442">
              <w:trPr>
                <w:gridAfter w:val="3"/>
                <w:wAfter w:w="512" w:type="dxa"/>
              </w:trPr>
              <w:tc>
                <w:tcPr>
                  <w:tcW w:w="13798" w:type="dxa"/>
                  <w:gridSpan w:val="14"/>
                  <w:tcBorders>
                    <w:bottom w:val="single" w:sz="4" w:space="0" w:color="auto"/>
                  </w:tcBorders>
                  <w:shd w:val="clear" w:color="auto" w:fill="auto"/>
                </w:tcPr>
                <w:p w14:paraId="1F373E33" w14:textId="25EF4D4B" w:rsidR="007E4B6C" w:rsidRPr="001C6971" w:rsidRDefault="007E4B6C" w:rsidP="00C64A09">
                  <w:pPr>
                    <w:framePr w:hSpace="180" w:wrap="around" w:vAnchor="page" w:hAnchor="margin" w:x="74" w:y="347"/>
                    <w:jc w:val="both"/>
                  </w:pPr>
                  <w:r w:rsidRPr="001C6971">
                    <w:rPr>
                      <w:i/>
                      <w:iCs/>
                    </w:rPr>
                    <w:t>[Acest tabel va fi completat de către ofertant în coloanele 5,6,7,8 și 11 la necesitate, iar de către autoritatea contractantă – în coloanele 1,2,3,4,9,10]</w:t>
                  </w:r>
                </w:p>
                <w:p w14:paraId="060242E1" w14:textId="77777777" w:rsidR="007E4B6C" w:rsidRPr="001C6971" w:rsidRDefault="007E4B6C" w:rsidP="00C64A09">
                  <w:pPr>
                    <w:framePr w:hSpace="180" w:wrap="around" w:vAnchor="page" w:hAnchor="margin" w:x="74" w:y="347"/>
                    <w:jc w:val="center"/>
                  </w:pPr>
                </w:p>
              </w:tc>
              <w:tc>
                <w:tcPr>
                  <w:tcW w:w="1249" w:type="dxa"/>
                  <w:gridSpan w:val="3"/>
                  <w:tcBorders>
                    <w:bottom w:val="single" w:sz="4" w:space="0" w:color="auto"/>
                  </w:tcBorders>
                </w:tcPr>
                <w:p w14:paraId="5732468A" w14:textId="77777777" w:rsidR="007E4B6C" w:rsidRPr="001C6971" w:rsidRDefault="007E4B6C" w:rsidP="00C64A09">
                  <w:pPr>
                    <w:framePr w:hSpace="180" w:wrap="around" w:vAnchor="page" w:hAnchor="margin" w:x="74" w:y="347"/>
                    <w:jc w:val="both"/>
                    <w:rPr>
                      <w:i/>
                      <w:iCs/>
                    </w:rPr>
                  </w:pPr>
                </w:p>
              </w:tc>
            </w:tr>
            <w:tr w:rsidR="007E4B6C" w:rsidRPr="001C6971" w14:paraId="0F95A002" w14:textId="77777777" w:rsidTr="008D3F78">
              <w:trPr>
                <w:trHeight w:val="397"/>
              </w:trPr>
              <w:tc>
                <w:tcPr>
                  <w:tcW w:w="851" w:type="dxa"/>
                  <w:tcBorders>
                    <w:top w:val="single" w:sz="4" w:space="0" w:color="auto"/>
                    <w:left w:val="single" w:sz="4" w:space="0" w:color="auto"/>
                    <w:bottom w:val="single" w:sz="4" w:space="0" w:color="auto"/>
                    <w:right w:val="single" w:sz="4" w:space="0" w:color="auto"/>
                  </w:tcBorders>
                </w:tcPr>
                <w:p w14:paraId="3DA2A4DE" w14:textId="77777777" w:rsidR="007E4B6C" w:rsidRPr="001C6971" w:rsidRDefault="007E4B6C" w:rsidP="00C64A09">
                  <w:pPr>
                    <w:framePr w:hSpace="180" w:wrap="around" w:vAnchor="page" w:hAnchor="margin" w:x="74" w:y="347"/>
                  </w:pPr>
                </w:p>
              </w:tc>
              <w:tc>
                <w:tcPr>
                  <w:tcW w:w="1470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E4B6C" w:rsidRPr="001C6971" w:rsidRDefault="007E4B6C" w:rsidP="00C64A09">
                  <w:pPr>
                    <w:framePr w:hSpace="180" w:wrap="around" w:vAnchor="page" w:hAnchor="margin" w:x="74" w:y="347"/>
                  </w:pPr>
                  <w:r w:rsidRPr="001C6971">
                    <w:t>Numărul  procedurii de achiziție______________din_________</w:t>
                  </w:r>
                </w:p>
              </w:tc>
            </w:tr>
            <w:tr w:rsidR="007E4B6C" w:rsidRPr="001C6971" w14:paraId="6F853DC8" w14:textId="77777777" w:rsidTr="008D3F78">
              <w:trPr>
                <w:trHeight w:val="397"/>
              </w:trPr>
              <w:tc>
                <w:tcPr>
                  <w:tcW w:w="851" w:type="dxa"/>
                  <w:tcBorders>
                    <w:top w:val="single" w:sz="4" w:space="0" w:color="auto"/>
                    <w:left w:val="single" w:sz="4" w:space="0" w:color="auto"/>
                    <w:bottom w:val="single" w:sz="4" w:space="0" w:color="auto"/>
                    <w:right w:val="single" w:sz="4" w:space="0" w:color="auto"/>
                  </w:tcBorders>
                </w:tcPr>
                <w:p w14:paraId="25328D12" w14:textId="77777777" w:rsidR="007E4B6C" w:rsidRPr="001C6971" w:rsidRDefault="007E4B6C" w:rsidP="00C64A09">
                  <w:pPr>
                    <w:framePr w:hSpace="180" w:wrap="around" w:vAnchor="page" w:hAnchor="margin" w:x="74" w:y="347"/>
                  </w:pPr>
                </w:p>
              </w:tc>
              <w:tc>
                <w:tcPr>
                  <w:tcW w:w="1470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1DFFAE5" w:rsidR="007E4B6C" w:rsidRPr="001C6971" w:rsidRDefault="007E4B6C" w:rsidP="00C64A09">
                  <w:pPr>
                    <w:framePr w:hSpace="180" w:wrap="around" w:vAnchor="page" w:hAnchor="margin" w:x="74" w:y="347"/>
                  </w:pPr>
                  <w:r w:rsidRPr="001C6971">
                    <w:t xml:space="preserve">Obiectul de achiziției: </w:t>
                  </w:r>
                  <w:r w:rsidRPr="001C6971">
                    <w:rPr>
                      <w:b/>
                    </w:rPr>
                    <w:t xml:space="preserve"> </w:t>
                  </w:r>
                  <w:r w:rsidRPr="001C6971">
                    <w:rPr>
                      <w:b/>
                      <w:bCs/>
                      <w:lang w:val="en-US" w:eastAsia="ru-RU"/>
                    </w:rPr>
                    <w:t xml:space="preserve"> </w:t>
                  </w:r>
                  <w:r w:rsidRPr="001C6971">
                    <w:rPr>
                      <w:b/>
                      <w:lang w:val="en-US" w:eastAsia="ru-RU"/>
                    </w:rPr>
                    <w:t xml:space="preserve"> </w:t>
                  </w:r>
                  <w:r w:rsidR="001C6971" w:rsidRPr="001C6971">
                    <w:rPr>
                      <w:b/>
                      <w:lang w:val="en-US" w:eastAsia="ru-RU"/>
                    </w:rPr>
                    <w:t xml:space="preserve"> Echipament </w:t>
                  </w:r>
                  <w:r w:rsidR="001C6971" w:rsidRPr="001C6971">
                    <w:rPr>
                      <w:b/>
                      <w:lang w:eastAsia="ru-RU"/>
                    </w:rPr>
                    <w:t>radio, televiziune, comunicatii și articole conexe</w:t>
                  </w:r>
                </w:p>
              </w:tc>
            </w:tr>
            <w:tr w:rsidR="007E4B6C" w:rsidRPr="001C6971" w14:paraId="45FCF0E7" w14:textId="77777777" w:rsidTr="00206442">
              <w:trPr>
                <w:trHeight w:val="567"/>
              </w:trPr>
              <w:tc>
                <w:tcPr>
                  <w:tcW w:w="12309" w:type="dxa"/>
                  <w:gridSpan w:val="10"/>
                  <w:shd w:val="clear" w:color="auto" w:fill="auto"/>
                </w:tcPr>
                <w:p w14:paraId="65A004C9" w14:textId="77777777" w:rsidR="007E4B6C" w:rsidRPr="001C6971" w:rsidRDefault="007E4B6C" w:rsidP="00C64A09">
                  <w:pPr>
                    <w:framePr w:hSpace="180" w:wrap="around" w:vAnchor="page" w:hAnchor="margin" w:x="74" w:y="347"/>
                  </w:pPr>
                </w:p>
              </w:tc>
              <w:tc>
                <w:tcPr>
                  <w:tcW w:w="1249" w:type="dxa"/>
                  <w:gridSpan w:val="3"/>
                </w:tcPr>
                <w:p w14:paraId="25A190B6" w14:textId="77777777" w:rsidR="007E4B6C" w:rsidRPr="001C6971" w:rsidRDefault="007E4B6C" w:rsidP="00C64A09">
                  <w:pPr>
                    <w:framePr w:hSpace="180" w:wrap="around" w:vAnchor="page" w:hAnchor="margin" w:x="74" w:y="347"/>
                  </w:pPr>
                </w:p>
              </w:tc>
              <w:tc>
                <w:tcPr>
                  <w:tcW w:w="2001" w:type="dxa"/>
                  <w:gridSpan w:val="7"/>
                </w:tcPr>
                <w:p w14:paraId="46E478D9" w14:textId="36924D05" w:rsidR="007E4B6C" w:rsidRPr="001C6971" w:rsidRDefault="007E4B6C" w:rsidP="00C64A09">
                  <w:pPr>
                    <w:framePr w:hSpace="180" w:wrap="around" w:vAnchor="page" w:hAnchor="margin" w:x="74" w:y="347"/>
                  </w:pPr>
                </w:p>
              </w:tc>
            </w:tr>
            <w:tr w:rsidR="007E4B6C" w:rsidRPr="001C6971" w14:paraId="0669F17B" w14:textId="42394C11" w:rsidTr="008D3F78">
              <w:trPr>
                <w:gridAfter w:val="2"/>
                <w:wAfter w:w="487" w:type="dxa"/>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E4B6C" w:rsidRPr="001C6971" w:rsidRDefault="007E4B6C" w:rsidP="00C64A09">
                  <w:pPr>
                    <w:framePr w:hSpace="180" w:wrap="around" w:vAnchor="page" w:hAnchor="margin" w:x="74" w:y="347"/>
                    <w:jc w:val="center"/>
                    <w:rPr>
                      <w:b/>
                    </w:rPr>
                  </w:pPr>
                  <w:r w:rsidRPr="001C6971">
                    <w:rPr>
                      <w:b/>
                    </w:rPr>
                    <w:t>Cod CPV</w:t>
                  </w:r>
                </w:p>
              </w:tc>
              <w:tc>
                <w:tcPr>
                  <w:tcW w:w="2932"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5E768CDD" w:rsidR="007E4B6C" w:rsidRPr="001C6971" w:rsidRDefault="007E4B6C" w:rsidP="00C64A09">
                  <w:pPr>
                    <w:framePr w:hSpace="180" w:wrap="around" w:vAnchor="page" w:hAnchor="margin" w:x="74" w:y="347"/>
                    <w:jc w:val="center"/>
                    <w:rPr>
                      <w:b/>
                    </w:rPr>
                  </w:pPr>
                  <w:r w:rsidRPr="001C6971">
                    <w:rPr>
                      <w:b/>
                    </w:rPr>
                    <w:t>Denumirea bunurilor/loturilor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7E4B6C" w:rsidRPr="001C6971" w:rsidRDefault="007E4B6C" w:rsidP="00C64A09">
                  <w:pPr>
                    <w:framePr w:hSpace="180" w:wrap="around" w:vAnchor="page" w:hAnchor="margin" w:x="74" w:y="347"/>
                    <w:jc w:val="center"/>
                    <w:rPr>
                      <w:b/>
                    </w:rPr>
                  </w:pPr>
                  <w:r w:rsidRPr="001C6971">
                    <w:rPr>
                      <w:b/>
                    </w:rPr>
                    <w:t>Unitatea de măsură</w:t>
                  </w:r>
                </w:p>
              </w:tc>
              <w:tc>
                <w:tcPr>
                  <w:tcW w:w="1079" w:type="dxa"/>
                  <w:tcBorders>
                    <w:top w:val="single" w:sz="4" w:space="0" w:color="auto"/>
                    <w:left w:val="single" w:sz="4" w:space="0" w:color="auto"/>
                    <w:right w:val="single" w:sz="4" w:space="0" w:color="auto"/>
                  </w:tcBorders>
                  <w:shd w:val="clear" w:color="auto" w:fill="auto"/>
                  <w:vAlign w:val="center"/>
                </w:tcPr>
                <w:p w14:paraId="58381DB5" w14:textId="77777777" w:rsidR="007E4B6C" w:rsidRPr="001C6971" w:rsidRDefault="007E4B6C" w:rsidP="00C64A09">
                  <w:pPr>
                    <w:framePr w:hSpace="180" w:wrap="around" w:vAnchor="page" w:hAnchor="margin" w:x="74" w:y="347"/>
                    <w:jc w:val="center"/>
                    <w:rPr>
                      <w:b/>
                    </w:rPr>
                  </w:pPr>
                  <w:r w:rsidRPr="001C6971">
                    <w:rPr>
                      <w:b/>
                    </w:rPr>
                    <w:t>Canti-tatea</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7E4B6C" w:rsidRPr="001C6971" w:rsidRDefault="007E4B6C" w:rsidP="00C64A09">
                  <w:pPr>
                    <w:framePr w:hSpace="180" w:wrap="around" w:vAnchor="page" w:hAnchor="margin" w:x="74" w:y="347"/>
                    <w:jc w:val="center"/>
                    <w:rPr>
                      <w:b/>
                    </w:rPr>
                  </w:pPr>
                  <w:r w:rsidRPr="001C6971">
                    <w:rPr>
                      <w:b/>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7E4B6C" w:rsidRPr="001C6971" w:rsidRDefault="007E4B6C" w:rsidP="00C64A09">
                  <w:pPr>
                    <w:framePr w:hSpace="180" w:wrap="around" w:vAnchor="page" w:hAnchor="margin" w:x="74" w:y="347"/>
                    <w:jc w:val="center"/>
                    <w:rPr>
                      <w:b/>
                    </w:rPr>
                  </w:pPr>
                  <w:r w:rsidRPr="001C6971">
                    <w:rPr>
                      <w:b/>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7E4B6C" w:rsidRPr="001C6971" w:rsidRDefault="007E4B6C" w:rsidP="00C64A09">
                  <w:pPr>
                    <w:framePr w:hSpace="180" w:wrap="around" w:vAnchor="page" w:hAnchor="margin" w:x="74" w:y="347"/>
                    <w:jc w:val="center"/>
                    <w:rPr>
                      <w:b/>
                    </w:rPr>
                  </w:pPr>
                  <w:r w:rsidRPr="001C6971">
                    <w:rPr>
                      <w:b/>
                    </w:rPr>
                    <w:t>Suma</w:t>
                  </w:r>
                </w:p>
                <w:p w14:paraId="241DE82A" w14:textId="77777777" w:rsidR="007E4B6C" w:rsidRPr="001C6971" w:rsidRDefault="007E4B6C" w:rsidP="00C64A09">
                  <w:pPr>
                    <w:framePr w:hSpace="180" w:wrap="around" w:vAnchor="page" w:hAnchor="margin" w:x="74" w:y="347"/>
                    <w:jc w:val="center"/>
                    <w:rPr>
                      <w:b/>
                    </w:rPr>
                  </w:pPr>
                  <w:r w:rsidRPr="001C6971">
                    <w:rPr>
                      <w:b/>
                    </w:rPr>
                    <w:t>fără</w:t>
                  </w:r>
                </w:p>
                <w:p w14:paraId="2A606634" w14:textId="77777777" w:rsidR="007E4B6C" w:rsidRPr="001C6971" w:rsidRDefault="007E4B6C" w:rsidP="00C64A09">
                  <w:pPr>
                    <w:framePr w:hSpace="180" w:wrap="around" w:vAnchor="page" w:hAnchor="margin" w:x="74" w:y="347"/>
                    <w:jc w:val="center"/>
                    <w:rPr>
                      <w:b/>
                    </w:rPr>
                  </w:pPr>
                  <w:r w:rsidRPr="001C6971">
                    <w:rPr>
                      <w:b/>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7E4B6C" w:rsidRPr="001C6971" w:rsidRDefault="007E4B6C" w:rsidP="00C64A09">
                  <w:pPr>
                    <w:framePr w:hSpace="180" w:wrap="around" w:vAnchor="page" w:hAnchor="margin" w:x="74" w:y="347"/>
                    <w:jc w:val="center"/>
                    <w:rPr>
                      <w:b/>
                    </w:rPr>
                  </w:pPr>
                  <w:r w:rsidRPr="001C6971">
                    <w:rPr>
                      <w:b/>
                    </w:rPr>
                    <w:t>Suma</w:t>
                  </w:r>
                </w:p>
                <w:p w14:paraId="0D6E9C91" w14:textId="77777777" w:rsidR="007E4B6C" w:rsidRPr="001C6971" w:rsidRDefault="007E4B6C" w:rsidP="00C64A09">
                  <w:pPr>
                    <w:framePr w:hSpace="180" w:wrap="around" w:vAnchor="page" w:hAnchor="margin" w:x="74" w:y="347"/>
                    <w:jc w:val="center"/>
                    <w:rPr>
                      <w:b/>
                    </w:rPr>
                  </w:pPr>
                  <w:r w:rsidRPr="001C6971">
                    <w:rPr>
                      <w:b/>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7E4B6C" w:rsidRPr="001C6971" w:rsidRDefault="007E4B6C" w:rsidP="00C64A09">
                  <w:pPr>
                    <w:framePr w:hSpace="180" w:wrap="around" w:vAnchor="page" w:hAnchor="margin" w:x="74" w:y="347"/>
                    <w:jc w:val="center"/>
                    <w:rPr>
                      <w:b/>
                    </w:rPr>
                  </w:pPr>
                  <w:r w:rsidRPr="001C6971">
                    <w:rPr>
                      <w:b/>
                    </w:rPr>
                    <w:t>Termenul de</w:t>
                  </w:r>
                </w:p>
                <w:p w14:paraId="2AC50929" w14:textId="439502A8" w:rsidR="007E4B6C" w:rsidRPr="001C6971" w:rsidRDefault="007E4B6C" w:rsidP="00C64A09">
                  <w:pPr>
                    <w:framePr w:hSpace="180" w:wrap="around" w:vAnchor="page" w:hAnchor="margin" w:x="74" w:y="347"/>
                    <w:jc w:val="center"/>
                    <w:rPr>
                      <w:b/>
                    </w:rPr>
                  </w:pPr>
                  <w:r w:rsidRPr="001C6971">
                    <w:rPr>
                      <w:b/>
                    </w:rPr>
                    <w:t>livrare/prestare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7E4B6C" w:rsidRPr="001C6971" w:rsidRDefault="007E4B6C" w:rsidP="00C64A09">
                  <w:pPr>
                    <w:framePr w:hSpace="180" w:wrap="around" w:vAnchor="page" w:hAnchor="margin" w:x="74" w:y="347"/>
                    <w:jc w:val="center"/>
                    <w:rPr>
                      <w:b/>
                    </w:rPr>
                  </w:pPr>
                  <w:r w:rsidRPr="001C6971">
                    <w:rPr>
                      <w:b/>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7E4B6C" w:rsidRPr="001C6971" w:rsidRDefault="007E4B6C" w:rsidP="00C64A09">
                  <w:pPr>
                    <w:framePr w:hSpace="180" w:wrap="around" w:vAnchor="page" w:hAnchor="margin" w:x="74" w:y="347"/>
                    <w:jc w:val="center"/>
                    <w:rPr>
                      <w:b/>
                    </w:rPr>
                  </w:pPr>
                  <w:r w:rsidRPr="001C6971">
                    <w:rPr>
                      <w:b/>
                    </w:rPr>
                    <w:t>Discount</w:t>
                  </w:r>
                </w:p>
                <w:p w14:paraId="2B27F9A0" w14:textId="11148C43" w:rsidR="007E4B6C" w:rsidRPr="001C6971" w:rsidRDefault="007E4B6C" w:rsidP="00C64A09">
                  <w:pPr>
                    <w:framePr w:hSpace="180" w:wrap="around" w:vAnchor="page" w:hAnchor="margin" w:x="74" w:y="347"/>
                    <w:jc w:val="center"/>
                    <w:rPr>
                      <w:b/>
                    </w:rPr>
                  </w:pPr>
                  <w:r w:rsidRPr="001C6971">
                    <w:rPr>
                      <w:b/>
                    </w:rPr>
                    <w:t>%</w:t>
                  </w:r>
                </w:p>
              </w:tc>
            </w:tr>
            <w:tr w:rsidR="007E4B6C" w:rsidRPr="001C6971" w14:paraId="4256B2EE" w14:textId="37A0339C" w:rsidTr="008D3F78">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E4B6C" w:rsidRPr="001C6971" w:rsidRDefault="007E4B6C" w:rsidP="00C64A09">
                  <w:pPr>
                    <w:framePr w:hSpace="180" w:wrap="around" w:vAnchor="page" w:hAnchor="margin" w:x="74" w:y="347"/>
                    <w:jc w:val="center"/>
                  </w:pPr>
                  <w:r w:rsidRPr="001C6971">
                    <w:t>1</w:t>
                  </w:r>
                </w:p>
              </w:tc>
              <w:tc>
                <w:tcPr>
                  <w:tcW w:w="293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E4B6C" w:rsidRPr="001C6971" w:rsidRDefault="007E4B6C" w:rsidP="00C64A09">
                  <w:pPr>
                    <w:framePr w:hSpace="180" w:wrap="around" w:vAnchor="page" w:hAnchor="margin" w:x="74" w:y="347"/>
                    <w:jc w:val="center"/>
                  </w:pPr>
                  <w:r w:rsidRPr="001C6971">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E4B6C" w:rsidRPr="001C6971" w:rsidRDefault="007E4B6C" w:rsidP="00C64A09">
                  <w:pPr>
                    <w:framePr w:hSpace="180" w:wrap="around" w:vAnchor="page" w:hAnchor="margin" w:x="74" w:y="347"/>
                    <w:jc w:val="center"/>
                  </w:pPr>
                  <w:r w:rsidRPr="001C6971">
                    <w:t>3</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E4B6C" w:rsidRPr="001C6971" w:rsidRDefault="007E4B6C" w:rsidP="00C64A09">
                  <w:pPr>
                    <w:framePr w:hSpace="180" w:wrap="around" w:vAnchor="page" w:hAnchor="margin" w:x="74" w:y="347"/>
                    <w:jc w:val="center"/>
                  </w:pPr>
                  <w:r w:rsidRPr="001C6971">
                    <w:t>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E4B6C" w:rsidRPr="001C6971" w:rsidRDefault="007E4B6C" w:rsidP="00C64A09">
                  <w:pPr>
                    <w:framePr w:hSpace="180" w:wrap="around" w:vAnchor="page" w:hAnchor="margin" w:x="74" w:y="347"/>
                    <w:jc w:val="center"/>
                  </w:pPr>
                  <w:r w:rsidRPr="001C6971">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E4B6C" w:rsidRPr="001C6971" w:rsidRDefault="007E4B6C" w:rsidP="00C64A09">
                  <w:pPr>
                    <w:framePr w:hSpace="180" w:wrap="around" w:vAnchor="page" w:hAnchor="margin" w:x="74" w:y="347"/>
                    <w:jc w:val="center"/>
                  </w:pPr>
                  <w:r w:rsidRPr="001C6971">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E4B6C" w:rsidRPr="001C6971" w:rsidRDefault="007E4B6C" w:rsidP="00C64A09">
                  <w:pPr>
                    <w:framePr w:hSpace="180" w:wrap="around" w:vAnchor="page" w:hAnchor="margin" w:x="74" w:y="347"/>
                    <w:jc w:val="center"/>
                  </w:pPr>
                  <w:r w:rsidRPr="001C6971">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E4B6C" w:rsidRPr="001C6971" w:rsidRDefault="007E4B6C" w:rsidP="00C64A09">
                  <w:pPr>
                    <w:framePr w:hSpace="180" w:wrap="around" w:vAnchor="page" w:hAnchor="margin" w:x="74" w:y="347"/>
                    <w:jc w:val="center"/>
                  </w:pPr>
                  <w:r w:rsidRPr="001C6971">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7E4B6C" w:rsidRPr="001C6971" w:rsidRDefault="007E4B6C" w:rsidP="00C64A09">
                  <w:pPr>
                    <w:framePr w:hSpace="180" w:wrap="around" w:vAnchor="page" w:hAnchor="margin" w:x="74" w:y="347"/>
                    <w:jc w:val="center"/>
                  </w:pPr>
                  <w:r w:rsidRPr="001C6971">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7E4B6C" w:rsidRPr="001C6971" w:rsidRDefault="007E4B6C" w:rsidP="00C64A09">
                  <w:pPr>
                    <w:framePr w:hSpace="180" w:wrap="around" w:vAnchor="page" w:hAnchor="margin" w:x="74" w:y="347"/>
                    <w:jc w:val="center"/>
                  </w:pPr>
                  <w:r w:rsidRPr="001C6971">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7E4B6C" w:rsidRPr="001C6971" w:rsidRDefault="007E4B6C" w:rsidP="00C64A09">
                  <w:pPr>
                    <w:framePr w:hSpace="180" w:wrap="around" w:vAnchor="page" w:hAnchor="margin" w:x="74" w:y="347"/>
                    <w:jc w:val="center"/>
                  </w:pPr>
                  <w:r w:rsidRPr="001C6971">
                    <w:t>11</w:t>
                  </w:r>
                </w:p>
              </w:tc>
            </w:tr>
            <w:tr w:rsidR="001C6971" w:rsidRPr="001C6971" w14:paraId="5E91555B" w14:textId="77777777" w:rsidTr="00B93E74">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1FC153" w14:textId="39C61695" w:rsidR="001C6971" w:rsidRPr="001C6971" w:rsidRDefault="001C6971" w:rsidP="00C64A09">
                  <w:pPr>
                    <w:framePr w:hSpace="180" w:wrap="around" w:vAnchor="page" w:hAnchor="margin" w:x="74" w:y="347"/>
                    <w:jc w:val="center"/>
                  </w:pPr>
                  <w:r w:rsidRPr="001C6971">
                    <w:rPr>
                      <w:b/>
                      <w:color w:val="000000"/>
                    </w:rPr>
                    <w:t>32300000-6</w:t>
                  </w:r>
                </w:p>
              </w:tc>
              <w:tc>
                <w:tcPr>
                  <w:tcW w:w="2932" w:type="dxa"/>
                  <w:tcBorders>
                    <w:top w:val="single" w:sz="8" w:space="0" w:color="000000"/>
                    <w:left w:val="nil"/>
                    <w:bottom w:val="single" w:sz="4" w:space="0" w:color="auto"/>
                    <w:right w:val="single" w:sz="4" w:space="0" w:color="auto"/>
                  </w:tcBorders>
                  <w:shd w:val="clear" w:color="auto" w:fill="auto"/>
                  <w:vAlign w:val="center"/>
                </w:tcPr>
                <w:p w14:paraId="0248754F" w14:textId="57AC829A" w:rsidR="001C6971" w:rsidRPr="001C6971" w:rsidRDefault="001C6971" w:rsidP="00C64A09">
                  <w:pPr>
                    <w:framePr w:hSpace="180" w:wrap="around" w:vAnchor="page" w:hAnchor="margin" w:x="74" w:y="347"/>
                  </w:pPr>
                  <w:r w:rsidRPr="001C6971">
                    <w:rPr>
                      <w:b/>
                    </w:rPr>
                    <w:t xml:space="preserve">Lot- 1 </w:t>
                  </w:r>
                  <w:r w:rsidRPr="001C6971">
                    <w:rPr>
                      <w:b/>
                      <w:noProof w:val="0"/>
                      <w:color w:val="000000"/>
                      <w:lang w:eastAsia="ru-RU"/>
                    </w:rPr>
                    <w:t xml:space="preserve"> Receptoare de televiziune și de radio și aparate de înregistrare sau redare a sunetului sau a imaginii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C8F73F" w14:textId="77777777" w:rsidR="001C6971" w:rsidRPr="001C6971" w:rsidRDefault="001C6971" w:rsidP="00C64A09">
                  <w:pPr>
                    <w:framePr w:hSpace="180" w:wrap="around" w:vAnchor="page" w:hAnchor="margin" w:x="74" w:y="347"/>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8C1F16D" w14:textId="77777777" w:rsidR="001C6971" w:rsidRPr="001C6971" w:rsidRDefault="001C6971" w:rsidP="00C64A09">
                  <w:pPr>
                    <w:framePr w:hSpace="180" w:wrap="around" w:vAnchor="page" w:hAnchor="margin" w:x="74" w:y="347"/>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3579C4B" w14:textId="77777777" w:rsidR="001C6971" w:rsidRPr="001C6971" w:rsidRDefault="001C6971" w:rsidP="00C64A09">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13BDD7" w14:textId="77777777" w:rsidR="001C6971" w:rsidRPr="001C6971" w:rsidRDefault="001C6971" w:rsidP="00C64A09">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766BDB7" w14:textId="77777777" w:rsidR="001C6971" w:rsidRPr="001C6971" w:rsidRDefault="001C6971" w:rsidP="00C64A09">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8902CC" w14:textId="77777777" w:rsidR="001C6971" w:rsidRPr="001C6971" w:rsidRDefault="001C6971" w:rsidP="00C64A09">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23D4CD7" w14:textId="75762532" w:rsidR="001C6971" w:rsidRPr="001C6971" w:rsidRDefault="006C3D9C" w:rsidP="00C64A09">
                  <w:pPr>
                    <w:framePr w:hSpace="180" w:wrap="around" w:vAnchor="page" w:hAnchor="margin" w:x="74" w:y="347"/>
                    <w:jc w:val="center"/>
                  </w:pPr>
                  <w:r>
                    <w:t>28</w:t>
                  </w:r>
                  <w:r w:rsidR="001C6971" w:rsidRPr="001C6971">
                    <w:t>.02.2026</w:t>
                  </w:r>
                </w:p>
              </w:tc>
              <w:tc>
                <w:tcPr>
                  <w:tcW w:w="1249" w:type="dxa"/>
                  <w:gridSpan w:val="4"/>
                  <w:tcBorders>
                    <w:top w:val="single" w:sz="4" w:space="0" w:color="auto"/>
                    <w:left w:val="single" w:sz="4" w:space="0" w:color="auto"/>
                    <w:bottom w:val="single" w:sz="4" w:space="0" w:color="auto"/>
                    <w:right w:val="single" w:sz="4" w:space="0" w:color="auto"/>
                  </w:tcBorders>
                </w:tcPr>
                <w:p w14:paraId="04B989FC" w14:textId="42C4B434" w:rsidR="001C6971" w:rsidRPr="001C6971" w:rsidRDefault="001C6971" w:rsidP="00C64A09">
                  <w:pPr>
                    <w:framePr w:hSpace="180" w:wrap="around" w:vAnchor="page" w:hAnchor="margin" w:x="74" w:y="347"/>
                    <w:jc w:val="center"/>
                  </w:pPr>
                  <w:r w:rsidRPr="001C6971">
                    <w:t>MD37TRPCCC518430A00078AA</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5CEF2CAA" w14:textId="77777777" w:rsidR="001C6971" w:rsidRPr="001C6971" w:rsidRDefault="001C6971" w:rsidP="00C64A09">
                  <w:pPr>
                    <w:framePr w:hSpace="180" w:wrap="around" w:vAnchor="page" w:hAnchor="margin" w:x="74" w:y="347"/>
                    <w:jc w:val="center"/>
                  </w:pPr>
                </w:p>
              </w:tc>
            </w:tr>
            <w:tr w:rsidR="001C6971" w:rsidRPr="001C6971" w14:paraId="6C527E9A" w14:textId="77777777" w:rsidTr="00F03A1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BFFD14" w14:textId="77777777" w:rsidR="001C6971" w:rsidRPr="001C6971" w:rsidRDefault="001C6971" w:rsidP="00C64A09">
                  <w:pPr>
                    <w:framePr w:hSpace="180" w:wrap="around" w:vAnchor="page" w:hAnchor="margin" w:x="74" w:y="347"/>
                    <w:jc w:val="center"/>
                  </w:pPr>
                </w:p>
              </w:tc>
              <w:tc>
                <w:tcPr>
                  <w:tcW w:w="2932" w:type="dxa"/>
                  <w:tcBorders>
                    <w:top w:val="single" w:sz="4" w:space="0" w:color="auto"/>
                    <w:left w:val="nil"/>
                    <w:right w:val="single" w:sz="4" w:space="0" w:color="auto"/>
                  </w:tcBorders>
                  <w:shd w:val="clear" w:color="auto" w:fill="auto"/>
                  <w:vAlign w:val="center"/>
                </w:tcPr>
                <w:p w14:paraId="055CD6CA" w14:textId="7DA9B1FD" w:rsidR="001C6971" w:rsidRPr="001C6971" w:rsidRDefault="001C6971" w:rsidP="00C64A09">
                  <w:pPr>
                    <w:framePr w:hSpace="180" w:wrap="around" w:vAnchor="page" w:hAnchor="margin" w:x="74" w:y="347"/>
                  </w:pPr>
                  <w:r w:rsidRPr="001C6971">
                    <w:rPr>
                      <w:rFonts w:eastAsia="Calibri"/>
                      <w:color w:val="000000"/>
                    </w:rPr>
                    <w:t>Panou de apel video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A8B3C9" w14:textId="1B684772" w:rsidR="001C6971" w:rsidRPr="001C6971" w:rsidRDefault="001C6971" w:rsidP="00C64A09">
                  <w:pPr>
                    <w:framePr w:hSpace="180" w:wrap="around" w:vAnchor="page" w:hAnchor="margin" w:x="74" w:y="347"/>
                    <w:jc w:val="center"/>
                  </w:pPr>
                  <w:r w:rsidRPr="001C6971">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4060CE5" w14:textId="73CA6E6D" w:rsidR="001C6971" w:rsidRPr="001C6971" w:rsidRDefault="001C6971" w:rsidP="00C64A09">
                  <w:pPr>
                    <w:framePr w:hSpace="180" w:wrap="around" w:vAnchor="page" w:hAnchor="margin" w:x="74" w:y="347"/>
                    <w:jc w:val="center"/>
                  </w:pPr>
                  <w:r w:rsidRPr="001C6971">
                    <w:t>8</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7299618" w14:textId="77777777" w:rsidR="001C6971" w:rsidRPr="001C6971" w:rsidRDefault="001C6971" w:rsidP="00C64A09">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6FD595" w14:textId="77777777" w:rsidR="001C6971" w:rsidRPr="001C6971" w:rsidRDefault="001C6971" w:rsidP="00C64A09">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A619E2E" w14:textId="77777777" w:rsidR="001C6971" w:rsidRPr="001C6971" w:rsidRDefault="001C6971" w:rsidP="00C64A09">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FE1784" w14:textId="77777777" w:rsidR="001C6971" w:rsidRPr="001C6971" w:rsidRDefault="001C6971" w:rsidP="00C64A09">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7D8DD66" w14:textId="38C3DA9E" w:rsidR="001C6971" w:rsidRPr="001C6971" w:rsidRDefault="001C6971" w:rsidP="00C64A09">
                  <w:pPr>
                    <w:framePr w:hSpace="180" w:wrap="around" w:vAnchor="page" w:hAnchor="margin" w:x="74" w:y="347"/>
                    <w:jc w:val="cente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5B25F9C" w14:textId="77777777" w:rsidR="001C6971" w:rsidRPr="001C6971" w:rsidRDefault="001C6971" w:rsidP="00C64A09">
                  <w:pPr>
                    <w:framePr w:hSpace="180" w:wrap="around" w:vAnchor="page" w:hAnchor="margin" w:x="74" w:y="347"/>
                    <w:jc w:val="cente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770A9712" w14:textId="77777777" w:rsidR="001C6971" w:rsidRPr="001C6971" w:rsidRDefault="001C6971" w:rsidP="00C64A09">
                  <w:pPr>
                    <w:framePr w:hSpace="180" w:wrap="around" w:vAnchor="page" w:hAnchor="margin" w:x="74" w:y="347"/>
                    <w:jc w:val="center"/>
                  </w:pPr>
                </w:p>
              </w:tc>
            </w:tr>
            <w:tr w:rsidR="001C6971" w:rsidRPr="001C6971" w14:paraId="4A953287" w14:textId="77777777" w:rsidTr="00F03A1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57D477" w14:textId="77777777" w:rsidR="001C6971" w:rsidRPr="001C6971" w:rsidRDefault="001C6971" w:rsidP="00C64A09">
                  <w:pPr>
                    <w:framePr w:hSpace="180" w:wrap="around" w:vAnchor="page" w:hAnchor="margin" w:x="74" w:y="347"/>
                    <w:jc w:val="center"/>
                  </w:pPr>
                </w:p>
              </w:tc>
              <w:tc>
                <w:tcPr>
                  <w:tcW w:w="2932" w:type="dxa"/>
                  <w:tcBorders>
                    <w:top w:val="single" w:sz="4" w:space="0" w:color="auto"/>
                    <w:left w:val="nil"/>
                    <w:right w:val="single" w:sz="4" w:space="0" w:color="auto"/>
                  </w:tcBorders>
                  <w:shd w:val="clear" w:color="auto" w:fill="auto"/>
                  <w:vAlign w:val="center"/>
                </w:tcPr>
                <w:p w14:paraId="1C7EB146" w14:textId="721E347D" w:rsidR="001C6971" w:rsidRPr="001C6971" w:rsidRDefault="001C6971" w:rsidP="00C64A09">
                  <w:pPr>
                    <w:framePr w:hSpace="180" w:wrap="around" w:vAnchor="page" w:hAnchor="margin" w:x="74" w:y="347"/>
                    <w:rPr>
                      <w:rFonts w:eastAsia="Calibri"/>
                      <w:color w:val="000000"/>
                    </w:rPr>
                  </w:pPr>
                  <w:r w:rsidRPr="001C6971">
                    <w:rPr>
                      <w:rFonts w:eastAsia="Calibri"/>
                      <w:color w:val="000000"/>
                    </w:rPr>
                    <w:t>Monitor videointerfon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638E51" w14:textId="2231B70B" w:rsidR="001C6971" w:rsidRPr="001C6971" w:rsidRDefault="001C6971" w:rsidP="00C64A09">
                  <w:pPr>
                    <w:framePr w:hSpace="180" w:wrap="around" w:vAnchor="page" w:hAnchor="margin" w:x="74" w:y="347"/>
                    <w:jc w:val="center"/>
                  </w:pPr>
                  <w:r w:rsidRPr="001C6971">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D5782A1" w14:textId="6847D405" w:rsidR="001C6971" w:rsidRPr="001C6971" w:rsidRDefault="001C6971" w:rsidP="00C64A09">
                  <w:pPr>
                    <w:framePr w:hSpace="180" w:wrap="around" w:vAnchor="page" w:hAnchor="margin" w:x="74" w:y="347"/>
                    <w:jc w:val="center"/>
                  </w:pPr>
                  <w:r w:rsidRPr="001C6971">
                    <w:t>8</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13B4617" w14:textId="77777777" w:rsidR="001C6971" w:rsidRPr="001C6971" w:rsidRDefault="001C6971" w:rsidP="00C64A09">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FC8D89" w14:textId="77777777" w:rsidR="001C6971" w:rsidRPr="001C6971" w:rsidRDefault="001C6971" w:rsidP="00C64A09">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8CEAEEA" w14:textId="77777777" w:rsidR="001C6971" w:rsidRPr="001C6971" w:rsidRDefault="001C6971" w:rsidP="00C64A09">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C192CC3" w14:textId="77777777" w:rsidR="001C6971" w:rsidRPr="001C6971" w:rsidRDefault="001C6971" w:rsidP="00C64A09">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CD701F1" w14:textId="77777777" w:rsidR="001C6971" w:rsidRPr="001C6971" w:rsidRDefault="001C6971" w:rsidP="00C64A09">
                  <w:pPr>
                    <w:framePr w:hSpace="180" w:wrap="around" w:vAnchor="page" w:hAnchor="margin" w:x="74" w:y="347"/>
                    <w:jc w:val="cente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F7250DE" w14:textId="77777777" w:rsidR="001C6971" w:rsidRPr="001C6971" w:rsidRDefault="001C6971" w:rsidP="00C64A09">
                  <w:pPr>
                    <w:framePr w:hSpace="180" w:wrap="around" w:vAnchor="page" w:hAnchor="margin" w:x="74" w:y="347"/>
                    <w:jc w:val="cente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6F953813" w14:textId="77777777" w:rsidR="001C6971" w:rsidRPr="001C6971" w:rsidRDefault="001C6971" w:rsidP="00C64A09">
                  <w:pPr>
                    <w:framePr w:hSpace="180" w:wrap="around" w:vAnchor="page" w:hAnchor="margin" w:x="74" w:y="347"/>
                    <w:jc w:val="center"/>
                  </w:pPr>
                </w:p>
              </w:tc>
            </w:tr>
            <w:tr w:rsidR="001C6971" w:rsidRPr="001C6971" w14:paraId="344B72B3" w14:textId="77777777" w:rsidTr="00F03A1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F8CEAA" w14:textId="77777777" w:rsidR="001C6971" w:rsidRPr="001C6971" w:rsidRDefault="001C6971" w:rsidP="00C64A09">
                  <w:pPr>
                    <w:framePr w:hSpace="180" w:wrap="around" w:vAnchor="page" w:hAnchor="margin" w:x="74" w:y="347"/>
                    <w:jc w:val="center"/>
                  </w:pPr>
                </w:p>
              </w:tc>
              <w:tc>
                <w:tcPr>
                  <w:tcW w:w="2932" w:type="dxa"/>
                  <w:tcBorders>
                    <w:top w:val="single" w:sz="4" w:space="0" w:color="auto"/>
                    <w:left w:val="nil"/>
                    <w:right w:val="single" w:sz="4" w:space="0" w:color="auto"/>
                  </w:tcBorders>
                  <w:shd w:val="clear" w:color="auto" w:fill="auto"/>
                  <w:vAlign w:val="center"/>
                </w:tcPr>
                <w:p w14:paraId="1B1D087B" w14:textId="64FCB136" w:rsidR="001C6971" w:rsidRPr="001C6971" w:rsidRDefault="001C6971" w:rsidP="00C64A09">
                  <w:pPr>
                    <w:framePr w:hSpace="180" w:wrap="around" w:vAnchor="page" w:hAnchor="margin" w:x="74" w:y="347"/>
                    <w:rPr>
                      <w:rFonts w:eastAsia="Calibri"/>
                      <w:color w:val="000000"/>
                    </w:rPr>
                  </w:pPr>
                  <w:r w:rsidRPr="001C6971">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DB1D6A" w14:textId="77777777" w:rsidR="001C6971" w:rsidRPr="001C6971" w:rsidRDefault="001C6971" w:rsidP="00C64A09">
                  <w:pPr>
                    <w:framePr w:hSpace="180" w:wrap="around" w:vAnchor="page" w:hAnchor="margin" w:x="74" w:y="347"/>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8045754" w14:textId="77777777" w:rsidR="001C6971" w:rsidRPr="001C6971" w:rsidRDefault="001C6971" w:rsidP="00C64A09">
                  <w:pPr>
                    <w:framePr w:hSpace="180" w:wrap="around" w:vAnchor="page" w:hAnchor="margin" w:x="74" w:y="347"/>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99719F7" w14:textId="77777777" w:rsidR="001C6971" w:rsidRPr="001C6971" w:rsidRDefault="001C6971" w:rsidP="00C64A09">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CBFA83" w14:textId="77777777" w:rsidR="001C6971" w:rsidRPr="001C6971" w:rsidRDefault="001C6971" w:rsidP="00C64A09">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0564F02" w14:textId="77777777" w:rsidR="001C6971" w:rsidRPr="001C6971" w:rsidRDefault="001C6971" w:rsidP="00C64A09">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A21A3EC" w14:textId="77777777" w:rsidR="001C6971" w:rsidRPr="001C6971" w:rsidRDefault="001C6971" w:rsidP="00C64A09">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79A3DF2" w14:textId="77777777" w:rsidR="001C6971" w:rsidRPr="001C6971" w:rsidRDefault="001C6971" w:rsidP="00C64A09">
                  <w:pPr>
                    <w:framePr w:hSpace="180" w:wrap="around" w:vAnchor="page" w:hAnchor="margin" w:x="74" w:y="347"/>
                    <w:jc w:val="cente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3475163" w14:textId="77777777" w:rsidR="001C6971" w:rsidRPr="001C6971" w:rsidRDefault="001C6971" w:rsidP="00C64A09">
                  <w:pPr>
                    <w:framePr w:hSpace="180" w:wrap="around" w:vAnchor="page" w:hAnchor="margin" w:x="74" w:y="347"/>
                    <w:jc w:val="cente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6209FD68" w14:textId="77777777" w:rsidR="001C6971" w:rsidRPr="001C6971" w:rsidRDefault="001C6971" w:rsidP="00C64A09">
                  <w:pPr>
                    <w:framePr w:hSpace="180" w:wrap="around" w:vAnchor="page" w:hAnchor="margin" w:x="74" w:y="347"/>
                    <w:jc w:val="center"/>
                  </w:pPr>
                </w:p>
              </w:tc>
            </w:tr>
            <w:tr w:rsidR="001C6971" w:rsidRPr="001C6971" w14:paraId="4790551D" w14:textId="77777777" w:rsidTr="00EB69EE">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B8A57F" w14:textId="02762B29" w:rsidR="001C6971" w:rsidRPr="001C6971" w:rsidRDefault="001C6971" w:rsidP="00C64A09">
                  <w:pPr>
                    <w:framePr w:hSpace="180" w:wrap="around" w:vAnchor="page" w:hAnchor="margin" w:x="74" w:y="347"/>
                    <w:jc w:val="center"/>
                  </w:pPr>
                  <w:r w:rsidRPr="001C6971">
                    <w:rPr>
                      <w:b/>
                      <w:color w:val="000000"/>
                    </w:rPr>
                    <w:t>32300000-6</w:t>
                  </w:r>
                </w:p>
              </w:tc>
              <w:tc>
                <w:tcPr>
                  <w:tcW w:w="2932" w:type="dxa"/>
                  <w:tcBorders>
                    <w:top w:val="single" w:sz="4" w:space="0" w:color="auto"/>
                    <w:left w:val="nil"/>
                    <w:bottom w:val="single" w:sz="4" w:space="0" w:color="auto"/>
                    <w:right w:val="single" w:sz="4" w:space="0" w:color="auto"/>
                  </w:tcBorders>
                  <w:shd w:val="clear" w:color="auto" w:fill="auto"/>
                  <w:vAlign w:val="center"/>
                </w:tcPr>
                <w:p w14:paraId="4CB1C4BD" w14:textId="5A40C18B" w:rsidR="001C6971" w:rsidRPr="001C6971" w:rsidRDefault="001C6971" w:rsidP="00C64A09">
                  <w:pPr>
                    <w:framePr w:hSpace="180" w:wrap="around" w:vAnchor="page" w:hAnchor="margin" w:x="74" w:y="347"/>
                  </w:pPr>
                  <w:r w:rsidRPr="001C6971">
                    <w:rPr>
                      <w:b/>
                    </w:rPr>
                    <w:t>Lot- 2</w:t>
                  </w:r>
                  <w:r w:rsidRPr="001C6971">
                    <w:rPr>
                      <w:b/>
                      <w:color w:val="000000"/>
                    </w:rPr>
                    <w:t xml:space="preserve"> </w:t>
                  </w:r>
                  <w:r w:rsidRPr="001C6971">
                    <w:rPr>
                      <w:b/>
                      <w:bCs/>
                      <w:noProof w:val="0"/>
                      <w:color w:val="000000"/>
                      <w:lang w:eastAsia="ru-RU"/>
                    </w:rPr>
                    <w:t xml:space="preserve"> </w:t>
                  </w:r>
                  <w:r w:rsidRPr="001C6971">
                    <w:rPr>
                      <w:b/>
                      <w:noProof w:val="0"/>
                      <w:color w:val="000000"/>
                      <w:lang w:eastAsia="ru-RU"/>
                    </w:rPr>
                    <w:t xml:space="preserve"> Receptoare de televiziune și de radio și aparate de înregistrare sau redare a sunetului sau a imaginii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D56B10" w14:textId="059D0CE7" w:rsidR="001C6971" w:rsidRPr="001C6971" w:rsidRDefault="001C6971" w:rsidP="00C64A09">
                  <w:pPr>
                    <w:framePr w:hSpace="180" w:wrap="around" w:vAnchor="page" w:hAnchor="margin" w:x="74" w:y="347"/>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8792DF0" w14:textId="59B165D9" w:rsidR="001C6971" w:rsidRPr="001C6971" w:rsidRDefault="001C6971" w:rsidP="00C64A09">
                  <w:pPr>
                    <w:framePr w:hSpace="180" w:wrap="around" w:vAnchor="page" w:hAnchor="margin" w:x="74" w:y="347"/>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BE423F4" w14:textId="77777777" w:rsidR="001C6971" w:rsidRPr="001C6971" w:rsidRDefault="001C6971" w:rsidP="00C64A09">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444AB1" w14:textId="77777777" w:rsidR="001C6971" w:rsidRPr="001C6971" w:rsidRDefault="001C6971" w:rsidP="00C64A09">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8F2364E" w14:textId="77777777" w:rsidR="001C6971" w:rsidRPr="001C6971" w:rsidRDefault="001C6971" w:rsidP="00C64A09">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F1A0530" w14:textId="77777777" w:rsidR="001C6971" w:rsidRPr="001C6971" w:rsidRDefault="001C6971" w:rsidP="00C64A09">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445B46A" w14:textId="261DEF43" w:rsidR="001C6971" w:rsidRPr="001C6971" w:rsidRDefault="006C3D9C" w:rsidP="00C64A09">
                  <w:pPr>
                    <w:framePr w:hSpace="180" w:wrap="around" w:vAnchor="page" w:hAnchor="margin" w:x="74" w:y="347"/>
                    <w:jc w:val="center"/>
                  </w:pPr>
                  <w:r>
                    <w:t>28</w:t>
                  </w:r>
                  <w:bookmarkStart w:id="111" w:name="_GoBack"/>
                  <w:bookmarkEnd w:id="111"/>
                  <w:r w:rsidR="001C6971" w:rsidRPr="001C6971">
                    <w:t>.02.2026</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1272644" w14:textId="77777777" w:rsidR="001C6971" w:rsidRPr="001C6971" w:rsidRDefault="001C6971" w:rsidP="00C64A09">
                  <w:pPr>
                    <w:framePr w:hSpace="180" w:wrap="around" w:vAnchor="page" w:hAnchor="margin" w:x="74" w:y="347"/>
                    <w:jc w:val="cente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5F3DDCA" w14:textId="77777777" w:rsidR="001C6971" w:rsidRPr="001C6971" w:rsidRDefault="001C6971" w:rsidP="00C64A09">
                  <w:pPr>
                    <w:framePr w:hSpace="180" w:wrap="around" w:vAnchor="page" w:hAnchor="margin" w:x="74" w:y="347"/>
                    <w:jc w:val="center"/>
                  </w:pPr>
                </w:p>
              </w:tc>
            </w:tr>
            <w:tr w:rsidR="001C6971" w:rsidRPr="001C6971" w14:paraId="29D95E92" w14:textId="77777777" w:rsidTr="00F03A1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68418E" w14:textId="4F1BB13E" w:rsidR="001C6971" w:rsidRPr="001C6971" w:rsidRDefault="001C6971" w:rsidP="00C64A09">
                  <w:pPr>
                    <w:framePr w:hSpace="180" w:wrap="around" w:vAnchor="page" w:hAnchor="margin" w:x="74" w:y="347"/>
                    <w:jc w:val="center"/>
                  </w:pPr>
                </w:p>
              </w:tc>
              <w:tc>
                <w:tcPr>
                  <w:tcW w:w="2932" w:type="dxa"/>
                  <w:tcBorders>
                    <w:top w:val="single" w:sz="4" w:space="0" w:color="auto"/>
                    <w:left w:val="nil"/>
                    <w:bottom w:val="single" w:sz="4" w:space="0" w:color="auto"/>
                    <w:right w:val="single" w:sz="4" w:space="0" w:color="auto"/>
                  </w:tcBorders>
                  <w:shd w:val="clear" w:color="auto" w:fill="auto"/>
                  <w:vAlign w:val="center"/>
                </w:tcPr>
                <w:p w14:paraId="28A7BAFB" w14:textId="2394F05A" w:rsidR="001C6971" w:rsidRPr="001C6971" w:rsidRDefault="001C6971" w:rsidP="00C64A09">
                  <w:pPr>
                    <w:framePr w:hSpace="180" w:wrap="around" w:vAnchor="page" w:hAnchor="margin" w:x="74" w:y="347"/>
                  </w:pPr>
                  <w:r w:rsidRPr="001C6971">
                    <w:rPr>
                      <w:color w:val="000000"/>
                      <w:lang w:eastAsia="ru-RU"/>
                    </w:rPr>
                    <w:t>Kit 4 stații radio portabile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BCF338" w14:textId="56D9C9F8" w:rsidR="001C6971" w:rsidRPr="001C6971" w:rsidRDefault="001C6971" w:rsidP="00C64A09">
                  <w:pPr>
                    <w:framePr w:hSpace="180" w:wrap="around" w:vAnchor="page" w:hAnchor="margin" w:x="74" w:y="347"/>
                    <w:jc w:val="center"/>
                  </w:pPr>
                  <w:r w:rsidRPr="001C6971">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CCB827B" w14:textId="6FDD7E6E" w:rsidR="001C6971" w:rsidRPr="001C6971" w:rsidRDefault="001C6971" w:rsidP="00C64A09">
                  <w:pPr>
                    <w:framePr w:hSpace="180" w:wrap="around" w:vAnchor="page" w:hAnchor="margin" w:x="74" w:y="347"/>
                    <w:jc w:val="center"/>
                  </w:pPr>
                  <w:r w:rsidRPr="001C6971">
                    <w:t>5</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659B267" w14:textId="77777777" w:rsidR="001C6971" w:rsidRPr="001C6971" w:rsidRDefault="001C6971" w:rsidP="00C64A09">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DEDDC" w14:textId="77777777" w:rsidR="001C6971" w:rsidRPr="001C6971" w:rsidRDefault="001C6971" w:rsidP="00C64A09">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3B05F6" w14:textId="77777777" w:rsidR="001C6971" w:rsidRPr="001C6971" w:rsidRDefault="001C6971" w:rsidP="00C64A09">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8607D90" w14:textId="77777777" w:rsidR="001C6971" w:rsidRPr="001C6971" w:rsidRDefault="001C6971" w:rsidP="00C64A09">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8BDFD4B" w14:textId="57826A7F" w:rsidR="001C6971" w:rsidRPr="001C6971" w:rsidRDefault="001C6971" w:rsidP="00C64A09">
                  <w:pPr>
                    <w:framePr w:hSpace="180" w:wrap="around" w:vAnchor="page" w:hAnchor="margin" w:x="74" w:y="347"/>
                    <w:jc w:val="cente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BAAE304" w14:textId="77777777" w:rsidR="001C6971" w:rsidRPr="001C6971" w:rsidRDefault="001C6971" w:rsidP="00C64A09">
                  <w:pPr>
                    <w:framePr w:hSpace="180" w:wrap="around" w:vAnchor="page" w:hAnchor="margin" w:x="74" w:y="347"/>
                    <w:jc w:val="cente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05D3CFD9" w14:textId="77777777" w:rsidR="001C6971" w:rsidRPr="001C6971" w:rsidRDefault="001C6971" w:rsidP="00C64A09">
                  <w:pPr>
                    <w:framePr w:hSpace="180" w:wrap="around" w:vAnchor="page" w:hAnchor="margin" w:x="74" w:y="347"/>
                    <w:jc w:val="center"/>
                  </w:pPr>
                </w:p>
              </w:tc>
            </w:tr>
            <w:tr w:rsidR="001C6971" w:rsidRPr="001C6971" w14:paraId="39EF09E6" w14:textId="77777777" w:rsidTr="008D3F78">
              <w:trPr>
                <w:gridAfter w:val="2"/>
                <w:wAfter w:w="487"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48A7D384" w14:textId="123E56AD" w:rsidR="001C6971" w:rsidRPr="001C6971" w:rsidRDefault="001C6971" w:rsidP="00C64A09">
                  <w:pPr>
                    <w:framePr w:hSpace="180" w:wrap="around" w:vAnchor="page" w:hAnchor="margin" w:x="74" w:y="347"/>
                  </w:pPr>
                </w:p>
              </w:tc>
              <w:tc>
                <w:tcPr>
                  <w:tcW w:w="2932" w:type="dxa"/>
                  <w:tcBorders>
                    <w:top w:val="single" w:sz="4" w:space="0" w:color="auto"/>
                    <w:left w:val="single" w:sz="4" w:space="0" w:color="auto"/>
                    <w:bottom w:val="single" w:sz="4" w:space="0" w:color="auto"/>
                    <w:right w:val="single" w:sz="4" w:space="0" w:color="auto"/>
                  </w:tcBorders>
                  <w:shd w:val="clear" w:color="auto" w:fill="auto"/>
                  <w:vAlign w:val="center"/>
                </w:tcPr>
                <w:p w14:paraId="696A5288" w14:textId="5789E67A" w:rsidR="001C6971" w:rsidRPr="001C6971" w:rsidRDefault="001C6971" w:rsidP="00C64A09">
                  <w:pPr>
                    <w:framePr w:hSpace="180" w:wrap="around" w:vAnchor="page" w:hAnchor="margin" w:x="74" w:y="347"/>
                    <w:jc w:val="both"/>
                    <w:rPr>
                      <w:b/>
                    </w:rPr>
                  </w:pPr>
                  <w:r w:rsidRPr="001C6971">
                    <w:rPr>
                      <w:b/>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ED149B" w14:textId="346B13F5" w:rsidR="001C6971" w:rsidRPr="001C6971" w:rsidRDefault="001C6971" w:rsidP="00C64A09">
                  <w:pPr>
                    <w:framePr w:hSpace="180" w:wrap="around" w:vAnchor="page" w:hAnchor="margin" w:x="74" w:y="347"/>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83C590C" w14:textId="5F6EB037" w:rsidR="001C6971" w:rsidRPr="001C6971" w:rsidRDefault="001C6971" w:rsidP="00C64A09">
                  <w:pPr>
                    <w:framePr w:hSpace="180" w:wrap="around" w:vAnchor="page" w:hAnchor="margin" w:x="74" w:y="347"/>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E30F9ED" w14:textId="77777777" w:rsidR="001C6971" w:rsidRPr="001C6971" w:rsidRDefault="001C6971" w:rsidP="00C64A09">
                  <w:pPr>
                    <w:framePr w:hSpace="180" w:wrap="around" w:vAnchor="page" w:hAnchor="margin" w:x="74"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F0C766" w14:textId="77777777" w:rsidR="001C6971" w:rsidRPr="001C6971" w:rsidRDefault="001C6971" w:rsidP="00C64A09">
                  <w:pPr>
                    <w:framePr w:hSpace="180" w:wrap="around" w:vAnchor="page" w:hAnchor="margin" w:x="74"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B1E66C6" w14:textId="77777777" w:rsidR="001C6971" w:rsidRPr="001C6971" w:rsidRDefault="001C6971" w:rsidP="00C64A09">
                  <w:pPr>
                    <w:framePr w:hSpace="180" w:wrap="around" w:vAnchor="page" w:hAnchor="margin" w:x="74"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859A826" w14:textId="77777777" w:rsidR="001C6971" w:rsidRPr="001C6971" w:rsidRDefault="001C6971" w:rsidP="00C64A09">
                  <w:pPr>
                    <w:framePr w:hSpace="180" w:wrap="around" w:vAnchor="page" w:hAnchor="margin" w:x="74"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2949B10" w14:textId="39881305" w:rsidR="001C6971" w:rsidRPr="001C6971" w:rsidRDefault="001C6971" w:rsidP="00C64A09">
                  <w:pPr>
                    <w:framePr w:hSpace="180" w:wrap="around" w:vAnchor="page" w:hAnchor="margin" w:x="74" w:y="347"/>
                    <w:jc w:val="center"/>
                  </w:pPr>
                </w:p>
              </w:tc>
              <w:tc>
                <w:tcPr>
                  <w:tcW w:w="1249" w:type="dxa"/>
                  <w:gridSpan w:val="4"/>
                  <w:tcBorders>
                    <w:top w:val="single" w:sz="4" w:space="0" w:color="auto"/>
                    <w:left w:val="single" w:sz="4" w:space="0" w:color="auto"/>
                    <w:bottom w:val="single" w:sz="4" w:space="0" w:color="auto"/>
                    <w:right w:val="single" w:sz="4" w:space="0" w:color="auto"/>
                  </w:tcBorders>
                </w:tcPr>
                <w:p w14:paraId="2A0D85D0" w14:textId="77777777" w:rsidR="001C6971" w:rsidRPr="001C6971" w:rsidRDefault="001C6971" w:rsidP="00C64A09">
                  <w:pPr>
                    <w:framePr w:hSpace="180" w:wrap="around" w:vAnchor="page" w:hAnchor="margin" w:x="74" w:y="347"/>
                  </w:pPr>
                </w:p>
              </w:tc>
              <w:tc>
                <w:tcPr>
                  <w:tcW w:w="1249" w:type="dxa"/>
                  <w:gridSpan w:val="3"/>
                  <w:tcBorders>
                    <w:top w:val="single" w:sz="4" w:space="0" w:color="auto"/>
                    <w:left w:val="single" w:sz="4" w:space="0" w:color="auto"/>
                    <w:bottom w:val="single" w:sz="4" w:space="0" w:color="auto"/>
                    <w:right w:val="single" w:sz="4" w:space="0" w:color="auto"/>
                  </w:tcBorders>
                </w:tcPr>
                <w:p w14:paraId="63D33D99" w14:textId="77777777" w:rsidR="001C6971" w:rsidRPr="001C6971" w:rsidRDefault="001C6971" w:rsidP="00C64A09">
                  <w:pPr>
                    <w:framePr w:hSpace="180" w:wrap="around" w:vAnchor="page" w:hAnchor="margin" w:x="74" w:y="347"/>
                  </w:pPr>
                </w:p>
              </w:tc>
            </w:tr>
            <w:tr w:rsidR="001C6971" w:rsidRPr="001C6971" w14:paraId="2937A25E" w14:textId="77777777" w:rsidTr="008D3F78">
              <w:trPr>
                <w:gridAfter w:val="2"/>
                <w:wAfter w:w="487"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3876491E" w14:textId="77777777" w:rsidR="001C6971" w:rsidRPr="001C6971" w:rsidRDefault="001C6971" w:rsidP="00C64A09">
                  <w:pPr>
                    <w:framePr w:hSpace="180" w:wrap="around" w:vAnchor="page" w:hAnchor="margin" w:x="74" w:y="347"/>
                  </w:pPr>
                </w:p>
              </w:tc>
              <w:tc>
                <w:tcPr>
                  <w:tcW w:w="2932" w:type="dxa"/>
                  <w:tcBorders>
                    <w:top w:val="single" w:sz="4" w:space="0" w:color="auto"/>
                    <w:left w:val="single" w:sz="4" w:space="0" w:color="auto"/>
                    <w:bottom w:val="single" w:sz="4" w:space="0" w:color="auto"/>
                    <w:right w:val="single" w:sz="4" w:space="0" w:color="auto"/>
                  </w:tcBorders>
                  <w:shd w:val="clear" w:color="auto" w:fill="auto"/>
                  <w:vAlign w:val="center"/>
                </w:tcPr>
                <w:p w14:paraId="2CDFD067" w14:textId="08BF7B75" w:rsidR="001C6971" w:rsidRPr="001C6971" w:rsidRDefault="001C6971" w:rsidP="00C64A09">
                  <w:pPr>
                    <w:framePr w:hSpace="180" w:wrap="around" w:vAnchor="page" w:hAnchor="margin" w:x="74" w:y="347"/>
                    <w:jc w:val="both"/>
                    <w:rPr>
                      <w:b/>
                    </w:rPr>
                  </w:pPr>
                  <w:r>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4ADB5B" w14:textId="77777777" w:rsidR="001C6971" w:rsidRPr="001C6971" w:rsidRDefault="001C6971" w:rsidP="00C64A09">
                  <w:pPr>
                    <w:framePr w:hSpace="180" w:wrap="around" w:vAnchor="page" w:hAnchor="margin" w:x="74" w:y="347"/>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FCE0707" w14:textId="77777777" w:rsidR="001C6971" w:rsidRPr="001C6971" w:rsidRDefault="001C6971" w:rsidP="00C64A09">
                  <w:pPr>
                    <w:framePr w:hSpace="180" w:wrap="around" w:vAnchor="page" w:hAnchor="margin" w:x="74" w:y="347"/>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DF070A2" w14:textId="77777777" w:rsidR="001C6971" w:rsidRPr="001C6971" w:rsidRDefault="001C6971" w:rsidP="00C64A09">
                  <w:pPr>
                    <w:framePr w:hSpace="180" w:wrap="around" w:vAnchor="page" w:hAnchor="margin" w:x="74"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1DCF90" w14:textId="77777777" w:rsidR="001C6971" w:rsidRPr="001C6971" w:rsidRDefault="001C6971" w:rsidP="00C64A09">
                  <w:pPr>
                    <w:framePr w:hSpace="180" w:wrap="around" w:vAnchor="page" w:hAnchor="margin" w:x="74"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B0C9EA" w14:textId="77777777" w:rsidR="001C6971" w:rsidRPr="001C6971" w:rsidRDefault="001C6971" w:rsidP="00C64A09">
                  <w:pPr>
                    <w:framePr w:hSpace="180" w:wrap="around" w:vAnchor="page" w:hAnchor="margin" w:x="74"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3EE08F" w14:textId="77777777" w:rsidR="001C6971" w:rsidRPr="001C6971" w:rsidRDefault="001C6971" w:rsidP="00C64A09">
                  <w:pPr>
                    <w:framePr w:hSpace="180" w:wrap="around" w:vAnchor="page" w:hAnchor="margin" w:x="74"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A39C3E3" w14:textId="77777777" w:rsidR="001C6971" w:rsidRPr="001C6971" w:rsidRDefault="001C6971" w:rsidP="00C64A09">
                  <w:pPr>
                    <w:framePr w:hSpace="180" w:wrap="around" w:vAnchor="page" w:hAnchor="margin" w:x="74" w:y="347"/>
                    <w:jc w:val="center"/>
                  </w:pPr>
                </w:p>
              </w:tc>
              <w:tc>
                <w:tcPr>
                  <w:tcW w:w="1249" w:type="dxa"/>
                  <w:gridSpan w:val="4"/>
                  <w:tcBorders>
                    <w:top w:val="single" w:sz="4" w:space="0" w:color="auto"/>
                    <w:left w:val="single" w:sz="4" w:space="0" w:color="auto"/>
                    <w:bottom w:val="single" w:sz="4" w:space="0" w:color="auto"/>
                    <w:right w:val="single" w:sz="4" w:space="0" w:color="auto"/>
                  </w:tcBorders>
                </w:tcPr>
                <w:p w14:paraId="051CB1B6" w14:textId="77777777" w:rsidR="001C6971" w:rsidRPr="001C6971" w:rsidRDefault="001C6971" w:rsidP="00C64A09">
                  <w:pPr>
                    <w:framePr w:hSpace="180" w:wrap="around" w:vAnchor="page" w:hAnchor="margin" w:x="74" w:y="347"/>
                  </w:pPr>
                </w:p>
              </w:tc>
              <w:tc>
                <w:tcPr>
                  <w:tcW w:w="1249" w:type="dxa"/>
                  <w:gridSpan w:val="3"/>
                  <w:tcBorders>
                    <w:top w:val="single" w:sz="4" w:space="0" w:color="auto"/>
                    <w:left w:val="single" w:sz="4" w:space="0" w:color="auto"/>
                    <w:bottom w:val="single" w:sz="4" w:space="0" w:color="auto"/>
                    <w:right w:val="single" w:sz="4" w:space="0" w:color="auto"/>
                  </w:tcBorders>
                </w:tcPr>
                <w:p w14:paraId="38DA4937" w14:textId="77777777" w:rsidR="001C6971" w:rsidRPr="001C6971" w:rsidRDefault="001C6971" w:rsidP="00C64A09">
                  <w:pPr>
                    <w:framePr w:hSpace="180" w:wrap="around" w:vAnchor="page" w:hAnchor="margin" w:x="74" w:y="347"/>
                  </w:pPr>
                </w:p>
              </w:tc>
            </w:tr>
            <w:tr w:rsidR="001C6971" w:rsidRPr="001C6971" w14:paraId="35BEFA5B" w14:textId="77777777" w:rsidTr="00206442">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1C6971" w:rsidRPr="001C6971" w:rsidRDefault="001C6971" w:rsidP="00C64A09">
                  <w:pPr>
                    <w:framePr w:hSpace="180" w:wrap="around" w:vAnchor="page" w:hAnchor="margin" w:x="74" w:y="347"/>
                    <w:tabs>
                      <w:tab w:val="left" w:pos="6120"/>
                    </w:tabs>
                  </w:pPr>
                </w:p>
                <w:p w14:paraId="15135DCC" w14:textId="77777777" w:rsidR="001C6971" w:rsidRPr="001C6971" w:rsidRDefault="001C6971" w:rsidP="00C64A09">
                  <w:pPr>
                    <w:framePr w:hSpace="180" w:wrap="around" w:vAnchor="page" w:hAnchor="margin" w:x="74" w:y="347"/>
                  </w:pPr>
                  <w:r w:rsidRPr="001C6971">
                    <w:t>Semnat:_______________ Numele, Prenumele:_____________________________ În calitate de: ______________</w:t>
                  </w:r>
                </w:p>
                <w:p w14:paraId="230205E5" w14:textId="77777777" w:rsidR="001C6971" w:rsidRPr="001C6971" w:rsidRDefault="001C6971" w:rsidP="00C64A09">
                  <w:pPr>
                    <w:framePr w:hSpace="180" w:wrap="around" w:vAnchor="page" w:hAnchor="margin" w:x="74" w:y="347"/>
                  </w:pPr>
                </w:p>
                <w:p w14:paraId="1FA8F12B" w14:textId="362C50DE" w:rsidR="001C6971" w:rsidRPr="001C6971" w:rsidRDefault="001C6971" w:rsidP="00C64A09">
                  <w:pPr>
                    <w:framePr w:hSpace="180" w:wrap="around" w:vAnchor="page" w:hAnchor="margin" w:x="74" w:y="347"/>
                    <w:rPr>
                      <w:iCs/>
                    </w:rPr>
                  </w:pPr>
                  <w:r w:rsidRPr="001C6971">
                    <w:rPr>
                      <w:iCs/>
                    </w:rPr>
                    <w:t>Ofertantul: ___________________             Adresa: ________________________________________________________</w:t>
                  </w:r>
                </w:p>
              </w:tc>
              <w:tc>
                <w:tcPr>
                  <w:tcW w:w="1677" w:type="dxa"/>
                  <w:gridSpan w:val="3"/>
                  <w:tcBorders>
                    <w:top w:val="single" w:sz="4" w:space="0" w:color="auto"/>
                  </w:tcBorders>
                </w:tcPr>
                <w:p w14:paraId="2F38C355" w14:textId="77777777" w:rsidR="001C6971" w:rsidRPr="001C6971" w:rsidRDefault="001C6971" w:rsidP="00C64A09">
                  <w:pPr>
                    <w:framePr w:hSpace="180" w:wrap="around" w:vAnchor="page" w:hAnchor="margin" w:x="74" w:y="347"/>
                    <w:tabs>
                      <w:tab w:val="left" w:pos="6120"/>
                    </w:tabs>
                  </w:pPr>
                </w:p>
              </w:tc>
              <w:tc>
                <w:tcPr>
                  <w:tcW w:w="1249" w:type="dxa"/>
                  <w:gridSpan w:val="4"/>
                  <w:tcBorders>
                    <w:top w:val="single" w:sz="4" w:space="0" w:color="auto"/>
                  </w:tcBorders>
                </w:tcPr>
                <w:p w14:paraId="71B583D9" w14:textId="77777777" w:rsidR="001C6971" w:rsidRPr="001C6971" w:rsidRDefault="001C6971" w:rsidP="00C64A09">
                  <w:pPr>
                    <w:framePr w:hSpace="180" w:wrap="around" w:vAnchor="page" w:hAnchor="margin" w:x="74" w:y="347"/>
                    <w:tabs>
                      <w:tab w:val="left" w:pos="6120"/>
                    </w:tabs>
                  </w:pPr>
                </w:p>
              </w:tc>
              <w:tc>
                <w:tcPr>
                  <w:tcW w:w="1247" w:type="dxa"/>
                  <w:gridSpan w:val="3"/>
                  <w:tcBorders>
                    <w:top w:val="single" w:sz="4" w:space="0" w:color="auto"/>
                  </w:tcBorders>
                </w:tcPr>
                <w:p w14:paraId="2FAA5D03" w14:textId="187F964B" w:rsidR="001C6971" w:rsidRPr="001C6971" w:rsidRDefault="001C6971" w:rsidP="00C64A09">
                  <w:pPr>
                    <w:framePr w:hSpace="180" w:wrap="around" w:vAnchor="page" w:hAnchor="margin" w:x="74" w:y="347"/>
                    <w:tabs>
                      <w:tab w:val="left" w:pos="6120"/>
                    </w:tabs>
                  </w:pPr>
                </w:p>
              </w:tc>
            </w:tr>
          </w:tbl>
          <w:p w14:paraId="29814EB5" w14:textId="77777777" w:rsidR="007E4B6C" w:rsidRPr="001C6971" w:rsidRDefault="007E4B6C" w:rsidP="007E4B6C">
            <w:pPr>
              <w:rPr>
                <w:bCs/>
                <w:iCs/>
              </w:rPr>
            </w:pPr>
          </w:p>
        </w:tc>
      </w:tr>
      <w:tr w:rsidR="007E4B6C" w:rsidRPr="00C60D06" w14:paraId="2A524C69" w14:textId="77777777" w:rsidTr="001A68AE">
        <w:trPr>
          <w:gridAfter w:val="1"/>
          <w:wAfter w:w="26" w:type="pct"/>
          <w:trHeight w:val="397"/>
        </w:trPr>
        <w:tc>
          <w:tcPr>
            <w:tcW w:w="628" w:type="pct"/>
            <w:tcBorders>
              <w:top w:val="single" w:sz="4" w:space="0" w:color="auto"/>
            </w:tcBorders>
          </w:tcPr>
          <w:p w14:paraId="246846AA" w14:textId="77777777" w:rsidR="007E4B6C" w:rsidRPr="00C60D06" w:rsidRDefault="007E4B6C" w:rsidP="007E4B6C">
            <w:pPr>
              <w:tabs>
                <w:tab w:val="left" w:pos="6120"/>
              </w:tabs>
            </w:pPr>
          </w:p>
        </w:tc>
        <w:tc>
          <w:tcPr>
            <w:tcW w:w="87" w:type="pct"/>
            <w:tcBorders>
              <w:top w:val="single" w:sz="4" w:space="0" w:color="auto"/>
            </w:tcBorders>
          </w:tcPr>
          <w:p w14:paraId="4F6BA3DA" w14:textId="77777777" w:rsidR="007E4B6C" w:rsidRPr="00C60D06" w:rsidRDefault="007E4B6C" w:rsidP="007E4B6C">
            <w:pPr>
              <w:tabs>
                <w:tab w:val="left" w:pos="6120"/>
              </w:tabs>
            </w:pPr>
          </w:p>
        </w:tc>
        <w:tc>
          <w:tcPr>
            <w:tcW w:w="4259" w:type="pct"/>
            <w:gridSpan w:val="9"/>
            <w:tcBorders>
              <w:top w:val="single" w:sz="4" w:space="0" w:color="auto"/>
            </w:tcBorders>
            <w:shd w:val="clear" w:color="auto" w:fill="auto"/>
            <w:vAlign w:val="center"/>
          </w:tcPr>
          <w:p w14:paraId="6F79AF98" w14:textId="77777777" w:rsidR="007E4B6C" w:rsidRPr="00C60D06" w:rsidRDefault="007E4B6C" w:rsidP="007E4B6C">
            <w:pPr>
              <w:rPr>
                <w:bCs/>
                <w:iCs/>
              </w:rPr>
            </w:pPr>
          </w:p>
        </w:tc>
      </w:tr>
    </w:tbl>
    <w:p w14:paraId="324A2B17" w14:textId="77777777" w:rsidR="00215125" w:rsidRDefault="00215125" w:rsidP="001C6971">
      <w:pPr>
        <w:framePr w:h="9140"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A61809">
            <w:pPr>
              <w:pStyle w:val="1"/>
              <w:numPr>
                <w:ilvl w:val="0"/>
                <w:numId w:val="1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A61809">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61809">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A61809">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A61809">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009C4F" w14:textId="77777777" w:rsidR="005D0DA2" w:rsidRDefault="005D0DA2" w:rsidP="00A20ACF">
      <w:r>
        <w:separator/>
      </w:r>
    </w:p>
  </w:endnote>
  <w:endnote w:type="continuationSeparator" w:id="0">
    <w:p w14:paraId="684CFB61" w14:textId="77777777" w:rsidR="005D0DA2" w:rsidRDefault="005D0D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16A4275" w:rsidR="00B93E74" w:rsidRDefault="00B93E74">
        <w:pPr>
          <w:pStyle w:val="a4"/>
          <w:jc w:val="right"/>
        </w:pPr>
        <w:r>
          <w:fldChar w:fldCharType="begin"/>
        </w:r>
        <w:r>
          <w:instrText xml:space="preserve"> PAGE   \* MERGEFORMAT </w:instrText>
        </w:r>
        <w:r>
          <w:fldChar w:fldCharType="separate"/>
        </w:r>
        <w:r w:rsidR="006C3D9C">
          <w:t>52</w:t>
        </w:r>
        <w:r>
          <w:fldChar w:fldCharType="end"/>
        </w:r>
      </w:p>
    </w:sdtContent>
  </w:sdt>
  <w:p w14:paraId="394448D7" w14:textId="77777777" w:rsidR="00B93E74" w:rsidRDefault="00B93E7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460087" w14:textId="77777777" w:rsidR="005D0DA2" w:rsidRDefault="005D0DA2" w:rsidP="00A20ACF">
      <w:r>
        <w:separator/>
      </w:r>
    </w:p>
  </w:footnote>
  <w:footnote w:type="continuationSeparator" w:id="0">
    <w:p w14:paraId="73D382C6" w14:textId="77777777" w:rsidR="005D0DA2" w:rsidRDefault="005D0DA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636B0D"/>
    <w:multiLevelType w:val="hybridMultilevel"/>
    <w:tmpl w:val="9A066AE6"/>
    <w:lvl w:ilvl="0" w:tplc="5D3AF638">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9"/>
  </w:num>
  <w:num w:numId="5">
    <w:abstractNumId w:val="7"/>
  </w:num>
  <w:num w:numId="6">
    <w:abstractNumId w:val="2"/>
  </w:num>
  <w:num w:numId="7">
    <w:abstractNumId w:val="16"/>
  </w:num>
  <w:num w:numId="8">
    <w:abstractNumId w:val="3"/>
  </w:num>
  <w:num w:numId="9">
    <w:abstractNumId w:val="10"/>
  </w:num>
  <w:num w:numId="10">
    <w:abstractNumId w:val="13"/>
  </w:num>
  <w:num w:numId="11">
    <w:abstractNumId w:val="11"/>
  </w:num>
  <w:num w:numId="12">
    <w:abstractNumId w:val="18"/>
  </w:num>
  <w:num w:numId="13">
    <w:abstractNumId w:val="4"/>
  </w:num>
  <w:num w:numId="14">
    <w:abstractNumId w:val="1"/>
  </w:num>
  <w:num w:numId="15">
    <w:abstractNumId w:val="0"/>
  </w:num>
  <w:num w:numId="16">
    <w:abstractNumId w:val="14"/>
  </w:num>
  <w:num w:numId="17">
    <w:abstractNumId w:val="15"/>
  </w:num>
  <w:num w:numId="18">
    <w:abstractNumId w:val="12"/>
  </w:num>
  <w:num w:numId="19">
    <w:abstractNumId w:val="17"/>
    <w:lvlOverride w:ilvl="0">
      <w:startOverride w:val="2"/>
    </w:lvlOverride>
  </w:num>
  <w:num w:numId="20">
    <w:abstractNumId w:val="19"/>
    <w:lvlOverride w:ilvl="0">
      <w:startOverride w:val="7"/>
    </w:lvlOverride>
  </w:num>
  <w:num w:numId="21">
    <w:abstractNumId w:val="8"/>
  </w:num>
  <w:num w:numId="22">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AD5"/>
    <w:rsid w:val="00056F96"/>
    <w:rsid w:val="00057663"/>
    <w:rsid w:val="00057F3A"/>
    <w:rsid w:val="00060382"/>
    <w:rsid w:val="00064F1F"/>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7114"/>
    <w:rsid w:val="00087859"/>
    <w:rsid w:val="000924C3"/>
    <w:rsid w:val="000928D3"/>
    <w:rsid w:val="00092953"/>
    <w:rsid w:val="00092E6C"/>
    <w:rsid w:val="00093056"/>
    <w:rsid w:val="000930AB"/>
    <w:rsid w:val="00093AE5"/>
    <w:rsid w:val="00096009"/>
    <w:rsid w:val="00096AB9"/>
    <w:rsid w:val="00097617"/>
    <w:rsid w:val="000A2D22"/>
    <w:rsid w:val="000A458E"/>
    <w:rsid w:val="000A63ED"/>
    <w:rsid w:val="000A7988"/>
    <w:rsid w:val="000A7A90"/>
    <w:rsid w:val="000B2369"/>
    <w:rsid w:val="000B2E32"/>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020"/>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579"/>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8AE"/>
    <w:rsid w:val="001A78E4"/>
    <w:rsid w:val="001B1B6D"/>
    <w:rsid w:val="001B630A"/>
    <w:rsid w:val="001C03B0"/>
    <w:rsid w:val="001C1C70"/>
    <w:rsid w:val="001C1F6F"/>
    <w:rsid w:val="001C435E"/>
    <w:rsid w:val="001C4B99"/>
    <w:rsid w:val="001C4DFD"/>
    <w:rsid w:val="001C5A47"/>
    <w:rsid w:val="001C6971"/>
    <w:rsid w:val="001C6D83"/>
    <w:rsid w:val="001D0242"/>
    <w:rsid w:val="001D0651"/>
    <w:rsid w:val="001D3039"/>
    <w:rsid w:val="001D3985"/>
    <w:rsid w:val="001D417A"/>
    <w:rsid w:val="001D4CBC"/>
    <w:rsid w:val="001D5966"/>
    <w:rsid w:val="001D5BBA"/>
    <w:rsid w:val="001D7219"/>
    <w:rsid w:val="001D7F9E"/>
    <w:rsid w:val="001E02D0"/>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B90"/>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76DF2"/>
    <w:rsid w:val="00276FE7"/>
    <w:rsid w:val="0028186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8E5"/>
    <w:rsid w:val="002D66EB"/>
    <w:rsid w:val="002D6E71"/>
    <w:rsid w:val="002D7857"/>
    <w:rsid w:val="002E14DF"/>
    <w:rsid w:val="002E1640"/>
    <w:rsid w:val="002E2098"/>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7A3"/>
    <w:rsid w:val="00316C81"/>
    <w:rsid w:val="00316F2D"/>
    <w:rsid w:val="0031777A"/>
    <w:rsid w:val="00317E85"/>
    <w:rsid w:val="003207B4"/>
    <w:rsid w:val="00320AC6"/>
    <w:rsid w:val="00321728"/>
    <w:rsid w:val="003226E0"/>
    <w:rsid w:val="0032321E"/>
    <w:rsid w:val="00323BE3"/>
    <w:rsid w:val="00324E2A"/>
    <w:rsid w:val="00325ABE"/>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31FD"/>
    <w:rsid w:val="00373336"/>
    <w:rsid w:val="00373AF9"/>
    <w:rsid w:val="00377CE0"/>
    <w:rsid w:val="0038163C"/>
    <w:rsid w:val="00381725"/>
    <w:rsid w:val="00381EF2"/>
    <w:rsid w:val="003823D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07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1F"/>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0C26"/>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2409"/>
    <w:rsid w:val="00464994"/>
    <w:rsid w:val="00464A07"/>
    <w:rsid w:val="00464A19"/>
    <w:rsid w:val="00466394"/>
    <w:rsid w:val="00466EB9"/>
    <w:rsid w:val="004702B5"/>
    <w:rsid w:val="00470E50"/>
    <w:rsid w:val="00473CA9"/>
    <w:rsid w:val="00474497"/>
    <w:rsid w:val="0047776F"/>
    <w:rsid w:val="00480208"/>
    <w:rsid w:val="00480D8C"/>
    <w:rsid w:val="004826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0C7"/>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3141"/>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36E3D"/>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12D"/>
    <w:rsid w:val="005B0318"/>
    <w:rsid w:val="005B0E74"/>
    <w:rsid w:val="005B10F8"/>
    <w:rsid w:val="005B235E"/>
    <w:rsid w:val="005B2586"/>
    <w:rsid w:val="005B26E2"/>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0D66"/>
    <w:rsid w:val="005D0DA2"/>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5EE"/>
    <w:rsid w:val="005F6807"/>
    <w:rsid w:val="00600941"/>
    <w:rsid w:val="006009B2"/>
    <w:rsid w:val="00601A5E"/>
    <w:rsid w:val="00601B8F"/>
    <w:rsid w:val="00602562"/>
    <w:rsid w:val="00602F2C"/>
    <w:rsid w:val="00603207"/>
    <w:rsid w:val="00603DE7"/>
    <w:rsid w:val="00604556"/>
    <w:rsid w:val="0060606F"/>
    <w:rsid w:val="00606581"/>
    <w:rsid w:val="00607875"/>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4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FEB"/>
    <w:rsid w:val="00683A89"/>
    <w:rsid w:val="00692014"/>
    <w:rsid w:val="0069279E"/>
    <w:rsid w:val="006946D0"/>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5054"/>
    <w:rsid w:val="006B2729"/>
    <w:rsid w:val="006B38DA"/>
    <w:rsid w:val="006B3EA0"/>
    <w:rsid w:val="006B49B8"/>
    <w:rsid w:val="006B6003"/>
    <w:rsid w:val="006B6292"/>
    <w:rsid w:val="006B79CE"/>
    <w:rsid w:val="006C018D"/>
    <w:rsid w:val="006C2676"/>
    <w:rsid w:val="006C34D7"/>
    <w:rsid w:val="006C36CF"/>
    <w:rsid w:val="006C3D9C"/>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847"/>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F89"/>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643"/>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B71B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4B6C"/>
    <w:rsid w:val="007E533B"/>
    <w:rsid w:val="007E5578"/>
    <w:rsid w:val="007E6935"/>
    <w:rsid w:val="007E6990"/>
    <w:rsid w:val="007E79C1"/>
    <w:rsid w:val="007F137E"/>
    <w:rsid w:val="007F3964"/>
    <w:rsid w:val="007F3D6F"/>
    <w:rsid w:val="007F5226"/>
    <w:rsid w:val="007F5EC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13D"/>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03F"/>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3F78"/>
    <w:rsid w:val="008D4238"/>
    <w:rsid w:val="008D4C0D"/>
    <w:rsid w:val="008D52DF"/>
    <w:rsid w:val="008D7109"/>
    <w:rsid w:val="008E005E"/>
    <w:rsid w:val="008E136F"/>
    <w:rsid w:val="008E2754"/>
    <w:rsid w:val="008E304B"/>
    <w:rsid w:val="008E373E"/>
    <w:rsid w:val="008E4110"/>
    <w:rsid w:val="008E672B"/>
    <w:rsid w:val="008E732D"/>
    <w:rsid w:val="008E7D0D"/>
    <w:rsid w:val="008E7F52"/>
    <w:rsid w:val="008E7FA2"/>
    <w:rsid w:val="008F0E99"/>
    <w:rsid w:val="008F0FDC"/>
    <w:rsid w:val="008F2FC3"/>
    <w:rsid w:val="008F42C5"/>
    <w:rsid w:val="008F467E"/>
    <w:rsid w:val="008F510B"/>
    <w:rsid w:val="008F5C61"/>
    <w:rsid w:val="008F5E7D"/>
    <w:rsid w:val="009009C2"/>
    <w:rsid w:val="0090214E"/>
    <w:rsid w:val="00903093"/>
    <w:rsid w:val="00905255"/>
    <w:rsid w:val="009056E5"/>
    <w:rsid w:val="00905E0C"/>
    <w:rsid w:val="00907166"/>
    <w:rsid w:val="00911AC8"/>
    <w:rsid w:val="00915CB4"/>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3D07"/>
    <w:rsid w:val="009C6148"/>
    <w:rsid w:val="009C7694"/>
    <w:rsid w:val="009D032C"/>
    <w:rsid w:val="009D3404"/>
    <w:rsid w:val="009D3771"/>
    <w:rsid w:val="009D3792"/>
    <w:rsid w:val="009D5213"/>
    <w:rsid w:val="009D5E99"/>
    <w:rsid w:val="009D62FF"/>
    <w:rsid w:val="009E0F3F"/>
    <w:rsid w:val="009E1485"/>
    <w:rsid w:val="009E19EA"/>
    <w:rsid w:val="009E1A04"/>
    <w:rsid w:val="009E2657"/>
    <w:rsid w:val="009E33C1"/>
    <w:rsid w:val="009E3C56"/>
    <w:rsid w:val="009E3D35"/>
    <w:rsid w:val="009E3F79"/>
    <w:rsid w:val="009E4F0D"/>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5835"/>
    <w:rsid w:val="00A05D01"/>
    <w:rsid w:val="00A07B23"/>
    <w:rsid w:val="00A1178E"/>
    <w:rsid w:val="00A13E08"/>
    <w:rsid w:val="00A156C0"/>
    <w:rsid w:val="00A163FC"/>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809"/>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00F5"/>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CAC"/>
    <w:rsid w:val="00AB634C"/>
    <w:rsid w:val="00AB775B"/>
    <w:rsid w:val="00AC1732"/>
    <w:rsid w:val="00AC1F5C"/>
    <w:rsid w:val="00AC2045"/>
    <w:rsid w:val="00AC2F1E"/>
    <w:rsid w:val="00AC4562"/>
    <w:rsid w:val="00AC4778"/>
    <w:rsid w:val="00AC4FF7"/>
    <w:rsid w:val="00AC7246"/>
    <w:rsid w:val="00AC78C9"/>
    <w:rsid w:val="00AC7CA8"/>
    <w:rsid w:val="00AD061A"/>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4A34"/>
    <w:rsid w:val="00B056C7"/>
    <w:rsid w:val="00B06D9F"/>
    <w:rsid w:val="00B07774"/>
    <w:rsid w:val="00B10024"/>
    <w:rsid w:val="00B138F6"/>
    <w:rsid w:val="00B14173"/>
    <w:rsid w:val="00B159B9"/>
    <w:rsid w:val="00B162E5"/>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71"/>
    <w:rsid w:val="00B618C5"/>
    <w:rsid w:val="00B64CC9"/>
    <w:rsid w:val="00B65074"/>
    <w:rsid w:val="00B65C93"/>
    <w:rsid w:val="00B663FE"/>
    <w:rsid w:val="00B720FE"/>
    <w:rsid w:val="00B73964"/>
    <w:rsid w:val="00B7429D"/>
    <w:rsid w:val="00B74898"/>
    <w:rsid w:val="00B75A38"/>
    <w:rsid w:val="00B75F0D"/>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3E74"/>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11F"/>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4A09"/>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8B7"/>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3A4"/>
    <w:rsid w:val="00DD2404"/>
    <w:rsid w:val="00DD4A09"/>
    <w:rsid w:val="00DD50E5"/>
    <w:rsid w:val="00DD583A"/>
    <w:rsid w:val="00DD5869"/>
    <w:rsid w:val="00DE01E7"/>
    <w:rsid w:val="00DE0FF5"/>
    <w:rsid w:val="00DE3066"/>
    <w:rsid w:val="00DE5104"/>
    <w:rsid w:val="00DF0F70"/>
    <w:rsid w:val="00DF4668"/>
    <w:rsid w:val="00DF575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5D5F"/>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6F7"/>
    <w:rsid w:val="00E6012E"/>
    <w:rsid w:val="00E6035E"/>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1B7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E7290"/>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A15"/>
    <w:rsid w:val="00F041BF"/>
    <w:rsid w:val="00F059B8"/>
    <w:rsid w:val="00F07EDA"/>
    <w:rsid w:val="00F1231A"/>
    <w:rsid w:val="00F12453"/>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06B4"/>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
    <w:name w:val="Сетка таблицы3"/>
    <w:basedOn w:val="a2"/>
    <w:next w:val="af2"/>
    <w:uiPriority w:val="39"/>
    <w:rsid w:val="00E15D5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E15D5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2"/>
    <w:uiPriority w:val="39"/>
    <w:rsid w:val="00E15D5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2"/>
    <w:next w:val="af2"/>
    <w:uiPriority w:val="59"/>
    <w:rsid w:val="00E15D5F"/>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2">
    <w:name w:val="Griglia tabella22"/>
    <w:basedOn w:val="a2"/>
    <w:next w:val="af2"/>
    <w:uiPriority w:val="39"/>
    <w:rsid w:val="001E02D0"/>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70484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2"/>
    <w:next w:val="af2"/>
    <w:uiPriority w:val="39"/>
    <w:rsid w:val="00DF5758"/>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Сетка таблицы6"/>
    <w:basedOn w:val="a2"/>
    <w:next w:val="af2"/>
    <w:uiPriority w:val="39"/>
    <w:rsid w:val="00B93E7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207917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7DCB6-A657-465A-BC33-FE4EC7D15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2566</TotalTime>
  <Pages>65</Pages>
  <Words>22489</Words>
  <Characters>128193</Characters>
  <Application>Microsoft Office Word</Application>
  <DocSecurity>0</DocSecurity>
  <Lines>1068</Lines>
  <Paragraphs>300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261</cp:revision>
  <cp:lastPrinted>2021-11-11T12:22:00Z</cp:lastPrinted>
  <dcterms:created xsi:type="dcterms:W3CDTF">2021-04-23T08:53:00Z</dcterms:created>
  <dcterms:modified xsi:type="dcterms:W3CDTF">2025-12-15T13:21:00Z</dcterms:modified>
</cp:coreProperties>
</file>