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297990" w:rsidTr="009D6E85">
        <w:tc>
          <w:tcPr>
            <w:tcW w:w="4786" w:type="dxa"/>
            <w:tcBorders>
              <w:top w:val="nil"/>
              <w:left w:val="nil"/>
              <w:bottom w:val="single" w:sz="6" w:space="0" w:color="auto"/>
              <w:right w:val="nil"/>
            </w:tcBorders>
          </w:tcPr>
          <w:p w:rsidR="00297990" w:rsidRDefault="00297990" w:rsidP="009D6E85">
            <w:pPr>
              <w:jc w:val="center"/>
              <w:rPr>
                <w:b/>
                <w:bCs/>
                <w:sz w:val="32"/>
                <w:szCs w:val="32"/>
              </w:rPr>
            </w:pPr>
            <w:r w:rsidRPr="00092575">
              <w:rPr>
                <w:b/>
                <w:bCs/>
                <w:sz w:val="32"/>
                <w:szCs w:val="32"/>
                <w:lang w:val="en-US"/>
              </w:rPr>
              <w:t xml:space="preserve">Reparatia capitala </w:t>
            </w:r>
            <w:proofErr w:type="gramStart"/>
            <w:r w:rsidRPr="00092575">
              <w:rPr>
                <w:b/>
                <w:bCs/>
                <w:sz w:val="32"/>
                <w:szCs w:val="32"/>
                <w:lang w:val="en-US"/>
              </w:rPr>
              <w:t>a</w:t>
            </w:r>
            <w:proofErr w:type="gramEnd"/>
            <w:r w:rsidRPr="00092575">
              <w:rPr>
                <w:b/>
                <w:bCs/>
                <w:sz w:val="32"/>
                <w:szCs w:val="32"/>
                <w:lang w:val="en-US"/>
              </w:rPr>
              <w:t xml:space="preserve"> acoperisului blocurilor "O","M","N", blocului administrativ si a grupului sanitar din blocul "O" a bazei auto a Cancelariei de Stat din str. </w:t>
            </w:r>
            <w:r>
              <w:rPr>
                <w:b/>
                <w:bCs/>
                <w:sz w:val="32"/>
                <w:szCs w:val="32"/>
              </w:rPr>
              <w:t>Bucuriei, 18</w:t>
            </w:r>
            <w:r>
              <w:rPr>
                <w:b/>
                <w:bCs/>
                <w:sz w:val="32"/>
                <w:szCs w:val="32"/>
                <w:lang w:val="ro-MD"/>
              </w:rPr>
              <w:t>/2</w:t>
            </w:r>
            <w:r>
              <w:rPr>
                <w:b/>
                <w:bCs/>
                <w:sz w:val="32"/>
                <w:szCs w:val="32"/>
              </w:rPr>
              <w:t>, mun. Chisinau</w:t>
            </w:r>
          </w:p>
        </w:tc>
        <w:tc>
          <w:tcPr>
            <w:tcW w:w="5245" w:type="dxa"/>
            <w:tcBorders>
              <w:top w:val="nil"/>
              <w:left w:val="nil"/>
              <w:bottom w:val="nil"/>
              <w:right w:val="nil"/>
            </w:tcBorders>
          </w:tcPr>
          <w:p w:rsidR="00297990" w:rsidRPr="00D15ECE" w:rsidRDefault="00D15ECE" w:rsidP="009D6E85">
            <w:pPr>
              <w:jc w:val="right"/>
              <w:rPr>
                <w:sz w:val="22"/>
                <w:szCs w:val="22"/>
                <w:lang w:val="ro-MD"/>
              </w:rPr>
            </w:pPr>
            <w:r>
              <w:rPr>
                <w:sz w:val="22"/>
                <w:szCs w:val="22"/>
                <w:lang w:val="en-US"/>
              </w:rPr>
              <w:t>Anexa</w:t>
            </w:r>
            <w:r w:rsidRPr="00D15ECE">
              <w:rPr>
                <w:sz w:val="22"/>
                <w:szCs w:val="22"/>
              </w:rPr>
              <w:t xml:space="preserve"> </w:t>
            </w:r>
            <w:r>
              <w:rPr>
                <w:sz w:val="22"/>
                <w:szCs w:val="22"/>
                <w:lang w:val="en-US"/>
              </w:rPr>
              <w:t>nr</w:t>
            </w:r>
            <w:r w:rsidRPr="00D15ECE">
              <w:rPr>
                <w:sz w:val="22"/>
                <w:szCs w:val="22"/>
              </w:rPr>
              <w:t xml:space="preserve">. </w:t>
            </w:r>
            <w:r>
              <w:rPr>
                <w:sz w:val="22"/>
                <w:szCs w:val="22"/>
                <w:lang w:val="ro-MD"/>
              </w:rPr>
              <w:t>1</w:t>
            </w:r>
          </w:p>
          <w:p w:rsidR="00297990" w:rsidRDefault="00297990" w:rsidP="003D3F0D">
            <w:pPr>
              <w:jc w:val="right"/>
              <w:rPr>
                <w:sz w:val="16"/>
                <w:szCs w:val="16"/>
              </w:rPr>
            </w:pPr>
          </w:p>
        </w:tc>
      </w:tr>
      <w:tr w:rsidR="00297990" w:rsidTr="009D6E85">
        <w:tc>
          <w:tcPr>
            <w:tcW w:w="4786" w:type="dxa"/>
            <w:tcBorders>
              <w:top w:val="nil"/>
              <w:left w:val="nil"/>
              <w:bottom w:val="nil"/>
              <w:right w:val="nil"/>
            </w:tcBorders>
          </w:tcPr>
          <w:p w:rsidR="00297990" w:rsidRDefault="00297990" w:rsidP="009D6E85">
            <w:pPr>
              <w:jc w:val="center"/>
            </w:pPr>
            <w:r>
              <w:t>(</w:t>
            </w:r>
            <w:r>
              <w:rPr>
                <w:lang w:val="en-US"/>
              </w:rPr>
              <w:t>denumirea</w:t>
            </w:r>
            <w:r w:rsidRPr="00D15ECE">
              <w:t xml:space="preserve"> </w:t>
            </w:r>
            <w:r>
              <w:rPr>
                <w:lang w:val="en-US"/>
              </w:rPr>
              <w:t>obiectivului</w:t>
            </w:r>
            <w:r w:rsidRPr="00D15ECE">
              <w:t>)</w:t>
            </w:r>
          </w:p>
        </w:tc>
        <w:tc>
          <w:tcPr>
            <w:tcW w:w="5245" w:type="dxa"/>
            <w:tcBorders>
              <w:top w:val="nil"/>
              <w:left w:val="nil"/>
              <w:bottom w:val="nil"/>
              <w:right w:val="nil"/>
            </w:tcBorders>
          </w:tcPr>
          <w:p w:rsidR="00297990" w:rsidRDefault="00297990" w:rsidP="009D6E85">
            <w:pPr>
              <w:jc w:val="center"/>
            </w:pPr>
          </w:p>
        </w:tc>
      </w:tr>
    </w:tbl>
    <w:p w:rsidR="00297990" w:rsidRDefault="00297990" w:rsidP="00297990"/>
    <w:p w:rsidR="00297990" w:rsidRDefault="00297990" w:rsidP="00297990"/>
    <w:p w:rsidR="00297990" w:rsidRPr="003D3F0D" w:rsidRDefault="00297990" w:rsidP="00297990">
      <w:pPr>
        <w:jc w:val="center"/>
        <w:rPr>
          <w:sz w:val="24"/>
          <w:szCs w:val="24"/>
          <w:lang w:val="en-US"/>
        </w:rPr>
      </w:pPr>
      <w:r>
        <w:rPr>
          <w:b/>
          <w:bCs/>
          <w:sz w:val="40"/>
          <w:szCs w:val="40"/>
          <w:lang w:val="en-US"/>
        </w:rPr>
        <w:t>Lista</w:t>
      </w:r>
      <w:r w:rsidRPr="003D3F0D">
        <w:rPr>
          <w:b/>
          <w:bCs/>
          <w:sz w:val="40"/>
          <w:szCs w:val="40"/>
          <w:lang w:val="en-US"/>
        </w:rPr>
        <w:t xml:space="preserve"> </w:t>
      </w:r>
      <w:r>
        <w:rPr>
          <w:b/>
          <w:bCs/>
          <w:sz w:val="40"/>
          <w:szCs w:val="40"/>
          <w:lang w:val="en-US"/>
        </w:rPr>
        <w:t>cu</w:t>
      </w:r>
      <w:r w:rsidRPr="003D3F0D">
        <w:rPr>
          <w:b/>
          <w:bCs/>
          <w:sz w:val="40"/>
          <w:szCs w:val="40"/>
          <w:lang w:val="en-US"/>
        </w:rPr>
        <w:t xml:space="preserve"> </w:t>
      </w:r>
      <w:r>
        <w:rPr>
          <w:b/>
          <w:bCs/>
          <w:sz w:val="40"/>
          <w:szCs w:val="40"/>
          <w:lang w:val="en-US"/>
        </w:rPr>
        <w:t>cantita</w:t>
      </w:r>
      <w:r>
        <w:rPr>
          <w:b/>
          <w:bCs/>
          <w:sz w:val="40"/>
          <w:szCs w:val="40"/>
          <w:lang w:val="ro-RO"/>
        </w:rPr>
        <w:t>ţile de lucrări</w:t>
      </w:r>
      <w:r w:rsidRPr="003D3F0D">
        <w:rPr>
          <w:b/>
          <w:bCs/>
          <w:sz w:val="40"/>
          <w:szCs w:val="40"/>
          <w:lang w:val="en-US"/>
        </w:rPr>
        <w:t xml:space="preserve"> № 2-1-5</w:t>
      </w:r>
    </w:p>
    <w:p w:rsidR="00297990" w:rsidRDefault="00297990" w:rsidP="00297990">
      <w:pPr>
        <w:rPr>
          <w:b/>
          <w:bCs/>
          <w:sz w:val="28"/>
          <w:szCs w:val="28"/>
          <w:lang w:val="ro-RO"/>
        </w:rPr>
      </w:pPr>
      <w:r w:rsidRPr="00D15ECE">
        <w:rPr>
          <w:b/>
          <w:bCs/>
          <w:sz w:val="28"/>
          <w:szCs w:val="28"/>
        </w:rPr>
        <w:t>Вентиляция</w:t>
      </w:r>
    </w:p>
    <w:p w:rsidR="00297990" w:rsidRDefault="00297990" w:rsidP="00297990">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97990" w:rsidRPr="00B36926" w:rsidTr="009D6E85">
        <w:trPr>
          <w:cantSplit/>
          <w:trHeight w:val="253"/>
        </w:trPr>
        <w:tc>
          <w:tcPr>
            <w:tcW w:w="709" w:type="dxa"/>
            <w:vMerge w:val="restart"/>
            <w:tcBorders>
              <w:top w:val="single" w:sz="6" w:space="0" w:color="auto"/>
              <w:left w:val="single" w:sz="6" w:space="0" w:color="auto"/>
              <w:bottom w:val="nil"/>
              <w:right w:val="nil"/>
            </w:tcBorders>
            <w:shd w:val="pct5" w:color="auto" w:fill="auto"/>
          </w:tcPr>
          <w:p w:rsidR="00297990" w:rsidRPr="00D15ECE" w:rsidRDefault="00297990" w:rsidP="009D6E85">
            <w:pPr>
              <w:ind w:right="-108"/>
              <w:jc w:val="center"/>
              <w:rPr>
                <w:sz w:val="22"/>
                <w:szCs w:val="22"/>
              </w:rPr>
            </w:pPr>
            <w:r>
              <w:rPr>
                <w:sz w:val="22"/>
                <w:szCs w:val="22"/>
              </w:rPr>
              <w:t>№</w:t>
            </w:r>
          </w:p>
          <w:p w:rsidR="00297990" w:rsidRDefault="00297990" w:rsidP="009D6E8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20" w:right="-108"/>
              <w:jc w:val="center"/>
              <w:rPr>
                <w:sz w:val="22"/>
                <w:szCs w:val="22"/>
                <w:lang w:val="en-US"/>
              </w:rPr>
            </w:pPr>
            <w:r>
              <w:rPr>
                <w:sz w:val="22"/>
                <w:szCs w:val="22"/>
                <w:lang w:val="ro-RO"/>
              </w:rPr>
              <w:t>Simbol</w:t>
            </w:r>
            <w:r w:rsidRPr="00D15ECE">
              <w:rPr>
                <w:sz w:val="22"/>
                <w:szCs w:val="22"/>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97990" w:rsidRDefault="00297990" w:rsidP="009D6E85">
            <w:pPr>
              <w:jc w:val="center"/>
              <w:rPr>
                <w:sz w:val="22"/>
                <w:szCs w:val="22"/>
                <w:lang w:val="ro-RO"/>
              </w:rPr>
            </w:pPr>
          </w:p>
          <w:p w:rsidR="00297990" w:rsidRDefault="00297990" w:rsidP="009D6E85">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ro-RO"/>
              </w:rPr>
            </w:pPr>
          </w:p>
          <w:p w:rsidR="00297990" w:rsidRDefault="00297990" w:rsidP="009D6E85">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Total, lei (col.5 x col.6)</w:t>
            </w:r>
          </w:p>
        </w:tc>
      </w:tr>
      <w:tr w:rsidR="00297990" w:rsidRPr="00B36926" w:rsidTr="009D6E8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r>
    </w:tbl>
    <w:p w:rsidR="00297990" w:rsidRDefault="00297990" w:rsidP="00297990">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97990" w:rsidTr="009D6E85">
        <w:trPr>
          <w:cantSplit/>
          <w:tblHeader/>
        </w:trPr>
        <w:tc>
          <w:tcPr>
            <w:tcW w:w="709" w:type="dxa"/>
            <w:tcBorders>
              <w:top w:val="single" w:sz="6" w:space="0" w:color="auto"/>
              <w:left w:val="single" w:sz="6" w:space="0" w:color="auto"/>
              <w:bottom w:val="double" w:sz="6" w:space="0" w:color="auto"/>
              <w:right w:val="nil"/>
            </w:tcBorders>
            <w:shd w:val="pct5" w:color="auto" w:fill="auto"/>
          </w:tcPr>
          <w:p w:rsidR="00297990" w:rsidRDefault="00297990" w:rsidP="009D6E85">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97990" w:rsidRDefault="00297990" w:rsidP="009D6E8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7</w:t>
            </w:r>
          </w:p>
        </w:tc>
      </w:tr>
      <w:tr w:rsidR="00297990" w:rsidTr="009D6E85">
        <w:tc>
          <w:tcPr>
            <w:tcW w:w="709" w:type="dxa"/>
            <w:tcBorders>
              <w:top w:val="nil"/>
              <w:left w:val="single" w:sz="6" w:space="0" w:color="auto"/>
              <w:bottom w:val="nil"/>
              <w:right w:val="nil"/>
            </w:tcBorders>
          </w:tcPr>
          <w:p w:rsidR="00297990" w:rsidRDefault="00297990" w:rsidP="009D6E85">
            <w:pPr>
              <w:jc w:val="center"/>
            </w:pP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1. Раздел Сантехработы</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CL20A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Grile de ventilatie gata confectionate din tabla neagra, cu jaluzele reglabile manual, vopsite si montate in zidarie RAG 150x100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CL20A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Grile de ventilatie gata confectionate din tabla neagra, cu jaluzele reglabile manual, vopsite si montate in zidarie </w:t>
            </w:r>
            <w:r>
              <w:t>Решетка</w:t>
            </w:r>
            <w:r w:rsidRPr="00092575">
              <w:rPr>
                <w:lang w:val="en-US"/>
              </w:rPr>
              <w:t xml:space="preserve"> </w:t>
            </w:r>
            <w:r>
              <w:t>МВ</w:t>
            </w:r>
            <w:r w:rsidRPr="00092575">
              <w:rPr>
                <w:lang w:val="en-US"/>
              </w:rPr>
              <w:t>430/2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VB27A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Caciula de protectie, pentru canale  circulare cu perimetrul 230 - 700 mm </w:t>
            </w:r>
            <w:r>
              <w:t>Зонт</w:t>
            </w:r>
            <w:r w:rsidRPr="00092575">
              <w:rPr>
                <w:lang w:val="en-US"/>
              </w:rPr>
              <w:t xml:space="preserve"> </w:t>
            </w:r>
            <w:r>
              <w:t>д</w:t>
            </w:r>
            <w:r w:rsidRPr="00092575">
              <w:rPr>
                <w:lang w:val="en-US"/>
              </w:rPr>
              <w:t>=160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VB27B</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Caciula de protectie, pentru canale  circulare cu perimetrul 700 - 1600 mm </w:t>
            </w:r>
            <w:r>
              <w:t>Зонт</w:t>
            </w:r>
            <w:r w:rsidRPr="00092575">
              <w:rPr>
                <w:lang w:val="en-US"/>
              </w:rPr>
              <w:t xml:space="preserve"> 200</w:t>
            </w:r>
            <w:r>
              <w:t>х</w:t>
            </w:r>
            <w:r w:rsidRPr="00092575">
              <w:rPr>
                <w:lang w:val="en-US"/>
              </w:rPr>
              <w:t>300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VA02A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Confectionarea si montarea canalelor de ventilatie drepte, din tabla zincata sau aluminiu de 0,3 - 2 mm grosime, avind perimetrul sectiunii rectangulare de 250 - 700 mm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VA02B</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Confectionarea si montarea canalelor de ventilatie drepte, din tabla zincata sau aluminiu de 0,3 - 2 mm grosime, avind perimetrul sectiunii rectangulare de 700 - 1600 mm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VA02E</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Confectionarea si montarea canalelor de ventilatie drepte, din tabla zincata sau aluminiu de 0,3 - 2 mm grosime, avind perimetrul sectiunii circulare de 250 - 700 mm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VA02F</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Confectionarea si montarea canalelor de ventilatie drepte, din tabla zincata sau aluminiu de 0,3 - 2 mm grosime, avind perimetrul sectiunii circulare de 700 - 1600 mm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IzH22A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Izolarea conductelor cu cochilii din vata minerala "IZOVER" </w:t>
            </w:r>
            <w:r>
              <w:t>толщ</w:t>
            </w:r>
            <w:r w:rsidRPr="00092575">
              <w:rPr>
                <w:lang w:val="en-US"/>
              </w:rPr>
              <w:t>.40</w:t>
            </w:r>
            <w:r>
              <w:t>мм</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6,50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c>
          <w:tcPr>
            <w:tcW w:w="709" w:type="dxa"/>
            <w:tcBorders>
              <w:top w:val="nil"/>
              <w:left w:val="single" w:sz="6" w:space="0" w:color="auto"/>
              <w:bottom w:val="nil"/>
              <w:right w:val="nil"/>
            </w:tcBorders>
          </w:tcPr>
          <w:p w:rsidR="00297990" w:rsidRDefault="00297990" w:rsidP="009D6E85">
            <w:pPr>
              <w:jc w:val="center"/>
            </w:pPr>
            <w:r>
              <w:t xml:space="preserve"> </w:t>
            </w: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2. Раздел Оборудование</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10</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Цена фирмы</w:t>
            </w:r>
          </w:p>
          <w:p w:rsidR="00297990" w:rsidRDefault="00297990" w:rsidP="009D6E85"/>
        </w:tc>
        <w:tc>
          <w:tcPr>
            <w:tcW w:w="3544" w:type="dxa"/>
            <w:tcBorders>
              <w:top w:val="single" w:sz="4" w:space="0" w:color="auto"/>
              <w:bottom w:val="single" w:sz="4" w:space="0" w:color="auto"/>
            </w:tcBorders>
            <w:vAlign w:val="center"/>
          </w:tcPr>
          <w:p w:rsidR="00297990" w:rsidRDefault="00297990" w:rsidP="009D6E85">
            <w:r>
              <w:t>Вентилятор   K315L</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lastRenderedPageBreak/>
              <w:t xml:space="preserve"> 11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Цена фирмы</w:t>
            </w:r>
          </w:p>
          <w:p w:rsidR="00297990" w:rsidRDefault="00297990" w:rsidP="009D6E85"/>
        </w:tc>
        <w:tc>
          <w:tcPr>
            <w:tcW w:w="3544" w:type="dxa"/>
            <w:tcBorders>
              <w:top w:val="single" w:sz="4" w:space="0" w:color="auto"/>
              <w:bottom w:val="single" w:sz="4" w:space="0" w:color="auto"/>
            </w:tcBorders>
            <w:vAlign w:val="center"/>
          </w:tcPr>
          <w:p w:rsidR="00297990" w:rsidRDefault="00297990" w:rsidP="009D6E85">
            <w:r>
              <w:t>Вентилятор   K160 XL</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Цена фирмы</w:t>
            </w:r>
          </w:p>
          <w:p w:rsidR="00297990" w:rsidRDefault="00297990" w:rsidP="009D6E85"/>
        </w:tc>
        <w:tc>
          <w:tcPr>
            <w:tcW w:w="3544" w:type="dxa"/>
            <w:tcBorders>
              <w:top w:val="single" w:sz="4" w:space="0" w:color="auto"/>
              <w:bottom w:val="single" w:sz="4" w:space="0" w:color="auto"/>
            </w:tcBorders>
            <w:vAlign w:val="center"/>
          </w:tcPr>
          <w:p w:rsidR="00297990" w:rsidRDefault="00297990" w:rsidP="009D6E85">
            <w:proofErr w:type="gramStart"/>
            <w:r>
              <w:t>Шумоглушитель  LDS</w:t>
            </w:r>
            <w:proofErr w:type="gramEnd"/>
            <w:r>
              <w:t xml:space="preserve"> 315-900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Цена фирмы</w:t>
            </w:r>
          </w:p>
          <w:p w:rsidR="00297990" w:rsidRDefault="00297990" w:rsidP="009D6E85"/>
        </w:tc>
        <w:tc>
          <w:tcPr>
            <w:tcW w:w="3544" w:type="dxa"/>
            <w:tcBorders>
              <w:top w:val="single" w:sz="4" w:space="0" w:color="auto"/>
              <w:bottom w:val="single" w:sz="4" w:space="0" w:color="auto"/>
            </w:tcBorders>
            <w:vAlign w:val="center"/>
          </w:tcPr>
          <w:p w:rsidR="00297990" w:rsidRDefault="00297990" w:rsidP="009D6E85">
            <w:r>
              <w:t>Хомут FK 160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Цена фирмы</w:t>
            </w:r>
          </w:p>
          <w:p w:rsidR="00297990" w:rsidRDefault="00297990" w:rsidP="009D6E85"/>
        </w:tc>
        <w:tc>
          <w:tcPr>
            <w:tcW w:w="3544" w:type="dxa"/>
            <w:tcBorders>
              <w:top w:val="single" w:sz="4" w:space="0" w:color="auto"/>
              <w:bottom w:val="single" w:sz="4" w:space="0" w:color="auto"/>
            </w:tcBorders>
            <w:vAlign w:val="center"/>
          </w:tcPr>
          <w:p w:rsidR="00297990" w:rsidRDefault="00297990" w:rsidP="009D6E85">
            <w:r>
              <w:t>Хомут FK 315</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c>
          <w:tcPr>
            <w:tcW w:w="709" w:type="dxa"/>
            <w:tcBorders>
              <w:top w:val="nil"/>
              <w:left w:val="single" w:sz="6" w:space="0" w:color="auto"/>
              <w:bottom w:val="nil"/>
              <w:right w:val="nil"/>
            </w:tcBorders>
          </w:tcPr>
          <w:p w:rsidR="00297990" w:rsidRDefault="00297990" w:rsidP="009D6E85">
            <w:pPr>
              <w:jc w:val="center"/>
            </w:pPr>
            <w:r>
              <w:t xml:space="preserve"> </w:t>
            </w: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3. Р Монтажные работы</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15</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VC01B</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Montarea ventilatoarelor centrifugal , cu greutatea totala de 50-400 kg, montat pe stelaj metalic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VB17A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Aparat de zgomot, circular tip AZC cu perimetrul  800 - 1600 mm </w:t>
            </w:r>
            <w:r>
              <w:t>Шумоглушители</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IC40C</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Bratara pentru fixarea conductelor din otel pentru instalatia de incalzire centrala sau gaze, montata prin dibluri de 2 1/2" - 4",  pe dibluri din PVC pe zid de caramida </w:t>
            </w:r>
            <w:r>
              <w:t>Хомуты</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c>
          <w:tcPr>
            <w:tcW w:w="709" w:type="dxa"/>
            <w:tcBorders>
              <w:top w:val="nil"/>
              <w:left w:val="single" w:sz="6" w:space="0" w:color="auto"/>
              <w:bottom w:val="nil"/>
              <w:right w:val="nil"/>
            </w:tcBorders>
          </w:tcPr>
          <w:p w:rsidR="00297990" w:rsidRDefault="00297990" w:rsidP="009D6E85">
            <w:pPr>
              <w:jc w:val="center"/>
            </w:pPr>
            <w:r>
              <w:t xml:space="preserve"> </w:t>
            </w: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4. Демонтаж</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18</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RpVC37A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Demontarea ventilatoarelor centrifugale sau axiale, pe fundatie de beton sau pe stelajul metalic, avind greutatea 50-400 kg</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RpVA35A</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Demontarea canalelor de ventilatie din tabla neagra, zincata sau aliminiu, avind perimetrul sectiunii rectangulare sau circulare de  250 - 700 mm </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6,20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RpVA35B</w:t>
            </w:r>
          </w:p>
          <w:p w:rsidR="00297990" w:rsidRDefault="00297990" w:rsidP="009D6E85"/>
        </w:tc>
        <w:tc>
          <w:tcPr>
            <w:tcW w:w="3544" w:type="dxa"/>
            <w:tcBorders>
              <w:top w:val="single" w:sz="4" w:space="0" w:color="auto"/>
              <w:bottom w:val="single" w:sz="4" w:space="0" w:color="auto"/>
            </w:tcBorders>
            <w:vAlign w:val="center"/>
          </w:tcPr>
          <w:p w:rsidR="00297990" w:rsidRPr="00092575" w:rsidRDefault="00297990" w:rsidP="009D6E85">
            <w:pPr>
              <w:rPr>
                <w:lang w:val="en-US"/>
              </w:rPr>
            </w:pPr>
            <w:r w:rsidRPr="00092575">
              <w:rPr>
                <w:lang w:val="en-US"/>
              </w:rPr>
              <w:t xml:space="preserve">Demontarea canalelor de ventilatie din tabla neagra, zincata sau aliminiu, avind perimetrul sectiunii rectangulare sau circulare de  700 - 1600 mm </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2,80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bl>
    <w:p w:rsidR="00297990" w:rsidRDefault="00297990" w:rsidP="00297990">
      <w:pPr>
        <w:tabs>
          <w:tab w:val="left" w:pos="4786"/>
          <w:tab w:val="left" w:pos="10031"/>
        </w:tabs>
        <w:rPr>
          <w:sz w:val="4"/>
          <w:szCs w:val="4"/>
        </w:rPr>
      </w:pPr>
      <w:r>
        <w:rPr>
          <w:sz w:val="24"/>
          <w:szCs w:val="24"/>
        </w:rPr>
        <w:t xml:space="preserve"> </w:t>
      </w:r>
    </w:p>
    <w:p w:rsidR="001E63D6" w:rsidRDefault="00B36926"/>
    <w:p w:rsidR="00297990" w:rsidRPr="000D5971" w:rsidRDefault="00297990" w:rsidP="00297990">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ro-MD"/>
        </w:rPr>
        <w:t xml:space="preserve"> </w:t>
      </w:r>
      <w:r w:rsidRPr="000D5971">
        <w:rPr>
          <w:b/>
          <w:bCs/>
          <w:sz w:val="40"/>
          <w:szCs w:val="40"/>
          <w:lang w:val="en-US"/>
        </w:rPr>
        <w:t>№ 2-1-2</w:t>
      </w:r>
    </w:p>
    <w:p w:rsidR="00297990" w:rsidRDefault="00297990" w:rsidP="00297990">
      <w:pPr>
        <w:rPr>
          <w:sz w:val="24"/>
          <w:szCs w:val="24"/>
          <w:lang w:val="en-US"/>
        </w:rPr>
      </w:pPr>
      <w:r w:rsidRPr="000D5971">
        <w:rPr>
          <w:b/>
          <w:bCs/>
          <w:sz w:val="28"/>
          <w:szCs w:val="28"/>
          <w:lang w:val="en-US"/>
        </w:rPr>
        <w:t xml:space="preserve"> </w:t>
      </w:r>
      <w:r w:rsidRPr="009A1DA7">
        <w:rPr>
          <w:b/>
          <w:bCs/>
          <w:sz w:val="28"/>
          <w:szCs w:val="28"/>
          <w:lang w:val="en-US"/>
        </w:rPr>
        <w:t>Lucrari de reparatia</w:t>
      </w:r>
      <w:r>
        <w:rPr>
          <w:sz w:val="24"/>
          <w:szCs w:val="24"/>
          <w:lang w:val="en-US"/>
        </w:rPr>
        <w:t xml:space="preserve"> </w:t>
      </w:r>
    </w:p>
    <w:p w:rsidR="00297990" w:rsidRDefault="00297990" w:rsidP="00297990">
      <w:pPr>
        <w:rPr>
          <w:sz w:val="24"/>
          <w:szCs w:val="24"/>
          <w:lang w:val="en-US"/>
        </w:rPr>
      </w:pPr>
      <w:r>
        <w:rPr>
          <w:lang w:val="ro-RO"/>
        </w:rPr>
        <w:t xml:space="preserve">                      (denumirea lucrări)</w:t>
      </w:r>
    </w:p>
    <w:tbl>
      <w:tblPr>
        <w:tblW w:w="10467" w:type="dxa"/>
        <w:tblInd w:w="-459" w:type="dxa"/>
        <w:tblLayout w:type="fixed"/>
        <w:tblLook w:val="0000" w:firstRow="0" w:lastRow="0" w:firstColumn="0" w:lastColumn="0" w:noHBand="0" w:noVBand="0"/>
      </w:tblPr>
      <w:tblGrid>
        <w:gridCol w:w="709"/>
        <w:gridCol w:w="1276"/>
        <w:gridCol w:w="3544"/>
        <w:gridCol w:w="850"/>
        <w:gridCol w:w="1276"/>
        <w:gridCol w:w="1462"/>
        <w:gridCol w:w="1350"/>
      </w:tblGrid>
      <w:tr w:rsidR="00297990" w:rsidRPr="00B36926" w:rsidTr="009D6E85">
        <w:trPr>
          <w:cantSplit/>
          <w:trHeight w:val="314"/>
        </w:trPr>
        <w:tc>
          <w:tcPr>
            <w:tcW w:w="709" w:type="dxa"/>
            <w:vMerge w:val="restart"/>
            <w:tcBorders>
              <w:top w:val="single" w:sz="6" w:space="0" w:color="auto"/>
              <w:left w:val="single" w:sz="6" w:space="0" w:color="auto"/>
              <w:bottom w:val="nil"/>
              <w:right w:val="nil"/>
            </w:tcBorders>
            <w:shd w:val="pct5" w:color="auto" w:fill="auto"/>
          </w:tcPr>
          <w:p w:rsidR="00297990" w:rsidRDefault="00297990" w:rsidP="009D6E85">
            <w:pPr>
              <w:ind w:right="-108"/>
              <w:jc w:val="center"/>
              <w:rPr>
                <w:sz w:val="22"/>
                <w:szCs w:val="22"/>
                <w:lang w:val="en-US"/>
              </w:rPr>
            </w:pPr>
            <w:r>
              <w:rPr>
                <w:sz w:val="22"/>
                <w:szCs w:val="22"/>
              </w:rPr>
              <w:t>№</w:t>
            </w:r>
          </w:p>
          <w:p w:rsidR="00297990" w:rsidRDefault="00297990" w:rsidP="009D6E8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vMerge w:val="restart"/>
            <w:tcBorders>
              <w:top w:val="single" w:sz="6" w:space="0" w:color="auto"/>
              <w:left w:val="single" w:sz="6" w:space="0" w:color="auto"/>
              <w:bottom w:val="nil"/>
              <w:right w:val="nil"/>
            </w:tcBorders>
            <w:shd w:val="pct5" w:color="auto" w:fill="auto"/>
          </w:tcPr>
          <w:p w:rsidR="00297990" w:rsidRDefault="00297990" w:rsidP="009D6E8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97990" w:rsidRDefault="00297990" w:rsidP="009D6E85">
            <w:pPr>
              <w:jc w:val="center"/>
              <w:rPr>
                <w:sz w:val="22"/>
                <w:szCs w:val="22"/>
                <w:lang w:val="ro-RO"/>
              </w:rPr>
            </w:pPr>
          </w:p>
          <w:p w:rsidR="00297990" w:rsidRDefault="00297990" w:rsidP="009D6E85">
            <w:pPr>
              <w:jc w:val="center"/>
              <w:rPr>
                <w:sz w:val="22"/>
                <w:szCs w:val="22"/>
              </w:rPr>
            </w:pPr>
            <w:r>
              <w:rPr>
                <w:sz w:val="22"/>
                <w:szCs w:val="22"/>
                <w:lang w:val="ro-RO"/>
              </w:rPr>
              <w:t xml:space="preserve">Denumire lucrări       </w:t>
            </w:r>
          </w:p>
        </w:tc>
        <w:tc>
          <w:tcPr>
            <w:tcW w:w="850"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ro-RO"/>
              </w:rPr>
            </w:pPr>
          </w:p>
          <w:p w:rsidR="00297990" w:rsidRDefault="00297990" w:rsidP="009D6E85">
            <w:pPr>
              <w:ind w:left="-108" w:right="-108"/>
              <w:jc w:val="center"/>
              <w:rPr>
                <w:sz w:val="22"/>
                <w:szCs w:val="22"/>
              </w:rPr>
            </w:pPr>
            <w:r>
              <w:rPr>
                <w:sz w:val="22"/>
                <w:szCs w:val="22"/>
                <w:lang w:val="ro-RO"/>
              </w:rPr>
              <w:t>U.M.</w:t>
            </w:r>
            <w:r>
              <w:rPr>
                <w:sz w:val="22"/>
                <w:szCs w:val="22"/>
              </w:rPr>
              <w:t xml:space="preserve"> </w:t>
            </w:r>
          </w:p>
        </w:tc>
        <w:tc>
          <w:tcPr>
            <w:tcW w:w="1276"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ro-RO"/>
              </w:rPr>
              <w:t xml:space="preserve">Cantitate </w:t>
            </w:r>
          </w:p>
        </w:tc>
        <w:tc>
          <w:tcPr>
            <w:tcW w:w="1462" w:type="dxa"/>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ro-RO"/>
              </w:rPr>
            </w:pPr>
            <w:r>
              <w:rPr>
                <w:sz w:val="22"/>
                <w:szCs w:val="22"/>
                <w:lang w:val="en-US"/>
              </w:rPr>
              <w:t>Preţ pe unitate de măsură, lei (inclusiv salariu)</w:t>
            </w:r>
          </w:p>
        </w:tc>
        <w:tc>
          <w:tcPr>
            <w:tcW w:w="1350" w:type="dxa"/>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ro-RO"/>
              </w:rPr>
            </w:pPr>
            <w:r>
              <w:rPr>
                <w:sz w:val="22"/>
                <w:szCs w:val="22"/>
                <w:lang w:val="en-US"/>
              </w:rPr>
              <w:t>Total, lei (col.5 x col.6)</w:t>
            </w:r>
          </w:p>
        </w:tc>
      </w:tr>
      <w:tr w:rsidR="00297990" w:rsidRPr="00B36926" w:rsidTr="009D6E85">
        <w:trPr>
          <w:cantSplit/>
          <w:trHeight w:val="85"/>
        </w:trPr>
        <w:tc>
          <w:tcPr>
            <w:tcW w:w="709" w:type="dxa"/>
            <w:vMerge/>
            <w:tcBorders>
              <w:top w:val="nil"/>
              <w:left w:val="single" w:sz="6" w:space="0" w:color="auto"/>
              <w:bottom w:val="single" w:sz="6" w:space="0" w:color="auto"/>
              <w:right w:val="single" w:sz="6" w:space="0" w:color="auto"/>
            </w:tcBorders>
            <w:shd w:val="pct5" w:color="auto" w:fill="auto"/>
          </w:tcPr>
          <w:p w:rsidR="00297990" w:rsidRPr="000D5971" w:rsidRDefault="00297990" w:rsidP="009D6E85">
            <w:pPr>
              <w:autoSpaceDE/>
              <w:autoSpaceDN/>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autoSpaceDE/>
              <w:autoSpaceDN/>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97990" w:rsidRPr="000D5971" w:rsidRDefault="00297990" w:rsidP="009D6E85">
            <w:pPr>
              <w:autoSpaceDE/>
              <w:autoSpaceDN/>
              <w:jc w:val="center"/>
              <w:rPr>
                <w:sz w:val="22"/>
                <w:szCs w:val="22"/>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297990" w:rsidRPr="000D5971" w:rsidRDefault="00297990" w:rsidP="009D6E85">
            <w:pPr>
              <w:autoSpaceDE/>
              <w:autoSpaceDN/>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autoSpaceDE/>
              <w:autoSpaceDN/>
              <w:jc w:val="center"/>
              <w:rPr>
                <w:sz w:val="22"/>
                <w:szCs w:val="22"/>
                <w:lang w:val="en-US"/>
              </w:rPr>
            </w:pPr>
          </w:p>
        </w:tc>
        <w:tc>
          <w:tcPr>
            <w:tcW w:w="1462" w:type="dxa"/>
            <w:tcBorders>
              <w:top w:val="nil"/>
              <w:left w:val="single" w:sz="6" w:space="0" w:color="auto"/>
              <w:bottom w:val="single" w:sz="6" w:space="0" w:color="auto"/>
              <w:right w:val="single" w:sz="6" w:space="0" w:color="auto"/>
            </w:tcBorders>
            <w:shd w:val="pct5" w:color="auto" w:fill="auto"/>
          </w:tcPr>
          <w:p w:rsidR="00297990" w:rsidRDefault="00297990" w:rsidP="009D6E85">
            <w:pPr>
              <w:autoSpaceDE/>
              <w:autoSpaceDN/>
              <w:jc w:val="center"/>
              <w:rPr>
                <w:sz w:val="22"/>
                <w:szCs w:val="22"/>
                <w:lang w:val="en-US"/>
              </w:rPr>
            </w:pPr>
          </w:p>
        </w:tc>
        <w:tc>
          <w:tcPr>
            <w:tcW w:w="1350" w:type="dxa"/>
            <w:tcBorders>
              <w:top w:val="nil"/>
              <w:left w:val="single" w:sz="6" w:space="0" w:color="auto"/>
              <w:bottom w:val="single" w:sz="6" w:space="0" w:color="auto"/>
              <w:right w:val="single" w:sz="6" w:space="0" w:color="auto"/>
            </w:tcBorders>
            <w:shd w:val="pct5" w:color="auto" w:fill="auto"/>
          </w:tcPr>
          <w:p w:rsidR="00297990" w:rsidRDefault="00297990" w:rsidP="009D6E85">
            <w:pPr>
              <w:autoSpaceDE/>
              <w:autoSpaceDN/>
              <w:jc w:val="center"/>
              <w:rPr>
                <w:sz w:val="22"/>
                <w:szCs w:val="22"/>
                <w:lang w:val="en-US"/>
              </w:rPr>
            </w:pPr>
          </w:p>
        </w:tc>
      </w:tr>
    </w:tbl>
    <w:p w:rsidR="00297990" w:rsidRDefault="00297990" w:rsidP="00297990">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850"/>
        <w:gridCol w:w="1276"/>
        <w:gridCol w:w="1417"/>
        <w:gridCol w:w="1418"/>
      </w:tblGrid>
      <w:tr w:rsidR="00297990" w:rsidTr="009D6E85">
        <w:trPr>
          <w:cantSplit/>
          <w:tblHeader/>
        </w:trPr>
        <w:tc>
          <w:tcPr>
            <w:tcW w:w="709" w:type="dxa"/>
            <w:tcBorders>
              <w:top w:val="single" w:sz="6" w:space="0" w:color="auto"/>
              <w:left w:val="single" w:sz="6" w:space="0" w:color="auto"/>
              <w:bottom w:val="double" w:sz="6" w:space="0" w:color="auto"/>
              <w:right w:val="nil"/>
            </w:tcBorders>
            <w:shd w:val="pct5" w:color="auto" w:fill="auto"/>
          </w:tcPr>
          <w:p w:rsidR="00297990" w:rsidRDefault="00297990" w:rsidP="009D6E85">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97990" w:rsidRDefault="00297990" w:rsidP="009D6E85">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7</w:t>
            </w:r>
          </w:p>
        </w:tc>
      </w:tr>
      <w:tr w:rsidR="00297990" w:rsidRPr="00B36926"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r w:rsidRPr="00B40365">
              <w:t xml:space="preserve"> </w:t>
            </w: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sidRPr="00273B2F">
              <w:rPr>
                <w:b/>
                <w:bCs/>
                <w:sz w:val="22"/>
                <w:szCs w:val="22"/>
                <w:lang w:val="en-US"/>
              </w:rPr>
              <w:t xml:space="preserve">1. </w:t>
            </w:r>
            <w:r>
              <w:rPr>
                <w:b/>
                <w:bCs/>
                <w:sz w:val="22"/>
                <w:szCs w:val="22"/>
              </w:rPr>
              <w:t>Раздел</w:t>
            </w:r>
            <w:r w:rsidRPr="00273B2F">
              <w:rPr>
                <w:b/>
                <w:bCs/>
                <w:sz w:val="22"/>
                <w:szCs w:val="22"/>
                <w:lang w:val="en-US"/>
              </w:rPr>
              <w:t xml:space="preserve">  Lucrari de reparatia ( Parcare ) cota-0.6 ( </w:t>
            </w:r>
            <w:r>
              <w:rPr>
                <w:b/>
                <w:bCs/>
                <w:sz w:val="22"/>
                <w:szCs w:val="22"/>
              </w:rPr>
              <w:t>Санблок</w:t>
            </w:r>
            <w:r w:rsidRPr="00273B2F">
              <w:rPr>
                <w:b/>
                <w:bCs/>
                <w:sz w:val="22"/>
                <w:szCs w:val="22"/>
                <w:lang w:val="en-US"/>
              </w:rPr>
              <w:t xml:space="preserve"> </w:t>
            </w:r>
            <w:r>
              <w:rPr>
                <w:b/>
                <w:bCs/>
                <w:sz w:val="22"/>
                <w:szCs w:val="22"/>
              </w:rPr>
              <w:t>в</w:t>
            </w:r>
            <w:r w:rsidRPr="00273B2F">
              <w:rPr>
                <w:b/>
                <w:bCs/>
                <w:sz w:val="22"/>
                <w:szCs w:val="22"/>
                <w:lang w:val="en-US"/>
              </w:rPr>
              <w:t xml:space="preserve"> </w:t>
            </w:r>
            <w:r>
              <w:rPr>
                <w:b/>
                <w:bCs/>
                <w:sz w:val="22"/>
                <w:szCs w:val="22"/>
              </w:rPr>
              <w:t>блок</w:t>
            </w:r>
            <w:r w:rsidRPr="00273B2F">
              <w:rPr>
                <w:b/>
                <w:bCs/>
                <w:sz w:val="22"/>
                <w:szCs w:val="22"/>
                <w:lang w:val="en-US"/>
              </w:rPr>
              <w:t>)</w:t>
            </w:r>
          </w:p>
          <w:p w:rsidR="00297990" w:rsidRPr="00273B2F" w:rsidRDefault="00297990" w:rsidP="009D6E85">
            <w:pPr>
              <w:rPr>
                <w:lang w:val="en-US"/>
              </w:rPr>
            </w:pPr>
          </w:p>
        </w:tc>
        <w:tc>
          <w:tcPr>
            <w:tcW w:w="850" w:type="dxa"/>
            <w:tcBorders>
              <w:top w:val="nil"/>
              <w:bottom w:val="nil"/>
            </w:tcBorders>
          </w:tcPr>
          <w:p w:rsidR="00297990" w:rsidRPr="00273B2F" w:rsidRDefault="00297990" w:rsidP="009D6E85">
            <w:pPr>
              <w:rPr>
                <w:lang w:val="en-US"/>
              </w:rPr>
            </w:pPr>
          </w:p>
        </w:tc>
        <w:tc>
          <w:tcPr>
            <w:tcW w:w="1276" w:type="dxa"/>
            <w:tcBorders>
              <w:top w:val="nil"/>
              <w:bottom w:val="nil"/>
            </w:tcBorders>
          </w:tcPr>
          <w:p w:rsidR="00297990" w:rsidRPr="00273B2F" w:rsidRDefault="00297990" w:rsidP="009D6E85">
            <w:pPr>
              <w:rPr>
                <w:lang w:val="en-US"/>
              </w:rPr>
            </w:pPr>
          </w:p>
        </w:tc>
        <w:tc>
          <w:tcPr>
            <w:tcW w:w="1417" w:type="dxa"/>
            <w:tcBorders>
              <w:top w:val="nil"/>
              <w:bottom w:val="nil"/>
            </w:tcBorders>
          </w:tcPr>
          <w:p w:rsidR="00297990" w:rsidRPr="00273B2F" w:rsidRDefault="00297990" w:rsidP="009D6E85">
            <w:pPr>
              <w:rPr>
                <w:lang w:val="en-US"/>
              </w:rPr>
            </w:pPr>
          </w:p>
        </w:tc>
        <w:tc>
          <w:tcPr>
            <w:tcW w:w="1418" w:type="dxa"/>
            <w:tcBorders>
              <w:top w:val="nil"/>
              <w:bottom w:val="nil"/>
            </w:tcBorders>
          </w:tcPr>
          <w:p w:rsidR="00297990" w:rsidRPr="00273B2F" w:rsidRDefault="00297990" w:rsidP="009D6E85">
            <w:pPr>
              <w:rPr>
                <w:lang w:val="en-US"/>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273B2F" w:rsidRDefault="00297990" w:rsidP="009D6E85">
            <w:pPr>
              <w:jc w:val="right"/>
              <w:rPr>
                <w:lang w:val="en-US"/>
              </w:rPr>
            </w:pPr>
          </w:p>
        </w:tc>
        <w:tc>
          <w:tcPr>
            <w:tcW w:w="1276" w:type="dxa"/>
            <w:tcBorders>
              <w:top w:val="nil"/>
              <w:bottom w:val="nil"/>
            </w:tcBorders>
          </w:tcPr>
          <w:p w:rsidR="00297990" w:rsidRPr="00273B2F" w:rsidRDefault="00297990" w:rsidP="009D6E85">
            <w:pPr>
              <w:rPr>
                <w:lang w:val="en-US"/>
              </w:rPr>
            </w:pPr>
          </w:p>
        </w:tc>
        <w:tc>
          <w:tcPr>
            <w:tcW w:w="3544" w:type="dxa"/>
            <w:tcBorders>
              <w:top w:val="nil"/>
              <w:bottom w:val="nil"/>
            </w:tcBorders>
          </w:tcPr>
          <w:p w:rsidR="00297990" w:rsidRDefault="00297990" w:rsidP="009D6E85">
            <w:pPr>
              <w:rPr>
                <w:b/>
                <w:bCs/>
                <w:sz w:val="22"/>
                <w:szCs w:val="22"/>
                <w:lang w:val="en-US"/>
              </w:rPr>
            </w:pPr>
            <w:r>
              <w:rPr>
                <w:b/>
                <w:bCs/>
                <w:sz w:val="22"/>
                <w:szCs w:val="22"/>
              </w:rPr>
              <w:t xml:space="preserve">1.1. Demontarea </w:t>
            </w:r>
            <w:proofErr w:type="gramStart"/>
            <w:r>
              <w:rPr>
                <w:b/>
                <w:bCs/>
                <w:sz w:val="22"/>
                <w:szCs w:val="22"/>
              </w:rPr>
              <w:t>( PE</w:t>
            </w:r>
            <w:proofErr w:type="gramEnd"/>
            <w:r>
              <w:rPr>
                <w:b/>
                <w:bCs/>
                <w:sz w:val="22"/>
                <w:szCs w:val="22"/>
              </w:rPr>
              <w:t xml:space="preserve">2) </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Demontari: timplarie din lemn (usi, ferestre, obloane, cutii, rulou, masti, etc.) </w:t>
            </w:r>
            <w:proofErr w:type="gramStart"/>
            <w:r w:rsidRPr="00B40365">
              <w:rPr>
                <w:sz w:val="24"/>
                <w:szCs w:val="24"/>
              </w:rPr>
              <w:t>Демонтаж  деревянных</w:t>
            </w:r>
            <w:proofErr w:type="gramEnd"/>
            <w:r w:rsidRPr="00B40365">
              <w:rPr>
                <w:sz w:val="24"/>
                <w:szCs w:val="24"/>
              </w:rPr>
              <w:t xml:space="preserve">  дверей</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9,77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lastRenderedPageBreak/>
              <w:t>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RpCG29C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Demolarea peretilor de zidarie din caramida plina,  BCA, blocuri ceramice sau din beton  usor, caramizi GVP, exclusiv schela si curatirea caramizilor   </w:t>
            </w:r>
            <w:r w:rsidRPr="00B40365">
              <w:rPr>
                <w:sz w:val="24"/>
                <w:szCs w:val="24"/>
              </w:rPr>
              <w:t>перегородки</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m3</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1,70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RpCB18F</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Demolarea betoanelor vechi cu mijloace mecanice,  beton simplu (</w:t>
            </w:r>
            <w:r w:rsidRPr="00B40365">
              <w:rPr>
                <w:sz w:val="24"/>
                <w:szCs w:val="24"/>
              </w:rPr>
              <w:t>бетонные</w:t>
            </w:r>
            <w:r w:rsidRPr="00273B2F">
              <w:rPr>
                <w:sz w:val="24"/>
                <w:szCs w:val="24"/>
                <w:lang w:val="en-US"/>
              </w:rPr>
              <w:t xml:space="preserve"> </w:t>
            </w:r>
            <w:r w:rsidRPr="00B40365">
              <w:rPr>
                <w:sz w:val="24"/>
                <w:szCs w:val="24"/>
              </w:rPr>
              <w:t>площадок</w:t>
            </w:r>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m3</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0,78</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RpCK42C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Desfacerea pardoselilor reci din  ceramice, etc</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27,84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Desfaceri de tencuieli interioare sau exterioare driscuite la pereti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35,00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RpCM33A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Demontarea placajelor din faianta, gresie, ceramica</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55,00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Transporturi cu mijloace manuale cu tomberonul la maximum </w:t>
            </w:r>
            <w:smartTag w:uri="urn:schemas-microsoft-com:office:smarttags" w:element="metricconverter">
              <w:smartTagPr>
                <w:attr w:name="ProductID" w:val="200 m"/>
              </w:smartTagPr>
              <w:r w:rsidRPr="00273B2F">
                <w:rPr>
                  <w:sz w:val="24"/>
                  <w:szCs w:val="24"/>
                  <w:lang w:val="en-US"/>
                </w:rPr>
                <w:t>200 m</w:t>
              </w:r>
            </w:smartTag>
            <w:r w:rsidRPr="00273B2F">
              <w:rPr>
                <w:sz w:val="24"/>
                <w:szCs w:val="24"/>
                <w:lang w:val="en-US"/>
              </w:rPr>
              <w:t xml:space="preserve"> distanta cu  incarcatura pina la </w:t>
            </w:r>
            <w:smartTag w:uri="urn:schemas-microsoft-com:office:smarttags" w:element="metricconverter">
              <w:smartTagPr>
                <w:attr w:name="ProductID" w:val="200 kg"/>
              </w:smartTagPr>
              <w:r w:rsidRPr="00273B2F">
                <w:rPr>
                  <w:sz w:val="24"/>
                  <w:szCs w:val="24"/>
                  <w:lang w:val="en-US"/>
                </w:rPr>
                <w:t>200 kg</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Incarcarea in auto sol (pamint) cu bolovani, cu pietre </w:t>
            </w:r>
            <w:r w:rsidRPr="00B40365">
              <w:rPr>
                <w:sz w:val="24"/>
                <w:szCs w:val="24"/>
              </w:rPr>
              <w:t>Погрузка</w:t>
            </w:r>
            <w:r w:rsidRPr="00273B2F">
              <w:rPr>
                <w:sz w:val="24"/>
                <w:szCs w:val="24"/>
                <w:lang w:val="en-US"/>
              </w:rPr>
              <w:t xml:space="preserve"> </w:t>
            </w:r>
            <w:r w:rsidRPr="00B40365">
              <w:rPr>
                <w:sz w:val="24"/>
                <w:szCs w:val="24"/>
              </w:rPr>
              <w:t>мусора</w:t>
            </w:r>
            <w:r w:rsidRPr="00273B2F">
              <w:rPr>
                <w:sz w:val="24"/>
                <w:szCs w:val="24"/>
                <w:lang w:val="en-US"/>
              </w:rPr>
              <w:t xml:space="preserve"> </w:t>
            </w:r>
            <w:r w:rsidRPr="00B40365">
              <w:rPr>
                <w:sz w:val="24"/>
                <w:szCs w:val="24"/>
              </w:rPr>
              <w:t>вручную</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Transportarea pamintului cu autobasculanta de 5 t la distanta  de </w:t>
            </w:r>
            <w:smartTag w:uri="urn:schemas-microsoft-com:office:smarttags" w:element="metricconverter">
              <w:smartTagPr>
                <w:attr w:name="ProductID" w:val="15 km"/>
              </w:smartTagPr>
              <w:r w:rsidRPr="00273B2F">
                <w:rPr>
                  <w:sz w:val="24"/>
                  <w:szCs w:val="24"/>
                  <w:lang w:val="en-US"/>
                </w:rPr>
                <w:t>15 km</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11,40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Lucrari la descarcarea pamintului in depozit, teren categoria III</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smartTag w:uri="urn:schemas-microsoft-com:office:smarttags" w:element="metricconverter">
              <w:smartTagPr>
                <w:attr w:name="ProductID" w:val="100 m3"/>
              </w:smartTagPr>
              <w:r w:rsidRPr="00B40365">
                <w:t>100 m3</w:t>
              </w:r>
            </w:smartTag>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0,06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1.2. Перегородки</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CA03A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Beton turnat in fundatii, socluri, ziduri de sprijin, pereti sub cota zero, preparat cu centrala de betoane si turnarea cu mijloace clasice beton simplu clasa C 5/4 (Bc 5/B 75)  </w:t>
            </w:r>
            <w:r w:rsidRPr="00B40365">
              <w:rPr>
                <w:sz w:val="24"/>
                <w:szCs w:val="24"/>
              </w:rPr>
              <w:t>бетон</w:t>
            </w:r>
            <w:r w:rsidRPr="00273B2F">
              <w:rPr>
                <w:sz w:val="24"/>
                <w:szCs w:val="24"/>
                <w:lang w:val="en-US"/>
              </w:rPr>
              <w:t xml:space="preserve"> </w:t>
            </w:r>
            <w:r w:rsidRPr="00B40365">
              <w:rPr>
                <w:sz w:val="24"/>
                <w:szCs w:val="24"/>
              </w:rPr>
              <w:t>М</w:t>
            </w:r>
            <w:r w:rsidRPr="00273B2F">
              <w:rPr>
                <w:sz w:val="24"/>
                <w:szCs w:val="24"/>
                <w:lang w:val="en-US"/>
              </w:rPr>
              <w:t>100</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m3</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0,36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CC03C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Montare plase sudate la inaltimi mai mici sau egale cu </w:t>
            </w:r>
            <w:smartTag w:uri="urn:schemas-microsoft-com:office:smarttags" w:element="metricconverter">
              <w:smartTagPr>
                <w:attr w:name="ProductID" w:val="35 m"/>
              </w:smartTagPr>
              <w:r w:rsidRPr="00273B2F">
                <w:rPr>
                  <w:sz w:val="24"/>
                  <w:szCs w:val="24"/>
                  <w:lang w:val="en-US"/>
                </w:rPr>
                <w:t>35 m</w:t>
              </w:r>
            </w:smartTag>
            <w:r w:rsidRPr="00273B2F">
              <w:rPr>
                <w:sz w:val="24"/>
                <w:szCs w:val="24"/>
                <w:lang w:val="en-US"/>
              </w:rPr>
              <w:t xml:space="preserve">, la placi ( </w:t>
            </w:r>
            <w:r w:rsidRPr="00B40365">
              <w:rPr>
                <w:sz w:val="24"/>
                <w:szCs w:val="24"/>
              </w:rPr>
              <w:t>Армирование</w:t>
            </w:r>
            <w:r w:rsidRPr="00273B2F">
              <w:rPr>
                <w:sz w:val="24"/>
                <w:szCs w:val="24"/>
                <w:lang w:val="en-US"/>
              </w:rPr>
              <w:t xml:space="preserve">  </w:t>
            </w:r>
            <w:r w:rsidRPr="00B40365">
              <w:rPr>
                <w:sz w:val="24"/>
                <w:szCs w:val="24"/>
              </w:rPr>
              <w:t>сеткой</w:t>
            </w:r>
            <w:r w:rsidRPr="00273B2F">
              <w:rPr>
                <w:sz w:val="24"/>
                <w:szCs w:val="24"/>
                <w:lang w:val="en-US"/>
              </w:rPr>
              <w:t xml:space="preserve">  5</w:t>
            </w:r>
            <w:r w:rsidRPr="00B40365">
              <w:rPr>
                <w:sz w:val="24"/>
                <w:szCs w:val="24"/>
              </w:rPr>
              <w:t>Вр</w:t>
            </w:r>
            <w:r w:rsidRPr="00273B2F">
              <w:rPr>
                <w:sz w:val="24"/>
                <w:szCs w:val="24"/>
                <w:lang w:val="en-US"/>
              </w:rPr>
              <w:t>150*150)</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6,30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CD51C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Zidarie din caramida , format 250 x 120 x 65 la pereti despartitori armati cu grosimea 1/2 caramida, inaltimea pina la </w:t>
            </w:r>
            <w:smartTag w:uri="urn:schemas-microsoft-com:office:smarttags" w:element="metricconverter">
              <w:smartTagPr>
                <w:attr w:name="ProductID" w:val="4 m"/>
              </w:smartTagPr>
              <w:r w:rsidRPr="00273B2F">
                <w:rPr>
                  <w:sz w:val="24"/>
                  <w:szCs w:val="24"/>
                  <w:lang w:val="en-US"/>
                </w:rPr>
                <w:t>4 m</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100m2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0,14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lastRenderedPageBreak/>
              <w:t>14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CC01B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Armaturi din otel beton </w:t>
            </w:r>
            <w:smartTag w:uri="urn:schemas-microsoft-com:office:smarttags" w:element="place">
              <w:r w:rsidRPr="00273B2F">
                <w:rPr>
                  <w:sz w:val="24"/>
                  <w:szCs w:val="24"/>
                  <w:lang w:val="en-US"/>
                </w:rPr>
                <w:t>OB</w:t>
              </w:r>
            </w:smartTag>
            <w:r w:rsidRPr="00273B2F">
              <w:rPr>
                <w:sz w:val="24"/>
                <w:szCs w:val="24"/>
                <w:lang w:val="en-US"/>
              </w:rPr>
              <w:t xml:space="preserve"> 37 fasonate in ateliere de santier cu diametrul barelor peste </w:t>
            </w:r>
            <w:smartTag w:uri="urn:schemas-microsoft-com:office:smarttags" w:element="metricconverter">
              <w:smartTagPr>
                <w:attr w:name="ProductID" w:val="30 cm"/>
              </w:smartTagPr>
              <w:r w:rsidRPr="00273B2F">
                <w:rPr>
                  <w:sz w:val="24"/>
                  <w:szCs w:val="24"/>
                  <w:lang w:val="en-US"/>
                </w:rPr>
                <w:t>8 mm</w:t>
              </w:r>
            </w:smartTag>
            <w:r w:rsidRPr="00273B2F">
              <w:rPr>
                <w:sz w:val="24"/>
                <w:szCs w:val="24"/>
                <w:lang w:val="en-US"/>
              </w:rPr>
              <w:t xml:space="preserve"> inclusiv </w:t>
            </w:r>
            <w:r w:rsidRPr="00B40365">
              <w:rPr>
                <w:sz w:val="24"/>
                <w:szCs w:val="24"/>
              </w:rPr>
              <w:t>Арматура</w:t>
            </w:r>
            <w:r w:rsidRPr="00273B2F">
              <w:rPr>
                <w:sz w:val="24"/>
                <w:szCs w:val="24"/>
                <w:lang w:val="en-US"/>
              </w:rPr>
              <w:t xml:space="preserve"> </w:t>
            </w:r>
            <w:r w:rsidRPr="00B40365">
              <w:rPr>
                <w:sz w:val="24"/>
                <w:szCs w:val="24"/>
              </w:rPr>
              <w:t>над</w:t>
            </w:r>
            <w:r w:rsidRPr="00273B2F">
              <w:rPr>
                <w:sz w:val="24"/>
                <w:szCs w:val="24"/>
                <w:lang w:val="en-US"/>
              </w:rPr>
              <w:t xml:space="preserve"> </w:t>
            </w:r>
            <w:r w:rsidRPr="00B40365">
              <w:rPr>
                <w:sz w:val="24"/>
                <w:szCs w:val="24"/>
              </w:rPr>
              <w:t>проемами</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5,33</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 </w:t>
            </w:r>
            <w:proofErr w:type="gramStart"/>
            <w:r w:rsidRPr="00B40365">
              <w:rPr>
                <w:sz w:val="24"/>
                <w:szCs w:val="24"/>
              </w:rPr>
              <w:t>Усиление  перегородок</w:t>
            </w:r>
            <w:proofErr w:type="gramEnd"/>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Confectii metalice diverse din profile laminate, tabla, tabla striata, otel beton, tevi pentru sustineri sau acoperiri, inglobate total sau partial in beton</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20,60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w:t>
            </w:r>
            <w:smartTag w:uri="urn:schemas-microsoft-com:office:smarttags" w:element="metricconverter">
              <w:smartTagPr>
                <w:attr w:name="ProductID" w:val="30 cm"/>
              </w:smartTagPr>
              <w:r w:rsidRPr="00273B2F">
                <w:rPr>
                  <w:sz w:val="24"/>
                  <w:szCs w:val="24"/>
                  <w:lang w:val="en-US"/>
                </w:rPr>
                <w:t>8 mm</w:t>
              </w:r>
            </w:smartTag>
            <w:r w:rsidRPr="00273B2F">
              <w:rPr>
                <w:sz w:val="24"/>
                <w:szCs w:val="24"/>
                <w:lang w:val="en-US"/>
              </w:rPr>
              <w:t xml:space="preserve"> si </w:t>
            </w:r>
            <w:smartTag w:uri="urn:schemas-microsoft-com:office:smarttags" w:element="metricconverter">
              <w:smartTagPr>
                <w:attr w:name="ProductID" w:val="30 cm"/>
              </w:smartTagPr>
              <w:r w:rsidRPr="00273B2F">
                <w:rPr>
                  <w:sz w:val="24"/>
                  <w:szCs w:val="24"/>
                  <w:lang w:val="en-US"/>
                </w:rPr>
                <w:t>12 mm</w:t>
              </w:r>
            </w:smartTag>
            <w:r w:rsidRPr="00273B2F">
              <w:rPr>
                <w:sz w:val="24"/>
                <w:szCs w:val="24"/>
                <w:lang w:val="en-US"/>
              </w:rPr>
              <w:t xml:space="preserve"> inclusiv</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0,02</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RCsB21A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Forarea mecanica a gaurilor cu diametrul de </w:t>
            </w:r>
            <w:smartTag w:uri="urn:schemas-microsoft-com:office:smarttags" w:element="metricconverter">
              <w:smartTagPr>
                <w:attr w:name="ProductID" w:val="30 cm"/>
              </w:smartTagPr>
              <w:r w:rsidRPr="00273B2F">
                <w:rPr>
                  <w:sz w:val="24"/>
                  <w:szCs w:val="24"/>
                  <w:lang w:val="en-US"/>
                </w:rPr>
                <w:t>5 cm</w:t>
              </w:r>
            </w:smartTag>
            <w:r w:rsidRPr="00273B2F">
              <w:rPr>
                <w:sz w:val="24"/>
                <w:szCs w:val="24"/>
                <w:lang w:val="en-US"/>
              </w:rPr>
              <w:t xml:space="preserve">, in elementele de beton, avind grosimea de pina la </w:t>
            </w:r>
            <w:smartTag w:uri="urn:schemas-microsoft-com:office:smarttags" w:element="metricconverter">
              <w:smartTagPr>
                <w:attr w:name="ProductID" w:val="30 cm"/>
              </w:smartTagPr>
              <w:r w:rsidRPr="00273B2F">
                <w:rPr>
                  <w:sz w:val="24"/>
                  <w:szCs w:val="24"/>
                  <w:lang w:val="en-US"/>
                </w:rPr>
                <w:t>20 cm</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buc</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24,00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CK35A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Dibluri din metal fixate in ziduri din caramida sau beton celular autoclavizat  </w:t>
            </w:r>
            <w:r w:rsidRPr="00B40365">
              <w:rPr>
                <w:sz w:val="24"/>
                <w:szCs w:val="24"/>
              </w:rPr>
              <w:t>БСР</w:t>
            </w:r>
            <w:r w:rsidRPr="00273B2F">
              <w:rPr>
                <w:sz w:val="24"/>
                <w:szCs w:val="24"/>
                <w:lang w:val="en-US"/>
              </w:rPr>
              <w:t xml:space="preserve"> 8*85</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buc</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24,00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 </w:t>
            </w:r>
            <w:proofErr w:type="gramStart"/>
            <w:r w:rsidRPr="00B40365">
              <w:rPr>
                <w:sz w:val="24"/>
                <w:szCs w:val="24"/>
              </w:rPr>
              <w:t>Экраны  санузлов</w:t>
            </w:r>
            <w:proofErr w:type="gramEnd"/>
            <w:r w:rsidRPr="00B40365">
              <w:rPr>
                <w:sz w:val="24"/>
                <w:szCs w:val="24"/>
              </w:rPr>
              <w:t xml:space="preserve">  (PE2a)   E-1.2</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CK17E</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Lambriuri la pereti, executate pe santier in cantitati de peste 10 mp din placaj de PFL melaminat montat prin lipire </w:t>
            </w:r>
            <w:r w:rsidRPr="00B40365">
              <w:rPr>
                <w:sz w:val="24"/>
                <w:szCs w:val="24"/>
              </w:rPr>
              <w:t>из</w:t>
            </w:r>
            <w:r w:rsidRPr="00273B2F">
              <w:rPr>
                <w:sz w:val="24"/>
                <w:szCs w:val="24"/>
                <w:lang w:val="en-US"/>
              </w:rPr>
              <w:t xml:space="preserve">  </w:t>
            </w:r>
            <w:r w:rsidRPr="00B40365">
              <w:rPr>
                <w:sz w:val="24"/>
                <w:szCs w:val="24"/>
              </w:rPr>
              <w:t>Из</w:t>
            </w:r>
            <w:r w:rsidRPr="00273B2F">
              <w:rPr>
                <w:sz w:val="24"/>
                <w:szCs w:val="24"/>
                <w:lang w:val="en-US"/>
              </w:rPr>
              <w:t xml:space="preserve">  </w:t>
            </w:r>
            <w:r w:rsidR="00B36926">
              <w:rPr>
                <w:sz w:val="24"/>
                <w:szCs w:val="24"/>
                <w:lang w:val="ro-MD"/>
              </w:rPr>
              <w:t xml:space="preserve">PAL </w:t>
            </w:r>
            <w:bookmarkStart w:id="0" w:name="_GoBack"/>
            <w:bookmarkEnd w:id="0"/>
            <w:r w:rsidRPr="00273B2F">
              <w:rPr>
                <w:sz w:val="24"/>
                <w:szCs w:val="24"/>
                <w:lang w:val="en-US"/>
              </w:rPr>
              <w:t>laminat</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6,54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Confectii metalice diverse din profile laminate, tabla, tabla striata, otel beton, tevi pentru sustineri sau acoperiri, inglobate total sau partial in beton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6,45</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w:t>
            </w:r>
            <w:smartTag w:uri="urn:schemas-microsoft-com:office:smarttags" w:element="metricconverter">
              <w:smartTagPr>
                <w:attr w:name="ProductID" w:val="30 cm"/>
              </w:smartTagPr>
              <w:r w:rsidRPr="00273B2F">
                <w:rPr>
                  <w:sz w:val="24"/>
                  <w:szCs w:val="24"/>
                  <w:lang w:val="en-US"/>
                </w:rPr>
                <w:t>8 mm</w:t>
              </w:r>
            </w:smartTag>
            <w:r w:rsidRPr="00273B2F">
              <w:rPr>
                <w:sz w:val="24"/>
                <w:szCs w:val="24"/>
                <w:lang w:val="en-US"/>
              </w:rPr>
              <w:t xml:space="preserve"> si </w:t>
            </w:r>
            <w:smartTag w:uri="urn:schemas-microsoft-com:office:smarttags" w:element="metricconverter">
              <w:smartTagPr>
                <w:attr w:name="ProductID" w:val="30 cm"/>
              </w:smartTagPr>
              <w:r w:rsidRPr="00273B2F">
                <w:rPr>
                  <w:sz w:val="24"/>
                  <w:szCs w:val="24"/>
                  <w:lang w:val="en-US"/>
                </w:rPr>
                <w:t>12 mm</w:t>
              </w:r>
            </w:smartTag>
            <w:r w:rsidRPr="00273B2F">
              <w:rPr>
                <w:sz w:val="24"/>
                <w:szCs w:val="24"/>
                <w:lang w:val="en-US"/>
              </w:rPr>
              <w:t xml:space="preserve"> inclusiv</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lastRenderedPageBreak/>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0,01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CK33B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Miner din tabla cromata la usile metalice de intrare in cladiri ( </w:t>
            </w:r>
            <w:r w:rsidRPr="00B40365">
              <w:rPr>
                <w:sz w:val="24"/>
                <w:szCs w:val="24"/>
              </w:rPr>
              <w:t>ручки</w:t>
            </w:r>
            <w:r w:rsidRPr="00273B2F">
              <w:rPr>
                <w:sz w:val="24"/>
                <w:szCs w:val="24"/>
                <w:lang w:val="en-US"/>
              </w:rPr>
              <w:t>)</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buc</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1.3. Usile</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sz w:val="24"/>
                  <w:szCs w:val="24"/>
                  <w:lang w:val="en-US"/>
                </w:rPr>
                <w:t>35 m</w:t>
              </w:r>
            </w:smartTag>
            <w:r w:rsidRPr="00273B2F">
              <w:rPr>
                <w:sz w:val="24"/>
                <w:szCs w:val="24"/>
                <w:lang w:val="en-US"/>
              </w:rPr>
              <w:t xml:space="preserve"> inclusiv, intr-un canat, cu suprafata tocului pina la 7 mp inclusiv (</w:t>
            </w:r>
            <w:r w:rsidRPr="00B40365">
              <w:rPr>
                <w:sz w:val="24"/>
                <w:szCs w:val="24"/>
              </w:rPr>
              <w:t>однопольных</w:t>
            </w:r>
            <w:r w:rsidRPr="00273B2F">
              <w:rPr>
                <w:sz w:val="24"/>
                <w:szCs w:val="24"/>
                <w:lang w:val="en-US"/>
              </w:rPr>
              <w:t xml:space="preserve"> )U 1.2.3</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9,45</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CK07B</w:t>
            </w:r>
          </w:p>
        </w:tc>
        <w:tc>
          <w:tcPr>
            <w:tcW w:w="3544" w:type="dxa"/>
            <w:tcBorders>
              <w:top w:val="single" w:sz="4" w:space="0" w:color="auto"/>
              <w:bottom w:val="single" w:sz="4" w:space="0" w:color="auto"/>
            </w:tcBorders>
            <w:vAlign w:val="center"/>
          </w:tcPr>
          <w:p w:rsidR="00297990" w:rsidRPr="00273B2F" w:rsidRDefault="00297990" w:rsidP="009D6E85">
            <w:pPr>
              <w:rPr>
                <w:lang w:val="en-US"/>
              </w:rPr>
            </w:pPr>
            <w:r w:rsidRPr="00273B2F">
              <w:rPr>
                <w:sz w:val="24"/>
                <w:szCs w:val="24"/>
                <w:lang w:val="en-US"/>
              </w:rPr>
              <w:t>Pervazuri sau baghete din lemn montate la usi sau ferestre( c 2 c</w:t>
            </w:r>
            <w:r w:rsidRPr="00B40365">
              <w:rPr>
                <w:sz w:val="24"/>
                <w:szCs w:val="24"/>
              </w:rPr>
              <w:t>торон</w:t>
            </w:r>
            <w:r w:rsidRPr="00273B2F">
              <w:rPr>
                <w:sz w:val="24"/>
                <w:szCs w:val="24"/>
                <w:lang w:val="en-US"/>
              </w:rPr>
              <w:t xml:space="preserve"> )</w:t>
            </w: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49,50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1.4. Pardosele</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w:t>
            </w:r>
            <w:r w:rsidRPr="00B40365">
              <w:rPr>
                <w:sz w:val="24"/>
                <w:szCs w:val="24"/>
              </w:rPr>
              <w:t>полов</w:t>
            </w:r>
            <w:r w:rsidRPr="00273B2F">
              <w:rPr>
                <w:sz w:val="24"/>
                <w:szCs w:val="24"/>
                <w:lang w:val="en-US"/>
              </w:rPr>
              <w:t xml:space="preserve"> betonocontact</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  ( </w:t>
            </w:r>
            <w:r w:rsidRPr="00B40365">
              <w:rPr>
                <w:sz w:val="24"/>
                <w:szCs w:val="24"/>
              </w:rPr>
              <w:t>толщ</w:t>
            </w:r>
            <w:r w:rsidRPr="00273B2F">
              <w:rPr>
                <w:sz w:val="24"/>
                <w:szCs w:val="24"/>
                <w:lang w:val="en-US"/>
              </w:rPr>
              <w:t xml:space="preserve"> </w:t>
            </w:r>
            <w:smartTag w:uri="urn:schemas-microsoft-com:office:smarttags" w:element="metricconverter">
              <w:smartTagPr>
                <w:attr w:name="ProductID" w:val="30 cm"/>
              </w:smartTagPr>
              <w:r w:rsidRPr="00273B2F">
                <w:rPr>
                  <w:sz w:val="24"/>
                  <w:szCs w:val="24"/>
                  <w:lang w:val="en-US"/>
                </w:rPr>
                <w:t xml:space="preserve">2 </w:t>
              </w:r>
              <w:r w:rsidRPr="00B40365">
                <w:rPr>
                  <w:sz w:val="24"/>
                  <w:szCs w:val="24"/>
                </w:rPr>
                <w:t>см</w:t>
              </w:r>
            </w:smartTag>
            <w:r w:rsidRPr="00273B2F">
              <w:rPr>
                <w:sz w:val="24"/>
                <w:szCs w:val="24"/>
                <w:lang w:val="en-US"/>
              </w:rPr>
              <w:t xml:space="preserve"> )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29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 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fin.Diferenta in plus sau in minus pentru fiecare </w:t>
            </w:r>
            <w:smartTag w:uri="urn:schemas-microsoft-com:office:smarttags" w:element="metricconverter">
              <w:smartTagPr>
                <w:attr w:name="ProductID" w:val="30 cm"/>
              </w:smartTagPr>
              <w:r w:rsidRPr="00273B2F">
                <w:rPr>
                  <w:sz w:val="24"/>
                  <w:szCs w:val="24"/>
                  <w:lang w:val="en-US"/>
                </w:rPr>
                <w:t>0,5 cm</w:t>
              </w:r>
            </w:smartTag>
            <w:r w:rsidRPr="00273B2F">
              <w:rPr>
                <w:sz w:val="24"/>
                <w:szCs w:val="24"/>
                <w:lang w:val="en-US"/>
              </w:rPr>
              <w:t xml:space="preserve"> de strat suport din mortar M 100-T,   </w:t>
            </w:r>
            <w:r w:rsidRPr="00B40365">
              <w:rPr>
                <w:sz w:val="24"/>
                <w:szCs w:val="24"/>
              </w:rPr>
              <w:t>исключается</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 xml:space="preserve">IzF04B </w:t>
            </w:r>
            <w:proofErr w:type="gramStart"/>
            <w:r w:rsidRPr="00262B1B">
              <w:rPr>
                <w:sz w:val="22"/>
                <w:szCs w:val="22"/>
              </w:rPr>
              <w:t>К</w:t>
            </w:r>
            <w:proofErr w:type="gramEnd"/>
            <w:r w:rsidRPr="00262B1B">
              <w:rPr>
                <w:sz w:val="22"/>
                <w:szCs w:val="22"/>
              </w:rPr>
              <w:t>=2</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  ( </w:t>
            </w:r>
            <w:r w:rsidRPr="00B40365">
              <w:rPr>
                <w:sz w:val="24"/>
                <w:szCs w:val="24"/>
              </w:rPr>
              <w:t>толщ</w:t>
            </w:r>
            <w:r w:rsidRPr="00273B2F">
              <w:rPr>
                <w:sz w:val="24"/>
                <w:szCs w:val="24"/>
                <w:lang w:val="en-US"/>
              </w:rPr>
              <w:t xml:space="preserve"> </w:t>
            </w:r>
            <w:smartTag w:uri="urn:schemas-microsoft-com:office:smarttags" w:element="metricconverter">
              <w:smartTagPr>
                <w:attr w:name="ProductID" w:val="30 cm"/>
              </w:smartTagPr>
              <w:r w:rsidRPr="00273B2F">
                <w:rPr>
                  <w:sz w:val="24"/>
                  <w:szCs w:val="24"/>
                  <w:lang w:val="en-US"/>
                </w:rPr>
                <w:t xml:space="preserve">2 </w:t>
              </w:r>
              <w:r w:rsidRPr="00B40365">
                <w:rPr>
                  <w:sz w:val="24"/>
                  <w:szCs w:val="24"/>
                </w:rPr>
                <w:t>см</w:t>
              </w:r>
            </w:smartTag>
            <w:r w:rsidRPr="00273B2F">
              <w:rPr>
                <w:sz w:val="24"/>
                <w:szCs w:val="24"/>
                <w:lang w:val="en-US"/>
              </w:rPr>
              <w:t xml:space="preserve"> )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 </w:t>
            </w:r>
            <w:r w:rsidRPr="00273B2F">
              <w:rPr>
                <w:sz w:val="24"/>
                <w:szCs w:val="24"/>
                <w:lang w:val="en-US"/>
              </w:rPr>
              <w:lastRenderedPageBreak/>
              <w:t xml:space="preserve">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fin.Diferenta in plus sau in minus pentru fiecare </w:t>
            </w:r>
            <w:smartTag w:uri="urn:schemas-microsoft-com:office:smarttags" w:element="metricconverter">
              <w:smartTagPr>
                <w:attr w:name="ProductID" w:val="30 cm"/>
              </w:smartTagPr>
              <w:r w:rsidRPr="00273B2F">
                <w:rPr>
                  <w:sz w:val="24"/>
                  <w:szCs w:val="24"/>
                  <w:lang w:val="en-US"/>
                </w:rPr>
                <w:t>0,5 cm</w:t>
              </w:r>
            </w:smartTag>
            <w:r w:rsidRPr="00273B2F">
              <w:rPr>
                <w:sz w:val="24"/>
                <w:szCs w:val="24"/>
                <w:lang w:val="en-US"/>
              </w:rPr>
              <w:t xml:space="preserve"> de strat suport din mortar M 100-T,   </w:t>
            </w:r>
            <w:r w:rsidRPr="00B40365">
              <w:rPr>
                <w:sz w:val="24"/>
                <w:szCs w:val="24"/>
              </w:rPr>
              <w:t>исключается</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lastRenderedPageBreak/>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sz w:val="24"/>
                  <w:szCs w:val="24"/>
                  <w:lang w:val="en-US"/>
                </w:rPr>
                <w:t>16 m2</w:t>
              </w:r>
            </w:smartTag>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w:t>
            </w:r>
            <w:r w:rsidRPr="00B40365">
              <w:rPr>
                <w:sz w:val="24"/>
                <w:szCs w:val="24"/>
              </w:rPr>
              <w:t>полов</w:t>
            </w:r>
            <w:r w:rsidRPr="00273B2F">
              <w:rPr>
                <w:sz w:val="24"/>
                <w:szCs w:val="24"/>
                <w:lang w:val="en-US"/>
              </w:rPr>
              <w:t xml:space="preserve"> betonocontact</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17,49</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 100-T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17,49</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sz w:val="24"/>
                  <w:szCs w:val="24"/>
                  <w:lang w:val="en-US"/>
                </w:rPr>
                <w:t>16 m2</w:t>
              </w:r>
            </w:smartTag>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17,49</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1.5. Finisarea interiori</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Потолки</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CK28B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Tavane suspendate executate pe santier din PFL sau PAL melaminat cu rosturi acoperite cu profiluri din mase plastice  Plasntivan</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30,56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39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 Стены</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CF02A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Tencuieli interioare de </w:t>
            </w:r>
            <w:smartTag w:uri="urn:schemas-microsoft-com:office:smarttags" w:element="metricconverter">
              <w:smartTagPr>
                <w:attr w:name="ProductID" w:val="30 cm"/>
              </w:smartTagPr>
              <w:r w:rsidRPr="00273B2F">
                <w:rPr>
                  <w:sz w:val="24"/>
                  <w:szCs w:val="24"/>
                  <w:lang w:val="en-US"/>
                </w:rPr>
                <w:t>2 cm</w:t>
              </w:r>
            </w:smartTag>
            <w:r w:rsidRPr="00273B2F">
              <w:rPr>
                <w:sz w:val="24"/>
                <w:szCs w:val="24"/>
                <w:lang w:val="en-US"/>
              </w:rPr>
              <w:t xml:space="preserve"> grosime, driscuite, executate manual, la pereti sau stilpi, pe suprafete plane cu mortar var-ciment marca M 25-T pentru sprit si mortar M 10-T pentru grund si stratul vizibil, pe zidarie de caramida sau blocuri mici de beton</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120,04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CI06C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30 cm"/>
              </w:smartTagPr>
              <w:r w:rsidRPr="00273B2F">
                <w:rPr>
                  <w:sz w:val="24"/>
                  <w:szCs w:val="24"/>
                  <w:lang w:val="en-US"/>
                </w:rPr>
                <w:t>15 cm</w:t>
              </w:r>
            </w:smartTag>
            <w:r w:rsidRPr="00273B2F">
              <w:rPr>
                <w:sz w:val="24"/>
                <w:szCs w:val="24"/>
                <w:lang w:val="en-US"/>
              </w:rPr>
              <w:t xml:space="preserve"> pina la 30 x </w:t>
            </w:r>
            <w:smartTag w:uri="urn:schemas-microsoft-com:office:smarttags" w:element="metricconverter">
              <w:smartTagPr>
                <w:attr w:name="ProductID" w:val="30 cm"/>
              </w:smartTagPr>
              <w:r w:rsidRPr="00273B2F">
                <w:rPr>
                  <w:sz w:val="24"/>
                  <w:szCs w:val="24"/>
                  <w:lang w:val="en-US"/>
                </w:rPr>
                <w:t>30 cm</w:t>
              </w:r>
            </w:smartTag>
            <w:r w:rsidRPr="00273B2F">
              <w:rPr>
                <w:sz w:val="24"/>
                <w:szCs w:val="24"/>
                <w:lang w:val="en-US"/>
              </w:rPr>
              <w:t xml:space="preserve">, executate pe suprafete plane la pereti si stilpi, inclusiv glafurile si muchiile, cu </w:t>
            </w:r>
            <w:r w:rsidRPr="00273B2F">
              <w:rPr>
                <w:sz w:val="24"/>
                <w:szCs w:val="24"/>
                <w:lang w:val="en-US"/>
              </w:rPr>
              <w:lastRenderedPageBreak/>
              <w:t xml:space="preserve">rosturi alternante, in incaperi cu suprafata mai mare de 10 mp, fixate cu adeziv pentu montarea placajelor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lastRenderedPageBreak/>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111,10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36926"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sidRPr="00273B2F">
              <w:rPr>
                <w:b/>
                <w:bCs/>
                <w:sz w:val="22"/>
                <w:szCs w:val="22"/>
                <w:lang w:val="en-US"/>
              </w:rPr>
              <w:t xml:space="preserve">2. </w:t>
            </w:r>
            <w:r>
              <w:rPr>
                <w:b/>
                <w:bCs/>
                <w:sz w:val="22"/>
                <w:szCs w:val="22"/>
              </w:rPr>
              <w:t>Раздел</w:t>
            </w:r>
            <w:r w:rsidRPr="00273B2F">
              <w:rPr>
                <w:b/>
                <w:bCs/>
                <w:sz w:val="22"/>
                <w:szCs w:val="22"/>
                <w:lang w:val="en-US"/>
              </w:rPr>
              <w:t xml:space="preserve"> Lucrari de reparatia   bl  ''O'' </w:t>
            </w:r>
          </w:p>
          <w:p w:rsidR="00297990" w:rsidRPr="00273B2F" w:rsidRDefault="00297990" w:rsidP="009D6E85">
            <w:pPr>
              <w:rPr>
                <w:lang w:val="en-US"/>
              </w:rPr>
            </w:pPr>
          </w:p>
        </w:tc>
        <w:tc>
          <w:tcPr>
            <w:tcW w:w="850" w:type="dxa"/>
            <w:tcBorders>
              <w:top w:val="nil"/>
              <w:bottom w:val="nil"/>
            </w:tcBorders>
          </w:tcPr>
          <w:p w:rsidR="00297990" w:rsidRPr="00273B2F" w:rsidRDefault="00297990" w:rsidP="009D6E85">
            <w:pPr>
              <w:rPr>
                <w:lang w:val="en-US"/>
              </w:rPr>
            </w:pPr>
          </w:p>
        </w:tc>
        <w:tc>
          <w:tcPr>
            <w:tcW w:w="1276" w:type="dxa"/>
            <w:tcBorders>
              <w:top w:val="nil"/>
              <w:bottom w:val="nil"/>
            </w:tcBorders>
          </w:tcPr>
          <w:p w:rsidR="00297990" w:rsidRPr="00273B2F" w:rsidRDefault="00297990" w:rsidP="009D6E85">
            <w:pPr>
              <w:rPr>
                <w:lang w:val="en-US"/>
              </w:rPr>
            </w:pPr>
          </w:p>
        </w:tc>
        <w:tc>
          <w:tcPr>
            <w:tcW w:w="1417" w:type="dxa"/>
            <w:tcBorders>
              <w:top w:val="nil"/>
              <w:bottom w:val="nil"/>
            </w:tcBorders>
          </w:tcPr>
          <w:p w:rsidR="00297990" w:rsidRPr="00273B2F" w:rsidRDefault="00297990" w:rsidP="009D6E85">
            <w:pPr>
              <w:rPr>
                <w:lang w:val="en-US"/>
              </w:rPr>
            </w:pPr>
          </w:p>
        </w:tc>
        <w:tc>
          <w:tcPr>
            <w:tcW w:w="1418" w:type="dxa"/>
            <w:tcBorders>
              <w:top w:val="nil"/>
              <w:bottom w:val="nil"/>
            </w:tcBorders>
          </w:tcPr>
          <w:p w:rsidR="00297990" w:rsidRPr="00273B2F" w:rsidRDefault="00297990" w:rsidP="009D6E85">
            <w:pPr>
              <w:rPr>
                <w:lang w:val="en-US"/>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273B2F" w:rsidRDefault="00297990" w:rsidP="009D6E85">
            <w:pPr>
              <w:jc w:val="right"/>
              <w:rPr>
                <w:lang w:val="en-US"/>
              </w:rPr>
            </w:pPr>
          </w:p>
        </w:tc>
        <w:tc>
          <w:tcPr>
            <w:tcW w:w="1276" w:type="dxa"/>
            <w:tcBorders>
              <w:top w:val="nil"/>
              <w:bottom w:val="nil"/>
            </w:tcBorders>
          </w:tcPr>
          <w:p w:rsidR="00297990" w:rsidRPr="00273B2F" w:rsidRDefault="00297990" w:rsidP="009D6E85">
            <w:pPr>
              <w:rPr>
                <w:lang w:val="en-US"/>
              </w:rPr>
            </w:pPr>
          </w:p>
        </w:tc>
        <w:tc>
          <w:tcPr>
            <w:tcW w:w="3544" w:type="dxa"/>
            <w:tcBorders>
              <w:top w:val="nil"/>
              <w:bottom w:val="nil"/>
            </w:tcBorders>
          </w:tcPr>
          <w:p w:rsidR="00297990" w:rsidRDefault="00297990" w:rsidP="009D6E85">
            <w:pPr>
              <w:rPr>
                <w:b/>
                <w:bCs/>
                <w:sz w:val="22"/>
                <w:szCs w:val="22"/>
                <w:lang w:val="en-US"/>
              </w:rPr>
            </w:pPr>
            <w:r>
              <w:rPr>
                <w:b/>
                <w:bCs/>
                <w:sz w:val="22"/>
                <w:szCs w:val="22"/>
              </w:rPr>
              <w:t>2.1. Раздел Demontare PE10</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proofErr w:type="gramStart"/>
            <w:r w:rsidRPr="00B40365">
              <w:rPr>
                <w:sz w:val="24"/>
                <w:szCs w:val="24"/>
              </w:rPr>
              <w:t>Санитарный  узел</w:t>
            </w:r>
            <w:proofErr w:type="gramEnd"/>
            <w:r w:rsidRPr="00B40365">
              <w:rPr>
                <w:sz w:val="24"/>
                <w:szCs w:val="24"/>
              </w:rPr>
              <w:t xml:space="preserve">  в блоке " О" в аднистративной  части на отм 0,0</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Demontari: timplarie din lemn (usi, ferestre, obloane, cutii, rulou, masti, etc.) </w:t>
            </w:r>
            <w:proofErr w:type="gramStart"/>
            <w:r w:rsidRPr="00B40365">
              <w:rPr>
                <w:sz w:val="24"/>
                <w:szCs w:val="24"/>
              </w:rPr>
              <w:t>Демонтаж  деревянных</w:t>
            </w:r>
            <w:proofErr w:type="gramEnd"/>
            <w:r w:rsidRPr="00B40365">
              <w:rPr>
                <w:sz w:val="24"/>
                <w:szCs w:val="24"/>
              </w:rPr>
              <w:t xml:space="preserve">  дверей</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3,36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RpCG29C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Demolarea peretilor de zidarie din caramida plina,  BCA, blocuri ceramice sau din beton  usor, caramizi GVP, exclusiv schela si curatirea caramizilor   </w:t>
            </w:r>
            <w:r w:rsidRPr="00B40365">
              <w:rPr>
                <w:sz w:val="24"/>
                <w:szCs w:val="24"/>
              </w:rPr>
              <w:t>перегородки</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m3</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0,82</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RpCB18F</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Demolarea betoanelor vechi cu mijloace mecanice,  beton simplu (</w:t>
            </w:r>
            <w:r w:rsidRPr="00B40365">
              <w:rPr>
                <w:sz w:val="24"/>
                <w:szCs w:val="24"/>
              </w:rPr>
              <w:t>бетонные</w:t>
            </w:r>
            <w:r w:rsidRPr="00273B2F">
              <w:rPr>
                <w:sz w:val="24"/>
                <w:szCs w:val="24"/>
                <w:lang w:val="en-US"/>
              </w:rPr>
              <w:t xml:space="preserve"> </w:t>
            </w:r>
            <w:r w:rsidRPr="00B40365">
              <w:rPr>
                <w:sz w:val="24"/>
                <w:szCs w:val="24"/>
              </w:rPr>
              <w:t>площадок</w:t>
            </w:r>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m3</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1,06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RpCK42C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Desfacerea pardoselilor reci din ceramice, etc</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27,84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Desfaceri de tencuieli interioare sau exterioare driscuite la pereti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42,00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RpCM33A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Demontarea placajelor din faianta, gresie, ceramica</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58,00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49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Transporturi cu mijloace manuale cu tomberonul la maximum </w:t>
            </w:r>
            <w:smartTag w:uri="urn:schemas-microsoft-com:office:smarttags" w:element="metricconverter">
              <w:smartTagPr>
                <w:attr w:name="ProductID" w:val="30 cm"/>
              </w:smartTagPr>
              <w:r w:rsidRPr="00273B2F">
                <w:rPr>
                  <w:sz w:val="24"/>
                  <w:szCs w:val="24"/>
                  <w:lang w:val="en-US"/>
                </w:rPr>
                <w:t>200 m</w:t>
              </w:r>
            </w:smartTag>
            <w:r w:rsidRPr="00273B2F">
              <w:rPr>
                <w:sz w:val="24"/>
                <w:szCs w:val="24"/>
                <w:lang w:val="en-US"/>
              </w:rPr>
              <w:t xml:space="preserve"> distanta cu  incarcatura pina la </w:t>
            </w:r>
            <w:smartTag w:uri="urn:schemas-microsoft-com:office:smarttags" w:element="metricconverter">
              <w:smartTagPr>
                <w:attr w:name="ProductID" w:val="30 cm"/>
              </w:smartTagPr>
              <w:r w:rsidRPr="00273B2F">
                <w:rPr>
                  <w:sz w:val="24"/>
                  <w:szCs w:val="24"/>
                  <w:lang w:val="en-US"/>
                </w:rPr>
                <w:t>200 kg</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Incarcarea in auto sol (pamint) cu bolovani, cu pietre </w:t>
            </w:r>
            <w:r w:rsidRPr="00B40365">
              <w:rPr>
                <w:sz w:val="24"/>
                <w:szCs w:val="24"/>
              </w:rPr>
              <w:t>Погрузка</w:t>
            </w:r>
            <w:r w:rsidRPr="00273B2F">
              <w:rPr>
                <w:sz w:val="24"/>
                <w:szCs w:val="24"/>
                <w:lang w:val="en-US"/>
              </w:rPr>
              <w:t xml:space="preserve"> </w:t>
            </w:r>
            <w:r w:rsidRPr="00B40365">
              <w:rPr>
                <w:sz w:val="24"/>
                <w:szCs w:val="24"/>
              </w:rPr>
              <w:t>мусора</w:t>
            </w:r>
            <w:r w:rsidRPr="00273B2F">
              <w:rPr>
                <w:sz w:val="24"/>
                <w:szCs w:val="24"/>
                <w:lang w:val="en-US"/>
              </w:rPr>
              <w:t xml:space="preserve"> </w:t>
            </w:r>
            <w:r w:rsidRPr="00B40365">
              <w:rPr>
                <w:sz w:val="24"/>
                <w:szCs w:val="24"/>
              </w:rPr>
              <w:t>вручную</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Transportarea pamintului cu autobasculanta de 5 t la distanta  de </w:t>
            </w:r>
            <w:smartTag w:uri="urn:schemas-microsoft-com:office:smarttags" w:element="metricconverter">
              <w:smartTagPr>
                <w:attr w:name="ProductID" w:val="30 cm"/>
              </w:smartTagPr>
              <w:r w:rsidRPr="00273B2F">
                <w:rPr>
                  <w:sz w:val="24"/>
                  <w:szCs w:val="24"/>
                  <w:lang w:val="en-US"/>
                </w:rPr>
                <w:t>15 km</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Lucrari la descarcarea pamintului in depozit, teren categoria III</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smartTag w:uri="urn:schemas-microsoft-com:office:smarttags" w:element="metricconverter">
              <w:smartTagPr>
                <w:attr w:name="ProductID" w:val="30 cm"/>
              </w:smartTagPr>
              <w:r w:rsidRPr="00B40365">
                <w:t>100 m3</w:t>
              </w:r>
            </w:smartTag>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proofErr w:type="gramStart"/>
            <w:r w:rsidRPr="00B40365">
              <w:rPr>
                <w:sz w:val="24"/>
                <w:szCs w:val="24"/>
              </w:rPr>
              <w:t>Коридор ,</w:t>
            </w:r>
            <w:proofErr w:type="gramEnd"/>
            <w:r w:rsidRPr="00B40365">
              <w:rPr>
                <w:sz w:val="24"/>
                <w:szCs w:val="24"/>
              </w:rPr>
              <w:t xml:space="preserve"> ком отдыха,Раздевалка в бл "О"  в </w:t>
            </w:r>
            <w:r w:rsidRPr="00B40365">
              <w:rPr>
                <w:sz w:val="24"/>
                <w:szCs w:val="24"/>
              </w:rPr>
              <w:lastRenderedPageBreak/>
              <w:t>административной части на  отм 0,00</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Demontari: timplarie din lemn (usi, ferestre, obloane, cutii, rulou, masti, etc.) </w:t>
            </w:r>
            <w:proofErr w:type="gramStart"/>
            <w:r w:rsidRPr="00B40365">
              <w:rPr>
                <w:sz w:val="24"/>
                <w:szCs w:val="24"/>
              </w:rPr>
              <w:t>Демонтаж  деревянных</w:t>
            </w:r>
            <w:proofErr w:type="gramEnd"/>
            <w:r w:rsidRPr="00B40365">
              <w:rPr>
                <w:sz w:val="24"/>
                <w:szCs w:val="24"/>
              </w:rPr>
              <w:t xml:space="preserve">  дверей</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7,35</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RpCK42C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Desfacerea pardoselilor reci din ceramice, etc</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RpCK42E</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Desfacerea pardoselilor reci din plinte, scafe turnate pe loc sau prefabricate</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22,50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RpCK41C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Desfacerea pardoselilor din covor din PVC pe suport sau fara suport textil, mocheta, etc</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36,84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Desfaceri de tencuieli interioare sau exterioare driscuite la pereti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165,00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59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Transporturi cu mijloace manuale cu tomberonul la maximum </w:t>
            </w:r>
            <w:smartTag w:uri="urn:schemas-microsoft-com:office:smarttags" w:element="metricconverter">
              <w:smartTagPr>
                <w:attr w:name="ProductID" w:val="30 cm"/>
              </w:smartTagPr>
              <w:r w:rsidRPr="00273B2F">
                <w:rPr>
                  <w:sz w:val="24"/>
                  <w:szCs w:val="24"/>
                  <w:lang w:val="en-US"/>
                </w:rPr>
                <w:t>200 m</w:t>
              </w:r>
            </w:smartTag>
            <w:r w:rsidRPr="00273B2F">
              <w:rPr>
                <w:sz w:val="24"/>
                <w:szCs w:val="24"/>
                <w:lang w:val="en-US"/>
              </w:rPr>
              <w:t xml:space="preserve"> distanta cu  incarcatura pina la </w:t>
            </w:r>
            <w:smartTag w:uri="urn:schemas-microsoft-com:office:smarttags" w:element="metricconverter">
              <w:smartTagPr>
                <w:attr w:name="ProductID" w:val="30 cm"/>
              </w:smartTagPr>
              <w:r w:rsidRPr="00273B2F">
                <w:rPr>
                  <w:sz w:val="24"/>
                  <w:szCs w:val="24"/>
                  <w:lang w:val="en-US"/>
                </w:rPr>
                <w:t>200 kg</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13,85</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Incarcarea in auto sol (pamint) cu bolovani, cu pietre </w:t>
            </w:r>
            <w:r w:rsidRPr="00B40365">
              <w:rPr>
                <w:sz w:val="24"/>
                <w:szCs w:val="24"/>
              </w:rPr>
              <w:t>Погрузка</w:t>
            </w:r>
            <w:r w:rsidRPr="00273B2F">
              <w:rPr>
                <w:sz w:val="24"/>
                <w:szCs w:val="24"/>
                <w:lang w:val="en-US"/>
              </w:rPr>
              <w:t xml:space="preserve"> </w:t>
            </w:r>
            <w:r w:rsidRPr="00B40365">
              <w:rPr>
                <w:sz w:val="24"/>
                <w:szCs w:val="24"/>
              </w:rPr>
              <w:t>мусора</w:t>
            </w:r>
            <w:r w:rsidRPr="00273B2F">
              <w:rPr>
                <w:sz w:val="24"/>
                <w:szCs w:val="24"/>
                <w:lang w:val="en-US"/>
              </w:rPr>
              <w:t xml:space="preserve"> </w:t>
            </w:r>
            <w:r w:rsidRPr="00B40365">
              <w:rPr>
                <w:sz w:val="24"/>
                <w:szCs w:val="24"/>
              </w:rPr>
              <w:t>вручную</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13,85</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Transportarea pamintului cu autobasculanta de 5 t la distanta  de </w:t>
            </w:r>
            <w:smartTag w:uri="urn:schemas-microsoft-com:office:smarttags" w:element="metricconverter">
              <w:smartTagPr>
                <w:attr w:name="ProductID" w:val="30 cm"/>
              </w:smartTagPr>
              <w:r w:rsidRPr="00273B2F">
                <w:rPr>
                  <w:sz w:val="24"/>
                  <w:szCs w:val="24"/>
                  <w:lang w:val="en-US"/>
                </w:rPr>
                <w:t>15 km</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13,85</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Lucrari la descarcarea pamintului in depozit, teren categoria III</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smartTag w:uri="urn:schemas-microsoft-com:office:smarttags" w:element="metricconverter">
              <w:smartTagPr>
                <w:attr w:name="ProductID" w:val="30 cm"/>
              </w:smartTagPr>
              <w:r w:rsidRPr="00B40365">
                <w:t>100 m3</w:t>
              </w:r>
            </w:smartTag>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0,03</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 Коридор в блоке " 0" в администраимвной </w:t>
            </w:r>
            <w:proofErr w:type="gramStart"/>
            <w:r w:rsidRPr="00B40365">
              <w:rPr>
                <w:sz w:val="24"/>
                <w:szCs w:val="24"/>
              </w:rPr>
              <w:t>части  на</w:t>
            </w:r>
            <w:proofErr w:type="gramEnd"/>
            <w:r w:rsidRPr="00B40365">
              <w:rPr>
                <w:sz w:val="24"/>
                <w:szCs w:val="24"/>
              </w:rPr>
              <w:t xml:space="preserve">  отм  3,30м</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Demontari: timplarie din lemn (usi, ferestre, obloane, cutii, rulou, masti, etc.) </w:t>
            </w:r>
            <w:proofErr w:type="gramStart"/>
            <w:r w:rsidRPr="00B40365">
              <w:rPr>
                <w:sz w:val="24"/>
                <w:szCs w:val="24"/>
              </w:rPr>
              <w:t>Демонтаж  деревянных</w:t>
            </w:r>
            <w:proofErr w:type="gramEnd"/>
            <w:r w:rsidRPr="00B40365">
              <w:rPr>
                <w:sz w:val="24"/>
                <w:szCs w:val="24"/>
              </w:rPr>
              <w:t xml:space="preserve">  дверей</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4,62</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RpCP45A</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Demontarea </w:t>
            </w:r>
            <w:proofErr w:type="gramStart"/>
            <w:r w:rsidRPr="00B40365">
              <w:rPr>
                <w:sz w:val="24"/>
                <w:szCs w:val="24"/>
              </w:rPr>
              <w:t>usilor  metalice</w:t>
            </w:r>
            <w:proofErr w:type="gramEnd"/>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94,50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RpCK42E</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Desfacerea pardoselilor reci din plinte, scafe turnate pe loc sau prefabricate (</w:t>
            </w:r>
            <w:r w:rsidRPr="00B40365">
              <w:rPr>
                <w:sz w:val="24"/>
                <w:szCs w:val="24"/>
              </w:rPr>
              <w:t>плинтус</w:t>
            </w:r>
            <w:r w:rsidRPr="00273B2F">
              <w:rPr>
                <w:sz w:val="24"/>
                <w:szCs w:val="24"/>
                <w:lang w:val="en-US"/>
              </w:rPr>
              <w:t xml:space="preserve">  </w:t>
            </w:r>
            <w:r w:rsidRPr="00B40365">
              <w:rPr>
                <w:sz w:val="24"/>
                <w:szCs w:val="24"/>
              </w:rPr>
              <w:t>деревянный</w:t>
            </w:r>
            <w:r w:rsidRPr="00273B2F">
              <w:rPr>
                <w:sz w:val="24"/>
                <w:szCs w:val="24"/>
                <w:lang w:val="en-US"/>
              </w:rPr>
              <w:t>)</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85,00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lastRenderedPageBreak/>
              <w:t>67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RpCO56B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Demontari: lambriuri la pereti si tavane din lemn, placaj, PFL, PAS etc.</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94,00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proofErr w:type="gramStart"/>
            <w:r w:rsidRPr="00B40365">
              <w:rPr>
                <w:sz w:val="24"/>
                <w:szCs w:val="24"/>
              </w:rPr>
              <w:t>Лестничная  клетка</w:t>
            </w:r>
            <w:proofErr w:type="gramEnd"/>
            <w:r w:rsidRPr="00B40365">
              <w:rPr>
                <w:sz w:val="24"/>
                <w:szCs w:val="24"/>
              </w:rPr>
              <w:t xml:space="preserve">  и лест  холл в бл "0" в административной части  у оси Н</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69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Demontari: timplarie din lemn (usi, ferestre, obloane, cutii, rulou, masti, etc.) </w:t>
            </w:r>
            <w:proofErr w:type="gramStart"/>
            <w:r w:rsidRPr="00B40365">
              <w:rPr>
                <w:sz w:val="24"/>
                <w:szCs w:val="24"/>
              </w:rPr>
              <w:t>Демонтаж  деревянных</w:t>
            </w:r>
            <w:proofErr w:type="gramEnd"/>
            <w:r w:rsidRPr="00B40365">
              <w:rPr>
                <w:sz w:val="24"/>
                <w:szCs w:val="24"/>
              </w:rPr>
              <w:t xml:space="preserve">  дверей</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2,84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Desfaceri de tencuieli interioare sau exterioare driscuite la pereti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128,00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RpCP45D</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Demontarea balustradelor, grilelor, parapetilor si imprejmuirilor metalice etc</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150,00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Transporturi cu mijloace manuale cu tomberonul la maximum </w:t>
            </w:r>
            <w:smartTag w:uri="urn:schemas-microsoft-com:office:smarttags" w:element="metricconverter">
              <w:smartTagPr>
                <w:attr w:name="ProductID" w:val="30 cm"/>
              </w:smartTagPr>
              <w:r w:rsidRPr="00273B2F">
                <w:rPr>
                  <w:sz w:val="24"/>
                  <w:szCs w:val="24"/>
                  <w:lang w:val="en-US"/>
                </w:rPr>
                <w:t>200 m</w:t>
              </w:r>
            </w:smartTag>
            <w:r w:rsidRPr="00273B2F">
              <w:rPr>
                <w:sz w:val="24"/>
                <w:szCs w:val="24"/>
                <w:lang w:val="en-US"/>
              </w:rPr>
              <w:t xml:space="preserve"> distanta cu  incarcatura pina la </w:t>
            </w:r>
            <w:smartTag w:uri="urn:schemas-microsoft-com:office:smarttags" w:element="metricconverter">
              <w:smartTagPr>
                <w:attr w:name="ProductID" w:val="30 cm"/>
              </w:smartTagPr>
              <w:r w:rsidRPr="00273B2F">
                <w:rPr>
                  <w:sz w:val="24"/>
                  <w:szCs w:val="24"/>
                  <w:lang w:val="en-US"/>
                </w:rPr>
                <w:t>200 kg</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7,50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Incarcarea in auto sol (pamint) cu bolovani, cu pietre </w:t>
            </w:r>
            <w:r w:rsidRPr="00B40365">
              <w:rPr>
                <w:sz w:val="24"/>
                <w:szCs w:val="24"/>
              </w:rPr>
              <w:t>Погрузка</w:t>
            </w:r>
            <w:r w:rsidRPr="00273B2F">
              <w:rPr>
                <w:sz w:val="24"/>
                <w:szCs w:val="24"/>
                <w:lang w:val="en-US"/>
              </w:rPr>
              <w:t xml:space="preserve"> </w:t>
            </w:r>
            <w:r w:rsidRPr="00B40365">
              <w:rPr>
                <w:sz w:val="24"/>
                <w:szCs w:val="24"/>
              </w:rPr>
              <w:t>мусора</w:t>
            </w:r>
            <w:r w:rsidRPr="00273B2F">
              <w:rPr>
                <w:sz w:val="24"/>
                <w:szCs w:val="24"/>
                <w:lang w:val="en-US"/>
              </w:rPr>
              <w:t xml:space="preserve"> </w:t>
            </w:r>
            <w:r w:rsidRPr="00B40365">
              <w:rPr>
                <w:sz w:val="24"/>
                <w:szCs w:val="24"/>
              </w:rPr>
              <w:t>вручную</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7,50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Transportarea pamintului cu autobasculanta de 5 t la distanta  de </w:t>
            </w:r>
            <w:smartTag w:uri="urn:schemas-microsoft-com:office:smarttags" w:element="metricconverter">
              <w:smartTagPr>
                <w:attr w:name="ProductID" w:val="30 cm"/>
              </w:smartTagPr>
              <w:r w:rsidRPr="00273B2F">
                <w:rPr>
                  <w:sz w:val="24"/>
                  <w:szCs w:val="24"/>
                  <w:lang w:val="en-US"/>
                </w:rPr>
                <w:t>15 km</w:t>
              </w:r>
            </w:smartTag>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7,50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Lucrari la descarcarea pamintului in depozit, teren categoria III</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smartTag w:uri="urn:schemas-microsoft-com:office:smarttags" w:element="metricconverter">
              <w:smartTagPr>
                <w:attr w:name="ProductID" w:val="30 cm"/>
              </w:smartTagPr>
              <w:r w:rsidRPr="00B40365">
                <w:t>100 m3</w:t>
              </w:r>
            </w:smartTag>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4,00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2.2. Перегородки</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 </w:t>
            </w:r>
            <w:proofErr w:type="gramStart"/>
            <w:r w:rsidRPr="00B40365">
              <w:rPr>
                <w:sz w:val="24"/>
                <w:szCs w:val="24"/>
              </w:rPr>
              <w:t>Экраны  санузлов</w:t>
            </w:r>
            <w:proofErr w:type="gramEnd"/>
            <w:r w:rsidRPr="00B40365">
              <w:rPr>
                <w:sz w:val="24"/>
                <w:szCs w:val="24"/>
              </w:rPr>
              <w:t xml:space="preserve">  (PE8 ) E2.3</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CK17E</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Lambriuri la pereti, executate pe santier in cantitati de peste 10 mp din placaj de PFL melaminat montat prin lipire </w:t>
            </w:r>
            <w:r w:rsidRPr="00B40365">
              <w:rPr>
                <w:sz w:val="24"/>
                <w:szCs w:val="24"/>
              </w:rPr>
              <w:t>из</w:t>
            </w:r>
            <w:r w:rsidRPr="00273B2F">
              <w:rPr>
                <w:sz w:val="24"/>
                <w:szCs w:val="24"/>
                <w:lang w:val="en-US"/>
              </w:rPr>
              <w:t xml:space="preserve">  </w:t>
            </w:r>
            <w:r w:rsidRPr="00B40365">
              <w:rPr>
                <w:sz w:val="24"/>
                <w:szCs w:val="24"/>
              </w:rPr>
              <w:t>Из</w:t>
            </w:r>
            <w:r w:rsidRPr="00273B2F">
              <w:rPr>
                <w:sz w:val="24"/>
                <w:szCs w:val="24"/>
                <w:lang w:val="en-US"/>
              </w:rPr>
              <w:t xml:space="preserve">  </w:t>
            </w:r>
            <w:r w:rsidRPr="00B40365">
              <w:rPr>
                <w:sz w:val="24"/>
                <w:szCs w:val="24"/>
              </w:rPr>
              <w:t>О</w:t>
            </w:r>
            <w:r w:rsidRPr="00273B2F">
              <w:rPr>
                <w:sz w:val="24"/>
                <w:szCs w:val="24"/>
                <w:lang w:val="en-US"/>
              </w:rPr>
              <w:t>SB laminat</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10,16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Confectii metalice diverse din profile laminate, tabla, tabla striata, otel beton, tevi pentru sustineri sau acoperiri, inglobate total sau partial in beton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10,13</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79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Vopsirea anticoroziva cu pensula de mina a confectiilor si constructiilor metalice cu un strat </w:t>
            </w:r>
            <w:r w:rsidRPr="00273B2F">
              <w:rPr>
                <w:sz w:val="24"/>
                <w:szCs w:val="24"/>
                <w:lang w:val="en-US"/>
              </w:rPr>
              <w:lastRenderedPageBreak/>
              <w:t xml:space="preserve">de grund anticoroziv pe baza de miniu de plumb si doua straturi de email clorcauciuc, a confectiilor si constructiilor metalice, executate din profile cu grosimi intre </w:t>
            </w:r>
            <w:smartTag w:uri="urn:schemas-microsoft-com:office:smarttags" w:element="metricconverter">
              <w:smartTagPr>
                <w:attr w:name="ProductID" w:val="30 cm"/>
              </w:smartTagPr>
              <w:r w:rsidRPr="00273B2F">
                <w:rPr>
                  <w:sz w:val="24"/>
                  <w:szCs w:val="24"/>
                  <w:lang w:val="en-US"/>
                </w:rPr>
                <w:t>8 mm</w:t>
              </w:r>
            </w:smartTag>
            <w:r w:rsidRPr="00273B2F">
              <w:rPr>
                <w:sz w:val="24"/>
                <w:szCs w:val="24"/>
                <w:lang w:val="en-US"/>
              </w:rPr>
              <w:t xml:space="preserve"> si </w:t>
            </w:r>
            <w:smartTag w:uri="urn:schemas-microsoft-com:office:smarttags" w:element="metricconverter">
              <w:smartTagPr>
                <w:attr w:name="ProductID" w:val="30 cm"/>
              </w:smartTagPr>
              <w:r w:rsidRPr="00273B2F">
                <w:rPr>
                  <w:sz w:val="24"/>
                  <w:szCs w:val="24"/>
                  <w:lang w:val="en-US"/>
                </w:rPr>
                <w:t>12 mm</w:t>
              </w:r>
            </w:smartTag>
            <w:r w:rsidRPr="00273B2F">
              <w:rPr>
                <w:sz w:val="24"/>
                <w:szCs w:val="24"/>
                <w:lang w:val="en-US"/>
              </w:rPr>
              <w:t xml:space="preserve"> inclusiv</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lastRenderedPageBreak/>
              <w:t>t</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0,01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CK33B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Miner din tabla cromata la usile metalice de intrare in cladiri ( </w:t>
            </w:r>
            <w:r w:rsidRPr="00B40365">
              <w:rPr>
                <w:sz w:val="24"/>
                <w:szCs w:val="24"/>
              </w:rPr>
              <w:t>ручки</w:t>
            </w:r>
            <w:r w:rsidRPr="00273B2F">
              <w:rPr>
                <w:sz w:val="24"/>
                <w:szCs w:val="24"/>
                <w:lang w:val="en-US"/>
              </w:rPr>
              <w:t>)</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buc</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2.3. Usile</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sz w:val="24"/>
                  <w:szCs w:val="24"/>
                  <w:lang w:val="en-US"/>
                </w:rPr>
                <w:t>35 m</w:t>
              </w:r>
            </w:smartTag>
            <w:r w:rsidRPr="00273B2F">
              <w:rPr>
                <w:sz w:val="24"/>
                <w:szCs w:val="24"/>
                <w:lang w:val="en-US"/>
              </w:rPr>
              <w:t xml:space="preserve"> inclusiv, intr-un canat, cu suprafata tocului pina la 7 mp inclusiv (</w:t>
            </w:r>
            <w:r w:rsidRPr="00B40365">
              <w:rPr>
                <w:sz w:val="24"/>
                <w:szCs w:val="24"/>
              </w:rPr>
              <w:t>однопольных</w:t>
            </w:r>
            <w:r w:rsidRPr="00273B2F">
              <w:rPr>
                <w:sz w:val="24"/>
                <w:szCs w:val="24"/>
                <w:lang w:val="en-US"/>
              </w:rPr>
              <w:t xml:space="preserve"> ) U4.5.6</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10,17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sz w:val="24"/>
                  <w:szCs w:val="24"/>
                  <w:lang w:val="en-US"/>
                </w:rPr>
                <w:t>35 m</w:t>
              </w:r>
            </w:smartTag>
            <w:r w:rsidRPr="00273B2F">
              <w:rPr>
                <w:sz w:val="24"/>
                <w:szCs w:val="24"/>
                <w:lang w:val="en-US"/>
              </w:rPr>
              <w:t xml:space="preserve"> inclusiv, intr-un canat, cu suprafata tocului pina la 7 mp inclusiv  (</w:t>
            </w:r>
            <w:r w:rsidRPr="00B40365">
              <w:rPr>
                <w:sz w:val="24"/>
                <w:szCs w:val="24"/>
              </w:rPr>
              <w:t>двухпольных</w:t>
            </w:r>
            <w:r w:rsidRPr="00273B2F">
              <w:rPr>
                <w:sz w:val="24"/>
                <w:szCs w:val="24"/>
                <w:lang w:val="en-US"/>
              </w:rPr>
              <w:t>(U7.8.9)</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8,40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CK25A к= К=0,7</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sz w:val="24"/>
                  <w:szCs w:val="24"/>
                  <w:lang w:val="en-US"/>
                </w:rPr>
                <w:t>35 m</w:t>
              </w:r>
            </w:smartTag>
            <w:r w:rsidRPr="00273B2F">
              <w:rPr>
                <w:sz w:val="24"/>
                <w:szCs w:val="24"/>
                <w:lang w:val="en-US"/>
              </w:rPr>
              <w:t xml:space="preserve"> inclusiv, intr-un canat, cu suprafata tocului pina la 7 mp inclusiv </w:t>
            </w:r>
            <w:r w:rsidRPr="00B40365">
              <w:rPr>
                <w:sz w:val="24"/>
                <w:szCs w:val="24"/>
              </w:rPr>
              <w:t>Демонтаж</w:t>
            </w:r>
            <w:r w:rsidRPr="00273B2F">
              <w:rPr>
                <w:sz w:val="24"/>
                <w:szCs w:val="24"/>
                <w:lang w:val="en-US"/>
              </w:rPr>
              <w:t xml:space="preserve">   </w:t>
            </w:r>
            <w:r w:rsidRPr="00B40365">
              <w:rPr>
                <w:sz w:val="24"/>
                <w:szCs w:val="24"/>
              </w:rPr>
              <w:t>Дверей</w:t>
            </w:r>
            <w:r w:rsidRPr="00273B2F">
              <w:rPr>
                <w:sz w:val="24"/>
                <w:szCs w:val="24"/>
                <w:lang w:val="en-US"/>
              </w:rPr>
              <w:t xml:space="preserve">  </w:t>
            </w:r>
            <w:r w:rsidRPr="00B40365">
              <w:rPr>
                <w:sz w:val="24"/>
                <w:szCs w:val="24"/>
              </w:rPr>
              <w:t>с</w:t>
            </w:r>
            <w:r w:rsidRPr="00273B2F">
              <w:rPr>
                <w:sz w:val="24"/>
                <w:szCs w:val="24"/>
                <w:lang w:val="en-US"/>
              </w:rPr>
              <w:t xml:space="preserve"> </w:t>
            </w:r>
            <w:r w:rsidRPr="00B40365">
              <w:rPr>
                <w:sz w:val="24"/>
                <w:szCs w:val="24"/>
              </w:rPr>
              <w:t>лесничной</w:t>
            </w:r>
            <w:r w:rsidRPr="00273B2F">
              <w:rPr>
                <w:sz w:val="24"/>
                <w:szCs w:val="24"/>
                <w:lang w:val="en-US"/>
              </w:rPr>
              <w:t xml:space="preserve"> </w:t>
            </w:r>
            <w:r w:rsidRPr="00B40365">
              <w:rPr>
                <w:sz w:val="24"/>
                <w:szCs w:val="24"/>
              </w:rPr>
              <w:t>клетки</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2,73</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sz w:val="24"/>
                  <w:szCs w:val="24"/>
                  <w:lang w:val="en-US"/>
                </w:rPr>
                <w:t>35 m</w:t>
              </w:r>
            </w:smartTag>
            <w:r w:rsidRPr="00273B2F">
              <w:rPr>
                <w:sz w:val="24"/>
                <w:szCs w:val="24"/>
                <w:lang w:val="en-US"/>
              </w:rPr>
              <w:t xml:space="preserve"> inclusiv, intr-un canat, cu suprafata tocului pina la 7 mp inclusiv  </w:t>
            </w:r>
            <w:r w:rsidRPr="00B40365">
              <w:rPr>
                <w:sz w:val="24"/>
                <w:szCs w:val="24"/>
              </w:rPr>
              <w:t>Установка</w:t>
            </w:r>
            <w:r w:rsidRPr="00273B2F">
              <w:rPr>
                <w:sz w:val="24"/>
                <w:szCs w:val="24"/>
                <w:lang w:val="en-US"/>
              </w:rPr>
              <w:t xml:space="preserve"> </w:t>
            </w:r>
            <w:r w:rsidRPr="00B40365">
              <w:rPr>
                <w:sz w:val="24"/>
                <w:szCs w:val="24"/>
              </w:rPr>
              <w:t>снятых</w:t>
            </w:r>
            <w:r w:rsidRPr="00273B2F">
              <w:rPr>
                <w:sz w:val="24"/>
                <w:szCs w:val="24"/>
                <w:lang w:val="en-US"/>
              </w:rPr>
              <w:t xml:space="preserve">  </w:t>
            </w:r>
            <w:r w:rsidRPr="00B40365">
              <w:rPr>
                <w:sz w:val="24"/>
                <w:szCs w:val="24"/>
              </w:rPr>
              <w:t>дверей</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2,73</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CK07B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Pervazuri sau baghete din lemn montate la usi sau ferestre (PE7)</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64,60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CK33A</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Dispozitiv automat pentru inchiderea usilor</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lastRenderedPageBreak/>
              <w:t>buc</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 xml:space="preserve">2.4. </w:t>
            </w:r>
            <w:proofErr w:type="gramStart"/>
            <w:r>
              <w:rPr>
                <w:b/>
                <w:bCs/>
                <w:sz w:val="22"/>
                <w:szCs w:val="22"/>
              </w:rPr>
              <w:t>Pardosele  (</w:t>
            </w:r>
            <w:proofErr w:type="gramEnd"/>
            <w:r>
              <w:rPr>
                <w:b/>
                <w:bCs/>
                <w:sz w:val="22"/>
                <w:szCs w:val="22"/>
              </w:rPr>
              <w:t xml:space="preserve"> PE9 )</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w:t>
            </w:r>
            <w:r w:rsidRPr="00B40365">
              <w:rPr>
                <w:sz w:val="24"/>
                <w:szCs w:val="24"/>
              </w:rPr>
              <w:t>полов</w:t>
            </w:r>
            <w:r w:rsidRPr="00273B2F">
              <w:rPr>
                <w:sz w:val="24"/>
                <w:szCs w:val="24"/>
                <w:lang w:val="en-US"/>
              </w:rPr>
              <w:t xml:space="preserve"> betonocontact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  ( </w:t>
            </w:r>
            <w:r w:rsidRPr="00B40365">
              <w:rPr>
                <w:sz w:val="24"/>
                <w:szCs w:val="24"/>
              </w:rPr>
              <w:t>толщ</w:t>
            </w:r>
            <w:r w:rsidRPr="00273B2F">
              <w:rPr>
                <w:sz w:val="24"/>
                <w:szCs w:val="24"/>
                <w:lang w:val="en-US"/>
              </w:rPr>
              <w:t xml:space="preserve"> </w:t>
            </w:r>
            <w:smartTag w:uri="urn:schemas-microsoft-com:office:smarttags" w:element="metricconverter">
              <w:smartTagPr>
                <w:attr w:name="ProductID" w:val="30 cm"/>
              </w:smartTagPr>
              <w:r w:rsidRPr="00273B2F">
                <w:rPr>
                  <w:sz w:val="24"/>
                  <w:szCs w:val="24"/>
                  <w:lang w:val="en-US"/>
                </w:rPr>
                <w:t xml:space="preserve">2 </w:t>
              </w:r>
              <w:r w:rsidRPr="00B40365">
                <w:rPr>
                  <w:sz w:val="24"/>
                  <w:szCs w:val="24"/>
                </w:rPr>
                <w:t>см</w:t>
              </w:r>
            </w:smartTag>
            <w:r w:rsidRPr="00273B2F">
              <w:rPr>
                <w:sz w:val="24"/>
                <w:szCs w:val="24"/>
                <w:lang w:val="en-US"/>
              </w:rPr>
              <w:t xml:space="preserve"> )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89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 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fin.Diferenta in plus sau in minus pentru fiecare </w:t>
            </w:r>
            <w:smartTag w:uri="urn:schemas-microsoft-com:office:smarttags" w:element="metricconverter">
              <w:smartTagPr>
                <w:attr w:name="ProductID" w:val="30 cm"/>
              </w:smartTagPr>
              <w:r w:rsidRPr="00273B2F">
                <w:rPr>
                  <w:sz w:val="24"/>
                  <w:szCs w:val="24"/>
                  <w:lang w:val="en-US"/>
                </w:rPr>
                <w:t>0,5 cm</w:t>
              </w:r>
            </w:smartTag>
            <w:r w:rsidRPr="00273B2F">
              <w:rPr>
                <w:sz w:val="24"/>
                <w:szCs w:val="24"/>
                <w:lang w:val="en-US"/>
              </w:rPr>
              <w:t xml:space="preserve"> de strat suport din mortar M 100-T,   </w:t>
            </w:r>
            <w:r w:rsidRPr="00B40365">
              <w:rPr>
                <w:sz w:val="24"/>
                <w:szCs w:val="24"/>
              </w:rPr>
              <w:t>исключается</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 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fin.Diferenta in plus sau in minus pentru fiecare </w:t>
            </w:r>
            <w:smartTag w:uri="urn:schemas-microsoft-com:office:smarttags" w:element="metricconverter">
              <w:smartTagPr>
                <w:attr w:name="ProductID" w:val="30 cm"/>
              </w:smartTagPr>
              <w:r w:rsidRPr="00273B2F">
                <w:rPr>
                  <w:sz w:val="24"/>
                  <w:szCs w:val="24"/>
                  <w:lang w:val="en-US"/>
                </w:rPr>
                <w:t>0,5 cm</w:t>
              </w:r>
            </w:smartTag>
            <w:r w:rsidRPr="00273B2F">
              <w:rPr>
                <w:sz w:val="24"/>
                <w:szCs w:val="24"/>
                <w:lang w:val="en-US"/>
              </w:rPr>
              <w:t xml:space="preserve"> de strat suport din mortar M 100-T,   </w:t>
            </w:r>
            <w:r w:rsidRPr="00B40365">
              <w:rPr>
                <w:sz w:val="24"/>
                <w:szCs w:val="24"/>
              </w:rPr>
              <w:t>исключается</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M150T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  ( </w:t>
            </w:r>
            <w:r w:rsidRPr="00B40365">
              <w:rPr>
                <w:sz w:val="24"/>
                <w:szCs w:val="24"/>
              </w:rPr>
              <w:t>толщ</w:t>
            </w:r>
            <w:r w:rsidRPr="00273B2F">
              <w:rPr>
                <w:sz w:val="24"/>
                <w:szCs w:val="24"/>
                <w:lang w:val="en-US"/>
              </w:rPr>
              <w:t xml:space="preserve"> </w:t>
            </w:r>
            <w:smartTag w:uri="urn:schemas-microsoft-com:office:smarttags" w:element="metricconverter">
              <w:smartTagPr>
                <w:attr w:name="ProductID" w:val="30 cm"/>
              </w:smartTagPr>
              <w:r w:rsidRPr="00273B2F">
                <w:rPr>
                  <w:sz w:val="24"/>
                  <w:szCs w:val="24"/>
                  <w:lang w:val="en-US"/>
                </w:rPr>
                <w:t xml:space="preserve">2 </w:t>
              </w:r>
              <w:r w:rsidRPr="00B40365">
                <w:rPr>
                  <w:sz w:val="24"/>
                  <w:szCs w:val="24"/>
                </w:rPr>
                <w:t>см</w:t>
              </w:r>
            </w:smartTag>
            <w:r w:rsidRPr="00273B2F">
              <w:rPr>
                <w:sz w:val="24"/>
                <w:szCs w:val="24"/>
                <w:lang w:val="en-US"/>
              </w:rPr>
              <w:t xml:space="preserve"> )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 xml:space="preserve">IzF04B </w:t>
            </w:r>
            <w:proofErr w:type="gramStart"/>
            <w:r w:rsidRPr="00262B1B">
              <w:rPr>
                <w:sz w:val="22"/>
                <w:szCs w:val="22"/>
              </w:rPr>
              <w:t>К</w:t>
            </w:r>
            <w:proofErr w:type="gramEnd"/>
            <w:r w:rsidRPr="00262B1B">
              <w:rPr>
                <w:sz w:val="22"/>
                <w:szCs w:val="22"/>
              </w:rPr>
              <w:t>=2</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sz w:val="24"/>
                  <w:szCs w:val="24"/>
                  <w:lang w:val="en-US"/>
                </w:rPr>
                <w:t>16 m2</w:t>
              </w:r>
            </w:smartTag>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11,51</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w:t>
            </w:r>
            <w:r w:rsidRPr="00B40365">
              <w:rPr>
                <w:sz w:val="24"/>
                <w:szCs w:val="24"/>
              </w:rPr>
              <w:t>полов</w:t>
            </w:r>
            <w:r w:rsidRPr="00273B2F">
              <w:rPr>
                <w:sz w:val="24"/>
                <w:szCs w:val="24"/>
                <w:lang w:val="en-US"/>
              </w:rPr>
              <w:t xml:space="preserve"> betonocontact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 </w:t>
            </w:r>
            <w:r w:rsidRPr="00273B2F">
              <w:rPr>
                <w:sz w:val="24"/>
                <w:szCs w:val="24"/>
                <w:lang w:val="en-US"/>
              </w:rPr>
              <w:lastRenderedPageBreak/>
              <w:t xml:space="preserve">100-T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lastRenderedPageBreak/>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CG17D</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Pardoseli din placi de gresie ceramica inclusiv stratul suport din mortar adeziv, executate pe suprafete: mai mari de </w:t>
            </w:r>
            <w:smartTag w:uri="urn:schemas-microsoft-com:office:smarttags" w:element="metricconverter">
              <w:smartTagPr>
                <w:attr w:name="ProductID" w:val="30 cm"/>
              </w:smartTagPr>
              <w:r w:rsidRPr="00273B2F">
                <w:rPr>
                  <w:sz w:val="24"/>
                  <w:szCs w:val="24"/>
                  <w:lang w:val="en-US"/>
                </w:rPr>
                <w:t>16 m2</w:t>
              </w:r>
            </w:smartTag>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53,07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w:t>
            </w:r>
            <w:r w:rsidRPr="00B40365">
              <w:rPr>
                <w:sz w:val="24"/>
                <w:szCs w:val="24"/>
              </w:rPr>
              <w:t>полов</w:t>
            </w:r>
            <w:r w:rsidRPr="00273B2F">
              <w:rPr>
                <w:sz w:val="24"/>
                <w:szCs w:val="24"/>
                <w:lang w:val="en-US"/>
              </w:rPr>
              <w:t xml:space="preserve"> betonocontact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36,84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Strat suport pentru pardoseli executat din mortar din ciment M 100-T de </w:t>
            </w:r>
            <w:smartTag w:uri="urn:schemas-microsoft-com:office:smarttags" w:element="metricconverter">
              <w:smartTagPr>
                <w:attr w:name="ProductID" w:val="30 cm"/>
              </w:smartTagPr>
              <w:r w:rsidRPr="00273B2F">
                <w:rPr>
                  <w:sz w:val="24"/>
                  <w:szCs w:val="24"/>
                  <w:lang w:val="en-US"/>
                </w:rPr>
                <w:t>3 cm</w:t>
              </w:r>
            </w:smartTag>
            <w:r w:rsidRPr="00273B2F">
              <w:rPr>
                <w:sz w:val="24"/>
                <w:szCs w:val="24"/>
                <w:lang w:val="en-US"/>
              </w:rPr>
              <w:t xml:space="preserve"> grosime cu fata driscuita fin</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36,84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99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CG08A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Pardoseli din materiale plastice montate pe suport existent, curatate, inclusiv pervazurile din PVC, in incaperi cu suprafete mai mari de 16 mp, cu covor PVC lipit cu prenadez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36,84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w:t>
            </w:r>
            <w:r w:rsidRPr="00B40365">
              <w:rPr>
                <w:sz w:val="24"/>
                <w:szCs w:val="24"/>
              </w:rPr>
              <w:t>полов</w:t>
            </w:r>
            <w:r w:rsidRPr="00273B2F">
              <w:rPr>
                <w:sz w:val="24"/>
                <w:szCs w:val="24"/>
                <w:lang w:val="en-US"/>
              </w:rPr>
              <w:t xml:space="preserve"> betonocontact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137,06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CG56A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Sapa din amestec de autonivelare "Nivelir": grosime 10mm  S=30.13+13.36+93.57=137.06</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137,06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 xml:space="preserve">CG56A1 </w:t>
            </w:r>
            <w:proofErr w:type="gramStart"/>
            <w:r w:rsidRPr="00262B1B">
              <w:rPr>
                <w:sz w:val="22"/>
                <w:szCs w:val="22"/>
              </w:rPr>
              <w:t>К</w:t>
            </w:r>
            <w:proofErr w:type="gramEnd"/>
            <w:r w:rsidRPr="00262B1B">
              <w:rPr>
                <w:sz w:val="22"/>
                <w:szCs w:val="22"/>
              </w:rPr>
              <w:t>=7</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Corectia la norma CG56A: se scade la 1mm grosime:  </w:t>
            </w:r>
            <w:r w:rsidRPr="00B40365">
              <w:rPr>
                <w:sz w:val="24"/>
                <w:szCs w:val="24"/>
              </w:rPr>
              <w:t>исключается</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-137,06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sz w:val="24"/>
                  <w:szCs w:val="24"/>
                  <w:lang w:val="en-US"/>
                </w:rPr>
                <w:t>16 m2</w:t>
              </w:r>
            </w:smartTag>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13,36</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CG17D</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Pardoseli din placi de gresie ceramica inclusiv stratul suport din mortar adeziv, executate pe suprafete: mai mari de </w:t>
            </w:r>
            <w:smartTag w:uri="urn:schemas-microsoft-com:office:smarttags" w:element="metricconverter">
              <w:smartTagPr>
                <w:attr w:name="ProductID" w:val="30 cm"/>
              </w:smartTagPr>
              <w:r w:rsidRPr="00273B2F">
                <w:rPr>
                  <w:sz w:val="24"/>
                  <w:szCs w:val="24"/>
                  <w:lang w:val="en-US"/>
                </w:rPr>
                <w:t>16 m2</w:t>
              </w:r>
            </w:smartTag>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123,70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CG09A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Plinte din PVC, montate orizontal la pereti gata tencuiti, prin lipire cu adeziv Prenadez, in incaperi cu suprafete mai mari de 16 mp</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107,50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2.5. Finisarea interiori</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Потолки</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lastRenderedPageBreak/>
              <w:t>107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CK29F</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Tavane suspendate din panouri prefabricate "Armstrong", inclusiv sistemul-grila   S=96.82+93.57=</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190,39</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CF52B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Tencuieli interioare de </w:t>
            </w:r>
            <w:smartTag w:uri="urn:schemas-microsoft-com:office:smarttags" w:element="metricconverter">
              <w:smartTagPr>
                <w:attr w:name="ProductID" w:val="30 cm"/>
              </w:smartTagPr>
              <w:r w:rsidRPr="00273B2F">
                <w:rPr>
                  <w:sz w:val="24"/>
                  <w:szCs w:val="24"/>
                  <w:lang w:val="en-US"/>
                </w:rPr>
                <w:t>5 mm</w:t>
              </w:r>
            </w:smartTag>
            <w:r w:rsidRPr="00273B2F">
              <w:rPr>
                <w:sz w:val="24"/>
                <w:szCs w:val="24"/>
                <w:lang w:val="en-US"/>
              </w:rPr>
              <w:t xml:space="preserve"> grosime, executate manual, cu amestec uscat pe baza de ipsos, la tavan, preparare manuala a mortarului    </w:t>
            </w:r>
            <w:r w:rsidRPr="00B40365">
              <w:rPr>
                <w:sz w:val="24"/>
                <w:szCs w:val="24"/>
              </w:rPr>
              <w:t>толщ</w:t>
            </w:r>
            <w:r w:rsidRPr="00273B2F">
              <w:rPr>
                <w:sz w:val="24"/>
                <w:szCs w:val="24"/>
                <w:lang w:val="en-US"/>
              </w:rPr>
              <w:t xml:space="preserve"> </w:t>
            </w:r>
            <w:smartTag w:uri="urn:schemas-microsoft-com:office:smarttags" w:element="metricconverter">
              <w:smartTagPr>
                <w:attr w:name="ProductID" w:val="30 cm"/>
              </w:smartTagPr>
              <w:r w:rsidRPr="00273B2F">
                <w:rPr>
                  <w:sz w:val="24"/>
                  <w:szCs w:val="24"/>
                  <w:lang w:val="en-US"/>
                </w:rPr>
                <w:t xml:space="preserve">10 </w:t>
              </w:r>
              <w:r w:rsidRPr="00B40365">
                <w:rPr>
                  <w:sz w:val="24"/>
                  <w:szCs w:val="24"/>
                </w:rPr>
                <w:t>мм</w:t>
              </w:r>
            </w:smartTag>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13,44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109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CF53B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Tencuieli interioare de </w:t>
            </w:r>
            <w:smartTag w:uri="urn:schemas-microsoft-com:office:smarttags" w:element="metricconverter">
              <w:smartTagPr>
                <w:attr w:name="ProductID" w:val="30 cm"/>
              </w:smartTagPr>
              <w:r w:rsidRPr="00273B2F">
                <w:rPr>
                  <w:sz w:val="24"/>
                  <w:szCs w:val="24"/>
                  <w:lang w:val="en-US"/>
                </w:rPr>
                <w:t>5 mm</w:t>
              </w:r>
            </w:smartTag>
            <w:r w:rsidRPr="00273B2F">
              <w:rPr>
                <w:sz w:val="24"/>
                <w:szCs w:val="24"/>
                <w:lang w:val="en-US"/>
              </w:rPr>
              <w:t xml:space="preserve"> grosime, executate manual, cu amestec uscat pe baza de ipsos, la tavan, preparare manuala a mortarului. Diferenta in plus sau in minus pentru fiecare </w:t>
            </w:r>
            <w:smartTag w:uri="urn:schemas-microsoft-com:office:smarttags" w:element="metricconverter">
              <w:smartTagPr>
                <w:attr w:name="ProductID" w:val="30 cm"/>
              </w:smartTagPr>
              <w:r w:rsidRPr="00273B2F">
                <w:rPr>
                  <w:sz w:val="24"/>
                  <w:szCs w:val="24"/>
                  <w:lang w:val="en-US"/>
                </w:rPr>
                <w:t>1,0 mm</w:t>
              </w:r>
            </w:smartTag>
            <w:r w:rsidRPr="00273B2F">
              <w:rPr>
                <w:sz w:val="24"/>
                <w:szCs w:val="24"/>
                <w:lang w:val="en-US"/>
              </w:rPr>
              <w:t xml:space="preserve">  (se adauga sau se scade la art CF52)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13,44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CF57A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Aplicarea manuala a chitului pe baza de ipsos "Eurofin" grosime </w:t>
            </w:r>
            <w:smartTag w:uri="urn:schemas-microsoft-com:office:smarttags" w:element="metricconverter">
              <w:smartTagPr>
                <w:attr w:name="ProductID" w:val="30 cm"/>
              </w:smartTagPr>
              <w:r w:rsidRPr="00273B2F">
                <w:rPr>
                  <w:sz w:val="24"/>
                  <w:szCs w:val="24"/>
                  <w:lang w:val="en-US"/>
                </w:rPr>
                <w:t>1,0 mm</w:t>
              </w:r>
            </w:smartTag>
            <w:r w:rsidRPr="00273B2F">
              <w:rPr>
                <w:sz w:val="24"/>
                <w:szCs w:val="24"/>
                <w:lang w:val="en-US"/>
              </w:rPr>
              <w:t xml:space="preserve"> pe suprafetele  peretilor,  coloanelor  si  tavanelor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13,44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w:t>
            </w:r>
            <w:r w:rsidRPr="00B40365">
              <w:rPr>
                <w:sz w:val="24"/>
                <w:szCs w:val="24"/>
              </w:rPr>
              <w:t>потолков</w:t>
            </w:r>
            <w:r w:rsidRPr="00273B2F">
              <w:rPr>
                <w:sz w:val="24"/>
                <w:szCs w:val="24"/>
                <w:lang w:val="en-US"/>
              </w:rPr>
              <w:t xml:space="preserve">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13,44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CN06A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Vopsitorii interioare cu vopsea pe baza de copolimeri vinilici in emulsie apoasa,  aplicate in 2 straturi pe glet existent, executate manual </w:t>
            </w:r>
            <w:r w:rsidRPr="00B40365">
              <w:rPr>
                <w:sz w:val="24"/>
                <w:szCs w:val="24"/>
              </w:rPr>
              <w:t>Водоэмульсионная</w:t>
            </w:r>
            <w:r w:rsidRPr="00273B2F">
              <w:rPr>
                <w:sz w:val="24"/>
                <w:szCs w:val="24"/>
                <w:lang w:val="en-US"/>
              </w:rPr>
              <w:t xml:space="preserve"> </w:t>
            </w:r>
            <w:r w:rsidRPr="00B40365">
              <w:rPr>
                <w:sz w:val="24"/>
                <w:szCs w:val="24"/>
              </w:rPr>
              <w:t>покраска</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13,44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CK28B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Tavane suspendate executate pe santier din PFL sau PAL melaminat cu rosturi acoperite cu profiluri din mase plastice  Plasntivan</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11,57</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 Стены</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CF02A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Tencuieli interioare de </w:t>
            </w:r>
            <w:smartTag w:uri="urn:schemas-microsoft-com:office:smarttags" w:element="metricconverter">
              <w:smartTagPr>
                <w:attr w:name="ProductID" w:val="30 cm"/>
              </w:smartTagPr>
              <w:r w:rsidRPr="00273B2F">
                <w:rPr>
                  <w:sz w:val="24"/>
                  <w:szCs w:val="24"/>
                  <w:lang w:val="en-US"/>
                </w:rPr>
                <w:t>2 cm</w:t>
              </w:r>
            </w:smartTag>
            <w:r w:rsidRPr="00273B2F">
              <w:rPr>
                <w:sz w:val="24"/>
                <w:szCs w:val="24"/>
                <w:lang w:val="en-US"/>
              </w:rPr>
              <w:t xml:space="preserve"> grosime, driscuite, executate manual, la pereti sau stilpi, pe suprafete plane cu mortar var-ciment marca M 25-T pentru sprit si mortar M 10-T pentru grund si stratul vizibil, pe zidarie de caramida sau blocuri mici de beton S=186.24+128.11+56.48</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370,83</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116</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CF54A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Placarea peretilor cu placi din ghips-carton, grosime </w:t>
            </w:r>
            <w:smartTag w:uri="urn:schemas-microsoft-com:office:smarttags" w:element="metricconverter">
              <w:smartTagPr>
                <w:attr w:name="ProductID" w:val="30 cm"/>
              </w:smartTagPr>
              <w:r w:rsidRPr="00273B2F">
                <w:rPr>
                  <w:sz w:val="24"/>
                  <w:szCs w:val="24"/>
                  <w:lang w:val="en-US"/>
                </w:rPr>
                <w:t>12,5 mm</w:t>
              </w:r>
            </w:smartTag>
            <w:r w:rsidRPr="00273B2F">
              <w:rPr>
                <w:sz w:val="24"/>
                <w:szCs w:val="24"/>
                <w:lang w:val="en-US"/>
              </w:rPr>
              <w:t xml:space="preserve">, montati pe structura din profil </w:t>
            </w:r>
            <w:r w:rsidRPr="00273B2F">
              <w:rPr>
                <w:sz w:val="24"/>
                <w:szCs w:val="24"/>
                <w:lang w:val="en-US"/>
              </w:rPr>
              <w:lastRenderedPageBreak/>
              <w:t>zincat: pe suprafete plane, exclusiv glafurile usilor si ferestrelor</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lastRenderedPageBreak/>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284,22</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117</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CF50B</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Tencuieli interioare de </w:t>
            </w:r>
            <w:smartTag w:uri="urn:schemas-microsoft-com:office:smarttags" w:element="metricconverter">
              <w:smartTagPr>
                <w:attr w:name="ProductID" w:val="30 cm"/>
              </w:smartTagPr>
              <w:r w:rsidRPr="00273B2F">
                <w:rPr>
                  <w:sz w:val="24"/>
                  <w:szCs w:val="24"/>
                  <w:lang w:val="en-US"/>
                </w:rPr>
                <w:t>5 mm</w:t>
              </w:r>
            </w:smartTag>
            <w:r w:rsidRPr="00273B2F">
              <w:rPr>
                <w:sz w:val="24"/>
                <w:szCs w:val="24"/>
                <w:lang w:val="en-US"/>
              </w:rPr>
              <w:t xml:space="preserve"> grosime, executate manual, cu amestec uscat pe baza de ipsos, la pereti si pereti despartitori, preparare manuala a mortarului.    </w:t>
            </w:r>
            <w:proofErr w:type="gramStart"/>
            <w:r w:rsidRPr="00B40365">
              <w:rPr>
                <w:sz w:val="24"/>
                <w:szCs w:val="24"/>
              </w:rPr>
              <w:t>Шпаклевка  c</w:t>
            </w:r>
            <w:proofErr w:type="gramEnd"/>
            <w:r w:rsidRPr="00B40365">
              <w:rPr>
                <w:sz w:val="24"/>
                <w:szCs w:val="24"/>
              </w:rPr>
              <w:t>ухой  смесью  5мм</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299,64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118</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CF50B</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Tencuieli interioare de </w:t>
            </w:r>
            <w:smartTag w:uri="urn:schemas-microsoft-com:office:smarttags" w:element="metricconverter">
              <w:smartTagPr>
                <w:attr w:name="ProductID" w:val="30 cm"/>
              </w:smartTagPr>
              <w:r w:rsidRPr="00273B2F">
                <w:rPr>
                  <w:sz w:val="24"/>
                  <w:szCs w:val="24"/>
                  <w:lang w:val="en-US"/>
                </w:rPr>
                <w:t>5 mm</w:t>
              </w:r>
            </w:smartTag>
            <w:r w:rsidRPr="00273B2F">
              <w:rPr>
                <w:sz w:val="24"/>
                <w:szCs w:val="24"/>
                <w:lang w:val="en-US"/>
              </w:rPr>
              <w:t xml:space="preserve"> grosime, executate manual, cu amestec uscat pe baza de ipsos, la pereti si pereti despartitori, preparare manuala a mortarului.    </w:t>
            </w:r>
            <w:proofErr w:type="gramStart"/>
            <w:r w:rsidRPr="00B40365">
              <w:rPr>
                <w:sz w:val="24"/>
                <w:szCs w:val="24"/>
              </w:rPr>
              <w:t>Шпаклевка  c</w:t>
            </w:r>
            <w:proofErr w:type="gramEnd"/>
            <w:r w:rsidRPr="00B40365">
              <w:rPr>
                <w:sz w:val="24"/>
                <w:szCs w:val="24"/>
              </w:rPr>
              <w:t>ухой  смесью  3мм  ( По г/к )</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263,28</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119</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 xml:space="preserve">CF51B </w:t>
            </w:r>
            <w:proofErr w:type="gramStart"/>
            <w:r w:rsidRPr="00262B1B">
              <w:rPr>
                <w:sz w:val="22"/>
                <w:szCs w:val="22"/>
              </w:rPr>
              <w:t>К</w:t>
            </w:r>
            <w:proofErr w:type="gramEnd"/>
            <w:r w:rsidRPr="00262B1B">
              <w:rPr>
                <w:sz w:val="22"/>
                <w:szCs w:val="22"/>
              </w:rPr>
              <w:t>=2</w:t>
            </w: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273B2F">
              <w:rPr>
                <w:sz w:val="24"/>
                <w:szCs w:val="24"/>
                <w:lang w:val="en-US"/>
              </w:rPr>
              <w:t xml:space="preserve">Tencuieli interioare de </w:t>
            </w:r>
            <w:smartTag w:uri="urn:schemas-microsoft-com:office:smarttags" w:element="metricconverter">
              <w:smartTagPr>
                <w:attr w:name="ProductID" w:val="30 cm"/>
              </w:smartTagPr>
              <w:r w:rsidRPr="00273B2F">
                <w:rPr>
                  <w:sz w:val="24"/>
                  <w:szCs w:val="24"/>
                  <w:lang w:val="en-US"/>
                </w:rPr>
                <w:t>5 mm</w:t>
              </w:r>
            </w:smartTag>
            <w:r w:rsidRPr="00273B2F">
              <w:rPr>
                <w:sz w:val="24"/>
                <w:szCs w:val="24"/>
                <w:lang w:val="en-US"/>
              </w:rPr>
              <w:t xml:space="preserve"> grosime, executate manual, cu amestec uscat pe baza de ipsos, la pereti si pereti despartitori, preparare manuala a mortarului. Diferenta in plus sau in </w:t>
            </w:r>
            <w:proofErr w:type="gramStart"/>
            <w:r w:rsidRPr="00273B2F">
              <w:rPr>
                <w:sz w:val="24"/>
                <w:szCs w:val="24"/>
                <w:lang w:val="en-US"/>
              </w:rPr>
              <w:t>miniu  pentru</w:t>
            </w:r>
            <w:proofErr w:type="gramEnd"/>
            <w:r w:rsidRPr="00273B2F">
              <w:rPr>
                <w:sz w:val="24"/>
                <w:szCs w:val="24"/>
                <w:lang w:val="en-US"/>
              </w:rPr>
              <w:t xml:space="preserve"> fiecare </w:t>
            </w:r>
            <w:smartTag w:uri="urn:schemas-microsoft-com:office:smarttags" w:element="metricconverter">
              <w:smartTagPr>
                <w:attr w:name="ProductID" w:val="30 cm"/>
              </w:smartTagPr>
              <w:r w:rsidRPr="00273B2F">
                <w:rPr>
                  <w:sz w:val="24"/>
                  <w:szCs w:val="24"/>
                  <w:lang w:val="en-US"/>
                </w:rPr>
                <w:t>1,0 mm</w:t>
              </w:r>
            </w:smartTag>
            <w:r w:rsidRPr="00273B2F">
              <w:rPr>
                <w:sz w:val="24"/>
                <w:szCs w:val="24"/>
                <w:lang w:val="en-US"/>
              </w:rPr>
              <w:t xml:space="preserve"> (se adauga sau se scade la art. </w:t>
            </w:r>
            <w:r w:rsidRPr="00B40365">
              <w:rPr>
                <w:sz w:val="24"/>
                <w:szCs w:val="24"/>
              </w:rPr>
              <w:t>CF50</w:t>
            </w:r>
            <w:proofErr w:type="gramStart"/>
            <w:r w:rsidRPr="00B40365">
              <w:rPr>
                <w:sz w:val="24"/>
                <w:szCs w:val="24"/>
              </w:rPr>
              <w:t>)  исключается</w:t>
            </w:r>
            <w:proofErr w:type="gramEnd"/>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-263,28</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120</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Grunduirea suprafetelor interioare a peretilor si tavanelor    </w:t>
            </w:r>
            <w:r w:rsidRPr="00B40365">
              <w:rPr>
                <w:sz w:val="24"/>
                <w:szCs w:val="24"/>
              </w:rPr>
              <w:t>Грунтовка</w:t>
            </w:r>
            <w:r w:rsidRPr="00273B2F">
              <w:rPr>
                <w:sz w:val="24"/>
                <w:szCs w:val="24"/>
                <w:lang w:val="en-US"/>
              </w:rPr>
              <w:t xml:space="preserve">  S=171.55+263.28+128.11</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562,94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121</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CN06A</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Vopsitorii interioare cu vopsea pe baza de copolimeri vinilici in emulsie apoasa,  aplicate in 2 straturi pe glet existent, executate manual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562,94</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122</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CI06C</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30 cm"/>
              </w:smartTagPr>
              <w:r w:rsidRPr="00273B2F">
                <w:rPr>
                  <w:sz w:val="24"/>
                  <w:szCs w:val="24"/>
                  <w:lang w:val="en-US"/>
                </w:rPr>
                <w:t>15 cm</w:t>
              </w:r>
            </w:smartTag>
            <w:r w:rsidRPr="00273B2F">
              <w:rPr>
                <w:sz w:val="24"/>
                <w:szCs w:val="24"/>
                <w:lang w:val="en-US"/>
              </w:rPr>
              <w:t xml:space="preserve"> pina la 30 x </w:t>
            </w:r>
            <w:smartTag w:uri="urn:schemas-microsoft-com:office:smarttags" w:element="metricconverter">
              <w:smartTagPr>
                <w:attr w:name="ProductID" w:val="30 cm"/>
              </w:smartTagPr>
              <w:r w:rsidRPr="00273B2F">
                <w:rPr>
                  <w:sz w:val="24"/>
                  <w:szCs w:val="24"/>
                  <w:lang w:val="en-US"/>
                </w:rPr>
                <w:t>30 cm</w:t>
              </w:r>
            </w:smartTag>
            <w:r w:rsidRPr="00273B2F">
              <w:rPr>
                <w:sz w:val="24"/>
                <w:szCs w:val="24"/>
                <w:lang w:val="en-US"/>
              </w:rPr>
              <w:t xml:space="preserve">, executate pe suprafete plane la pereti si stilpi, inclusiv glafurile si muchiile, cu rosturi alternante, in incaperi cu suprafata mai mare de 10 mp, fixate cu adeziv pentu montarea placajelor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m2</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52,28</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97990" w:rsidRPr="00B40365" w:rsidRDefault="00297990" w:rsidP="009D6E85">
            <w:pPr>
              <w:jc w:val="right"/>
            </w:pPr>
          </w:p>
        </w:tc>
        <w:tc>
          <w:tcPr>
            <w:tcW w:w="1276" w:type="dxa"/>
            <w:tcBorders>
              <w:top w:val="nil"/>
              <w:bottom w:val="nil"/>
            </w:tcBorders>
          </w:tcPr>
          <w:p w:rsidR="00297990" w:rsidRPr="00B40365" w:rsidRDefault="00297990" w:rsidP="009D6E85"/>
        </w:tc>
        <w:tc>
          <w:tcPr>
            <w:tcW w:w="3544" w:type="dxa"/>
            <w:tcBorders>
              <w:top w:val="nil"/>
              <w:bottom w:val="nil"/>
            </w:tcBorders>
          </w:tcPr>
          <w:p w:rsidR="00297990" w:rsidRDefault="00297990" w:rsidP="009D6E85">
            <w:pPr>
              <w:rPr>
                <w:b/>
                <w:bCs/>
                <w:sz w:val="22"/>
                <w:szCs w:val="22"/>
                <w:lang w:val="en-US"/>
              </w:rPr>
            </w:pPr>
            <w:r>
              <w:rPr>
                <w:b/>
                <w:bCs/>
                <w:sz w:val="22"/>
                <w:szCs w:val="22"/>
              </w:rPr>
              <w:t>2.6. Прочие работы</w:t>
            </w:r>
          </w:p>
          <w:p w:rsidR="00297990" w:rsidRPr="00B40365" w:rsidRDefault="00297990" w:rsidP="009D6E85"/>
        </w:tc>
        <w:tc>
          <w:tcPr>
            <w:tcW w:w="850" w:type="dxa"/>
            <w:tcBorders>
              <w:top w:val="nil"/>
              <w:bottom w:val="nil"/>
            </w:tcBorders>
          </w:tcPr>
          <w:p w:rsidR="00297990" w:rsidRPr="00B40365" w:rsidRDefault="00297990" w:rsidP="009D6E85"/>
        </w:tc>
        <w:tc>
          <w:tcPr>
            <w:tcW w:w="1276" w:type="dxa"/>
            <w:tcBorders>
              <w:top w:val="nil"/>
              <w:bottom w:val="nil"/>
            </w:tcBorders>
          </w:tcPr>
          <w:p w:rsidR="00297990" w:rsidRPr="00B40365" w:rsidRDefault="00297990" w:rsidP="009D6E85"/>
        </w:tc>
        <w:tc>
          <w:tcPr>
            <w:tcW w:w="1417" w:type="dxa"/>
            <w:tcBorders>
              <w:top w:val="nil"/>
              <w:bottom w:val="nil"/>
            </w:tcBorders>
          </w:tcPr>
          <w:p w:rsidR="00297990" w:rsidRPr="00B40365" w:rsidRDefault="00297990" w:rsidP="009D6E85"/>
        </w:tc>
        <w:tc>
          <w:tcPr>
            <w:tcW w:w="1418" w:type="dxa"/>
            <w:tcBorders>
              <w:top w:val="nil"/>
              <w:bottom w:val="nil"/>
            </w:tcBorders>
          </w:tcPr>
          <w:p w:rsidR="00297990" w:rsidRPr="00B40365" w:rsidRDefault="00297990" w:rsidP="009D6E85"/>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123</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r w:rsidRPr="00B40365">
              <w:rPr>
                <w:sz w:val="24"/>
                <w:szCs w:val="24"/>
              </w:rPr>
              <w:t xml:space="preserve"> </w:t>
            </w:r>
            <w:proofErr w:type="gramStart"/>
            <w:r w:rsidRPr="00B40365">
              <w:rPr>
                <w:sz w:val="24"/>
                <w:szCs w:val="24"/>
              </w:rPr>
              <w:t>Barieri  B</w:t>
            </w:r>
            <w:proofErr w:type="gramEnd"/>
            <w:r w:rsidRPr="00B40365">
              <w:rPr>
                <w:sz w:val="24"/>
                <w:szCs w:val="24"/>
              </w:rPr>
              <w:t>1</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p>
        </w:tc>
        <w:tc>
          <w:tcPr>
            <w:tcW w:w="1276" w:type="dxa"/>
            <w:tcBorders>
              <w:top w:val="single" w:sz="4" w:space="0" w:color="auto"/>
              <w:bottom w:val="single" w:sz="4" w:space="0" w:color="auto"/>
            </w:tcBorders>
            <w:vAlign w:val="center"/>
          </w:tcPr>
          <w:p w:rsidR="00297990" w:rsidRPr="00B40365" w:rsidRDefault="00297990" w:rsidP="009D6E85">
            <w:pPr>
              <w:jc w:val="center"/>
            </w:pP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lastRenderedPageBreak/>
              <w:t>124</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CL17B</w:t>
            </w:r>
          </w:p>
        </w:tc>
        <w:tc>
          <w:tcPr>
            <w:tcW w:w="3544" w:type="dxa"/>
            <w:tcBorders>
              <w:top w:val="single" w:sz="4" w:space="0" w:color="auto"/>
              <w:bottom w:val="single" w:sz="4" w:space="0" w:color="auto"/>
            </w:tcBorders>
            <w:vAlign w:val="center"/>
          </w:tcPr>
          <w:p w:rsidR="00297990" w:rsidRPr="00273B2F" w:rsidRDefault="00297990" w:rsidP="009D6E85">
            <w:pPr>
              <w:rPr>
                <w:sz w:val="24"/>
                <w:szCs w:val="24"/>
                <w:lang w:val="en-US"/>
              </w:rPr>
            </w:pPr>
            <w:r w:rsidRPr="00273B2F">
              <w:rPr>
                <w:sz w:val="24"/>
                <w:szCs w:val="24"/>
                <w:lang w:val="en-US"/>
              </w:rPr>
              <w:t xml:space="preserve">Confectii metalice diverse, montate aparent: balustrada, </w:t>
            </w:r>
          </w:p>
          <w:p w:rsidR="00297990" w:rsidRPr="00273B2F" w:rsidRDefault="00297990" w:rsidP="009D6E85">
            <w:pPr>
              <w:rPr>
                <w:lang w:val="en-US"/>
              </w:rPr>
            </w:pPr>
          </w:p>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kg</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156,00</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r w:rsidR="00297990" w:rsidRPr="00B40365"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97990" w:rsidRPr="00B40365" w:rsidRDefault="00297990" w:rsidP="009D6E85">
            <w:pPr>
              <w:jc w:val="center"/>
            </w:pPr>
            <w:r w:rsidRPr="00B40365">
              <w:t>125</w:t>
            </w:r>
          </w:p>
        </w:tc>
        <w:tc>
          <w:tcPr>
            <w:tcW w:w="1276" w:type="dxa"/>
            <w:tcBorders>
              <w:top w:val="single" w:sz="4" w:space="0" w:color="auto"/>
              <w:bottom w:val="single" w:sz="4" w:space="0" w:color="auto"/>
            </w:tcBorders>
            <w:vAlign w:val="center"/>
          </w:tcPr>
          <w:p w:rsidR="00297990" w:rsidRPr="00262B1B" w:rsidRDefault="00297990" w:rsidP="009D6E85">
            <w:pPr>
              <w:jc w:val="center"/>
              <w:rPr>
                <w:sz w:val="22"/>
                <w:szCs w:val="22"/>
              </w:rPr>
            </w:pPr>
            <w:r w:rsidRPr="00262B1B">
              <w:rPr>
                <w:sz w:val="22"/>
                <w:szCs w:val="22"/>
              </w:rPr>
              <w:t xml:space="preserve">Цена </w:t>
            </w:r>
            <w:proofErr w:type="gramStart"/>
            <w:r w:rsidRPr="00262B1B">
              <w:rPr>
                <w:sz w:val="22"/>
                <w:szCs w:val="22"/>
              </w:rPr>
              <w:t>фирмы  11</w:t>
            </w:r>
            <w:proofErr w:type="gramEnd"/>
          </w:p>
        </w:tc>
        <w:tc>
          <w:tcPr>
            <w:tcW w:w="3544" w:type="dxa"/>
            <w:tcBorders>
              <w:top w:val="single" w:sz="4" w:space="0" w:color="auto"/>
              <w:bottom w:val="single" w:sz="4" w:space="0" w:color="auto"/>
            </w:tcBorders>
            <w:vAlign w:val="center"/>
          </w:tcPr>
          <w:p w:rsidR="00297990" w:rsidRPr="00B40365" w:rsidRDefault="00297990" w:rsidP="009D6E85">
            <w:pPr>
              <w:rPr>
                <w:sz w:val="24"/>
                <w:szCs w:val="24"/>
              </w:rPr>
            </w:pPr>
            <w:proofErr w:type="gramStart"/>
            <w:r w:rsidRPr="00B40365">
              <w:rPr>
                <w:sz w:val="24"/>
                <w:szCs w:val="24"/>
              </w:rPr>
              <w:t>Стоимость  ограждения</w:t>
            </w:r>
            <w:proofErr w:type="gramEnd"/>
            <w:r w:rsidRPr="00B40365">
              <w:rPr>
                <w:sz w:val="24"/>
                <w:szCs w:val="24"/>
              </w:rPr>
              <w:t xml:space="preserve"> -teava inox</w:t>
            </w:r>
          </w:p>
          <w:p w:rsidR="00297990" w:rsidRPr="00B40365" w:rsidRDefault="00297990" w:rsidP="009D6E85"/>
        </w:tc>
        <w:tc>
          <w:tcPr>
            <w:tcW w:w="850" w:type="dxa"/>
            <w:tcBorders>
              <w:top w:val="single" w:sz="4" w:space="0" w:color="auto"/>
              <w:bottom w:val="single" w:sz="4" w:space="0" w:color="auto"/>
            </w:tcBorders>
            <w:vAlign w:val="center"/>
          </w:tcPr>
          <w:p w:rsidR="00297990" w:rsidRPr="00B40365" w:rsidRDefault="00297990" w:rsidP="009D6E85">
            <w:pPr>
              <w:jc w:val="center"/>
            </w:pPr>
            <w:r w:rsidRPr="00B40365">
              <w:t>m</w:t>
            </w:r>
          </w:p>
        </w:tc>
        <w:tc>
          <w:tcPr>
            <w:tcW w:w="1276" w:type="dxa"/>
            <w:tcBorders>
              <w:top w:val="single" w:sz="4" w:space="0" w:color="auto"/>
              <w:bottom w:val="single" w:sz="4" w:space="0" w:color="auto"/>
            </w:tcBorders>
            <w:vAlign w:val="center"/>
          </w:tcPr>
          <w:p w:rsidR="00297990" w:rsidRPr="00B40365" w:rsidRDefault="00297990" w:rsidP="009D6E85">
            <w:pPr>
              <w:jc w:val="center"/>
            </w:pPr>
            <w:r w:rsidRPr="00B40365">
              <w:t>11,25</w:t>
            </w:r>
          </w:p>
        </w:tc>
        <w:tc>
          <w:tcPr>
            <w:tcW w:w="1417"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c>
          <w:tcPr>
            <w:tcW w:w="1418" w:type="dxa"/>
            <w:tcBorders>
              <w:top w:val="single" w:sz="4" w:space="0" w:color="auto"/>
              <w:bottom w:val="single" w:sz="4" w:space="0" w:color="auto"/>
            </w:tcBorders>
            <w:vAlign w:val="center"/>
          </w:tcPr>
          <w:p w:rsidR="00297990" w:rsidRPr="00B40365" w:rsidRDefault="00297990" w:rsidP="009D6E85">
            <w:pPr>
              <w:keepLines/>
              <w:jc w:val="center"/>
              <w:rPr>
                <w:sz w:val="4"/>
                <w:szCs w:val="4"/>
              </w:rPr>
            </w:pPr>
          </w:p>
        </w:tc>
      </w:tr>
    </w:tbl>
    <w:p w:rsidR="00297990" w:rsidRPr="00B40365" w:rsidRDefault="00297990" w:rsidP="00297990"/>
    <w:p w:rsidR="00297990" w:rsidRDefault="00297990" w:rsidP="00297990">
      <w:pPr>
        <w:jc w:val="center"/>
        <w:rPr>
          <w:sz w:val="28"/>
          <w:szCs w:val="28"/>
          <w:lang w:val="en-US"/>
        </w:rPr>
      </w:pPr>
    </w:p>
    <w:p w:rsidR="00297990" w:rsidRDefault="00297990" w:rsidP="00297990">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2-1-1</w:t>
      </w:r>
    </w:p>
    <w:p w:rsidR="00297990" w:rsidRDefault="00297990" w:rsidP="00297990">
      <w:pPr>
        <w:rPr>
          <w:b/>
          <w:bCs/>
          <w:sz w:val="28"/>
          <w:szCs w:val="28"/>
          <w:lang w:val="ro-RO"/>
        </w:rPr>
      </w:pPr>
      <w:r>
        <w:rPr>
          <w:b/>
          <w:bCs/>
          <w:sz w:val="28"/>
          <w:szCs w:val="28"/>
          <w:lang w:val="en-US"/>
        </w:rPr>
        <w:t xml:space="preserve">  Lucrari de </w:t>
      </w:r>
      <w:proofErr w:type="gramStart"/>
      <w:r>
        <w:rPr>
          <w:b/>
          <w:bCs/>
          <w:sz w:val="28"/>
          <w:szCs w:val="28"/>
          <w:lang w:val="en-US"/>
        </w:rPr>
        <w:t>reparatia  Acoperis</w:t>
      </w:r>
      <w:proofErr w:type="gramEnd"/>
    </w:p>
    <w:p w:rsidR="00297990" w:rsidRDefault="00297990" w:rsidP="00297990">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97990" w:rsidRPr="00B36926" w:rsidTr="009D6E85">
        <w:trPr>
          <w:cantSplit/>
          <w:trHeight w:val="253"/>
        </w:trPr>
        <w:tc>
          <w:tcPr>
            <w:tcW w:w="709" w:type="dxa"/>
            <w:vMerge w:val="restart"/>
            <w:tcBorders>
              <w:top w:val="single" w:sz="6" w:space="0" w:color="auto"/>
              <w:left w:val="single" w:sz="6" w:space="0" w:color="auto"/>
              <w:bottom w:val="nil"/>
              <w:right w:val="nil"/>
            </w:tcBorders>
            <w:shd w:val="pct5" w:color="auto" w:fill="auto"/>
          </w:tcPr>
          <w:p w:rsidR="00297990" w:rsidRDefault="00297990" w:rsidP="009D6E85">
            <w:pPr>
              <w:ind w:right="-108"/>
              <w:jc w:val="center"/>
              <w:rPr>
                <w:sz w:val="22"/>
                <w:szCs w:val="22"/>
                <w:lang w:val="en-US"/>
              </w:rPr>
            </w:pPr>
            <w:r>
              <w:rPr>
                <w:sz w:val="22"/>
                <w:szCs w:val="22"/>
              </w:rPr>
              <w:t>№</w:t>
            </w:r>
          </w:p>
          <w:p w:rsidR="00297990" w:rsidRDefault="00297990" w:rsidP="009D6E8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97990" w:rsidRDefault="00297990" w:rsidP="009D6E85">
            <w:pPr>
              <w:jc w:val="center"/>
              <w:rPr>
                <w:sz w:val="22"/>
                <w:szCs w:val="22"/>
                <w:lang w:val="ro-RO"/>
              </w:rPr>
            </w:pPr>
          </w:p>
          <w:p w:rsidR="00297990" w:rsidRDefault="00297990" w:rsidP="009D6E85">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ro-RO"/>
              </w:rPr>
            </w:pPr>
          </w:p>
          <w:p w:rsidR="00297990" w:rsidRDefault="00297990" w:rsidP="009D6E85">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Total, lei (col.5 x col.6)</w:t>
            </w:r>
          </w:p>
        </w:tc>
      </w:tr>
      <w:tr w:rsidR="00297990" w:rsidRPr="00B36926" w:rsidTr="009D6E8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r>
    </w:tbl>
    <w:p w:rsidR="00297990" w:rsidRDefault="00297990" w:rsidP="00297990">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97990" w:rsidTr="009D6E85">
        <w:trPr>
          <w:cantSplit/>
          <w:tblHeader/>
        </w:trPr>
        <w:tc>
          <w:tcPr>
            <w:tcW w:w="709" w:type="dxa"/>
            <w:tcBorders>
              <w:top w:val="single" w:sz="6" w:space="0" w:color="auto"/>
              <w:left w:val="single" w:sz="6" w:space="0" w:color="auto"/>
              <w:bottom w:val="double" w:sz="6" w:space="0" w:color="auto"/>
              <w:right w:val="nil"/>
            </w:tcBorders>
            <w:shd w:val="pct5" w:color="auto" w:fill="auto"/>
          </w:tcPr>
          <w:p w:rsidR="00297990" w:rsidRDefault="00297990" w:rsidP="009D6E85">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97990" w:rsidRDefault="00297990" w:rsidP="009D6E8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7</w:t>
            </w:r>
          </w:p>
        </w:tc>
      </w:tr>
      <w:tr w:rsidR="00297990" w:rsidTr="009D6E85">
        <w:tc>
          <w:tcPr>
            <w:tcW w:w="709" w:type="dxa"/>
            <w:tcBorders>
              <w:top w:val="nil"/>
              <w:left w:val="single" w:sz="6" w:space="0" w:color="auto"/>
              <w:bottom w:val="nil"/>
              <w:right w:val="nil"/>
            </w:tcBorders>
          </w:tcPr>
          <w:p w:rsidR="00297990" w:rsidRDefault="00297990" w:rsidP="009D6E85">
            <w:pPr>
              <w:jc w:val="center"/>
            </w:pP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Capitolul</w:t>
            </w:r>
            <w:r w:rsidRPr="008B05C1">
              <w:rPr>
                <w:b/>
                <w:bCs/>
                <w:sz w:val="22"/>
                <w:szCs w:val="22"/>
              </w:rPr>
              <w:t xml:space="preserve"> </w:t>
            </w:r>
            <w:r>
              <w:rPr>
                <w:b/>
                <w:bCs/>
                <w:sz w:val="22"/>
                <w:szCs w:val="22"/>
              </w:rPr>
              <w:t xml:space="preserve">1. Раздел   Демонтаж по кровле   </w:t>
            </w:r>
            <w:proofErr w:type="gramStart"/>
            <w:r>
              <w:rPr>
                <w:b/>
                <w:bCs/>
                <w:sz w:val="22"/>
                <w:szCs w:val="22"/>
              </w:rPr>
              <w:t>SA  (</w:t>
            </w:r>
            <w:proofErr w:type="gramEnd"/>
            <w:r>
              <w:rPr>
                <w:b/>
                <w:bCs/>
                <w:sz w:val="22"/>
                <w:szCs w:val="22"/>
              </w:rPr>
              <w:t>PE 14 )</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RpCI42B</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Demontarea elementelor de acoperis - invelitori din tabla, asbociment, PVC, carton, pinza, stuf, etc, inclusiv tunsul tablei </w:t>
            </w:r>
            <w:proofErr w:type="gramStart"/>
            <w:r w:rsidRPr="008B05C1">
              <w:rPr>
                <w:lang w:val="en-US"/>
              </w:rPr>
              <w:t>recuperabile  S</w:t>
            </w:r>
            <w:proofErr w:type="gramEnd"/>
            <w:r w:rsidRPr="008B05C1">
              <w:rPr>
                <w:lang w:val="en-US"/>
              </w:rPr>
              <w:t>=235+220+490=945.</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945,00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RpCI42B</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Demontarea elementelor de acoperis - invelitori din tabla, asbociment, PVC, carton, pinza, stuf, etc, inclusiv tunsul tablei recuperabile    </w:t>
            </w:r>
            <w:r>
              <w:t>Воронки</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Pr="00046667" w:rsidRDefault="00297990" w:rsidP="009D6E85">
            <w:pPr>
              <w:rPr>
                <w:sz w:val="24"/>
                <w:szCs w:val="24"/>
                <w:lang w:val="ro-MD"/>
              </w:rPr>
            </w:pPr>
            <w:r>
              <w:rPr>
                <w:sz w:val="24"/>
                <w:szCs w:val="24"/>
                <w:lang w:val="ro-MD"/>
              </w:rPr>
              <w:t>3</w:t>
            </w:r>
          </w:p>
        </w:tc>
        <w:tc>
          <w:tcPr>
            <w:tcW w:w="1134" w:type="dxa"/>
            <w:tcBorders>
              <w:top w:val="single" w:sz="4" w:space="0" w:color="auto"/>
              <w:bottom w:val="single" w:sz="4" w:space="0" w:color="auto"/>
            </w:tcBorders>
          </w:tcPr>
          <w:p w:rsidR="00297990" w:rsidRDefault="00297990" w:rsidP="009D6E85">
            <w:pPr>
              <w:rPr>
                <w:sz w:val="22"/>
                <w:szCs w:val="22"/>
                <w:lang w:val="en-US"/>
              </w:rPr>
            </w:pPr>
            <w:r>
              <w:rPr>
                <w:sz w:val="22"/>
                <w:szCs w:val="22"/>
                <w:lang w:val="en-US"/>
              </w:rPr>
              <w:t>RpCI42F</w:t>
            </w:r>
          </w:p>
          <w:p w:rsidR="00297990" w:rsidRDefault="00297990" w:rsidP="009D6E85"/>
        </w:tc>
        <w:tc>
          <w:tcPr>
            <w:tcW w:w="3544" w:type="dxa"/>
            <w:tcBorders>
              <w:top w:val="single" w:sz="4" w:space="0" w:color="auto"/>
              <w:bottom w:val="single" w:sz="4" w:space="0" w:color="auto"/>
            </w:tcBorders>
          </w:tcPr>
          <w:p w:rsidR="00297990" w:rsidRPr="00FE57C0" w:rsidRDefault="00297990" w:rsidP="009D6E85">
            <w:pPr>
              <w:rPr>
                <w:lang w:val="en-US"/>
              </w:rPr>
            </w:pPr>
            <w:r w:rsidRPr="00FE57C0">
              <w:rPr>
                <w:lang w:val="en-US"/>
              </w:rPr>
              <w:t>Demontarea elementelor de acoperis - membrane bituminoase in unul sau doua straturi</w:t>
            </w:r>
          </w:p>
        </w:tc>
        <w:tc>
          <w:tcPr>
            <w:tcW w:w="1134" w:type="dxa"/>
            <w:tcBorders>
              <w:top w:val="single" w:sz="4" w:space="0" w:color="auto"/>
              <w:bottom w:val="single" w:sz="4" w:space="0" w:color="auto"/>
            </w:tcBorders>
            <w:vAlign w:val="center"/>
          </w:tcPr>
          <w:p w:rsidR="00297990" w:rsidRDefault="00297990" w:rsidP="009D6E8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7 445,00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Pr="00046667" w:rsidRDefault="00297990" w:rsidP="009D6E85">
            <w:pPr>
              <w:rPr>
                <w:sz w:val="24"/>
                <w:szCs w:val="24"/>
                <w:lang w:val="ro-MD"/>
              </w:rPr>
            </w:pPr>
            <w:r>
              <w:rPr>
                <w:sz w:val="24"/>
                <w:szCs w:val="24"/>
              </w:rPr>
              <w:t xml:space="preserve"> </w:t>
            </w:r>
            <w:r>
              <w:rPr>
                <w:sz w:val="24"/>
                <w:szCs w:val="24"/>
                <w:lang w:val="ro-MD"/>
              </w:rPr>
              <w:t>4</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RpCI42A</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Demontarea elementelor de acoperis - jgheaburi, burlane, glafuri, sorturi, etc. 235+210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445,00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RpCU09C1</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Transporturi cu mijloace manuale prin purtat direct la </w:t>
            </w:r>
            <w:smartTag w:uri="urn:schemas-microsoft-com:office:smarttags" w:element="metricconverter">
              <w:smartTagPr>
                <w:attr w:name="ProductID" w:val="60 m"/>
              </w:smartTagPr>
              <w:r w:rsidRPr="008B05C1">
                <w:rPr>
                  <w:lang w:val="en-US"/>
                </w:rPr>
                <w:t>60 m</w:t>
              </w:r>
            </w:smartTag>
            <w:r w:rsidRPr="008B05C1">
              <w:rPr>
                <w:lang w:val="en-US"/>
              </w:rPr>
              <w:t xml:space="preserve"> distanta cu o incarcatura pina la </w:t>
            </w:r>
            <w:smartTag w:uri="urn:schemas-microsoft-com:office:smarttags" w:element="metricconverter">
              <w:smartTagPr>
                <w:attr w:name="ProductID" w:val="50 kg"/>
              </w:smartTagPr>
              <w:r w:rsidRPr="008B05C1">
                <w:rPr>
                  <w:lang w:val="en-US"/>
                </w:rPr>
                <w:t>50 kg</w:t>
              </w:r>
            </w:smartTag>
            <w:r w:rsidRPr="008B05C1">
              <w:rPr>
                <w:lang w:val="en-US"/>
              </w:rPr>
              <w:t xml:space="preserve"> (pentru </w:t>
            </w:r>
            <w:smartTag w:uri="urn:schemas-microsoft-com:office:smarttags" w:element="metricconverter">
              <w:smartTagPr>
                <w:attr w:name="ProductID" w:val="1 m"/>
              </w:smartTagPr>
              <w:r w:rsidRPr="008B05C1">
                <w:rPr>
                  <w:lang w:val="en-US"/>
                </w:rPr>
                <w:t>1 m</w:t>
              </w:r>
            </w:smartTag>
            <w:r w:rsidRPr="008B05C1">
              <w:rPr>
                <w:lang w:val="en-US"/>
              </w:rPr>
              <w:t xml:space="preserve"> transportat pe verticala se considera 10 pe orizontala), pentru fiecare </w:t>
            </w:r>
            <w:smartTag w:uri="urn:schemas-microsoft-com:office:smarttags" w:element="metricconverter">
              <w:smartTagPr>
                <w:attr w:name="ProductID" w:val="10 m"/>
              </w:smartTagPr>
              <w:r w:rsidRPr="008B05C1">
                <w:rPr>
                  <w:lang w:val="en-US"/>
                </w:rPr>
                <w:t>10 m</w:t>
              </w:r>
            </w:smartTag>
            <w:r w:rsidRPr="008B05C1">
              <w:rPr>
                <w:lang w:val="en-US"/>
              </w:rPr>
              <w:t xml:space="preserve"> parcursi peste primii </w:t>
            </w:r>
            <w:smartTag w:uri="urn:schemas-microsoft-com:office:smarttags" w:element="metricconverter">
              <w:smartTagPr>
                <w:attr w:name="ProductID" w:val="10 m"/>
              </w:smartTagPr>
              <w:r w:rsidRPr="008B05C1">
                <w:rPr>
                  <w:lang w:val="en-US"/>
                </w:rPr>
                <w:t>10 m</w:t>
              </w:r>
            </w:smartTag>
            <w:r w:rsidRPr="008B05C1">
              <w:rPr>
                <w:lang w:val="en-US"/>
              </w:rPr>
              <w:t xml:space="preserve">, se adauga  </w:t>
            </w:r>
            <w:r>
              <w:t>Мусора</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57,00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TsH92B</w:t>
            </w:r>
          </w:p>
          <w:p w:rsidR="00297990" w:rsidRDefault="00297990" w:rsidP="009D6E85"/>
        </w:tc>
        <w:tc>
          <w:tcPr>
            <w:tcW w:w="3544" w:type="dxa"/>
            <w:tcBorders>
              <w:top w:val="single" w:sz="4" w:space="0" w:color="auto"/>
              <w:bottom w:val="single" w:sz="4" w:space="0" w:color="auto"/>
            </w:tcBorders>
            <w:vAlign w:val="center"/>
          </w:tcPr>
          <w:p w:rsidR="00297990" w:rsidRDefault="00297990" w:rsidP="009D6E85">
            <w:r>
              <w:t xml:space="preserve">Incarcarea in </w:t>
            </w:r>
            <w:proofErr w:type="gramStart"/>
            <w:r>
              <w:t>auto  gunoi</w:t>
            </w:r>
            <w:proofErr w:type="gramEnd"/>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57,00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TsI50B5</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Transportarea pamintului cu autobasculanta de 5 t la distanta  de </w:t>
            </w:r>
            <w:smartTag w:uri="urn:schemas-microsoft-com:office:smarttags" w:element="metricconverter">
              <w:smartTagPr>
                <w:attr w:name="ProductID" w:val="15 km"/>
              </w:smartTagPr>
              <w:r w:rsidRPr="008B05C1">
                <w:rPr>
                  <w:lang w:val="en-US"/>
                </w:rPr>
                <w:t>15 km</w:t>
              </w:r>
            </w:smartTag>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57,00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TsC51C</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Lucrari la descarcarea gunoi in depozit, teren categoria III</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smartTag w:uri="urn:schemas-microsoft-com:office:smarttags" w:element="metricconverter">
              <w:smartTagPr>
                <w:attr w:name="ProductID" w:val="100 m3"/>
              </w:smartTagPr>
              <w:r>
                <w:rPr>
                  <w:sz w:val="24"/>
                  <w:szCs w:val="24"/>
                </w:rPr>
                <w:t>100 m3</w:t>
              </w:r>
            </w:smartTag>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c>
          <w:tcPr>
            <w:tcW w:w="709" w:type="dxa"/>
            <w:tcBorders>
              <w:top w:val="nil"/>
              <w:left w:val="single" w:sz="6" w:space="0" w:color="auto"/>
              <w:bottom w:val="nil"/>
              <w:right w:val="nil"/>
            </w:tcBorders>
          </w:tcPr>
          <w:p w:rsidR="00297990" w:rsidRDefault="00297990" w:rsidP="009D6E8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2. Раздел   Кровля</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9</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IzF18C</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w:t>
            </w:r>
            <w:smartTag w:uri="urn:schemas-microsoft-com:office:smarttags" w:element="metricconverter">
              <w:smartTagPr>
                <w:attr w:name="ProductID" w:val="3 cm"/>
              </w:smartTagPr>
              <w:r w:rsidRPr="008B05C1">
                <w:rPr>
                  <w:lang w:val="en-US"/>
                </w:rPr>
                <w:t>3 cm</w:t>
              </w:r>
            </w:smartTag>
            <w:r w:rsidRPr="008B05C1">
              <w:rPr>
                <w:lang w:val="en-US"/>
              </w:rPr>
              <w:t xml:space="preserve"> </w:t>
            </w:r>
            <w:r>
              <w:t>р</w:t>
            </w:r>
            <w:r w:rsidRPr="008B05C1">
              <w:rPr>
                <w:lang w:val="en-US"/>
              </w:rPr>
              <w:t>-</w:t>
            </w:r>
            <w:r>
              <w:t>р</w:t>
            </w:r>
            <w:r w:rsidRPr="008B05C1">
              <w:rPr>
                <w:lang w:val="en-US"/>
              </w:rPr>
              <w:t xml:space="preserve"> </w:t>
            </w:r>
            <w:r>
              <w:t>М</w:t>
            </w:r>
            <w:r w:rsidRPr="008B05C1">
              <w:rPr>
                <w:lang w:val="en-US"/>
              </w:rPr>
              <w:t>150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7 445,00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97990" w:rsidRDefault="00297990" w:rsidP="009D6E85">
            <w:pPr>
              <w:rPr>
                <w:sz w:val="22"/>
                <w:szCs w:val="22"/>
              </w:rPr>
            </w:pPr>
            <w:r>
              <w:rPr>
                <w:sz w:val="22"/>
                <w:szCs w:val="22"/>
              </w:rPr>
              <w:t>10</w:t>
            </w:r>
          </w:p>
        </w:tc>
        <w:tc>
          <w:tcPr>
            <w:tcW w:w="1134" w:type="dxa"/>
            <w:tcBorders>
              <w:top w:val="single" w:sz="4" w:space="0" w:color="auto"/>
              <w:bottom w:val="single" w:sz="4" w:space="0" w:color="auto"/>
            </w:tcBorders>
          </w:tcPr>
          <w:p w:rsidR="00297990" w:rsidRDefault="00297990" w:rsidP="009D6E85">
            <w:pPr>
              <w:rPr>
                <w:sz w:val="22"/>
                <w:szCs w:val="22"/>
                <w:lang w:val="en-US"/>
              </w:rPr>
            </w:pPr>
            <w:r>
              <w:rPr>
                <w:sz w:val="22"/>
                <w:szCs w:val="22"/>
                <w:lang w:val="en-US"/>
              </w:rPr>
              <w:t>RpCE01B</w:t>
            </w:r>
          </w:p>
          <w:p w:rsidR="00297990" w:rsidRDefault="00297990" w:rsidP="009D6E85"/>
        </w:tc>
        <w:tc>
          <w:tcPr>
            <w:tcW w:w="3544" w:type="dxa"/>
            <w:tcBorders>
              <w:top w:val="single" w:sz="4" w:space="0" w:color="auto"/>
              <w:bottom w:val="single" w:sz="4" w:space="0" w:color="auto"/>
            </w:tcBorders>
          </w:tcPr>
          <w:p w:rsidR="00297990" w:rsidRPr="00FE57C0" w:rsidRDefault="00297990" w:rsidP="009D6E85">
            <w:pPr>
              <w:rPr>
                <w:lang w:val="en-US"/>
              </w:rPr>
            </w:pPr>
            <w:r w:rsidRPr="00FE57C0">
              <w:rPr>
                <w:lang w:val="en-US"/>
              </w:rPr>
              <w:t>Amorsarea suprafetelor, pentru aplicarea izolatiei higrofuge, executata cu suspensie de bitum (Primer) inclusiv parapetul</w:t>
            </w:r>
          </w:p>
        </w:tc>
        <w:tc>
          <w:tcPr>
            <w:tcW w:w="1134" w:type="dxa"/>
            <w:tcBorders>
              <w:top w:val="single" w:sz="4" w:space="0" w:color="auto"/>
              <w:bottom w:val="single" w:sz="4" w:space="0" w:color="auto"/>
            </w:tcBorders>
            <w:vAlign w:val="center"/>
          </w:tcPr>
          <w:p w:rsidR="00297990" w:rsidRDefault="00297990" w:rsidP="009D6E8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7 445,00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lastRenderedPageBreak/>
              <w:t xml:space="preserve"> 11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CE13A2</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Invelitori la acoperisuri cu membrane bituminoase modificate lipite cu flacara in sistem bistrat, pe suprafata orizontale montate pe suport continuu    (</w:t>
            </w:r>
            <w:r>
              <w:t>из</w:t>
            </w:r>
            <w:r w:rsidRPr="008B05C1">
              <w:rPr>
                <w:lang w:val="en-US"/>
              </w:rPr>
              <w:t xml:space="preserve">  2  </w:t>
            </w:r>
            <w:r>
              <w:t>слоев</w:t>
            </w:r>
            <w:r w:rsidRPr="008B05C1">
              <w:rPr>
                <w:lang w:val="en-US"/>
              </w:rPr>
              <w:t xml:space="preserve">  </w:t>
            </w:r>
            <w:r>
              <w:t>линокрома</w:t>
            </w:r>
            <w:r w:rsidRPr="008B05C1">
              <w:rPr>
                <w:lang w:val="en-US"/>
              </w:rPr>
              <w:t xml:space="preserve">  )</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7 445,00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97990" w:rsidRDefault="00297990" w:rsidP="009D6E85">
            <w:pPr>
              <w:rPr>
                <w:sz w:val="22"/>
                <w:szCs w:val="22"/>
              </w:rPr>
            </w:pPr>
            <w:r>
              <w:rPr>
                <w:sz w:val="22"/>
                <w:szCs w:val="22"/>
              </w:rPr>
              <w:t>12</w:t>
            </w:r>
          </w:p>
        </w:tc>
        <w:tc>
          <w:tcPr>
            <w:tcW w:w="1134" w:type="dxa"/>
            <w:tcBorders>
              <w:top w:val="single" w:sz="4" w:space="0" w:color="auto"/>
              <w:bottom w:val="single" w:sz="4" w:space="0" w:color="auto"/>
            </w:tcBorders>
          </w:tcPr>
          <w:p w:rsidR="00297990" w:rsidRDefault="00297990" w:rsidP="009D6E85">
            <w:pPr>
              <w:rPr>
                <w:sz w:val="22"/>
                <w:szCs w:val="22"/>
                <w:lang w:val="en-US"/>
              </w:rPr>
            </w:pPr>
            <w:r>
              <w:rPr>
                <w:sz w:val="22"/>
                <w:szCs w:val="22"/>
                <w:lang w:val="en-US"/>
              </w:rPr>
              <w:t>IzF08A</w:t>
            </w:r>
          </w:p>
          <w:p w:rsidR="00297990" w:rsidRDefault="00297990" w:rsidP="009D6E85"/>
        </w:tc>
        <w:tc>
          <w:tcPr>
            <w:tcW w:w="3544" w:type="dxa"/>
            <w:tcBorders>
              <w:top w:val="single" w:sz="4" w:space="0" w:color="auto"/>
              <w:bottom w:val="single" w:sz="4" w:space="0" w:color="auto"/>
            </w:tcBorders>
          </w:tcPr>
          <w:p w:rsidR="00297990" w:rsidRDefault="00297990" w:rsidP="009D6E85">
            <w:r w:rsidRPr="00FE57C0">
              <w:rPr>
                <w:lang w:val="en-US"/>
              </w:rPr>
              <w:t xml:space="preserve">Hidroizolarea gurilor de scurgere la acoperisuri, executata cu un strat de  pinza bitumata sau un strat de tesatura din fibre de sticla bitumata lipita cu mastic de bitum  H 80/90, pe gulerul de stut, inclusiv confectionarea gulerului cu stut din tabla de plumb de 2 mm grosime, avind diam. </w:t>
            </w:r>
            <w:r>
              <w:t>50-100 mm</w:t>
            </w:r>
          </w:p>
        </w:tc>
        <w:tc>
          <w:tcPr>
            <w:tcW w:w="1134" w:type="dxa"/>
            <w:tcBorders>
              <w:top w:val="single" w:sz="4" w:space="0" w:color="auto"/>
              <w:bottom w:val="single" w:sz="4" w:space="0" w:color="auto"/>
            </w:tcBorders>
            <w:vAlign w:val="center"/>
          </w:tcPr>
          <w:p w:rsidR="00297990" w:rsidRDefault="00297990" w:rsidP="009D6E8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297990" w:rsidRDefault="00297990" w:rsidP="009D6E85">
            <w:pPr>
              <w:jc w:val="center"/>
              <w:rPr>
                <w:sz w:val="22"/>
                <w:szCs w:val="22"/>
                <w:lang w:val="en-US"/>
              </w:rPr>
            </w:pPr>
            <w:r>
              <w:rPr>
                <w:sz w:val="22"/>
                <w:szCs w:val="22"/>
                <w:lang w:val="en-US"/>
              </w:rPr>
              <w:t>145,00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CE05B</w:t>
            </w:r>
          </w:p>
          <w:p w:rsidR="00297990" w:rsidRDefault="00297990" w:rsidP="009D6E85"/>
        </w:tc>
        <w:tc>
          <w:tcPr>
            <w:tcW w:w="3544" w:type="dxa"/>
            <w:tcBorders>
              <w:top w:val="single" w:sz="4" w:space="0" w:color="auto"/>
              <w:bottom w:val="single" w:sz="4" w:space="0" w:color="auto"/>
            </w:tcBorders>
            <w:vAlign w:val="center"/>
          </w:tcPr>
          <w:p w:rsidR="00297990" w:rsidRDefault="00297990" w:rsidP="009D6E85">
            <w:r w:rsidRPr="008B05C1">
              <w:rPr>
                <w:lang w:val="en-US"/>
              </w:rPr>
              <w:t xml:space="preserve">Invelitori din tabla plana zincata sau tabla plana protejata anticoroziv,fixata cu agrafe, executata cu incheeturi duble in ambele sensuri,  executate pe suprafete mai mari de 40 mp cu foi din tabla de </w:t>
            </w:r>
            <w:smartTag w:uri="urn:schemas-microsoft-com:office:smarttags" w:element="metricconverter">
              <w:smartTagPr>
                <w:attr w:name="ProductID" w:val="0,5 mm"/>
              </w:smartTagPr>
              <w:r w:rsidRPr="008B05C1">
                <w:rPr>
                  <w:lang w:val="en-US"/>
                </w:rPr>
                <w:t>0,5 mm</w:t>
              </w:r>
            </w:smartTag>
            <w:r w:rsidRPr="008B05C1">
              <w:rPr>
                <w:lang w:val="en-US"/>
              </w:rPr>
              <w:t xml:space="preserve"> grosime, inclusiv executarea doliilor, sorturilor, racordurilor la cosuri etc. </w:t>
            </w:r>
            <w:proofErr w:type="gramStart"/>
            <w:r>
              <w:t>Отделка  tabla</w:t>
            </w:r>
            <w:proofErr w:type="gramEnd"/>
            <w:r>
              <w:t xml:space="preserve">  din otet galvanizat</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950,00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CE20A</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Sisteme de jgheaburi tip brass din tabla protejata anticoroziv</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235,00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CE22A</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Sisteme de burlane tip brass din tabla protejata anticoroziv</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210,00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RpCE26A</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Dispozitive pentru comunicarea straturilor de difuzie cu atmosfera (deflectoare), la terase si acoperisuri, executate din tabla zincata de </w:t>
            </w:r>
            <w:smartTag w:uri="urn:schemas-microsoft-com:office:smarttags" w:element="metricconverter">
              <w:smartTagPr>
                <w:attr w:name="ProductID" w:val="0,5 mm"/>
              </w:smartTagPr>
              <w:r w:rsidRPr="008B05C1">
                <w:rPr>
                  <w:lang w:val="en-US"/>
                </w:rPr>
                <w:t>0,5 mm</w:t>
              </w:r>
            </w:smartTag>
            <w:r w:rsidRPr="008B05C1">
              <w:rPr>
                <w:lang w:val="en-US"/>
              </w:rPr>
              <w:t xml:space="preserve"> grosime, </w:t>
            </w:r>
            <w:smartTag w:uri="urn:schemas-microsoft-com:office:smarttags" w:element="metricconverter">
              <w:smartTagPr>
                <w:attr w:name="ProductID" w:val="300 mm"/>
              </w:smartTagPr>
              <w:r w:rsidRPr="008B05C1">
                <w:rPr>
                  <w:lang w:val="en-US"/>
                </w:rPr>
                <w:t>300 mm</w:t>
              </w:r>
            </w:smartTag>
            <w:r w:rsidRPr="008B05C1">
              <w:rPr>
                <w:lang w:val="en-US"/>
              </w:rPr>
              <w:t xml:space="preserve"> inaltime si un guler de </w:t>
            </w:r>
            <w:smartTag w:uri="urn:schemas-microsoft-com:office:smarttags" w:element="metricconverter">
              <w:smartTagPr>
                <w:attr w:name="ProductID" w:val="300 mm"/>
              </w:smartTagPr>
              <w:r w:rsidRPr="008B05C1">
                <w:rPr>
                  <w:lang w:val="en-US"/>
                </w:rPr>
                <w:t>300 mm</w:t>
              </w:r>
            </w:smartTag>
            <w:r w:rsidRPr="008B05C1">
              <w:rPr>
                <w:lang w:val="en-US"/>
              </w:rPr>
              <w:t xml:space="preserve"> diametru si 20-</w:t>
            </w:r>
            <w:smartTag w:uri="urn:schemas-microsoft-com:office:smarttags" w:element="metricconverter">
              <w:smartTagPr>
                <w:attr w:name="ProductID" w:val="30 mm"/>
              </w:smartTagPr>
              <w:r w:rsidRPr="008B05C1">
                <w:rPr>
                  <w:lang w:val="en-US"/>
                </w:rPr>
                <w:t>30 mm</w:t>
              </w:r>
            </w:smartTag>
            <w:r w:rsidRPr="008B05C1">
              <w:rPr>
                <w:lang w:val="en-US"/>
              </w:rPr>
              <w:t xml:space="preserve"> inaltime, prevazute cu caciula de protectie, inclusiv racordarea hidroizolatiei simple d=50 mm  </w:t>
            </w:r>
            <w:r>
              <w:t>Установка</w:t>
            </w:r>
            <w:r w:rsidRPr="008B05C1">
              <w:rPr>
                <w:lang w:val="en-US"/>
              </w:rPr>
              <w:t xml:space="preserve"> </w:t>
            </w:r>
            <w:r>
              <w:t>аераторов</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128,00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CK12A</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Usi metalice confectionate din profiluri de otel laminat, profiluri din banda de otel fasonate la rece, inclusiv armaturile si accesoriile necesare usilor montate in zidarie de orice natura la constructii cu inaltimea pina la </w:t>
            </w:r>
            <w:smartTag w:uri="urn:schemas-microsoft-com:office:smarttags" w:element="metricconverter">
              <w:smartTagPr>
                <w:attr w:name="ProductID" w:val="35 m"/>
              </w:smartTagPr>
              <w:r w:rsidRPr="008B05C1">
                <w:rPr>
                  <w:lang w:val="en-US"/>
                </w:rPr>
                <w:t>35 m</w:t>
              </w:r>
            </w:smartTag>
            <w:r w:rsidRPr="008B05C1">
              <w:rPr>
                <w:lang w:val="en-US"/>
              </w:rPr>
              <w:t xml:space="preserve"> inclusiv, intr-un canat, cu suprafata tocului pina la 7 mp inclusiv (U1)</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1,47</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CF02A</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Tencuieli interioare de </w:t>
            </w:r>
            <w:smartTag w:uri="urn:schemas-microsoft-com:office:smarttags" w:element="metricconverter">
              <w:smartTagPr>
                <w:attr w:name="ProductID" w:val="2 cm"/>
              </w:smartTagPr>
              <w:r w:rsidRPr="008B05C1">
                <w:rPr>
                  <w:lang w:val="en-US"/>
                </w:rPr>
                <w:t>2 cm</w:t>
              </w:r>
            </w:smartTag>
            <w:r w:rsidRPr="008B05C1">
              <w:rPr>
                <w:lang w:val="en-US"/>
              </w:rPr>
              <w:t xml:space="preserve"> grosime, driscuite, executate manual, la pereti sau stilpi, pe suprafete plane cu mortar var-ciment marca M 25-T pentru sprit si mortar M 10-T pentru grund si stratul vizibil, pe zidarie de caramida sau blocuri mici de beton ( </w:t>
            </w:r>
            <w:r>
              <w:t>стены</w:t>
            </w:r>
            <w:r w:rsidRPr="008B05C1">
              <w:rPr>
                <w:lang w:val="en-US"/>
              </w:rPr>
              <w:t xml:space="preserve"> </w:t>
            </w:r>
            <w:r>
              <w:t>выхода</w:t>
            </w:r>
            <w:r w:rsidRPr="008B05C1">
              <w:rPr>
                <w:lang w:val="en-US"/>
              </w:rPr>
              <w:t xml:space="preserve"> </w:t>
            </w:r>
            <w:r>
              <w:t>на</w:t>
            </w:r>
            <w:r w:rsidRPr="008B05C1">
              <w:rPr>
                <w:lang w:val="en-US"/>
              </w:rPr>
              <w:t xml:space="preserve">  </w:t>
            </w:r>
            <w:r>
              <w:t>кровлю</w:t>
            </w:r>
            <w:r w:rsidRPr="008B05C1">
              <w:rPr>
                <w:lang w:val="en-US"/>
              </w:rPr>
              <w:t xml:space="preserve">   )</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CN06A</w:t>
            </w:r>
          </w:p>
          <w:p w:rsidR="00297990" w:rsidRDefault="00297990" w:rsidP="009D6E85"/>
        </w:tc>
        <w:tc>
          <w:tcPr>
            <w:tcW w:w="3544" w:type="dxa"/>
            <w:tcBorders>
              <w:top w:val="single" w:sz="4" w:space="0" w:color="auto"/>
              <w:bottom w:val="single" w:sz="4" w:space="0" w:color="auto"/>
            </w:tcBorders>
            <w:vAlign w:val="center"/>
          </w:tcPr>
          <w:p w:rsidR="00297990" w:rsidRPr="008B05C1" w:rsidRDefault="00297990" w:rsidP="009D6E85">
            <w:pPr>
              <w:rPr>
                <w:lang w:val="en-US"/>
              </w:rPr>
            </w:pPr>
            <w:r w:rsidRPr="008B05C1">
              <w:rPr>
                <w:lang w:val="en-US"/>
              </w:rPr>
              <w:t xml:space="preserve">Vopsitorii interioare cu vopsea pe baza de copolimeri vinilici in emulsie apoasa,  aplicate in 2 straturi pe glet existent, executate manual  </w:t>
            </w:r>
            <w:r>
              <w:t>Стен</w:t>
            </w:r>
            <w:r w:rsidRPr="008B05C1">
              <w:rPr>
                <w:lang w:val="en-US"/>
              </w:rPr>
              <w:t xml:space="preserve"> </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20" w:type="dxa"/>
            <w:tcBorders>
              <w:top w:val="single" w:sz="4" w:space="0" w:color="auto"/>
              <w:bottom w:val="single" w:sz="4" w:space="0" w:color="auto"/>
            </w:tcBorders>
            <w:vAlign w:val="center"/>
          </w:tcPr>
          <w:p w:rsidR="00297990" w:rsidRDefault="00297990" w:rsidP="009D6E85">
            <w:pPr>
              <w:jc w:val="center"/>
              <w:rPr>
                <w:sz w:val="24"/>
                <w:szCs w:val="24"/>
              </w:rPr>
            </w:pPr>
          </w:p>
        </w:tc>
      </w:tr>
    </w:tbl>
    <w:p w:rsidR="00297990" w:rsidRDefault="00297990" w:rsidP="00297990">
      <w:pPr>
        <w:rPr>
          <w:sz w:val="6"/>
          <w:szCs w:val="6"/>
        </w:rPr>
      </w:pPr>
      <w:r>
        <w:rPr>
          <w:sz w:val="24"/>
          <w:szCs w:val="24"/>
        </w:rPr>
        <w:t xml:space="preserve"> </w:t>
      </w:r>
      <w:r>
        <w:t xml:space="preserve">  </w:t>
      </w:r>
    </w:p>
    <w:p w:rsidR="00297990" w:rsidRDefault="00297990"/>
    <w:p w:rsidR="00297990" w:rsidRDefault="00297990" w:rsidP="00297990"/>
    <w:p w:rsidR="00297990" w:rsidRDefault="00297990" w:rsidP="00297990">
      <w:pPr>
        <w:jc w:val="center"/>
        <w:rPr>
          <w:b/>
          <w:bCs/>
          <w:sz w:val="40"/>
          <w:szCs w:val="40"/>
          <w:lang w:val="en-US"/>
        </w:rPr>
      </w:pPr>
    </w:p>
    <w:p w:rsidR="00297990" w:rsidRDefault="00297990" w:rsidP="00297990">
      <w:pPr>
        <w:jc w:val="center"/>
        <w:rPr>
          <w:b/>
          <w:bCs/>
          <w:sz w:val="40"/>
          <w:szCs w:val="40"/>
          <w:lang w:val="en-US"/>
        </w:rPr>
      </w:pPr>
    </w:p>
    <w:p w:rsidR="00297990" w:rsidRDefault="00297990" w:rsidP="00297990">
      <w:pPr>
        <w:jc w:val="center"/>
        <w:rPr>
          <w:b/>
          <w:bCs/>
          <w:sz w:val="40"/>
          <w:szCs w:val="40"/>
          <w:lang w:val="en-US"/>
        </w:rPr>
      </w:pPr>
    </w:p>
    <w:p w:rsidR="00297990" w:rsidRDefault="00297990" w:rsidP="00297990">
      <w:pPr>
        <w:jc w:val="center"/>
        <w:rPr>
          <w:b/>
          <w:bCs/>
          <w:sz w:val="40"/>
          <w:szCs w:val="40"/>
          <w:lang w:val="en-US"/>
        </w:rPr>
      </w:pPr>
    </w:p>
    <w:p w:rsidR="00297990" w:rsidRDefault="00297990" w:rsidP="00297990">
      <w:pPr>
        <w:jc w:val="center"/>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2-1-3</w:t>
      </w:r>
    </w:p>
    <w:p w:rsidR="00297990" w:rsidRDefault="00297990" w:rsidP="00297990">
      <w:pPr>
        <w:rPr>
          <w:b/>
          <w:bCs/>
          <w:sz w:val="28"/>
          <w:szCs w:val="28"/>
          <w:lang w:val="ro-RO"/>
        </w:rPr>
      </w:pPr>
      <w:r w:rsidRPr="00BE2E3A">
        <w:rPr>
          <w:b/>
          <w:bCs/>
          <w:sz w:val="28"/>
          <w:szCs w:val="28"/>
        </w:rPr>
        <w:t>На внутренний водопровод</w:t>
      </w:r>
    </w:p>
    <w:p w:rsidR="00297990" w:rsidRDefault="00297990" w:rsidP="00297990">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97990" w:rsidRPr="00B36926" w:rsidTr="009D6E85">
        <w:trPr>
          <w:cantSplit/>
          <w:trHeight w:val="253"/>
        </w:trPr>
        <w:tc>
          <w:tcPr>
            <w:tcW w:w="709" w:type="dxa"/>
            <w:vMerge w:val="restart"/>
            <w:tcBorders>
              <w:top w:val="single" w:sz="6" w:space="0" w:color="auto"/>
              <w:left w:val="single" w:sz="6" w:space="0" w:color="auto"/>
              <w:bottom w:val="nil"/>
              <w:right w:val="nil"/>
            </w:tcBorders>
            <w:shd w:val="pct5" w:color="auto" w:fill="auto"/>
          </w:tcPr>
          <w:p w:rsidR="00297990" w:rsidRDefault="00297990" w:rsidP="009D6E85">
            <w:pPr>
              <w:ind w:right="-108"/>
              <w:jc w:val="center"/>
              <w:rPr>
                <w:sz w:val="22"/>
                <w:szCs w:val="22"/>
                <w:lang w:val="en-US"/>
              </w:rPr>
            </w:pPr>
            <w:r>
              <w:rPr>
                <w:sz w:val="22"/>
                <w:szCs w:val="22"/>
              </w:rPr>
              <w:t>№</w:t>
            </w:r>
          </w:p>
          <w:p w:rsidR="00297990" w:rsidRDefault="00297990" w:rsidP="009D6E8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97990" w:rsidRDefault="00297990" w:rsidP="009D6E85">
            <w:pPr>
              <w:jc w:val="center"/>
              <w:rPr>
                <w:sz w:val="22"/>
                <w:szCs w:val="22"/>
                <w:lang w:val="ro-RO"/>
              </w:rPr>
            </w:pPr>
          </w:p>
          <w:p w:rsidR="00297990" w:rsidRDefault="00297990" w:rsidP="009D6E85">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ro-RO"/>
              </w:rPr>
            </w:pPr>
          </w:p>
          <w:p w:rsidR="00297990" w:rsidRDefault="00297990" w:rsidP="009D6E85">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Total, lei (col.5 x col.6)</w:t>
            </w:r>
          </w:p>
        </w:tc>
      </w:tr>
      <w:tr w:rsidR="00297990" w:rsidRPr="00B36926" w:rsidTr="009D6E8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r>
    </w:tbl>
    <w:p w:rsidR="00297990" w:rsidRDefault="00297990" w:rsidP="00297990">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97990" w:rsidTr="009D6E85">
        <w:trPr>
          <w:cantSplit/>
          <w:tblHeader/>
        </w:trPr>
        <w:tc>
          <w:tcPr>
            <w:tcW w:w="709" w:type="dxa"/>
            <w:tcBorders>
              <w:top w:val="single" w:sz="6" w:space="0" w:color="auto"/>
              <w:left w:val="single" w:sz="6" w:space="0" w:color="auto"/>
              <w:bottom w:val="double" w:sz="6" w:space="0" w:color="auto"/>
              <w:right w:val="nil"/>
            </w:tcBorders>
            <w:shd w:val="pct5" w:color="auto" w:fill="auto"/>
          </w:tcPr>
          <w:p w:rsidR="00297990" w:rsidRDefault="00297990" w:rsidP="009D6E85">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97990" w:rsidRDefault="00297990" w:rsidP="009D6E8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7</w:t>
            </w:r>
          </w:p>
        </w:tc>
      </w:tr>
      <w:tr w:rsidR="00297990" w:rsidTr="009D6E85">
        <w:tc>
          <w:tcPr>
            <w:tcW w:w="709" w:type="dxa"/>
            <w:tcBorders>
              <w:top w:val="nil"/>
              <w:left w:val="single" w:sz="6" w:space="0" w:color="auto"/>
              <w:bottom w:val="nil"/>
              <w:right w:val="nil"/>
            </w:tcBorders>
          </w:tcPr>
          <w:p w:rsidR="00297990" w:rsidRDefault="00297990" w:rsidP="009D6E85">
            <w:pPr>
              <w:jc w:val="center"/>
            </w:pP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1. Р Сантехнические работы</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SA16A</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 xml:space="preserve">Teava din material plastic imbinata prin sudura prin polifuziune, in coloane, la cladiri de locuit si social culturale, avind diametrul de 20 mm </w:t>
            </w:r>
            <w:r>
              <w:t>Труба</w:t>
            </w:r>
            <w:r w:rsidRPr="00406349">
              <w:rPr>
                <w:lang w:val="en-US"/>
              </w:rPr>
              <w:t xml:space="preserve"> </w:t>
            </w:r>
            <w:r>
              <w:t>ПП</w:t>
            </w:r>
            <w:r w:rsidRPr="00406349">
              <w:rPr>
                <w:lang w:val="en-US"/>
              </w:rPr>
              <w:t xml:space="preserve"> PN20 </w:t>
            </w:r>
            <w:r>
              <w:t>д</w:t>
            </w:r>
            <w:r w:rsidRPr="00406349">
              <w:rPr>
                <w:lang w:val="en-US"/>
              </w:rPr>
              <w:t>=20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SA16A</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 xml:space="preserve">Teava din material plastic imbinata prin sudura prin polifuziune, in coloane, la cladiri de locuit si social culturale, avind diametrul de 20 mm </w:t>
            </w:r>
            <w:r>
              <w:t>Труба</w:t>
            </w:r>
            <w:r w:rsidRPr="00406349">
              <w:rPr>
                <w:lang w:val="en-US"/>
              </w:rPr>
              <w:t xml:space="preserve"> </w:t>
            </w:r>
            <w:r>
              <w:t>ПП</w:t>
            </w:r>
            <w:r w:rsidRPr="00406349">
              <w:rPr>
                <w:lang w:val="en-US"/>
              </w:rPr>
              <w:t xml:space="preserve"> PN20 </w:t>
            </w:r>
            <w:r>
              <w:t>д</w:t>
            </w:r>
            <w:r w:rsidRPr="00406349">
              <w:rPr>
                <w:lang w:val="en-US"/>
              </w:rPr>
              <w:t>=15</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SF01C</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Efectuarea probei de etansare la presiune a instalatiei de apa calda sau rece executata din teava din policlorura de vinil tip greu sau din material plastic, avind diametrul de 16-110 mm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SF05C</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RpIF09B</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 xml:space="preserve">Izolarea conductelor cu mansoane de izolatie speciala, introduse pe conducte, avind diametrul si grosimea de la D=12x9 la D=54x9 mm  </w:t>
            </w:r>
            <w:r>
              <w:t>Изоляция</w:t>
            </w:r>
            <w:r w:rsidRPr="00406349">
              <w:rPr>
                <w:lang w:val="en-US"/>
              </w:rPr>
              <w:t xml:space="preserve"> </w:t>
            </w:r>
            <w:r>
              <w:t>труб</w:t>
            </w:r>
            <w:r w:rsidRPr="00406349">
              <w:rPr>
                <w:lang w:val="en-US"/>
              </w:rPr>
              <w:t xml:space="preserve"> </w:t>
            </w:r>
            <w:r>
              <w:t>д</w:t>
            </w:r>
            <w:r w:rsidRPr="00406349">
              <w:rPr>
                <w:lang w:val="en-US"/>
              </w:rPr>
              <w:t>=20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RpIF09B</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 xml:space="preserve">Izolarea conductelor cu mansoane de izolatie speciala, introduse pe conducte, avind diametrul si grosimea de la D=12x9 la D=54x9 mm  </w:t>
            </w:r>
            <w:r>
              <w:t>Изоляция</w:t>
            </w:r>
            <w:r w:rsidRPr="00406349">
              <w:rPr>
                <w:lang w:val="en-US"/>
              </w:rPr>
              <w:t xml:space="preserve"> </w:t>
            </w:r>
            <w:r>
              <w:t>труб</w:t>
            </w:r>
            <w:r w:rsidRPr="00406349">
              <w:rPr>
                <w:lang w:val="en-US"/>
              </w:rPr>
              <w:t xml:space="preserve"> </w:t>
            </w:r>
            <w:r>
              <w:t>д</w:t>
            </w:r>
            <w:r w:rsidRPr="00406349">
              <w:rPr>
                <w:lang w:val="en-US"/>
              </w:rPr>
              <w:t>=15</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SD19A</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Robinet de retinere cu venti drept cu mufe filetate, avind diametrul  1/2" -  3/4"</w:t>
            </w:r>
            <w:r>
              <w:t>Вентиль</w:t>
            </w:r>
            <w:r w:rsidRPr="00406349">
              <w:rPr>
                <w:lang w:val="en-US"/>
              </w:rPr>
              <w:t xml:space="preserve"> </w:t>
            </w:r>
            <w:r>
              <w:t>д</w:t>
            </w:r>
            <w:r w:rsidRPr="00406349">
              <w:rPr>
                <w:lang w:val="en-US"/>
              </w:rPr>
              <w:t>=15</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SD19A</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Robinet de retinere cu venti drept cu mufe filetate, avind diametrul  1/2" -  3/4"</w:t>
            </w:r>
            <w:r>
              <w:t>Вентиль</w:t>
            </w:r>
            <w:r w:rsidRPr="00406349">
              <w:rPr>
                <w:lang w:val="en-US"/>
              </w:rPr>
              <w:t xml:space="preserve"> </w:t>
            </w:r>
            <w:r>
              <w:t>д</w:t>
            </w:r>
            <w:r w:rsidRPr="00406349">
              <w:rPr>
                <w:lang w:val="en-US"/>
              </w:rPr>
              <w:t>=20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SD18A</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 xml:space="preserve">Hidrant de gradina, montat in pamint cu diametrul de1/ 2" - 1" </w:t>
            </w:r>
            <w:r>
              <w:t>Поливочный</w:t>
            </w:r>
            <w:r w:rsidRPr="00406349">
              <w:rPr>
                <w:lang w:val="en-US"/>
              </w:rPr>
              <w:t xml:space="preserve"> </w:t>
            </w:r>
            <w:r>
              <w:t>кран</w:t>
            </w:r>
            <w:r w:rsidRPr="00406349">
              <w:rPr>
                <w:lang w:val="en-US"/>
              </w:rPr>
              <w:t xml:space="preserve"> </w:t>
            </w:r>
            <w:r>
              <w:t>д</w:t>
            </w:r>
            <w:r w:rsidRPr="00406349">
              <w:rPr>
                <w:lang w:val="en-US"/>
              </w:rPr>
              <w:t>=15</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RpIC35A</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 xml:space="preserve">Executarea imbinarilor de ramificatie ale tevilor de otel pentru constructii , cu diametrul 54x3.5-60x3.5 </w:t>
            </w:r>
            <w:r>
              <w:t>Врезка</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c>
          <w:tcPr>
            <w:tcW w:w="709" w:type="dxa"/>
            <w:tcBorders>
              <w:top w:val="nil"/>
              <w:left w:val="single" w:sz="6" w:space="0" w:color="auto"/>
              <w:bottom w:val="nil"/>
              <w:right w:val="nil"/>
            </w:tcBorders>
          </w:tcPr>
          <w:p w:rsidR="00297990" w:rsidRDefault="00297990" w:rsidP="009D6E8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2. Демонтаж</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RpSA03A</w:t>
            </w:r>
          </w:p>
          <w:p w:rsidR="00297990" w:rsidRDefault="00297990" w:rsidP="009D6E85"/>
        </w:tc>
        <w:tc>
          <w:tcPr>
            <w:tcW w:w="3544" w:type="dxa"/>
            <w:tcBorders>
              <w:top w:val="single" w:sz="4" w:space="0" w:color="auto"/>
              <w:bottom w:val="single" w:sz="4" w:space="0" w:color="auto"/>
            </w:tcBorders>
            <w:vAlign w:val="center"/>
          </w:tcPr>
          <w:p w:rsidR="00297990" w:rsidRPr="00406349" w:rsidRDefault="00297990" w:rsidP="009D6E85">
            <w:pPr>
              <w:rPr>
                <w:lang w:val="en-US"/>
              </w:rPr>
            </w:pPr>
            <w:r w:rsidRPr="00406349">
              <w:rPr>
                <w:lang w:val="en-US"/>
              </w:rPr>
              <w:t xml:space="preserve">Demontarea tevii din otel zincata existenta in interiorul cladirii, avind diametru de 1/2"-1"  </w:t>
            </w:r>
            <w:r>
              <w:t>Трубы</w:t>
            </w:r>
            <w:r w:rsidRPr="00406349">
              <w:rPr>
                <w:lang w:val="en-US"/>
              </w:rPr>
              <w:t xml:space="preserve"> </w:t>
            </w:r>
            <w:r>
              <w:t>д</w:t>
            </w:r>
            <w:r w:rsidRPr="00406349">
              <w:rPr>
                <w:lang w:val="en-US"/>
              </w:rPr>
              <w:t>=15-25</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bl>
    <w:p w:rsidR="00297990" w:rsidRDefault="00297990" w:rsidP="00297990">
      <w:pPr>
        <w:rPr>
          <w:sz w:val="6"/>
          <w:szCs w:val="6"/>
        </w:rPr>
      </w:pPr>
      <w:r>
        <w:rPr>
          <w:sz w:val="24"/>
          <w:szCs w:val="24"/>
        </w:rPr>
        <w:t xml:space="preserve"> </w:t>
      </w:r>
      <w:r>
        <w:t xml:space="preserve">  </w:t>
      </w:r>
    </w:p>
    <w:p w:rsidR="00297990" w:rsidRDefault="00297990"/>
    <w:p w:rsidR="00297990" w:rsidRDefault="00297990" w:rsidP="00297990">
      <w:pPr>
        <w:jc w:val="center"/>
        <w:rPr>
          <w:b/>
          <w:bCs/>
          <w:sz w:val="40"/>
          <w:szCs w:val="40"/>
          <w:lang w:val="en-US"/>
        </w:rPr>
      </w:pPr>
    </w:p>
    <w:p w:rsidR="00297990" w:rsidRDefault="00297990" w:rsidP="00297990">
      <w:pPr>
        <w:jc w:val="center"/>
        <w:rPr>
          <w:b/>
          <w:bCs/>
          <w:sz w:val="40"/>
          <w:szCs w:val="40"/>
          <w:lang w:val="en-US"/>
        </w:rPr>
      </w:pPr>
    </w:p>
    <w:p w:rsidR="00297990" w:rsidRDefault="00297990" w:rsidP="00297990">
      <w:pPr>
        <w:jc w:val="center"/>
        <w:rPr>
          <w:b/>
          <w:bCs/>
          <w:sz w:val="40"/>
          <w:szCs w:val="40"/>
          <w:lang w:val="en-US"/>
        </w:rPr>
      </w:pPr>
    </w:p>
    <w:p w:rsidR="00297990" w:rsidRDefault="00297990" w:rsidP="00297990">
      <w:pPr>
        <w:jc w:val="center"/>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2-1-4</w:t>
      </w:r>
    </w:p>
    <w:p w:rsidR="00297990" w:rsidRDefault="00297990" w:rsidP="00297990">
      <w:pPr>
        <w:rPr>
          <w:b/>
          <w:bCs/>
          <w:sz w:val="28"/>
          <w:szCs w:val="28"/>
          <w:lang w:val="ro-RO"/>
        </w:rPr>
      </w:pPr>
      <w:proofErr w:type="gramStart"/>
      <w:r w:rsidRPr="00E4093A">
        <w:rPr>
          <w:b/>
          <w:bCs/>
          <w:sz w:val="28"/>
          <w:szCs w:val="28"/>
        </w:rPr>
        <w:t>На  внутреннюю</w:t>
      </w:r>
      <w:proofErr w:type="gramEnd"/>
      <w:r w:rsidRPr="00E4093A">
        <w:rPr>
          <w:b/>
          <w:bCs/>
          <w:sz w:val="28"/>
          <w:szCs w:val="28"/>
        </w:rPr>
        <w:t xml:space="preserve"> канализацию</w:t>
      </w:r>
    </w:p>
    <w:p w:rsidR="00297990" w:rsidRDefault="00297990" w:rsidP="00297990">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97990" w:rsidRPr="00B36926" w:rsidTr="009D6E85">
        <w:trPr>
          <w:cantSplit/>
          <w:trHeight w:val="253"/>
        </w:trPr>
        <w:tc>
          <w:tcPr>
            <w:tcW w:w="709" w:type="dxa"/>
            <w:vMerge w:val="restart"/>
            <w:tcBorders>
              <w:top w:val="single" w:sz="6" w:space="0" w:color="auto"/>
              <w:left w:val="single" w:sz="6" w:space="0" w:color="auto"/>
              <w:bottom w:val="nil"/>
              <w:right w:val="nil"/>
            </w:tcBorders>
            <w:shd w:val="pct5" w:color="auto" w:fill="auto"/>
          </w:tcPr>
          <w:p w:rsidR="00297990" w:rsidRDefault="00297990" w:rsidP="009D6E85">
            <w:pPr>
              <w:ind w:right="-108"/>
              <w:jc w:val="center"/>
              <w:rPr>
                <w:sz w:val="22"/>
                <w:szCs w:val="22"/>
                <w:lang w:val="en-US"/>
              </w:rPr>
            </w:pPr>
            <w:r>
              <w:rPr>
                <w:sz w:val="22"/>
                <w:szCs w:val="22"/>
              </w:rPr>
              <w:t>№</w:t>
            </w:r>
          </w:p>
          <w:p w:rsidR="00297990" w:rsidRDefault="00297990" w:rsidP="009D6E8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97990" w:rsidRDefault="00297990" w:rsidP="009D6E85">
            <w:pPr>
              <w:jc w:val="center"/>
              <w:rPr>
                <w:sz w:val="22"/>
                <w:szCs w:val="22"/>
                <w:lang w:val="ro-RO"/>
              </w:rPr>
            </w:pPr>
          </w:p>
          <w:p w:rsidR="00297990" w:rsidRDefault="00297990" w:rsidP="009D6E85">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ro-RO"/>
              </w:rPr>
            </w:pPr>
          </w:p>
          <w:p w:rsidR="00297990" w:rsidRDefault="00297990" w:rsidP="009D6E85">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97990" w:rsidRDefault="00297990" w:rsidP="009D6E85">
            <w:pPr>
              <w:ind w:left="-108" w:right="-108"/>
              <w:jc w:val="center"/>
              <w:rPr>
                <w:sz w:val="22"/>
                <w:szCs w:val="22"/>
                <w:lang w:val="en-US"/>
              </w:rPr>
            </w:pPr>
            <w:r>
              <w:rPr>
                <w:sz w:val="22"/>
                <w:szCs w:val="22"/>
                <w:lang w:val="en-US"/>
              </w:rPr>
              <w:t>Total, lei (col.5 x col.6)</w:t>
            </w:r>
          </w:p>
        </w:tc>
      </w:tr>
      <w:tr w:rsidR="00297990" w:rsidRPr="00B36926" w:rsidTr="009D6E8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97990" w:rsidRDefault="00297990" w:rsidP="009D6E85">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297990" w:rsidRDefault="00297990" w:rsidP="009D6E85">
            <w:pPr>
              <w:jc w:val="center"/>
              <w:rPr>
                <w:sz w:val="22"/>
                <w:szCs w:val="22"/>
                <w:lang w:val="en-US"/>
              </w:rPr>
            </w:pPr>
          </w:p>
        </w:tc>
      </w:tr>
    </w:tbl>
    <w:p w:rsidR="00297990" w:rsidRDefault="00297990" w:rsidP="00297990">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97990" w:rsidTr="009D6E85">
        <w:trPr>
          <w:cantSplit/>
          <w:tblHeader/>
        </w:trPr>
        <w:tc>
          <w:tcPr>
            <w:tcW w:w="709" w:type="dxa"/>
            <w:tcBorders>
              <w:top w:val="single" w:sz="6" w:space="0" w:color="auto"/>
              <w:left w:val="single" w:sz="6" w:space="0" w:color="auto"/>
              <w:bottom w:val="double" w:sz="6" w:space="0" w:color="auto"/>
              <w:right w:val="nil"/>
            </w:tcBorders>
            <w:shd w:val="pct5" w:color="auto" w:fill="auto"/>
          </w:tcPr>
          <w:p w:rsidR="00297990" w:rsidRDefault="00297990" w:rsidP="009D6E85">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97990" w:rsidRDefault="00297990" w:rsidP="009D6E8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97990" w:rsidRDefault="00297990" w:rsidP="009D6E85">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97990" w:rsidRDefault="00297990" w:rsidP="009D6E85">
            <w:pPr>
              <w:jc w:val="center"/>
              <w:rPr>
                <w:sz w:val="22"/>
                <w:szCs w:val="22"/>
              </w:rPr>
            </w:pPr>
            <w:r>
              <w:rPr>
                <w:sz w:val="22"/>
                <w:szCs w:val="22"/>
              </w:rPr>
              <w:t>7</w:t>
            </w:r>
          </w:p>
        </w:tc>
      </w:tr>
      <w:tr w:rsidR="00297990" w:rsidTr="009D6E85">
        <w:tc>
          <w:tcPr>
            <w:tcW w:w="709" w:type="dxa"/>
            <w:tcBorders>
              <w:top w:val="nil"/>
              <w:left w:val="single" w:sz="6" w:space="0" w:color="auto"/>
              <w:bottom w:val="nil"/>
              <w:right w:val="nil"/>
            </w:tcBorders>
          </w:tcPr>
          <w:p w:rsidR="00297990" w:rsidRDefault="00297990" w:rsidP="009D6E85">
            <w:pPr>
              <w:jc w:val="center"/>
            </w:pP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1. Сантехработы</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SB08C</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Teava din material plastic pentru canalizare, imbinata cu garnitura de cauciuc, montata aparent sau ingropat sub pardoseala, avind diametrul de 50 mm </w:t>
            </w:r>
            <w:r>
              <w:t>Труба</w:t>
            </w:r>
            <w:r w:rsidRPr="00C6528D">
              <w:rPr>
                <w:lang w:val="en-US"/>
              </w:rPr>
              <w:t xml:space="preserve"> </w:t>
            </w:r>
            <w:r>
              <w:t>ПП</w:t>
            </w:r>
            <w:r w:rsidRPr="00C6528D">
              <w:rPr>
                <w:lang w:val="en-US"/>
              </w:rPr>
              <w:t xml:space="preserve"> </w:t>
            </w:r>
            <w:r>
              <w:t>д</w:t>
            </w:r>
            <w:r w:rsidRPr="00C6528D">
              <w:rPr>
                <w:lang w:val="en-US"/>
              </w:rPr>
              <w:t>=50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14,000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SB08E</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Teava din material plastic pentru canalizare, imbinata cu garnitura de cauciuc, montata aparent sau ingropat sub pardoseala, avind diametrul de 110 mm </w:t>
            </w:r>
            <w:r>
              <w:t>Труба</w:t>
            </w:r>
            <w:r w:rsidRPr="00C6528D">
              <w:rPr>
                <w:lang w:val="en-US"/>
              </w:rPr>
              <w:t xml:space="preserve"> </w:t>
            </w:r>
            <w:r>
              <w:t>ПП</w:t>
            </w:r>
            <w:r w:rsidRPr="00C6528D">
              <w:rPr>
                <w:lang w:val="en-US"/>
              </w:rPr>
              <w:t xml:space="preserve"> </w:t>
            </w:r>
            <w:r>
              <w:t>д</w:t>
            </w:r>
            <w:r w:rsidRPr="00C6528D">
              <w:rPr>
                <w:lang w:val="en-US"/>
              </w:rPr>
              <w:t>=100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26,000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SF04A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 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SC07A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SC04A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SD04A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Baterie amestecatoare cu brat basculant stativa pentru lavoar sau spalator, indiferent de modul de inchidere, inclusiv pentru handicapati, avind diametrul de 1/2" </w:t>
            </w:r>
            <w:r>
              <w:t>Смеситель</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SC09A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Pisoar din  portelan sanitar montat pe perete din zidarie de caramida sau b.c.a.</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RpIC35D</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Executarea imbinarilor de ramificatie ale tevilor de otel pentru constructii , cu diametrul 102x4-114x4 </w:t>
            </w:r>
            <w:r>
              <w:t>Врезка</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SB24A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Sifon de pardoseala din fonta emailata, simplu , avind diametrul de 50 mm </w:t>
            </w:r>
            <w:r>
              <w:t>Трап</w:t>
            </w:r>
            <w:r w:rsidRPr="00C6528D">
              <w:rPr>
                <w:lang w:val="en-US"/>
              </w:rPr>
              <w:t xml:space="preserve"> </w:t>
            </w:r>
            <w:r>
              <w:t>д</w:t>
            </w:r>
            <w:r w:rsidRPr="00C6528D">
              <w:rPr>
                <w:lang w:val="en-US"/>
              </w:rPr>
              <w:t>=50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SD07I</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Robinet de trecere cu ventil si mufa, cu sau fara descarcare , pentru teava din otel, avind diametrul de 4" </w:t>
            </w:r>
            <w:r>
              <w:t>Клапан</w:t>
            </w:r>
            <w:r w:rsidRPr="00C6528D">
              <w:rPr>
                <w:lang w:val="en-US"/>
              </w:rPr>
              <w:t xml:space="preserve"> </w:t>
            </w:r>
            <w:r>
              <w:t>д</w:t>
            </w:r>
            <w:r w:rsidRPr="00C6528D">
              <w:rPr>
                <w:lang w:val="en-US"/>
              </w:rPr>
              <w:t>=100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c>
          <w:tcPr>
            <w:tcW w:w="709" w:type="dxa"/>
            <w:tcBorders>
              <w:top w:val="nil"/>
              <w:left w:val="single" w:sz="6" w:space="0" w:color="auto"/>
              <w:bottom w:val="nil"/>
              <w:right w:val="nil"/>
            </w:tcBorders>
          </w:tcPr>
          <w:p w:rsidR="00297990" w:rsidRDefault="00297990" w:rsidP="009D6E8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297990" w:rsidRDefault="00297990" w:rsidP="009D6E85"/>
        </w:tc>
        <w:tc>
          <w:tcPr>
            <w:tcW w:w="3544" w:type="dxa"/>
            <w:tcBorders>
              <w:top w:val="nil"/>
              <w:left w:val="single" w:sz="6" w:space="0" w:color="auto"/>
              <w:bottom w:val="nil"/>
              <w:right w:val="nil"/>
            </w:tcBorders>
          </w:tcPr>
          <w:p w:rsidR="00297990" w:rsidRDefault="00297990" w:rsidP="009D6E85">
            <w:pPr>
              <w:rPr>
                <w:b/>
                <w:bCs/>
                <w:sz w:val="22"/>
                <w:szCs w:val="22"/>
              </w:rPr>
            </w:pPr>
            <w:r>
              <w:rPr>
                <w:b/>
                <w:bCs/>
                <w:sz w:val="22"/>
                <w:szCs w:val="22"/>
                <w:lang w:val="en-US"/>
              </w:rPr>
              <w:t xml:space="preserve">Capitolul </w:t>
            </w:r>
            <w:r>
              <w:rPr>
                <w:b/>
                <w:bCs/>
                <w:sz w:val="22"/>
                <w:szCs w:val="22"/>
              </w:rPr>
              <w:t>2. Демонтаж</w:t>
            </w:r>
          </w:p>
        </w:tc>
        <w:tc>
          <w:tcPr>
            <w:tcW w:w="1134" w:type="dxa"/>
            <w:tcBorders>
              <w:top w:val="nil"/>
              <w:left w:val="single" w:sz="6" w:space="0" w:color="auto"/>
              <w:bottom w:val="nil"/>
              <w:right w:val="nil"/>
            </w:tcBorders>
          </w:tcPr>
          <w:p w:rsidR="00297990" w:rsidRDefault="00297990" w:rsidP="009D6E85"/>
        </w:tc>
        <w:tc>
          <w:tcPr>
            <w:tcW w:w="1134" w:type="dxa"/>
            <w:tcBorders>
              <w:top w:val="nil"/>
              <w:left w:val="single" w:sz="6" w:space="0" w:color="auto"/>
              <w:bottom w:val="nil"/>
              <w:right w:val="nil"/>
            </w:tcBorders>
          </w:tcPr>
          <w:p w:rsidR="00297990" w:rsidRDefault="00297990" w:rsidP="009D6E85"/>
        </w:tc>
        <w:tc>
          <w:tcPr>
            <w:tcW w:w="1417" w:type="dxa"/>
            <w:tcBorders>
              <w:top w:val="nil"/>
              <w:left w:val="single" w:sz="6" w:space="0" w:color="auto"/>
              <w:bottom w:val="nil"/>
              <w:right w:val="nil"/>
            </w:tcBorders>
          </w:tcPr>
          <w:p w:rsidR="00297990" w:rsidRDefault="00297990" w:rsidP="009D6E85"/>
        </w:tc>
        <w:tc>
          <w:tcPr>
            <w:tcW w:w="1420" w:type="dxa"/>
            <w:tcBorders>
              <w:top w:val="nil"/>
              <w:left w:val="single" w:sz="6" w:space="0" w:color="auto"/>
              <w:bottom w:val="nil"/>
              <w:right w:val="single" w:sz="6" w:space="0" w:color="auto"/>
            </w:tcBorders>
          </w:tcPr>
          <w:p w:rsidR="00297990" w:rsidRDefault="00297990" w:rsidP="009D6E85"/>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11</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RpSB03B</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Demontarea tevii din polocrorura de vinil (PVC) neplastifiat tip usor avind diametru de 75 mm - 110 mm </w:t>
            </w:r>
            <w:r>
              <w:t>д</w:t>
            </w:r>
            <w:r w:rsidRPr="00C6528D">
              <w:rPr>
                <w:lang w:val="en-US"/>
              </w:rPr>
              <w:t>=100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RpSB03A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Demontarea tevii din polocrorura de vinil (PVC) neplastifiat tip usor avind diametru de 32 mm - 50 mm </w:t>
            </w:r>
            <w:r>
              <w:t>Труба</w:t>
            </w:r>
            <w:r w:rsidRPr="00C6528D">
              <w:rPr>
                <w:lang w:val="en-US"/>
              </w:rPr>
              <w:t xml:space="preserve"> </w:t>
            </w:r>
            <w:r>
              <w:t>д</w:t>
            </w:r>
            <w:r w:rsidRPr="00C6528D">
              <w:rPr>
                <w:lang w:val="en-US"/>
              </w:rPr>
              <w:t>=50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lastRenderedPageBreak/>
              <w:t xml:space="preserve"> 13</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RpSC07A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 xml:space="preserve">Demontarea unui vas de closet turcesc din fonta, complet echipat </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RpSC05A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Demontarea unui lavoar de faianta, inclusiv accesoriile</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RpSD03A</w:t>
            </w:r>
          </w:p>
          <w:p w:rsidR="00297990" w:rsidRDefault="00297990" w:rsidP="009D6E85"/>
        </w:tc>
        <w:tc>
          <w:tcPr>
            <w:tcW w:w="3544" w:type="dxa"/>
            <w:tcBorders>
              <w:top w:val="single" w:sz="4" w:space="0" w:color="auto"/>
              <w:bottom w:val="single" w:sz="4" w:space="0" w:color="auto"/>
            </w:tcBorders>
            <w:vAlign w:val="center"/>
          </w:tcPr>
          <w:p w:rsidR="00297990" w:rsidRPr="00C6528D" w:rsidRDefault="00297990" w:rsidP="009D6E85">
            <w:pPr>
              <w:rPr>
                <w:lang w:val="en-US"/>
              </w:rPr>
            </w:pPr>
            <w:r w:rsidRPr="00C6528D">
              <w:rPr>
                <w:lang w:val="en-US"/>
              </w:rPr>
              <w:t>Demontarea unei baterii stative, avind diametru de 1/2"</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r w:rsidR="00297990" w:rsidTr="009D6E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97990" w:rsidRDefault="00297990" w:rsidP="009D6E85">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297990" w:rsidRDefault="00297990" w:rsidP="009D6E85">
            <w:pPr>
              <w:rPr>
                <w:sz w:val="24"/>
                <w:szCs w:val="24"/>
                <w:lang w:val="en-US"/>
              </w:rPr>
            </w:pPr>
            <w:r>
              <w:rPr>
                <w:sz w:val="24"/>
                <w:szCs w:val="24"/>
                <w:lang w:val="en-US"/>
              </w:rPr>
              <w:t>RpSB05A</w:t>
            </w:r>
          </w:p>
          <w:p w:rsidR="00297990" w:rsidRDefault="00297990" w:rsidP="009D6E85"/>
        </w:tc>
        <w:tc>
          <w:tcPr>
            <w:tcW w:w="3544" w:type="dxa"/>
            <w:tcBorders>
              <w:top w:val="single" w:sz="4" w:space="0" w:color="auto"/>
              <w:bottom w:val="single" w:sz="4" w:space="0" w:color="auto"/>
            </w:tcBorders>
            <w:vAlign w:val="center"/>
          </w:tcPr>
          <w:p w:rsidR="00297990" w:rsidRPr="00B94325" w:rsidRDefault="00297990" w:rsidP="009D6E85">
            <w:pPr>
              <w:rPr>
                <w:lang w:val="en-US"/>
              </w:rPr>
            </w:pPr>
            <w:r w:rsidRPr="00B94325">
              <w:rPr>
                <w:lang w:val="en-US"/>
              </w:rPr>
              <w:t xml:space="preserve">Demontarea unui sifon de pardoseala, cu diametrul de 50 mm </w:t>
            </w:r>
            <w:r>
              <w:t>Трап</w:t>
            </w:r>
            <w:r w:rsidRPr="00B94325">
              <w:rPr>
                <w:lang w:val="en-US"/>
              </w:rPr>
              <w:t xml:space="preserve"> </w:t>
            </w:r>
            <w:r>
              <w:t>д</w:t>
            </w:r>
            <w:r w:rsidRPr="00B94325">
              <w:rPr>
                <w:lang w:val="en-US"/>
              </w:rPr>
              <w:t>=50</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97990" w:rsidRDefault="00297990" w:rsidP="009D6E8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97990" w:rsidRDefault="00297990" w:rsidP="009D6E85">
            <w:pPr>
              <w:jc w:val="center"/>
              <w:rPr>
                <w:sz w:val="24"/>
                <w:szCs w:val="24"/>
              </w:rPr>
            </w:pPr>
          </w:p>
        </w:tc>
        <w:tc>
          <w:tcPr>
            <w:tcW w:w="1419" w:type="dxa"/>
            <w:tcBorders>
              <w:top w:val="single" w:sz="4" w:space="0" w:color="auto"/>
              <w:bottom w:val="single" w:sz="4" w:space="0" w:color="auto"/>
            </w:tcBorders>
            <w:vAlign w:val="center"/>
          </w:tcPr>
          <w:p w:rsidR="00297990" w:rsidRDefault="00297990" w:rsidP="009D6E85">
            <w:pPr>
              <w:jc w:val="center"/>
              <w:rPr>
                <w:sz w:val="24"/>
                <w:szCs w:val="24"/>
              </w:rPr>
            </w:pPr>
          </w:p>
        </w:tc>
      </w:tr>
    </w:tbl>
    <w:p w:rsidR="00297990" w:rsidRDefault="00297990" w:rsidP="00297990">
      <w:pPr>
        <w:rPr>
          <w:sz w:val="6"/>
          <w:szCs w:val="6"/>
        </w:rPr>
      </w:pPr>
      <w:r>
        <w:rPr>
          <w:sz w:val="24"/>
          <w:szCs w:val="24"/>
        </w:rPr>
        <w:t xml:space="preserve"> </w:t>
      </w:r>
      <w:r>
        <w:t xml:space="preserve">  </w:t>
      </w:r>
    </w:p>
    <w:p w:rsidR="00297990" w:rsidRDefault="00297990"/>
    <w:sectPr w:rsidR="00297990">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D08"/>
    <w:rsid w:val="00297990"/>
    <w:rsid w:val="003D3F0D"/>
    <w:rsid w:val="006A2633"/>
    <w:rsid w:val="00B36926"/>
    <w:rsid w:val="00D15ECE"/>
    <w:rsid w:val="00F9071B"/>
    <w:rsid w:val="00FC3D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B617376-600B-4BEA-8ABB-262041301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990"/>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297990"/>
  </w:style>
  <w:style w:type="paragraph" w:styleId="a4">
    <w:name w:val="Body Text"/>
    <w:basedOn w:val="a"/>
    <w:link w:val="a5"/>
    <w:uiPriority w:val="99"/>
    <w:rsid w:val="00297990"/>
    <w:pPr>
      <w:jc w:val="center"/>
    </w:pPr>
    <w:rPr>
      <w:sz w:val="24"/>
      <w:szCs w:val="24"/>
    </w:rPr>
  </w:style>
  <w:style w:type="character" w:customStyle="1" w:styleId="a5">
    <w:name w:val="Основной текст Знак"/>
    <w:basedOn w:val="a0"/>
    <w:link w:val="a4"/>
    <w:uiPriority w:val="99"/>
    <w:rsid w:val="00297990"/>
    <w:rPr>
      <w:rFonts w:ascii="Times New Roman" w:eastAsia="Times New Roman" w:hAnsi="Times New Roman" w:cs="Times New Roman"/>
      <w:sz w:val="24"/>
      <w:szCs w:val="24"/>
      <w:lang w:eastAsia="ru-RU"/>
    </w:rPr>
  </w:style>
  <w:style w:type="paragraph" w:styleId="2">
    <w:name w:val="Body Text 2"/>
    <w:basedOn w:val="a"/>
    <w:link w:val="20"/>
    <w:uiPriority w:val="99"/>
    <w:rsid w:val="00297990"/>
    <w:pPr>
      <w:jc w:val="center"/>
    </w:pPr>
    <w:rPr>
      <w:sz w:val="22"/>
      <w:szCs w:val="22"/>
    </w:rPr>
  </w:style>
  <w:style w:type="character" w:customStyle="1" w:styleId="20">
    <w:name w:val="Основной текст 2 Знак"/>
    <w:basedOn w:val="a0"/>
    <w:link w:val="2"/>
    <w:uiPriority w:val="99"/>
    <w:rsid w:val="00297990"/>
    <w:rPr>
      <w:rFonts w:ascii="Times New Roman" w:eastAsia="Times New Roman" w:hAnsi="Times New Roman" w:cs="Times New Roman"/>
      <w:lang w:eastAsia="ru-RU"/>
    </w:rPr>
  </w:style>
  <w:style w:type="paragraph" w:styleId="a6">
    <w:name w:val="header"/>
    <w:basedOn w:val="a"/>
    <w:link w:val="a7"/>
    <w:uiPriority w:val="99"/>
    <w:semiHidden/>
    <w:rsid w:val="00297990"/>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rsid w:val="00297990"/>
    <w:rPr>
      <w:rFonts w:ascii="Arial" w:eastAsia="Times New Roman" w:hAnsi="Arial" w:cs="Arial"/>
      <w:sz w:val="20"/>
      <w:szCs w:val="20"/>
      <w:lang w:eastAsia="ar-SA"/>
    </w:rPr>
  </w:style>
  <w:style w:type="paragraph" w:styleId="a8">
    <w:name w:val="Balloon Text"/>
    <w:basedOn w:val="a"/>
    <w:link w:val="a9"/>
    <w:uiPriority w:val="99"/>
    <w:semiHidden/>
    <w:unhideWhenUsed/>
    <w:rsid w:val="00D15ECE"/>
    <w:rPr>
      <w:rFonts w:ascii="Segoe UI" w:hAnsi="Segoe UI" w:cs="Segoe UI"/>
      <w:sz w:val="18"/>
      <w:szCs w:val="18"/>
    </w:rPr>
  </w:style>
  <w:style w:type="character" w:customStyle="1" w:styleId="a9">
    <w:name w:val="Текст выноски Знак"/>
    <w:basedOn w:val="a0"/>
    <w:link w:val="a8"/>
    <w:uiPriority w:val="99"/>
    <w:semiHidden/>
    <w:rsid w:val="00D15EC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4604</Words>
  <Characters>26246</Characters>
  <Application>Microsoft Office Word</Application>
  <DocSecurity>0</DocSecurity>
  <Lines>218</Lines>
  <Paragraphs>61</Paragraphs>
  <ScaleCrop>false</ScaleCrop>
  <Company/>
  <LinksUpToDate>false</LinksUpToDate>
  <CharactersWithSpaces>30789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5</cp:revision>
  <cp:lastPrinted>2020-07-16T07:07:00Z</cp:lastPrinted>
  <dcterms:created xsi:type="dcterms:W3CDTF">2020-07-16T07:04:00Z</dcterms:created>
  <dcterms:modified xsi:type="dcterms:W3CDTF">2020-07-21T09:25:00Z</dcterms:modified>
</cp:coreProperties>
</file>