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B04F29" w:rsidRDefault="00806001" w:rsidP="00165179">
      <w:pPr>
        <w:jc w:val="center"/>
        <w:rPr>
          <w:b/>
          <w:noProof w:val="0"/>
          <w:sz w:val="28"/>
          <w:szCs w:val="28"/>
          <w:lang w:eastAsia="ru-RU"/>
        </w:rPr>
      </w:pPr>
      <w:r w:rsidRPr="00B04F29">
        <w:rPr>
          <w:b/>
          <w:noProof w:val="0"/>
          <w:sz w:val="28"/>
          <w:szCs w:val="28"/>
          <w:lang w:eastAsia="ru-RU"/>
        </w:rPr>
        <w:t xml:space="preserve">ANUNȚ DE PARTICIPARE </w:t>
      </w:r>
    </w:p>
    <w:p w14:paraId="776B54B9" w14:textId="77777777" w:rsidR="00165179" w:rsidRPr="00B04F29" w:rsidRDefault="00165179" w:rsidP="00923382">
      <w:pPr>
        <w:ind w:right="-286"/>
        <w:rPr>
          <w:b/>
          <w:noProof w:val="0"/>
          <w:lang w:eastAsia="ru-RU"/>
        </w:rPr>
      </w:pPr>
    </w:p>
    <w:p w14:paraId="43670FDD" w14:textId="3D6964B6" w:rsidR="00D56799" w:rsidRPr="00B04F29" w:rsidRDefault="00BB2D32" w:rsidP="004D53FF">
      <w:pPr>
        <w:ind w:right="-286"/>
        <w:jc w:val="both"/>
        <w:rPr>
          <w:rFonts w:eastAsia="Calibri"/>
          <w:b/>
          <w:spacing w:val="-3"/>
        </w:rPr>
      </w:pPr>
      <w:r w:rsidRPr="00B04F29">
        <w:rPr>
          <w:bCs/>
          <w:noProof w:val="0"/>
          <w:lang w:eastAsia="ru-RU"/>
        </w:rPr>
        <w:t>p</w:t>
      </w:r>
      <w:r w:rsidR="005C2824" w:rsidRPr="00B04F29">
        <w:rPr>
          <w:bCs/>
          <w:noProof w:val="0"/>
          <w:lang w:eastAsia="ru-RU"/>
        </w:rPr>
        <w:t>rivind</w:t>
      </w:r>
      <w:r w:rsidR="005C2824" w:rsidRPr="00B04F29">
        <w:rPr>
          <w:b/>
          <w:noProof w:val="0"/>
          <w:lang w:eastAsia="ru-RU"/>
        </w:rPr>
        <w:t xml:space="preserve"> </w:t>
      </w:r>
      <w:r w:rsidR="008F7BD6" w:rsidRPr="00B04F29">
        <w:rPr>
          <w:b/>
          <w:noProof w:val="0"/>
          <w:u w:val="single"/>
          <w:lang w:eastAsia="ru-RU"/>
        </w:rPr>
        <w:t>Achizi</w:t>
      </w:r>
      <w:r w:rsidR="0010519A" w:rsidRPr="00B04F29">
        <w:rPr>
          <w:b/>
          <w:noProof w:val="0"/>
          <w:u w:val="single"/>
          <w:lang w:eastAsia="ru-RU"/>
        </w:rPr>
        <w:t xml:space="preserve">ționarea </w:t>
      </w:r>
      <w:r w:rsidR="00B04F29" w:rsidRPr="00B04F29">
        <w:rPr>
          <w:b/>
          <w:noProof w:val="0"/>
          <w:u w:val="single"/>
          <w:lang w:eastAsia="ru-RU"/>
        </w:rPr>
        <w:t>mărfurilor de igienă și curățenie</w:t>
      </w:r>
      <w:r w:rsidR="00D56799" w:rsidRPr="00B04F29">
        <w:rPr>
          <w:b/>
          <w:noProof w:val="0"/>
          <w:u w:val="single"/>
          <w:lang w:eastAsia="ru-RU"/>
        </w:rPr>
        <w:t>.</w:t>
      </w:r>
    </w:p>
    <w:p w14:paraId="2DC4DCD7" w14:textId="2A420FDB" w:rsidR="009C280A" w:rsidRPr="00B04F29" w:rsidRDefault="00BB2D32" w:rsidP="004D53FF">
      <w:pPr>
        <w:ind w:right="-286"/>
        <w:jc w:val="both"/>
        <w:rPr>
          <w:b/>
          <w:noProof w:val="0"/>
          <w:lang w:val="ro-MD" w:eastAsia="ru-RU"/>
        </w:rPr>
      </w:pPr>
      <w:r w:rsidRPr="00B04F29">
        <w:rPr>
          <w:bCs/>
          <w:noProof w:val="0"/>
          <w:lang w:eastAsia="ru-RU"/>
        </w:rPr>
        <w:t>p</w:t>
      </w:r>
      <w:r w:rsidR="009C280A" w:rsidRPr="00B04F29">
        <w:rPr>
          <w:bCs/>
          <w:noProof w:val="0"/>
          <w:lang w:eastAsia="ru-RU"/>
        </w:rPr>
        <w:t>rin procedura de achiziție</w:t>
      </w:r>
      <w:r w:rsidR="00774CD0" w:rsidRPr="00B04F29">
        <w:rPr>
          <w:bCs/>
          <w:noProof w:val="0"/>
          <w:lang w:eastAsia="ru-RU"/>
        </w:rPr>
        <w:t>:</w:t>
      </w:r>
      <w:r w:rsidR="00774CD0" w:rsidRPr="00B04F29">
        <w:rPr>
          <w:b/>
          <w:noProof w:val="0"/>
          <w:lang w:eastAsia="ru-RU"/>
        </w:rPr>
        <w:t xml:space="preserve"> </w:t>
      </w:r>
      <w:r w:rsidR="008F7BD6" w:rsidRPr="00B04F29">
        <w:rPr>
          <w:b/>
          <w:noProof w:val="0"/>
          <w:u w:val="single"/>
          <w:lang w:eastAsia="ru-RU"/>
        </w:rPr>
        <w:t>Valoare mică</w:t>
      </w:r>
      <w:r w:rsidR="00A81A5B" w:rsidRPr="00B04F29">
        <w:rPr>
          <w:b/>
          <w:noProof w:val="0"/>
          <w:u w:val="single"/>
          <w:lang w:val="ro-MD" w:eastAsia="ru-RU"/>
        </w:rPr>
        <w:t>.</w:t>
      </w:r>
    </w:p>
    <w:p w14:paraId="0C21BF5F" w14:textId="434A95B4" w:rsidR="00E3378D" w:rsidRPr="00B04F29" w:rsidRDefault="00E3378D" w:rsidP="004D53FF">
      <w:pPr>
        <w:ind w:right="-286"/>
        <w:jc w:val="both"/>
        <w:rPr>
          <w:b/>
          <w:noProof w:val="0"/>
          <w:lang w:eastAsia="ru-RU"/>
        </w:rPr>
      </w:pPr>
      <w:r w:rsidRPr="00B04F29">
        <w:rPr>
          <w:b/>
          <w:noProof w:val="0"/>
          <w:lang w:eastAsia="ru-RU"/>
        </w:rPr>
        <w:t>Licitație electronică:</w:t>
      </w:r>
    </w:p>
    <w:p w14:paraId="73218516" w14:textId="2A9C0FE7" w:rsidR="00E3378D" w:rsidRPr="00B04F29" w:rsidRDefault="00E3378D" w:rsidP="004D53FF">
      <w:pPr>
        <w:ind w:right="-286"/>
        <w:jc w:val="both"/>
        <w:rPr>
          <w:b/>
          <w:noProof w:val="0"/>
          <w:lang w:eastAsia="ru-RU"/>
        </w:rPr>
      </w:pPr>
      <w:r w:rsidRPr="00B04F29">
        <w:rPr>
          <w:b/>
          <w:noProof w:val="0"/>
          <w:lang w:eastAsia="ru-RU"/>
        </w:rPr>
        <w:t>3 runde</w:t>
      </w:r>
    </w:p>
    <w:p w14:paraId="42C5F85A" w14:textId="77777777" w:rsidR="00BB2D32" w:rsidRPr="00B04F29" w:rsidRDefault="00BB2D32" w:rsidP="00923382">
      <w:pPr>
        <w:ind w:right="-286"/>
        <w:rPr>
          <w:b/>
          <w:noProof w:val="0"/>
          <w:lang w:eastAsia="ru-RU"/>
        </w:rPr>
      </w:pPr>
    </w:p>
    <w:p w14:paraId="62B8F46F" w14:textId="7BA6A2F1" w:rsidR="00774CD0" w:rsidRPr="00B04F29" w:rsidRDefault="00774CD0" w:rsidP="00923382">
      <w:pPr>
        <w:ind w:right="-286"/>
        <w:rPr>
          <w:b/>
          <w:noProof w:val="0"/>
          <w:lang w:val="ro-MD" w:eastAsia="ru-RU"/>
        </w:rPr>
      </w:pPr>
      <w:r w:rsidRPr="00B04F29">
        <w:rPr>
          <w:b/>
          <w:noProof w:val="0"/>
          <w:lang w:eastAsia="ru-RU"/>
        </w:rPr>
        <w:t xml:space="preserve">Procedura de </w:t>
      </w:r>
      <w:r w:rsidRPr="00B04F29">
        <w:rPr>
          <w:b/>
          <w:noProof w:val="0"/>
          <w:lang w:val="ro-MD" w:eastAsia="ru-RU"/>
        </w:rPr>
        <w:t>achiziție este aplicată sub incidența actului normativ:</w:t>
      </w:r>
    </w:p>
    <w:p w14:paraId="7697B834" w14:textId="75F33F44" w:rsidR="00774CD0" w:rsidRPr="00B04F29" w:rsidRDefault="00774CD0" w:rsidP="00923382">
      <w:pPr>
        <w:pStyle w:val="a"/>
        <w:numPr>
          <w:ilvl w:val="0"/>
          <w:numId w:val="12"/>
        </w:numPr>
        <w:ind w:right="-286"/>
        <w:rPr>
          <w:rFonts w:eastAsia="Calibri"/>
          <w:bCs/>
          <w:i/>
          <w:noProof/>
          <w:spacing w:val="-3"/>
          <w:lang w:val="ro-MD"/>
        </w:rPr>
      </w:pPr>
      <w:r w:rsidRPr="00B04F29">
        <w:rPr>
          <w:rFonts w:eastAsia="Calibri"/>
          <w:bCs/>
          <w:iCs/>
          <w:noProof/>
          <w:spacing w:val="-3"/>
          <w:lang w:val="ro-MD"/>
        </w:rPr>
        <w:t>Legea privind achizițiile în sectoarele energeticii, apei, transporturilor și serviciilor poștale 74/2020.</w:t>
      </w:r>
    </w:p>
    <w:p w14:paraId="789A6719" w14:textId="77777777" w:rsidR="00DC5AA4" w:rsidRPr="00B04F29" w:rsidRDefault="00DC5AA4" w:rsidP="00923382">
      <w:pPr>
        <w:shd w:val="clear" w:color="auto" w:fill="FFFFFF" w:themeFill="background1"/>
        <w:rPr>
          <w:b/>
          <w:bCs/>
          <w:noProof w:val="0"/>
          <w:lang w:eastAsia="ru-RU"/>
        </w:rPr>
      </w:pPr>
    </w:p>
    <w:p w14:paraId="7EF56037" w14:textId="724DFB11" w:rsidR="005C2824" w:rsidRPr="00B04F29" w:rsidRDefault="005C2824" w:rsidP="00923382">
      <w:pPr>
        <w:numPr>
          <w:ilvl w:val="0"/>
          <w:numId w:val="2"/>
        </w:numPr>
        <w:shd w:val="clear" w:color="auto" w:fill="FFFFFF" w:themeFill="background1"/>
        <w:tabs>
          <w:tab w:val="left" w:pos="284"/>
          <w:tab w:val="right" w:pos="9531"/>
        </w:tabs>
        <w:spacing w:before="120"/>
        <w:ind w:left="284" w:hanging="284"/>
        <w:rPr>
          <w:b/>
          <w:noProof w:val="0"/>
          <w:u w:val="single"/>
          <w:lang w:eastAsia="ru-RU"/>
        </w:rPr>
      </w:pPr>
      <w:r w:rsidRPr="00B04F29">
        <w:rPr>
          <w:b/>
          <w:noProof w:val="0"/>
          <w:lang w:eastAsia="ru-RU"/>
        </w:rPr>
        <w:t xml:space="preserve">Denumirea </w:t>
      </w:r>
      <w:r w:rsidR="000D1835" w:rsidRPr="00B04F29">
        <w:rPr>
          <w:b/>
          <w:noProof w:val="0"/>
          <w:lang w:eastAsia="ru-RU"/>
        </w:rPr>
        <w:t>en</w:t>
      </w:r>
      <w:r w:rsidRPr="00B04F29">
        <w:rPr>
          <w:b/>
          <w:noProof w:val="0"/>
          <w:lang w:eastAsia="ru-RU"/>
        </w:rPr>
        <w:t xml:space="preserve">tității contractante: </w:t>
      </w:r>
      <w:r w:rsidR="00001E39" w:rsidRPr="00B04F29">
        <w:rPr>
          <w:bCs/>
          <w:noProof w:val="0"/>
          <w:u w:val="single"/>
          <w:lang w:eastAsia="ru-RU"/>
        </w:rPr>
        <w:t>”Termoelectrica” S.A.</w:t>
      </w:r>
    </w:p>
    <w:p w14:paraId="267929CC" w14:textId="46A05347" w:rsidR="005C2824" w:rsidRPr="00B04F29"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B04F29">
        <w:rPr>
          <w:b/>
          <w:noProof w:val="0"/>
          <w:lang w:eastAsia="ru-RU"/>
        </w:rPr>
        <w:t>IDNO:</w:t>
      </w:r>
      <w:r w:rsidR="003E7B50" w:rsidRPr="00B04F29">
        <w:rPr>
          <w:b/>
          <w:noProof w:val="0"/>
          <w:lang w:eastAsia="ru-RU"/>
        </w:rPr>
        <w:t xml:space="preserve">   </w:t>
      </w:r>
      <w:r w:rsidR="003E7B50" w:rsidRPr="00B04F29">
        <w:rPr>
          <w:bCs/>
          <w:noProof w:val="0"/>
          <w:u w:val="single"/>
          <w:shd w:val="clear" w:color="auto" w:fill="FFFFFF" w:themeFill="background1"/>
          <w:lang w:eastAsia="ru-RU"/>
        </w:rPr>
        <w:t>1003600026295</w:t>
      </w:r>
    </w:p>
    <w:p w14:paraId="11454EDB" w14:textId="50FD2BFA" w:rsidR="005C2824" w:rsidRPr="00B04F29"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B04F29">
        <w:rPr>
          <w:b/>
          <w:noProof w:val="0"/>
          <w:lang w:eastAsia="ru-RU"/>
        </w:rPr>
        <w:t>Adresa</w:t>
      </w:r>
      <w:r w:rsidR="00B649F0" w:rsidRPr="00B04F29">
        <w:rPr>
          <w:b/>
          <w:noProof w:val="0"/>
          <w:lang w:eastAsia="ru-RU"/>
        </w:rPr>
        <w:t>:</w:t>
      </w:r>
      <w:r w:rsidR="00774CD0" w:rsidRPr="00B04F29">
        <w:rPr>
          <w:b/>
          <w:noProof w:val="0"/>
          <w:lang w:eastAsia="ru-RU"/>
        </w:rPr>
        <w:t xml:space="preserve"> </w:t>
      </w:r>
      <w:r w:rsidR="00774CD0" w:rsidRPr="00B04F29">
        <w:rPr>
          <w:bCs/>
          <w:noProof w:val="0"/>
          <w:u w:val="single"/>
          <w:lang w:eastAsia="ru-RU"/>
        </w:rPr>
        <w:t xml:space="preserve">mun. </w:t>
      </w:r>
      <w:r w:rsidR="00880B0A" w:rsidRPr="00B04F29">
        <w:rPr>
          <w:bCs/>
          <w:noProof w:val="0"/>
          <w:u w:val="single"/>
          <w:shd w:val="clear" w:color="auto" w:fill="FFFFFF" w:themeFill="background1"/>
          <w:lang w:eastAsia="ru-RU"/>
        </w:rPr>
        <w:t>Chișinău, str. Tudor Vladimirescu, 6</w:t>
      </w:r>
    </w:p>
    <w:p w14:paraId="2AEECF92" w14:textId="014D3E5B" w:rsidR="005C2824" w:rsidRPr="00B04F29"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B04F29">
        <w:rPr>
          <w:b/>
          <w:noProof w:val="0"/>
          <w:lang w:eastAsia="ru-RU"/>
        </w:rPr>
        <w:t>Numărul de telefon/fax:</w:t>
      </w:r>
      <w:r w:rsidR="00E1458A" w:rsidRPr="00B04F29">
        <w:rPr>
          <w:bCs/>
          <w:noProof w:val="0"/>
          <w:shd w:val="clear" w:color="auto" w:fill="FFFFFF" w:themeFill="background1"/>
          <w:lang w:eastAsia="ru-RU"/>
        </w:rPr>
        <w:t xml:space="preserve"> </w:t>
      </w:r>
      <w:r w:rsidR="00B62976" w:rsidRPr="00B04F29">
        <w:rPr>
          <w:bCs/>
          <w:noProof w:val="0"/>
          <w:u w:val="single"/>
          <w:shd w:val="clear" w:color="auto" w:fill="FFFFFF" w:themeFill="background1"/>
          <w:lang w:eastAsia="ru-RU"/>
        </w:rPr>
        <w:t>022-</w:t>
      </w:r>
      <w:r w:rsidR="00E21B71" w:rsidRPr="00B04F29">
        <w:rPr>
          <w:bCs/>
          <w:noProof w:val="0"/>
          <w:u w:val="single"/>
          <w:shd w:val="clear" w:color="auto" w:fill="FFFFFF" w:themeFill="background1"/>
          <w:lang w:eastAsia="ru-RU"/>
        </w:rPr>
        <w:t>4</w:t>
      </w:r>
      <w:r w:rsidR="009C280A" w:rsidRPr="00B04F29">
        <w:rPr>
          <w:bCs/>
          <w:noProof w:val="0"/>
          <w:u w:val="single"/>
          <w:shd w:val="clear" w:color="auto" w:fill="FFFFFF" w:themeFill="background1"/>
          <w:lang w:eastAsia="ru-RU"/>
        </w:rPr>
        <w:t>3</w:t>
      </w:r>
      <w:r w:rsidR="00E21B71" w:rsidRPr="00B04F29">
        <w:rPr>
          <w:bCs/>
          <w:noProof w:val="0"/>
          <w:u w:val="single"/>
          <w:shd w:val="clear" w:color="auto" w:fill="FFFFFF" w:themeFill="background1"/>
          <w:lang w:eastAsia="ru-RU"/>
        </w:rPr>
        <w:t>6</w:t>
      </w:r>
      <w:r w:rsidR="00B62976" w:rsidRPr="00B04F29">
        <w:rPr>
          <w:bCs/>
          <w:noProof w:val="0"/>
          <w:u w:val="single"/>
          <w:shd w:val="clear" w:color="auto" w:fill="FFFFFF" w:themeFill="background1"/>
          <w:lang w:eastAsia="ru-RU"/>
        </w:rPr>
        <w:t>-</w:t>
      </w:r>
      <w:r w:rsidR="009C280A" w:rsidRPr="00B04F29">
        <w:rPr>
          <w:bCs/>
          <w:noProof w:val="0"/>
          <w:u w:val="single"/>
          <w:shd w:val="clear" w:color="auto" w:fill="FFFFFF" w:themeFill="background1"/>
          <w:lang w:eastAsia="ru-RU"/>
        </w:rPr>
        <w:t>490</w:t>
      </w:r>
      <w:r w:rsidR="000D1835" w:rsidRPr="00B04F29">
        <w:rPr>
          <w:bCs/>
          <w:noProof w:val="0"/>
          <w:u w:val="single"/>
          <w:shd w:val="clear" w:color="auto" w:fill="FFFFFF" w:themeFill="background1"/>
          <w:lang w:eastAsia="ru-RU"/>
        </w:rPr>
        <w:t>, 022-436-</w:t>
      </w:r>
      <w:r w:rsidR="001571CF" w:rsidRPr="00B04F29">
        <w:rPr>
          <w:bCs/>
          <w:noProof w:val="0"/>
          <w:u w:val="single"/>
          <w:shd w:val="clear" w:color="auto" w:fill="FFFFFF" w:themeFill="background1"/>
          <w:lang w:eastAsia="ru-RU"/>
        </w:rPr>
        <w:t>312</w:t>
      </w:r>
    </w:p>
    <w:p w14:paraId="0A12EF8E" w14:textId="5D679FFA" w:rsidR="000D1835" w:rsidRPr="00B04F29" w:rsidRDefault="005C2824" w:rsidP="00923382">
      <w:pPr>
        <w:numPr>
          <w:ilvl w:val="0"/>
          <w:numId w:val="2"/>
        </w:numPr>
        <w:shd w:val="clear" w:color="auto" w:fill="FFFFFF" w:themeFill="background1"/>
        <w:tabs>
          <w:tab w:val="left" w:pos="284"/>
          <w:tab w:val="right" w:pos="9531"/>
        </w:tabs>
        <w:spacing w:before="120"/>
        <w:ind w:left="284" w:hanging="284"/>
        <w:rPr>
          <w:bCs/>
          <w:noProof w:val="0"/>
          <w:lang w:val="pt-BR" w:eastAsia="ru-RU"/>
        </w:rPr>
      </w:pPr>
      <w:r w:rsidRPr="00B04F29">
        <w:rPr>
          <w:b/>
          <w:noProof w:val="0"/>
          <w:lang w:val="pt-BR" w:eastAsia="ru-RU"/>
        </w:rPr>
        <w:t xml:space="preserve">Adresa de e-mail și pagina web oficială ale </w:t>
      </w:r>
      <w:r w:rsidR="00CC6F3E" w:rsidRPr="00B04F29">
        <w:rPr>
          <w:b/>
          <w:noProof w:val="0"/>
          <w:lang w:val="pt-BR" w:eastAsia="ru-RU"/>
        </w:rPr>
        <w:t>enti</w:t>
      </w:r>
      <w:r w:rsidRPr="00B04F29">
        <w:rPr>
          <w:b/>
          <w:noProof w:val="0"/>
          <w:lang w:val="pt-BR" w:eastAsia="ru-RU"/>
        </w:rPr>
        <w:t xml:space="preserve">tății contractante: </w:t>
      </w:r>
      <w:r w:rsidR="000D1835">
        <w:fldChar w:fldCharType="begin"/>
      </w:r>
      <w:r w:rsidR="000D1835">
        <w:instrText>HYPERLINK "http://www.termoelectrica.md"</w:instrText>
      </w:r>
      <w:r w:rsidR="000D1835">
        <w:fldChar w:fldCharType="separate"/>
      </w:r>
      <w:r w:rsidR="000D1835" w:rsidRPr="00B04F29">
        <w:rPr>
          <w:rStyle w:val="a6"/>
          <w:bCs/>
          <w:noProof w:val="0"/>
          <w:color w:val="auto"/>
          <w:shd w:val="clear" w:color="auto" w:fill="FFFFFF" w:themeFill="background1"/>
          <w:lang w:val="pt-BR" w:eastAsia="ru-RU"/>
        </w:rPr>
        <w:t>www.termoelectrica.md</w:t>
      </w:r>
      <w:r w:rsidR="000D1835">
        <w:fldChar w:fldCharType="end"/>
      </w:r>
      <w:r w:rsidR="000D1835" w:rsidRPr="00B04F29">
        <w:rPr>
          <w:bCs/>
          <w:noProof w:val="0"/>
          <w:shd w:val="clear" w:color="auto" w:fill="FFFFFF" w:themeFill="background1"/>
          <w:lang w:val="pt-BR" w:eastAsia="ru-RU"/>
        </w:rPr>
        <w:t>,</w:t>
      </w:r>
      <w:r w:rsidR="00756F8B" w:rsidRPr="00B04F29">
        <w:rPr>
          <w:bCs/>
          <w:noProof w:val="0"/>
          <w:shd w:val="clear" w:color="auto" w:fill="FFFFFF" w:themeFill="background1"/>
          <w:lang w:val="pt-BR" w:eastAsia="ru-RU"/>
        </w:rPr>
        <w:t xml:space="preserve"> </w:t>
      </w:r>
      <w:bookmarkStart w:id="0" w:name="_Hlk91576123"/>
      <w:r w:rsidR="00B049A5" w:rsidRPr="00B04F29">
        <w:rPr>
          <w:bCs/>
          <w:noProof w:val="0"/>
          <w:shd w:val="clear" w:color="auto" w:fill="FFFFFF" w:themeFill="background1"/>
          <w:lang w:val="it-IT" w:eastAsia="ru-RU"/>
        </w:rPr>
        <w:fldChar w:fldCharType="begin"/>
      </w:r>
      <w:r w:rsidR="00B049A5" w:rsidRPr="00B04F29">
        <w:rPr>
          <w:bCs/>
          <w:noProof w:val="0"/>
          <w:shd w:val="clear" w:color="auto" w:fill="FFFFFF" w:themeFill="background1"/>
          <w:lang w:val="pt-BR" w:eastAsia="ru-RU"/>
        </w:rPr>
        <w:instrText xml:space="preserve"> HYPERLINK "mailto:tender@termoelectrica.md" </w:instrText>
      </w:r>
      <w:r w:rsidR="00B049A5" w:rsidRPr="00B04F29">
        <w:rPr>
          <w:bCs/>
          <w:noProof w:val="0"/>
          <w:shd w:val="clear" w:color="auto" w:fill="FFFFFF" w:themeFill="background1"/>
          <w:lang w:val="it-IT" w:eastAsia="ru-RU"/>
        </w:rPr>
      </w:r>
      <w:r w:rsidR="00B049A5" w:rsidRPr="00B04F29">
        <w:rPr>
          <w:bCs/>
          <w:noProof w:val="0"/>
          <w:shd w:val="clear" w:color="auto" w:fill="FFFFFF" w:themeFill="background1"/>
          <w:lang w:val="it-IT" w:eastAsia="ru-RU"/>
        </w:rPr>
        <w:fldChar w:fldCharType="separate"/>
      </w:r>
      <w:r w:rsidR="00B049A5" w:rsidRPr="00B04F29">
        <w:rPr>
          <w:rStyle w:val="a6"/>
          <w:bCs/>
          <w:noProof w:val="0"/>
          <w:color w:val="auto"/>
          <w:shd w:val="clear" w:color="auto" w:fill="FFFFFF" w:themeFill="background1"/>
          <w:lang w:val="pt-BR" w:eastAsia="ru-RU"/>
        </w:rPr>
        <w:t>tender@termoelectrica.md</w:t>
      </w:r>
      <w:r w:rsidR="00B049A5" w:rsidRPr="00B04F29">
        <w:rPr>
          <w:bCs/>
          <w:noProof w:val="0"/>
          <w:shd w:val="clear" w:color="auto" w:fill="FFFFFF" w:themeFill="background1"/>
          <w:lang w:val="it-IT" w:eastAsia="ru-RU"/>
        </w:rPr>
        <w:fldChar w:fldCharType="end"/>
      </w:r>
    </w:p>
    <w:bookmarkEnd w:id="0"/>
    <w:p w14:paraId="7BBFE3C3" w14:textId="6535C14B" w:rsidR="00806001" w:rsidRPr="00B04F29"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lang w:val="pt-BR" w:eastAsia="ru-RU"/>
        </w:rPr>
      </w:pPr>
      <w:r w:rsidRPr="00B04F29">
        <w:rPr>
          <w:b/>
          <w:noProof w:val="0"/>
          <w:lang w:val="pt-BR" w:eastAsia="ru-RU"/>
        </w:rPr>
        <w:t xml:space="preserve">Adresa de e-mail sau pagina web oficială de la care se va putea obține accesul la documentația de atribuire: </w:t>
      </w:r>
      <w:r w:rsidRPr="00B04F29">
        <w:rPr>
          <w:bCs/>
          <w:i/>
          <w:noProof w:val="0"/>
          <w:u w:val="single"/>
          <w:lang w:val="pt-BR" w:eastAsia="ru-RU"/>
        </w:rPr>
        <w:t>documentația de atribuire este anexată în cadrul procedurii în SIA RSAP</w:t>
      </w:r>
      <w:r w:rsidR="00BB2D32" w:rsidRPr="00B04F29">
        <w:rPr>
          <w:bCs/>
          <w:i/>
          <w:noProof w:val="0"/>
          <w:lang w:val="pt-BR" w:eastAsia="ru-RU"/>
        </w:rPr>
        <w:t>.</w:t>
      </w:r>
      <w:r w:rsidR="000D1835" w:rsidRPr="00B04F29">
        <w:rPr>
          <w:bCs/>
          <w:noProof w:val="0"/>
          <w:shd w:val="clear" w:color="auto" w:fill="FFFFFF" w:themeFill="background1"/>
          <w:lang w:val="pt-BR" w:eastAsia="ru-RU"/>
        </w:rPr>
        <w:t xml:space="preserve">  </w:t>
      </w:r>
    </w:p>
    <w:p w14:paraId="11B74048" w14:textId="4B30AF9C" w:rsidR="009C280A" w:rsidRPr="00B04F29" w:rsidRDefault="009C280A" w:rsidP="00923382">
      <w:pPr>
        <w:pStyle w:val="a"/>
        <w:numPr>
          <w:ilvl w:val="0"/>
          <w:numId w:val="2"/>
        </w:numPr>
        <w:ind w:left="284" w:hanging="284"/>
        <w:rPr>
          <w:b/>
          <w:i/>
          <w:iCs/>
          <w:lang w:val="pt-BR" w:eastAsia="ru-RU"/>
        </w:rPr>
      </w:pPr>
      <w:r w:rsidRPr="00B04F29">
        <w:rPr>
          <w:b/>
          <w:lang w:val="pt-BR"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B04F29">
        <w:rPr>
          <w:b/>
          <w:lang w:val="pt-BR" w:eastAsia="ru-RU"/>
        </w:rPr>
        <w:t xml:space="preserve"> </w:t>
      </w:r>
      <w:r w:rsidR="00867ABB" w:rsidRPr="00B04F29">
        <w:rPr>
          <w:bCs/>
          <w:u w:val="single"/>
          <w:lang w:val="pt-BR" w:eastAsia="ru-RU"/>
        </w:rPr>
        <w:t>“</w:t>
      </w:r>
      <w:r w:rsidRPr="00B04F29">
        <w:rPr>
          <w:bCs/>
          <w:u w:val="single"/>
          <w:lang w:val="pt-BR" w:eastAsia="ru-RU"/>
        </w:rPr>
        <w:t xml:space="preserve">Termoelectrica” S.A., </w:t>
      </w:r>
      <w:r w:rsidRPr="00B04F29">
        <w:rPr>
          <w:bCs/>
          <w:i/>
          <w:iCs/>
          <w:u w:val="single"/>
          <w:lang w:val="pt-BR" w:eastAsia="ru-RU"/>
        </w:rPr>
        <w:t>Activități licențiate din sectorul termoenergetic și al gazelor naturale</w:t>
      </w:r>
      <w:r w:rsidR="00806001" w:rsidRPr="00B04F29">
        <w:rPr>
          <w:bCs/>
          <w:i/>
          <w:iCs/>
          <w:u w:val="single"/>
          <w:lang w:val="pt-BR" w:eastAsia="ru-RU"/>
        </w:rPr>
        <w:t>.</w:t>
      </w:r>
    </w:p>
    <w:p w14:paraId="1DC293B6" w14:textId="77777777" w:rsidR="00806001" w:rsidRPr="00B04F29" w:rsidRDefault="00806001" w:rsidP="00923382">
      <w:pPr>
        <w:pStyle w:val="a"/>
        <w:numPr>
          <w:ilvl w:val="0"/>
          <w:numId w:val="0"/>
        </w:numPr>
        <w:ind w:left="360"/>
        <w:rPr>
          <w:b/>
          <w:lang w:val="pt-BR" w:eastAsia="ru-RU"/>
        </w:rPr>
      </w:pPr>
    </w:p>
    <w:p w14:paraId="7455D2E3" w14:textId="7329013B" w:rsidR="00004955" w:rsidRPr="00B04F29" w:rsidRDefault="00806001" w:rsidP="007278C9">
      <w:pPr>
        <w:pStyle w:val="a"/>
        <w:numPr>
          <w:ilvl w:val="0"/>
          <w:numId w:val="2"/>
        </w:numPr>
        <w:rPr>
          <w:b/>
          <w:lang w:val="pt-BR" w:eastAsia="ru-RU"/>
        </w:rPr>
      </w:pPr>
      <w:r w:rsidRPr="00B04F29">
        <w:rPr>
          <w:b/>
          <w:lang w:val="pt-BR" w:eastAsia="ru-RU"/>
        </w:rPr>
        <w:t xml:space="preserve">Cumpărătorul invită operatorii economici interesați, care îi pot satisface necesitățile, să participe la procedura de achiziție </w:t>
      </w:r>
      <w:r w:rsidR="00867ABB" w:rsidRPr="00B04F29">
        <w:rPr>
          <w:b/>
          <w:lang w:val="pt-BR" w:eastAsia="ru-RU"/>
        </w:rPr>
        <w:t>privind livrarea/prestarea</w:t>
      </w:r>
      <w:r w:rsidR="00053E7F" w:rsidRPr="00B04F29">
        <w:rPr>
          <w:b/>
          <w:lang w:val="pt-BR" w:eastAsia="ru-RU"/>
        </w:rPr>
        <w:t xml:space="preserve">/executarea </w:t>
      </w:r>
      <w:r w:rsidR="00867ABB" w:rsidRPr="00B04F29">
        <w:rPr>
          <w:b/>
          <w:lang w:val="pt-BR" w:eastAsia="ru-RU"/>
        </w:rPr>
        <w:t>următoarelor bunuri/servicii/lucrări</w:t>
      </w:r>
      <w:r w:rsidRPr="00B04F29">
        <w:rPr>
          <w:b/>
          <w:lang w:val="pt-BR" w:eastAsia="ru-RU"/>
        </w:rPr>
        <w:t>:</w:t>
      </w:r>
    </w:p>
    <w:tbl>
      <w:tblPr>
        <w:tblW w:w="10349" w:type="dxa"/>
        <w:tblInd w:w="-431" w:type="dxa"/>
        <w:tblLayout w:type="fixed"/>
        <w:tblLook w:val="04A0" w:firstRow="1" w:lastRow="0" w:firstColumn="1" w:lastColumn="0" w:noHBand="0" w:noVBand="1"/>
      </w:tblPr>
      <w:tblGrid>
        <w:gridCol w:w="568"/>
        <w:gridCol w:w="1418"/>
        <w:gridCol w:w="2268"/>
        <w:gridCol w:w="708"/>
        <w:gridCol w:w="851"/>
        <w:gridCol w:w="15"/>
        <w:gridCol w:w="3103"/>
        <w:gridCol w:w="1418"/>
      </w:tblGrid>
      <w:tr w:rsidR="001A5733" w:rsidRPr="008A51A7" w14:paraId="75BF4CF3" w14:textId="77777777" w:rsidTr="008A51A7">
        <w:trPr>
          <w:trHeight w:val="862"/>
        </w:trPr>
        <w:tc>
          <w:tcPr>
            <w:tcW w:w="568" w:type="dxa"/>
            <w:tcBorders>
              <w:top w:val="single" w:sz="4" w:space="0" w:color="auto"/>
              <w:left w:val="single" w:sz="4" w:space="0" w:color="auto"/>
              <w:bottom w:val="single" w:sz="4" w:space="0" w:color="auto"/>
              <w:right w:val="single" w:sz="4" w:space="0" w:color="auto"/>
            </w:tcBorders>
            <w:vAlign w:val="center"/>
          </w:tcPr>
          <w:p w14:paraId="16A236A5" w14:textId="77777777" w:rsidR="00D409D1" w:rsidRPr="008A51A7" w:rsidRDefault="00D409D1" w:rsidP="004D53FF">
            <w:pPr>
              <w:shd w:val="clear" w:color="auto" w:fill="FFFFFF" w:themeFill="background1"/>
              <w:jc w:val="center"/>
              <w:rPr>
                <w:b/>
                <w:sz w:val="22"/>
                <w:szCs w:val="22"/>
                <w:lang w:val="ro-MD" w:eastAsia="ru-RU"/>
              </w:rPr>
            </w:pPr>
            <w:r w:rsidRPr="008A51A7">
              <w:rPr>
                <w:b/>
                <w:sz w:val="22"/>
                <w:szCs w:val="22"/>
                <w:lang w:val="ro-MD" w:eastAsia="ru-RU"/>
              </w:rPr>
              <w:t>Nr. d/o</w:t>
            </w:r>
          </w:p>
        </w:tc>
        <w:tc>
          <w:tcPr>
            <w:tcW w:w="1418" w:type="dxa"/>
            <w:tcBorders>
              <w:top w:val="single" w:sz="4" w:space="0" w:color="auto"/>
              <w:left w:val="single" w:sz="4" w:space="0" w:color="auto"/>
              <w:bottom w:val="single" w:sz="4" w:space="0" w:color="auto"/>
              <w:right w:val="single" w:sz="4" w:space="0" w:color="auto"/>
            </w:tcBorders>
            <w:vAlign w:val="center"/>
          </w:tcPr>
          <w:p w14:paraId="681704AC" w14:textId="77777777" w:rsidR="00D409D1" w:rsidRPr="008A51A7" w:rsidRDefault="00D409D1" w:rsidP="004D53FF">
            <w:pPr>
              <w:shd w:val="clear" w:color="auto" w:fill="FFFFFF" w:themeFill="background1"/>
              <w:jc w:val="center"/>
              <w:rPr>
                <w:b/>
                <w:sz w:val="22"/>
                <w:szCs w:val="22"/>
                <w:lang w:val="ro-MD" w:eastAsia="ru-RU"/>
              </w:rPr>
            </w:pPr>
            <w:r w:rsidRPr="008A51A7">
              <w:rPr>
                <w:b/>
                <w:sz w:val="22"/>
                <w:szCs w:val="22"/>
                <w:lang w:val="ro-MD" w:eastAsia="ru-RU"/>
              </w:rPr>
              <w:t>Cod CPV</w:t>
            </w:r>
          </w:p>
        </w:tc>
        <w:tc>
          <w:tcPr>
            <w:tcW w:w="2268" w:type="dxa"/>
            <w:tcBorders>
              <w:top w:val="single" w:sz="4" w:space="0" w:color="auto"/>
              <w:left w:val="single" w:sz="4" w:space="0" w:color="auto"/>
              <w:bottom w:val="single" w:sz="4" w:space="0" w:color="auto"/>
              <w:right w:val="single" w:sz="4" w:space="0" w:color="auto"/>
            </w:tcBorders>
            <w:vAlign w:val="center"/>
          </w:tcPr>
          <w:p w14:paraId="561B252E" w14:textId="77777777" w:rsidR="00D409D1" w:rsidRPr="008A51A7" w:rsidRDefault="00D409D1" w:rsidP="004D53FF">
            <w:pPr>
              <w:shd w:val="clear" w:color="auto" w:fill="FFFFFF" w:themeFill="background1"/>
              <w:jc w:val="center"/>
              <w:rPr>
                <w:b/>
                <w:sz w:val="22"/>
                <w:szCs w:val="22"/>
                <w:lang w:val="ro-MD" w:eastAsia="ru-RU"/>
              </w:rPr>
            </w:pPr>
            <w:r w:rsidRPr="008A51A7">
              <w:rPr>
                <w:b/>
                <w:sz w:val="22"/>
                <w:szCs w:val="22"/>
                <w:lang w:val="ro-MD" w:eastAsia="ru-RU"/>
              </w:rPr>
              <w:t>Denumirea bunurilor</w:t>
            </w:r>
          </w:p>
        </w:tc>
        <w:tc>
          <w:tcPr>
            <w:tcW w:w="708" w:type="dxa"/>
            <w:tcBorders>
              <w:top w:val="single" w:sz="4" w:space="0" w:color="auto"/>
              <w:left w:val="single" w:sz="4" w:space="0" w:color="auto"/>
              <w:bottom w:val="single" w:sz="4" w:space="0" w:color="auto"/>
              <w:right w:val="single" w:sz="4" w:space="0" w:color="auto"/>
            </w:tcBorders>
            <w:vAlign w:val="center"/>
          </w:tcPr>
          <w:p w14:paraId="6A6E48B9" w14:textId="77777777" w:rsidR="00D409D1" w:rsidRPr="008A51A7" w:rsidRDefault="00D409D1" w:rsidP="004D53FF">
            <w:pPr>
              <w:shd w:val="clear" w:color="auto" w:fill="FFFFFF" w:themeFill="background1"/>
              <w:jc w:val="center"/>
              <w:rPr>
                <w:b/>
                <w:sz w:val="22"/>
                <w:szCs w:val="22"/>
                <w:lang w:val="ro-MD" w:eastAsia="ru-RU"/>
              </w:rPr>
            </w:pPr>
            <w:r w:rsidRPr="008A51A7">
              <w:rPr>
                <w:b/>
                <w:sz w:val="22"/>
                <w:szCs w:val="22"/>
                <w:lang w:val="ro-MD" w:eastAsia="ru-RU"/>
              </w:rPr>
              <w:t>U.M.</w:t>
            </w:r>
          </w:p>
        </w:tc>
        <w:tc>
          <w:tcPr>
            <w:tcW w:w="851" w:type="dxa"/>
            <w:tcBorders>
              <w:top w:val="single" w:sz="4" w:space="0" w:color="auto"/>
              <w:left w:val="single" w:sz="4" w:space="0" w:color="auto"/>
              <w:bottom w:val="single" w:sz="4" w:space="0" w:color="auto"/>
              <w:right w:val="single" w:sz="4" w:space="0" w:color="auto"/>
            </w:tcBorders>
            <w:vAlign w:val="center"/>
          </w:tcPr>
          <w:p w14:paraId="23E8DA71" w14:textId="77777777" w:rsidR="00D409D1" w:rsidRPr="008A51A7" w:rsidRDefault="00D409D1" w:rsidP="004D53FF">
            <w:pPr>
              <w:shd w:val="clear" w:color="auto" w:fill="FFFFFF" w:themeFill="background1"/>
              <w:jc w:val="center"/>
              <w:rPr>
                <w:b/>
                <w:sz w:val="22"/>
                <w:szCs w:val="22"/>
                <w:lang w:val="ro-MD" w:eastAsia="ru-RU"/>
              </w:rPr>
            </w:pPr>
            <w:r w:rsidRPr="008A51A7">
              <w:rPr>
                <w:b/>
                <w:sz w:val="22"/>
                <w:szCs w:val="22"/>
                <w:lang w:val="ro-MD" w:eastAsia="ru-RU"/>
              </w:rPr>
              <w:t>Cant.</w:t>
            </w:r>
          </w:p>
        </w:tc>
        <w:tc>
          <w:tcPr>
            <w:tcW w:w="3118" w:type="dxa"/>
            <w:gridSpan w:val="2"/>
            <w:tcBorders>
              <w:top w:val="single" w:sz="4" w:space="0" w:color="auto"/>
              <w:left w:val="single" w:sz="4" w:space="0" w:color="auto"/>
              <w:bottom w:val="single" w:sz="4" w:space="0" w:color="auto"/>
              <w:right w:val="single" w:sz="4" w:space="0" w:color="auto"/>
            </w:tcBorders>
            <w:vAlign w:val="center"/>
          </w:tcPr>
          <w:p w14:paraId="3710F6D8" w14:textId="36DDF2DA" w:rsidR="00D409D1" w:rsidRPr="008A51A7" w:rsidRDefault="00D409D1" w:rsidP="004D53FF">
            <w:pPr>
              <w:shd w:val="clear" w:color="auto" w:fill="FFFFFF" w:themeFill="background1"/>
              <w:jc w:val="center"/>
              <w:rPr>
                <w:b/>
                <w:sz w:val="22"/>
                <w:szCs w:val="22"/>
                <w:lang w:val="ro-MD" w:eastAsia="ru-RU"/>
              </w:rPr>
            </w:pPr>
            <w:r w:rsidRPr="008A51A7">
              <w:rPr>
                <w:b/>
                <w:sz w:val="22"/>
                <w:szCs w:val="22"/>
                <w:lang w:val="ro-MD" w:eastAsia="ru-RU"/>
              </w:rPr>
              <w:t>Specificarea tehnică deplină</w:t>
            </w:r>
          </w:p>
          <w:p w14:paraId="20DA957C" w14:textId="7BBA56C1" w:rsidR="00D409D1" w:rsidRPr="008A51A7" w:rsidRDefault="00D409D1" w:rsidP="004D53FF">
            <w:pPr>
              <w:shd w:val="clear" w:color="auto" w:fill="FFFFFF" w:themeFill="background1"/>
              <w:jc w:val="center"/>
              <w:rPr>
                <w:b/>
                <w:sz w:val="22"/>
                <w:szCs w:val="22"/>
                <w:lang w:val="ro-MD" w:eastAsia="ru-RU"/>
              </w:rPr>
            </w:pPr>
            <w:r w:rsidRPr="008A51A7">
              <w:rPr>
                <w:b/>
                <w:sz w:val="22"/>
                <w:szCs w:val="22"/>
                <w:lang w:val="ro-MD" w:eastAsia="ru-RU"/>
              </w:rPr>
              <w:t>solicitată,</w:t>
            </w:r>
          </w:p>
          <w:p w14:paraId="7CA587CA" w14:textId="77777777" w:rsidR="00D409D1" w:rsidRPr="008A51A7" w:rsidRDefault="00D409D1" w:rsidP="004D53FF">
            <w:pPr>
              <w:shd w:val="clear" w:color="auto" w:fill="FFFFFF" w:themeFill="background1"/>
              <w:jc w:val="center"/>
              <w:rPr>
                <w:b/>
                <w:sz w:val="22"/>
                <w:szCs w:val="22"/>
                <w:lang w:val="ro-MD" w:eastAsia="ru-RU"/>
              </w:rPr>
            </w:pPr>
            <w:r w:rsidRPr="008A51A7">
              <w:rPr>
                <w:b/>
                <w:sz w:val="22"/>
                <w:szCs w:val="22"/>
                <w:lang w:val="ro-MD" w:eastAsia="ru-RU"/>
              </w:rPr>
              <w:t>Standarde de referință</w:t>
            </w:r>
          </w:p>
        </w:tc>
        <w:tc>
          <w:tcPr>
            <w:tcW w:w="1418" w:type="dxa"/>
            <w:tcBorders>
              <w:top w:val="single" w:sz="4" w:space="0" w:color="auto"/>
              <w:left w:val="single" w:sz="4" w:space="0" w:color="auto"/>
              <w:bottom w:val="single" w:sz="4" w:space="0" w:color="auto"/>
              <w:right w:val="single" w:sz="4" w:space="0" w:color="auto"/>
            </w:tcBorders>
            <w:vAlign w:val="center"/>
          </w:tcPr>
          <w:p w14:paraId="7557571A" w14:textId="77777777" w:rsidR="00D409D1" w:rsidRPr="008A51A7" w:rsidRDefault="00D409D1" w:rsidP="004D53FF">
            <w:pPr>
              <w:shd w:val="clear" w:color="auto" w:fill="FFFFFF" w:themeFill="background1"/>
              <w:jc w:val="center"/>
              <w:rPr>
                <w:b/>
                <w:sz w:val="22"/>
                <w:szCs w:val="22"/>
                <w:lang w:val="ro-MD" w:eastAsia="ru-RU"/>
              </w:rPr>
            </w:pPr>
            <w:r w:rsidRPr="008A51A7">
              <w:rPr>
                <w:b/>
                <w:sz w:val="22"/>
                <w:szCs w:val="22"/>
                <w:lang w:val="ro-MD" w:eastAsia="ru-RU"/>
              </w:rPr>
              <w:t>Valoarea</w:t>
            </w:r>
          </w:p>
          <w:p w14:paraId="32B57110" w14:textId="132CF3EC" w:rsidR="00D409D1" w:rsidRPr="008A51A7" w:rsidRDefault="00D409D1" w:rsidP="004D53FF">
            <w:pPr>
              <w:shd w:val="clear" w:color="auto" w:fill="FFFFFF" w:themeFill="background1"/>
              <w:jc w:val="center"/>
              <w:rPr>
                <w:b/>
                <w:sz w:val="22"/>
                <w:szCs w:val="22"/>
                <w:lang w:eastAsia="ru-RU"/>
              </w:rPr>
            </w:pPr>
            <w:r w:rsidRPr="008A51A7">
              <w:rPr>
                <w:b/>
                <w:sz w:val="22"/>
                <w:szCs w:val="22"/>
                <w:lang w:val="ro-MD" w:eastAsia="ru-RU"/>
              </w:rPr>
              <w:t>estimativă, lei</w:t>
            </w:r>
            <w:r w:rsidR="004D53FF" w:rsidRPr="008A51A7">
              <w:rPr>
                <w:b/>
                <w:sz w:val="22"/>
                <w:szCs w:val="22"/>
                <w:lang w:val="ro-MD" w:eastAsia="ru-RU"/>
              </w:rPr>
              <w:t xml:space="preserve"> </w:t>
            </w:r>
            <w:r w:rsidR="004D53FF" w:rsidRPr="008A51A7">
              <w:rPr>
                <w:b/>
                <w:sz w:val="22"/>
                <w:szCs w:val="22"/>
                <w:lang w:eastAsia="ru-RU"/>
              </w:rPr>
              <w:t>fără TVA</w:t>
            </w:r>
          </w:p>
        </w:tc>
      </w:tr>
      <w:tr w:rsidR="001A5733" w:rsidRPr="008A51A7" w14:paraId="416BEDBC" w14:textId="77777777" w:rsidTr="005404CA">
        <w:trPr>
          <w:trHeight w:val="421"/>
        </w:trPr>
        <w:tc>
          <w:tcPr>
            <w:tcW w:w="10349" w:type="dxa"/>
            <w:gridSpan w:val="8"/>
            <w:tcBorders>
              <w:top w:val="single" w:sz="4" w:space="0" w:color="auto"/>
              <w:left w:val="single" w:sz="4" w:space="0" w:color="auto"/>
              <w:bottom w:val="single" w:sz="4" w:space="0" w:color="auto"/>
              <w:right w:val="single" w:sz="4" w:space="0" w:color="auto"/>
            </w:tcBorders>
            <w:vAlign w:val="center"/>
          </w:tcPr>
          <w:p w14:paraId="4FEFE689" w14:textId="5BCF4CB6" w:rsidR="00AE7299" w:rsidRPr="008A51A7" w:rsidRDefault="00AE7299" w:rsidP="00AE7299">
            <w:pPr>
              <w:shd w:val="clear" w:color="auto" w:fill="FFFFFF" w:themeFill="background1"/>
              <w:spacing w:line="276" w:lineRule="auto"/>
              <w:rPr>
                <w:b/>
                <w:sz w:val="22"/>
                <w:szCs w:val="22"/>
                <w:lang w:val="ro-MD" w:eastAsia="ru-RU"/>
              </w:rPr>
            </w:pPr>
            <w:r w:rsidRPr="008A51A7">
              <w:rPr>
                <w:b/>
                <w:sz w:val="22"/>
                <w:szCs w:val="22"/>
                <w:lang w:val="ro-MD" w:eastAsia="ru-RU"/>
              </w:rPr>
              <w:t xml:space="preserve">LOT 1 </w:t>
            </w:r>
            <w:r w:rsidR="00D56799" w:rsidRPr="008A51A7">
              <w:rPr>
                <w:b/>
                <w:sz w:val="22"/>
                <w:szCs w:val="22"/>
                <w:lang w:val="ro-MD" w:eastAsia="ru-RU"/>
              </w:rPr>
              <w:t>–</w:t>
            </w:r>
            <w:r w:rsidRPr="008A51A7">
              <w:rPr>
                <w:b/>
                <w:sz w:val="22"/>
                <w:szCs w:val="22"/>
                <w:lang w:val="ro-MD" w:eastAsia="ru-RU"/>
              </w:rPr>
              <w:t xml:space="preserve"> </w:t>
            </w:r>
            <w:r w:rsidR="0071741D" w:rsidRPr="008A51A7">
              <w:rPr>
                <w:b/>
                <w:sz w:val="22"/>
                <w:szCs w:val="22"/>
                <w:lang w:val="ro-MD" w:eastAsia="ru-RU"/>
              </w:rPr>
              <w:t>Mănuși menajere latex</w:t>
            </w:r>
          </w:p>
        </w:tc>
      </w:tr>
      <w:tr w:rsidR="007E31A2" w:rsidRPr="008A51A7" w14:paraId="4C1843BC" w14:textId="77777777" w:rsidTr="008A51A7">
        <w:trPr>
          <w:cantSplit/>
          <w:trHeight w:val="1064"/>
        </w:trPr>
        <w:tc>
          <w:tcPr>
            <w:tcW w:w="568" w:type="dxa"/>
            <w:tcBorders>
              <w:top w:val="single" w:sz="4" w:space="0" w:color="auto"/>
              <w:left w:val="single" w:sz="4" w:space="0" w:color="auto"/>
              <w:bottom w:val="single" w:sz="4" w:space="0" w:color="auto"/>
              <w:right w:val="single" w:sz="4" w:space="0" w:color="auto"/>
            </w:tcBorders>
            <w:vAlign w:val="center"/>
          </w:tcPr>
          <w:p w14:paraId="46F7F3D3" w14:textId="0F4AA9DE" w:rsidR="007E31A2" w:rsidRPr="008A51A7" w:rsidRDefault="0071741D" w:rsidP="007E31A2">
            <w:pPr>
              <w:shd w:val="clear" w:color="auto" w:fill="FFFFFF" w:themeFill="background1"/>
              <w:jc w:val="center"/>
              <w:rPr>
                <w:b/>
                <w:bCs/>
                <w:sz w:val="22"/>
                <w:szCs w:val="22"/>
                <w:lang w:val="ro-MD" w:eastAsia="ru-RU"/>
              </w:rPr>
            </w:pPr>
            <w:r w:rsidRPr="008A51A7">
              <w:rPr>
                <w:b/>
                <w:bCs/>
                <w:sz w:val="22"/>
                <w:szCs w:val="22"/>
                <w:lang w:val="ro-MD" w:eastAsia="ru-RU"/>
              </w:rPr>
              <w:t>1.1</w:t>
            </w:r>
          </w:p>
        </w:tc>
        <w:tc>
          <w:tcPr>
            <w:tcW w:w="1418" w:type="dxa"/>
            <w:tcBorders>
              <w:top w:val="single" w:sz="4" w:space="0" w:color="auto"/>
              <w:left w:val="single" w:sz="4" w:space="0" w:color="auto"/>
              <w:bottom w:val="single" w:sz="4" w:space="0" w:color="auto"/>
              <w:right w:val="single" w:sz="4" w:space="0" w:color="auto"/>
            </w:tcBorders>
            <w:vAlign w:val="center"/>
          </w:tcPr>
          <w:p w14:paraId="3151AEB5" w14:textId="350030DB" w:rsidR="007E31A2" w:rsidRPr="008A51A7" w:rsidRDefault="0071741D" w:rsidP="005404CA">
            <w:pPr>
              <w:shd w:val="clear" w:color="auto" w:fill="FFFFFF" w:themeFill="background1"/>
              <w:jc w:val="center"/>
              <w:rPr>
                <w:sz w:val="22"/>
                <w:szCs w:val="22"/>
                <w:lang w:val="ro-MD" w:eastAsia="ru-RU"/>
              </w:rPr>
            </w:pPr>
            <w:r w:rsidRPr="008A51A7">
              <w:rPr>
                <w:sz w:val="22"/>
                <w:szCs w:val="22"/>
                <w:lang w:val="ro-MD" w:eastAsia="ru-RU"/>
              </w:rPr>
              <w:t>18400000-3</w:t>
            </w:r>
          </w:p>
        </w:tc>
        <w:tc>
          <w:tcPr>
            <w:tcW w:w="2268" w:type="dxa"/>
            <w:tcBorders>
              <w:top w:val="single" w:sz="4" w:space="0" w:color="auto"/>
              <w:left w:val="single" w:sz="4" w:space="0" w:color="auto"/>
              <w:bottom w:val="single" w:sz="4" w:space="0" w:color="auto"/>
              <w:right w:val="single" w:sz="4" w:space="0" w:color="auto"/>
            </w:tcBorders>
            <w:vAlign w:val="center"/>
          </w:tcPr>
          <w:p w14:paraId="25A8336B" w14:textId="1BED87FC" w:rsidR="007E31A2" w:rsidRPr="008A51A7" w:rsidRDefault="0071741D" w:rsidP="0071741D">
            <w:pPr>
              <w:rPr>
                <w:sz w:val="22"/>
                <w:szCs w:val="22"/>
                <w:lang w:val="ro-MD" w:eastAsia="ru-RU"/>
              </w:rPr>
            </w:pPr>
            <w:r w:rsidRPr="008A51A7">
              <w:rPr>
                <w:sz w:val="22"/>
                <w:szCs w:val="22"/>
                <w:lang w:eastAsia="ro-RO"/>
              </w:rPr>
              <w:t>Mănuşi menajere latex</w:t>
            </w:r>
          </w:p>
        </w:tc>
        <w:tc>
          <w:tcPr>
            <w:tcW w:w="708" w:type="dxa"/>
            <w:tcBorders>
              <w:top w:val="single" w:sz="4" w:space="0" w:color="auto"/>
              <w:left w:val="single" w:sz="4" w:space="0" w:color="auto"/>
              <w:bottom w:val="single" w:sz="4" w:space="0" w:color="auto"/>
              <w:right w:val="single" w:sz="4" w:space="0" w:color="auto"/>
            </w:tcBorders>
            <w:vAlign w:val="center"/>
          </w:tcPr>
          <w:p w14:paraId="40C9454C" w14:textId="7B64B19E" w:rsidR="007E31A2" w:rsidRPr="008A51A7" w:rsidRDefault="0071741D" w:rsidP="007E31A2">
            <w:pPr>
              <w:shd w:val="clear" w:color="auto" w:fill="FFFFFF" w:themeFill="background1"/>
              <w:jc w:val="center"/>
              <w:rPr>
                <w:sz w:val="22"/>
                <w:szCs w:val="22"/>
                <w:lang w:val="ro-MD" w:eastAsia="ru-RU"/>
              </w:rPr>
            </w:pPr>
            <w:r w:rsidRPr="008A51A7">
              <w:rPr>
                <w:sz w:val="22"/>
                <w:szCs w:val="22"/>
                <w:lang w:val="ro-MD"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4743BA5" w14:textId="65BB42E9" w:rsidR="007E31A2" w:rsidRPr="002E5609" w:rsidRDefault="0071741D" w:rsidP="007E31A2">
            <w:pPr>
              <w:shd w:val="clear" w:color="auto" w:fill="FFFFFF" w:themeFill="background1"/>
              <w:jc w:val="center"/>
              <w:rPr>
                <w:sz w:val="22"/>
                <w:szCs w:val="22"/>
                <w:lang w:val="ro-MD" w:eastAsia="ru-RU"/>
              </w:rPr>
            </w:pPr>
            <w:r w:rsidRPr="002E5609">
              <w:rPr>
                <w:sz w:val="22"/>
                <w:szCs w:val="22"/>
                <w:lang w:val="ro-MD" w:eastAsia="ru-RU"/>
              </w:rPr>
              <w:t>1 200</w:t>
            </w:r>
          </w:p>
        </w:tc>
        <w:tc>
          <w:tcPr>
            <w:tcW w:w="3118" w:type="dxa"/>
            <w:gridSpan w:val="2"/>
            <w:tcBorders>
              <w:top w:val="single" w:sz="4" w:space="0" w:color="auto"/>
              <w:left w:val="single" w:sz="4" w:space="0" w:color="auto"/>
              <w:bottom w:val="single" w:sz="4" w:space="0" w:color="auto"/>
              <w:right w:val="single" w:sz="4" w:space="0" w:color="auto"/>
            </w:tcBorders>
            <w:vAlign w:val="center"/>
          </w:tcPr>
          <w:p w14:paraId="7A20E3E8" w14:textId="6EC90598" w:rsidR="007E31A2" w:rsidRPr="008A51A7" w:rsidRDefault="0071741D" w:rsidP="0071741D">
            <w:pPr>
              <w:rPr>
                <w:bCs/>
                <w:iCs/>
                <w:sz w:val="22"/>
                <w:szCs w:val="22"/>
              </w:rPr>
            </w:pPr>
            <w:r w:rsidRPr="008A51A7">
              <w:rPr>
                <w:sz w:val="22"/>
                <w:szCs w:val="22"/>
                <w:lang w:eastAsia="ro-RO"/>
              </w:rPr>
              <w:t>Se folosesc în special pentru uz casnic, curățenie, grădinărit și bricolaj. Sensibilitate tactilă sporită. Foarte puternice și rezistente. Dimensiune - XL</w:t>
            </w:r>
          </w:p>
        </w:tc>
        <w:tc>
          <w:tcPr>
            <w:tcW w:w="1418" w:type="dxa"/>
            <w:tcBorders>
              <w:top w:val="single" w:sz="4" w:space="0" w:color="auto"/>
              <w:left w:val="single" w:sz="4" w:space="0" w:color="auto"/>
              <w:right w:val="single" w:sz="4" w:space="0" w:color="auto"/>
            </w:tcBorders>
            <w:vAlign w:val="center"/>
          </w:tcPr>
          <w:p w14:paraId="5F0B35B5" w14:textId="2B6C8A3F" w:rsidR="007E31A2" w:rsidRPr="008A51A7" w:rsidRDefault="007E31A2" w:rsidP="007E31A2">
            <w:pPr>
              <w:jc w:val="center"/>
              <w:rPr>
                <w:sz w:val="22"/>
                <w:szCs w:val="22"/>
                <w:lang w:val="ro-MD"/>
              </w:rPr>
            </w:pPr>
          </w:p>
        </w:tc>
      </w:tr>
      <w:tr w:rsidR="007E31A2" w:rsidRPr="008A51A7" w14:paraId="28CB0CFD" w14:textId="77777777" w:rsidTr="005404CA">
        <w:trPr>
          <w:cantSplit/>
          <w:trHeight w:val="361"/>
        </w:trPr>
        <w:tc>
          <w:tcPr>
            <w:tcW w:w="8931" w:type="dxa"/>
            <w:gridSpan w:val="7"/>
            <w:tcBorders>
              <w:top w:val="single" w:sz="4" w:space="0" w:color="auto"/>
              <w:left w:val="single" w:sz="4" w:space="0" w:color="auto"/>
              <w:bottom w:val="single" w:sz="4" w:space="0" w:color="auto"/>
              <w:right w:val="single" w:sz="4" w:space="0" w:color="auto"/>
            </w:tcBorders>
            <w:vAlign w:val="center"/>
          </w:tcPr>
          <w:p w14:paraId="5C6537DF" w14:textId="27585844" w:rsidR="007E31A2" w:rsidRPr="008A51A7" w:rsidRDefault="007E31A2" w:rsidP="007E31A2">
            <w:pPr>
              <w:shd w:val="clear" w:color="auto" w:fill="FFFFFF" w:themeFill="background1"/>
              <w:spacing w:line="276" w:lineRule="auto"/>
              <w:jc w:val="both"/>
              <w:rPr>
                <w:b/>
                <w:bCs/>
                <w:sz w:val="22"/>
                <w:szCs w:val="22"/>
                <w:lang w:val="ro-MD" w:eastAsia="ru-RU"/>
              </w:rPr>
            </w:pPr>
            <w:r w:rsidRPr="008A51A7">
              <w:rPr>
                <w:b/>
                <w:bCs/>
                <w:sz w:val="22"/>
                <w:szCs w:val="22"/>
                <w:lang w:eastAsia="ro-RO"/>
              </w:rPr>
              <w:t xml:space="preserve">Valoarea estimativă totală pentru lotul 1,  lei fără TVA </w:t>
            </w:r>
          </w:p>
        </w:tc>
        <w:tc>
          <w:tcPr>
            <w:tcW w:w="1418" w:type="dxa"/>
            <w:tcBorders>
              <w:top w:val="single" w:sz="4" w:space="0" w:color="auto"/>
              <w:left w:val="single" w:sz="4" w:space="0" w:color="auto"/>
              <w:bottom w:val="single" w:sz="4" w:space="0" w:color="auto"/>
              <w:right w:val="single" w:sz="4" w:space="0" w:color="auto"/>
            </w:tcBorders>
            <w:vAlign w:val="center"/>
          </w:tcPr>
          <w:p w14:paraId="321D4ACB" w14:textId="7B7E7831" w:rsidR="007E31A2" w:rsidRPr="008A51A7" w:rsidRDefault="0071741D" w:rsidP="007E31A2">
            <w:pPr>
              <w:spacing w:line="276" w:lineRule="auto"/>
              <w:jc w:val="center"/>
              <w:rPr>
                <w:b/>
                <w:bCs/>
                <w:sz w:val="22"/>
                <w:szCs w:val="22"/>
                <w:lang w:val="ro-MD"/>
              </w:rPr>
            </w:pPr>
            <w:r w:rsidRPr="008A51A7">
              <w:rPr>
                <w:b/>
                <w:bCs/>
                <w:sz w:val="22"/>
                <w:szCs w:val="22"/>
                <w:lang w:val="ro-MD"/>
              </w:rPr>
              <w:t>15 600,00</w:t>
            </w:r>
          </w:p>
        </w:tc>
      </w:tr>
      <w:tr w:rsidR="007E31A2" w:rsidRPr="008A51A7" w14:paraId="284FBF39" w14:textId="77777777" w:rsidTr="005404CA">
        <w:trPr>
          <w:cantSplit/>
          <w:trHeight w:val="407"/>
        </w:trPr>
        <w:tc>
          <w:tcPr>
            <w:tcW w:w="10349" w:type="dxa"/>
            <w:gridSpan w:val="8"/>
            <w:tcBorders>
              <w:top w:val="single" w:sz="4" w:space="0" w:color="auto"/>
              <w:left w:val="single" w:sz="4" w:space="0" w:color="auto"/>
              <w:bottom w:val="single" w:sz="4" w:space="0" w:color="auto"/>
              <w:right w:val="single" w:sz="4" w:space="0" w:color="auto"/>
            </w:tcBorders>
            <w:vAlign w:val="center"/>
          </w:tcPr>
          <w:p w14:paraId="176C1434" w14:textId="666B8A3A" w:rsidR="007E31A2" w:rsidRPr="008A51A7" w:rsidRDefault="007E31A2" w:rsidP="007E31A2">
            <w:pPr>
              <w:spacing w:line="276" w:lineRule="auto"/>
              <w:rPr>
                <w:b/>
                <w:sz w:val="22"/>
                <w:szCs w:val="22"/>
                <w:lang w:val="ro-MD" w:eastAsia="ru-RU"/>
              </w:rPr>
            </w:pPr>
            <w:r w:rsidRPr="008A51A7">
              <w:rPr>
                <w:b/>
                <w:sz w:val="22"/>
                <w:szCs w:val="22"/>
                <w:lang w:val="ro-MD" w:eastAsia="ru-RU"/>
              </w:rPr>
              <w:t xml:space="preserve">LOT 2 – </w:t>
            </w:r>
            <w:r w:rsidR="0071741D" w:rsidRPr="008A51A7">
              <w:rPr>
                <w:b/>
                <w:sz w:val="22"/>
                <w:szCs w:val="22"/>
                <w:lang w:val="ro-MD" w:eastAsia="ru-RU"/>
              </w:rPr>
              <w:t xml:space="preserve">Mop pentru spălat podelele </w:t>
            </w:r>
          </w:p>
        </w:tc>
      </w:tr>
      <w:tr w:rsidR="005404CA" w:rsidRPr="008A51A7" w14:paraId="10D570F2" w14:textId="77777777" w:rsidTr="008A51A7">
        <w:trPr>
          <w:cantSplit/>
          <w:trHeight w:val="627"/>
        </w:trPr>
        <w:tc>
          <w:tcPr>
            <w:tcW w:w="568" w:type="dxa"/>
            <w:tcBorders>
              <w:top w:val="single" w:sz="4" w:space="0" w:color="auto"/>
              <w:left w:val="single" w:sz="4" w:space="0" w:color="auto"/>
              <w:bottom w:val="single" w:sz="4" w:space="0" w:color="auto"/>
              <w:right w:val="single" w:sz="4" w:space="0" w:color="auto"/>
            </w:tcBorders>
            <w:vAlign w:val="center"/>
          </w:tcPr>
          <w:p w14:paraId="5D8E6FA1" w14:textId="1E1BAC46" w:rsidR="005404CA" w:rsidRPr="008A51A7" w:rsidRDefault="005404CA" w:rsidP="008A51A7">
            <w:pPr>
              <w:jc w:val="center"/>
              <w:rPr>
                <w:b/>
                <w:bCs/>
                <w:sz w:val="22"/>
                <w:szCs w:val="22"/>
                <w:lang w:val="ro-MD" w:eastAsia="ru-RU"/>
              </w:rPr>
            </w:pPr>
            <w:r w:rsidRPr="008A51A7">
              <w:rPr>
                <w:b/>
                <w:bCs/>
                <w:sz w:val="22"/>
                <w:szCs w:val="22"/>
                <w:lang w:val="ro-MD" w:eastAsia="ru-RU"/>
              </w:rPr>
              <w:t>2.1</w:t>
            </w:r>
          </w:p>
        </w:tc>
        <w:tc>
          <w:tcPr>
            <w:tcW w:w="1418" w:type="dxa"/>
            <w:tcBorders>
              <w:top w:val="single" w:sz="4" w:space="0" w:color="auto"/>
              <w:left w:val="single" w:sz="4" w:space="0" w:color="auto"/>
              <w:right w:val="single" w:sz="4" w:space="0" w:color="auto"/>
            </w:tcBorders>
            <w:vAlign w:val="center"/>
          </w:tcPr>
          <w:p w14:paraId="3C5D5AAA" w14:textId="4AD29E5A" w:rsidR="005404CA" w:rsidRPr="008A51A7" w:rsidRDefault="005404CA" w:rsidP="005404CA">
            <w:pPr>
              <w:jc w:val="center"/>
              <w:rPr>
                <w:sz w:val="22"/>
                <w:szCs w:val="22"/>
                <w:lang w:val="ro-MD" w:eastAsia="ru-RU"/>
              </w:rPr>
            </w:pPr>
            <w:r w:rsidRPr="008A51A7">
              <w:rPr>
                <w:sz w:val="22"/>
                <w:szCs w:val="22"/>
                <w:lang w:val="ro-MD" w:eastAsia="ru-RU"/>
              </w:rPr>
              <w:t>39200000-4</w:t>
            </w:r>
          </w:p>
        </w:tc>
        <w:tc>
          <w:tcPr>
            <w:tcW w:w="2268" w:type="dxa"/>
            <w:tcBorders>
              <w:top w:val="single" w:sz="4" w:space="0" w:color="auto"/>
              <w:left w:val="single" w:sz="4" w:space="0" w:color="auto"/>
              <w:bottom w:val="single" w:sz="4" w:space="0" w:color="auto"/>
              <w:right w:val="single" w:sz="4" w:space="0" w:color="auto"/>
            </w:tcBorders>
            <w:vAlign w:val="center"/>
          </w:tcPr>
          <w:p w14:paraId="646C0A2A" w14:textId="6099038A" w:rsidR="005404CA" w:rsidRPr="008A51A7" w:rsidRDefault="005404CA" w:rsidP="005404CA">
            <w:pPr>
              <w:pStyle w:val="a9"/>
              <w:rPr>
                <w:sz w:val="22"/>
                <w:szCs w:val="22"/>
                <w:lang w:val="ro-MD"/>
              </w:rPr>
            </w:pPr>
            <w:proofErr w:type="spellStart"/>
            <w:r w:rsidRPr="008A51A7">
              <w:rPr>
                <w:sz w:val="22"/>
                <w:szCs w:val="22"/>
              </w:rPr>
              <w:t>Mop</w:t>
            </w:r>
            <w:proofErr w:type="spellEnd"/>
            <w:r w:rsidRPr="008A51A7">
              <w:rPr>
                <w:sz w:val="22"/>
                <w:szCs w:val="22"/>
              </w:rPr>
              <w:t xml:space="preserve"> </w:t>
            </w:r>
            <w:proofErr w:type="spellStart"/>
            <w:r w:rsidRPr="008A51A7">
              <w:rPr>
                <w:sz w:val="22"/>
                <w:szCs w:val="22"/>
              </w:rPr>
              <w:t>pentru</w:t>
            </w:r>
            <w:proofErr w:type="spellEnd"/>
            <w:r w:rsidRPr="008A51A7">
              <w:rPr>
                <w:sz w:val="22"/>
                <w:szCs w:val="22"/>
              </w:rPr>
              <w:t xml:space="preserve"> </w:t>
            </w:r>
            <w:proofErr w:type="spellStart"/>
            <w:r w:rsidRPr="008A51A7">
              <w:rPr>
                <w:sz w:val="22"/>
                <w:szCs w:val="22"/>
              </w:rPr>
              <w:t>spălat</w:t>
            </w:r>
            <w:proofErr w:type="spellEnd"/>
            <w:r w:rsidRPr="008A51A7">
              <w:rPr>
                <w:sz w:val="22"/>
                <w:szCs w:val="22"/>
              </w:rPr>
              <w:t xml:space="preserve"> </w:t>
            </w:r>
            <w:proofErr w:type="spellStart"/>
            <w:r w:rsidRPr="008A51A7">
              <w:rPr>
                <w:sz w:val="22"/>
                <w:szCs w:val="22"/>
              </w:rPr>
              <w:t>podelele</w:t>
            </w:r>
            <w:proofErr w:type="spellEnd"/>
            <w:r w:rsidRPr="008A51A7">
              <w:rPr>
                <w:sz w:val="22"/>
                <w:szCs w:val="22"/>
              </w:rPr>
              <w:t xml:space="preserve"> (</w:t>
            </w:r>
            <w:proofErr w:type="spellStart"/>
            <w:r w:rsidRPr="008A51A7">
              <w:rPr>
                <w:sz w:val="22"/>
                <w:szCs w:val="22"/>
              </w:rPr>
              <w:t>cu</w:t>
            </w:r>
            <w:proofErr w:type="spellEnd"/>
            <w:r w:rsidRPr="008A51A7">
              <w:rPr>
                <w:sz w:val="22"/>
                <w:szCs w:val="22"/>
              </w:rPr>
              <w:t xml:space="preserve"> </w:t>
            </w:r>
            <w:proofErr w:type="spellStart"/>
            <w:r w:rsidRPr="008A51A7">
              <w:rPr>
                <w:sz w:val="22"/>
                <w:szCs w:val="22"/>
              </w:rPr>
              <w:t>mâner</w:t>
            </w:r>
            <w:proofErr w:type="spellEnd"/>
            <w:r w:rsidRPr="008A51A7">
              <w:rPr>
                <w:sz w:val="22"/>
                <w:szCs w:val="22"/>
              </w:rPr>
              <w:t>)</w:t>
            </w:r>
          </w:p>
        </w:tc>
        <w:tc>
          <w:tcPr>
            <w:tcW w:w="708" w:type="dxa"/>
            <w:tcBorders>
              <w:top w:val="single" w:sz="4" w:space="0" w:color="auto"/>
              <w:left w:val="single" w:sz="4" w:space="0" w:color="auto"/>
              <w:bottom w:val="single" w:sz="4" w:space="0" w:color="auto"/>
              <w:right w:val="single" w:sz="4" w:space="0" w:color="auto"/>
            </w:tcBorders>
            <w:vAlign w:val="center"/>
          </w:tcPr>
          <w:p w14:paraId="1FCEE85E" w14:textId="62F060AA" w:rsidR="005404CA" w:rsidRPr="008A51A7" w:rsidRDefault="005404CA" w:rsidP="005404CA">
            <w:pPr>
              <w:jc w:val="center"/>
              <w:rPr>
                <w:sz w:val="22"/>
                <w:szCs w:val="22"/>
                <w:lang w:val="ro-MD" w:eastAsia="ru-RU"/>
              </w:rPr>
            </w:pPr>
            <w:r w:rsidRPr="008A51A7">
              <w:rPr>
                <w:sz w:val="22"/>
                <w:szCs w:val="22"/>
                <w:lang w:val="ro-MD"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FB52255" w14:textId="0D02B772" w:rsidR="005404CA" w:rsidRPr="002E5609" w:rsidRDefault="005404CA" w:rsidP="005404CA">
            <w:pPr>
              <w:jc w:val="center"/>
              <w:rPr>
                <w:sz w:val="22"/>
                <w:szCs w:val="22"/>
                <w:lang w:val="ro-MD" w:eastAsia="ru-RU"/>
              </w:rPr>
            </w:pPr>
            <w:r w:rsidRPr="002E5609">
              <w:rPr>
                <w:sz w:val="22"/>
                <w:szCs w:val="22"/>
                <w:lang w:val="ro-MD" w:eastAsia="ru-RU"/>
              </w:rPr>
              <w:t>150</w:t>
            </w:r>
          </w:p>
        </w:tc>
        <w:tc>
          <w:tcPr>
            <w:tcW w:w="3118" w:type="dxa"/>
            <w:gridSpan w:val="2"/>
            <w:tcBorders>
              <w:top w:val="single" w:sz="4" w:space="0" w:color="auto"/>
              <w:left w:val="single" w:sz="4" w:space="0" w:color="auto"/>
              <w:bottom w:val="single" w:sz="4" w:space="0" w:color="auto"/>
              <w:right w:val="single" w:sz="4" w:space="0" w:color="auto"/>
            </w:tcBorders>
            <w:vAlign w:val="center"/>
          </w:tcPr>
          <w:p w14:paraId="20EBEB46" w14:textId="77777777" w:rsidR="005404CA" w:rsidRPr="008A51A7" w:rsidRDefault="005404CA" w:rsidP="005404CA">
            <w:pPr>
              <w:pStyle w:val="a9"/>
              <w:rPr>
                <w:sz w:val="22"/>
                <w:szCs w:val="22"/>
                <w:lang w:val="ro-MD"/>
              </w:rPr>
            </w:pPr>
            <w:proofErr w:type="spellStart"/>
            <w:r w:rsidRPr="008A51A7">
              <w:rPr>
                <w:sz w:val="22"/>
                <w:szCs w:val="22"/>
                <w:lang w:val="ro-MD"/>
              </w:rPr>
              <w:t>Mop</w:t>
            </w:r>
            <w:proofErr w:type="spellEnd"/>
            <w:r w:rsidRPr="008A51A7">
              <w:rPr>
                <w:sz w:val="22"/>
                <w:szCs w:val="22"/>
                <w:lang w:val="ro-MD"/>
              </w:rPr>
              <w:t xml:space="preserve"> cu șiruri de bumbac lungime 10-15 cm;</w:t>
            </w:r>
          </w:p>
          <w:p w14:paraId="42F2FBF5" w14:textId="7328AAC2" w:rsidR="005404CA" w:rsidRPr="008A51A7" w:rsidRDefault="005404CA" w:rsidP="005404CA">
            <w:pPr>
              <w:pStyle w:val="a9"/>
              <w:rPr>
                <w:sz w:val="22"/>
                <w:szCs w:val="22"/>
                <w:lang w:val="ro-MD"/>
              </w:rPr>
            </w:pPr>
            <w:r w:rsidRPr="008A51A7">
              <w:rPr>
                <w:sz w:val="22"/>
                <w:szCs w:val="22"/>
                <w:lang w:val="ro-MD"/>
              </w:rPr>
              <w:t>M</w:t>
            </w:r>
            <w:r w:rsidRPr="008A51A7">
              <w:rPr>
                <w:sz w:val="22"/>
                <w:szCs w:val="22"/>
                <w:lang w:val="ro-RO"/>
              </w:rPr>
              <w:t>â</w:t>
            </w:r>
            <w:proofErr w:type="spellStart"/>
            <w:r w:rsidRPr="008A51A7">
              <w:rPr>
                <w:sz w:val="22"/>
                <w:szCs w:val="22"/>
                <w:lang w:val="ro-MD"/>
              </w:rPr>
              <w:t>ner</w:t>
            </w:r>
            <w:proofErr w:type="spellEnd"/>
            <w:r w:rsidRPr="008A51A7">
              <w:rPr>
                <w:sz w:val="22"/>
                <w:szCs w:val="22"/>
                <w:lang w:val="ro-MD"/>
              </w:rPr>
              <w:t xml:space="preserve"> din lemn.</w:t>
            </w:r>
          </w:p>
        </w:tc>
        <w:tc>
          <w:tcPr>
            <w:tcW w:w="1418" w:type="dxa"/>
            <w:tcBorders>
              <w:top w:val="single" w:sz="4" w:space="0" w:color="auto"/>
              <w:left w:val="single" w:sz="4" w:space="0" w:color="auto"/>
              <w:right w:val="single" w:sz="4" w:space="0" w:color="auto"/>
            </w:tcBorders>
            <w:vAlign w:val="center"/>
          </w:tcPr>
          <w:p w14:paraId="7EB8C11D" w14:textId="7E006D79" w:rsidR="005404CA" w:rsidRPr="008A51A7" w:rsidRDefault="005404CA" w:rsidP="005404CA">
            <w:pPr>
              <w:jc w:val="center"/>
              <w:rPr>
                <w:sz w:val="22"/>
                <w:szCs w:val="22"/>
                <w:lang w:val="ro-MD"/>
              </w:rPr>
            </w:pPr>
          </w:p>
        </w:tc>
      </w:tr>
      <w:tr w:rsidR="005404CA" w:rsidRPr="008A51A7" w14:paraId="64EBF56F" w14:textId="77777777" w:rsidTr="005404CA">
        <w:trPr>
          <w:cantSplit/>
          <w:trHeight w:val="334"/>
        </w:trPr>
        <w:tc>
          <w:tcPr>
            <w:tcW w:w="8931" w:type="dxa"/>
            <w:gridSpan w:val="7"/>
            <w:tcBorders>
              <w:top w:val="single" w:sz="4" w:space="0" w:color="auto"/>
              <w:left w:val="single" w:sz="4" w:space="0" w:color="auto"/>
              <w:bottom w:val="single" w:sz="4" w:space="0" w:color="auto"/>
              <w:right w:val="single" w:sz="4" w:space="0" w:color="auto"/>
            </w:tcBorders>
            <w:vAlign w:val="center"/>
          </w:tcPr>
          <w:p w14:paraId="625CBB52" w14:textId="03483CA1" w:rsidR="005404CA" w:rsidRPr="008A51A7" w:rsidRDefault="005404CA" w:rsidP="005404CA">
            <w:pPr>
              <w:shd w:val="clear" w:color="auto" w:fill="FFFFFF" w:themeFill="background1"/>
              <w:spacing w:line="276" w:lineRule="auto"/>
              <w:jc w:val="both"/>
              <w:rPr>
                <w:sz w:val="22"/>
                <w:szCs w:val="22"/>
                <w:lang w:val="ro-MD" w:eastAsia="ru-RU"/>
              </w:rPr>
            </w:pPr>
            <w:r w:rsidRPr="008A51A7">
              <w:rPr>
                <w:b/>
                <w:bCs/>
                <w:sz w:val="22"/>
                <w:szCs w:val="22"/>
                <w:lang w:eastAsia="ro-RO"/>
              </w:rPr>
              <w:t>Valoarea estimativă totală pentru lotul 2,  lei fără TVA</w:t>
            </w:r>
          </w:p>
        </w:tc>
        <w:tc>
          <w:tcPr>
            <w:tcW w:w="1418" w:type="dxa"/>
            <w:tcBorders>
              <w:top w:val="single" w:sz="4" w:space="0" w:color="auto"/>
              <w:left w:val="single" w:sz="4" w:space="0" w:color="auto"/>
              <w:bottom w:val="single" w:sz="4" w:space="0" w:color="auto"/>
              <w:right w:val="single" w:sz="4" w:space="0" w:color="auto"/>
            </w:tcBorders>
            <w:vAlign w:val="center"/>
          </w:tcPr>
          <w:p w14:paraId="1A8B1687" w14:textId="44A12EAB" w:rsidR="005404CA" w:rsidRPr="008A51A7" w:rsidRDefault="005404CA" w:rsidP="005404CA">
            <w:pPr>
              <w:spacing w:line="276" w:lineRule="auto"/>
              <w:jc w:val="center"/>
              <w:rPr>
                <w:b/>
                <w:bCs/>
                <w:sz w:val="22"/>
                <w:szCs w:val="22"/>
                <w:lang w:val="ro-MD"/>
              </w:rPr>
            </w:pPr>
            <w:r w:rsidRPr="008A51A7">
              <w:rPr>
                <w:b/>
                <w:bCs/>
                <w:sz w:val="22"/>
                <w:szCs w:val="22"/>
                <w:lang w:val="ro-MD"/>
              </w:rPr>
              <w:t>6 000,00</w:t>
            </w:r>
          </w:p>
        </w:tc>
      </w:tr>
      <w:tr w:rsidR="008A51A7" w:rsidRPr="008A51A7" w14:paraId="63A7C7AB" w14:textId="77777777" w:rsidTr="001E089E">
        <w:trPr>
          <w:cantSplit/>
          <w:trHeight w:val="359"/>
        </w:trPr>
        <w:tc>
          <w:tcPr>
            <w:tcW w:w="10349" w:type="dxa"/>
            <w:gridSpan w:val="8"/>
            <w:tcBorders>
              <w:top w:val="single" w:sz="4" w:space="0" w:color="auto"/>
              <w:left w:val="single" w:sz="4" w:space="0" w:color="auto"/>
              <w:bottom w:val="single" w:sz="4" w:space="0" w:color="auto"/>
              <w:right w:val="single" w:sz="4" w:space="0" w:color="auto"/>
            </w:tcBorders>
            <w:vAlign w:val="center"/>
          </w:tcPr>
          <w:p w14:paraId="046CF962" w14:textId="35155129" w:rsidR="008A51A7" w:rsidRPr="008A51A7" w:rsidRDefault="008A51A7" w:rsidP="008A51A7">
            <w:pPr>
              <w:spacing w:line="276" w:lineRule="auto"/>
              <w:rPr>
                <w:b/>
                <w:sz w:val="22"/>
                <w:szCs w:val="22"/>
                <w:lang w:val="ro-MD" w:eastAsia="ru-RU"/>
              </w:rPr>
            </w:pPr>
            <w:r>
              <w:rPr>
                <w:b/>
                <w:sz w:val="22"/>
                <w:szCs w:val="22"/>
                <w:lang w:val="ro-MD" w:eastAsia="ru-RU"/>
              </w:rPr>
              <w:t>LOT 3 – Saci menajeri</w:t>
            </w:r>
          </w:p>
        </w:tc>
      </w:tr>
      <w:tr w:rsidR="008A51A7" w:rsidRPr="008A51A7" w14:paraId="648A7302" w14:textId="77777777" w:rsidTr="008A51A7">
        <w:trPr>
          <w:cantSplit/>
          <w:trHeight w:val="334"/>
        </w:trPr>
        <w:tc>
          <w:tcPr>
            <w:tcW w:w="568" w:type="dxa"/>
            <w:tcBorders>
              <w:top w:val="single" w:sz="4" w:space="0" w:color="auto"/>
              <w:left w:val="single" w:sz="4" w:space="0" w:color="auto"/>
              <w:bottom w:val="single" w:sz="4" w:space="0" w:color="auto"/>
              <w:right w:val="single" w:sz="4" w:space="0" w:color="auto"/>
            </w:tcBorders>
            <w:vAlign w:val="center"/>
          </w:tcPr>
          <w:p w14:paraId="1F777796" w14:textId="06C420A0" w:rsidR="008A51A7" w:rsidRPr="008A51A7" w:rsidRDefault="008A51A7" w:rsidP="008A51A7">
            <w:pPr>
              <w:jc w:val="center"/>
              <w:rPr>
                <w:b/>
                <w:bCs/>
                <w:sz w:val="22"/>
                <w:szCs w:val="22"/>
                <w:lang w:val="ro-MD" w:eastAsia="ru-RU"/>
              </w:rPr>
            </w:pPr>
            <w:r>
              <w:rPr>
                <w:b/>
                <w:bCs/>
                <w:sz w:val="22"/>
                <w:szCs w:val="22"/>
                <w:lang w:val="ro-MD" w:eastAsia="ru-RU"/>
              </w:rPr>
              <w:t>3.1</w:t>
            </w:r>
          </w:p>
        </w:tc>
        <w:tc>
          <w:tcPr>
            <w:tcW w:w="1418" w:type="dxa"/>
            <w:tcBorders>
              <w:top w:val="single" w:sz="4" w:space="0" w:color="auto"/>
              <w:left w:val="single" w:sz="4" w:space="0" w:color="auto"/>
              <w:bottom w:val="single" w:sz="4" w:space="0" w:color="auto"/>
              <w:right w:val="single" w:sz="4" w:space="0" w:color="auto"/>
            </w:tcBorders>
            <w:vAlign w:val="center"/>
          </w:tcPr>
          <w:p w14:paraId="67F34FB9" w14:textId="40A20872" w:rsidR="008A51A7" w:rsidRPr="008A51A7" w:rsidRDefault="008A51A7" w:rsidP="008A51A7">
            <w:pPr>
              <w:rPr>
                <w:sz w:val="22"/>
                <w:szCs w:val="22"/>
                <w:lang w:val="ro-MD" w:eastAsia="ru-RU"/>
              </w:rPr>
            </w:pPr>
            <w:r w:rsidRPr="008A51A7">
              <w:rPr>
                <w:sz w:val="22"/>
                <w:szCs w:val="22"/>
                <w:lang w:val="ro-MD" w:eastAsia="ru-RU"/>
              </w:rPr>
              <w:t>19600000</w:t>
            </w:r>
            <w:r>
              <w:rPr>
                <w:sz w:val="22"/>
                <w:szCs w:val="22"/>
                <w:lang w:val="ro-MD" w:eastAsia="ru-RU"/>
              </w:rPr>
              <w:t>-2</w:t>
            </w:r>
          </w:p>
        </w:tc>
        <w:tc>
          <w:tcPr>
            <w:tcW w:w="2268" w:type="dxa"/>
            <w:tcBorders>
              <w:top w:val="single" w:sz="4" w:space="0" w:color="auto"/>
              <w:left w:val="single" w:sz="4" w:space="0" w:color="auto"/>
              <w:bottom w:val="single" w:sz="4" w:space="0" w:color="auto"/>
              <w:right w:val="single" w:sz="4" w:space="0" w:color="auto"/>
            </w:tcBorders>
            <w:vAlign w:val="center"/>
          </w:tcPr>
          <w:p w14:paraId="603D9FBF" w14:textId="03EDCE45" w:rsidR="008A51A7" w:rsidRPr="008A51A7" w:rsidRDefault="008A51A7" w:rsidP="008A51A7">
            <w:pPr>
              <w:rPr>
                <w:sz w:val="22"/>
                <w:szCs w:val="22"/>
                <w:lang w:val="ro-MD" w:eastAsia="ru-RU"/>
              </w:rPr>
            </w:pPr>
            <w:r w:rsidRPr="008A51A7">
              <w:rPr>
                <w:sz w:val="22"/>
                <w:szCs w:val="22"/>
                <w:lang w:val="ro-MD" w:eastAsia="ru-RU"/>
              </w:rPr>
              <w:t>Saci menajeri</w:t>
            </w:r>
          </w:p>
        </w:tc>
        <w:tc>
          <w:tcPr>
            <w:tcW w:w="708" w:type="dxa"/>
            <w:tcBorders>
              <w:top w:val="single" w:sz="4" w:space="0" w:color="auto"/>
              <w:left w:val="single" w:sz="4" w:space="0" w:color="auto"/>
              <w:bottom w:val="single" w:sz="4" w:space="0" w:color="auto"/>
              <w:right w:val="single" w:sz="4" w:space="0" w:color="auto"/>
            </w:tcBorders>
            <w:vAlign w:val="center"/>
          </w:tcPr>
          <w:p w14:paraId="3CE99614" w14:textId="3CAA507A" w:rsidR="008A51A7" w:rsidRPr="008A51A7" w:rsidRDefault="008A51A7" w:rsidP="008A51A7">
            <w:pPr>
              <w:jc w:val="center"/>
              <w:rPr>
                <w:sz w:val="22"/>
                <w:szCs w:val="22"/>
                <w:lang w:val="ro-MD" w:eastAsia="ru-RU"/>
              </w:rPr>
            </w:pPr>
            <w:r w:rsidRPr="008A51A7">
              <w:rPr>
                <w:sz w:val="22"/>
                <w:szCs w:val="22"/>
                <w:lang w:val="ro-MD" w:eastAsia="ru-RU"/>
              </w:rPr>
              <w:t>set</w:t>
            </w:r>
          </w:p>
        </w:tc>
        <w:tc>
          <w:tcPr>
            <w:tcW w:w="866" w:type="dxa"/>
            <w:gridSpan w:val="2"/>
            <w:tcBorders>
              <w:top w:val="single" w:sz="4" w:space="0" w:color="auto"/>
              <w:left w:val="single" w:sz="4" w:space="0" w:color="auto"/>
              <w:bottom w:val="single" w:sz="4" w:space="0" w:color="auto"/>
              <w:right w:val="single" w:sz="4" w:space="0" w:color="auto"/>
            </w:tcBorders>
            <w:vAlign w:val="center"/>
          </w:tcPr>
          <w:p w14:paraId="6CFEEFFC" w14:textId="21965352" w:rsidR="008A51A7" w:rsidRPr="002E5609" w:rsidRDefault="008A51A7" w:rsidP="008A51A7">
            <w:pPr>
              <w:jc w:val="center"/>
              <w:rPr>
                <w:sz w:val="22"/>
                <w:szCs w:val="22"/>
                <w:lang w:val="ro-MD" w:eastAsia="ru-RU"/>
              </w:rPr>
            </w:pPr>
            <w:r w:rsidRPr="002E5609">
              <w:rPr>
                <w:sz w:val="22"/>
                <w:szCs w:val="22"/>
                <w:lang w:val="ro-MD" w:eastAsia="ru-RU"/>
              </w:rPr>
              <w:t>70</w:t>
            </w:r>
          </w:p>
        </w:tc>
        <w:tc>
          <w:tcPr>
            <w:tcW w:w="3103" w:type="dxa"/>
            <w:tcBorders>
              <w:top w:val="single" w:sz="4" w:space="0" w:color="auto"/>
              <w:left w:val="single" w:sz="4" w:space="0" w:color="auto"/>
              <w:bottom w:val="single" w:sz="4" w:space="0" w:color="auto"/>
              <w:right w:val="single" w:sz="4" w:space="0" w:color="auto"/>
            </w:tcBorders>
            <w:vAlign w:val="center"/>
          </w:tcPr>
          <w:p w14:paraId="5AA0B30F" w14:textId="4A04BD67" w:rsidR="008A51A7" w:rsidRPr="008A51A7" w:rsidRDefault="008A51A7" w:rsidP="008A51A7">
            <w:pPr>
              <w:rPr>
                <w:sz w:val="22"/>
                <w:szCs w:val="22"/>
                <w:lang w:val="ro-MD" w:eastAsia="ru-RU"/>
              </w:rPr>
            </w:pPr>
            <w:r w:rsidRPr="008A51A7">
              <w:rPr>
                <w:sz w:val="22"/>
                <w:szCs w:val="22"/>
                <w:lang w:val="ro-MD" w:eastAsia="ru-RU"/>
              </w:rPr>
              <w:t>Materialul: Polietilenă. Volumul: 120 L/10 buc.</w:t>
            </w:r>
          </w:p>
        </w:tc>
        <w:tc>
          <w:tcPr>
            <w:tcW w:w="1418" w:type="dxa"/>
            <w:tcBorders>
              <w:top w:val="single" w:sz="4" w:space="0" w:color="auto"/>
              <w:left w:val="single" w:sz="4" w:space="0" w:color="auto"/>
              <w:bottom w:val="single" w:sz="4" w:space="0" w:color="auto"/>
              <w:right w:val="single" w:sz="4" w:space="0" w:color="auto"/>
            </w:tcBorders>
            <w:vAlign w:val="center"/>
          </w:tcPr>
          <w:p w14:paraId="45338537" w14:textId="7174ABF2" w:rsidR="008A51A7" w:rsidRPr="008A51A7" w:rsidRDefault="008A51A7" w:rsidP="008A51A7">
            <w:pPr>
              <w:jc w:val="center"/>
              <w:rPr>
                <w:sz w:val="22"/>
                <w:szCs w:val="22"/>
                <w:lang w:val="ro-MD" w:eastAsia="ru-RU"/>
              </w:rPr>
            </w:pPr>
          </w:p>
        </w:tc>
      </w:tr>
      <w:tr w:rsidR="008A51A7" w:rsidRPr="008A51A7" w14:paraId="59569F88" w14:textId="77777777" w:rsidTr="00F610D3">
        <w:trPr>
          <w:cantSplit/>
          <w:trHeight w:val="334"/>
        </w:trPr>
        <w:tc>
          <w:tcPr>
            <w:tcW w:w="8931" w:type="dxa"/>
            <w:gridSpan w:val="7"/>
            <w:tcBorders>
              <w:top w:val="single" w:sz="4" w:space="0" w:color="auto"/>
              <w:left w:val="single" w:sz="4" w:space="0" w:color="auto"/>
              <w:bottom w:val="single" w:sz="4" w:space="0" w:color="auto"/>
              <w:right w:val="single" w:sz="4" w:space="0" w:color="auto"/>
            </w:tcBorders>
            <w:vAlign w:val="center"/>
          </w:tcPr>
          <w:p w14:paraId="4CA0E5E8" w14:textId="3D20A5FB" w:rsidR="008A51A7" w:rsidRPr="008A51A7" w:rsidRDefault="008A51A7" w:rsidP="008A51A7">
            <w:pPr>
              <w:shd w:val="clear" w:color="auto" w:fill="FFFFFF" w:themeFill="background1"/>
              <w:spacing w:line="276" w:lineRule="auto"/>
              <w:jc w:val="both"/>
              <w:rPr>
                <w:b/>
                <w:bCs/>
                <w:sz w:val="22"/>
                <w:szCs w:val="22"/>
                <w:lang w:eastAsia="ro-RO"/>
              </w:rPr>
            </w:pPr>
            <w:r w:rsidRPr="008A51A7">
              <w:rPr>
                <w:b/>
                <w:bCs/>
                <w:sz w:val="22"/>
                <w:szCs w:val="22"/>
                <w:lang w:eastAsia="ro-RO"/>
              </w:rPr>
              <w:t xml:space="preserve">Valoarea estimativă totală pentru lotul </w:t>
            </w:r>
            <w:r>
              <w:rPr>
                <w:b/>
                <w:bCs/>
                <w:sz w:val="22"/>
                <w:szCs w:val="22"/>
                <w:lang w:eastAsia="ro-RO"/>
              </w:rPr>
              <w:t>3</w:t>
            </w:r>
            <w:r w:rsidRPr="008A51A7">
              <w:rPr>
                <w:b/>
                <w:bCs/>
                <w:sz w:val="22"/>
                <w:szCs w:val="22"/>
                <w:lang w:eastAsia="ro-RO"/>
              </w:rPr>
              <w:t>,  lei fără TVA</w:t>
            </w:r>
          </w:p>
        </w:tc>
        <w:tc>
          <w:tcPr>
            <w:tcW w:w="1418" w:type="dxa"/>
            <w:tcBorders>
              <w:top w:val="single" w:sz="4" w:space="0" w:color="auto"/>
              <w:left w:val="single" w:sz="4" w:space="0" w:color="auto"/>
              <w:bottom w:val="single" w:sz="4" w:space="0" w:color="auto"/>
              <w:right w:val="single" w:sz="4" w:space="0" w:color="auto"/>
            </w:tcBorders>
            <w:vAlign w:val="center"/>
          </w:tcPr>
          <w:p w14:paraId="53A0C29B" w14:textId="2B3AD9FA" w:rsidR="008A51A7" w:rsidRPr="008A51A7" w:rsidRDefault="008A51A7" w:rsidP="008A51A7">
            <w:pPr>
              <w:spacing w:line="276" w:lineRule="auto"/>
              <w:jc w:val="center"/>
              <w:rPr>
                <w:b/>
                <w:bCs/>
                <w:sz w:val="22"/>
                <w:szCs w:val="22"/>
                <w:lang w:val="ro-MD"/>
              </w:rPr>
            </w:pPr>
            <w:r w:rsidRPr="008A51A7">
              <w:rPr>
                <w:b/>
                <w:bCs/>
                <w:sz w:val="22"/>
                <w:szCs w:val="22"/>
                <w:lang w:val="ro-MD" w:eastAsia="ru-RU"/>
              </w:rPr>
              <w:t>3 640,00</w:t>
            </w:r>
          </w:p>
        </w:tc>
      </w:tr>
      <w:tr w:rsidR="001E089E" w:rsidRPr="008A51A7" w14:paraId="572F5A95" w14:textId="77777777" w:rsidTr="001E089E">
        <w:trPr>
          <w:cantSplit/>
          <w:trHeight w:val="407"/>
        </w:trPr>
        <w:tc>
          <w:tcPr>
            <w:tcW w:w="10349" w:type="dxa"/>
            <w:gridSpan w:val="8"/>
            <w:tcBorders>
              <w:top w:val="single" w:sz="4" w:space="0" w:color="auto"/>
              <w:left w:val="single" w:sz="4" w:space="0" w:color="auto"/>
              <w:bottom w:val="single" w:sz="4" w:space="0" w:color="auto"/>
              <w:right w:val="single" w:sz="4" w:space="0" w:color="auto"/>
            </w:tcBorders>
            <w:vAlign w:val="center"/>
          </w:tcPr>
          <w:p w14:paraId="32E6B15F" w14:textId="72ACA8AF" w:rsidR="001E089E" w:rsidRPr="008A51A7" w:rsidRDefault="001E089E" w:rsidP="001E089E">
            <w:pPr>
              <w:spacing w:line="276" w:lineRule="auto"/>
              <w:rPr>
                <w:b/>
                <w:bCs/>
                <w:sz w:val="22"/>
                <w:szCs w:val="22"/>
                <w:lang w:val="ro-MD"/>
              </w:rPr>
            </w:pPr>
            <w:r>
              <w:rPr>
                <w:b/>
                <w:sz w:val="22"/>
                <w:szCs w:val="22"/>
                <w:lang w:val="ro-MD" w:eastAsia="ru-RU"/>
              </w:rPr>
              <w:t>LOT 4 – Hârtie igienică</w:t>
            </w:r>
          </w:p>
        </w:tc>
      </w:tr>
      <w:tr w:rsidR="00BA4D57" w:rsidRPr="008A51A7" w14:paraId="20915348" w14:textId="77777777" w:rsidTr="00070862">
        <w:trPr>
          <w:cantSplit/>
          <w:trHeight w:val="334"/>
        </w:trPr>
        <w:tc>
          <w:tcPr>
            <w:tcW w:w="568" w:type="dxa"/>
            <w:tcBorders>
              <w:top w:val="single" w:sz="4" w:space="0" w:color="auto"/>
              <w:left w:val="single" w:sz="4" w:space="0" w:color="auto"/>
              <w:bottom w:val="single" w:sz="4" w:space="0" w:color="auto"/>
              <w:right w:val="single" w:sz="4" w:space="0" w:color="auto"/>
            </w:tcBorders>
            <w:vAlign w:val="center"/>
          </w:tcPr>
          <w:p w14:paraId="1BFF678E" w14:textId="2F140A8A" w:rsidR="00BA4D57" w:rsidRPr="008A51A7" w:rsidRDefault="00BA4D57" w:rsidP="00BA4D57">
            <w:pPr>
              <w:jc w:val="center"/>
              <w:rPr>
                <w:b/>
                <w:bCs/>
                <w:sz w:val="22"/>
                <w:szCs w:val="22"/>
                <w:lang w:val="ro-MD" w:eastAsia="ru-RU"/>
              </w:rPr>
            </w:pPr>
            <w:r>
              <w:rPr>
                <w:b/>
                <w:bCs/>
                <w:sz w:val="22"/>
                <w:szCs w:val="22"/>
                <w:lang w:val="ro-MD" w:eastAsia="ru-RU"/>
              </w:rPr>
              <w:t>4.1</w:t>
            </w:r>
          </w:p>
        </w:tc>
        <w:tc>
          <w:tcPr>
            <w:tcW w:w="1418" w:type="dxa"/>
            <w:tcBorders>
              <w:top w:val="single" w:sz="4" w:space="0" w:color="auto"/>
              <w:left w:val="single" w:sz="4" w:space="0" w:color="auto"/>
              <w:bottom w:val="single" w:sz="4" w:space="0" w:color="auto"/>
              <w:right w:val="single" w:sz="4" w:space="0" w:color="auto"/>
            </w:tcBorders>
            <w:vAlign w:val="center"/>
          </w:tcPr>
          <w:p w14:paraId="303465EA" w14:textId="31B336F0" w:rsidR="00BA4D57" w:rsidRPr="00BA4D57" w:rsidRDefault="00BA4D57" w:rsidP="00BA4D57">
            <w:pPr>
              <w:jc w:val="center"/>
              <w:rPr>
                <w:sz w:val="22"/>
                <w:szCs w:val="22"/>
                <w:lang w:val="ro-MD" w:eastAsia="ru-RU"/>
              </w:rPr>
            </w:pPr>
            <w:r w:rsidRPr="00BA4D57">
              <w:rPr>
                <w:sz w:val="22"/>
                <w:szCs w:val="22"/>
                <w:lang w:val="ro-MD" w:eastAsia="ru-RU"/>
              </w:rPr>
              <w:t>33700000-7</w:t>
            </w:r>
          </w:p>
        </w:tc>
        <w:tc>
          <w:tcPr>
            <w:tcW w:w="2268" w:type="dxa"/>
            <w:tcBorders>
              <w:top w:val="single" w:sz="4" w:space="0" w:color="auto"/>
              <w:left w:val="single" w:sz="4" w:space="0" w:color="auto"/>
              <w:bottom w:val="single" w:sz="4" w:space="0" w:color="auto"/>
              <w:right w:val="single" w:sz="4" w:space="0" w:color="auto"/>
            </w:tcBorders>
            <w:vAlign w:val="center"/>
          </w:tcPr>
          <w:p w14:paraId="653685BE" w14:textId="001A4583" w:rsidR="00BA4D57" w:rsidRPr="001E089E" w:rsidRDefault="00BA4D57" w:rsidP="00BA4D57">
            <w:pPr>
              <w:pStyle w:val="a9"/>
              <w:rPr>
                <w:sz w:val="22"/>
                <w:szCs w:val="22"/>
              </w:rPr>
            </w:pPr>
            <w:proofErr w:type="spellStart"/>
            <w:r w:rsidRPr="001E089E">
              <w:rPr>
                <w:sz w:val="22"/>
                <w:szCs w:val="22"/>
              </w:rPr>
              <w:t>Şerveţele</w:t>
            </w:r>
            <w:proofErr w:type="spellEnd"/>
            <w:r w:rsidRPr="001E089E">
              <w:rPr>
                <w:sz w:val="22"/>
                <w:szCs w:val="22"/>
              </w:rPr>
              <w:t xml:space="preserve"> </w:t>
            </w:r>
            <w:proofErr w:type="spellStart"/>
            <w:r w:rsidRPr="001E089E">
              <w:rPr>
                <w:sz w:val="22"/>
                <w:szCs w:val="22"/>
              </w:rPr>
              <w:t>de</w:t>
            </w:r>
            <w:proofErr w:type="spellEnd"/>
            <w:r w:rsidRPr="001E089E">
              <w:rPr>
                <w:sz w:val="22"/>
                <w:szCs w:val="22"/>
              </w:rPr>
              <w:t xml:space="preserve"> h</w:t>
            </w:r>
            <w:r>
              <w:rPr>
                <w:sz w:val="22"/>
                <w:szCs w:val="22"/>
                <w:lang w:val="ro-RO"/>
              </w:rPr>
              <w:t>â</w:t>
            </w:r>
            <w:proofErr w:type="spellStart"/>
            <w:r w:rsidRPr="001E089E">
              <w:rPr>
                <w:sz w:val="22"/>
                <w:szCs w:val="22"/>
              </w:rPr>
              <w:t>rtie</w:t>
            </w:r>
            <w:proofErr w:type="spellEnd"/>
            <w:r w:rsidRPr="001E089E">
              <w:rPr>
                <w:sz w:val="22"/>
                <w:szCs w:val="22"/>
              </w:rPr>
              <w:t xml:space="preserve"> </w:t>
            </w:r>
            <w:proofErr w:type="spellStart"/>
            <w:r w:rsidRPr="001E089E">
              <w:rPr>
                <w:sz w:val="22"/>
                <w:szCs w:val="22"/>
              </w:rPr>
              <w:t>simple</w:t>
            </w:r>
            <w:proofErr w:type="spellEnd"/>
            <w:r w:rsidRPr="001E089E">
              <w:rPr>
                <w:sz w:val="22"/>
                <w:szCs w:val="22"/>
              </w:rPr>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14:paraId="77B5ABA7" w14:textId="501890CB" w:rsidR="00BA4D57" w:rsidRPr="00BA4D57" w:rsidRDefault="00BA4D57" w:rsidP="00BA4D57">
            <w:pPr>
              <w:jc w:val="center"/>
              <w:rPr>
                <w:sz w:val="22"/>
                <w:szCs w:val="22"/>
                <w:lang w:val="ro-MD" w:eastAsia="ru-RU"/>
              </w:rPr>
            </w:pPr>
            <w:r>
              <w:rPr>
                <w:sz w:val="22"/>
                <w:szCs w:val="22"/>
                <w:lang w:val="ro-MD" w:eastAsia="ru-RU"/>
              </w:rPr>
              <w:t>set</w:t>
            </w:r>
          </w:p>
        </w:tc>
        <w:tc>
          <w:tcPr>
            <w:tcW w:w="866" w:type="dxa"/>
            <w:gridSpan w:val="2"/>
            <w:tcBorders>
              <w:top w:val="single" w:sz="4" w:space="0" w:color="auto"/>
              <w:left w:val="single" w:sz="4" w:space="0" w:color="auto"/>
              <w:bottom w:val="single" w:sz="4" w:space="0" w:color="auto"/>
              <w:right w:val="single" w:sz="4" w:space="0" w:color="auto"/>
            </w:tcBorders>
            <w:vAlign w:val="center"/>
          </w:tcPr>
          <w:p w14:paraId="0F871983" w14:textId="520082C9" w:rsidR="00BA4D57" w:rsidRPr="002E5609" w:rsidRDefault="00BA4D57" w:rsidP="00BA4D57">
            <w:pPr>
              <w:jc w:val="center"/>
              <w:rPr>
                <w:sz w:val="22"/>
                <w:szCs w:val="22"/>
                <w:lang w:val="ro-MD" w:eastAsia="ru-RU"/>
              </w:rPr>
            </w:pPr>
            <w:r w:rsidRPr="002E5609">
              <w:rPr>
                <w:sz w:val="22"/>
                <w:szCs w:val="22"/>
                <w:lang w:val="ro-MD" w:eastAsia="ru-RU"/>
              </w:rPr>
              <w:t>2 250</w:t>
            </w:r>
          </w:p>
        </w:tc>
        <w:tc>
          <w:tcPr>
            <w:tcW w:w="3103" w:type="dxa"/>
            <w:tcBorders>
              <w:top w:val="single" w:sz="4" w:space="0" w:color="auto"/>
              <w:left w:val="single" w:sz="4" w:space="0" w:color="auto"/>
              <w:bottom w:val="single" w:sz="4" w:space="0" w:color="auto"/>
              <w:right w:val="single" w:sz="4" w:space="0" w:color="auto"/>
            </w:tcBorders>
            <w:vAlign w:val="center"/>
          </w:tcPr>
          <w:p w14:paraId="4CEA632C" w14:textId="038EA9E3" w:rsidR="00BA4D57" w:rsidRPr="00BA4D57" w:rsidRDefault="00BA4D57" w:rsidP="00BA4D57">
            <w:pPr>
              <w:rPr>
                <w:sz w:val="22"/>
                <w:szCs w:val="22"/>
                <w:lang w:val="ro-MD" w:eastAsia="ru-RU"/>
              </w:rPr>
            </w:pPr>
            <w:r w:rsidRPr="00BA4D57">
              <w:rPr>
                <w:color w:val="000000"/>
                <w:sz w:val="22"/>
                <w:szCs w:val="22"/>
                <w:lang w:val="it-IT"/>
              </w:rPr>
              <w:t>Dimensiuni 25x25 cm ±20%. În două straturi (100buc)</w:t>
            </w:r>
          </w:p>
        </w:tc>
        <w:tc>
          <w:tcPr>
            <w:tcW w:w="1418" w:type="dxa"/>
            <w:vMerge w:val="restart"/>
            <w:tcBorders>
              <w:top w:val="single" w:sz="4" w:space="0" w:color="auto"/>
              <w:left w:val="single" w:sz="4" w:space="0" w:color="auto"/>
              <w:right w:val="single" w:sz="4" w:space="0" w:color="auto"/>
            </w:tcBorders>
            <w:vAlign w:val="center"/>
          </w:tcPr>
          <w:p w14:paraId="56EB6BBF" w14:textId="23F55FD2" w:rsidR="00BA4D57" w:rsidRPr="00BA4D57" w:rsidRDefault="00BA4D57" w:rsidP="00BA4D57">
            <w:pPr>
              <w:jc w:val="center"/>
              <w:rPr>
                <w:sz w:val="22"/>
                <w:szCs w:val="22"/>
                <w:lang w:val="ro-MD" w:eastAsia="ru-RU"/>
              </w:rPr>
            </w:pPr>
          </w:p>
        </w:tc>
      </w:tr>
      <w:tr w:rsidR="00BA4D57" w:rsidRPr="008A51A7" w14:paraId="3FED5970" w14:textId="77777777" w:rsidTr="00070862">
        <w:trPr>
          <w:cantSplit/>
          <w:trHeight w:val="334"/>
        </w:trPr>
        <w:tc>
          <w:tcPr>
            <w:tcW w:w="568" w:type="dxa"/>
            <w:tcBorders>
              <w:top w:val="single" w:sz="4" w:space="0" w:color="auto"/>
              <w:left w:val="single" w:sz="4" w:space="0" w:color="auto"/>
              <w:bottom w:val="single" w:sz="4" w:space="0" w:color="auto"/>
              <w:right w:val="single" w:sz="4" w:space="0" w:color="auto"/>
            </w:tcBorders>
            <w:vAlign w:val="center"/>
          </w:tcPr>
          <w:p w14:paraId="22C0073C" w14:textId="4B215C49" w:rsidR="00BA4D57" w:rsidRPr="001E089E" w:rsidRDefault="00BA4D57" w:rsidP="00BA4D57">
            <w:pPr>
              <w:jc w:val="center"/>
              <w:rPr>
                <w:b/>
                <w:bCs/>
                <w:sz w:val="22"/>
                <w:szCs w:val="22"/>
                <w:lang w:val="ro-MD" w:eastAsia="ru-RU"/>
              </w:rPr>
            </w:pPr>
            <w:r>
              <w:rPr>
                <w:b/>
                <w:bCs/>
                <w:sz w:val="22"/>
                <w:szCs w:val="22"/>
                <w:lang w:val="ro-MD" w:eastAsia="ru-RU"/>
              </w:rPr>
              <w:lastRenderedPageBreak/>
              <w:t>4.2</w:t>
            </w:r>
          </w:p>
        </w:tc>
        <w:tc>
          <w:tcPr>
            <w:tcW w:w="1418" w:type="dxa"/>
            <w:tcBorders>
              <w:top w:val="single" w:sz="4" w:space="0" w:color="auto"/>
              <w:left w:val="single" w:sz="4" w:space="0" w:color="auto"/>
              <w:bottom w:val="single" w:sz="4" w:space="0" w:color="auto"/>
              <w:right w:val="single" w:sz="4" w:space="0" w:color="auto"/>
            </w:tcBorders>
            <w:vAlign w:val="center"/>
          </w:tcPr>
          <w:p w14:paraId="3BE25287" w14:textId="74F51450" w:rsidR="00BA4D57" w:rsidRPr="001E089E" w:rsidRDefault="00BA4D57" w:rsidP="00BA4D57">
            <w:pPr>
              <w:jc w:val="center"/>
              <w:rPr>
                <w:b/>
                <w:bCs/>
                <w:sz w:val="22"/>
                <w:szCs w:val="22"/>
                <w:lang w:val="ro-MD" w:eastAsia="ru-RU"/>
              </w:rPr>
            </w:pPr>
            <w:r w:rsidRPr="00BA4D57">
              <w:rPr>
                <w:sz w:val="22"/>
                <w:szCs w:val="22"/>
                <w:lang w:val="ro-MD" w:eastAsia="ru-RU"/>
              </w:rPr>
              <w:t>33700000-7</w:t>
            </w:r>
          </w:p>
        </w:tc>
        <w:tc>
          <w:tcPr>
            <w:tcW w:w="2268" w:type="dxa"/>
            <w:tcBorders>
              <w:top w:val="single" w:sz="4" w:space="0" w:color="auto"/>
              <w:left w:val="single" w:sz="4" w:space="0" w:color="auto"/>
              <w:bottom w:val="single" w:sz="4" w:space="0" w:color="auto"/>
              <w:right w:val="single" w:sz="4" w:space="0" w:color="auto"/>
            </w:tcBorders>
            <w:vAlign w:val="center"/>
          </w:tcPr>
          <w:p w14:paraId="7484D4B0" w14:textId="219AF83E" w:rsidR="00BA4D57" w:rsidRPr="001E089E" w:rsidRDefault="00BA4D57" w:rsidP="00BA4D57">
            <w:pPr>
              <w:pStyle w:val="a9"/>
              <w:rPr>
                <w:sz w:val="22"/>
                <w:szCs w:val="22"/>
              </w:rPr>
            </w:pPr>
            <w:proofErr w:type="spellStart"/>
            <w:r w:rsidRPr="001E089E">
              <w:rPr>
                <w:sz w:val="22"/>
                <w:szCs w:val="22"/>
              </w:rPr>
              <w:t>Șervețele</w:t>
            </w:r>
            <w:proofErr w:type="spellEnd"/>
            <w:r w:rsidRPr="001E089E">
              <w:rPr>
                <w:sz w:val="22"/>
                <w:szCs w:val="22"/>
              </w:rPr>
              <w:t xml:space="preserve"> </w:t>
            </w:r>
            <w:proofErr w:type="spellStart"/>
            <w:r w:rsidRPr="001E089E">
              <w:rPr>
                <w:sz w:val="22"/>
                <w:szCs w:val="22"/>
              </w:rPr>
              <w:t>de</w:t>
            </w:r>
            <w:proofErr w:type="spellEnd"/>
            <w:r w:rsidRPr="001E089E">
              <w:rPr>
                <w:sz w:val="22"/>
                <w:szCs w:val="22"/>
              </w:rPr>
              <w:t xml:space="preserve"> </w:t>
            </w:r>
            <w:proofErr w:type="spellStart"/>
            <w:r w:rsidRPr="001E089E">
              <w:rPr>
                <w:sz w:val="22"/>
                <w:szCs w:val="22"/>
              </w:rPr>
              <w:t>masă</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14:paraId="26E0675D" w14:textId="0F27B95D" w:rsidR="00BA4D57" w:rsidRPr="00BA4D57" w:rsidRDefault="00BA4D57" w:rsidP="00BA4D57">
            <w:pPr>
              <w:jc w:val="center"/>
              <w:rPr>
                <w:sz w:val="22"/>
                <w:szCs w:val="22"/>
                <w:lang w:val="ro-MD" w:eastAsia="ru-RU"/>
              </w:rPr>
            </w:pPr>
            <w:r>
              <w:rPr>
                <w:sz w:val="22"/>
                <w:szCs w:val="22"/>
                <w:lang w:val="ro-MD" w:eastAsia="ru-RU"/>
              </w:rPr>
              <w:t>set</w:t>
            </w:r>
          </w:p>
        </w:tc>
        <w:tc>
          <w:tcPr>
            <w:tcW w:w="866" w:type="dxa"/>
            <w:gridSpan w:val="2"/>
            <w:tcBorders>
              <w:top w:val="single" w:sz="4" w:space="0" w:color="auto"/>
              <w:left w:val="single" w:sz="4" w:space="0" w:color="auto"/>
              <w:bottom w:val="single" w:sz="4" w:space="0" w:color="auto"/>
              <w:right w:val="single" w:sz="4" w:space="0" w:color="auto"/>
            </w:tcBorders>
            <w:vAlign w:val="center"/>
          </w:tcPr>
          <w:p w14:paraId="09EA2558" w14:textId="5E8FBB63" w:rsidR="00BA4D57" w:rsidRPr="002E5609" w:rsidRDefault="00BA4D57" w:rsidP="00BA4D57">
            <w:pPr>
              <w:jc w:val="center"/>
              <w:rPr>
                <w:sz w:val="22"/>
                <w:szCs w:val="22"/>
                <w:lang w:val="ro-MD" w:eastAsia="ru-RU"/>
              </w:rPr>
            </w:pPr>
            <w:r w:rsidRPr="002E5609">
              <w:rPr>
                <w:sz w:val="22"/>
                <w:szCs w:val="22"/>
                <w:lang w:val="ro-MD" w:eastAsia="ru-RU"/>
              </w:rPr>
              <w:t>430</w:t>
            </w:r>
          </w:p>
        </w:tc>
        <w:tc>
          <w:tcPr>
            <w:tcW w:w="3103" w:type="dxa"/>
            <w:tcBorders>
              <w:top w:val="single" w:sz="4" w:space="0" w:color="auto"/>
              <w:left w:val="single" w:sz="4" w:space="0" w:color="auto"/>
              <w:bottom w:val="single" w:sz="4" w:space="0" w:color="auto"/>
              <w:right w:val="single" w:sz="4" w:space="0" w:color="auto"/>
            </w:tcBorders>
            <w:vAlign w:val="center"/>
          </w:tcPr>
          <w:p w14:paraId="76A74A2D" w14:textId="13182257" w:rsidR="00BA4D57" w:rsidRPr="00BA4D57" w:rsidRDefault="00BA4D57" w:rsidP="00BA4D57">
            <w:pPr>
              <w:rPr>
                <w:sz w:val="22"/>
                <w:szCs w:val="22"/>
                <w:lang w:val="ro-MD" w:eastAsia="ru-RU"/>
              </w:rPr>
            </w:pPr>
            <w:r w:rsidRPr="00BA4D57">
              <w:rPr>
                <w:color w:val="000000"/>
                <w:sz w:val="22"/>
                <w:szCs w:val="22"/>
                <w:lang w:val="it-IT"/>
              </w:rPr>
              <w:t>Dimensiuni 33x33 cm ±20%. Set 7 buc.</w:t>
            </w:r>
          </w:p>
        </w:tc>
        <w:tc>
          <w:tcPr>
            <w:tcW w:w="1418" w:type="dxa"/>
            <w:vMerge/>
            <w:tcBorders>
              <w:left w:val="single" w:sz="4" w:space="0" w:color="auto"/>
              <w:right w:val="single" w:sz="4" w:space="0" w:color="auto"/>
            </w:tcBorders>
            <w:vAlign w:val="center"/>
          </w:tcPr>
          <w:p w14:paraId="0AD59CCF" w14:textId="77777777" w:rsidR="00BA4D57" w:rsidRPr="00BA4D57" w:rsidRDefault="00BA4D57" w:rsidP="00BA4D57">
            <w:pPr>
              <w:jc w:val="center"/>
              <w:rPr>
                <w:sz w:val="22"/>
                <w:szCs w:val="22"/>
                <w:lang w:val="ro-MD" w:eastAsia="ru-RU"/>
              </w:rPr>
            </w:pPr>
          </w:p>
        </w:tc>
      </w:tr>
      <w:tr w:rsidR="00BA4D57" w:rsidRPr="008A51A7" w14:paraId="4C0D1F08" w14:textId="77777777" w:rsidTr="00070862">
        <w:trPr>
          <w:cantSplit/>
          <w:trHeight w:val="334"/>
        </w:trPr>
        <w:tc>
          <w:tcPr>
            <w:tcW w:w="568" w:type="dxa"/>
            <w:tcBorders>
              <w:top w:val="single" w:sz="4" w:space="0" w:color="auto"/>
              <w:left w:val="single" w:sz="4" w:space="0" w:color="auto"/>
              <w:bottom w:val="single" w:sz="4" w:space="0" w:color="auto"/>
              <w:right w:val="single" w:sz="4" w:space="0" w:color="auto"/>
            </w:tcBorders>
            <w:vAlign w:val="center"/>
          </w:tcPr>
          <w:p w14:paraId="4BBB804C" w14:textId="18C747AD" w:rsidR="00BA4D57" w:rsidRPr="001E089E" w:rsidRDefault="00BA4D57" w:rsidP="00BA4D57">
            <w:pPr>
              <w:jc w:val="center"/>
              <w:rPr>
                <w:b/>
                <w:bCs/>
                <w:sz w:val="22"/>
                <w:szCs w:val="22"/>
                <w:lang w:val="ro-MD" w:eastAsia="ru-RU"/>
              </w:rPr>
            </w:pPr>
            <w:r>
              <w:rPr>
                <w:b/>
                <w:bCs/>
                <w:sz w:val="22"/>
                <w:szCs w:val="22"/>
                <w:lang w:val="ro-MD" w:eastAsia="ru-RU"/>
              </w:rPr>
              <w:t>4.3</w:t>
            </w:r>
          </w:p>
        </w:tc>
        <w:tc>
          <w:tcPr>
            <w:tcW w:w="1418" w:type="dxa"/>
            <w:tcBorders>
              <w:top w:val="single" w:sz="4" w:space="0" w:color="auto"/>
              <w:left w:val="single" w:sz="4" w:space="0" w:color="auto"/>
              <w:bottom w:val="single" w:sz="4" w:space="0" w:color="auto"/>
              <w:right w:val="single" w:sz="4" w:space="0" w:color="auto"/>
            </w:tcBorders>
            <w:vAlign w:val="center"/>
          </w:tcPr>
          <w:p w14:paraId="7335D0A1" w14:textId="79193D11" w:rsidR="00BA4D57" w:rsidRPr="001E089E" w:rsidRDefault="00BA4D57" w:rsidP="00BA4D57">
            <w:pPr>
              <w:jc w:val="center"/>
              <w:rPr>
                <w:b/>
                <w:bCs/>
                <w:sz w:val="22"/>
                <w:szCs w:val="22"/>
                <w:lang w:val="ro-MD" w:eastAsia="ru-RU"/>
              </w:rPr>
            </w:pPr>
            <w:r w:rsidRPr="00BA4D57">
              <w:rPr>
                <w:sz w:val="22"/>
                <w:szCs w:val="22"/>
                <w:lang w:val="ro-MD" w:eastAsia="ru-RU"/>
              </w:rPr>
              <w:t>33700000-7</w:t>
            </w:r>
          </w:p>
        </w:tc>
        <w:tc>
          <w:tcPr>
            <w:tcW w:w="2268" w:type="dxa"/>
            <w:tcBorders>
              <w:top w:val="single" w:sz="4" w:space="0" w:color="auto"/>
              <w:left w:val="single" w:sz="4" w:space="0" w:color="auto"/>
              <w:bottom w:val="single" w:sz="4" w:space="0" w:color="auto"/>
              <w:right w:val="single" w:sz="4" w:space="0" w:color="auto"/>
            </w:tcBorders>
            <w:vAlign w:val="center"/>
          </w:tcPr>
          <w:p w14:paraId="72919557" w14:textId="35B61548" w:rsidR="00BA4D57" w:rsidRPr="001E089E" w:rsidRDefault="00BA4D57" w:rsidP="00BA4D57">
            <w:pPr>
              <w:pStyle w:val="a9"/>
              <w:rPr>
                <w:sz w:val="22"/>
                <w:szCs w:val="22"/>
              </w:rPr>
            </w:pPr>
            <w:proofErr w:type="spellStart"/>
            <w:r w:rsidRPr="001E089E">
              <w:rPr>
                <w:sz w:val="22"/>
                <w:szCs w:val="22"/>
              </w:rPr>
              <w:t>Hârtie</w:t>
            </w:r>
            <w:proofErr w:type="spellEnd"/>
            <w:r w:rsidRPr="001E089E">
              <w:rPr>
                <w:sz w:val="22"/>
                <w:szCs w:val="22"/>
              </w:rPr>
              <w:t xml:space="preserve"> </w:t>
            </w:r>
            <w:proofErr w:type="spellStart"/>
            <w:r w:rsidRPr="001E089E">
              <w:rPr>
                <w:sz w:val="22"/>
                <w:szCs w:val="22"/>
              </w:rPr>
              <w:t>igienică</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14:paraId="561B1753" w14:textId="3AB071DA" w:rsidR="00BA4D57" w:rsidRPr="00BA4D57" w:rsidRDefault="00BA4D57" w:rsidP="00BA4D57">
            <w:pPr>
              <w:jc w:val="center"/>
              <w:rPr>
                <w:sz w:val="22"/>
                <w:szCs w:val="22"/>
                <w:lang w:val="ro-MD" w:eastAsia="ru-RU"/>
              </w:rPr>
            </w:pPr>
            <w:r>
              <w:rPr>
                <w:sz w:val="22"/>
                <w:szCs w:val="22"/>
                <w:lang w:val="ro-MD" w:eastAsia="ru-RU"/>
              </w:rPr>
              <w:t>buc.</w:t>
            </w:r>
          </w:p>
        </w:tc>
        <w:tc>
          <w:tcPr>
            <w:tcW w:w="866" w:type="dxa"/>
            <w:gridSpan w:val="2"/>
            <w:tcBorders>
              <w:top w:val="single" w:sz="4" w:space="0" w:color="auto"/>
              <w:left w:val="single" w:sz="4" w:space="0" w:color="auto"/>
              <w:bottom w:val="single" w:sz="4" w:space="0" w:color="auto"/>
              <w:right w:val="single" w:sz="4" w:space="0" w:color="auto"/>
            </w:tcBorders>
            <w:vAlign w:val="center"/>
          </w:tcPr>
          <w:p w14:paraId="685ABA92" w14:textId="4963974C" w:rsidR="00BA4D57" w:rsidRPr="002E5609" w:rsidRDefault="00BA4D57" w:rsidP="00BA4D57">
            <w:pPr>
              <w:jc w:val="center"/>
              <w:rPr>
                <w:sz w:val="22"/>
                <w:szCs w:val="22"/>
                <w:lang w:val="ro-MD" w:eastAsia="ru-RU"/>
              </w:rPr>
            </w:pPr>
            <w:r w:rsidRPr="002E5609">
              <w:rPr>
                <w:sz w:val="22"/>
                <w:szCs w:val="22"/>
                <w:lang w:val="ro-MD" w:eastAsia="ru-RU"/>
              </w:rPr>
              <w:t>1 800</w:t>
            </w:r>
          </w:p>
        </w:tc>
        <w:tc>
          <w:tcPr>
            <w:tcW w:w="3103" w:type="dxa"/>
            <w:tcBorders>
              <w:top w:val="single" w:sz="4" w:space="0" w:color="auto"/>
              <w:left w:val="single" w:sz="4" w:space="0" w:color="auto"/>
              <w:bottom w:val="single" w:sz="4" w:space="0" w:color="auto"/>
              <w:right w:val="single" w:sz="4" w:space="0" w:color="auto"/>
            </w:tcBorders>
            <w:vAlign w:val="center"/>
          </w:tcPr>
          <w:p w14:paraId="7BB450B2" w14:textId="1FEA11EA" w:rsidR="00BA4D57" w:rsidRPr="00BA4D57" w:rsidRDefault="00BA4D57" w:rsidP="00BA4D57">
            <w:pPr>
              <w:rPr>
                <w:sz w:val="22"/>
                <w:szCs w:val="22"/>
                <w:lang w:val="ro-MD" w:eastAsia="ru-RU"/>
              </w:rPr>
            </w:pPr>
            <w:r w:rsidRPr="00BA4D57">
              <w:rPr>
                <w:color w:val="000000"/>
                <w:sz w:val="22"/>
                <w:szCs w:val="22"/>
                <w:lang w:val="it-IT"/>
              </w:rPr>
              <w:t xml:space="preserve">Dimensiuni rolă: 5000x100 mm, foaie 80x100 mm, 1 strat </w:t>
            </w:r>
          </w:p>
        </w:tc>
        <w:tc>
          <w:tcPr>
            <w:tcW w:w="1418" w:type="dxa"/>
            <w:vMerge/>
            <w:tcBorders>
              <w:left w:val="single" w:sz="4" w:space="0" w:color="auto"/>
              <w:right w:val="single" w:sz="4" w:space="0" w:color="auto"/>
            </w:tcBorders>
            <w:vAlign w:val="center"/>
          </w:tcPr>
          <w:p w14:paraId="4F88BED0" w14:textId="77777777" w:rsidR="00BA4D57" w:rsidRPr="00BA4D57" w:rsidRDefault="00BA4D57" w:rsidP="00BA4D57">
            <w:pPr>
              <w:jc w:val="center"/>
              <w:rPr>
                <w:sz w:val="22"/>
                <w:szCs w:val="22"/>
                <w:lang w:val="ro-MD" w:eastAsia="ru-RU"/>
              </w:rPr>
            </w:pPr>
          </w:p>
        </w:tc>
      </w:tr>
      <w:tr w:rsidR="00BA4D57" w:rsidRPr="008A51A7" w14:paraId="7749F830" w14:textId="77777777" w:rsidTr="00070862">
        <w:trPr>
          <w:cantSplit/>
          <w:trHeight w:val="334"/>
        </w:trPr>
        <w:tc>
          <w:tcPr>
            <w:tcW w:w="568" w:type="dxa"/>
            <w:tcBorders>
              <w:top w:val="single" w:sz="4" w:space="0" w:color="auto"/>
              <w:left w:val="single" w:sz="4" w:space="0" w:color="auto"/>
              <w:bottom w:val="single" w:sz="4" w:space="0" w:color="auto"/>
              <w:right w:val="single" w:sz="4" w:space="0" w:color="auto"/>
            </w:tcBorders>
            <w:vAlign w:val="center"/>
          </w:tcPr>
          <w:p w14:paraId="21A314BC" w14:textId="261AF5BA" w:rsidR="00BA4D57" w:rsidRPr="001E089E" w:rsidRDefault="00BA4D57" w:rsidP="00BA4D57">
            <w:pPr>
              <w:jc w:val="center"/>
              <w:rPr>
                <w:b/>
                <w:bCs/>
                <w:sz w:val="22"/>
                <w:szCs w:val="22"/>
                <w:lang w:val="ro-MD" w:eastAsia="ru-RU"/>
              </w:rPr>
            </w:pPr>
            <w:r>
              <w:rPr>
                <w:b/>
                <w:bCs/>
                <w:sz w:val="22"/>
                <w:szCs w:val="22"/>
                <w:lang w:val="ro-MD" w:eastAsia="ru-RU"/>
              </w:rPr>
              <w:t>4.4</w:t>
            </w:r>
          </w:p>
        </w:tc>
        <w:tc>
          <w:tcPr>
            <w:tcW w:w="1418" w:type="dxa"/>
            <w:tcBorders>
              <w:top w:val="single" w:sz="4" w:space="0" w:color="auto"/>
              <w:left w:val="single" w:sz="4" w:space="0" w:color="auto"/>
              <w:bottom w:val="single" w:sz="4" w:space="0" w:color="auto"/>
              <w:right w:val="single" w:sz="4" w:space="0" w:color="auto"/>
            </w:tcBorders>
            <w:vAlign w:val="center"/>
          </w:tcPr>
          <w:p w14:paraId="085F2C51" w14:textId="5848A6B1" w:rsidR="00BA4D57" w:rsidRPr="001E089E" w:rsidRDefault="00BA4D57" w:rsidP="00BA4D57">
            <w:pPr>
              <w:jc w:val="center"/>
              <w:rPr>
                <w:b/>
                <w:bCs/>
                <w:sz w:val="22"/>
                <w:szCs w:val="22"/>
                <w:lang w:val="ro-MD" w:eastAsia="ru-RU"/>
              </w:rPr>
            </w:pPr>
            <w:r w:rsidRPr="00BA4D57">
              <w:rPr>
                <w:sz w:val="22"/>
                <w:szCs w:val="22"/>
                <w:lang w:val="ro-MD" w:eastAsia="ru-RU"/>
              </w:rPr>
              <w:t>33700000-7</w:t>
            </w:r>
          </w:p>
        </w:tc>
        <w:tc>
          <w:tcPr>
            <w:tcW w:w="2268" w:type="dxa"/>
            <w:tcBorders>
              <w:top w:val="single" w:sz="4" w:space="0" w:color="auto"/>
              <w:left w:val="single" w:sz="4" w:space="0" w:color="auto"/>
              <w:bottom w:val="single" w:sz="4" w:space="0" w:color="auto"/>
              <w:right w:val="single" w:sz="4" w:space="0" w:color="auto"/>
            </w:tcBorders>
            <w:vAlign w:val="center"/>
          </w:tcPr>
          <w:p w14:paraId="4633E5DC" w14:textId="7863C49F" w:rsidR="00BA4D57" w:rsidRPr="001E089E" w:rsidRDefault="00BA4D57" w:rsidP="00BA4D57">
            <w:pPr>
              <w:pStyle w:val="a9"/>
              <w:rPr>
                <w:sz w:val="22"/>
                <w:szCs w:val="22"/>
              </w:rPr>
            </w:pPr>
            <w:proofErr w:type="spellStart"/>
            <w:r w:rsidRPr="001E089E">
              <w:rPr>
                <w:sz w:val="22"/>
                <w:szCs w:val="22"/>
              </w:rPr>
              <w:t>Hârtie</w:t>
            </w:r>
            <w:proofErr w:type="spellEnd"/>
            <w:r w:rsidRPr="001E089E">
              <w:rPr>
                <w:sz w:val="22"/>
                <w:szCs w:val="22"/>
              </w:rPr>
              <w:t xml:space="preserve"> </w:t>
            </w:r>
            <w:proofErr w:type="spellStart"/>
            <w:r w:rsidRPr="001E089E">
              <w:rPr>
                <w:sz w:val="22"/>
                <w:szCs w:val="22"/>
              </w:rPr>
              <w:t>igienică</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14:paraId="5005F8DF" w14:textId="1676A1E1" w:rsidR="00BA4D57" w:rsidRPr="00BA4D57" w:rsidRDefault="00BA4D57" w:rsidP="00BA4D57">
            <w:pPr>
              <w:jc w:val="center"/>
              <w:rPr>
                <w:sz w:val="22"/>
                <w:szCs w:val="22"/>
                <w:lang w:val="ro-MD" w:eastAsia="ru-RU"/>
              </w:rPr>
            </w:pPr>
            <w:r>
              <w:rPr>
                <w:sz w:val="22"/>
                <w:szCs w:val="22"/>
                <w:lang w:val="ro-MD" w:eastAsia="ru-RU"/>
              </w:rPr>
              <w:t>set</w:t>
            </w:r>
          </w:p>
        </w:tc>
        <w:tc>
          <w:tcPr>
            <w:tcW w:w="866" w:type="dxa"/>
            <w:gridSpan w:val="2"/>
            <w:tcBorders>
              <w:top w:val="single" w:sz="4" w:space="0" w:color="auto"/>
              <w:left w:val="single" w:sz="4" w:space="0" w:color="auto"/>
              <w:bottom w:val="single" w:sz="4" w:space="0" w:color="auto"/>
              <w:right w:val="single" w:sz="4" w:space="0" w:color="auto"/>
            </w:tcBorders>
            <w:vAlign w:val="center"/>
          </w:tcPr>
          <w:p w14:paraId="10295596" w14:textId="601BAD15" w:rsidR="00BA4D57" w:rsidRPr="002E5609" w:rsidRDefault="00BA4D57" w:rsidP="00BA4D57">
            <w:pPr>
              <w:jc w:val="center"/>
              <w:rPr>
                <w:sz w:val="22"/>
                <w:szCs w:val="22"/>
                <w:lang w:val="ro-MD" w:eastAsia="ru-RU"/>
              </w:rPr>
            </w:pPr>
            <w:r w:rsidRPr="002E5609">
              <w:rPr>
                <w:sz w:val="22"/>
                <w:szCs w:val="22"/>
                <w:lang w:val="ro-MD" w:eastAsia="ru-RU"/>
              </w:rPr>
              <w:t>300</w:t>
            </w:r>
          </w:p>
        </w:tc>
        <w:tc>
          <w:tcPr>
            <w:tcW w:w="3103" w:type="dxa"/>
            <w:tcBorders>
              <w:top w:val="single" w:sz="4" w:space="0" w:color="auto"/>
              <w:left w:val="single" w:sz="4" w:space="0" w:color="auto"/>
              <w:bottom w:val="single" w:sz="4" w:space="0" w:color="auto"/>
              <w:right w:val="single" w:sz="4" w:space="0" w:color="auto"/>
            </w:tcBorders>
            <w:vAlign w:val="center"/>
          </w:tcPr>
          <w:p w14:paraId="1CC5156A" w14:textId="71BDFB39" w:rsidR="00BA4D57" w:rsidRPr="00BA4D57" w:rsidRDefault="00BA4D57" w:rsidP="00BA4D57">
            <w:pPr>
              <w:rPr>
                <w:sz w:val="22"/>
                <w:szCs w:val="22"/>
                <w:lang w:val="ro-MD" w:eastAsia="ru-RU"/>
              </w:rPr>
            </w:pPr>
            <w:r w:rsidRPr="00BA4D57">
              <w:rPr>
                <w:color w:val="000000"/>
                <w:sz w:val="22"/>
                <w:szCs w:val="22"/>
                <w:lang w:val="it-IT"/>
              </w:rPr>
              <w:t>Dimensiuni a foii 10x12 cm ±20%;150 foi/rolă ±20%;3 straturi (32 rul- set)</w:t>
            </w:r>
          </w:p>
        </w:tc>
        <w:tc>
          <w:tcPr>
            <w:tcW w:w="1418" w:type="dxa"/>
            <w:vMerge/>
            <w:tcBorders>
              <w:left w:val="single" w:sz="4" w:space="0" w:color="auto"/>
              <w:bottom w:val="single" w:sz="4" w:space="0" w:color="auto"/>
              <w:right w:val="single" w:sz="4" w:space="0" w:color="auto"/>
            </w:tcBorders>
            <w:vAlign w:val="center"/>
          </w:tcPr>
          <w:p w14:paraId="4FD346A5" w14:textId="77777777" w:rsidR="00BA4D57" w:rsidRPr="00BA4D57" w:rsidRDefault="00BA4D57" w:rsidP="00BA4D57">
            <w:pPr>
              <w:jc w:val="center"/>
              <w:rPr>
                <w:sz w:val="22"/>
                <w:szCs w:val="22"/>
                <w:lang w:val="ro-MD" w:eastAsia="ru-RU"/>
              </w:rPr>
            </w:pPr>
          </w:p>
        </w:tc>
      </w:tr>
      <w:tr w:rsidR="00BA4D57" w:rsidRPr="008A51A7" w14:paraId="1BBB6174" w14:textId="77777777" w:rsidTr="006D5CCA">
        <w:trPr>
          <w:cantSplit/>
          <w:trHeight w:val="334"/>
        </w:trPr>
        <w:tc>
          <w:tcPr>
            <w:tcW w:w="8931" w:type="dxa"/>
            <w:gridSpan w:val="7"/>
            <w:tcBorders>
              <w:top w:val="single" w:sz="4" w:space="0" w:color="auto"/>
              <w:left w:val="single" w:sz="4" w:space="0" w:color="auto"/>
              <w:bottom w:val="single" w:sz="4" w:space="0" w:color="auto"/>
              <w:right w:val="single" w:sz="4" w:space="0" w:color="auto"/>
            </w:tcBorders>
            <w:vAlign w:val="center"/>
          </w:tcPr>
          <w:p w14:paraId="296234C8" w14:textId="284CCABC" w:rsidR="00BA4D57" w:rsidRPr="008A51A7" w:rsidRDefault="00BA4D57" w:rsidP="00BA4D57">
            <w:pPr>
              <w:shd w:val="clear" w:color="auto" w:fill="FFFFFF" w:themeFill="background1"/>
              <w:spacing w:line="276" w:lineRule="auto"/>
              <w:jc w:val="both"/>
              <w:rPr>
                <w:b/>
                <w:bCs/>
                <w:sz w:val="22"/>
                <w:szCs w:val="22"/>
                <w:lang w:eastAsia="ro-RO"/>
              </w:rPr>
            </w:pPr>
            <w:r w:rsidRPr="008A51A7">
              <w:rPr>
                <w:b/>
                <w:bCs/>
                <w:sz w:val="22"/>
                <w:szCs w:val="22"/>
                <w:lang w:eastAsia="ro-RO"/>
              </w:rPr>
              <w:t xml:space="preserve">Valoarea estimativă totală pentru lotul </w:t>
            </w:r>
            <w:r>
              <w:rPr>
                <w:b/>
                <w:bCs/>
                <w:sz w:val="22"/>
                <w:szCs w:val="22"/>
                <w:lang w:eastAsia="ro-RO"/>
              </w:rPr>
              <w:t>4</w:t>
            </w:r>
            <w:r w:rsidRPr="008A51A7">
              <w:rPr>
                <w:b/>
                <w:bCs/>
                <w:sz w:val="22"/>
                <w:szCs w:val="22"/>
                <w:lang w:eastAsia="ro-RO"/>
              </w:rPr>
              <w:t>,  lei fără TVA</w:t>
            </w:r>
          </w:p>
        </w:tc>
        <w:tc>
          <w:tcPr>
            <w:tcW w:w="1418" w:type="dxa"/>
            <w:tcBorders>
              <w:top w:val="single" w:sz="4" w:space="0" w:color="auto"/>
              <w:left w:val="single" w:sz="4" w:space="0" w:color="auto"/>
              <w:bottom w:val="single" w:sz="4" w:space="0" w:color="auto"/>
              <w:right w:val="single" w:sz="4" w:space="0" w:color="auto"/>
            </w:tcBorders>
            <w:vAlign w:val="center"/>
          </w:tcPr>
          <w:p w14:paraId="378F9E5F" w14:textId="5A9F1D43" w:rsidR="00BA4D57" w:rsidRPr="008A51A7" w:rsidRDefault="00BA4D57" w:rsidP="00BA4D57">
            <w:pPr>
              <w:spacing w:line="276" w:lineRule="auto"/>
              <w:jc w:val="center"/>
              <w:rPr>
                <w:b/>
                <w:bCs/>
                <w:sz w:val="22"/>
                <w:szCs w:val="22"/>
                <w:lang w:val="ro-MD"/>
              </w:rPr>
            </w:pPr>
            <w:r>
              <w:rPr>
                <w:b/>
                <w:bCs/>
                <w:sz w:val="22"/>
                <w:szCs w:val="22"/>
                <w:lang w:val="ro-MD"/>
              </w:rPr>
              <w:t>64 650,00</w:t>
            </w:r>
          </w:p>
        </w:tc>
      </w:tr>
      <w:tr w:rsidR="00120A7F" w:rsidRPr="008A51A7" w14:paraId="42A56D9D" w14:textId="77777777" w:rsidTr="006768F7">
        <w:trPr>
          <w:cantSplit/>
          <w:trHeight w:val="393"/>
        </w:trPr>
        <w:tc>
          <w:tcPr>
            <w:tcW w:w="10349" w:type="dxa"/>
            <w:gridSpan w:val="8"/>
            <w:tcBorders>
              <w:top w:val="single" w:sz="4" w:space="0" w:color="auto"/>
              <w:left w:val="single" w:sz="4" w:space="0" w:color="auto"/>
              <w:bottom w:val="single" w:sz="4" w:space="0" w:color="auto"/>
              <w:right w:val="single" w:sz="4" w:space="0" w:color="auto"/>
            </w:tcBorders>
            <w:vAlign w:val="center"/>
          </w:tcPr>
          <w:p w14:paraId="7E2A950F" w14:textId="1C6EACFC" w:rsidR="00120A7F" w:rsidRPr="00120A7F" w:rsidRDefault="00120A7F" w:rsidP="00120A7F">
            <w:pPr>
              <w:spacing w:line="276" w:lineRule="auto"/>
              <w:rPr>
                <w:sz w:val="22"/>
                <w:szCs w:val="22"/>
                <w:lang w:val="ro-MD"/>
              </w:rPr>
            </w:pPr>
            <w:r>
              <w:rPr>
                <w:b/>
                <w:sz w:val="22"/>
                <w:szCs w:val="22"/>
                <w:lang w:val="ro-MD" w:eastAsia="ru-RU"/>
              </w:rPr>
              <w:t>LOT 5 – Găleată</w:t>
            </w:r>
          </w:p>
        </w:tc>
      </w:tr>
      <w:tr w:rsidR="00120A7F" w:rsidRPr="008A51A7" w14:paraId="6FDF3F6F" w14:textId="77777777" w:rsidTr="00A306FE">
        <w:trPr>
          <w:cantSplit/>
          <w:trHeight w:val="334"/>
        </w:trPr>
        <w:tc>
          <w:tcPr>
            <w:tcW w:w="568" w:type="dxa"/>
            <w:tcBorders>
              <w:top w:val="single" w:sz="4" w:space="0" w:color="auto"/>
              <w:left w:val="single" w:sz="4" w:space="0" w:color="auto"/>
              <w:bottom w:val="single" w:sz="4" w:space="0" w:color="auto"/>
              <w:right w:val="single" w:sz="4" w:space="0" w:color="auto"/>
            </w:tcBorders>
            <w:vAlign w:val="center"/>
          </w:tcPr>
          <w:p w14:paraId="63486A6D" w14:textId="3F8CD3D8" w:rsidR="00120A7F" w:rsidRPr="00120A7F" w:rsidRDefault="00120A7F" w:rsidP="00120A7F">
            <w:pPr>
              <w:shd w:val="clear" w:color="auto" w:fill="FFFFFF" w:themeFill="background1"/>
              <w:spacing w:line="276" w:lineRule="auto"/>
              <w:jc w:val="center"/>
              <w:rPr>
                <w:b/>
                <w:bCs/>
                <w:sz w:val="22"/>
                <w:szCs w:val="22"/>
                <w:lang w:eastAsia="ro-RO"/>
              </w:rPr>
            </w:pPr>
            <w:r w:rsidRPr="00120A7F">
              <w:rPr>
                <w:b/>
                <w:bCs/>
                <w:sz w:val="22"/>
                <w:szCs w:val="22"/>
                <w:lang w:eastAsia="ro-RO"/>
              </w:rPr>
              <w:t>5.1</w:t>
            </w:r>
          </w:p>
        </w:tc>
        <w:tc>
          <w:tcPr>
            <w:tcW w:w="1418" w:type="dxa"/>
            <w:tcBorders>
              <w:top w:val="single" w:sz="4" w:space="0" w:color="auto"/>
              <w:left w:val="single" w:sz="4" w:space="0" w:color="auto"/>
              <w:bottom w:val="single" w:sz="4" w:space="0" w:color="auto"/>
              <w:right w:val="single" w:sz="4" w:space="0" w:color="auto"/>
            </w:tcBorders>
            <w:vAlign w:val="center"/>
          </w:tcPr>
          <w:p w14:paraId="6C27CAE9" w14:textId="2EF7E074" w:rsidR="00120A7F" w:rsidRPr="00120A7F" w:rsidRDefault="00120A7F" w:rsidP="00120A7F">
            <w:pPr>
              <w:shd w:val="clear" w:color="auto" w:fill="FFFFFF" w:themeFill="background1"/>
              <w:spacing w:line="276" w:lineRule="auto"/>
              <w:jc w:val="center"/>
              <w:rPr>
                <w:sz w:val="22"/>
                <w:szCs w:val="22"/>
                <w:lang w:eastAsia="ro-RO"/>
              </w:rPr>
            </w:pPr>
            <w:r>
              <w:rPr>
                <w:sz w:val="22"/>
                <w:szCs w:val="22"/>
                <w:lang w:eastAsia="ro-RO"/>
              </w:rPr>
              <w:t>39200000-4</w:t>
            </w:r>
          </w:p>
        </w:tc>
        <w:tc>
          <w:tcPr>
            <w:tcW w:w="2268" w:type="dxa"/>
            <w:tcBorders>
              <w:top w:val="single" w:sz="4" w:space="0" w:color="auto"/>
              <w:left w:val="single" w:sz="4" w:space="0" w:color="auto"/>
              <w:bottom w:val="single" w:sz="4" w:space="0" w:color="auto"/>
              <w:right w:val="single" w:sz="4" w:space="0" w:color="auto"/>
            </w:tcBorders>
            <w:vAlign w:val="center"/>
          </w:tcPr>
          <w:p w14:paraId="4DA03B63" w14:textId="083FEFC7" w:rsidR="00120A7F" w:rsidRPr="00120A7F" w:rsidRDefault="00120A7F" w:rsidP="00120A7F">
            <w:pPr>
              <w:shd w:val="clear" w:color="auto" w:fill="FFFFFF" w:themeFill="background1"/>
              <w:spacing w:line="276" w:lineRule="auto"/>
              <w:rPr>
                <w:sz w:val="22"/>
                <w:szCs w:val="22"/>
                <w:lang w:eastAsia="ro-RO"/>
              </w:rPr>
            </w:pPr>
            <w:r>
              <w:rPr>
                <w:sz w:val="22"/>
                <w:szCs w:val="22"/>
                <w:lang w:eastAsia="ro-RO"/>
              </w:rPr>
              <w:t>Găleată</w:t>
            </w:r>
          </w:p>
        </w:tc>
        <w:tc>
          <w:tcPr>
            <w:tcW w:w="708" w:type="dxa"/>
            <w:tcBorders>
              <w:top w:val="single" w:sz="4" w:space="0" w:color="auto"/>
              <w:left w:val="single" w:sz="4" w:space="0" w:color="auto"/>
              <w:bottom w:val="single" w:sz="4" w:space="0" w:color="auto"/>
              <w:right w:val="single" w:sz="4" w:space="0" w:color="auto"/>
            </w:tcBorders>
            <w:vAlign w:val="center"/>
          </w:tcPr>
          <w:p w14:paraId="171330CA" w14:textId="32BE75EE" w:rsidR="00120A7F" w:rsidRPr="00120A7F" w:rsidRDefault="00120A7F" w:rsidP="00120A7F">
            <w:pPr>
              <w:shd w:val="clear" w:color="auto" w:fill="FFFFFF" w:themeFill="background1"/>
              <w:spacing w:line="276" w:lineRule="auto"/>
              <w:jc w:val="center"/>
              <w:rPr>
                <w:sz w:val="22"/>
                <w:szCs w:val="22"/>
                <w:lang w:eastAsia="ro-RO"/>
              </w:rPr>
            </w:pPr>
            <w:r>
              <w:rPr>
                <w:sz w:val="22"/>
                <w:szCs w:val="22"/>
                <w:lang w:eastAsia="ro-RO"/>
              </w:rPr>
              <w:t>buc.</w:t>
            </w:r>
          </w:p>
        </w:tc>
        <w:tc>
          <w:tcPr>
            <w:tcW w:w="866" w:type="dxa"/>
            <w:gridSpan w:val="2"/>
            <w:tcBorders>
              <w:top w:val="single" w:sz="4" w:space="0" w:color="auto"/>
              <w:left w:val="single" w:sz="4" w:space="0" w:color="auto"/>
              <w:bottom w:val="single" w:sz="4" w:space="0" w:color="auto"/>
              <w:right w:val="single" w:sz="4" w:space="0" w:color="auto"/>
            </w:tcBorders>
            <w:vAlign w:val="center"/>
          </w:tcPr>
          <w:p w14:paraId="56437778" w14:textId="476D4B19" w:rsidR="00120A7F" w:rsidRPr="002E5609" w:rsidRDefault="00120A7F" w:rsidP="00120A7F">
            <w:pPr>
              <w:shd w:val="clear" w:color="auto" w:fill="FFFFFF" w:themeFill="background1"/>
              <w:spacing w:line="276" w:lineRule="auto"/>
              <w:jc w:val="center"/>
              <w:rPr>
                <w:sz w:val="22"/>
                <w:szCs w:val="22"/>
                <w:lang w:eastAsia="ro-RO"/>
              </w:rPr>
            </w:pPr>
            <w:r w:rsidRPr="002E5609">
              <w:rPr>
                <w:sz w:val="22"/>
                <w:szCs w:val="22"/>
                <w:lang w:eastAsia="ro-RO"/>
              </w:rPr>
              <w:t>30</w:t>
            </w:r>
          </w:p>
        </w:tc>
        <w:tc>
          <w:tcPr>
            <w:tcW w:w="3103" w:type="dxa"/>
            <w:tcBorders>
              <w:top w:val="single" w:sz="4" w:space="0" w:color="auto"/>
              <w:left w:val="single" w:sz="4" w:space="0" w:color="auto"/>
              <w:bottom w:val="single" w:sz="4" w:space="0" w:color="auto"/>
              <w:right w:val="single" w:sz="4" w:space="0" w:color="auto"/>
            </w:tcBorders>
            <w:vAlign w:val="center"/>
          </w:tcPr>
          <w:p w14:paraId="754B185F" w14:textId="5C14AF1C" w:rsidR="00120A7F" w:rsidRPr="00120A7F" w:rsidRDefault="00120A7F" w:rsidP="00120A7F">
            <w:pPr>
              <w:pStyle w:val="a9"/>
              <w:rPr>
                <w:sz w:val="22"/>
                <w:szCs w:val="22"/>
              </w:rPr>
            </w:pPr>
            <w:proofErr w:type="spellStart"/>
            <w:r w:rsidRPr="00120A7F">
              <w:rPr>
                <w:sz w:val="22"/>
                <w:szCs w:val="22"/>
              </w:rPr>
              <w:t>Găleată</w:t>
            </w:r>
            <w:proofErr w:type="spellEnd"/>
            <w:r w:rsidRPr="00120A7F">
              <w:rPr>
                <w:sz w:val="22"/>
                <w:szCs w:val="22"/>
              </w:rPr>
              <w:t xml:space="preserve"> </w:t>
            </w:r>
            <w:proofErr w:type="spellStart"/>
            <w:r w:rsidRPr="00120A7F">
              <w:rPr>
                <w:sz w:val="22"/>
                <w:szCs w:val="22"/>
              </w:rPr>
              <w:t>din</w:t>
            </w:r>
            <w:proofErr w:type="spellEnd"/>
            <w:r w:rsidRPr="00120A7F">
              <w:rPr>
                <w:sz w:val="22"/>
                <w:szCs w:val="22"/>
              </w:rPr>
              <w:t xml:space="preserve"> </w:t>
            </w:r>
            <w:proofErr w:type="spellStart"/>
            <w:r w:rsidRPr="00120A7F">
              <w:rPr>
                <w:sz w:val="22"/>
                <w:szCs w:val="22"/>
              </w:rPr>
              <w:t>plastic</w:t>
            </w:r>
            <w:proofErr w:type="spellEnd"/>
            <w:r w:rsidRPr="00120A7F">
              <w:rPr>
                <w:sz w:val="22"/>
                <w:szCs w:val="22"/>
              </w:rPr>
              <w:t xml:space="preserve"> </w:t>
            </w:r>
            <w:proofErr w:type="spellStart"/>
            <w:r w:rsidRPr="00120A7F">
              <w:rPr>
                <w:sz w:val="22"/>
                <w:szCs w:val="22"/>
              </w:rPr>
              <w:t>pentru</w:t>
            </w:r>
            <w:proofErr w:type="spellEnd"/>
            <w:r w:rsidRPr="00120A7F">
              <w:rPr>
                <w:sz w:val="22"/>
                <w:szCs w:val="22"/>
              </w:rPr>
              <w:t xml:space="preserve"> </w:t>
            </w:r>
            <w:proofErr w:type="spellStart"/>
            <w:r w:rsidRPr="00120A7F">
              <w:rPr>
                <w:sz w:val="22"/>
                <w:szCs w:val="22"/>
              </w:rPr>
              <w:t>mop</w:t>
            </w:r>
            <w:proofErr w:type="spellEnd"/>
            <w:r w:rsidRPr="00120A7F">
              <w:rPr>
                <w:sz w:val="22"/>
                <w:szCs w:val="22"/>
              </w:rPr>
              <w:t xml:space="preserve"> 1</w:t>
            </w:r>
            <w:r w:rsidRPr="00120A7F">
              <w:rPr>
                <w:sz w:val="22"/>
                <w:szCs w:val="22"/>
                <w:lang w:val="en-US"/>
              </w:rPr>
              <w:t>5</w:t>
            </w:r>
            <w:r w:rsidRPr="00120A7F">
              <w:rPr>
                <w:sz w:val="22"/>
                <w:szCs w:val="22"/>
              </w:rPr>
              <w:t>L</w:t>
            </w:r>
          </w:p>
        </w:tc>
        <w:tc>
          <w:tcPr>
            <w:tcW w:w="1418" w:type="dxa"/>
            <w:vMerge w:val="restart"/>
            <w:tcBorders>
              <w:top w:val="single" w:sz="4" w:space="0" w:color="auto"/>
              <w:left w:val="single" w:sz="4" w:space="0" w:color="auto"/>
              <w:right w:val="single" w:sz="4" w:space="0" w:color="auto"/>
            </w:tcBorders>
            <w:vAlign w:val="center"/>
          </w:tcPr>
          <w:p w14:paraId="5CF2F649" w14:textId="1600CAB7" w:rsidR="00120A7F" w:rsidRPr="00120A7F" w:rsidRDefault="00120A7F" w:rsidP="00120A7F">
            <w:pPr>
              <w:spacing w:line="276" w:lineRule="auto"/>
              <w:jc w:val="center"/>
              <w:rPr>
                <w:sz w:val="22"/>
                <w:szCs w:val="22"/>
                <w:lang w:val="ro-MD"/>
              </w:rPr>
            </w:pPr>
          </w:p>
        </w:tc>
      </w:tr>
      <w:tr w:rsidR="00120A7F" w:rsidRPr="008A51A7" w14:paraId="1EABC83F" w14:textId="77777777" w:rsidTr="00A306FE">
        <w:trPr>
          <w:cantSplit/>
          <w:trHeight w:val="334"/>
        </w:trPr>
        <w:tc>
          <w:tcPr>
            <w:tcW w:w="568" w:type="dxa"/>
            <w:tcBorders>
              <w:top w:val="single" w:sz="4" w:space="0" w:color="auto"/>
              <w:left w:val="single" w:sz="4" w:space="0" w:color="auto"/>
              <w:bottom w:val="single" w:sz="4" w:space="0" w:color="auto"/>
              <w:right w:val="single" w:sz="4" w:space="0" w:color="auto"/>
            </w:tcBorders>
            <w:vAlign w:val="center"/>
          </w:tcPr>
          <w:p w14:paraId="4AF6905D" w14:textId="6835B619" w:rsidR="00120A7F" w:rsidRPr="00120A7F" w:rsidRDefault="00120A7F" w:rsidP="00120A7F">
            <w:pPr>
              <w:shd w:val="clear" w:color="auto" w:fill="FFFFFF" w:themeFill="background1"/>
              <w:spacing w:line="276" w:lineRule="auto"/>
              <w:jc w:val="center"/>
              <w:rPr>
                <w:b/>
                <w:bCs/>
                <w:sz w:val="22"/>
                <w:szCs w:val="22"/>
                <w:lang w:eastAsia="ro-RO"/>
              </w:rPr>
            </w:pPr>
            <w:r w:rsidRPr="00120A7F">
              <w:rPr>
                <w:b/>
                <w:bCs/>
                <w:sz w:val="22"/>
                <w:szCs w:val="22"/>
                <w:lang w:eastAsia="ro-RO"/>
              </w:rPr>
              <w:t>5.2</w:t>
            </w:r>
          </w:p>
        </w:tc>
        <w:tc>
          <w:tcPr>
            <w:tcW w:w="1418" w:type="dxa"/>
            <w:tcBorders>
              <w:top w:val="single" w:sz="4" w:space="0" w:color="auto"/>
              <w:left w:val="single" w:sz="4" w:space="0" w:color="auto"/>
              <w:bottom w:val="single" w:sz="4" w:space="0" w:color="auto"/>
              <w:right w:val="single" w:sz="4" w:space="0" w:color="auto"/>
            </w:tcBorders>
          </w:tcPr>
          <w:p w14:paraId="700D2D07" w14:textId="6E0E028E" w:rsidR="00120A7F" w:rsidRPr="00120A7F" w:rsidRDefault="00120A7F" w:rsidP="00120A7F">
            <w:pPr>
              <w:shd w:val="clear" w:color="auto" w:fill="FFFFFF" w:themeFill="background1"/>
              <w:spacing w:line="276" w:lineRule="auto"/>
              <w:jc w:val="center"/>
              <w:rPr>
                <w:sz w:val="22"/>
                <w:szCs w:val="22"/>
                <w:lang w:eastAsia="ro-RO"/>
              </w:rPr>
            </w:pPr>
            <w:r w:rsidRPr="00E1434B">
              <w:rPr>
                <w:sz w:val="22"/>
                <w:szCs w:val="22"/>
                <w:lang w:eastAsia="ro-RO"/>
              </w:rPr>
              <w:t>39200000-4</w:t>
            </w:r>
          </w:p>
        </w:tc>
        <w:tc>
          <w:tcPr>
            <w:tcW w:w="2268" w:type="dxa"/>
            <w:tcBorders>
              <w:top w:val="single" w:sz="4" w:space="0" w:color="auto"/>
              <w:left w:val="single" w:sz="4" w:space="0" w:color="auto"/>
              <w:bottom w:val="single" w:sz="4" w:space="0" w:color="auto"/>
              <w:right w:val="single" w:sz="4" w:space="0" w:color="auto"/>
            </w:tcBorders>
          </w:tcPr>
          <w:p w14:paraId="44855F4D" w14:textId="3F7262E5" w:rsidR="00120A7F" w:rsidRPr="00120A7F" w:rsidRDefault="00120A7F" w:rsidP="00120A7F">
            <w:pPr>
              <w:shd w:val="clear" w:color="auto" w:fill="FFFFFF" w:themeFill="background1"/>
              <w:spacing w:line="276" w:lineRule="auto"/>
              <w:rPr>
                <w:sz w:val="22"/>
                <w:szCs w:val="22"/>
                <w:lang w:eastAsia="ro-RO"/>
              </w:rPr>
            </w:pPr>
            <w:r w:rsidRPr="007E50ED">
              <w:rPr>
                <w:sz w:val="22"/>
                <w:szCs w:val="22"/>
                <w:lang w:eastAsia="ro-RO"/>
              </w:rPr>
              <w:t>Găleată</w:t>
            </w:r>
          </w:p>
        </w:tc>
        <w:tc>
          <w:tcPr>
            <w:tcW w:w="708" w:type="dxa"/>
            <w:tcBorders>
              <w:top w:val="single" w:sz="4" w:space="0" w:color="auto"/>
              <w:left w:val="single" w:sz="4" w:space="0" w:color="auto"/>
              <w:bottom w:val="single" w:sz="4" w:space="0" w:color="auto"/>
              <w:right w:val="single" w:sz="4" w:space="0" w:color="auto"/>
            </w:tcBorders>
          </w:tcPr>
          <w:p w14:paraId="4BA5ED41" w14:textId="612C3FFD" w:rsidR="00120A7F" w:rsidRPr="00120A7F" w:rsidRDefault="00120A7F" w:rsidP="00120A7F">
            <w:pPr>
              <w:shd w:val="clear" w:color="auto" w:fill="FFFFFF" w:themeFill="background1"/>
              <w:spacing w:line="276" w:lineRule="auto"/>
              <w:jc w:val="center"/>
              <w:rPr>
                <w:sz w:val="22"/>
                <w:szCs w:val="22"/>
                <w:lang w:eastAsia="ro-RO"/>
              </w:rPr>
            </w:pPr>
            <w:r w:rsidRPr="00A53821">
              <w:rPr>
                <w:sz w:val="22"/>
                <w:szCs w:val="22"/>
                <w:lang w:eastAsia="ro-RO"/>
              </w:rPr>
              <w:t>buc.</w:t>
            </w:r>
          </w:p>
        </w:tc>
        <w:tc>
          <w:tcPr>
            <w:tcW w:w="866" w:type="dxa"/>
            <w:gridSpan w:val="2"/>
            <w:tcBorders>
              <w:top w:val="single" w:sz="4" w:space="0" w:color="auto"/>
              <w:left w:val="single" w:sz="4" w:space="0" w:color="auto"/>
              <w:bottom w:val="single" w:sz="4" w:space="0" w:color="auto"/>
              <w:right w:val="single" w:sz="4" w:space="0" w:color="auto"/>
            </w:tcBorders>
            <w:vAlign w:val="center"/>
          </w:tcPr>
          <w:p w14:paraId="378BC01D" w14:textId="5E91DCCC" w:rsidR="00120A7F" w:rsidRPr="002E5609" w:rsidRDefault="00120A7F" w:rsidP="00120A7F">
            <w:pPr>
              <w:shd w:val="clear" w:color="auto" w:fill="FFFFFF" w:themeFill="background1"/>
              <w:spacing w:line="276" w:lineRule="auto"/>
              <w:jc w:val="center"/>
              <w:rPr>
                <w:sz w:val="22"/>
                <w:szCs w:val="22"/>
                <w:lang w:eastAsia="ro-RO"/>
              </w:rPr>
            </w:pPr>
            <w:r w:rsidRPr="002E5609">
              <w:rPr>
                <w:sz w:val="22"/>
                <w:szCs w:val="22"/>
                <w:lang w:eastAsia="ro-RO"/>
              </w:rPr>
              <w:t>100</w:t>
            </w:r>
          </w:p>
        </w:tc>
        <w:tc>
          <w:tcPr>
            <w:tcW w:w="3103" w:type="dxa"/>
            <w:tcBorders>
              <w:top w:val="single" w:sz="4" w:space="0" w:color="auto"/>
              <w:left w:val="single" w:sz="4" w:space="0" w:color="auto"/>
              <w:bottom w:val="single" w:sz="4" w:space="0" w:color="auto"/>
              <w:right w:val="single" w:sz="4" w:space="0" w:color="auto"/>
            </w:tcBorders>
            <w:vAlign w:val="center"/>
          </w:tcPr>
          <w:p w14:paraId="0755E8CA" w14:textId="56869E4A" w:rsidR="00120A7F" w:rsidRPr="00120A7F" w:rsidRDefault="00120A7F" w:rsidP="00120A7F">
            <w:pPr>
              <w:pStyle w:val="a9"/>
              <w:rPr>
                <w:sz w:val="22"/>
                <w:szCs w:val="22"/>
              </w:rPr>
            </w:pPr>
            <w:proofErr w:type="spellStart"/>
            <w:r w:rsidRPr="00120A7F">
              <w:rPr>
                <w:sz w:val="22"/>
                <w:szCs w:val="22"/>
              </w:rPr>
              <w:t>Găleată</w:t>
            </w:r>
            <w:proofErr w:type="spellEnd"/>
            <w:r w:rsidRPr="00120A7F">
              <w:rPr>
                <w:sz w:val="22"/>
                <w:szCs w:val="22"/>
              </w:rPr>
              <w:t xml:space="preserve"> </w:t>
            </w:r>
            <w:proofErr w:type="spellStart"/>
            <w:r w:rsidRPr="00120A7F">
              <w:rPr>
                <w:sz w:val="22"/>
                <w:szCs w:val="22"/>
              </w:rPr>
              <w:t>din</w:t>
            </w:r>
            <w:proofErr w:type="spellEnd"/>
            <w:r w:rsidRPr="00120A7F">
              <w:rPr>
                <w:sz w:val="22"/>
                <w:szCs w:val="22"/>
              </w:rPr>
              <w:t xml:space="preserve"> </w:t>
            </w:r>
            <w:proofErr w:type="spellStart"/>
            <w:r w:rsidRPr="00120A7F">
              <w:rPr>
                <w:sz w:val="22"/>
                <w:szCs w:val="22"/>
              </w:rPr>
              <w:t>metal</w:t>
            </w:r>
            <w:proofErr w:type="spellEnd"/>
            <w:r w:rsidRPr="00120A7F">
              <w:rPr>
                <w:sz w:val="22"/>
                <w:szCs w:val="22"/>
              </w:rPr>
              <w:t xml:space="preserve"> 10 l</w:t>
            </w:r>
          </w:p>
        </w:tc>
        <w:tc>
          <w:tcPr>
            <w:tcW w:w="1418" w:type="dxa"/>
            <w:vMerge/>
            <w:tcBorders>
              <w:left w:val="single" w:sz="4" w:space="0" w:color="auto"/>
              <w:right w:val="single" w:sz="4" w:space="0" w:color="auto"/>
            </w:tcBorders>
            <w:vAlign w:val="center"/>
          </w:tcPr>
          <w:p w14:paraId="05D02F1B" w14:textId="77777777" w:rsidR="00120A7F" w:rsidRPr="00120A7F" w:rsidRDefault="00120A7F" w:rsidP="00120A7F">
            <w:pPr>
              <w:spacing w:line="276" w:lineRule="auto"/>
              <w:jc w:val="center"/>
              <w:rPr>
                <w:sz w:val="22"/>
                <w:szCs w:val="22"/>
                <w:lang w:val="ro-MD"/>
              </w:rPr>
            </w:pPr>
          </w:p>
        </w:tc>
      </w:tr>
      <w:tr w:rsidR="00120A7F" w:rsidRPr="008A51A7" w14:paraId="1B7F32A6" w14:textId="77777777" w:rsidTr="00A306FE">
        <w:trPr>
          <w:cantSplit/>
          <w:trHeight w:val="334"/>
        </w:trPr>
        <w:tc>
          <w:tcPr>
            <w:tcW w:w="568" w:type="dxa"/>
            <w:tcBorders>
              <w:top w:val="single" w:sz="4" w:space="0" w:color="auto"/>
              <w:left w:val="single" w:sz="4" w:space="0" w:color="auto"/>
              <w:bottom w:val="single" w:sz="4" w:space="0" w:color="auto"/>
              <w:right w:val="single" w:sz="4" w:space="0" w:color="auto"/>
            </w:tcBorders>
            <w:vAlign w:val="center"/>
          </w:tcPr>
          <w:p w14:paraId="5D1F744B" w14:textId="5C7C3513" w:rsidR="00120A7F" w:rsidRPr="00120A7F" w:rsidRDefault="00120A7F" w:rsidP="00120A7F">
            <w:pPr>
              <w:shd w:val="clear" w:color="auto" w:fill="FFFFFF" w:themeFill="background1"/>
              <w:spacing w:line="276" w:lineRule="auto"/>
              <w:jc w:val="center"/>
              <w:rPr>
                <w:b/>
                <w:bCs/>
                <w:sz w:val="22"/>
                <w:szCs w:val="22"/>
                <w:lang w:eastAsia="ro-RO"/>
              </w:rPr>
            </w:pPr>
            <w:r w:rsidRPr="00120A7F">
              <w:rPr>
                <w:b/>
                <w:bCs/>
                <w:sz w:val="22"/>
                <w:szCs w:val="22"/>
                <w:lang w:eastAsia="ro-RO"/>
              </w:rPr>
              <w:t>5.3</w:t>
            </w:r>
          </w:p>
        </w:tc>
        <w:tc>
          <w:tcPr>
            <w:tcW w:w="1418" w:type="dxa"/>
            <w:tcBorders>
              <w:top w:val="single" w:sz="4" w:space="0" w:color="auto"/>
              <w:left w:val="single" w:sz="4" w:space="0" w:color="auto"/>
              <w:bottom w:val="single" w:sz="4" w:space="0" w:color="auto"/>
              <w:right w:val="single" w:sz="4" w:space="0" w:color="auto"/>
            </w:tcBorders>
          </w:tcPr>
          <w:p w14:paraId="1ABD3DA3" w14:textId="2A8502B1" w:rsidR="00120A7F" w:rsidRPr="00120A7F" w:rsidRDefault="00120A7F" w:rsidP="00120A7F">
            <w:pPr>
              <w:shd w:val="clear" w:color="auto" w:fill="FFFFFF" w:themeFill="background1"/>
              <w:spacing w:line="276" w:lineRule="auto"/>
              <w:jc w:val="center"/>
              <w:rPr>
                <w:sz w:val="22"/>
                <w:szCs w:val="22"/>
                <w:lang w:eastAsia="ro-RO"/>
              </w:rPr>
            </w:pPr>
            <w:r w:rsidRPr="00E1434B">
              <w:rPr>
                <w:sz w:val="22"/>
                <w:szCs w:val="22"/>
                <w:lang w:eastAsia="ro-RO"/>
              </w:rPr>
              <w:t>39200000-4</w:t>
            </w:r>
          </w:p>
        </w:tc>
        <w:tc>
          <w:tcPr>
            <w:tcW w:w="2268" w:type="dxa"/>
            <w:tcBorders>
              <w:top w:val="single" w:sz="4" w:space="0" w:color="auto"/>
              <w:left w:val="single" w:sz="4" w:space="0" w:color="auto"/>
              <w:bottom w:val="single" w:sz="4" w:space="0" w:color="auto"/>
              <w:right w:val="single" w:sz="4" w:space="0" w:color="auto"/>
            </w:tcBorders>
          </w:tcPr>
          <w:p w14:paraId="68F24844" w14:textId="2248B932" w:rsidR="00120A7F" w:rsidRPr="00120A7F" w:rsidRDefault="00120A7F" w:rsidP="00120A7F">
            <w:pPr>
              <w:shd w:val="clear" w:color="auto" w:fill="FFFFFF" w:themeFill="background1"/>
              <w:spacing w:line="276" w:lineRule="auto"/>
              <w:rPr>
                <w:sz w:val="22"/>
                <w:szCs w:val="22"/>
                <w:lang w:eastAsia="ro-RO"/>
              </w:rPr>
            </w:pPr>
            <w:r w:rsidRPr="007E50ED">
              <w:rPr>
                <w:sz w:val="22"/>
                <w:szCs w:val="22"/>
                <w:lang w:eastAsia="ro-RO"/>
              </w:rPr>
              <w:t>Găleată</w:t>
            </w:r>
          </w:p>
        </w:tc>
        <w:tc>
          <w:tcPr>
            <w:tcW w:w="708" w:type="dxa"/>
            <w:tcBorders>
              <w:top w:val="single" w:sz="4" w:space="0" w:color="auto"/>
              <w:left w:val="single" w:sz="4" w:space="0" w:color="auto"/>
              <w:bottom w:val="single" w:sz="4" w:space="0" w:color="auto"/>
              <w:right w:val="single" w:sz="4" w:space="0" w:color="auto"/>
            </w:tcBorders>
          </w:tcPr>
          <w:p w14:paraId="31CB3F6E" w14:textId="799FB79B" w:rsidR="00120A7F" w:rsidRPr="00120A7F" w:rsidRDefault="00120A7F" w:rsidP="00120A7F">
            <w:pPr>
              <w:shd w:val="clear" w:color="auto" w:fill="FFFFFF" w:themeFill="background1"/>
              <w:spacing w:line="276" w:lineRule="auto"/>
              <w:jc w:val="center"/>
              <w:rPr>
                <w:sz w:val="22"/>
                <w:szCs w:val="22"/>
                <w:lang w:eastAsia="ro-RO"/>
              </w:rPr>
            </w:pPr>
            <w:r w:rsidRPr="00A53821">
              <w:rPr>
                <w:sz w:val="22"/>
                <w:szCs w:val="22"/>
                <w:lang w:eastAsia="ro-RO"/>
              </w:rPr>
              <w:t>buc.</w:t>
            </w:r>
          </w:p>
        </w:tc>
        <w:tc>
          <w:tcPr>
            <w:tcW w:w="866" w:type="dxa"/>
            <w:gridSpan w:val="2"/>
            <w:tcBorders>
              <w:top w:val="single" w:sz="4" w:space="0" w:color="auto"/>
              <w:left w:val="single" w:sz="4" w:space="0" w:color="auto"/>
              <w:bottom w:val="single" w:sz="4" w:space="0" w:color="auto"/>
              <w:right w:val="single" w:sz="4" w:space="0" w:color="auto"/>
            </w:tcBorders>
            <w:vAlign w:val="center"/>
          </w:tcPr>
          <w:p w14:paraId="5D4D39EC" w14:textId="004C3122" w:rsidR="00120A7F" w:rsidRPr="002E5609" w:rsidRDefault="00120A7F" w:rsidP="00120A7F">
            <w:pPr>
              <w:shd w:val="clear" w:color="auto" w:fill="FFFFFF" w:themeFill="background1"/>
              <w:spacing w:line="276" w:lineRule="auto"/>
              <w:jc w:val="center"/>
              <w:rPr>
                <w:sz w:val="22"/>
                <w:szCs w:val="22"/>
                <w:lang w:eastAsia="ro-RO"/>
              </w:rPr>
            </w:pPr>
            <w:r w:rsidRPr="002E5609">
              <w:rPr>
                <w:sz w:val="22"/>
                <w:szCs w:val="22"/>
                <w:lang w:eastAsia="ro-RO"/>
              </w:rPr>
              <w:t>30</w:t>
            </w:r>
          </w:p>
        </w:tc>
        <w:tc>
          <w:tcPr>
            <w:tcW w:w="3103" w:type="dxa"/>
            <w:tcBorders>
              <w:top w:val="single" w:sz="4" w:space="0" w:color="auto"/>
              <w:left w:val="single" w:sz="4" w:space="0" w:color="auto"/>
              <w:bottom w:val="single" w:sz="4" w:space="0" w:color="auto"/>
              <w:right w:val="single" w:sz="4" w:space="0" w:color="auto"/>
            </w:tcBorders>
            <w:vAlign w:val="center"/>
          </w:tcPr>
          <w:p w14:paraId="76B40034" w14:textId="057357B3" w:rsidR="00120A7F" w:rsidRPr="00120A7F" w:rsidRDefault="00120A7F" w:rsidP="00120A7F">
            <w:pPr>
              <w:pStyle w:val="a9"/>
              <w:rPr>
                <w:sz w:val="22"/>
                <w:szCs w:val="22"/>
              </w:rPr>
            </w:pPr>
            <w:proofErr w:type="spellStart"/>
            <w:r w:rsidRPr="00120A7F">
              <w:rPr>
                <w:sz w:val="22"/>
                <w:szCs w:val="22"/>
              </w:rPr>
              <w:t>Găleată</w:t>
            </w:r>
            <w:proofErr w:type="spellEnd"/>
            <w:r w:rsidRPr="00120A7F">
              <w:rPr>
                <w:sz w:val="22"/>
                <w:szCs w:val="22"/>
              </w:rPr>
              <w:t xml:space="preserve"> </w:t>
            </w:r>
            <w:proofErr w:type="spellStart"/>
            <w:r w:rsidRPr="00120A7F">
              <w:rPr>
                <w:sz w:val="22"/>
                <w:szCs w:val="22"/>
              </w:rPr>
              <w:t>din</w:t>
            </w:r>
            <w:proofErr w:type="spellEnd"/>
            <w:r w:rsidRPr="00120A7F">
              <w:rPr>
                <w:sz w:val="22"/>
                <w:szCs w:val="22"/>
              </w:rPr>
              <w:t xml:space="preserve"> </w:t>
            </w:r>
            <w:proofErr w:type="spellStart"/>
            <w:r w:rsidRPr="00120A7F">
              <w:rPr>
                <w:sz w:val="22"/>
                <w:szCs w:val="22"/>
              </w:rPr>
              <w:t>plastic</w:t>
            </w:r>
            <w:proofErr w:type="spellEnd"/>
            <w:r w:rsidRPr="00120A7F">
              <w:rPr>
                <w:sz w:val="22"/>
                <w:szCs w:val="22"/>
              </w:rPr>
              <w:t xml:space="preserve"> 10 l</w:t>
            </w:r>
          </w:p>
        </w:tc>
        <w:tc>
          <w:tcPr>
            <w:tcW w:w="1418" w:type="dxa"/>
            <w:vMerge/>
            <w:tcBorders>
              <w:left w:val="single" w:sz="4" w:space="0" w:color="auto"/>
              <w:bottom w:val="single" w:sz="4" w:space="0" w:color="auto"/>
              <w:right w:val="single" w:sz="4" w:space="0" w:color="auto"/>
            </w:tcBorders>
            <w:vAlign w:val="center"/>
          </w:tcPr>
          <w:p w14:paraId="7278B330" w14:textId="77777777" w:rsidR="00120A7F" w:rsidRPr="00120A7F" w:rsidRDefault="00120A7F" w:rsidP="00120A7F">
            <w:pPr>
              <w:spacing w:line="276" w:lineRule="auto"/>
              <w:jc w:val="center"/>
              <w:rPr>
                <w:sz w:val="22"/>
                <w:szCs w:val="22"/>
                <w:lang w:val="ro-MD"/>
              </w:rPr>
            </w:pPr>
          </w:p>
        </w:tc>
      </w:tr>
      <w:tr w:rsidR="00120A7F" w:rsidRPr="008A51A7" w14:paraId="2D1892B4" w14:textId="77777777" w:rsidTr="005A353E">
        <w:trPr>
          <w:cantSplit/>
          <w:trHeight w:val="334"/>
        </w:trPr>
        <w:tc>
          <w:tcPr>
            <w:tcW w:w="8931" w:type="dxa"/>
            <w:gridSpan w:val="7"/>
            <w:tcBorders>
              <w:top w:val="single" w:sz="4" w:space="0" w:color="auto"/>
              <w:left w:val="single" w:sz="4" w:space="0" w:color="auto"/>
              <w:bottom w:val="single" w:sz="4" w:space="0" w:color="auto"/>
              <w:right w:val="single" w:sz="4" w:space="0" w:color="auto"/>
            </w:tcBorders>
            <w:vAlign w:val="center"/>
          </w:tcPr>
          <w:p w14:paraId="468DE5ED" w14:textId="41DDCDAD" w:rsidR="00120A7F" w:rsidRPr="00120A7F" w:rsidRDefault="00120A7F" w:rsidP="00120A7F">
            <w:pPr>
              <w:shd w:val="clear" w:color="auto" w:fill="FFFFFF" w:themeFill="background1"/>
              <w:spacing w:line="276" w:lineRule="auto"/>
              <w:rPr>
                <w:sz w:val="22"/>
                <w:szCs w:val="22"/>
                <w:lang w:eastAsia="ro-RO"/>
              </w:rPr>
            </w:pPr>
            <w:r w:rsidRPr="008A51A7">
              <w:rPr>
                <w:b/>
                <w:bCs/>
                <w:sz w:val="22"/>
                <w:szCs w:val="22"/>
                <w:lang w:eastAsia="ro-RO"/>
              </w:rPr>
              <w:t xml:space="preserve">Valoarea estimativă totală pentru lotul </w:t>
            </w:r>
            <w:r>
              <w:rPr>
                <w:b/>
                <w:bCs/>
                <w:sz w:val="22"/>
                <w:szCs w:val="22"/>
                <w:lang w:eastAsia="ro-RO"/>
              </w:rPr>
              <w:t>5</w:t>
            </w:r>
            <w:r w:rsidRPr="008A51A7">
              <w:rPr>
                <w:b/>
                <w:bCs/>
                <w:sz w:val="22"/>
                <w:szCs w:val="22"/>
                <w:lang w:eastAsia="ro-RO"/>
              </w:rPr>
              <w:t>,  lei fără TVA</w:t>
            </w:r>
          </w:p>
        </w:tc>
        <w:tc>
          <w:tcPr>
            <w:tcW w:w="1418" w:type="dxa"/>
            <w:tcBorders>
              <w:top w:val="single" w:sz="4" w:space="0" w:color="auto"/>
              <w:left w:val="single" w:sz="4" w:space="0" w:color="auto"/>
              <w:bottom w:val="single" w:sz="4" w:space="0" w:color="auto"/>
              <w:right w:val="single" w:sz="4" w:space="0" w:color="auto"/>
            </w:tcBorders>
            <w:vAlign w:val="center"/>
          </w:tcPr>
          <w:p w14:paraId="4CBA95FB" w14:textId="710CBB8C" w:rsidR="00120A7F" w:rsidRPr="00120A7F" w:rsidRDefault="00120A7F" w:rsidP="00120A7F">
            <w:pPr>
              <w:spacing w:line="276" w:lineRule="auto"/>
              <w:jc w:val="center"/>
              <w:rPr>
                <w:b/>
                <w:bCs/>
                <w:sz w:val="22"/>
                <w:szCs w:val="22"/>
                <w:lang w:val="ro-MD"/>
              </w:rPr>
            </w:pPr>
            <w:r w:rsidRPr="00120A7F">
              <w:rPr>
                <w:b/>
                <w:bCs/>
                <w:sz w:val="22"/>
                <w:szCs w:val="22"/>
                <w:lang w:val="ro-MD"/>
              </w:rPr>
              <w:t>6 200,00</w:t>
            </w:r>
          </w:p>
        </w:tc>
      </w:tr>
      <w:tr w:rsidR="00120A7F" w:rsidRPr="008A51A7" w14:paraId="0AE5D1E2" w14:textId="77777777" w:rsidTr="006768F7">
        <w:trPr>
          <w:cantSplit/>
          <w:trHeight w:val="421"/>
        </w:trPr>
        <w:tc>
          <w:tcPr>
            <w:tcW w:w="10349" w:type="dxa"/>
            <w:gridSpan w:val="8"/>
            <w:tcBorders>
              <w:top w:val="single" w:sz="4" w:space="0" w:color="auto"/>
              <w:left w:val="single" w:sz="4" w:space="0" w:color="auto"/>
              <w:bottom w:val="single" w:sz="4" w:space="0" w:color="auto"/>
              <w:right w:val="single" w:sz="4" w:space="0" w:color="auto"/>
            </w:tcBorders>
            <w:vAlign w:val="center"/>
          </w:tcPr>
          <w:p w14:paraId="53AC0FC5" w14:textId="1A35010E" w:rsidR="00120A7F" w:rsidRPr="00120A7F" w:rsidRDefault="00120A7F" w:rsidP="00120A7F">
            <w:pPr>
              <w:spacing w:line="276" w:lineRule="auto"/>
              <w:rPr>
                <w:sz w:val="22"/>
                <w:szCs w:val="22"/>
                <w:lang w:val="ro-MD"/>
              </w:rPr>
            </w:pPr>
            <w:r>
              <w:rPr>
                <w:b/>
                <w:sz w:val="22"/>
                <w:szCs w:val="22"/>
                <w:lang w:val="ro-MD" w:eastAsia="ru-RU"/>
              </w:rPr>
              <w:t>LOT 6 – Țesătură tehnică</w:t>
            </w:r>
          </w:p>
        </w:tc>
      </w:tr>
      <w:tr w:rsidR="00120A7F" w:rsidRPr="008A51A7" w14:paraId="08135293" w14:textId="77777777" w:rsidTr="00120A7F">
        <w:trPr>
          <w:cantSplit/>
          <w:trHeight w:val="334"/>
        </w:trPr>
        <w:tc>
          <w:tcPr>
            <w:tcW w:w="568" w:type="dxa"/>
            <w:tcBorders>
              <w:top w:val="single" w:sz="4" w:space="0" w:color="auto"/>
              <w:left w:val="single" w:sz="4" w:space="0" w:color="auto"/>
              <w:bottom w:val="single" w:sz="4" w:space="0" w:color="auto"/>
              <w:right w:val="single" w:sz="4" w:space="0" w:color="auto"/>
            </w:tcBorders>
            <w:vAlign w:val="center"/>
          </w:tcPr>
          <w:p w14:paraId="2FBD983D" w14:textId="01CBF58C" w:rsidR="00120A7F" w:rsidRPr="009E61F1" w:rsidRDefault="00120A7F" w:rsidP="00120A7F">
            <w:pPr>
              <w:shd w:val="clear" w:color="auto" w:fill="FFFFFF" w:themeFill="background1"/>
              <w:spacing w:line="276" w:lineRule="auto"/>
              <w:jc w:val="center"/>
              <w:rPr>
                <w:b/>
                <w:bCs/>
                <w:sz w:val="22"/>
                <w:szCs w:val="22"/>
                <w:lang w:eastAsia="ro-RO"/>
              </w:rPr>
            </w:pPr>
            <w:r w:rsidRPr="009E61F1">
              <w:rPr>
                <w:b/>
                <w:bCs/>
                <w:sz w:val="22"/>
                <w:szCs w:val="22"/>
                <w:lang w:eastAsia="ro-RO"/>
              </w:rPr>
              <w:t>6.1</w:t>
            </w:r>
          </w:p>
        </w:tc>
        <w:tc>
          <w:tcPr>
            <w:tcW w:w="1418" w:type="dxa"/>
            <w:tcBorders>
              <w:top w:val="single" w:sz="4" w:space="0" w:color="auto"/>
              <w:left w:val="single" w:sz="4" w:space="0" w:color="auto"/>
              <w:bottom w:val="single" w:sz="4" w:space="0" w:color="auto"/>
              <w:right w:val="single" w:sz="4" w:space="0" w:color="auto"/>
            </w:tcBorders>
            <w:vAlign w:val="center"/>
          </w:tcPr>
          <w:p w14:paraId="1786381A" w14:textId="66AEFB06" w:rsidR="00120A7F" w:rsidRPr="00120A7F" w:rsidRDefault="00120A7F" w:rsidP="00120A7F">
            <w:pPr>
              <w:shd w:val="clear" w:color="auto" w:fill="FFFFFF" w:themeFill="background1"/>
              <w:spacing w:line="276" w:lineRule="auto"/>
              <w:jc w:val="center"/>
              <w:rPr>
                <w:sz w:val="22"/>
                <w:szCs w:val="22"/>
                <w:lang w:eastAsia="ro-RO"/>
              </w:rPr>
            </w:pPr>
            <w:r>
              <w:rPr>
                <w:sz w:val="22"/>
                <w:szCs w:val="22"/>
                <w:lang w:eastAsia="ro-RO"/>
              </w:rPr>
              <w:t>19200000-8</w:t>
            </w:r>
          </w:p>
        </w:tc>
        <w:tc>
          <w:tcPr>
            <w:tcW w:w="2268" w:type="dxa"/>
            <w:tcBorders>
              <w:top w:val="single" w:sz="4" w:space="0" w:color="auto"/>
              <w:left w:val="single" w:sz="4" w:space="0" w:color="auto"/>
              <w:bottom w:val="single" w:sz="4" w:space="0" w:color="auto"/>
              <w:right w:val="single" w:sz="4" w:space="0" w:color="auto"/>
            </w:tcBorders>
            <w:vAlign w:val="center"/>
          </w:tcPr>
          <w:p w14:paraId="1322EC0E" w14:textId="52B7F6CD" w:rsidR="00120A7F" w:rsidRPr="00120A7F" w:rsidRDefault="00120A7F" w:rsidP="00120A7F">
            <w:pPr>
              <w:shd w:val="clear" w:color="auto" w:fill="FFFFFF" w:themeFill="background1"/>
              <w:spacing w:line="276" w:lineRule="auto"/>
              <w:rPr>
                <w:sz w:val="22"/>
                <w:szCs w:val="22"/>
                <w:lang w:eastAsia="ro-RO"/>
              </w:rPr>
            </w:pPr>
            <w:r>
              <w:rPr>
                <w:sz w:val="22"/>
                <w:szCs w:val="22"/>
                <w:lang w:eastAsia="ro-RO"/>
              </w:rPr>
              <w:t>Țesătură tehnică</w:t>
            </w:r>
          </w:p>
        </w:tc>
        <w:tc>
          <w:tcPr>
            <w:tcW w:w="708" w:type="dxa"/>
            <w:tcBorders>
              <w:top w:val="single" w:sz="4" w:space="0" w:color="auto"/>
              <w:left w:val="single" w:sz="4" w:space="0" w:color="auto"/>
              <w:bottom w:val="single" w:sz="4" w:space="0" w:color="auto"/>
              <w:right w:val="single" w:sz="4" w:space="0" w:color="auto"/>
            </w:tcBorders>
            <w:vAlign w:val="center"/>
          </w:tcPr>
          <w:p w14:paraId="3DC687D0" w14:textId="3CB1529A" w:rsidR="00120A7F" w:rsidRPr="00120A7F" w:rsidRDefault="00120A7F" w:rsidP="00120A7F">
            <w:pPr>
              <w:shd w:val="clear" w:color="auto" w:fill="FFFFFF" w:themeFill="background1"/>
              <w:spacing w:line="276" w:lineRule="auto"/>
              <w:jc w:val="center"/>
              <w:rPr>
                <w:sz w:val="22"/>
                <w:szCs w:val="22"/>
                <w:lang w:eastAsia="ro-RO"/>
              </w:rPr>
            </w:pPr>
            <w:r>
              <w:rPr>
                <w:sz w:val="22"/>
                <w:szCs w:val="22"/>
                <w:lang w:eastAsia="ro-RO"/>
              </w:rPr>
              <w:t>m/l</w:t>
            </w:r>
          </w:p>
        </w:tc>
        <w:tc>
          <w:tcPr>
            <w:tcW w:w="866" w:type="dxa"/>
            <w:gridSpan w:val="2"/>
            <w:tcBorders>
              <w:top w:val="single" w:sz="4" w:space="0" w:color="auto"/>
              <w:left w:val="single" w:sz="4" w:space="0" w:color="auto"/>
              <w:bottom w:val="single" w:sz="4" w:space="0" w:color="auto"/>
              <w:right w:val="single" w:sz="4" w:space="0" w:color="auto"/>
            </w:tcBorders>
            <w:vAlign w:val="center"/>
          </w:tcPr>
          <w:p w14:paraId="04550F48" w14:textId="20978DAB" w:rsidR="00120A7F" w:rsidRPr="00120A7F" w:rsidRDefault="00120A7F" w:rsidP="00120A7F">
            <w:pPr>
              <w:shd w:val="clear" w:color="auto" w:fill="FFFFFF" w:themeFill="background1"/>
              <w:spacing w:line="276" w:lineRule="auto"/>
              <w:jc w:val="center"/>
              <w:rPr>
                <w:sz w:val="22"/>
                <w:szCs w:val="22"/>
                <w:lang w:eastAsia="ro-RO"/>
              </w:rPr>
            </w:pPr>
            <w:r>
              <w:rPr>
                <w:sz w:val="22"/>
                <w:szCs w:val="22"/>
                <w:lang w:eastAsia="ro-RO"/>
              </w:rPr>
              <w:t>1 000</w:t>
            </w:r>
          </w:p>
        </w:tc>
        <w:tc>
          <w:tcPr>
            <w:tcW w:w="3103" w:type="dxa"/>
            <w:tcBorders>
              <w:top w:val="single" w:sz="4" w:space="0" w:color="auto"/>
              <w:left w:val="single" w:sz="4" w:space="0" w:color="auto"/>
              <w:bottom w:val="single" w:sz="4" w:space="0" w:color="auto"/>
              <w:right w:val="single" w:sz="4" w:space="0" w:color="auto"/>
            </w:tcBorders>
            <w:vAlign w:val="center"/>
          </w:tcPr>
          <w:p w14:paraId="4E37F307" w14:textId="51B42EBC" w:rsidR="00120A7F" w:rsidRPr="00120A7F" w:rsidRDefault="00120A7F" w:rsidP="00120A7F">
            <w:pPr>
              <w:pStyle w:val="a9"/>
              <w:rPr>
                <w:sz w:val="22"/>
                <w:szCs w:val="22"/>
                <w:lang w:val="ro-RO"/>
              </w:rPr>
            </w:pPr>
            <w:r w:rsidRPr="00AF787F">
              <w:rPr>
                <w:sz w:val="22"/>
                <w:szCs w:val="22"/>
                <w:lang w:val="ro-RO"/>
              </w:rPr>
              <w:t>Pânză cusută alb, dens 190g / m2, lățime 160cm (50m / rolă)</w:t>
            </w:r>
          </w:p>
        </w:tc>
        <w:tc>
          <w:tcPr>
            <w:tcW w:w="1418" w:type="dxa"/>
            <w:tcBorders>
              <w:top w:val="single" w:sz="4" w:space="0" w:color="auto"/>
              <w:left w:val="single" w:sz="4" w:space="0" w:color="auto"/>
              <w:bottom w:val="single" w:sz="4" w:space="0" w:color="auto"/>
              <w:right w:val="single" w:sz="4" w:space="0" w:color="auto"/>
            </w:tcBorders>
            <w:vAlign w:val="center"/>
          </w:tcPr>
          <w:p w14:paraId="53734462" w14:textId="376D7FB6" w:rsidR="00120A7F" w:rsidRPr="00120A7F" w:rsidRDefault="00120A7F" w:rsidP="00120A7F">
            <w:pPr>
              <w:spacing w:line="276" w:lineRule="auto"/>
              <w:jc w:val="center"/>
              <w:rPr>
                <w:sz w:val="22"/>
                <w:szCs w:val="22"/>
                <w:lang w:val="ro-MD"/>
              </w:rPr>
            </w:pPr>
          </w:p>
        </w:tc>
      </w:tr>
      <w:tr w:rsidR="00120A7F" w:rsidRPr="008A51A7" w14:paraId="3C00D6CA" w14:textId="77777777" w:rsidTr="004D2CB7">
        <w:trPr>
          <w:cantSplit/>
          <w:trHeight w:val="334"/>
        </w:trPr>
        <w:tc>
          <w:tcPr>
            <w:tcW w:w="8931" w:type="dxa"/>
            <w:gridSpan w:val="7"/>
            <w:tcBorders>
              <w:top w:val="single" w:sz="4" w:space="0" w:color="auto"/>
              <w:left w:val="single" w:sz="4" w:space="0" w:color="auto"/>
              <w:bottom w:val="single" w:sz="4" w:space="0" w:color="auto"/>
              <w:right w:val="single" w:sz="4" w:space="0" w:color="auto"/>
            </w:tcBorders>
            <w:vAlign w:val="center"/>
          </w:tcPr>
          <w:p w14:paraId="1489EBB8" w14:textId="158081F1" w:rsidR="00120A7F" w:rsidRPr="00120A7F" w:rsidRDefault="00120A7F" w:rsidP="00120A7F">
            <w:pPr>
              <w:shd w:val="clear" w:color="auto" w:fill="FFFFFF" w:themeFill="background1"/>
              <w:spacing w:line="276" w:lineRule="auto"/>
              <w:rPr>
                <w:sz w:val="22"/>
                <w:szCs w:val="22"/>
                <w:lang w:eastAsia="ro-RO"/>
              </w:rPr>
            </w:pPr>
            <w:r w:rsidRPr="008A51A7">
              <w:rPr>
                <w:b/>
                <w:bCs/>
                <w:sz w:val="22"/>
                <w:szCs w:val="22"/>
                <w:lang w:eastAsia="ro-RO"/>
              </w:rPr>
              <w:t xml:space="preserve">Valoarea estimativă totală pentru lotul </w:t>
            </w:r>
            <w:r>
              <w:rPr>
                <w:b/>
                <w:bCs/>
                <w:sz w:val="22"/>
                <w:szCs w:val="22"/>
                <w:lang w:eastAsia="ro-RO"/>
              </w:rPr>
              <w:t>6</w:t>
            </w:r>
            <w:r w:rsidRPr="008A51A7">
              <w:rPr>
                <w:b/>
                <w:bCs/>
                <w:sz w:val="22"/>
                <w:szCs w:val="22"/>
                <w:lang w:eastAsia="ro-RO"/>
              </w:rPr>
              <w:t>,  lei fără TVA</w:t>
            </w:r>
          </w:p>
        </w:tc>
        <w:tc>
          <w:tcPr>
            <w:tcW w:w="1418" w:type="dxa"/>
            <w:tcBorders>
              <w:top w:val="single" w:sz="4" w:space="0" w:color="auto"/>
              <w:left w:val="single" w:sz="4" w:space="0" w:color="auto"/>
              <w:bottom w:val="single" w:sz="4" w:space="0" w:color="auto"/>
              <w:right w:val="single" w:sz="4" w:space="0" w:color="auto"/>
            </w:tcBorders>
            <w:vAlign w:val="center"/>
          </w:tcPr>
          <w:p w14:paraId="0A24ACAB" w14:textId="54B7DADC" w:rsidR="00120A7F" w:rsidRPr="00120A7F" w:rsidRDefault="00120A7F" w:rsidP="00120A7F">
            <w:pPr>
              <w:spacing w:line="276" w:lineRule="auto"/>
              <w:jc w:val="center"/>
              <w:rPr>
                <w:b/>
                <w:bCs/>
                <w:sz w:val="22"/>
                <w:szCs w:val="22"/>
                <w:lang w:val="ro-MD"/>
              </w:rPr>
            </w:pPr>
            <w:r w:rsidRPr="00120A7F">
              <w:rPr>
                <w:b/>
                <w:bCs/>
                <w:sz w:val="22"/>
                <w:szCs w:val="22"/>
                <w:lang w:val="ro-MD"/>
              </w:rPr>
              <w:t>17 000,00</w:t>
            </w:r>
          </w:p>
        </w:tc>
      </w:tr>
      <w:tr w:rsidR="00120A7F" w:rsidRPr="008A51A7" w14:paraId="3E13594F" w14:textId="77777777" w:rsidTr="006768F7">
        <w:trPr>
          <w:trHeight w:val="226"/>
        </w:trPr>
        <w:tc>
          <w:tcPr>
            <w:tcW w:w="8931" w:type="dxa"/>
            <w:gridSpan w:val="7"/>
            <w:tcBorders>
              <w:top w:val="single" w:sz="4" w:space="0" w:color="auto"/>
              <w:left w:val="single" w:sz="4" w:space="0" w:color="auto"/>
              <w:bottom w:val="single" w:sz="4" w:space="0" w:color="auto"/>
              <w:right w:val="single" w:sz="4" w:space="0" w:color="auto"/>
            </w:tcBorders>
            <w:vAlign w:val="center"/>
          </w:tcPr>
          <w:p w14:paraId="59EB5B1D" w14:textId="77777777" w:rsidR="00120A7F" w:rsidRPr="008A51A7" w:rsidRDefault="00120A7F" w:rsidP="006768F7">
            <w:pPr>
              <w:shd w:val="clear" w:color="auto" w:fill="FFFFFF" w:themeFill="background1"/>
              <w:spacing w:line="360" w:lineRule="auto"/>
              <w:rPr>
                <w:sz w:val="22"/>
                <w:szCs w:val="22"/>
                <w:lang w:val="ro-MD" w:eastAsia="ru-RU"/>
              </w:rPr>
            </w:pPr>
            <w:r w:rsidRPr="008A51A7">
              <w:rPr>
                <w:b/>
                <w:sz w:val="22"/>
                <w:szCs w:val="22"/>
                <w:lang w:val="ro-MD" w:eastAsia="ru-RU"/>
              </w:rPr>
              <w:t>Valoarea estimativă totală, lei fără TVA</w:t>
            </w:r>
          </w:p>
        </w:tc>
        <w:tc>
          <w:tcPr>
            <w:tcW w:w="1418" w:type="dxa"/>
            <w:tcBorders>
              <w:top w:val="single" w:sz="4" w:space="0" w:color="auto"/>
              <w:left w:val="single" w:sz="4" w:space="0" w:color="auto"/>
              <w:bottom w:val="single" w:sz="4" w:space="0" w:color="auto"/>
              <w:right w:val="single" w:sz="4" w:space="0" w:color="auto"/>
            </w:tcBorders>
            <w:vAlign w:val="center"/>
          </w:tcPr>
          <w:p w14:paraId="35133CE1" w14:textId="54303B11" w:rsidR="00120A7F" w:rsidRPr="008A51A7" w:rsidRDefault="00120A7F" w:rsidP="00120A7F">
            <w:pPr>
              <w:spacing w:line="360" w:lineRule="auto"/>
              <w:jc w:val="center"/>
              <w:rPr>
                <w:b/>
                <w:bCs/>
                <w:sz w:val="22"/>
                <w:szCs w:val="22"/>
                <w:lang w:val="ro-MD"/>
              </w:rPr>
            </w:pPr>
            <w:r>
              <w:rPr>
                <w:b/>
                <w:bCs/>
                <w:sz w:val="22"/>
                <w:szCs w:val="22"/>
                <w:lang w:val="ro-MD"/>
              </w:rPr>
              <w:t>113 090,00</w:t>
            </w:r>
          </w:p>
        </w:tc>
      </w:tr>
    </w:tbl>
    <w:p w14:paraId="23041FCA" w14:textId="5B5CC11A" w:rsidR="008F7F6F" w:rsidRPr="006768F7" w:rsidRDefault="008F7F6F" w:rsidP="00923382">
      <w:pPr>
        <w:numPr>
          <w:ilvl w:val="0"/>
          <w:numId w:val="2"/>
        </w:numPr>
        <w:shd w:val="clear" w:color="auto" w:fill="FFFFFF" w:themeFill="background1"/>
        <w:tabs>
          <w:tab w:val="right" w:pos="426"/>
        </w:tabs>
        <w:spacing w:before="120"/>
        <w:jc w:val="both"/>
        <w:rPr>
          <w:b/>
          <w:noProof w:val="0"/>
          <w:lang w:eastAsia="ru-RU"/>
        </w:rPr>
      </w:pPr>
      <w:r w:rsidRPr="006768F7">
        <w:rPr>
          <w:b/>
          <w:noProof w:val="0"/>
          <w:lang w:val="it-IT" w:eastAsia="ru-RU"/>
        </w:rPr>
        <w:t>În cazul în care contractul este împărțit pe loturi un operator economic poate depune oferta (se va selecta):</w:t>
      </w:r>
      <w:bookmarkStart w:id="1" w:name="_Hlk91681796"/>
      <w:r w:rsidRPr="006768F7">
        <w:rPr>
          <w:b/>
          <w:noProof w:val="0"/>
          <w:lang w:val="it-IT" w:eastAsia="ru-RU"/>
        </w:rPr>
        <w:t xml:space="preserve">  </w:t>
      </w:r>
    </w:p>
    <w:bookmarkEnd w:id="1"/>
    <w:p w14:paraId="0EF0AB46" w14:textId="77777777" w:rsidR="006661BA" w:rsidRPr="006768F7" w:rsidRDefault="008F7F6F" w:rsidP="00923382">
      <w:pPr>
        <w:pStyle w:val="a"/>
        <w:numPr>
          <w:ilvl w:val="0"/>
          <w:numId w:val="14"/>
        </w:numPr>
        <w:shd w:val="clear" w:color="auto" w:fill="FFFFFF" w:themeFill="background1"/>
        <w:tabs>
          <w:tab w:val="right" w:pos="426"/>
        </w:tabs>
        <w:rPr>
          <w:bCs/>
          <w:lang w:val="it-IT" w:eastAsia="ru-RU"/>
        </w:rPr>
      </w:pPr>
      <w:r w:rsidRPr="006768F7">
        <w:rPr>
          <w:bCs/>
          <w:lang w:val="it-IT" w:eastAsia="ru-RU"/>
        </w:rPr>
        <w:t>Pentru un singur lot</w:t>
      </w:r>
      <w:r w:rsidRPr="006768F7">
        <w:rPr>
          <w:bCs/>
          <w:lang w:eastAsia="ru-RU"/>
        </w:rPr>
        <w:t>;</w:t>
      </w:r>
    </w:p>
    <w:p w14:paraId="5C524E94" w14:textId="77777777" w:rsidR="006661BA" w:rsidRPr="006768F7" w:rsidRDefault="008F7F6F" w:rsidP="00923382">
      <w:pPr>
        <w:pStyle w:val="a"/>
        <w:numPr>
          <w:ilvl w:val="0"/>
          <w:numId w:val="14"/>
        </w:numPr>
        <w:shd w:val="clear" w:color="auto" w:fill="FFFFFF" w:themeFill="background1"/>
        <w:tabs>
          <w:tab w:val="right" w:pos="426"/>
        </w:tabs>
        <w:rPr>
          <w:b/>
          <w:bCs/>
          <w:u w:val="single"/>
          <w:lang w:val="it-IT" w:eastAsia="ru-RU"/>
        </w:rPr>
      </w:pPr>
      <w:proofErr w:type="spellStart"/>
      <w:r w:rsidRPr="006768F7">
        <w:rPr>
          <w:b/>
          <w:bCs/>
          <w:u w:val="single"/>
          <w:lang w:eastAsia="ru-RU"/>
        </w:rPr>
        <w:t>Pentru</w:t>
      </w:r>
      <w:proofErr w:type="spellEnd"/>
      <w:r w:rsidRPr="006768F7">
        <w:rPr>
          <w:b/>
          <w:bCs/>
          <w:u w:val="single"/>
          <w:lang w:val="ro-MD" w:eastAsia="ru-RU"/>
        </w:rPr>
        <w:t xml:space="preserve"> </w:t>
      </w:r>
      <w:proofErr w:type="spellStart"/>
      <w:r w:rsidRPr="006768F7">
        <w:rPr>
          <w:b/>
          <w:bCs/>
          <w:u w:val="single"/>
          <w:lang w:eastAsia="ru-RU"/>
        </w:rPr>
        <w:t>mai</w:t>
      </w:r>
      <w:proofErr w:type="spellEnd"/>
      <w:r w:rsidRPr="006768F7">
        <w:rPr>
          <w:b/>
          <w:bCs/>
          <w:u w:val="single"/>
          <w:lang w:val="ro-MD" w:eastAsia="ru-RU"/>
        </w:rPr>
        <w:t xml:space="preserve"> </w:t>
      </w:r>
      <w:proofErr w:type="spellStart"/>
      <w:r w:rsidRPr="006768F7">
        <w:rPr>
          <w:b/>
          <w:bCs/>
          <w:u w:val="single"/>
          <w:lang w:eastAsia="ru-RU"/>
        </w:rPr>
        <w:t>multe</w:t>
      </w:r>
      <w:proofErr w:type="spellEnd"/>
      <w:r w:rsidRPr="006768F7">
        <w:rPr>
          <w:b/>
          <w:bCs/>
          <w:u w:val="single"/>
          <w:lang w:val="ro-MD" w:eastAsia="ru-RU"/>
        </w:rPr>
        <w:t xml:space="preserve"> </w:t>
      </w:r>
      <w:proofErr w:type="spellStart"/>
      <w:r w:rsidRPr="006768F7">
        <w:rPr>
          <w:b/>
          <w:bCs/>
          <w:u w:val="single"/>
          <w:lang w:eastAsia="ru-RU"/>
        </w:rPr>
        <w:t>loturi</w:t>
      </w:r>
      <w:proofErr w:type="spellEnd"/>
      <w:r w:rsidRPr="006768F7">
        <w:rPr>
          <w:b/>
          <w:bCs/>
          <w:u w:val="single"/>
          <w:lang w:eastAsia="ru-RU"/>
        </w:rPr>
        <w:t>;</w:t>
      </w:r>
    </w:p>
    <w:p w14:paraId="65A82391" w14:textId="7129669B" w:rsidR="006661BA" w:rsidRPr="006768F7" w:rsidRDefault="008F7F6F" w:rsidP="00923382">
      <w:pPr>
        <w:pStyle w:val="a"/>
        <w:numPr>
          <w:ilvl w:val="0"/>
          <w:numId w:val="14"/>
        </w:numPr>
        <w:shd w:val="clear" w:color="auto" w:fill="FFFFFF" w:themeFill="background1"/>
        <w:tabs>
          <w:tab w:val="right" w:pos="426"/>
        </w:tabs>
        <w:rPr>
          <w:bCs/>
          <w:lang w:val="it-IT" w:eastAsia="ru-RU"/>
        </w:rPr>
      </w:pPr>
      <w:proofErr w:type="spellStart"/>
      <w:r w:rsidRPr="006768F7">
        <w:rPr>
          <w:lang w:eastAsia="ru-RU"/>
        </w:rPr>
        <w:t>Pentru</w:t>
      </w:r>
      <w:proofErr w:type="spellEnd"/>
      <w:r w:rsidRPr="006768F7">
        <w:rPr>
          <w:lang w:eastAsia="ru-RU"/>
        </w:rPr>
        <w:t xml:space="preserve"> </w:t>
      </w:r>
      <w:proofErr w:type="spellStart"/>
      <w:r w:rsidRPr="006768F7">
        <w:rPr>
          <w:lang w:eastAsia="ru-RU"/>
        </w:rPr>
        <w:t>toate</w:t>
      </w:r>
      <w:proofErr w:type="spellEnd"/>
      <w:r w:rsidRPr="006768F7">
        <w:rPr>
          <w:lang w:eastAsia="ru-RU"/>
        </w:rPr>
        <w:t xml:space="preserve"> </w:t>
      </w:r>
      <w:proofErr w:type="spellStart"/>
      <w:r w:rsidRPr="006768F7">
        <w:rPr>
          <w:lang w:eastAsia="ru-RU"/>
        </w:rPr>
        <w:t>loturile</w:t>
      </w:r>
      <w:proofErr w:type="spellEnd"/>
      <w:r w:rsidRPr="006768F7">
        <w:rPr>
          <w:lang w:eastAsia="ru-RU"/>
        </w:rPr>
        <w:t>;</w:t>
      </w:r>
    </w:p>
    <w:p w14:paraId="1EFCB3E0" w14:textId="35332921" w:rsidR="006661BA" w:rsidRPr="006768F7" w:rsidRDefault="006661BA" w:rsidP="00923382">
      <w:pPr>
        <w:pStyle w:val="a"/>
        <w:numPr>
          <w:ilvl w:val="0"/>
          <w:numId w:val="14"/>
        </w:numPr>
        <w:shd w:val="clear" w:color="auto" w:fill="FFFFFF" w:themeFill="background1"/>
        <w:tabs>
          <w:tab w:val="right" w:pos="426"/>
        </w:tabs>
        <w:rPr>
          <w:bCs/>
          <w:lang w:val="it-IT" w:eastAsia="ru-RU"/>
        </w:rPr>
      </w:pPr>
      <w:r w:rsidRPr="006768F7">
        <w:rPr>
          <w:lang w:eastAsia="ru-RU"/>
        </w:rPr>
        <w:t xml:space="preserve">Alte </w:t>
      </w:r>
      <w:proofErr w:type="spellStart"/>
      <w:r w:rsidRPr="006768F7">
        <w:rPr>
          <w:lang w:eastAsia="ru-RU"/>
        </w:rPr>
        <w:t>limitări</w:t>
      </w:r>
      <w:proofErr w:type="spellEnd"/>
      <w:r w:rsidRPr="006768F7">
        <w:rPr>
          <w:lang w:eastAsia="ru-RU"/>
        </w:rPr>
        <w:t xml:space="preserve"> </w:t>
      </w:r>
      <w:proofErr w:type="spellStart"/>
      <w:r w:rsidRPr="006768F7">
        <w:rPr>
          <w:lang w:eastAsia="ru-RU"/>
        </w:rPr>
        <w:t>privind</w:t>
      </w:r>
      <w:proofErr w:type="spellEnd"/>
      <w:r w:rsidRPr="006768F7">
        <w:rPr>
          <w:lang w:eastAsia="ru-RU"/>
        </w:rPr>
        <w:t xml:space="preserve"> </w:t>
      </w:r>
      <w:proofErr w:type="spellStart"/>
      <w:r w:rsidRPr="006768F7">
        <w:rPr>
          <w:lang w:eastAsia="ru-RU"/>
        </w:rPr>
        <w:t>numărul</w:t>
      </w:r>
      <w:proofErr w:type="spellEnd"/>
      <w:r w:rsidRPr="006768F7">
        <w:rPr>
          <w:lang w:eastAsia="ru-RU"/>
        </w:rPr>
        <w:t xml:space="preserve"> de </w:t>
      </w:r>
      <w:proofErr w:type="spellStart"/>
      <w:r w:rsidRPr="006768F7">
        <w:rPr>
          <w:lang w:eastAsia="ru-RU"/>
        </w:rPr>
        <w:t>loturi</w:t>
      </w:r>
      <w:proofErr w:type="spellEnd"/>
      <w:r w:rsidRPr="006768F7">
        <w:rPr>
          <w:lang w:eastAsia="ru-RU"/>
        </w:rPr>
        <w:t xml:space="preserve"> care pot fi </w:t>
      </w:r>
      <w:proofErr w:type="spellStart"/>
      <w:r w:rsidRPr="006768F7">
        <w:rPr>
          <w:lang w:eastAsia="ru-RU"/>
        </w:rPr>
        <w:t>atribuite</w:t>
      </w:r>
      <w:proofErr w:type="spellEnd"/>
      <w:r w:rsidRPr="006768F7">
        <w:rPr>
          <w:lang w:eastAsia="ru-RU"/>
        </w:rPr>
        <w:t xml:space="preserve"> </w:t>
      </w:r>
      <w:proofErr w:type="spellStart"/>
      <w:r w:rsidRPr="006768F7">
        <w:rPr>
          <w:lang w:eastAsia="ru-RU"/>
        </w:rPr>
        <w:t>aceluiași</w:t>
      </w:r>
      <w:proofErr w:type="spellEnd"/>
      <w:r w:rsidRPr="006768F7">
        <w:rPr>
          <w:lang w:eastAsia="ru-RU"/>
        </w:rPr>
        <w:t xml:space="preserve"> ofertant</w:t>
      </w:r>
      <w:r w:rsidR="002234F4" w:rsidRPr="006768F7">
        <w:rPr>
          <w:lang w:eastAsia="ru-RU"/>
        </w:rPr>
        <w:t>____________________________________________________________________.</w:t>
      </w:r>
    </w:p>
    <w:p w14:paraId="4D4880A6" w14:textId="77777777" w:rsidR="00F51605" w:rsidRPr="006768F7" w:rsidRDefault="00F51605" w:rsidP="00F51605">
      <w:pPr>
        <w:shd w:val="clear" w:color="auto" w:fill="FFFFFF" w:themeFill="background1"/>
        <w:tabs>
          <w:tab w:val="right" w:pos="426"/>
        </w:tabs>
        <w:jc w:val="both"/>
        <w:rPr>
          <w:b/>
          <w:noProof w:val="0"/>
          <w:lang w:eastAsia="ru-RU"/>
        </w:rPr>
      </w:pPr>
    </w:p>
    <w:p w14:paraId="59632ACD" w14:textId="77777777" w:rsidR="00F51605" w:rsidRPr="00181FC6" w:rsidRDefault="008F7F6F" w:rsidP="00F51605">
      <w:pPr>
        <w:numPr>
          <w:ilvl w:val="0"/>
          <w:numId w:val="2"/>
        </w:numPr>
        <w:shd w:val="clear" w:color="auto" w:fill="FFFFFF" w:themeFill="background1"/>
        <w:tabs>
          <w:tab w:val="right" w:pos="426"/>
        </w:tabs>
        <w:ind w:left="0" w:firstLine="0"/>
        <w:jc w:val="both"/>
        <w:rPr>
          <w:b/>
          <w:noProof w:val="0"/>
          <w:lang w:eastAsia="ru-RU"/>
        </w:rPr>
      </w:pPr>
      <w:r w:rsidRPr="006768F7">
        <w:rPr>
          <w:b/>
          <w:noProof w:val="0"/>
          <w:lang w:eastAsia="ru-RU"/>
        </w:rPr>
        <w:t xml:space="preserve">Admiterea </w:t>
      </w:r>
      <w:r w:rsidRPr="00181FC6">
        <w:rPr>
          <w:b/>
          <w:noProof w:val="0"/>
          <w:lang w:eastAsia="ru-RU"/>
        </w:rPr>
        <w:t xml:space="preserve">sau interzicerea ofertelor alternative: </w:t>
      </w:r>
      <w:r w:rsidRPr="00181FC6">
        <w:rPr>
          <w:bCs/>
          <w:noProof w:val="0"/>
          <w:u w:val="single"/>
          <w:lang w:eastAsia="ru-RU"/>
        </w:rPr>
        <w:t>nu se admite</w:t>
      </w:r>
      <w:r w:rsidR="001426AA" w:rsidRPr="00181FC6">
        <w:rPr>
          <w:bCs/>
          <w:noProof w:val="0"/>
          <w:u w:val="single"/>
          <w:lang w:eastAsia="ru-RU"/>
        </w:rPr>
        <w:t>.</w:t>
      </w:r>
    </w:p>
    <w:p w14:paraId="2BD2FA1C" w14:textId="77777777" w:rsidR="00F51605" w:rsidRPr="00181FC6" w:rsidRDefault="00F51605" w:rsidP="00F51605">
      <w:pPr>
        <w:shd w:val="clear" w:color="auto" w:fill="FFFFFF" w:themeFill="background1"/>
        <w:tabs>
          <w:tab w:val="right" w:pos="426"/>
        </w:tabs>
        <w:jc w:val="both"/>
        <w:rPr>
          <w:b/>
          <w:noProof w:val="0"/>
          <w:lang w:eastAsia="ru-RU"/>
        </w:rPr>
      </w:pPr>
    </w:p>
    <w:p w14:paraId="2FCCE237" w14:textId="693772A5" w:rsidR="00F51605" w:rsidRPr="00181FC6" w:rsidRDefault="008F7F6F" w:rsidP="007278C9">
      <w:pPr>
        <w:numPr>
          <w:ilvl w:val="0"/>
          <w:numId w:val="2"/>
        </w:numPr>
        <w:shd w:val="clear" w:color="auto" w:fill="FFFFFF" w:themeFill="background1"/>
        <w:tabs>
          <w:tab w:val="right" w:pos="426"/>
        </w:tabs>
        <w:spacing w:line="276" w:lineRule="auto"/>
        <w:ind w:left="0" w:firstLine="0"/>
        <w:jc w:val="both"/>
        <w:rPr>
          <w:b/>
          <w:i/>
          <w:iCs/>
          <w:noProof w:val="0"/>
          <w:lang w:eastAsia="ru-RU"/>
        </w:rPr>
      </w:pPr>
      <w:r w:rsidRPr="00181FC6">
        <w:rPr>
          <w:b/>
          <w:lang w:eastAsia="ru-RU"/>
        </w:rPr>
        <w:t>Termenele și condițiile de livrare/prestare/executare</w:t>
      </w:r>
      <w:r w:rsidR="002D24AA" w:rsidRPr="00181FC6">
        <w:rPr>
          <w:b/>
          <w:lang w:eastAsia="ru-RU"/>
        </w:rPr>
        <w:t xml:space="preserve"> </w:t>
      </w:r>
      <w:r w:rsidRPr="00181FC6">
        <w:rPr>
          <w:b/>
          <w:lang w:eastAsia="ru-RU"/>
        </w:rPr>
        <w:t>solicitate:</w:t>
      </w:r>
      <w:r w:rsidR="001018EA" w:rsidRPr="00181FC6">
        <w:rPr>
          <w:iCs/>
        </w:rPr>
        <w:t xml:space="preserve"> </w:t>
      </w:r>
      <w:r w:rsidR="00181FC6" w:rsidRPr="00181FC6">
        <w:rPr>
          <w:iCs/>
        </w:rPr>
        <w:t>B</w:t>
      </w:r>
      <w:r w:rsidR="0043391F" w:rsidRPr="00181FC6">
        <w:rPr>
          <w:iCs/>
        </w:rPr>
        <w:t xml:space="preserve">unurile vor fi livrate </w:t>
      </w:r>
      <w:r w:rsidR="00181FC6" w:rsidRPr="00181FC6">
        <w:rPr>
          <w:iCs/>
        </w:rPr>
        <w:t>Beneficiarului, la necesitate, conform comenzii, în decurs de 10 zile calendaristice din data înaintării comenzii de către Beneficiar</w:t>
      </w:r>
      <w:r w:rsidR="001018EA" w:rsidRPr="00181FC6">
        <w:rPr>
          <w:iCs/>
        </w:rPr>
        <w:t>, la adresa: mun. Chișinău, str. Meșterul Manole, 3, Depozitul Central “TERMOELECTRICA” S.A.</w:t>
      </w:r>
    </w:p>
    <w:p w14:paraId="671E3B42" w14:textId="559086BE" w:rsidR="008F7F6F" w:rsidRPr="00181FC6" w:rsidRDefault="008F7F6F" w:rsidP="007278C9">
      <w:pPr>
        <w:pStyle w:val="a"/>
        <w:numPr>
          <w:ilvl w:val="0"/>
          <w:numId w:val="2"/>
        </w:numPr>
        <w:shd w:val="clear" w:color="auto" w:fill="FFFFFF" w:themeFill="background1"/>
        <w:tabs>
          <w:tab w:val="left" w:pos="142"/>
          <w:tab w:val="right" w:pos="426"/>
        </w:tabs>
        <w:spacing w:before="120" w:line="276" w:lineRule="auto"/>
        <w:rPr>
          <w:bCs/>
          <w:lang w:eastAsia="ru-RU"/>
        </w:rPr>
      </w:pPr>
      <w:proofErr w:type="spellStart"/>
      <w:r w:rsidRPr="00181FC6">
        <w:rPr>
          <w:b/>
          <w:lang w:eastAsia="ru-RU"/>
        </w:rPr>
        <w:t>Termenul</w:t>
      </w:r>
      <w:proofErr w:type="spellEnd"/>
      <w:r w:rsidRPr="00181FC6">
        <w:rPr>
          <w:b/>
          <w:lang w:eastAsia="ru-RU"/>
        </w:rPr>
        <w:t xml:space="preserve"> de </w:t>
      </w:r>
      <w:proofErr w:type="spellStart"/>
      <w:r w:rsidRPr="00181FC6">
        <w:rPr>
          <w:b/>
          <w:lang w:eastAsia="ru-RU"/>
        </w:rPr>
        <w:t>valabilitate</w:t>
      </w:r>
      <w:proofErr w:type="spellEnd"/>
      <w:r w:rsidRPr="00181FC6">
        <w:rPr>
          <w:b/>
          <w:lang w:eastAsia="ru-RU"/>
        </w:rPr>
        <w:t xml:space="preserve"> al </w:t>
      </w:r>
      <w:proofErr w:type="spellStart"/>
      <w:r w:rsidRPr="00181FC6">
        <w:rPr>
          <w:b/>
          <w:lang w:eastAsia="ru-RU"/>
        </w:rPr>
        <w:t>contractului</w:t>
      </w:r>
      <w:proofErr w:type="spellEnd"/>
      <w:r w:rsidRPr="00181FC6">
        <w:rPr>
          <w:b/>
          <w:lang w:eastAsia="ru-RU"/>
        </w:rPr>
        <w:t xml:space="preserve">: </w:t>
      </w:r>
      <w:r w:rsidR="008853FF" w:rsidRPr="00181FC6">
        <w:rPr>
          <w:bCs/>
          <w:u w:val="single"/>
          <w:lang w:eastAsia="ru-RU"/>
        </w:rPr>
        <w:t>31.12.202</w:t>
      </w:r>
      <w:r w:rsidR="003874F7" w:rsidRPr="00181FC6">
        <w:rPr>
          <w:bCs/>
          <w:u w:val="single"/>
          <w:lang w:eastAsia="ru-RU"/>
        </w:rPr>
        <w:t>6</w:t>
      </w:r>
      <w:r w:rsidR="008853FF" w:rsidRPr="00181FC6">
        <w:rPr>
          <w:bCs/>
          <w:lang w:eastAsia="ru-RU"/>
        </w:rPr>
        <w:t>.</w:t>
      </w:r>
    </w:p>
    <w:p w14:paraId="0DD453C8" w14:textId="6476E1AB" w:rsidR="008F7F6F" w:rsidRPr="00181FC6" w:rsidRDefault="008F7F6F" w:rsidP="007278C9">
      <w:pPr>
        <w:numPr>
          <w:ilvl w:val="0"/>
          <w:numId w:val="2"/>
        </w:numPr>
        <w:tabs>
          <w:tab w:val="right" w:pos="426"/>
        </w:tabs>
        <w:spacing w:before="120" w:line="276" w:lineRule="auto"/>
        <w:jc w:val="both"/>
        <w:rPr>
          <w:b/>
          <w:noProof w:val="0"/>
          <w:lang w:val="en-US" w:eastAsia="ru-RU"/>
        </w:rPr>
      </w:pPr>
      <w:r w:rsidRPr="00181FC6">
        <w:rPr>
          <w:b/>
          <w:noProof w:val="0"/>
          <w:lang w:val="en-US" w:eastAsia="ru-RU"/>
        </w:rPr>
        <w:t xml:space="preserve">Contract de </w:t>
      </w:r>
      <w:proofErr w:type="spellStart"/>
      <w:r w:rsidRPr="00181FC6">
        <w:rPr>
          <w:b/>
          <w:noProof w:val="0"/>
          <w:lang w:val="en-US" w:eastAsia="ru-RU"/>
        </w:rPr>
        <w:t>achiziție</w:t>
      </w:r>
      <w:proofErr w:type="spellEnd"/>
      <w:r w:rsidRPr="00181FC6">
        <w:rPr>
          <w:b/>
          <w:noProof w:val="0"/>
          <w:lang w:val="en-US" w:eastAsia="ru-RU"/>
        </w:rPr>
        <w:t xml:space="preserve"> </w:t>
      </w:r>
      <w:proofErr w:type="spellStart"/>
      <w:r w:rsidRPr="00181FC6">
        <w:rPr>
          <w:b/>
          <w:noProof w:val="0"/>
          <w:lang w:val="en-US" w:eastAsia="ru-RU"/>
        </w:rPr>
        <w:t>rezervat</w:t>
      </w:r>
      <w:proofErr w:type="spellEnd"/>
      <w:r w:rsidRPr="00181FC6">
        <w:rPr>
          <w:b/>
          <w:noProof w:val="0"/>
          <w:lang w:val="en-US" w:eastAsia="ru-RU"/>
        </w:rPr>
        <w:t xml:space="preserve"> </w:t>
      </w:r>
      <w:proofErr w:type="spellStart"/>
      <w:r w:rsidRPr="00181FC6">
        <w:rPr>
          <w:b/>
          <w:noProof w:val="0"/>
          <w:lang w:val="en-US" w:eastAsia="ru-RU"/>
        </w:rPr>
        <w:t>atelierelor</w:t>
      </w:r>
      <w:proofErr w:type="spellEnd"/>
      <w:r w:rsidRPr="00181FC6">
        <w:rPr>
          <w:b/>
          <w:noProof w:val="0"/>
          <w:lang w:val="en-US" w:eastAsia="ru-RU"/>
        </w:rPr>
        <w:t xml:space="preserve"> </w:t>
      </w:r>
      <w:proofErr w:type="spellStart"/>
      <w:r w:rsidRPr="00181FC6">
        <w:rPr>
          <w:b/>
          <w:noProof w:val="0"/>
          <w:lang w:val="en-US" w:eastAsia="ru-RU"/>
        </w:rPr>
        <w:t>protejate</w:t>
      </w:r>
      <w:proofErr w:type="spellEnd"/>
      <w:r w:rsidRPr="00181FC6">
        <w:rPr>
          <w:b/>
          <w:noProof w:val="0"/>
          <w:lang w:val="en-US" w:eastAsia="ru-RU"/>
        </w:rPr>
        <w:t xml:space="preserve"> </w:t>
      </w:r>
      <w:proofErr w:type="spellStart"/>
      <w:r w:rsidRPr="00181FC6">
        <w:rPr>
          <w:b/>
          <w:noProof w:val="0"/>
          <w:lang w:val="en-US" w:eastAsia="ru-RU"/>
        </w:rPr>
        <w:t>sau</w:t>
      </w:r>
      <w:proofErr w:type="spellEnd"/>
      <w:r w:rsidRPr="00181FC6">
        <w:rPr>
          <w:b/>
          <w:noProof w:val="0"/>
          <w:lang w:val="en-US" w:eastAsia="ru-RU"/>
        </w:rPr>
        <w:t xml:space="preserve"> </w:t>
      </w:r>
      <w:proofErr w:type="spellStart"/>
      <w:r w:rsidRPr="00181FC6">
        <w:rPr>
          <w:b/>
          <w:noProof w:val="0"/>
          <w:lang w:val="en-US" w:eastAsia="ru-RU"/>
        </w:rPr>
        <w:t>că</w:t>
      </w:r>
      <w:proofErr w:type="spellEnd"/>
      <w:r w:rsidRPr="00181FC6">
        <w:rPr>
          <w:b/>
          <w:noProof w:val="0"/>
          <w:lang w:val="en-US" w:eastAsia="ru-RU"/>
        </w:rPr>
        <w:t xml:space="preserve"> </w:t>
      </w:r>
      <w:proofErr w:type="spellStart"/>
      <w:r w:rsidRPr="00181FC6">
        <w:rPr>
          <w:b/>
          <w:noProof w:val="0"/>
          <w:lang w:val="en-US" w:eastAsia="ru-RU"/>
        </w:rPr>
        <w:t>acesta</w:t>
      </w:r>
      <w:proofErr w:type="spellEnd"/>
      <w:r w:rsidRPr="00181FC6">
        <w:rPr>
          <w:b/>
          <w:noProof w:val="0"/>
          <w:lang w:val="en-US" w:eastAsia="ru-RU"/>
        </w:rPr>
        <w:t xml:space="preserve"> </w:t>
      </w:r>
      <w:proofErr w:type="spellStart"/>
      <w:r w:rsidRPr="00181FC6">
        <w:rPr>
          <w:b/>
          <w:noProof w:val="0"/>
          <w:lang w:val="en-US" w:eastAsia="ru-RU"/>
        </w:rPr>
        <w:t>poate</w:t>
      </w:r>
      <w:proofErr w:type="spellEnd"/>
      <w:r w:rsidRPr="00181FC6">
        <w:rPr>
          <w:b/>
          <w:noProof w:val="0"/>
          <w:lang w:val="en-US" w:eastAsia="ru-RU"/>
        </w:rPr>
        <w:t xml:space="preserve"> fi </w:t>
      </w:r>
      <w:proofErr w:type="spellStart"/>
      <w:r w:rsidRPr="00181FC6">
        <w:rPr>
          <w:b/>
          <w:noProof w:val="0"/>
          <w:lang w:val="en-US" w:eastAsia="ru-RU"/>
        </w:rPr>
        <w:t>executat</w:t>
      </w:r>
      <w:proofErr w:type="spellEnd"/>
      <w:r w:rsidRPr="00181FC6">
        <w:rPr>
          <w:b/>
          <w:noProof w:val="0"/>
          <w:lang w:val="en-US" w:eastAsia="ru-RU"/>
        </w:rPr>
        <w:t xml:space="preserve"> </w:t>
      </w:r>
      <w:proofErr w:type="spellStart"/>
      <w:r w:rsidRPr="00181FC6">
        <w:rPr>
          <w:b/>
          <w:noProof w:val="0"/>
          <w:lang w:val="en-US" w:eastAsia="ru-RU"/>
        </w:rPr>
        <w:t>numai</w:t>
      </w:r>
      <w:proofErr w:type="spellEnd"/>
      <w:r w:rsidRPr="00181FC6">
        <w:rPr>
          <w:b/>
          <w:noProof w:val="0"/>
          <w:lang w:val="en-US" w:eastAsia="ru-RU"/>
        </w:rPr>
        <w:t xml:space="preserve"> </w:t>
      </w:r>
      <w:proofErr w:type="spellStart"/>
      <w:r w:rsidRPr="00181FC6">
        <w:rPr>
          <w:b/>
          <w:noProof w:val="0"/>
          <w:lang w:val="en-US" w:eastAsia="ru-RU"/>
        </w:rPr>
        <w:t>în</w:t>
      </w:r>
      <w:proofErr w:type="spellEnd"/>
      <w:r w:rsidRPr="00181FC6">
        <w:rPr>
          <w:b/>
          <w:noProof w:val="0"/>
          <w:lang w:val="en-US" w:eastAsia="ru-RU"/>
        </w:rPr>
        <w:t xml:space="preserve"> </w:t>
      </w:r>
      <w:proofErr w:type="spellStart"/>
      <w:r w:rsidRPr="00181FC6">
        <w:rPr>
          <w:b/>
          <w:noProof w:val="0"/>
          <w:lang w:val="en-US" w:eastAsia="ru-RU"/>
        </w:rPr>
        <w:t>cadrul</w:t>
      </w:r>
      <w:proofErr w:type="spellEnd"/>
      <w:r w:rsidRPr="00181FC6">
        <w:rPr>
          <w:b/>
          <w:noProof w:val="0"/>
          <w:lang w:val="en-US" w:eastAsia="ru-RU"/>
        </w:rPr>
        <w:t xml:space="preserve"> </w:t>
      </w:r>
      <w:proofErr w:type="spellStart"/>
      <w:r w:rsidRPr="00181FC6">
        <w:rPr>
          <w:b/>
          <w:noProof w:val="0"/>
          <w:lang w:val="en-US" w:eastAsia="ru-RU"/>
        </w:rPr>
        <w:t>unor</w:t>
      </w:r>
      <w:proofErr w:type="spellEnd"/>
      <w:r w:rsidRPr="00181FC6">
        <w:rPr>
          <w:b/>
          <w:noProof w:val="0"/>
          <w:lang w:val="en-US" w:eastAsia="ru-RU"/>
        </w:rPr>
        <w:t xml:space="preserve"> </w:t>
      </w:r>
      <w:proofErr w:type="spellStart"/>
      <w:r w:rsidRPr="00181FC6">
        <w:rPr>
          <w:b/>
          <w:noProof w:val="0"/>
          <w:lang w:val="en-US" w:eastAsia="ru-RU"/>
        </w:rPr>
        <w:t>programe</w:t>
      </w:r>
      <w:proofErr w:type="spellEnd"/>
      <w:r w:rsidRPr="00181FC6">
        <w:rPr>
          <w:b/>
          <w:noProof w:val="0"/>
          <w:lang w:val="en-US" w:eastAsia="ru-RU"/>
        </w:rPr>
        <w:t xml:space="preserve"> de </w:t>
      </w:r>
      <w:proofErr w:type="spellStart"/>
      <w:r w:rsidRPr="00181FC6">
        <w:rPr>
          <w:b/>
          <w:noProof w:val="0"/>
          <w:lang w:val="en-US" w:eastAsia="ru-RU"/>
        </w:rPr>
        <w:t>angajare</w:t>
      </w:r>
      <w:proofErr w:type="spellEnd"/>
      <w:r w:rsidRPr="00181FC6">
        <w:rPr>
          <w:b/>
          <w:noProof w:val="0"/>
          <w:lang w:val="en-US" w:eastAsia="ru-RU"/>
        </w:rPr>
        <w:t xml:space="preserve"> </w:t>
      </w:r>
      <w:proofErr w:type="spellStart"/>
      <w:r w:rsidRPr="00181FC6">
        <w:rPr>
          <w:b/>
          <w:noProof w:val="0"/>
          <w:lang w:val="en-US" w:eastAsia="ru-RU"/>
        </w:rPr>
        <w:t>protejată</w:t>
      </w:r>
      <w:proofErr w:type="spellEnd"/>
      <w:r w:rsidRPr="00181FC6">
        <w:rPr>
          <w:b/>
          <w:noProof w:val="0"/>
          <w:lang w:val="en-US" w:eastAsia="ru-RU"/>
        </w:rPr>
        <w:t xml:space="preserve"> (după </w:t>
      </w:r>
      <w:proofErr w:type="spellStart"/>
      <w:r w:rsidRPr="00181FC6">
        <w:rPr>
          <w:b/>
          <w:noProof w:val="0"/>
          <w:lang w:val="en-US" w:eastAsia="ru-RU"/>
        </w:rPr>
        <w:t>caz</w:t>
      </w:r>
      <w:proofErr w:type="spellEnd"/>
      <w:r w:rsidRPr="00181FC6">
        <w:rPr>
          <w:b/>
          <w:noProof w:val="0"/>
          <w:lang w:val="en-US" w:eastAsia="ru-RU"/>
        </w:rPr>
        <w:t xml:space="preserve">): </w:t>
      </w:r>
      <w:r w:rsidRPr="00181FC6">
        <w:rPr>
          <w:bCs/>
          <w:noProof w:val="0"/>
          <w:u w:val="single"/>
          <w:lang w:val="en-US" w:eastAsia="ru-RU"/>
        </w:rPr>
        <w:t>nu</w:t>
      </w:r>
      <w:r w:rsidR="001426AA" w:rsidRPr="00181FC6">
        <w:rPr>
          <w:bCs/>
          <w:noProof w:val="0"/>
          <w:u w:val="single"/>
          <w:lang w:val="en-US" w:eastAsia="ru-RU"/>
        </w:rPr>
        <w:t xml:space="preserve"> se </w:t>
      </w:r>
      <w:proofErr w:type="spellStart"/>
      <w:r w:rsidR="001426AA" w:rsidRPr="00181FC6">
        <w:rPr>
          <w:bCs/>
          <w:noProof w:val="0"/>
          <w:u w:val="single"/>
          <w:lang w:val="en-US" w:eastAsia="ru-RU"/>
        </w:rPr>
        <w:t>aplică</w:t>
      </w:r>
      <w:proofErr w:type="spellEnd"/>
      <w:r w:rsidR="001426AA" w:rsidRPr="00181FC6">
        <w:rPr>
          <w:bCs/>
          <w:noProof w:val="0"/>
          <w:u w:val="single"/>
          <w:lang w:val="en-US" w:eastAsia="ru-RU"/>
        </w:rPr>
        <w:t>.</w:t>
      </w:r>
      <w:r w:rsidRPr="00181FC6">
        <w:rPr>
          <w:noProof w:val="0"/>
          <w:lang w:val="ro-MD" w:eastAsia="ru-RU"/>
        </w:rPr>
        <w:t xml:space="preserve">     </w:t>
      </w:r>
    </w:p>
    <w:p w14:paraId="259EDC5A" w14:textId="100A7F95" w:rsidR="008F7F6F" w:rsidRPr="00181FC6" w:rsidRDefault="008F7F6F" w:rsidP="007278C9">
      <w:pPr>
        <w:numPr>
          <w:ilvl w:val="0"/>
          <w:numId w:val="2"/>
        </w:numPr>
        <w:shd w:val="clear" w:color="auto" w:fill="FFFFFF" w:themeFill="background1"/>
        <w:tabs>
          <w:tab w:val="right" w:pos="426"/>
        </w:tabs>
        <w:spacing w:before="120" w:line="276" w:lineRule="auto"/>
        <w:jc w:val="both"/>
        <w:rPr>
          <w:b/>
          <w:noProof w:val="0"/>
          <w:lang w:val="en-US" w:eastAsia="ru-RU"/>
        </w:rPr>
      </w:pPr>
      <w:r w:rsidRPr="00181FC6">
        <w:rPr>
          <w:b/>
          <w:noProof w:val="0"/>
          <w:lang w:val="en-US" w:eastAsia="ru-RU"/>
        </w:rPr>
        <w:tab/>
      </w:r>
      <w:proofErr w:type="spellStart"/>
      <w:r w:rsidRPr="00181FC6">
        <w:rPr>
          <w:b/>
          <w:noProof w:val="0"/>
          <w:lang w:val="en-US" w:eastAsia="ru-RU"/>
        </w:rPr>
        <w:t>Prestarea</w:t>
      </w:r>
      <w:proofErr w:type="spellEnd"/>
      <w:r w:rsidRPr="00181FC6">
        <w:rPr>
          <w:b/>
          <w:noProof w:val="0"/>
          <w:lang w:val="en-US" w:eastAsia="ru-RU"/>
        </w:rPr>
        <w:t xml:space="preserve"> </w:t>
      </w:r>
      <w:proofErr w:type="spellStart"/>
      <w:r w:rsidRPr="00181FC6">
        <w:rPr>
          <w:b/>
          <w:noProof w:val="0"/>
          <w:lang w:val="en-US" w:eastAsia="ru-RU"/>
        </w:rPr>
        <w:t>serviciului</w:t>
      </w:r>
      <w:proofErr w:type="spellEnd"/>
      <w:r w:rsidRPr="00181FC6">
        <w:rPr>
          <w:b/>
          <w:noProof w:val="0"/>
          <w:lang w:val="en-US" w:eastAsia="ru-RU"/>
        </w:rPr>
        <w:t xml:space="preserve"> </w:t>
      </w:r>
      <w:proofErr w:type="spellStart"/>
      <w:r w:rsidRPr="00181FC6">
        <w:rPr>
          <w:b/>
          <w:noProof w:val="0"/>
          <w:lang w:val="en-US" w:eastAsia="ru-RU"/>
        </w:rPr>
        <w:t>este</w:t>
      </w:r>
      <w:proofErr w:type="spellEnd"/>
      <w:r w:rsidRPr="00181FC6">
        <w:rPr>
          <w:b/>
          <w:noProof w:val="0"/>
          <w:lang w:val="en-US" w:eastAsia="ru-RU"/>
        </w:rPr>
        <w:t xml:space="preserve"> </w:t>
      </w:r>
      <w:proofErr w:type="spellStart"/>
      <w:r w:rsidRPr="00181FC6">
        <w:rPr>
          <w:b/>
          <w:noProof w:val="0"/>
          <w:lang w:val="en-US" w:eastAsia="ru-RU"/>
        </w:rPr>
        <w:t>rezervată</w:t>
      </w:r>
      <w:proofErr w:type="spellEnd"/>
      <w:r w:rsidRPr="00181FC6">
        <w:rPr>
          <w:b/>
          <w:noProof w:val="0"/>
          <w:lang w:val="en-US" w:eastAsia="ru-RU"/>
        </w:rPr>
        <w:t xml:space="preserve"> </w:t>
      </w:r>
      <w:proofErr w:type="spellStart"/>
      <w:r w:rsidRPr="00181FC6">
        <w:rPr>
          <w:b/>
          <w:noProof w:val="0"/>
          <w:lang w:val="en-US" w:eastAsia="ru-RU"/>
        </w:rPr>
        <w:t>unei</w:t>
      </w:r>
      <w:proofErr w:type="spellEnd"/>
      <w:r w:rsidRPr="00181FC6">
        <w:rPr>
          <w:b/>
          <w:noProof w:val="0"/>
          <w:lang w:val="en-US" w:eastAsia="ru-RU"/>
        </w:rPr>
        <w:t xml:space="preserve"> </w:t>
      </w:r>
      <w:proofErr w:type="spellStart"/>
      <w:r w:rsidRPr="00181FC6">
        <w:rPr>
          <w:b/>
          <w:noProof w:val="0"/>
          <w:lang w:val="en-US" w:eastAsia="ru-RU"/>
        </w:rPr>
        <w:t>anumite</w:t>
      </w:r>
      <w:proofErr w:type="spellEnd"/>
      <w:r w:rsidRPr="00181FC6">
        <w:rPr>
          <w:b/>
          <w:noProof w:val="0"/>
          <w:lang w:val="en-US" w:eastAsia="ru-RU"/>
        </w:rPr>
        <w:t xml:space="preserve"> </w:t>
      </w:r>
      <w:proofErr w:type="spellStart"/>
      <w:r w:rsidRPr="00181FC6">
        <w:rPr>
          <w:b/>
          <w:noProof w:val="0"/>
          <w:lang w:val="en-US" w:eastAsia="ru-RU"/>
        </w:rPr>
        <w:t>profesii</w:t>
      </w:r>
      <w:proofErr w:type="spellEnd"/>
      <w:r w:rsidRPr="00181FC6">
        <w:rPr>
          <w:b/>
          <w:noProof w:val="0"/>
          <w:lang w:val="en-US" w:eastAsia="ru-RU"/>
        </w:rPr>
        <w:t xml:space="preserve"> </w:t>
      </w:r>
      <w:proofErr w:type="spellStart"/>
      <w:r w:rsidRPr="00181FC6">
        <w:rPr>
          <w:b/>
          <w:noProof w:val="0"/>
          <w:lang w:val="en-US" w:eastAsia="ru-RU"/>
        </w:rPr>
        <w:t>în</w:t>
      </w:r>
      <w:proofErr w:type="spellEnd"/>
      <w:r w:rsidRPr="00181FC6">
        <w:rPr>
          <w:b/>
          <w:noProof w:val="0"/>
          <w:lang w:val="en-US" w:eastAsia="ru-RU"/>
        </w:rPr>
        <w:t xml:space="preserve"> </w:t>
      </w:r>
      <w:proofErr w:type="spellStart"/>
      <w:r w:rsidRPr="00181FC6">
        <w:rPr>
          <w:b/>
          <w:noProof w:val="0"/>
          <w:lang w:val="en-US" w:eastAsia="ru-RU"/>
        </w:rPr>
        <w:t>temeiul</w:t>
      </w:r>
      <w:proofErr w:type="spellEnd"/>
      <w:r w:rsidRPr="00181FC6">
        <w:rPr>
          <w:b/>
          <w:noProof w:val="0"/>
          <w:lang w:val="en-US" w:eastAsia="ru-RU"/>
        </w:rPr>
        <w:t xml:space="preserve"> </w:t>
      </w:r>
      <w:proofErr w:type="spellStart"/>
      <w:r w:rsidRPr="00181FC6">
        <w:rPr>
          <w:b/>
          <w:noProof w:val="0"/>
          <w:lang w:val="en-US" w:eastAsia="ru-RU"/>
        </w:rPr>
        <w:t>unor</w:t>
      </w:r>
      <w:proofErr w:type="spellEnd"/>
      <w:r w:rsidRPr="00181FC6">
        <w:rPr>
          <w:b/>
          <w:noProof w:val="0"/>
          <w:lang w:val="en-US" w:eastAsia="ru-RU"/>
        </w:rPr>
        <w:t xml:space="preserve"> </w:t>
      </w:r>
      <w:proofErr w:type="spellStart"/>
      <w:r w:rsidRPr="00181FC6">
        <w:rPr>
          <w:b/>
          <w:noProof w:val="0"/>
          <w:lang w:val="en-US" w:eastAsia="ru-RU"/>
        </w:rPr>
        <w:t>legi</w:t>
      </w:r>
      <w:proofErr w:type="spellEnd"/>
      <w:r w:rsidRPr="00181FC6">
        <w:rPr>
          <w:b/>
          <w:noProof w:val="0"/>
          <w:lang w:val="en-US" w:eastAsia="ru-RU"/>
        </w:rPr>
        <w:t xml:space="preserve"> </w:t>
      </w:r>
      <w:proofErr w:type="spellStart"/>
      <w:r w:rsidRPr="00181FC6">
        <w:rPr>
          <w:b/>
          <w:noProof w:val="0"/>
          <w:lang w:val="en-US" w:eastAsia="ru-RU"/>
        </w:rPr>
        <w:t>sau</w:t>
      </w:r>
      <w:proofErr w:type="spellEnd"/>
      <w:r w:rsidRPr="00181FC6">
        <w:rPr>
          <w:b/>
          <w:noProof w:val="0"/>
          <w:lang w:val="en-US" w:eastAsia="ru-RU"/>
        </w:rPr>
        <w:t xml:space="preserve"> al </w:t>
      </w:r>
      <w:proofErr w:type="spellStart"/>
      <w:r w:rsidRPr="00181FC6">
        <w:rPr>
          <w:b/>
          <w:noProof w:val="0"/>
          <w:lang w:val="en-US" w:eastAsia="ru-RU"/>
        </w:rPr>
        <w:t>unor</w:t>
      </w:r>
      <w:proofErr w:type="spellEnd"/>
      <w:r w:rsidRPr="00181FC6">
        <w:rPr>
          <w:b/>
          <w:noProof w:val="0"/>
          <w:lang w:val="en-US" w:eastAsia="ru-RU"/>
        </w:rPr>
        <w:t xml:space="preserve"> </w:t>
      </w:r>
      <w:proofErr w:type="spellStart"/>
      <w:r w:rsidRPr="00181FC6">
        <w:rPr>
          <w:b/>
          <w:noProof w:val="0"/>
          <w:lang w:val="en-US" w:eastAsia="ru-RU"/>
        </w:rPr>
        <w:t>acte</w:t>
      </w:r>
      <w:proofErr w:type="spellEnd"/>
      <w:r w:rsidRPr="00181FC6">
        <w:rPr>
          <w:b/>
          <w:noProof w:val="0"/>
          <w:lang w:val="en-US" w:eastAsia="ru-RU"/>
        </w:rPr>
        <w:t xml:space="preserve"> administrative (</w:t>
      </w:r>
      <w:proofErr w:type="spellStart"/>
      <w:r w:rsidRPr="00181FC6">
        <w:rPr>
          <w:b/>
          <w:noProof w:val="0"/>
          <w:lang w:val="en-US" w:eastAsia="ru-RU"/>
        </w:rPr>
        <w:t>după</w:t>
      </w:r>
      <w:proofErr w:type="spellEnd"/>
      <w:r w:rsidRPr="00181FC6">
        <w:rPr>
          <w:b/>
          <w:noProof w:val="0"/>
          <w:lang w:val="en-US" w:eastAsia="ru-RU"/>
        </w:rPr>
        <w:t xml:space="preserve"> </w:t>
      </w:r>
      <w:proofErr w:type="spellStart"/>
      <w:r w:rsidRPr="00181FC6">
        <w:rPr>
          <w:b/>
          <w:noProof w:val="0"/>
          <w:lang w:val="en-US" w:eastAsia="ru-RU"/>
        </w:rPr>
        <w:t>caz</w:t>
      </w:r>
      <w:proofErr w:type="spellEnd"/>
      <w:r w:rsidRPr="00181FC6">
        <w:rPr>
          <w:b/>
          <w:noProof w:val="0"/>
          <w:lang w:val="en-US" w:eastAsia="ru-RU"/>
        </w:rPr>
        <w:t xml:space="preserve">):  </w:t>
      </w:r>
      <w:r w:rsidRPr="00181FC6">
        <w:rPr>
          <w:bCs/>
          <w:noProof w:val="0"/>
          <w:u w:val="single"/>
          <w:lang w:val="en-US" w:eastAsia="ru-RU"/>
        </w:rPr>
        <w:t>nu</w:t>
      </w:r>
      <w:r w:rsidR="001426AA" w:rsidRPr="00181FC6">
        <w:rPr>
          <w:bCs/>
          <w:noProof w:val="0"/>
          <w:u w:val="single"/>
          <w:lang w:val="en-US" w:eastAsia="ru-RU"/>
        </w:rPr>
        <w:t xml:space="preserve"> se </w:t>
      </w:r>
      <w:proofErr w:type="spellStart"/>
      <w:r w:rsidR="001426AA" w:rsidRPr="00181FC6">
        <w:rPr>
          <w:bCs/>
          <w:noProof w:val="0"/>
          <w:u w:val="single"/>
          <w:lang w:val="en-US" w:eastAsia="ru-RU"/>
        </w:rPr>
        <w:t>aplică</w:t>
      </w:r>
      <w:proofErr w:type="spellEnd"/>
      <w:r w:rsidR="001426AA" w:rsidRPr="00181FC6">
        <w:rPr>
          <w:bCs/>
          <w:noProof w:val="0"/>
          <w:u w:val="single"/>
          <w:lang w:val="en-US" w:eastAsia="ru-RU"/>
        </w:rPr>
        <w:t>.</w:t>
      </w:r>
    </w:p>
    <w:p w14:paraId="1800D41D" w14:textId="3EEE7B04" w:rsidR="007278C9" w:rsidRPr="00181FC6" w:rsidRDefault="008F7F6F" w:rsidP="007278C9">
      <w:pPr>
        <w:numPr>
          <w:ilvl w:val="0"/>
          <w:numId w:val="2"/>
        </w:numPr>
        <w:shd w:val="clear" w:color="auto" w:fill="FFFFFF" w:themeFill="background1"/>
        <w:tabs>
          <w:tab w:val="right" w:pos="426"/>
        </w:tabs>
        <w:spacing w:before="120" w:line="276" w:lineRule="auto"/>
        <w:jc w:val="both"/>
        <w:rPr>
          <w:b/>
          <w:noProof w:val="0"/>
          <w:lang w:val="en-US" w:eastAsia="ru-RU"/>
        </w:rPr>
      </w:pPr>
      <w:proofErr w:type="spellStart"/>
      <w:r w:rsidRPr="00181FC6">
        <w:rPr>
          <w:b/>
          <w:noProof w:val="0"/>
          <w:lang w:val="en-US" w:eastAsia="ru-RU"/>
        </w:rPr>
        <w:t>Scurta</w:t>
      </w:r>
      <w:proofErr w:type="spellEnd"/>
      <w:r w:rsidRPr="00181FC6">
        <w:rPr>
          <w:b/>
          <w:noProof w:val="0"/>
          <w:lang w:val="en-US" w:eastAsia="ru-RU"/>
        </w:rPr>
        <w:t xml:space="preserve"> </w:t>
      </w:r>
      <w:proofErr w:type="spellStart"/>
      <w:r w:rsidRPr="00181FC6">
        <w:rPr>
          <w:b/>
          <w:noProof w:val="0"/>
          <w:lang w:val="en-US" w:eastAsia="ru-RU"/>
        </w:rPr>
        <w:t>descriere</w:t>
      </w:r>
      <w:proofErr w:type="spellEnd"/>
      <w:r w:rsidRPr="00181FC6">
        <w:rPr>
          <w:b/>
          <w:noProof w:val="0"/>
          <w:lang w:val="en-US" w:eastAsia="ru-RU"/>
        </w:rPr>
        <w:t xml:space="preserve"> a </w:t>
      </w:r>
      <w:proofErr w:type="spellStart"/>
      <w:r w:rsidRPr="00181FC6">
        <w:rPr>
          <w:b/>
          <w:noProof w:val="0"/>
          <w:lang w:val="en-US" w:eastAsia="ru-RU"/>
        </w:rPr>
        <w:t>criteriilor</w:t>
      </w:r>
      <w:proofErr w:type="spellEnd"/>
      <w:r w:rsidRPr="00181FC6">
        <w:rPr>
          <w:b/>
          <w:noProof w:val="0"/>
          <w:lang w:val="en-US" w:eastAsia="ru-RU"/>
        </w:rPr>
        <w:t xml:space="preserve"> </w:t>
      </w:r>
      <w:proofErr w:type="spellStart"/>
      <w:r w:rsidRPr="00181FC6">
        <w:rPr>
          <w:b/>
          <w:noProof w:val="0"/>
          <w:lang w:val="en-US" w:eastAsia="ru-RU"/>
        </w:rPr>
        <w:t>privind</w:t>
      </w:r>
      <w:proofErr w:type="spellEnd"/>
      <w:r w:rsidRPr="00181FC6">
        <w:rPr>
          <w:b/>
          <w:noProof w:val="0"/>
          <w:lang w:val="en-US" w:eastAsia="ru-RU"/>
        </w:rPr>
        <w:t xml:space="preserve"> </w:t>
      </w:r>
      <w:proofErr w:type="spellStart"/>
      <w:r w:rsidRPr="00181FC6">
        <w:rPr>
          <w:b/>
          <w:noProof w:val="0"/>
          <w:lang w:val="en-US" w:eastAsia="ru-RU"/>
        </w:rPr>
        <w:t>eligibilitatea</w:t>
      </w:r>
      <w:proofErr w:type="spellEnd"/>
      <w:r w:rsidRPr="00181FC6">
        <w:rPr>
          <w:b/>
          <w:noProof w:val="0"/>
          <w:lang w:val="en-US" w:eastAsia="ru-RU"/>
        </w:rPr>
        <w:t xml:space="preserve"> </w:t>
      </w:r>
      <w:proofErr w:type="spellStart"/>
      <w:r w:rsidRPr="00181FC6">
        <w:rPr>
          <w:b/>
          <w:noProof w:val="0"/>
          <w:lang w:val="en-US" w:eastAsia="ru-RU"/>
        </w:rPr>
        <w:t>operatorilor</w:t>
      </w:r>
      <w:proofErr w:type="spellEnd"/>
      <w:r w:rsidRPr="00181FC6">
        <w:rPr>
          <w:b/>
          <w:noProof w:val="0"/>
          <w:lang w:val="en-US" w:eastAsia="ru-RU"/>
        </w:rPr>
        <w:t xml:space="preserve"> economici </w:t>
      </w:r>
      <w:r w:rsidR="008853FF" w:rsidRPr="00181FC6">
        <w:rPr>
          <w:b/>
          <w:noProof w:val="0"/>
          <w:lang w:val="en-US" w:eastAsia="ru-RU"/>
        </w:rPr>
        <w:t xml:space="preserve">care pot </w:t>
      </w:r>
      <w:proofErr w:type="spellStart"/>
      <w:r w:rsidR="008853FF" w:rsidRPr="00181FC6">
        <w:rPr>
          <w:b/>
          <w:noProof w:val="0"/>
          <w:lang w:val="en-US" w:eastAsia="ru-RU"/>
        </w:rPr>
        <w:t>determina</w:t>
      </w:r>
      <w:proofErr w:type="spellEnd"/>
      <w:r w:rsidR="008853FF" w:rsidRPr="00181FC6">
        <w:rPr>
          <w:b/>
          <w:noProof w:val="0"/>
          <w:lang w:val="en-US" w:eastAsia="ru-RU"/>
        </w:rPr>
        <w:t xml:space="preserve"> </w:t>
      </w:r>
      <w:proofErr w:type="spellStart"/>
      <w:r w:rsidR="008853FF" w:rsidRPr="00181FC6">
        <w:rPr>
          <w:b/>
          <w:noProof w:val="0"/>
          <w:lang w:val="en-US" w:eastAsia="ru-RU"/>
        </w:rPr>
        <w:t>eliminarea</w:t>
      </w:r>
      <w:proofErr w:type="spellEnd"/>
      <w:r w:rsidR="008853FF" w:rsidRPr="00181FC6">
        <w:rPr>
          <w:b/>
          <w:noProof w:val="0"/>
          <w:lang w:val="en-US" w:eastAsia="ru-RU"/>
        </w:rPr>
        <w:t xml:space="preserve"> </w:t>
      </w:r>
      <w:proofErr w:type="spellStart"/>
      <w:r w:rsidR="008853FF" w:rsidRPr="00181FC6">
        <w:rPr>
          <w:b/>
          <w:noProof w:val="0"/>
          <w:lang w:val="en-US" w:eastAsia="ru-RU"/>
        </w:rPr>
        <w:t>acestora</w:t>
      </w:r>
      <w:proofErr w:type="spellEnd"/>
      <w:r w:rsidR="008853FF" w:rsidRPr="00181FC6">
        <w:rPr>
          <w:b/>
          <w:noProof w:val="0"/>
          <w:lang w:val="en-US" w:eastAsia="ru-RU"/>
        </w:rPr>
        <w:t xml:space="preserve"> </w:t>
      </w:r>
      <w:proofErr w:type="spellStart"/>
      <w:r w:rsidRPr="00181FC6">
        <w:rPr>
          <w:b/>
          <w:noProof w:val="0"/>
          <w:lang w:val="en-US" w:eastAsia="ru-RU"/>
        </w:rPr>
        <w:t>și</w:t>
      </w:r>
      <w:proofErr w:type="spellEnd"/>
      <w:r w:rsidRPr="00181FC6">
        <w:rPr>
          <w:b/>
          <w:noProof w:val="0"/>
          <w:lang w:val="en-US" w:eastAsia="ru-RU"/>
        </w:rPr>
        <w:t xml:space="preserve"> a </w:t>
      </w:r>
      <w:proofErr w:type="spellStart"/>
      <w:r w:rsidRPr="00181FC6">
        <w:rPr>
          <w:b/>
          <w:noProof w:val="0"/>
          <w:lang w:val="en-US" w:eastAsia="ru-RU"/>
        </w:rPr>
        <w:t>criteriilor</w:t>
      </w:r>
      <w:proofErr w:type="spellEnd"/>
      <w:r w:rsidR="008853FF" w:rsidRPr="00181FC6">
        <w:rPr>
          <w:b/>
          <w:noProof w:val="0"/>
          <w:lang w:val="en-US" w:eastAsia="ru-RU"/>
        </w:rPr>
        <w:t xml:space="preserve"> </w:t>
      </w:r>
      <w:r w:rsidRPr="00181FC6">
        <w:rPr>
          <w:b/>
          <w:noProof w:val="0"/>
          <w:lang w:val="en-US" w:eastAsia="ru-RU"/>
        </w:rPr>
        <w:t xml:space="preserve">de </w:t>
      </w:r>
      <w:proofErr w:type="spellStart"/>
      <w:r w:rsidRPr="00181FC6">
        <w:rPr>
          <w:b/>
          <w:noProof w:val="0"/>
          <w:lang w:val="en-US" w:eastAsia="ru-RU"/>
        </w:rPr>
        <w:t>selecție</w:t>
      </w:r>
      <w:proofErr w:type="spellEnd"/>
      <w:r w:rsidR="008853FF" w:rsidRPr="00181FC6">
        <w:rPr>
          <w:b/>
          <w:noProof w:val="0"/>
          <w:lang w:val="en-US" w:eastAsia="ru-RU"/>
        </w:rPr>
        <w:t xml:space="preserve">; </w:t>
      </w:r>
      <w:proofErr w:type="spellStart"/>
      <w:r w:rsidR="008853FF" w:rsidRPr="00181FC6">
        <w:rPr>
          <w:b/>
          <w:noProof w:val="0"/>
          <w:lang w:val="en-US" w:eastAsia="ru-RU"/>
        </w:rPr>
        <w:t>nivelul</w:t>
      </w:r>
      <w:proofErr w:type="spellEnd"/>
      <w:r w:rsidR="008853FF" w:rsidRPr="00181FC6">
        <w:rPr>
          <w:b/>
          <w:noProof w:val="0"/>
          <w:lang w:val="en-US" w:eastAsia="ru-RU"/>
        </w:rPr>
        <w:t xml:space="preserve"> minim (</w:t>
      </w:r>
      <w:proofErr w:type="spellStart"/>
      <w:r w:rsidR="008853FF" w:rsidRPr="00181FC6">
        <w:rPr>
          <w:b/>
          <w:noProof w:val="0"/>
          <w:lang w:val="en-US" w:eastAsia="ru-RU"/>
        </w:rPr>
        <w:t>nivelurile</w:t>
      </w:r>
      <w:proofErr w:type="spellEnd"/>
      <w:r w:rsidR="008853FF" w:rsidRPr="00181FC6">
        <w:rPr>
          <w:b/>
          <w:noProof w:val="0"/>
          <w:lang w:val="en-US" w:eastAsia="ru-RU"/>
        </w:rPr>
        <w:t xml:space="preserve"> </w:t>
      </w:r>
      <w:proofErr w:type="spellStart"/>
      <w:r w:rsidR="008853FF" w:rsidRPr="00181FC6">
        <w:rPr>
          <w:b/>
          <w:noProof w:val="0"/>
          <w:lang w:val="en-US" w:eastAsia="ru-RU"/>
        </w:rPr>
        <w:t>minime</w:t>
      </w:r>
      <w:proofErr w:type="spellEnd"/>
      <w:r w:rsidR="008853FF" w:rsidRPr="00181FC6">
        <w:rPr>
          <w:b/>
          <w:noProof w:val="0"/>
          <w:lang w:val="en-US" w:eastAsia="ru-RU"/>
        </w:rPr>
        <w:t xml:space="preserve">) al (ale) </w:t>
      </w:r>
      <w:proofErr w:type="spellStart"/>
      <w:r w:rsidR="008853FF" w:rsidRPr="00181FC6">
        <w:rPr>
          <w:b/>
          <w:noProof w:val="0"/>
          <w:lang w:val="en-US" w:eastAsia="ru-RU"/>
        </w:rPr>
        <w:t>cerințelor</w:t>
      </w:r>
      <w:proofErr w:type="spellEnd"/>
      <w:r w:rsidR="008853FF" w:rsidRPr="00181FC6">
        <w:rPr>
          <w:b/>
          <w:noProof w:val="0"/>
          <w:lang w:val="en-US" w:eastAsia="ru-RU"/>
        </w:rPr>
        <w:t xml:space="preserve"> eventual </w:t>
      </w:r>
      <w:proofErr w:type="spellStart"/>
      <w:r w:rsidR="008853FF" w:rsidRPr="00181FC6">
        <w:rPr>
          <w:b/>
          <w:noProof w:val="0"/>
          <w:lang w:val="en-US" w:eastAsia="ru-RU"/>
        </w:rPr>
        <w:t>impuse</w:t>
      </w:r>
      <w:proofErr w:type="spellEnd"/>
      <w:r w:rsidR="008853FF" w:rsidRPr="00181FC6">
        <w:rPr>
          <w:b/>
          <w:noProof w:val="0"/>
          <w:lang w:val="en-US" w:eastAsia="ru-RU"/>
        </w:rPr>
        <w:t xml:space="preserve">; se </w:t>
      </w:r>
      <w:proofErr w:type="spellStart"/>
      <w:r w:rsidR="008853FF" w:rsidRPr="00181FC6">
        <w:rPr>
          <w:b/>
          <w:noProof w:val="0"/>
          <w:lang w:val="en-US" w:eastAsia="ru-RU"/>
        </w:rPr>
        <w:t>menționează</w:t>
      </w:r>
      <w:proofErr w:type="spellEnd"/>
      <w:r w:rsidR="008853FF" w:rsidRPr="00181FC6">
        <w:rPr>
          <w:b/>
          <w:noProof w:val="0"/>
          <w:lang w:val="en-US" w:eastAsia="ru-RU"/>
        </w:rPr>
        <w:t xml:space="preserve"> </w:t>
      </w:r>
      <w:proofErr w:type="spellStart"/>
      <w:r w:rsidR="008853FF" w:rsidRPr="00181FC6">
        <w:rPr>
          <w:b/>
          <w:noProof w:val="0"/>
          <w:lang w:val="en-US" w:eastAsia="ru-RU"/>
        </w:rPr>
        <w:t>informațiile</w:t>
      </w:r>
      <w:proofErr w:type="spellEnd"/>
      <w:r w:rsidR="008853FF" w:rsidRPr="00181FC6">
        <w:rPr>
          <w:b/>
          <w:noProof w:val="0"/>
          <w:lang w:val="en-US" w:eastAsia="ru-RU"/>
        </w:rPr>
        <w:t xml:space="preserve"> solicitate (</w:t>
      </w:r>
      <w:proofErr w:type="spellStart"/>
      <w:r w:rsidR="008853FF" w:rsidRPr="00181FC6">
        <w:rPr>
          <w:b/>
          <w:noProof w:val="0"/>
          <w:lang w:val="en-US" w:eastAsia="ru-RU"/>
        </w:rPr>
        <w:t>documentație</w:t>
      </w:r>
      <w:proofErr w:type="spellEnd"/>
      <w:r w:rsidR="008853FF" w:rsidRPr="00181FC6">
        <w:rPr>
          <w:b/>
          <w:noProof w:val="0"/>
          <w:lang w:val="en-US" w:eastAsia="ru-RU"/>
        </w:rPr>
        <w:t>):</w:t>
      </w:r>
    </w:p>
    <w:tbl>
      <w:tblPr>
        <w:tblStyle w:val="11"/>
        <w:tblW w:w="9776" w:type="dxa"/>
        <w:jc w:val="center"/>
        <w:tblLook w:val="04A0" w:firstRow="1" w:lastRow="0" w:firstColumn="1" w:lastColumn="0" w:noHBand="0" w:noVBand="1"/>
      </w:tblPr>
      <w:tblGrid>
        <w:gridCol w:w="568"/>
        <w:gridCol w:w="3822"/>
        <w:gridCol w:w="3685"/>
        <w:gridCol w:w="1701"/>
      </w:tblGrid>
      <w:tr w:rsidR="00004955" w:rsidRPr="00181FC6" w14:paraId="4F839990" w14:textId="77777777" w:rsidTr="00A44D21">
        <w:trPr>
          <w:trHeight w:val="418"/>
          <w:jc w:val="center"/>
        </w:trPr>
        <w:tc>
          <w:tcPr>
            <w:tcW w:w="568" w:type="dxa"/>
            <w:shd w:val="clear" w:color="auto" w:fill="D9D9D9"/>
            <w:vAlign w:val="center"/>
          </w:tcPr>
          <w:p w14:paraId="4D9B4D1F" w14:textId="77777777" w:rsidR="008F7F6F" w:rsidRPr="00181FC6" w:rsidRDefault="008F7F6F" w:rsidP="00923382">
            <w:pPr>
              <w:tabs>
                <w:tab w:val="left" w:pos="612"/>
              </w:tabs>
              <w:rPr>
                <w:b/>
                <w:iCs/>
                <w:noProof w:val="0"/>
                <w:sz w:val="22"/>
                <w:szCs w:val="22"/>
                <w:lang w:val="ro-MD" w:eastAsia="ru-RU"/>
              </w:rPr>
            </w:pPr>
            <w:r w:rsidRPr="00181FC6">
              <w:rPr>
                <w:b/>
                <w:iCs/>
                <w:noProof w:val="0"/>
                <w:sz w:val="22"/>
                <w:szCs w:val="22"/>
                <w:lang w:val="ro-MD" w:eastAsia="ru-RU"/>
              </w:rPr>
              <w:t>Nr. d/o</w:t>
            </w:r>
          </w:p>
        </w:tc>
        <w:tc>
          <w:tcPr>
            <w:tcW w:w="3822" w:type="dxa"/>
            <w:shd w:val="clear" w:color="auto" w:fill="D9D9D9"/>
            <w:vAlign w:val="center"/>
          </w:tcPr>
          <w:p w14:paraId="59EA7434" w14:textId="77777777" w:rsidR="008F7F6F" w:rsidRPr="00181FC6" w:rsidRDefault="008F7F6F" w:rsidP="00923382">
            <w:pPr>
              <w:tabs>
                <w:tab w:val="left" w:pos="612"/>
              </w:tabs>
              <w:jc w:val="center"/>
              <w:rPr>
                <w:b/>
                <w:iCs/>
                <w:noProof w:val="0"/>
                <w:sz w:val="22"/>
                <w:szCs w:val="22"/>
                <w:lang w:val="ro-MD" w:eastAsia="ru-RU"/>
              </w:rPr>
            </w:pPr>
            <w:r w:rsidRPr="00181FC6">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181FC6" w:rsidRDefault="008F7F6F" w:rsidP="00923382">
            <w:pPr>
              <w:tabs>
                <w:tab w:val="left" w:pos="612"/>
              </w:tabs>
              <w:jc w:val="center"/>
              <w:rPr>
                <w:b/>
                <w:iCs/>
                <w:noProof w:val="0"/>
                <w:sz w:val="22"/>
                <w:szCs w:val="22"/>
                <w:lang w:val="ro-MD" w:eastAsia="ru-RU"/>
              </w:rPr>
            </w:pPr>
            <w:r w:rsidRPr="00181FC6">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181FC6" w:rsidRDefault="008F7F6F" w:rsidP="00923382">
            <w:pPr>
              <w:tabs>
                <w:tab w:val="left" w:pos="612"/>
              </w:tabs>
              <w:jc w:val="center"/>
              <w:rPr>
                <w:b/>
                <w:iCs/>
                <w:noProof w:val="0"/>
                <w:sz w:val="22"/>
                <w:szCs w:val="22"/>
                <w:lang w:val="ro-MD" w:eastAsia="ru-RU"/>
              </w:rPr>
            </w:pPr>
            <w:r w:rsidRPr="00181FC6">
              <w:rPr>
                <w:b/>
                <w:iCs/>
                <w:noProof w:val="0"/>
                <w:sz w:val="22"/>
                <w:szCs w:val="22"/>
                <w:lang w:val="ro-MD" w:eastAsia="ru-RU"/>
              </w:rPr>
              <w:t>Nivelul minim/</w:t>
            </w:r>
            <w:r w:rsidRPr="00181FC6">
              <w:rPr>
                <w:b/>
                <w:iCs/>
                <w:noProof w:val="0"/>
                <w:sz w:val="22"/>
                <w:szCs w:val="22"/>
                <w:lang w:val="ro-MD" w:eastAsia="ru-RU"/>
              </w:rPr>
              <w:br/>
              <w:t>Obligativitatea</w:t>
            </w:r>
          </w:p>
        </w:tc>
      </w:tr>
      <w:tr w:rsidR="00004955" w:rsidRPr="00181FC6" w14:paraId="7B499DB6" w14:textId="77777777" w:rsidTr="00A44D21">
        <w:trPr>
          <w:jc w:val="center"/>
        </w:trPr>
        <w:tc>
          <w:tcPr>
            <w:tcW w:w="568" w:type="dxa"/>
            <w:shd w:val="clear" w:color="auto" w:fill="FFFFFF"/>
            <w:vAlign w:val="center"/>
          </w:tcPr>
          <w:p w14:paraId="3162A588" w14:textId="465DB13B" w:rsidR="004A059E" w:rsidRPr="00181FC6" w:rsidRDefault="001C3637" w:rsidP="004A059E">
            <w:pPr>
              <w:jc w:val="center"/>
              <w:rPr>
                <w:b/>
                <w:bCs/>
                <w:noProof w:val="0"/>
                <w:sz w:val="22"/>
                <w:szCs w:val="22"/>
                <w:lang w:val="ro-MD" w:eastAsia="ru-RU"/>
              </w:rPr>
            </w:pPr>
            <w:r w:rsidRPr="00181FC6">
              <w:rPr>
                <w:b/>
                <w:bCs/>
                <w:noProof w:val="0"/>
                <w:sz w:val="22"/>
                <w:szCs w:val="22"/>
                <w:lang w:val="ro-MD" w:eastAsia="ru-RU"/>
              </w:rPr>
              <w:t>1.</w:t>
            </w:r>
          </w:p>
        </w:tc>
        <w:tc>
          <w:tcPr>
            <w:tcW w:w="3822" w:type="dxa"/>
            <w:shd w:val="clear" w:color="auto" w:fill="FFFFFF"/>
            <w:vAlign w:val="center"/>
          </w:tcPr>
          <w:p w14:paraId="30751372" w14:textId="14C65C10" w:rsidR="004A059E" w:rsidRPr="00181FC6" w:rsidRDefault="004A059E" w:rsidP="004A059E">
            <w:pPr>
              <w:tabs>
                <w:tab w:val="left" w:pos="612"/>
              </w:tabs>
              <w:rPr>
                <w:bCs/>
                <w:iCs/>
                <w:noProof w:val="0"/>
                <w:sz w:val="22"/>
                <w:szCs w:val="22"/>
                <w:lang w:val="ro-MD" w:eastAsia="ru-RU"/>
              </w:rPr>
            </w:pPr>
            <w:r w:rsidRPr="00181FC6">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181FC6" w:rsidRDefault="004A059E" w:rsidP="004A059E">
            <w:pPr>
              <w:widowControl w:val="0"/>
              <w:autoSpaceDE w:val="0"/>
              <w:autoSpaceDN w:val="0"/>
              <w:ind w:left="29"/>
              <w:rPr>
                <w:bCs/>
                <w:i/>
                <w:noProof w:val="0"/>
                <w:sz w:val="22"/>
                <w:szCs w:val="22"/>
                <w:lang w:val="it-IT" w:eastAsia="ru-RU"/>
              </w:rPr>
            </w:pPr>
            <w:r w:rsidRPr="00181FC6">
              <w:rPr>
                <w:i/>
                <w:noProof w:val="0"/>
                <w:sz w:val="22"/>
                <w:szCs w:val="22"/>
                <w:lang w:eastAsia="ru-RU"/>
              </w:rPr>
              <w:t>Original, conform formularului atașat, semnat electronic</w:t>
            </w:r>
          </w:p>
        </w:tc>
        <w:tc>
          <w:tcPr>
            <w:tcW w:w="1701" w:type="dxa"/>
            <w:shd w:val="clear" w:color="auto" w:fill="FFFFFF"/>
            <w:vAlign w:val="center"/>
          </w:tcPr>
          <w:p w14:paraId="0C74E388" w14:textId="1192A977" w:rsidR="004A059E" w:rsidRPr="00181FC6" w:rsidRDefault="004A059E" w:rsidP="004A059E">
            <w:pPr>
              <w:tabs>
                <w:tab w:val="left" w:pos="612"/>
              </w:tabs>
              <w:jc w:val="center"/>
              <w:rPr>
                <w:i/>
                <w:noProof w:val="0"/>
                <w:sz w:val="22"/>
                <w:szCs w:val="22"/>
                <w:lang w:val="ro-MD" w:eastAsia="ru-RU"/>
              </w:rPr>
            </w:pPr>
            <w:r w:rsidRPr="00181FC6">
              <w:rPr>
                <w:i/>
                <w:noProof w:val="0"/>
                <w:sz w:val="22"/>
                <w:szCs w:val="22"/>
                <w:lang w:val="ro-MD" w:eastAsia="ru-RU"/>
              </w:rPr>
              <w:t>Obligatoriu</w:t>
            </w:r>
          </w:p>
        </w:tc>
      </w:tr>
      <w:tr w:rsidR="00004955" w:rsidRPr="00181FC6" w14:paraId="64A73E98" w14:textId="77777777" w:rsidTr="00BF45A8">
        <w:trPr>
          <w:trHeight w:val="416"/>
          <w:jc w:val="center"/>
        </w:trPr>
        <w:tc>
          <w:tcPr>
            <w:tcW w:w="568" w:type="dxa"/>
            <w:shd w:val="clear" w:color="auto" w:fill="FFFFFF"/>
            <w:vAlign w:val="center"/>
          </w:tcPr>
          <w:p w14:paraId="198ED311" w14:textId="2713973B" w:rsidR="004A059E" w:rsidRPr="00181FC6" w:rsidRDefault="001C3637" w:rsidP="004A059E">
            <w:pPr>
              <w:jc w:val="center"/>
              <w:rPr>
                <w:b/>
                <w:bCs/>
                <w:noProof w:val="0"/>
                <w:sz w:val="22"/>
                <w:szCs w:val="22"/>
                <w:lang w:val="ro-MD" w:eastAsia="ru-RU"/>
              </w:rPr>
            </w:pPr>
            <w:r w:rsidRPr="00181FC6">
              <w:rPr>
                <w:b/>
                <w:bCs/>
                <w:noProof w:val="0"/>
                <w:sz w:val="22"/>
                <w:szCs w:val="22"/>
                <w:lang w:val="ro-MD" w:eastAsia="ru-RU"/>
              </w:rPr>
              <w:t>2.</w:t>
            </w:r>
          </w:p>
        </w:tc>
        <w:tc>
          <w:tcPr>
            <w:tcW w:w="3822" w:type="dxa"/>
            <w:shd w:val="clear" w:color="auto" w:fill="FFFFFF"/>
            <w:vAlign w:val="center"/>
          </w:tcPr>
          <w:p w14:paraId="1743EA40" w14:textId="34D7B6C9" w:rsidR="004A059E" w:rsidRPr="00181FC6" w:rsidRDefault="004A059E" w:rsidP="004A059E">
            <w:pPr>
              <w:tabs>
                <w:tab w:val="left" w:pos="612"/>
              </w:tabs>
              <w:rPr>
                <w:bCs/>
                <w:iCs/>
                <w:noProof w:val="0"/>
                <w:sz w:val="22"/>
                <w:szCs w:val="22"/>
                <w:lang w:val="ro-MD" w:eastAsia="ru-RU"/>
              </w:rPr>
            </w:pPr>
            <w:r w:rsidRPr="00181FC6">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181FC6" w:rsidRDefault="004A059E" w:rsidP="004A059E">
            <w:pPr>
              <w:widowControl w:val="0"/>
              <w:autoSpaceDE w:val="0"/>
              <w:autoSpaceDN w:val="0"/>
              <w:ind w:left="29"/>
              <w:rPr>
                <w:bCs/>
                <w:i/>
                <w:noProof w:val="0"/>
                <w:sz w:val="22"/>
                <w:szCs w:val="22"/>
                <w:lang w:val="it-IT" w:eastAsia="ru-RU"/>
              </w:rPr>
            </w:pPr>
            <w:r w:rsidRPr="00181FC6">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181FC6" w:rsidRDefault="004A059E" w:rsidP="004A059E">
            <w:pPr>
              <w:tabs>
                <w:tab w:val="left" w:pos="612"/>
              </w:tabs>
              <w:jc w:val="center"/>
              <w:rPr>
                <w:i/>
                <w:noProof w:val="0"/>
                <w:sz w:val="22"/>
                <w:szCs w:val="22"/>
                <w:lang w:val="ro-MD" w:eastAsia="ru-RU"/>
              </w:rPr>
            </w:pPr>
            <w:r w:rsidRPr="00181FC6">
              <w:rPr>
                <w:i/>
                <w:noProof w:val="0"/>
                <w:sz w:val="22"/>
                <w:szCs w:val="22"/>
                <w:lang w:val="ro-MD" w:eastAsia="ru-RU"/>
              </w:rPr>
              <w:t>Obligatoriu</w:t>
            </w:r>
          </w:p>
        </w:tc>
      </w:tr>
      <w:tr w:rsidR="00004955" w:rsidRPr="00181FC6" w14:paraId="59B9DF73" w14:textId="77777777" w:rsidTr="00A44D21">
        <w:trPr>
          <w:jc w:val="center"/>
        </w:trPr>
        <w:tc>
          <w:tcPr>
            <w:tcW w:w="568" w:type="dxa"/>
            <w:shd w:val="clear" w:color="auto" w:fill="FFFFFF"/>
            <w:vAlign w:val="center"/>
          </w:tcPr>
          <w:p w14:paraId="4B2DD98E" w14:textId="735B41CE" w:rsidR="004A059E" w:rsidRPr="00181FC6" w:rsidRDefault="001C3637" w:rsidP="004A059E">
            <w:pPr>
              <w:jc w:val="center"/>
              <w:rPr>
                <w:b/>
                <w:bCs/>
                <w:noProof w:val="0"/>
                <w:sz w:val="22"/>
                <w:szCs w:val="22"/>
                <w:lang w:val="ro-MD" w:eastAsia="ru-RU"/>
              </w:rPr>
            </w:pPr>
            <w:r w:rsidRPr="00181FC6">
              <w:rPr>
                <w:b/>
                <w:bCs/>
                <w:noProof w:val="0"/>
                <w:sz w:val="22"/>
                <w:szCs w:val="22"/>
                <w:lang w:val="ro-MD" w:eastAsia="ru-RU"/>
              </w:rPr>
              <w:t>3.</w:t>
            </w:r>
          </w:p>
        </w:tc>
        <w:tc>
          <w:tcPr>
            <w:tcW w:w="3822" w:type="dxa"/>
            <w:shd w:val="clear" w:color="auto" w:fill="FFFFFF"/>
            <w:vAlign w:val="center"/>
          </w:tcPr>
          <w:p w14:paraId="38FFEEEF" w14:textId="4F3E8B6F" w:rsidR="004A059E" w:rsidRPr="00181FC6" w:rsidRDefault="002C06AF" w:rsidP="004A059E">
            <w:pPr>
              <w:tabs>
                <w:tab w:val="left" w:pos="612"/>
              </w:tabs>
              <w:rPr>
                <w:bCs/>
                <w:iCs/>
                <w:noProof w:val="0"/>
                <w:sz w:val="22"/>
                <w:szCs w:val="22"/>
                <w:lang w:val="ro-MD" w:eastAsia="ru-RU"/>
              </w:rPr>
            </w:pPr>
            <w:r w:rsidRPr="00181FC6">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181FC6" w:rsidRDefault="002C06AF" w:rsidP="004A059E">
            <w:pPr>
              <w:widowControl w:val="0"/>
              <w:autoSpaceDE w:val="0"/>
              <w:autoSpaceDN w:val="0"/>
              <w:ind w:left="29"/>
              <w:rPr>
                <w:bCs/>
                <w:i/>
                <w:noProof w:val="0"/>
                <w:sz w:val="22"/>
                <w:szCs w:val="22"/>
                <w:lang w:val="it-IT" w:eastAsia="ru-RU"/>
              </w:rPr>
            </w:pPr>
            <w:r w:rsidRPr="00181FC6">
              <w:rPr>
                <w:i/>
                <w:noProof w:val="0"/>
                <w:sz w:val="22"/>
                <w:szCs w:val="22"/>
                <w:lang w:eastAsia="ru-RU"/>
              </w:rPr>
              <w:t xml:space="preserve">Original, conform formularului atașat </w:t>
            </w:r>
            <w:r w:rsidRPr="00181FC6">
              <w:rPr>
                <w:i/>
                <w:noProof w:val="0"/>
                <w:sz w:val="22"/>
                <w:szCs w:val="22"/>
                <w:lang w:eastAsia="ru-RU"/>
              </w:rPr>
              <w:lastRenderedPageBreak/>
              <w:t>F 3.1, semnat electronic</w:t>
            </w:r>
          </w:p>
        </w:tc>
        <w:tc>
          <w:tcPr>
            <w:tcW w:w="1701" w:type="dxa"/>
            <w:shd w:val="clear" w:color="auto" w:fill="FFFFFF"/>
            <w:vAlign w:val="center"/>
          </w:tcPr>
          <w:p w14:paraId="788D2463" w14:textId="1A3AF6FB" w:rsidR="004A059E" w:rsidRPr="00181FC6" w:rsidRDefault="002C06AF" w:rsidP="004A059E">
            <w:pPr>
              <w:tabs>
                <w:tab w:val="left" w:pos="612"/>
              </w:tabs>
              <w:jc w:val="center"/>
              <w:rPr>
                <w:i/>
                <w:noProof w:val="0"/>
                <w:sz w:val="22"/>
                <w:szCs w:val="22"/>
                <w:lang w:val="ro-MD" w:eastAsia="ru-RU"/>
              </w:rPr>
            </w:pPr>
            <w:r w:rsidRPr="00181FC6">
              <w:rPr>
                <w:i/>
                <w:noProof w:val="0"/>
                <w:sz w:val="22"/>
                <w:szCs w:val="22"/>
                <w:lang w:val="ro-MD" w:eastAsia="ru-RU"/>
              </w:rPr>
              <w:lastRenderedPageBreak/>
              <w:t>Obligatoriu</w:t>
            </w:r>
          </w:p>
        </w:tc>
      </w:tr>
      <w:tr w:rsidR="00004955" w:rsidRPr="00181FC6" w14:paraId="2722063D" w14:textId="77777777" w:rsidTr="00A44D21">
        <w:trPr>
          <w:jc w:val="center"/>
        </w:trPr>
        <w:tc>
          <w:tcPr>
            <w:tcW w:w="568" w:type="dxa"/>
            <w:shd w:val="clear" w:color="auto" w:fill="FFFFFF"/>
            <w:vAlign w:val="center"/>
          </w:tcPr>
          <w:p w14:paraId="024A758B" w14:textId="03DAA4BD" w:rsidR="000E59EC" w:rsidRPr="00181FC6" w:rsidRDefault="006D0562" w:rsidP="000E59EC">
            <w:pPr>
              <w:jc w:val="center"/>
              <w:rPr>
                <w:b/>
                <w:bCs/>
                <w:noProof w:val="0"/>
                <w:sz w:val="22"/>
                <w:szCs w:val="22"/>
                <w:lang w:val="ro-MD" w:eastAsia="ru-RU"/>
              </w:rPr>
            </w:pPr>
            <w:r w:rsidRPr="00181FC6">
              <w:rPr>
                <w:b/>
                <w:bCs/>
                <w:noProof w:val="0"/>
                <w:sz w:val="22"/>
                <w:szCs w:val="22"/>
                <w:lang w:val="ro-MD" w:eastAsia="ru-RU"/>
              </w:rPr>
              <w:t>4.</w:t>
            </w:r>
          </w:p>
        </w:tc>
        <w:tc>
          <w:tcPr>
            <w:tcW w:w="3822" w:type="dxa"/>
            <w:shd w:val="clear" w:color="auto" w:fill="FFFFFF"/>
            <w:vAlign w:val="center"/>
          </w:tcPr>
          <w:p w14:paraId="7D8C13E8" w14:textId="6C738F5D" w:rsidR="000E59EC" w:rsidRPr="00181FC6" w:rsidRDefault="000E59EC" w:rsidP="000E59EC">
            <w:pPr>
              <w:tabs>
                <w:tab w:val="left" w:pos="612"/>
              </w:tabs>
              <w:rPr>
                <w:bCs/>
                <w:iCs/>
                <w:noProof w:val="0"/>
                <w:sz w:val="22"/>
                <w:szCs w:val="22"/>
                <w:lang w:val="ro-MD" w:eastAsia="ru-RU"/>
              </w:rPr>
            </w:pPr>
            <w:r w:rsidRPr="00181FC6">
              <w:rPr>
                <w:bCs/>
                <w:iCs/>
                <w:noProof w:val="0"/>
                <w:sz w:val="22"/>
                <w:szCs w:val="22"/>
                <w:lang w:val="ro-MD" w:eastAsia="ru-RU"/>
              </w:rPr>
              <w:t>Cerere de participare</w:t>
            </w:r>
          </w:p>
        </w:tc>
        <w:tc>
          <w:tcPr>
            <w:tcW w:w="3685" w:type="dxa"/>
            <w:shd w:val="clear" w:color="auto" w:fill="FFFFFF"/>
            <w:vAlign w:val="center"/>
          </w:tcPr>
          <w:p w14:paraId="01E4B741" w14:textId="284FC312" w:rsidR="000E59EC" w:rsidRPr="00181FC6" w:rsidRDefault="000E59EC" w:rsidP="000E59EC">
            <w:pPr>
              <w:widowControl w:val="0"/>
              <w:autoSpaceDE w:val="0"/>
              <w:autoSpaceDN w:val="0"/>
              <w:ind w:left="29"/>
              <w:rPr>
                <w:i/>
                <w:noProof w:val="0"/>
                <w:sz w:val="22"/>
                <w:szCs w:val="22"/>
                <w:lang w:eastAsia="ru-RU"/>
              </w:rPr>
            </w:pPr>
            <w:r w:rsidRPr="00181FC6">
              <w:rPr>
                <w:i/>
                <w:noProof w:val="0"/>
                <w:sz w:val="22"/>
                <w:szCs w:val="22"/>
                <w:lang w:eastAsia="ru-RU"/>
              </w:rPr>
              <w:t>Original, conform formularului atașat, semnat electronic</w:t>
            </w:r>
          </w:p>
        </w:tc>
        <w:tc>
          <w:tcPr>
            <w:tcW w:w="1701" w:type="dxa"/>
            <w:shd w:val="clear" w:color="auto" w:fill="FFFFFF"/>
            <w:vAlign w:val="center"/>
          </w:tcPr>
          <w:p w14:paraId="3E56E87E" w14:textId="16FB4CC1" w:rsidR="000E59EC" w:rsidRPr="00181FC6" w:rsidRDefault="000E59EC" w:rsidP="000E59EC">
            <w:pPr>
              <w:tabs>
                <w:tab w:val="left" w:pos="612"/>
              </w:tabs>
              <w:jc w:val="center"/>
              <w:rPr>
                <w:i/>
                <w:noProof w:val="0"/>
                <w:sz w:val="22"/>
                <w:szCs w:val="22"/>
                <w:lang w:val="ro-MD" w:eastAsia="ru-RU"/>
              </w:rPr>
            </w:pPr>
            <w:r w:rsidRPr="00181FC6">
              <w:rPr>
                <w:i/>
                <w:noProof w:val="0"/>
                <w:sz w:val="22"/>
                <w:szCs w:val="22"/>
                <w:lang w:val="ro-MD" w:eastAsia="ru-RU"/>
              </w:rPr>
              <w:t>Obligatoriu</w:t>
            </w:r>
          </w:p>
        </w:tc>
      </w:tr>
      <w:tr w:rsidR="00004955" w:rsidRPr="00181FC6" w14:paraId="690D299A" w14:textId="77777777" w:rsidTr="00A44D21">
        <w:trPr>
          <w:trHeight w:val="416"/>
          <w:jc w:val="center"/>
        </w:trPr>
        <w:tc>
          <w:tcPr>
            <w:tcW w:w="568" w:type="dxa"/>
            <w:shd w:val="clear" w:color="auto" w:fill="FFFFFF"/>
            <w:vAlign w:val="center"/>
          </w:tcPr>
          <w:p w14:paraId="0AE2E0A7" w14:textId="3248FC00" w:rsidR="000E59EC" w:rsidRPr="00181FC6" w:rsidRDefault="006D0562" w:rsidP="000E59EC">
            <w:pPr>
              <w:jc w:val="center"/>
              <w:rPr>
                <w:b/>
                <w:bCs/>
                <w:noProof w:val="0"/>
                <w:sz w:val="22"/>
                <w:szCs w:val="22"/>
                <w:lang w:val="ro-MD" w:eastAsia="ru-RU"/>
              </w:rPr>
            </w:pPr>
            <w:r w:rsidRPr="00181FC6">
              <w:rPr>
                <w:b/>
                <w:bCs/>
                <w:noProof w:val="0"/>
                <w:sz w:val="22"/>
                <w:szCs w:val="22"/>
                <w:lang w:val="ro-MD" w:eastAsia="ru-RU"/>
              </w:rPr>
              <w:t>5.</w:t>
            </w:r>
          </w:p>
        </w:tc>
        <w:tc>
          <w:tcPr>
            <w:tcW w:w="3822" w:type="dxa"/>
            <w:shd w:val="clear" w:color="auto" w:fill="FFFFFF"/>
            <w:vAlign w:val="center"/>
          </w:tcPr>
          <w:p w14:paraId="3CD1272F" w14:textId="63B93204" w:rsidR="000E59EC" w:rsidRPr="00181FC6" w:rsidRDefault="000E59EC" w:rsidP="000E59EC">
            <w:pPr>
              <w:tabs>
                <w:tab w:val="left" w:pos="612"/>
              </w:tabs>
              <w:rPr>
                <w:bCs/>
                <w:iCs/>
                <w:noProof w:val="0"/>
                <w:sz w:val="22"/>
                <w:szCs w:val="22"/>
                <w:lang w:val="ro-MD" w:eastAsia="ru-RU"/>
              </w:rPr>
            </w:pPr>
            <w:r w:rsidRPr="00181FC6">
              <w:rPr>
                <w:bCs/>
                <w:iCs/>
                <w:noProof w:val="0"/>
                <w:sz w:val="22"/>
                <w:szCs w:val="22"/>
                <w:lang w:val="ro-MD" w:eastAsia="ru-RU"/>
              </w:rPr>
              <w:t>Date generale despre participant</w:t>
            </w:r>
          </w:p>
        </w:tc>
        <w:tc>
          <w:tcPr>
            <w:tcW w:w="3685" w:type="dxa"/>
            <w:shd w:val="clear" w:color="auto" w:fill="FFFFFF"/>
            <w:vAlign w:val="center"/>
          </w:tcPr>
          <w:p w14:paraId="3ED8F89C" w14:textId="70A247AE" w:rsidR="000E59EC" w:rsidRPr="00181FC6" w:rsidRDefault="000E59EC" w:rsidP="000E59EC">
            <w:pPr>
              <w:widowControl w:val="0"/>
              <w:autoSpaceDE w:val="0"/>
              <w:autoSpaceDN w:val="0"/>
              <w:ind w:left="29"/>
              <w:rPr>
                <w:bCs/>
                <w:i/>
                <w:noProof w:val="0"/>
                <w:sz w:val="22"/>
                <w:szCs w:val="22"/>
                <w:lang w:val="it-IT" w:eastAsia="ru-RU"/>
              </w:rPr>
            </w:pPr>
            <w:r w:rsidRPr="00181FC6">
              <w:rPr>
                <w:bCs/>
                <w:i/>
                <w:noProof w:val="0"/>
                <w:sz w:val="22"/>
                <w:szCs w:val="22"/>
                <w:lang w:val="it-IT" w:eastAsia="ru-RU"/>
              </w:rPr>
              <w:t>Original, semnat electronic</w:t>
            </w:r>
          </w:p>
        </w:tc>
        <w:tc>
          <w:tcPr>
            <w:tcW w:w="1701" w:type="dxa"/>
            <w:shd w:val="clear" w:color="auto" w:fill="FFFFFF"/>
            <w:vAlign w:val="center"/>
          </w:tcPr>
          <w:p w14:paraId="24C65DE7" w14:textId="77777777" w:rsidR="000E59EC" w:rsidRPr="00181FC6" w:rsidRDefault="000E59EC" w:rsidP="000E59EC">
            <w:pPr>
              <w:tabs>
                <w:tab w:val="left" w:pos="612"/>
              </w:tabs>
              <w:jc w:val="center"/>
              <w:rPr>
                <w:i/>
                <w:noProof w:val="0"/>
                <w:sz w:val="22"/>
                <w:szCs w:val="22"/>
                <w:lang w:val="ro-MD" w:eastAsia="ru-RU"/>
              </w:rPr>
            </w:pPr>
            <w:r w:rsidRPr="00181FC6">
              <w:rPr>
                <w:i/>
                <w:noProof w:val="0"/>
                <w:sz w:val="22"/>
                <w:szCs w:val="22"/>
                <w:lang w:val="ro-MD" w:eastAsia="ru-RU"/>
              </w:rPr>
              <w:t>Obligatoriu</w:t>
            </w:r>
          </w:p>
        </w:tc>
      </w:tr>
      <w:tr w:rsidR="00004955" w:rsidRPr="00181FC6" w14:paraId="6AFD3FFE" w14:textId="77777777" w:rsidTr="00A44D21">
        <w:trPr>
          <w:jc w:val="center"/>
        </w:trPr>
        <w:tc>
          <w:tcPr>
            <w:tcW w:w="568" w:type="dxa"/>
            <w:shd w:val="clear" w:color="auto" w:fill="FFFFFF"/>
            <w:vAlign w:val="center"/>
          </w:tcPr>
          <w:p w14:paraId="26CEDBA4" w14:textId="3767E64A" w:rsidR="000E59EC" w:rsidRPr="00181FC6" w:rsidRDefault="006D0562" w:rsidP="000E59EC">
            <w:pPr>
              <w:jc w:val="center"/>
              <w:rPr>
                <w:b/>
                <w:bCs/>
                <w:noProof w:val="0"/>
                <w:sz w:val="22"/>
                <w:szCs w:val="22"/>
                <w:lang w:val="ro-MD" w:eastAsia="ru-RU"/>
              </w:rPr>
            </w:pPr>
            <w:r w:rsidRPr="00181FC6">
              <w:rPr>
                <w:b/>
                <w:bCs/>
                <w:noProof w:val="0"/>
                <w:sz w:val="22"/>
                <w:szCs w:val="22"/>
                <w:lang w:val="ro-MD" w:eastAsia="ru-RU"/>
              </w:rPr>
              <w:t>6.</w:t>
            </w:r>
          </w:p>
        </w:tc>
        <w:tc>
          <w:tcPr>
            <w:tcW w:w="3822" w:type="dxa"/>
            <w:shd w:val="clear" w:color="auto" w:fill="FFFFFF"/>
            <w:vAlign w:val="center"/>
          </w:tcPr>
          <w:p w14:paraId="68CCE423" w14:textId="071275BF" w:rsidR="000E59EC" w:rsidRPr="00181FC6" w:rsidRDefault="000E59EC" w:rsidP="000E59EC">
            <w:pPr>
              <w:tabs>
                <w:tab w:val="left" w:pos="612"/>
              </w:tabs>
              <w:rPr>
                <w:bCs/>
                <w:iCs/>
                <w:noProof w:val="0"/>
                <w:sz w:val="22"/>
                <w:szCs w:val="22"/>
                <w:lang w:val="ro-MD" w:eastAsia="ru-RU"/>
              </w:rPr>
            </w:pPr>
            <w:r w:rsidRPr="00181FC6">
              <w:rPr>
                <w:bCs/>
                <w:iCs/>
                <w:noProof w:val="0"/>
                <w:sz w:val="22"/>
                <w:szCs w:val="22"/>
                <w:lang w:eastAsia="ru-RU"/>
              </w:rPr>
              <w:t>Declara</w:t>
            </w:r>
            <w:r w:rsidRPr="00181FC6">
              <w:rPr>
                <w:bCs/>
                <w:iCs/>
                <w:noProof w:val="0"/>
                <w:sz w:val="22"/>
                <w:szCs w:val="22"/>
                <w:lang w:val="ro-MD" w:eastAsia="ru-RU"/>
              </w:rPr>
              <w:t>ție privind valabilitatea ofertei</w:t>
            </w:r>
          </w:p>
        </w:tc>
        <w:tc>
          <w:tcPr>
            <w:tcW w:w="3685" w:type="dxa"/>
            <w:shd w:val="clear" w:color="auto" w:fill="FFFFFF"/>
            <w:vAlign w:val="center"/>
          </w:tcPr>
          <w:p w14:paraId="17591073" w14:textId="6A3BCC98" w:rsidR="000E59EC" w:rsidRPr="00181FC6" w:rsidRDefault="000E59EC" w:rsidP="000E59EC">
            <w:pPr>
              <w:widowControl w:val="0"/>
              <w:autoSpaceDE w:val="0"/>
              <w:autoSpaceDN w:val="0"/>
              <w:ind w:left="29"/>
              <w:rPr>
                <w:bCs/>
                <w:i/>
                <w:noProof w:val="0"/>
                <w:sz w:val="22"/>
                <w:szCs w:val="22"/>
                <w:lang w:val="it-IT" w:eastAsia="ru-RU"/>
              </w:rPr>
            </w:pPr>
            <w:r w:rsidRPr="00181FC6">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0E59EC" w:rsidRPr="00181FC6" w:rsidRDefault="000E59EC" w:rsidP="000E59EC">
            <w:pPr>
              <w:tabs>
                <w:tab w:val="left" w:pos="612"/>
              </w:tabs>
              <w:jc w:val="center"/>
              <w:rPr>
                <w:i/>
                <w:noProof w:val="0"/>
                <w:sz w:val="22"/>
                <w:szCs w:val="22"/>
                <w:lang w:val="ro-MD" w:eastAsia="ru-RU"/>
              </w:rPr>
            </w:pPr>
            <w:r w:rsidRPr="00181FC6">
              <w:rPr>
                <w:bCs/>
                <w:i/>
                <w:noProof w:val="0"/>
                <w:sz w:val="22"/>
                <w:szCs w:val="22"/>
                <w:lang w:eastAsia="ru-RU"/>
              </w:rPr>
              <w:t>Obligatoriu</w:t>
            </w:r>
          </w:p>
        </w:tc>
      </w:tr>
      <w:tr w:rsidR="00004955" w:rsidRPr="00181FC6" w14:paraId="724DEA13" w14:textId="77777777" w:rsidTr="00A44D21">
        <w:trPr>
          <w:jc w:val="center"/>
        </w:trPr>
        <w:tc>
          <w:tcPr>
            <w:tcW w:w="568" w:type="dxa"/>
            <w:shd w:val="clear" w:color="auto" w:fill="FFFFFF"/>
            <w:vAlign w:val="center"/>
          </w:tcPr>
          <w:p w14:paraId="6745111B" w14:textId="4D444EC1" w:rsidR="000E59EC" w:rsidRPr="00181FC6" w:rsidRDefault="006D0562" w:rsidP="000E59EC">
            <w:pPr>
              <w:jc w:val="center"/>
              <w:rPr>
                <w:b/>
                <w:bCs/>
                <w:noProof w:val="0"/>
                <w:sz w:val="22"/>
                <w:szCs w:val="22"/>
                <w:lang w:val="ro-MD" w:eastAsia="ru-RU"/>
              </w:rPr>
            </w:pPr>
            <w:r w:rsidRPr="00181FC6">
              <w:rPr>
                <w:b/>
                <w:bCs/>
                <w:noProof w:val="0"/>
                <w:sz w:val="22"/>
                <w:szCs w:val="22"/>
                <w:lang w:val="ro-MD" w:eastAsia="ru-RU"/>
              </w:rPr>
              <w:t>7.</w:t>
            </w:r>
          </w:p>
        </w:tc>
        <w:tc>
          <w:tcPr>
            <w:tcW w:w="3822" w:type="dxa"/>
            <w:shd w:val="clear" w:color="auto" w:fill="FFFFFF"/>
            <w:vAlign w:val="center"/>
          </w:tcPr>
          <w:p w14:paraId="5FAE1904" w14:textId="3C4691C3" w:rsidR="000E59EC" w:rsidRPr="00181FC6" w:rsidRDefault="000E59EC" w:rsidP="000E59EC">
            <w:pPr>
              <w:tabs>
                <w:tab w:val="left" w:pos="612"/>
              </w:tabs>
              <w:rPr>
                <w:bCs/>
                <w:iCs/>
                <w:noProof w:val="0"/>
                <w:sz w:val="22"/>
                <w:szCs w:val="22"/>
                <w:lang w:val="ro-MD" w:eastAsia="ru-RU"/>
              </w:rPr>
            </w:pPr>
            <w:r w:rsidRPr="00181FC6">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0E59EC" w:rsidRPr="00181FC6" w:rsidRDefault="000E59EC" w:rsidP="000E59EC">
            <w:pPr>
              <w:widowControl w:val="0"/>
              <w:autoSpaceDE w:val="0"/>
              <w:autoSpaceDN w:val="0"/>
              <w:ind w:left="29"/>
              <w:rPr>
                <w:bCs/>
                <w:i/>
                <w:noProof w:val="0"/>
                <w:sz w:val="22"/>
                <w:szCs w:val="22"/>
                <w:lang w:val="it-IT" w:eastAsia="ru-RU"/>
              </w:rPr>
            </w:pPr>
            <w:r w:rsidRPr="00181FC6">
              <w:rPr>
                <w:i/>
                <w:sz w:val="22"/>
                <w:szCs w:val="22"/>
              </w:rPr>
              <w:t>Varianta scanată de pe original  confirmată prin semnătura electronică</w:t>
            </w:r>
          </w:p>
        </w:tc>
        <w:tc>
          <w:tcPr>
            <w:tcW w:w="1701" w:type="dxa"/>
            <w:shd w:val="clear" w:color="auto" w:fill="FFFFFF"/>
            <w:vAlign w:val="center"/>
          </w:tcPr>
          <w:p w14:paraId="3E80E7EB" w14:textId="62ECAAD0" w:rsidR="000E59EC" w:rsidRPr="00181FC6" w:rsidRDefault="000E59EC" w:rsidP="000E59EC">
            <w:pPr>
              <w:tabs>
                <w:tab w:val="left" w:pos="612"/>
              </w:tabs>
              <w:jc w:val="center"/>
              <w:rPr>
                <w:i/>
                <w:noProof w:val="0"/>
                <w:sz w:val="22"/>
                <w:szCs w:val="22"/>
                <w:lang w:val="ro-MD" w:eastAsia="ru-RU"/>
              </w:rPr>
            </w:pPr>
            <w:r w:rsidRPr="00181FC6">
              <w:rPr>
                <w:bCs/>
                <w:i/>
                <w:noProof w:val="0"/>
                <w:sz w:val="22"/>
                <w:szCs w:val="22"/>
                <w:lang w:eastAsia="ru-RU"/>
              </w:rPr>
              <w:t>Obligatoriu</w:t>
            </w:r>
          </w:p>
        </w:tc>
      </w:tr>
      <w:tr w:rsidR="00004955" w:rsidRPr="00181FC6" w14:paraId="64431049" w14:textId="77777777" w:rsidTr="00A44D21">
        <w:trPr>
          <w:jc w:val="center"/>
        </w:trPr>
        <w:tc>
          <w:tcPr>
            <w:tcW w:w="568" w:type="dxa"/>
            <w:shd w:val="clear" w:color="auto" w:fill="FFFFFF"/>
            <w:vAlign w:val="center"/>
          </w:tcPr>
          <w:p w14:paraId="339743D1" w14:textId="75B0DE5F" w:rsidR="000E59EC" w:rsidRPr="00181FC6" w:rsidRDefault="006D0562" w:rsidP="000E59EC">
            <w:pPr>
              <w:jc w:val="center"/>
              <w:rPr>
                <w:b/>
                <w:bCs/>
                <w:noProof w:val="0"/>
                <w:sz w:val="22"/>
                <w:szCs w:val="22"/>
                <w:lang w:val="ro-MD" w:eastAsia="ru-RU"/>
              </w:rPr>
            </w:pPr>
            <w:r w:rsidRPr="00181FC6">
              <w:rPr>
                <w:b/>
                <w:bCs/>
                <w:noProof w:val="0"/>
                <w:sz w:val="22"/>
                <w:szCs w:val="22"/>
                <w:lang w:val="ro-MD" w:eastAsia="ru-RU"/>
              </w:rPr>
              <w:t>8.</w:t>
            </w:r>
          </w:p>
        </w:tc>
        <w:tc>
          <w:tcPr>
            <w:tcW w:w="3822" w:type="dxa"/>
            <w:shd w:val="clear" w:color="auto" w:fill="FFFFFF"/>
            <w:vAlign w:val="center"/>
          </w:tcPr>
          <w:p w14:paraId="4D117979" w14:textId="673AB70B" w:rsidR="000E59EC" w:rsidRPr="00181FC6" w:rsidRDefault="000E59EC" w:rsidP="000E59EC">
            <w:pPr>
              <w:tabs>
                <w:tab w:val="left" w:pos="612"/>
              </w:tabs>
              <w:rPr>
                <w:iCs/>
                <w:sz w:val="22"/>
                <w:szCs w:val="22"/>
              </w:rPr>
            </w:pPr>
            <w:r w:rsidRPr="00181FC6">
              <w:rPr>
                <w:iCs/>
                <w:noProof w:val="0"/>
                <w:sz w:val="22"/>
                <w:szCs w:val="22"/>
                <w:lang w:eastAsia="ru-RU"/>
              </w:rPr>
              <w:t>Certificat de atribuire a contului bancar</w:t>
            </w:r>
          </w:p>
        </w:tc>
        <w:tc>
          <w:tcPr>
            <w:tcW w:w="3685" w:type="dxa"/>
            <w:shd w:val="clear" w:color="auto" w:fill="FFFFFF"/>
          </w:tcPr>
          <w:p w14:paraId="326DFAEA" w14:textId="528D0147" w:rsidR="000E59EC" w:rsidRPr="00181FC6" w:rsidRDefault="000E59EC" w:rsidP="000E59EC">
            <w:pPr>
              <w:widowControl w:val="0"/>
              <w:autoSpaceDE w:val="0"/>
              <w:autoSpaceDN w:val="0"/>
              <w:ind w:left="29"/>
              <w:rPr>
                <w:i/>
                <w:sz w:val="22"/>
                <w:szCs w:val="22"/>
              </w:rPr>
            </w:pPr>
            <w:r w:rsidRPr="00181FC6">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0E59EC" w:rsidRPr="00181FC6" w:rsidRDefault="000E59EC" w:rsidP="000E59EC">
            <w:pPr>
              <w:tabs>
                <w:tab w:val="left" w:pos="612"/>
              </w:tabs>
              <w:jc w:val="center"/>
              <w:rPr>
                <w:bCs/>
                <w:i/>
                <w:noProof w:val="0"/>
                <w:sz w:val="22"/>
                <w:szCs w:val="22"/>
                <w:lang w:eastAsia="ru-RU"/>
              </w:rPr>
            </w:pPr>
            <w:r w:rsidRPr="00181FC6">
              <w:rPr>
                <w:i/>
                <w:noProof w:val="0"/>
                <w:sz w:val="22"/>
                <w:szCs w:val="22"/>
                <w:lang w:eastAsia="ru-RU"/>
              </w:rPr>
              <w:t>Obligatoriu</w:t>
            </w:r>
          </w:p>
        </w:tc>
      </w:tr>
      <w:tr w:rsidR="00004955" w:rsidRPr="00181FC6" w14:paraId="558EC1CE" w14:textId="77777777" w:rsidTr="00A44D21">
        <w:trPr>
          <w:jc w:val="center"/>
        </w:trPr>
        <w:tc>
          <w:tcPr>
            <w:tcW w:w="568" w:type="dxa"/>
            <w:shd w:val="clear" w:color="auto" w:fill="FFFFFF"/>
            <w:vAlign w:val="center"/>
          </w:tcPr>
          <w:p w14:paraId="798ED44B" w14:textId="1BCAC2E4" w:rsidR="000E59EC" w:rsidRPr="00181FC6" w:rsidRDefault="006D0562" w:rsidP="000E59EC">
            <w:pPr>
              <w:jc w:val="center"/>
              <w:rPr>
                <w:b/>
                <w:bCs/>
                <w:noProof w:val="0"/>
                <w:sz w:val="22"/>
                <w:szCs w:val="22"/>
                <w:lang w:val="ro-MD" w:eastAsia="ru-RU"/>
              </w:rPr>
            </w:pPr>
            <w:r w:rsidRPr="00181FC6">
              <w:rPr>
                <w:b/>
                <w:bCs/>
                <w:noProof w:val="0"/>
                <w:sz w:val="22"/>
                <w:szCs w:val="22"/>
                <w:lang w:val="ro-MD" w:eastAsia="ru-RU"/>
              </w:rPr>
              <w:t>9.</w:t>
            </w:r>
          </w:p>
        </w:tc>
        <w:tc>
          <w:tcPr>
            <w:tcW w:w="3822" w:type="dxa"/>
            <w:shd w:val="clear" w:color="auto" w:fill="FFFFFF"/>
            <w:vAlign w:val="center"/>
          </w:tcPr>
          <w:p w14:paraId="77734C3C" w14:textId="7D3646CF" w:rsidR="000E59EC" w:rsidRPr="00181FC6" w:rsidRDefault="000E59EC" w:rsidP="000E59EC">
            <w:pPr>
              <w:tabs>
                <w:tab w:val="left" w:pos="612"/>
              </w:tabs>
              <w:rPr>
                <w:iCs/>
                <w:noProof w:val="0"/>
                <w:sz w:val="22"/>
                <w:szCs w:val="22"/>
                <w:lang w:eastAsia="ru-RU"/>
              </w:rPr>
            </w:pPr>
            <w:r w:rsidRPr="00181FC6">
              <w:rPr>
                <w:bCs/>
                <w:iCs/>
                <w:noProof w:val="0"/>
                <w:sz w:val="22"/>
                <w:szCs w:val="22"/>
                <w:lang w:eastAsia="ru-RU"/>
              </w:rPr>
              <w:t>Declarație de eligibilitate</w:t>
            </w:r>
          </w:p>
        </w:tc>
        <w:tc>
          <w:tcPr>
            <w:tcW w:w="3685" w:type="dxa"/>
            <w:shd w:val="clear" w:color="auto" w:fill="FFFFFF"/>
            <w:vAlign w:val="center"/>
          </w:tcPr>
          <w:p w14:paraId="1D4097E7" w14:textId="264767B7" w:rsidR="000E59EC" w:rsidRPr="00181FC6" w:rsidRDefault="000E59EC" w:rsidP="000E59EC">
            <w:pPr>
              <w:widowControl w:val="0"/>
              <w:autoSpaceDE w:val="0"/>
              <w:autoSpaceDN w:val="0"/>
              <w:ind w:left="29"/>
              <w:rPr>
                <w:i/>
                <w:sz w:val="22"/>
                <w:szCs w:val="22"/>
              </w:rPr>
            </w:pPr>
            <w:r w:rsidRPr="00181FC6">
              <w:rPr>
                <w:i/>
                <w:noProof w:val="0"/>
                <w:sz w:val="22"/>
                <w:szCs w:val="22"/>
                <w:lang w:eastAsia="ru-RU"/>
              </w:rPr>
              <w:t>Original, conform formularului atașat, semnat electronic</w:t>
            </w:r>
          </w:p>
        </w:tc>
        <w:tc>
          <w:tcPr>
            <w:tcW w:w="1701" w:type="dxa"/>
            <w:shd w:val="clear" w:color="auto" w:fill="FFFFFF"/>
            <w:vAlign w:val="center"/>
          </w:tcPr>
          <w:p w14:paraId="5210475E" w14:textId="1C629C58" w:rsidR="000E59EC" w:rsidRPr="00181FC6" w:rsidRDefault="000E59EC" w:rsidP="000E59EC">
            <w:pPr>
              <w:tabs>
                <w:tab w:val="left" w:pos="612"/>
              </w:tabs>
              <w:jc w:val="center"/>
              <w:rPr>
                <w:i/>
                <w:noProof w:val="0"/>
                <w:sz w:val="22"/>
                <w:szCs w:val="22"/>
                <w:lang w:eastAsia="ru-RU"/>
              </w:rPr>
            </w:pPr>
            <w:r w:rsidRPr="00181FC6">
              <w:rPr>
                <w:bCs/>
                <w:i/>
                <w:noProof w:val="0"/>
                <w:sz w:val="22"/>
                <w:szCs w:val="22"/>
                <w:lang w:eastAsia="ru-RU"/>
              </w:rPr>
              <w:t>Obligatoriu</w:t>
            </w:r>
          </w:p>
        </w:tc>
      </w:tr>
      <w:tr w:rsidR="00181FC6" w:rsidRPr="00181FC6" w14:paraId="563B4EC1" w14:textId="77777777" w:rsidTr="005325E6">
        <w:trPr>
          <w:jc w:val="center"/>
        </w:trPr>
        <w:tc>
          <w:tcPr>
            <w:tcW w:w="568" w:type="dxa"/>
            <w:shd w:val="clear" w:color="auto" w:fill="FFFFFF"/>
            <w:vAlign w:val="center"/>
          </w:tcPr>
          <w:p w14:paraId="2AE3A353" w14:textId="33939329" w:rsidR="00181FC6" w:rsidRPr="00181FC6" w:rsidRDefault="00181FC6" w:rsidP="00181FC6">
            <w:pPr>
              <w:jc w:val="center"/>
              <w:rPr>
                <w:b/>
                <w:bCs/>
                <w:noProof w:val="0"/>
                <w:sz w:val="22"/>
                <w:szCs w:val="22"/>
                <w:lang w:val="ro-MD" w:eastAsia="ru-RU"/>
              </w:rPr>
            </w:pPr>
            <w:r w:rsidRPr="00181FC6">
              <w:rPr>
                <w:b/>
                <w:bCs/>
                <w:noProof w:val="0"/>
                <w:sz w:val="22"/>
                <w:szCs w:val="22"/>
                <w:lang w:val="ro-MD" w:eastAsia="ru-RU"/>
              </w:rPr>
              <w:t>10.</w:t>
            </w:r>
          </w:p>
        </w:tc>
        <w:tc>
          <w:tcPr>
            <w:tcW w:w="3822" w:type="dxa"/>
            <w:shd w:val="clear" w:color="auto" w:fill="FFFFFF"/>
            <w:vAlign w:val="center"/>
          </w:tcPr>
          <w:p w14:paraId="79FD6EA1" w14:textId="5E79562C" w:rsidR="00181FC6" w:rsidRPr="00181FC6" w:rsidRDefault="00181FC6" w:rsidP="00181FC6">
            <w:pPr>
              <w:tabs>
                <w:tab w:val="left" w:pos="612"/>
              </w:tabs>
              <w:rPr>
                <w:rFonts w:eastAsia="Calibri"/>
                <w:iCs/>
                <w:noProof w:val="0"/>
                <w:spacing w:val="-3"/>
                <w:sz w:val="22"/>
                <w:szCs w:val="22"/>
                <w:lang w:val="ro-MD"/>
              </w:rPr>
            </w:pPr>
            <w:r w:rsidRPr="00181FC6">
              <w:rPr>
                <w:rFonts w:eastAsia="Calibri"/>
                <w:iCs/>
                <w:noProof w:val="0"/>
                <w:spacing w:val="-3"/>
                <w:sz w:val="22"/>
                <w:szCs w:val="22"/>
                <w:lang w:val="ro-MD"/>
              </w:rPr>
              <w:t>Certificate de calitate/ conformitate pentru fiecare bun</w:t>
            </w:r>
          </w:p>
        </w:tc>
        <w:tc>
          <w:tcPr>
            <w:tcW w:w="3685" w:type="dxa"/>
            <w:shd w:val="clear" w:color="auto" w:fill="FFFFFF"/>
            <w:vAlign w:val="center"/>
          </w:tcPr>
          <w:p w14:paraId="0A8A21A2" w14:textId="36D080A3" w:rsidR="00181FC6" w:rsidRPr="00181FC6" w:rsidRDefault="00181FC6" w:rsidP="00181FC6">
            <w:pPr>
              <w:widowControl w:val="0"/>
              <w:autoSpaceDE w:val="0"/>
              <w:autoSpaceDN w:val="0"/>
              <w:ind w:left="29"/>
              <w:rPr>
                <w:i/>
                <w:noProof w:val="0"/>
                <w:sz w:val="22"/>
                <w:szCs w:val="22"/>
                <w:lang w:val="pt-BR" w:eastAsia="ru-RU"/>
              </w:rPr>
            </w:pPr>
            <w:r w:rsidRPr="00181FC6">
              <w:rPr>
                <w:i/>
                <w:sz w:val="22"/>
                <w:szCs w:val="22"/>
                <w:shd w:val="clear" w:color="auto" w:fill="FFFFFF"/>
                <w:lang w:val="en-US"/>
              </w:rPr>
              <w:t>Copie-scanată de pe original semnat electronic de către operatorul economic</w:t>
            </w:r>
          </w:p>
        </w:tc>
        <w:tc>
          <w:tcPr>
            <w:tcW w:w="1701" w:type="dxa"/>
            <w:shd w:val="clear" w:color="auto" w:fill="FFFFFF"/>
            <w:vAlign w:val="center"/>
          </w:tcPr>
          <w:p w14:paraId="7039032A" w14:textId="77E3CF25" w:rsidR="00181FC6" w:rsidRPr="00181FC6" w:rsidRDefault="00181FC6" w:rsidP="00181FC6">
            <w:pPr>
              <w:pStyle w:val="a9"/>
              <w:ind w:left="134"/>
              <w:jc w:val="center"/>
              <w:rPr>
                <w:i/>
                <w:sz w:val="22"/>
                <w:szCs w:val="22"/>
                <w:lang w:val="ro-MD"/>
              </w:rPr>
            </w:pPr>
            <w:proofErr w:type="spellStart"/>
            <w:r w:rsidRPr="00181FC6">
              <w:rPr>
                <w:bCs/>
                <w:i/>
                <w:sz w:val="22"/>
                <w:szCs w:val="22"/>
                <w:lang w:val="en-US"/>
              </w:rPr>
              <w:t>Obligatoriu</w:t>
            </w:r>
            <w:proofErr w:type="spellEnd"/>
          </w:p>
        </w:tc>
      </w:tr>
      <w:tr w:rsidR="00181FC6" w:rsidRPr="00181FC6" w14:paraId="3D5778E8" w14:textId="77777777" w:rsidTr="007F1633">
        <w:trPr>
          <w:jc w:val="center"/>
        </w:trPr>
        <w:tc>
          <w:tcPr>
            <w:tcW w:w="568" w:type="dxa"/>
            <w:shd w:val="clear" w:color="auto" w:fill="FFFFFF"/>
            <w:vAlign w:val="center"/>
          </w:tcPr>
          <w:p w14:paraId="4FA02140" w14:textId="790A69B0" w:rsidR="00181FC6" w:rsidRPr="00181FC6" w:rsidRDefault="00181FC6" w:rsidP="00181FC6">
            <w:pPr>
              <w:jc w:val="center"/>
              <w:rPr>
                <w:b/>
                <w:bCs/>
                <w:noProof w:val="0"/>
                <w:sz w:val="22"/>
                <w:szCs w:val="22"/>
                <w:lang w:val="ro-MD" w:eastAsia="ru-RU"/>
              </w:rPr>
            </w:pPr>
            <w:r>
              <w:rPr>
                <w:b/>
                <w:bCs/>
                <w:noProof w:val="0"/>
                <w:sz w:val="22"/>
                <w:szCs w:val="22"/>
                <w:lang w:val="ro-MD" w:eastAsia="ru-RU"/>
              </w:rPr>
              <w:t>11.</w:t>
            </w:r>
          </w:p>
        </w:tc>
        <w:tc>
          <w:tcPr>
            <w:tcW w:w="3822" w:type="dxa"/>
            <w:shd w:val="clear" w:color="auto" w:fill="FFFFFF"/>
          </w:tcPr>
          <w:p w14:paraId="4D288551" w14:textId="1E54D0E0" w:rsidR="00181FC6" w:rsidRPr="00181FC6" w:rsidRDefault="00181FC6" w:rsidP="00181FC6">
            <w:pPr>
              <w:tabs>
                <w:tab w:val="left" w:pos="612"/>
              </w:tabs>
              <w:rPr>
                <w:sz w:val="22"/>
                <w:szCs w:val="22"/>
              </w:rPr>
            </w:pPr>
            <w:r w:rsidRPr="00181FC6">
              <w:rPr>
                <w:sz w:val="22"/>
                <w:szCs w:val="22"/>
              </w:rPr>
              <w:t>Certificat privind lipsa sau existența datoriilor la Bugetul Public Național, eliberat de Inspectoratul Fiscal</w:t>
            </w:r>
          </w:p>
        </w:tc>
        <w:tc>
          <w:tcPr>
            <w:tcW w:w="3685" w:type="dxa"/>
            <w:shd w:val="clear" w:color="auto" w:fill="FFFFFF"/>
            <w:vAlign w:val="center"/>
          </w:tcPr>
          <w:p w14:paraId="5911BD44" w14:textId="77777777" w:rsidR="00181FC6" w:rsidRPr="00181FC6" w:rsidRDefault="00181FC6" w:rsidP="00181FC6">
            <w:pPr>
              <w:widowControl w:val="0"/>
              <w:autoSpaceDE w:val="0"/>
              <w:autoSpaceDN w:val="0"/>
              <w:ind w:left="29"/>
              <w:rPr>
                <w:i/>
                <w:iCs/>
                <w:sz w:val="22"/>
                <w:szCs w:val="22"/>
              </w:rPr>
            </w:pPr>
            <w:r w:rsidRPr="00181FC6">
              <w:rPr>
                <w:i/>
                <w:iCs/>
                <w:sz w:val="22"/>
                <w:szCs w:val="22"/>
              </w:rPr>
              <w:t>Copie scanată de pe original semnat electronic.</w:t>
            </w:r>
          </w:p>
          <w:p w14:paraId="268F51F0" w14:textId="1896CFA5" w:rsidR="00181FC6" w:rsidRPr="00181FC6" w:rsidRDefault="00181FC6" w:rsidP="00181FC6">
            <w:pPr>
              <w:widowControl w:val="0"/>
              <w:autoSpaceDE w:val="0"/>
              <w:autoSpaceDN w:val="0"/>
              <w:ind w:left="29"/>
              <w:rPr>
                <w:i/>
                <w:sz w:val="22"/>
                <w:szCs w:val="22"/>
              </w:rPr>
            </w:pPr>
            <w:r w:rsidRPr="00181FC6">
              <w:rPr>
                <w:i/>
                <w:iCs/>
                <w:sz w:val="22"/>
                <w:szCs w:val="22"/>
              </w:rPr>
              <w:t>Certificatul trebuie să fie valabil la data deschiderii ofertei.</w:t>
            </w:r>
          </w:p>
        </w:tc>
        <w:tc>
          <w:tcPr>
            <w:tcW w:w="1701" w:type="dxa"/>
            <w:shd w:val="clear" w:color="auto" w:fill="FFFFFF"/>
            <w:vAlign w:val="center"/>
          </w:tcPr>
          <w:p w14:paraId="63473209" w14:textId="559C6AB1" w:rsidR="00181FC6" w:rsidRPr="00181FC6" w:rsidRDefault="00181FC6" w:rsidP="00181FC6">
            <w:pPr>
              <w:pStyle w:val="a9"/>
              <w:ind w:left="134"/>
              <w:jc w:val="center"/>
              <w:rPr>
                <w:i/>
                <w:sz w:val="22"/>
                <w:szCs w:val="22"/>
              </w:rPr>
            </w:pPr>
            <w:r w:rsidRPr="00181FC6">
              <w:rPr>
                <w:i/>
                <w:sz w:val="22"/>
                <w:szCs w:val="22"/>
                <w:lang w:val="ro-MD"/>
              </w:rPr>
              <w:t>Obligatoriu</w:t>
            </w:r>
          </w:p>
        </w:tc>
      </w:tr>
      <w:tr w:rsidR="00181FC6" w:rsidRPr="00181FC6" w14:paraId="087A70BC" w14:textId="77777777" w:rsidTr="005325E6">
        <w:trPr>
          <w:jc w:val="center"/>
        </w:trPr>
        <w:tc>
          <w:tcPr>
            <w:tcW w:w="568" w:type="dxa"/>
            <w:shd w:val="clear" w:color="auto" w:fill="FFFFFF"/>
            <w:vAlign w:val="center"/>
          </w:tcPr>
          <w:p w14:paraId="1D9BE7C0" w14:textId="70167126" w:rsidR="00181FC6" w:rsidRPr="00181FC6" w:rsidRDefault="00181FC6" w:rsidP="00181FC6">
            <w:pPr>
              <w:jc w:val="center"/>
              <w:rPr>
                <w:b/>
                <w:bCs/>
                <w:noProof w:val="0"/>
                <w:sz w:val="22"/>
                <w:szCs w:val="22"/>
                <w:lang w:val="ro-MD" w:eastAsia="ru-RU"/>
              </w:rPr>
            </w:pPr>
            <w:r>
              <w:rPr>
                <w:b/>
                <w:bCs/>
                <w:noProof w:val="0"/>
                <w:sz w:val="22"/>
                <w:szCs w:val="22"/>
                <w:lang w:val="ro-MD" w:eastAsia="ru-RU"/>
              </w:rPr>
              <w:t>12.</w:t>
            </w:r>
          </w:p>
        </w:tc>
        <w:tc>
          <w:tcPr>
            <w:tcW w:w="3822" w:type="dxa"/>
            <w:shd w:val="clear" w:color="auto" w:fill="FFFFFF"/>
            <w:vAlign w:val="center"/>
          </w:tcPr>
          <w:p w14:paraId="01167D8E" w14:textId="36DDF1B3" w:rsidR="00181FC6" w:rsidRPr="00181FC6" w:rsidRDefault="00181FC6" w:rsidP="00181FC6">
            <w:pPr>
              <w:tabs>
                <w:tab w:val="left" w:pos="612"/>
              </w:tabs>
              <w:rPr>
                <w:sz w:val="22"/>
                <w:szCs w:val="22"/>
              </w:rPr>
            </w:pPr>
            <w:r w:rsidRPr="00181FC6">
              <w:rPr>
                <w:iCs/>
                <w:sz w:val="22"/>
                <w:szCs w:val="22"/>
              </w:rPr>
              <w:t xml:space="preserve">Garanție bancară în mărime de </w:t>
            </w:r>
            <w:r w:rsidRPr="00181FC6">
              <w:rPr>
                <w:b/>
                <w:bCs/>
                <w:iCs/>
                <w:sz w:val="22"/>
                <w:szCs w:val="22"/>
              </w:rPr>
              <w:t>1%</w:t>
            </w:r>
          </w:p>
        </w:tc>
        <w:tc>
          <w:tcPr>
            <w:tcW w:w="3685" w:type="dxa"/>
            <w:shd w:val="clear" w:color="auto" w:fill="FFFFFF"/>
            <w:vAlign w:val="center"/>
          </w:tcPr>
          <w:p w14:paraId="6CA89CAB" w14:textId="77777777" w:rsidR="00181FC6" w:rsidRPr="00181FC6" w:rsidRDefault="00181FC6" w:rsidP="00181FC6">
            <w:pPr>
              <w:widowControl w:val="0"/>
              <w:autoSpaceDE w:val="0"/>
              <w:autoSpaceDN w:val="0"/>
              <w:ind w:left="29"/>
              <w:rPr>
                <w:i/>
                <w:sz w:val="22"/>
                <w:szCs w:val="22"/>
              </w:rPr>
            </w:pPr>
            <w:r w:rsidRPr="00181FC6">
              <w:rPr>
                <w:i/>
                <w:sz w:val="22"/>
                <w:szCs w:val="22"/>
              </w:rPr>
              <w:t>Forma garanției bancare:</w:t>
            </w:r>
          </w:p>
          <w:p w14:paraId="1B8F4103" w14:textId="77777777" w:rsidR="00181FC6" w:rsidRPr="00181FC6" w:rsidRDefault="00181FC6" w:rsidP="00181FC6">
            <w:pPr>
              <w:widowControl w:val="0"/>
              <w:autoSpaceDE w:val="0"/>
              <w:autoSpaceDN w:val="0"/>
              <w:ind w:left="29"/>
              <w:rPr>
                <w:i/>
                <w:sz w:val="22"/>
                <w:szCs w:val="22"/>
              </w:rPr>
            </w:pPr>
            <w:r w:rsidRPr="00181FC6">
              <w:rPr>
                <w:i/>
                <w:sz w:val="22"/>
                <w:szCs w:val="22"/>
              </w:rPr>
              <w:t xml:space="preserve">a) Emisă de către o bancă comercială, conform </w:t>
            </w:r>
            <w:r w:rsidRPr="00181FC6">
              <w:rPr>
                <w:b/>
                <w:bCs/>
                <w:i/>
                <w:sz w:val="22"/>
                <w:szCs w:val="22"/>
              </w:rPr>
              <w:t>Anexei nr. 9</w:t>
            </w:r>
            <w:r w:rsidRPr="00181FC6">
              <w:rPr>
                <w:i/>
                <w:sz w:val="22"/>
                <w:szCs w:val="22"/>
              </w:rPr>
              <w:t xml:space="preserve"> din documentația standard;</w:t>
            </w:r>
          </w:p>
          <w:p w14:paraId="61BDD15A" w14:textId="77777777" w:rsidR="00181FC6" w:rsidRPr="00181FC6" w:rsidRDefault="00181FC6" w:rsidP="00181FC6">
            <w:pPr>
              <w:widowControl w:val="0"/>
              <w:autoSpaceDE w:val="0"/>
              <w:autoSpaceDN w:val="0"/>
              <w:ind w:left="29"/>
              <w:rPr>
                <w:i/>
                <w:sz w:val="22"/>
                <w:szCs w:val="22"/>
              </w:rPr>
            </w:pPr>
            <w:r w:rsidRPr="00181FC6">
              <w:rPr>
                <w:i/>
                <w:sz w:val="22"/>
                <w:szCs w:val="22"/>
              </w:rPr>
              <w:t>sau</w:t>
            </w:r>
          </w:p>
          <w:p w14:paraId="4A154B8D" w14:textId="77777777" w:rsidR="00181FC6" w:rsidRPr="00181FC6" w:rsidRDefault="00181FC6" w:rsidP="00181FC6">
            <w:pPr>
              <w:widowControl w:val="0"/>
              <w:autoSpaceDE w:val="0"/>
              <w:autoSpaceDN w:val="0"/>
              <w:ind w:left="29"/>
              <w:rPr>
                <w:i/>
                <w:sz w:val="22"/>
                <w:szCs w:val="22"/>
              </w:rPr>
            </w:pPr>
            <w:r w:rsidRPr="00181FC6">
              <w:rPr>
                <w:i/>
                <w:sz w:val="22"/>
                <w:szCs w:val="22"/>
              </w:rPr>
              <w:t>b) transfer la contul entității contractante conform următoarelor date bancare:</w:t>
            </w:r>
          </w:p>
          <w:p w14:paraId="2E00429B" w14:textId="77777777" w:rsidR="00181FC6" w:rsidRPr="00181FC6" w:rsidRDefault="00181FC6" w:rsidP="00181FC6">
            <w:pPr>
              <w:widowControl w:val="0"/>
              <w:autoSpaceDE w:val="0"/>
              <w:autoSpaceDN w:val="0"/>
              <w:ind w:left="29"/>
              <w:rPr>
                <w:i/>
                <w:sz w:val="22"/>
                <w:szCs w:val="22"/>
              </w:rPr>
            </w:pPr>
            <w:r w:rsidRPr="00181FC6">
              <w:rPr>
                <w:i/>
                <w:sz w:val="22"/>
                <w:szCs w:val="22"/>
              </w:rPr>
              <w:t>”Termoelectrica”S.A.</w:t>
            </w:r>
          </w:p>
          <w:p w14:paraId="5B07FABD" w14:textId="77777777" w:rsidR="00181FC6" w:rsidRPr="00181FC6" w:rsidRDefault="00181FC6" w:rsidP="00181FC6">
            <w:pPr>
              <w:widowControl w:val="0"/>
              <w:autoSpaceDE w:val="0"/>
              <w:autoSpaceDN w:val="0"/>
              <w:ind w:left="29"/>
              <w:rPr>
                <w:i/>
                <w:sz w:val="22"/>
                <w:szCs w:val="22"/>
              </w:rPr>
            </w:pPr>
            <w:r w:rsidRPr="00181FC6">
              <w:rPr>
                <w:i/>
                <w:sz w:val="22"/>
                <w:szCs w:val="22"/>
              </w:rPr>
              <w:t>IBAN:MD63ML000000002251328842</w:t>
            </w:r>
          </w:p>
          <w:p w14:paraId="5C2B1AF8" w14:textId="77777777" w:rsidR="00181FC6" w:rsidRPr="00181FC6" w:rsidRDefault="00181FC6" w:rsidP="00181FC6">
            <w:pPr>
              <w:widowControl w:val="0"/>
              <w:autoSpaceDE w:val="0"/>
              <w:autoSpaceDN w:val="0"/>
              <w:ind w:left="29"/>
              <w:rPr>
                <w:i/>
                <w:sz w:val="22"/>
                <w:szCs w:val="22"/>
              </w:rPr>
            </w:pPr>
            <w:r w:rsidRPr="00181FC6">
              <w:rPr>
                <w:i/>
                <w:sz w:val="22"/>
                <w:szCs w:val="22"/>
              </w:rPr>
              <w:t>IDNO:1003600026295</w:t>
            </w:r>
          </w:p>
          <w:p w14:paraId="7CB69506" w14:textId="77777777" w:rsidR="00181FC6" w:rsidRPr="00181FC6" w:rsidRDefault="00181FC6" w:rsidP="00181FC6">
            <w:pPr>
              <w:widowControl w:val="0"/>
              <w:autoSpaceDE w:val="0"/>
              <w:autoSpaceDN w:val="0"/>
              <w:ind w:left="29"/>
              <w:rPr>
                <w:i/>
                <w:sz w:val="22"/>
                <w:szCs w:val="22"/>
              </w:rPr>
            </w:pPr>
            <w:r w:rsidRPr="00181FC6">
              <w:rPr>
                <w:i/>
                <w:sz w:val="22"/>
                <w:szCs w:val="22"/>
              </w:rPr>
              <w:t>TVA: 0400008</w:t>
            </w:r>
          </w:p>
          <w:p w14:paraId="03800DD4" w14:textId="77777777" w:rsidR="00181FC6" w:rsidRPr="00181FC6" w:rsidRDefault="00181FC6" w:rsidP="00181FC6">
            <w:pPr>
              <w:widowControl w:val="0"/>
              <w:autoSpaceDE w:val="0"/>
              <w:autoSpaceDN w:val="0"/>
              <w:ind w:left="29"/>
              <w:rPr>
                <w:i/>
                <w:sz w:val="22"/>
                <w:szCs w:val="22"/>
              </w:rPr>
            </w:pPr>
            <w:r w:rsidRPr="00181FC6">
              <w:rPr>
                <w:i/>
                <w:sz w:val="22"/>
                <w:szCs w:val="22"/>
              </w:rPr>
              <w:t>Cod Bancar MOLDMD2X</w:t>
            </w:r>
          </w:p>
          <w:p w14:paraId="629F4139" w14:textId="77777777" w:rsidR="00181FC6" w:rsidRPr="00181FC6" w:rsidRDefault="00181FC6" w:rsidP="00181FC6">
            <w:pPr>
              <w:widowControl w:val="0"/>
              <w:autoSpaceDE w:val="0"/>
              <w:autoSpaceDN w:val="0"/>
              <w:ind w:left="29"/>
              <w:rPr>
                <w:i/>
                <w:sz w:val="22"/>
                <w:szCs w:val="22"/>
              </w:rPr>
            </w:pPr>
            <w:r w:rsidRPr="00181FC6">
              <w:rPr>
                <w:i/>
                <w:sz w:val="22"/>
                <w:szCs w:val="22"/>
              </w:rPr>
              <w:t>Cu nota Garanția pentru oferta la procedura de achiziție nr._________</w:t>
            </w:r>
          </w:p>
          <w:p w14:paraId="56DB6B07" w14:textId="1296254A" w:rsidR="00181FC6" w:rsidRPr="00181FC6" w:rsidRDefault="00181FC6" w:rsidP="00181FC6">
            <w:pPr>
              <w:widowControl w:val="0"/>
              <w:autoSpaceDE w:val="0"/>
              <w:autoSpaceDN w:val="0"/>
              <w:ind w:left="29"/>
              <w:rPr>
                <w:i/>
                <w:sz w:val="22"/>
                <w:szCs w:val="22"/>
              </w:rPr>
            </w:pPr>
            <w:r w:rsidRPr="00181FC6">
              <w:rPr>
                <w:b/>
                <w:bCs/>
                <w:i/>
                <w:sz w:val="22"/>
                <w:szCs w:val="22"/>
              </w:rPr>
              <w:t>La depunerea ofertei în sistemul SIA RSAP</w:t>
            </w:r>
          </w:p>
        </w:tc>
        <w:tc>
          <w:tcPr>
            <w:tcW w:w="1701" w:type="dxa"/>
            <w:shd w:val="clear" w:color="auto" w:fill="FFFFFF"/>
            <w:vAlign w:val="center"/>
          </w:tcPr>
          <w:p w14:paraId="3AA5DF75" w14:textId="6CB5D8D9" w:rsidR="00181FC6" w:rsidRPr="00181FC6" w:rsidRDefault="00181FC6" w:rsidP="00181FC6">
            <w:pPr>
              <w:pStyle w:val="a9"/>
              <w:ind w:left="134"/>
              <w:jc w:val="center"/>
              <w:rPr>
                <w:i/>
                <w:sz w:val="22"/>
                <w:szCs w:val="22"/>
              </w:rPr>
            </w:pPr>
            <w:r w:rsidRPr="00181FC6">
              <w:rPr>
                <w:bCs/>
                <w:i/>
                <w:sz w:val="22"/>
                <w:szCs w:val="22"/>
              </w:rPr>
              <w:t>Obligatoriu</w:t>
            </w:r>
          </w:p>
        </w:tc>
      </w:tr>
      <w:tr w:rsidR="00181FC6" w:rsidRPr="00181FC6" w14:paraId="4DFAA663" w14:textId="77777777" w:rsidTr="005325E6">
        <w:trPr>
          <w:jc w:val="center"/>
        </w:trPr>
        <w:tc>
          <w:tcPr>
            <w:tcW w:w="568" w:type="dxa"/>
            <w:shd w:val="clear" w:color="auto" w:fill="FFFFFF"/>
            <w:vAlign w:val="center"/>
          </w:tcPr>
          <w:p w14:paraId="7AC47696" w14:textId="14B06D57" w:rsidR="00181FC6" w:rsidRPr="00181FC6" w:rsidRDefault="00181FC6" w:rsidP="00181FC6">
            <w:pPr>
              <w:jc w:val="center"/>
              <w:rPr>
                <w:b/>
                <w:bCs/>
                <w:noProof w:val="0"/>
                <w:sz w:val="22"/>
                <w:szCs w:val="22"/>
                <w:lang w:val="ro-MD" w:eastAsia="ru-RU"/>
              </w:rPr>
            </w:pPr>
            <w:r>
              <w:rPr>
                <w:b/>
                <w:bCs/>
                <w:noProof w:val="0"/>
                <w:sz w:val="22"/>
                <w:szCs w:val="22"/>
                <w:lang w:val="ro-MD" w:eastAsia="ru-RU"/>
              </w:rPr>
              <w:t>13.</w:t>
            </w:r>
          </w:p>
        </w:tc>
        <w:tc>
          <w:tcPr>
            <w:tcW w:w="3822" w:type="dxa"/>
            <w:shd w:val="clear" w:color="auto" w:fill="FFFFFF"/>
            <w:vAlign w:val="center"/>
          </w:tcPr>
          <w:p w14:paraId="5E0648F5" w14:textId="287123EC" w:rsidR="00181FC6" w:rsidRPr="00181FC6" w:rsidRDefault="00181FC6" w:rsidP="00181FC6">
            <w:pPr>
              <w:tabs>
                <w:tab w:val="left" w:pos="612"/>
              </w:tabs>
              <w:rPr>
                <w:sz w:val="22"/>
                <w:szCs w:val="22"/>
              </w:rPr>
            </w:pPr>
            <w:r w:rsidRPr="00181FC6">
              <w:rPr>
                <w:bCs/>
                <w:sz w:val="22"/>
                <w:szCs w:val="22"/>
              </w:rPr>
              <w:t xml:space="preserve">Garanția de bună execuție în mărime de </w:t>
            </w:r>
            <w:r w:rsidRPr="00181FC6">
              <w:rPr>
                <w:b/>
                <w:sz w:val="22"/>
                <w:szCs w:val="22"/>
              </w:rPr>
              <w:t>5%</w:t>
            </w:r>
            <w:r w:rsidRPr="00181FC6">
              <w:rPr>
                <w:bCs/>
                <w:sz w:val="22"/>
                <w:szCs w:val="22"/>
              </w:rPr>
              <w:t xml:space="preserve"> din valoarea contractului cu TVA</w:t>
            </w:r>
          </w:p>
        </w:tc>
        <w:tc>
          <w:tcPr>
            <w:tcW w:w="3685" w:type="dxa"/>
            <w:shd w:val="clear" w:color="auto" w:fill="FFFFFF"/>
            <w:vAlign w:val="center"/>
          </w:tcPr>
          <w:p w14:paraId="177BE237" w14:textId="77777777" w:rsidR="00181FC6" w:rsidRPr="00181FC6" w:rsidRDefault="00181FC6" w:rsidP="00181FC6">
            <w:pPr>
              <w:tabs>
                <w:tab w:val="left" w:pos="540"/>
              </w:tabs>
              <w:suppressAutoHyphens/>
              <w:rPr>
                <w:bCs/>
                <w:i/>
                <w:sz w:val="22"/>
                <w:szCs w:val="22"/>
              </w:rPr>
            </w:pPr>
            <w:r w:rsidRPr="00181FC6">
              <w:rPr>
                <w:bCs/>
                <w:i/>
                <w:sz w:val="22"/>
                <w:szCs w:val="22"/>
              </w:rPr>
              <w:t>Forma garanției de bună execuție</w:t>
            </w:r>
            <w:r w:rsidRPr="00181FC6">
              <w:rPr>
                <w:bCs/>
                <w:i/>
                <w:sz w:val="22"/>
                <w:szCs w:val="22"/>
                <w:lang w:val="pt-BR"/>
              </w:rPr>
              <w:t>:</w:t>
            </w:r>
          </w:p>
          <w:p w14:paraId="06A2046B" w14:textId="77777777" w:rsidR="00181FC6" w:rsidRPr="00181FC6" w:rsidRDefault="00181FC6" w:rsidP="00181FC6">
            <w:pPr>
              <w:tabs>
                <w:tab w:val="left" w:pos="540"/>
              </w:tabs>
              <w:suppressAutoHyphens/>
              <w:rPr>
                <w:bCs/>
                <w:i/>
                <w:sz w:val="22"/>
                <w:szCs w:val="22"/>
                <w:lang w:val="pt-BR"/>
              </w:rPr>
            </w:pPr>
            <w:r w:rsidRPr="00181FC6">
              <w:rPr>
                <w:bCs/>
                <w:i/>
                <w:sz w:val="22"/>
                <w:szCs w:val="22"/>
              </w:rPr>
              <w:t xml:space="preserve">a) Emisă de către o bancă comercială, conform </w:t>
            </w:r>
            <w:r w:rsidRPr="00181FC6">
              <w:rPr>
                <w:b/>
                <w:i/>
                <w:sz w:val="22"/>
                <w:szCs w:val="22"/>
              </w:rPr>
              <w:t>Anexei nr. 10</w:t>
            </w:r>
            <w:r w:rsidRPr="00181FC6">
              <w:rPr>
                <w:bCs/>
                <w:i/>
                <w:sz w:val="22"/>
                <w:szCs w:val="22"/>
              </w:rPr>
              <w:t xml:space="preserve"> din documentația standard</w:t>
            </w:r>
            <w:r w:rsidRPr="00181FC6">
              <w:rPr>
                <w:bCs/>
                <w:i/>
                <w:sz w:val="22"/>
                <w:szCs w:val="22"/>
                <w:lang w:val="pt-BR"/>
              </w:rPr>
              <w:t>;</w:t>
            </w:r>
          </w:p>
          <w:p w14:paraId="10902556" w14:textId="77777777" w:rsidR="00181FC6" w:rsidRPr="00181FC6" w:rsidRDefault="00181FC6" w:rsidP="00181FC6">
            <w:pPr>
              <w:tabs>
                <w:tab w:val="left" w:pos="540"/>
              </w:tabs>
              <w:suppressAutoHyphens/>
              <w:rPr>
                <w:bCs/>
                <w:i/>
                <w:sz w:val="22"/>
                <w:szCs w:val="22"/>
                <w:lang w:val="pt-BR"/>
              </w:rPr>
            </w:pPr>
            <w:r w:rsidRPr="00181FC6">
              <w:rPr>
                <w:bCs/>
                <w:i/>
                <w:sz w:val="22"/>
                <w:szCs w:val="22"/>
              </w:rPr>
              <w:t>b) transfer la contul entității contractante conform următoarelor date bancare</w:t>
            </w:r>
            <w:r w:rsidRPr="00181FC6">
              <w:rPr>
                <w:bCs/>
                <w:i/>
                <w:sz w:val="22"/>
                <w:szCs w:val="22"/>
                <w:lang w:val="pt-BR"/>
              </w:rPr>
              <w:t>:</w:t>
            </w:r>
          </w:p>
          <w:p w14:paraId="04F50B05" w14:textId="77777777" w:rsidR="00181FC6" w:rsidRPr="00181FC6" w:rsidRDefault="00181FC6" w:rsidP="00181FC6">
            <w:pPr>
              <w:tabs>
                <w:tab w:val="left" w:pos="540"/>
              </w:tabs>
              <w:suppressAutoHyphens/>
              <w:rPr>
                <w:bCs/>
                <w:i/>
                <w:sz w:val="22"/>
                <w:szCs w:val="22"/>
                <w:lang w:val="pt-BR"/>
              </w:rPr>
            </w:pPr>
            <w:r w:rsidRPr="00181FC6">
              <w:rPr>
                <w:bCs/>
                <w:i/>
                <w:sz w:val="22"/>
                <w:szCs w:val="22"/>
                <w:lang w:val="pt-BR"/>
              </w:rPr>
              <w:t>”Termoelectrica”S.A.</w:t>
            </w:r>
          </w:p>
          <w:p w14:paraId="47B469D3" w14:textId="77777777" w:rsidR="00181FC6" w:rsidRPr="00181FC6" w:rsidRDefault="00181FC6" w:rsidP="00181FC6">
            <w:pPr>
              <w:tabs>
                <w:tab w:val="left" w:pos="540"/>
              </w:tabs>
              <w:suppressAutoHyphens/>
              <w:rPr>
                <w:bCs/>
                <w:i/>
                <w:sz w:val="22"/>
                <w:szCs w:val="22"/>
              </w:rPr>
            </w:pPr>
            <w:r w:rsidRPr="00181FC6">
              <w:rPr>
                <w:bCs/>
                <w:i/>
                <w:sz w:val="22"/>
                <w:szCs w:val="22"/>
                <w:lang w:val="pt-BR"/>
              </w:rPr>
              <w:t>IBAN:</w:t>
            </w:r>
            <w:r w:rsidRPr="00181FC6">
              <w:rPr>
                <w:bCs/>
                <w:i/>
                <w:sz w:val="22"/>
                <w:szCs w:val="22"/>
              </w:rPr>
              <w:t>MD63ML000000002251328842</w:t>
            </w:r>
          </w:p>
          <w:p w14:paraId="6F4CA787" w14:textId="77777777" w:rsidR="00181FC6" w:rsidRPr="00181FC6" w:rsidRDefault="00181FC6" w:rsidP="00181FC6">
            <w:pPr>
              <w:tabs>
                <w:tab w:val="left" w:pos="540"/>
              </w:tabs>
              <w:suppressAutoHyphens/>
              <w:rPr>
                <w:bCs/>
                <w:i/>
                <w:sz w:val="22"/>
                <w:szCs w:val="22"/>
              </w:rPr>
            </w:pPr>
            <w:r w:rsidRPr="00181FC6">
              <w:rPr>
                <w:bCs/>
                <w:i/>
                <w:sz w:val="22"/>
                <w:szCs w:val="22"/>
              </w:rPr>
              <w:t>IDNO</w:t>
            </w:r>
            <w:r w:rsidRPr="00181FC6">
              <w:rPr>
                <w:bCs/>
                <w:i/>
                <w:sz w:val="22"/>
                <w:szCs w:val="22"/>
                <w:lang w:val="pt-BR"/>
              </w:rPr>
              <w:t>:</w:t>
            </w:r>
            <w:r w:rsidRPr="00181FC6">
              <w:rPr>
                <w:bCs/>
                <w:i/>
                <w:sz w:val="22"/>
                <w:szCs w:val="22"/>
              </w:rPr>
              <w:t>1003600026295</w:t>
            </w:r>
          </w:p>
          <w:p w14:paraId="6AC3EB1D" w14:textId="77777777" w:rsidR="00181FC6" w:rsidRPr="00181FC6" w:rsidRDefault="00181FC6" w:rsidP="00181FC6">
            <w:pPr>
              <w:tabs>
                <w:tab w:val="left" w:pos="540"/>
              </w:tabs>
              <w:suppressAutoHyphens/>
              <w:rPr>
                <w:bCs/>
                <w:i/>
                <w:sz w:val="22"/>
                <w:szCs w:val="22"/>
              </w:rPr>
            </w:pPr>
            <w:r w:rsidRPr="00181FC6">
              <w:rPr>
                <w:bCs/>
                <w:i/>
                <w:sz w:val="22"/>
                <w:szCs w:val="22"/>
              </w:rPr>
              <w:t>TVA</w:t>
            </w:r>
            <w:r w:rsidRPr="00181FC6">
              <w:rPr>
                <w:bCs/>
                <w:i/>
                <w:sz w:val="22"/>
                <w:szCs w:val="22"/>
                <w:lang w:val="pt-BR"/>
              </w:rPr>
              <w:t xml:space="preserve">: </w:t>
            </w:r>
            <w:r w:rsidRPr="00181FC6">
              <w:rPr>
                <w:bCs/>
                <w:i/>
                <w:sz w:val="22"/>
                <w:szCs w:val="22"/>
              </w:rPr>
              <w:t>0400008</w:t>
            </w:r>
          </w:p>
          <w:p w14:paraId="791FA826" w14:textId="77777777" w:rsidR="00181FC6" w:rsidRPr="00181FC6" w:rsidRDefault="00181FC6" w:rsidP="00181FC6">
            <w:pPr>
              <w:tabs>
                <w:tab w:val="left" w:pos="540"/>
              </w:tabs>
              <w:suppressAutoHyphens/>
              <w:rPr>
                <w:bCs/>
                <w:i/>
                <w:sz w:val="22"/>
                <w:szCs w:val="22"/>
              </w:rPr>
            </w:pPr>
            <w:r w:rsidRPr="00181FC6">
              <w:rPr>
                <w:bCs/>
                <w:i/>
                <w:sz w:val="22"/>
                <w:szCs w:val="22"/>
              </w:rPr>
              <w:t>Cod Bancar MOLDMD2X</w:t>
            </w:r>
          </w:p>
          <w:p w14:paraId="4E82BA3B" w14:textId="77777777" w:rsidR="00181FC6" w:rsidRPr="00181FC6" w:rsidRDefault="00181FC6" w:rsidP="00181FC6">
            <w:pPr>
              <w:tabs>
                <w:tab w:val="left" w:pos="540"/>
              </w:tabs>
              <w:suppressAutoHyphens/>
              <w:rPr>
                <w:bCs/>
                <w:i/>
                <w:sz w:val="22"/>
                <w:szCs w:val="22"/>
              </w:rPr>
            </w:pPr>
            <w:r w:rsidRPr="00181FC6">
              <w:rPr>
                <w:bCs/>
                <w:i/>
                <w:sz w:val="22"/>
                <w:szCs w:val="22"/>
              </w:rPr>
              <w:t>BC MICB SA</w:t>
            </w:r>
          </w:p>
          <w:p w14:paraId="082F502A" w14:textId="77777777" w:rsidR="00181FC6" w:rsidRPr="00181FC6" w:rsidRDefault="00181FC6" w:rsidP="00181FC6">
            <w:pPr>
              <w:tabs>
                <w:tab w:val="left" w:pos="540"/>
              </w:tabs>
              <w:suppressAutoHyphens/>
              <w:rPr>
                <w:bCs/>
                <w:i/>
                <w:sz w:val="22"/>
                <w:szCs w:val="22"/>
              </w:rPr>
            </w:pPr>
            <w:r w:rsidRPr="00181FC6">
              <w:rPr>
                <w:bCs/>
                <w:i/>
                <w:sz w:val="22"/>
                <w:szCs w:val="22"/>
              </w:rPr>
              <w:t>c) din contul creanțelor curente deținute la ”Termoelectrica”S.A. (după caz).</w:t>
            </w:r>
          </w:p>
          <w:p w14:paraId="3229D192" w14:textId="1309D3FB" w:rsidR="00181FC6" w:rsidRPr="00181FC6" w:rsidRDefault="00181FC6" w:rsidP="00181FC6">
            <w:pPr>
              <w:widowControl w:val="0"/>
              <w:autoSpaceDE w:val="0"/>
              <w:autoSpaceDN w:val="0"/>
              <w:ind w:left="29"/>
              <w:rPr>
                <w:b/>
                <w:i/>
                <w:sz w:val="22"/>
                <w:szCs w:val="22"/>
                <w:lang w:val="pt-BR"/>
              </w:rPr>
            </w:pPr>
            <w:r w:rsidRPr="00181FC6">
              <w:rPr>
                <w:b/>
                <w:i/>
                <w:sz w:val="22"/>
                <w:szCs w:val="22"/>
                <w:lang w:val="pt-BR"/>
              </w:rPr>
              <w:t>Cu nota Garanția de bună execuție la procedura de achiziție nr._______</w:t>
            </w:r>
          </w:p>
        </w:tc>
        <w:tc>
          <w:tcPr>
            <w:tcW w:w="1701" w:type="dxa"/>
            <w:shd w:val="clear" w:color="auto" w:fill="FFFFFF"/>
            <w:vAlign w:val="center"/>
          </w:tcPr>
          <w:p w14:paraId="174CE0CA" w14:textId="77777777" w:rsidR="00181FC6" w:rsidRPr="00181FC6" w:rsidRDefault="00181FC6" w:rsidP="00181FC6">
            <w:pPr>
              <w:jc w:val="center"/>
              <w:rPr>
                <w:i/>
                <w:noProof w:val="0"/>
                <w:sz w:val="22"/>
                <w:szCs w:val="22"/>
                <w:lang w:val="ro-MD" w:eastAsia="ru-RU"/>
              </w:rPr>
            </w:pPr>
            <w:r w:rsidRPr="00181FC6">
              <w:rPr>
                <w:i/>
                <w:noProof w:val="0"/>
                <w:sz w:val="22"/>
                <w:szCs w:val="22"/>
                <w:lang w:val="ro-MD" w:eastAsia="ru-RU"/>
              </w:rPr>
              <w:t>Obligatoriu</w:t>
            </w:r>
          </w:p>
          <w:p w14:paraId="09599D77" w14:textId="7B5864D8" w:rsidR="00181FC6" w:rsidRPr="00181FC6" w:rsidRDefault="00181FC6" w:rsidP="00181FC6">
            <w:pPr>
              <w:pStyle w:val="a9"/>
              <w:ind w:left="134"/>
              <w:jc w:val="center"/>
              <w:rPr>
                <w:i/>
                <w:sz w:val="22"/>
                <w:szCs w:val="22"/>
              </w:rPr>
            </w:pPr>
            <w:r w:rsidRPr="00181FC6">
              <w:rPr>
                <w:i/>
                <w:sz w:val="22"/>
                <w:szCs w:val="22"/>
                <w:lang w:val="en-US"/>
              </w:rPr>
              <w:t>(</w:t>
            </w:r>
            <w:proofErr w:type="spellStart"/>
            <w:r w:rsidRPr="00181FC6">
              <w:rPr>
                <w:i/>
                <w:sz w:val="22"/>
                <w:szCs w:val="22"/>
                <w:lang w:val="en-US"/>
              </w:rPr>
              <w:t>se</w:t>
            </w:r>
            <w:proofErr w:type="spellEnd"/>
            <w:r w:rsidRPr="00181FC6">
              <w:rPr>
                <w:i/>
                <w:sz w:val="22"/>
                <w:szCs w:val="22"/>
                <w:lang w:val="en-US"/>
              </w:rPr>
              <w:t xml:space="preserve"> </w:t>
            </w:r>
            <w:proofErr w:type="spellStart"/>
            <w:r w:rsidRPr="00181FC6">
              <w:rPr>
                <w:i/>
                <w:sz w:val="22"/>
                <w:szCs w:val="22"/>
                <w:lang w:val="en-US"/>
              </w:rPr>
              <w:t>va</w:t>
            </w:r>
            <w:proofErr w:type="spellEnd"/>
            <w:r w:rsidRPr="00181FC6">
              <w:rPr>
                <w:i/>
                <w:sz w:val="22"/>
                <w:szCs w:val="22"/>
                <w:lang w:val="en-US"/>
              </w:rPr>
              <w:t xml:space="preserve"> </w:t>
            </w:r>
            <w:proofErr w:type="spellStart"/>
            <w:r w:rsidRPr="00181FC6">
              <w:rPr>
                <w:i/>
                <w:sz w:val="22"/>
                <w:szCs w:val="22"/>
                <w:lang w:val="en-US"/>
              </w:rPr>
              <w:t>prezenta</w:t>
            </w:r>
            <w:proofErr w:type="spellEnd"/>
            <w:r w:rsidRPr="00181FC6">
              <w:rPr>
                <w:i/>
                <w:sz w:val="22"/>
                <w:szCs w:val="22"/>
                <w:lang w:val="en-US"/>
              </w:rPr>
              <w:t xml:space="preserve"> de </w:t>
            </w:r>
            <w:proofErr w:type="spellStart"/>
            <w:r w:rsidRPr="00181FC6">
              <w:rPr>
                <w:i/>
                <w:sz w:val="22"/>
                <w:szCs w:val="22"/>
                <w:lang w:val="en-US"/>
              </w:rPr>
              <w:t>către</w:t>
            </w:r>
            <w:proofErr w:type="spellEnd"/>
            <w:r w:rsidRPr="00181FC6">
              <w:rPr>
                <w:i/>
                <w:sz w:val="22"/>
                <w:szCs w:val="22"/>
                <w:lang w:val="en-US"/>
              </w:rPr>
              <w:t xml:space="preserve"> </w:t>
            </w:r>
            <w:proofErr w:type="spellStart"/>
            <w:r w:rsidRPr="00181FC6">
              <w:rPr>
                <w:i/>
                <w:sz w:val="22"/>
                <w:szCs w:val="22"/>
                <w:lang w:val="en-US"/>
              </w:rPr>
              <w:t>câștigător</w:t>
            </w:r>
            <w:proofErr w:type="spellEnd"/>
            <w:r w:rsidRPr="00181FC6">
              <w:rPr>
                <w:i/>
                <w:sz w:val="22"/>
                <w:szCs w:val="22"/>
                <w:lang w:val="en-US"/>
              </w:rPr>
              <w:t xml:space="preserve"> </w:t>
            </w:r>
            <w:proofErr w:type="spellStart"/>
            <w:r w:rsidRPr="00181FC6">
              <w:rPr>
                <w:i/>
                <w:sz w:val="22"/>
                <w:szCs w:val="22"/>
                <w:lang w:val="en-US"/>
              </w:rPr>
              <w:t>până</w:t>
            </w:r>
            <w:proofErr w:type="spellEnd"/>
            <w:r w:rsidRPr="00181FC6">
              <w:rPr>
                <w:i/>
                <w:sz w:val="22"/>
                <w:szCs w:val="22"/>
                <w:lang w:val="en-US"/>
              </w:rPr>
              <w:t xml:space="preserve"> la </w:t>
            </w:r>
            <w:proofErr w:type="spellStart"/>
            <w:r w:rsidRPr="00181FC6">
              <w:rPr>
                <w:i/>
                <w:sz w:val="22"/>
                <w:szCs w:val="22"/>
                <w:lang w:val="en-US"/>
              </w:rPr>
              <w:t>încheierea</w:t>
            </w:r>
            <w:proofErr w:type="spellEnd"/>
            <w:r w:rsidRPr="00181FC6">
              <w:rPr>
                <w:i/>
                <w:sz w:val="22"/>
                <w:szCs w:val="22"/>
                <w:lang w:val="en-US"/>
              </w:rPr>
              <w:t xml:space="preserve"> </w:t>
            </w:r>
            <w:proofErr w:type="spellStart"/>
            <w:r w:rsidRPr="00181FC6">
              <w:rPr>
                <w:i/>
                <w:sz w:val="22"/>
                <w:szCs w:val="22"/>
                <w:lang w:val="en-US"/>
              </w:rPr>
              <w:t>contractului</w:t>
            </w:r>
            <w:proofErr w:type="spellEnd"/>
            <w:r w:rsidRPr="00181FC6">
              <w:rPr>
                <w:i/>
                <w:sz w:val="22"/>
                <w:szCs w:val="22"/>
                <w:lang w:val="en-US"/>
              </w:rPr>
              <w:t>)</w:t>
            </w:r>
          </w:p>
        </w:tc>
      </w:tr>
      <w:tr w:rsidR="00AF787F" w:rsidRPr="00181FC6" w14:paraId="481482DC" w14:textId="77777777" w:rsidTr="005325E6">
        <w:trPr>
          <w:jc w:val="center"/>
        </w:trPr>
        <w:tc>
          <w:tcPr>
            <w:tcW w:w="568" w:type="dxa"/>
            <w:shd w:val="clear" w:color="auto" w:fill="FFFFFF"/>
            <w:vAlign w:val="center"/>
          </w:tcPr>
          <w:p w14:paraId="647D29A1" w14:textId="2737504A" w:rsidR="00AF787F" w:rsidRDefault="00AF787F" w:rsidP="00181FC6">
            <w:pPr>
              <w:jc w:val="center"/>
              <w:rPr>
                <w:b/>
                <w:bCs/>
                <w:noProof w:val="0"/>
                <w:sz w:val="22"/>
                <w:szCs w:val="22"/>
                <w:lang w:val="ro-MD" w:eastAsia="ru-RU"/>
              </w:rPr>
            </w:pPr>
            <w:r>
              <w:rPr>
                <w:b/>
                <w:bCs/>
                <w:noProof w:val="0"/>
                <w:sz w:val="22"/>
                <w:szCs w:val="22"/>
                <w:lang w:val="ro-MD" w:eastAsia="ru-RU"/>
              </w:rPr>
              <w:lastRenderedPageBreak/>
              <w:t>14.</w:t>
            </w:r>
          </w:p>
        </w:tc>
        <w:tc>
          <w:tcPr>
            <w:tcW w:w="3822" w:type="dxa"/>
            <w:shd w:val="clear" w:color="auto" w:fill="FFFFFF"/>
            <w:vAlign w:val="center"/>
          </w:tcPr>
          <w:p w14:paraId="30B2FAE7" w14:textId="3490679F" w:rsidR="00AF787F" w:rsidRPr="00181FC6" w:rsidRDefault="00AF787F" w:rsidP="00181FC6">
            <w:pPr>
              <w:tabs>
                <w:tab w:val="left" w:pos="612"/>
              </w:tabs>
              <w:rPr>
                <w:bCs/>
                <w:sz w:val="22"/>
                <w:szCs w:val="22"/>
              </w:rPr>
            </w:pPr>
            <w:r>
              <w:rPr>
                <w:bCs/>
                <w:sz w:val="22"/>
                <w:szCs w:val="22"/>
              </w:rPr>
              <w:t>Mostre</w:t>
            </w:r>
          </w:p>
        </w:tc>
        <w:tc>
          <w:tcPr>
            <w:tcW w:w="3685" w:type="dxa"/>
            <w:shd w:val="clear" w:color="auto" w:fill="FFFFFF"/>
            <w:vAlign w:val="center"/>
          </w:tcPr>
          <w:p w14:paraId="5D503B98" w14:textId="3F43A0AA" w:rsidR="00AF787F" w:rsidRPr="00181FC6" w:rsidRDefault="00AF787F" w:rsidP="00181FC6">
            <w:pPr>
              <w:tabs>
                <w:tab w:val="left" w:pos="540"/>
              </w:tabs>
              <w:suppressAutoHyphens/>
              <w:rPr>
                <w:bCs/>
                <w:i/>
                <w:sz w:val="22"/>
                <w:szCs w:val="22"/>
              </w:rPr>
            </w:pPr>
            <w:r>
              <w:rPr>
                <w:bCs/>
                <w:i/>
                <w:sz w:val="22"/>
                <w:szCs w:val="22"/>
              </w:rPr>
              <w:t>La evaluarea ofertelor vor fi solicitate mostre (după caz).</w:t>
            </w:r>
          </w:p>
        </w:tc>
        <w:tc>
          <w:tcPr>
            <w:tcW w:w="1701" w:type="dxa"/>
            <w:shd w:val="clear" w:color="auto" w:fill="FFFFFF"/>
            <w:vAlign w:val="center"/>
          </w:tcPr>
          <w:p w14:paraId="6A0B2197" w14:textId="754663BB" w:rsidR="00AF787F" w:rsidRPr="00181FC6" w:rsidRDefault="00AF787F" w:rsidP="00181FC6">
            <w:pPr>
              <w:jc w:val="center"/>
              <w:rPr>
                <w:i/>
                <w:noProof w:val="0"/>
                <w:sz w:val="22"/>
                <w:szCs w:val="22"/>
                <w:lang w:val="ro-MD" w:eastAsia="ru-RU"/>
              </w:rPr>
            </w:pPr>
            <w:r>
              <w:rPr>
                <w:i/>
                <w:noProof w:val="0"/>
                <w:sz w:val="22"/>
                <w:szCs w:val="22"/>
                <w:lang w:val="ro-MD" w:eastAsia="ru-RU"/>
              </w:rPr>
              <w:t>La solicitare</w:t>
            </w:r>
          </w:p>
        </w:tc>
      </w:tr>
    </w:tbl>
    <w:p w14:paraId="29B41EAF" w14:textId="0CF70BF4" w:rsidR="002408DF" w:rsidRPr="00AA4B4D" w:rsidRDefault="008F7F6F" w:rsidP="00165179">
      <w:pPr>
        <w:numPr>
          <w:ilvl w:val="0"/>
          <w:numId w:val="2"/>
        </w:numPr>
        <w:shd w:val="clear" w:color="auto" w:fill="FFFFFF" w:themeFill="background1"/>
        <w:tabs>
          <w:tab w:val="right" w:pos="426"/>
        </w:tabs>
        <w:spacing w:before="120"/>
        <w:ind w:left="0" w:firstLine="0"/>
        <w:jc w:val="both"/>
        <w:rPr>
          <w:rFonts w:eastAsia="PMingLiU"/>
          <w:b/>
          <w:bCs/>
          <w:iCs/>
          <w:lang w:val="it-IT" w:eastAsia="zh-CN"/>
        </w:rPr>
      </w:pPr>
      <w:r w:rsidRPr="00AA4B4D">
        <w:rPr>
          <w:rFonts w:eastAsia="PMingLiU"/>
          <w:b/>
          <w:bCs/>
          <w:iCs/>
          <w:lang w:val="it-IT" w:eastAsia="zh-CN"/>
        </w:rPr>
        <w:t xml:space="preserve">Motivul recurgerii la procedura accelerată (în cazul licitației deschise, restrînse și a procedurii negociate), după caz: </w:t>
      </w:r>
      <w:r w:rsidR="008218E2" w:rsidRPr="00AA4B4D">
        <w:rPr>
          <w:rFonts w:eastAsia="PMingLiU"/>
          <w:iCs/>
          <w:u w:val="single"/>
          <w:lang w:val="it-IT" w:eastAsia="zh-CN"/>
        </w:rPr>
        <w:t>nu se aplică</w:t>
      </w:r>
      <w:r w:rsidR="008218E2" w:rsidRPr="00AA4B4D">
        <w:rPr>
          <w:rFonts w:eastAsia="PMingLiU"/>
          <w:iCs/>
          <w:lang w:val="it-IT" w:eastAsia="zh-CN"/>
        </w:rPr>
        <w:t>.</w:t>
      </w:r>
    </w:p>
    <w:p w14:paraId="3824F4E3" w14:textId="77777777" w:rsidR="008F7F6F" w:rsidRPr="00AA4B4D" w:rsidRDefault="008F7F6F" w:rsidP="00165179">
      <w:pPr>
        <w:numPr>
          <w:ilvl w:val="0"/>
          <w:numId w:val="2"/>
        </w:numPr>
        <w:shd w:val="clear" w:color="auto" w:fill="FFFFFF" w:themeFill="background1"/>
        <w:tabs>
          <w:tab w:val="right" w:pos="426"/>
        </w:tabs>
        <w:spacing w:before="120"/>
        <w:ind w:left="0" w:firstLine="0"/>
        <w:jc w:val="both"/>
        <w:rPr>
          <w:bCs/>
          <w:noProof w:val="0"/>
          <w:u w:val="single"/>
          <w:lang w:val="pt-BR" w:eastAsia="ru-RU"/>
        </w:rPr>
      </w:pPr>
      <w:r w:rsidRPr="00AA4B4D">
        <w:rPr>
          <w:b/>
          <w:noProof w:val="0"/>
          <w:lang w:val="pt-BR" w:eastAsia="ru-RU"/>
        </w:rPr>
        <w:t xml:space="preserve">Tehnici și instrumente specifice de atribuire (dacă este cazul specificați dacă se va utiliza acordul-cadru, sistemul dinamic de achiziție sau licitația electronică): </w:t>
      </w:r>
      <w:r w:rsidR="001C3637" w:rsidRPr="00AA4B4D">
        <w:rPr>
          <w:bCs/>
          <w:noProof w:val="0"/>
          <w:u w:val="single"/>
          <w:lang w:val="pt-BR" w:eastAsia="ru-RU"/>
        </w:rPr>
        <w:t>licitație electronică</w:t>
      </w:r>
      <w:r w:rsidR="00923382" w:rsidRPr="00AA4B4D">
        <w:rPr>
          <w:bCs/>
          <w:noProof w:val="0"/>
          <w:u w:val="single"/>
          <w:lang w:val="pt-BR" w:eastAsia="ru-RU"/>
        </w:rPr>
        <w:t>.</w:t>
      </w:r>
    </w:p>
    <w:p w14:paraId="293990ED" w14:textId="78F689E2" w:rsidR="001538C7" w:rsidRPr="00AA4B4D" w:rsidRDefault="008F7F6F" w:rsidP="005325E6">
      <w:pPr>
        <w:numPr>
          <w:ilvl w:val="0"/>
          <w:numId w:val="2"/>
        </w:numPr>
        <w:shd w:val="clear" w:color="auto" w:fill="FFFFFF" w:themeFill="background1"/>
        <w:tabs>
          <w:tab w:val="right" w:pos="426"/>
        </w:tabs>
        <w:spacing w:before="120" w:line="276" w:lineRule="auto"/>
        <w:ind w:left="0" w:firstLine="0"/>
        <w:jc w:val="both"/>
        <w:rPr>
          <w:rFonts w:eastAsia="SimSun"/>
          <w:i/>
          <w:iCs/>
          <w:lang w:eastAsia="zh-CN"/>
        </w:rPr>
      </w:pPr>
      <w:r w:rsidRPr="00AA4B4D">
        <w:rPr>
          <w:b/>
          <w:noProof w:val="0"/>
          <w:lang w:val="it-IT" w:eastAsia="ru-RU"/>
        </w:rPr>
        <w:t>Condiții speciale de care depinde îndeplinirea contractului (</w:t>
      </w:r>
      <w:r w:rsidRPr="00AA4B4D">
        <w:rPr>
          <w:noProof w:val="0"/>
          <w:lang w:val="it-IT" w:eastAsia="ru-RU"/>
        </w:rPr>
        <w:t>indicați după caz</w:t>
      </w:r>
      <w:r w:rsidRPr="00AA4B4D">
        <w:rPr>
          <w:b/>
          <w:noProof w:val="0"/>
          <w:lang w:val="it-IT" w:eastAsia="ru-RU"/>
        </w:rPr>
        <w:t>)</w:t>
      </w:r>
      <w:r w:rsidRPr="00AA4B4D">
        <w:rPr>
          <w:rFonts w:eastAsia="SimSun"/>
          <w:b/>
          <w:bCs/>
          <w:lang w:eastAsia="zh-CN"/>
        </w:rPr>
        <w:t>:</w:t>
      </w:r>
      <w:r w:rsidR="005E3FBF" w:rsidRPr="00AA4B4D">
        <w:rPr>
          <w:rFonts w:eastAsia="SimSun"/>
          <w:b/>
          <w:bCs/>
          <w:lang w:eastAsia="zh-CN"/>
        </w:rPr>
        <w:t xml:space="preserve"> </w:t>
      </w:r>
      <w:r w:rsidR="001C3637" w:rsidRPr="00AA4B4D">
        <w:rPr>
          <w:rFonts w:eastAsia="SimSun"/>
          <w:i/>
          <w:iCs/>
          <w:lang w:eastAsia="zh-CN"/>
        </w:rPr>
        <w:t>conform cerințelor Caietului de sarcini.</w:t>
      </w:r>
    </w:p>
    <w:p w14:paraId="5DD9A93E" w14:textId="5FD6ACD8" w:rsidR="002661DC" w:rsidRPr="00AA4B4D" w:rsidRDefault="008F7F6F" w:rsidP="005325E6">
      <w:pPr>
        <w:pStyle w:val="a"/>
        <w:numPr>
          <w:ilvl w:val="0"/>
          <w:numId w:val="2"/>
        </w:numPr>
        <w:tabs>
          <w:tab w:val="right" w:pos="567"/>
        </w:tabs>
        <w:spacing w:before="120" w:line="276" w:lineRule="auto"/>
        <w:rPr>
          <w:bCs/>
          <w:u w:val="single"/>
          <w:lang w:val="it-IT" w:eastAsia="ru-RU"/>
        </w:rPr>
      </w:pPr>
      <w:r w:rsidRPr="00AA4B4D">
        <w:rPr>
          <w:b/>
          <w:lang w:val="it-IT" w:eastAsia="ru-RU"/>
        </w:rPr>
        <w:t xml:space="preserve">Criteriul de evaluare aplicat pentru atribuirea contractului: </w:t>
      </w:r>
      <w:r w:rsidR="00790FEB" w:rsidRPr="00AA4B4D">
        <w:rPr>
          <w:bCs/>
          <w:u w:val="single"/>
          <w:lang w:val="it-IT" w:eastAsia="ru-RU"/>
        </w:rPr>
        <w:t>prețul cel mai scăzut</w:t>
      </w:r>
      <w:r w:rsidR="008218E2" w:rsidRPr="00AA4B4D">
        <w:rPr>
          <w:bCs/>
          <w:u w:val="single"/>
          <w:lang w:val="it-IT" w:eastAsia="ru-RU"/>
        </w:rPr>
        <w:t>.</w:t>
      </w:r>
    </w:p>
    <w:p w14:paraId="507532CF" w14:textId="49B1D1AE" w:rsidR="008F7F6F" w:rsidRPr="00AA4B4D" w:rsidRDefault="008F7F6F" w:rsidP="00165179">
      <w:pPr>
        <w:numPr>
          <w:ilvl w:val="0"/>
          <w:numId w:val="2"/>
        </w:numPr>
        <w:tabs>
          <w:tab w:val="right" w:pos="426"/>
        </w:tabs>
        <w:spacing w:before="120"/>
        <w:ind w:left="0" w:firstLine="0"/>
        <w:jc w:val="both"/>
        <w:rPr>
          <w:b/>
          <w:noProof w:val="0"/>
          <w:lang w:val="it-IT" w:eastAsia="ru-RU"/>
        </w:rPr>
      </w:pPr>
      <w:r w:rsidRPr="00AA4B4D">
        <w:rPr>
          <w:b/>
          <w:noProof w:val="0"/>
          <w:lang w:val="it-IT" w:eastAsia="ru-RU"/>
        </w:rPr>
        <w:t xml:space="preserve">Factorii de evaluare a ofertei celei mai avantajoase din punct de vedere economic, precum și ponderile lor: </w:t>
      </w:r>
      <w:r w:rsidRPr="00AA4B4D">
        <w:rPr>
          <w:bCs/>
          <w:noProof w:val="0"/>
          <w:u w:val="single"/>
          <w:lang w:val="it-IT" w:eastAsia="ru-RU"/>
        </w:rPr>
        <w:t>nu se aplică</w:t>
      </w:r>
      <w:r w:rsidR="00790FEB" w:rsidRPr="00AA4B4D">
        <w:rPr>
          <w:bCs/>
          <w:noProof w:val="0"/>
          <w:u w:val="single"/>
          <w:lang w:val="it-IT" w:eastAsia="ru-RU"/>
        </w:rPr>
        <w:t>.</w:t>
      </w:r>
    </w:p>
    <w:p w14:paraId="3B2B12C8" w14:textId="77777777" w:rsidR="008F7F6F" w:rsidRPr="00AA4B4D" w:rsidRDefault="008F7F6F" w:rsidP="00165179">
      <w:pPr>
        <w:numPr>
          <w:ilvl w:val="0"/>
          <w:numId w:val="2"/>
        </w:numPr>
        <w:shd w:val="clear" w:color="auto" w:fill="FFFFFF" w:themeFill="background1"/>
        <w:tabs>
          <w:tab w:val="right" w:pos="426"/>
        </w:tabs>
        <w:spacing w:before="120"/>
        <w:ind w:left="0" w:firstLine="0"/>
        <w:jc w:val="both"/>
        <w:rPr>
          <w:rFonts w:eastAsia="PMingLiU"/>
          <w:i/>
          <w:lang w:val="pt-BR" w:eastAsia="zh-CN"/>
        </w:rPr>
      </w:pPr>
      <w:r w:rsidRPr="00AA4B4D">
        <w:rPr>
          <w:b/>
          <w:noProof w:val="0"/>
          <w:lang w:val="pt-BR" w:eastAsia="ru-RU"/>
        </w:rPr>
        <w:t>Termenul limită de depunere/deschidere a ofertelor:</w:t>
      </w:r>
    </w:p>
    <w:p w14:paraId="7E7C457D" w14:textId="5332721A" w:rsidR="008F7F6F" w:rsidRPr="00AA4B4D" w:rsidRDefault="008F7F6F" w:rsidP="00165179">
      <w:pPr>
        <w:numPr>
          <w:ilvl w:val="0"/>
          <w:numId w:val="3"/>
        </w:numPr>
        <w:shd w:val="clear" w:color="auto" w:fill="FFFFFF" w:themeFill="background1"/>
        <w:tabs>
          <w:tab w:val="right" w:pos="426"/>
        </w:tabs>
        <w:spacing w:before="120"/>
        <w:jc w:val="both"/>
        <w:rPr>
          <w:b/>
          <w:noProof w:val="0"/>
          <w:lang w:val="it-IT" w:eastAsia="ru-RU"/>
        </w:rPr>
      </w:pPr>
      <w:bookmarkStart w:id="2" w:name="_Hlk92180827"/>
      <w:r w:rsidRPr="00AA4B4D">
        <w:rPr>
          <w:b/>
          <w:noProof w:val="0"/>
          <w:lang w:val="ro-MD" w:eastAsia="ru-RU"/>
        </w:rPr>
        <w:t>p</w:t>
      </w:r>
      <w:r w:rsidRPr="00AA4B4D">
        <w:rPr>
          <w:b/>
          <w:noProof w:val="0"/>
          <w:lang w:val="it-IT" w:eastAsia="ru-RU"/>
        </w:rPr>
        <w:t>ână</w:t>
      </w:r>
      <w:r w:rsidRPr="00AA4B4D">
        <w:rPr>
          <w:b/>
          <w:noProof w:val="0"/>
          <w:lang w:val="ro-MD" w:eastAsia="ru-RU"/>
        </w:rPr>
        <w:t xml:space="preserve"> </w:t>
      </w:r>
      <w:r w:rsidRPr="00AA4B4D">
        <w:rPr>
          <w:b/>
          <w:noProof w:val="0"/>
          <w:lang w:val="it-IT" w:eastAsia="ru-RU"/>
        </w:rPr>
        <w:t xml:space="preserve">la: </w:t>
      </w:r>
      <w:r w:rsidRPr="00AA4B4D">
        <w:rPr>
          <w:b/>
          <w:i/>
          <w:noProof w:val="0"/>
          <w:lang w:val="it-IT" w:eastAsia="ru-RU"/>
        </w:rPr>
        <w:t>[ora</w:t>
      </w:r>
      <w:r w:rsidRPr="00AA4B4D">
        <w:rPr>
          <w:b/>
          <w:i/>
          <w:noProof w:val="0"/>
          <w:lang w:val="ro-MD" w:eastAsia="ru-RU"/>
        </w:rPr>
        <w:t xml:space="preserve"> </w:t>
      </w:r>
      <w:r w:rsidRPr="00AA4B4D">
        <w:rPr>
          <w:b/>
          <w:i/>
          <w:noProof w:val="0"/>
          <w:lang w:val="it-IT" w:eastAsia="ru-RU"/>
        </w:rPr>
        <w:t xml:space="preserve">exactă] </w:t>
      </w:r>
      <w:r w:rsidRPr="00AA4B4D">
        <w:rPr>
          <w:bCs/>
          <w:noProof w:val="0"/>
          <w:u w:val="single"/>
          <w:lang w:val="ro-MD" w:eastAsia="ru-RU"/>
        </w:rPr>
        <w:t>conform SIA RSAP</w:t>
      </w:r>
    </w:p>
    <w:p w14:paraId="0082CD84" w14:textId="77777777" w:rsidR="008F7F6F" w:rsidRPr="00AA4B4D" w:rsidRDefault="008F7F6F" w:rsidP="00165179">
      <w:pPr>
        <w:numPr>
          <w:ilvl w:val="0"/>
          <w:numId w:val="3"/>
        </w:numPr>
        <w:shd w:val="clear" w:color="auto" w:fill="FFFFFF" w:themeFill="background1"/>
        <w:tabs>
          <w:tab w:val="right" w:pos="426"/>
        </w:tabs>
        <w:spacing w:before="120"/>
        <w:jc w:val="both"/>
        <w:rPr>
          <w:b/>
          <w:noProof w:val="0"/>
          <w:lang w:val="en-US" w:eastAsia="ru-RU"/>
        </w:rPr>
      </w:pPr>
      <w:r w:rsidRPr="00AA4B4D">
        <w:rPr>
          <w:b/>
          <w:noProof w:val="0"/>
          <w:lang w:val="en-US" w:eastAsia="ru-RU"/>
        </w:rPr>
        <w:t xml:space="preserve">pe: </w:t>
      </w:r>
      <w:r w:rsidRPr="00AA4B4D">
        <w:rPr>
          <w:b/>
          <w:i/>
          <w:noProof w:val="0"/>
          <w:lang w:val="en-US" w:eastAsia="ru-RU"/>
        </w:rPr>
        <w:t>[data]</w:t>
      </w:r>
      <w:r w:rsidRPr="00AA4B4D">
        <w:rPr>
          <w:b/>
          <w:noProof w:val="0"/>
          <w:lang w:val="en-US" w:eastAsia="ru-RU"/>
        </w:rPr>
        <w:t xml:space="preserve"> </w:t>
      </w:r>
      <w:r w:rsidRPr="00AA4B4D">
        <w:rPr>
          <w:bCs/>
          <w:noProof w:val="0"/>
          <w:u w:val="single"/>
          <w:lang w:val="ro-MD" w:eastAsia="ru-RU"/>
        </w:rPr>
        <w:t xml:space="preserve"> conform SIA RSAP</w:t>
      </w:r>
      <w:r w:rsidRPr="00AA4B4D">
        <w:rPr>
          <w:b/>
          <w:noProof w:val="0"/>
          <w:lang w:val="en-US" w:eastAsia="ru-RU"/>
        </w:rPr>
        <w:t xml:space="preserve"> </w:t>
      </w:r>
    </w:p>
    <w:bookmarkEnd w:id="2"/>
    <w:p w14:paraId="3512F33B" w14:textId="77777777" w:rsidR="008F7F6F" w:rsidRPr="00AA4B4D" w:rsidRDefault="008F7F6F" w:rsidP="00165179">
      <w:pPr>
        <w:numPr>
          <w:ilvl w:val="0"/>
          <w:numId w:val="2"/>
        </w:numPr>
        <w:shd w:val="clear" w:color="auto" w:fill="FFFFFF" w:themeFill="background1"/>
        <w:tabs>
          <w:tab w:val="right" w:pos="426"/>
        </w:tabs>
        <w:spacing w:before="120"/>
        <w:ind w:left="0" w:firstLine="0"/>
        <w:jc w:val="both"/>
        <w:rPr>
          <w:b/>
          <w:noProof w:val="0"/>
          <w:lang w:val="it-IT" w:eastAsia="ru-RU"/>
        </w:rPr>
      </w:pPr>
      <w:r w:rsidRPr="00AA4B4D">
        <w:rPr>
          <w:b/>
          <w:noProof w:val="0"/>
          <w:lang w:val="it-IT" w:eastAsia="ru-RU"/>
        </w:rPr>
        <w:t xml:space="preserve">Adresa la care trebuie transmise ofertele sau cererile de participare: </w:t>
      </w:r>
    </w:p>
    <w:p w14:paraId="3309F3B4" w14:textId="77777777" w:rsidR="008F7F6F" w:rsidRPr="00AA4B4D" w:rsidRDefault="008F7F6F" w:rsidP="00165179">
      <w:pPr>
        <w:shd w:val="clear" w:color="auto" w:fill="FFFFFF" w:themeFill="background1"/>
        <w:tabs>
          <w:tab w:val="right" w:pos="426"/>
        </w:tabs>
        <w:spacing w:before="120"/>
        <w:ind w:left="450"/>
        <w:jc w:val="both"/>
        <w:rPr>
          <w:bCs/>
          <w:i/>
          <w:noProof w:val="0"/>
          <w:lang w:val="it-IT" w:eastAsia="ru-RU"/>
        </w:rPr>
      </w:pPr>
      <w:r w:rsidRPr="00AA4B4D">
        <w:rPr>
          <w:bCs/>
          <w:i/>
          <w:noProof w:val="0"/>
          <w:lang w:val="it-IT" w:eastAsia="ru-RU"/>
        </w:rPr>
        <w:t>Ofertele sau cererile de participare vor fi depuse electronic prin intermediul SIA RSAP</w:t>
      </w:r>
    </w:p>
    <w:p w14:paraId="1FD71A7F" w14:textId="77777777" w:rsidR="008F7F6F" w:rsidRPr="00AA4B4D" w:rsidRDefault="008F7F6F" w:rsidP="00165179">
      <w:pPr>
        <w:numPr>
          <w:ilvl w:val="0"/>
          <w:numId w:val="2"/>
        </w:numPr>
        <w:tabs>
          <w:tab w:val="right" w:pos="426"/>
        </w:tabs>
        <w:spacing w:before="120"/>
        <w:ind w:left="0" w:firstLine="0"/>
        <w:jc w:val="both"/>
        <w:rPr>
          <w:b/>
          <w:noProof w:val="0"/>
          <w:lang w:val="pt-BR" w:eastAsia="ru-RU"/>
        </w:rPr>
      </w:pPr>
      <w:r w:rsidRPr="00AA4B4D">
        <w:rPr>
          <w:b/>
          <w:noProof w:val="0"/>
          <w:lang w:val="pt-BR" w:eastAsia="ru-RU"/>
        </w:rPr>
        <w:t xml:space="preserve">Termenul de valabilitate a ofertelor: </w:t>
      </w:r>
      <w:r w:rsidRPr="00AA4B4D">
        <w:rPr>
          <w:bCs/>
          <w:noProof w:val="0"/>
          <w:u w:val="single"/>
          <w:lang w:val="pt-BR" w:eastAsia="ru-RU"/>
        </w:rPr>
        <w:t>60 zile</w:t>
      </w:r>
    </w:p>
    <w:p w14:paraId="1A202AA8" w14:textId="0224DE40" w:rsidR="008F7F6F" w:rsidRPr="00AA4B4D" w:rsidRDefault="008F7F6F" w:rsidP="00165179">
      <w:pPr>
        <w:numPr>
          <w:ilvl w:val="0"/>
          <w:numId w:val="2"/>
        </w:numPr>
        <w:tabs>
          <w:tab w:val="right" w:pos="426"/>
        </w:tabs>
        <w:spacing w:before="120"/>
        <w:ind w:left="0" w:firstLine="0"/>
        <w:jc w:val="both"/>
        <w:rPr>
          <w:b/>
          <w:noProof w:val="0"/>
          <w:lang w:val="en-US" w:eastAsia="ru-RU"/>
        </w:rPr>
      </w:pPr>
      <w:proofErr w:type="spellStart"/>
      <w:r w:rsidRPr="00AA4B4D">
        <w:rPr>
          <w:b/>
          <w:noProof w:val="0"/>
          <w:lang w:val="en-US" w:eastAsia="ru-RU"/>
        </w:rPr>
        <w:t>Locul</w:t>
      </w:r>
      <w:proofErr w:type="spellEnd"/>
      <w:r w:rsidRPr="00AA4B4D">
        <w:rPr>
          <w:b/>
          <w:noProof w:val="0"/>
          <w:lang w:val="ro-MD" w:eastAsia="ru-RU"/>
        </w:rPr>
        <w:t xml:space="preserve"> </w:t>
      </w:r>
      <w:proofErr w:type="spellStart"/>
      <w:r w:rsidRPr="00AA4B4D">
        <w:rPr>
          <w:b/>
          <w:noProof w:val="0"/>
          <w:lang w:val="en-US" w:eastAsia="ru-RU"/>
        </w:rPr>
        <w:t>deschiderii</w:t>
      </w:r>
      <w:proofErr w:type="spellEnd"/>
      <w:r w:rsidRPr="00AA4B4D">
        <w:rPr>
          <w:b/>
          <w:noProof w:val="0"/>
          <w:lang w:val="ro-MD" w:eastAsia="ru-RU"/>
        </w:rPr>
        <w:t xml:space="preserve"> </w:t>
      </w:r>
      <w:proofErr w:type="spellStart"/>
      <w:r w:rsidRPr="00AA4B4D">
        <w:rPr>
          <w:b/>
          <w:noProof w:val="0"/>
          <w:lang w:val="en-US" w:eastAsia="ru-RU"/>
        </w:rPr>
        <w:t>ofertelor</w:t>
      </w:r>
      <w:proofErr w:type="spellEnd"/>
      <w:r w:rsidRPr="00AA4B4D">
        <w:rPr>
          <w:b/>
          <w:noProof w:val="0"/>
          <w:lang w:val="en-US" w:eastAsia="ru-RU"/>
        </w:rPr>
        <w:t xml:space="preserve">:  </w:t>
      </w:r>
      <w:r w:rsidRPr="00AA4B4D">
        <w:rPr>
          <w:bCs/>
          <w:noProof w:val="0"/>
          <w:u w:val="single"/>
          <w:lang w:eastAsia="ru-RU"/>
        </w:rPr>
        <w:t>SIA RSAP</w:t>
      </w:r>
      <w:r w:rsidR="00923382" w:rsidRPr="00AA4B4D">
        <w:rPr>
          <w:bCs/>
          <w:noProof w:val="0"/>
          <w:u w:val="single"/>
          <w:lang w:eastAsia="ru-RU"/>
        </w:rPr>
        <w:t>.</w:t>
      </w:r>
    </w:p>
    <w:p w14:paraId="46AD5DEC" w14:textId="03F8FD95" w:rsidR="00923382" w:rsidRPr="00AA4B4D" w:rsidRDefault="008F7F6F" w:rsidP="00165179">
      <w:pPr>
        <w:shd w:val="clear" w:color="auto" w:fill="FFFFFF" w:themeFill="background1"/>
        <w:tabs>
          <w:tab w:val="right" w:pos="426"/>
        </w:tabs>
        <w:contextualSpacing/>
        <w:jc w:val="both"/>
        <w:rPr>
          <w:b/>
          <w:i/>
          <w:noProof w:val="0"/>
          <w:lang w:val="it-IT" w:eastAsia="ru-RU"/>
        </w:rPr>
      </w:pPr>
      <w:r w:rsidRPr="00AA4B4D">
        <w:rPr>
          <w:noProof w:val="0"/>
          <w:lang w:val="it-IT" w:eastAsia="ru-RU"/>
        </w:rPr>
        <w:t xml:space="preserve">       </w:t>
      </w:r>
      <w:r w:rsidR="00923382" w:rsidRPr="00AA4B4D">
        <w:rPr>
          <w:noProof w:val="0"/>
          <w:lang w:val="it-IT" w:eastAsia="ru-RU"/>
        </w:rPr>
        <w:t xml:space="preserve"> </w:t>
      </w:r>
      <w:r w:rsidRPr="00AA4B4D">
        <w:rPr>
          <w:b/>
          <w:i/>
          <w:noProof w:val="0"/>
          <w:lang w:val="it-IT" w:eastAsia="ru-RU"/>
        </w:rPr>
        <w:t xml:space="preserve">Ofertele întârziate vor fi respinse. </w:t>
      </w:r>
    </w:p>
    <w:p w14:paraId="28975BF4" w14:textId="77777777" w:rsidR="00923382" w:rsidRPr="00AA4B4D" w:rsidRDefault="00923382" w:rsidP="005325E6">
      <w:pPr>
        <w:numPr>
          <w:ilvl w:val="0"/>
          <w:numId w:val="2"/>
        </w:numPr>
        <w:tabs>
          <w:tab w:val="right" w:pos="426"/>
        </w:tabs>
        <w:spacing w:before="120" w:line="276" w:lineRule="auto"/>
        <w:ind w:left="450" w:hanging="450"/>
        <w:rPr>
          <w:b/>
          <w:lang w:val="ro-MD"/>
        </w:rPr>
      </w:pPr>
      <w:r w:rsidRPr="00AA4B4D">
        <w:rPr>
          <w:b/>
          <w:lang w:val="ro-MD"/>
        </w:rPr>
        <w:t xml:space="preserve">Persoanele autorizate să asiste la deschiderea ofertelor: </w:t>
      </w:r>
      <w:r w:rsidRPr="00AA4B4D">
        <w:rPr>
          <w:b/>
          <w:lang w:val="ro-MD"/>
        </w:rPr>
        <w:br/>
      </w:r>
      <w:r w:rsidRPr="00AA4B4D">
        <w:rPr>
          <w:bCs/>
          <w:i/>
          <w:lang w:val="ro-MD"/>
        </w:rPr>
        <w:t>Ofertanții sau reprezentanții acestora au dreptul să participe la deschiderea ofertelor, cu excepția cazului cînd ofertele au fost depuse prin SIA “RSAP”</w:t>
      </w:r>
      <w:r w:rsidRPr="00AA4B4D">
        <w:rPr>
          <w:bCs/>
          <w:lang w:val="ro-MD"/>
        </w:rPr>
        <w:t>.</w:t>
      </w:r>
    </w:p>
    <w:p w14:paraId="1B410BDE" w14:textId="77777777" w:rsidR="008F7F6F" w:rsidRPr="00AA4B4D" w:rsidRDefault="008F7F6F" w:rsidP="00165179">
      <w:pPr>
        <w:numPr>
          <w:ilvl w:val="0"/>
          <w:numId w:val="2"/>
        </w:numPr>
        <w:shd w:val="clear" w:color="auto" w:fill="FFFFFF" w:themeFill="background1"/>
        <w:tabs>
          <w:tab w:val="right" w:pos="426"/>
        </w:tabs>
        <w:spacing w:before="120"/>
        <w:ind w:left="450" w:hanging="450"/>
        <w:jc w:val="both"/>
        <w:rPr>
          <w:bCs/>
          <w:noProof w:val="0"/>
          <w:u w:val="single"/>
          <w:lang w:val="pt-BR" w:eastAsia="ru-RU"/>
        </w:rPr>
      </w:pPr>
      <w:r w:rsidRPr="00AA4B4D">
        <w:rPr>
          <w:b/>
          <w:noProof w:val="0"/>
          <w:lang w:val="pt-BR" w:eastAsia="ru-RU"/>
        </w:rPr>
        <w:t xml:space="preserve">Limba sau limbile în care trebuie redactate ofertele sau cererile de participare: </w:t>
      </w:r>
      <w:r w:rsidRPr="00AA4B4D">
        <w:rPr>
          <w:bCs/>
          <w:noProof w:val="0"/>
          <w:u w:val="single"/>
          <w:lang w:val="pt-BR" w:eastAsia="ru-RU"/>
        </w:rPr>
        <w:t>limba română.</w:t>
      </w:r>
    </w:p>
    <w:p w14:paraId="69220BBD" w14:textId="6B16F9AC" w:rsidR="00F57E1F" w:rsidRPr="00AA4B4D" w:rsidRDefault="008F7F6F" w:rsidP="00F57E1F">
      <w:pPr>
        <w:numPr>
          <w:ilvl w:val="0"/>
          <w:numId w:val="2"/>
        </w:numPr>
        <w:shd w:val="clear" w:color="auto" w:fill="FFFFFF" w:themeFill="background1"/>
        <w:tabs>
          <w:tab w:val="right" w:pos="426"/>
        </w:tabs>
        <w:spacing w:before="120"/>
        <w:jc w:val="both"/>
        <w:rPr>
          <w:b/>
          <w:noProof w:val="0"/>
          <w:lang w:val="it-IT" w:eastAsia="ru-RU"/>
        </w:rPr>
      </w:pPr>
      <w:r w:rsidRPr="00AA4B4D">
        <w:rPr>
          <w:b/>
          <w:noProof w:val="0"/>
          <w:lang w:val="it-IT" w:eastAsia="ru-RU"/>
        </w:rPr>
        <w:t xml:space="preserve">Respectivul contract se referă la un proiect și/sau program finanțat din fonduri ale Uniunii Europene:  </w:t>
      </w:r>
      <w:r w:rsidRPr="00AA4B4D">
        <w:rPr>
          <w:bCs/>
          <w:noProof w:val="0"/>
          <w:u w:val="single"/>
          <w:lang w:val="it-IT" w:eastAsia="ru-RU"/>
        </w:rPr>
        <w:t>nu se aplică</w:t>
      </w:r>
      <w:r w:rsidR="00923382" w:rsidRPr="00AA4B4D">
        <w:rPr>
          <w:bCs/>
          <w:noProof w:val="0"/>
          <w:u w:val="single"/>
          <w:lang w:val="it-IT" w:eastAsia="ru-RU"/>
        </w:rPr>
        <w:t>.</w:t>
      </w:r>
    </w:p>
    <w:p w14:paraId="6D3E3E5F" w14:textId="77777777" w:rsidR="008F7F6F" w:rsidRPr="00AA4B4D"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AA4B4D">
        <w:rPr>
          <w:b/>
          <w:noProof w:val="0"/>
          <w:lang w:val="it-IT" w:eastAsia="ru-RU"/>
        </w:rPr>
        <w:t xml:space="preserve">Denumirea și adresa organismului competent de soluționare a contestațiilor: </w:t>
      </w:r>
    </w:p>
    <w:p w14:paraId="07EBC424" w14:textId="77777777" w:rsidR="008F7F6F" w:rsidRPr="00AA4B4D" w:rsidRDefault="008F7F6F" w:rsidP="00923382">
      <w:pPr>
        <w:shd w:val="clear" w:color="auto" w:fill="FFFFFF" w:themeFill="background1"/>
        <w:tabs>
          <w:tab w:val="right" w:pos="426"/>
        </w:tabs>
        <w:ind w:left="450"/>
        <w:jc w:val="both"/>
        <w:rPr>
          <w:b/>
          <w:i/>
          <w:noProof w:val="0"/>
          <w:lang w:val="it-IT" w:eastAsia="ru-RU"/>
        </w:rPr>
      </w:pPr>
      <w:r w:rsidRPr="00AA4B4D">
        <w:rPr>
          <w:b/>
          <w:i/>
          <w:noProof w:val="0"/>
          <w:lang w:val="it-IT" w:eastAsia="ru-RU"/>
        </w:rPr>
        <w:t>Agenția Națională pentru Soluționarea Contestațiilor</w:t>
      </w:r>
    </w:p>
    <w:p w14:paraId="7AD055D7" w14:textId="77777777" w:rsidR="008F7F6F" w:rsidRPr="00AA4B4D" w:rsidRDefault="008F7F6F" w:rsidP="00923382">
      <w:pPr>
        <w:shd w:val="clear" w:color="auto" w:fill="FFFFFF" w:themeFill="background1"/>
        <w:tabs>
          <w:tab w:val="right" w:pos="426"/>
        </w:tabs>
        <w:ind w:left="450"/>
        <w:jc w:val="both"/>
        <w:rPr>
          <w:b/>
          <w:i/>
          <w:noProof w:val="0"/>
          <w:lang w:val="it-IT" w:eastAsia="ru-RU"/>
        </w:rPr>
      </w:pPr>
      <w:r w:rsidRPr="00AA4B4D">
        <w:rPr>
          <w:b/>
          <w:i/>
          <w:noProof w:val="0"/>
          <w:lang w:val="it-IT" w:eastAsia="ru-RU"/>
        </w:rPr>
        <w:t>Adresa: mun. Chișinău, bd. Ștefan cel Mare și Sfânt nr.124 (et.4), MD 2001;</w:t>
      </w:r>
    </w:p>
    <w:p w14:paraId="257A2539" w14:textId="7DABF59F" w:rsidR="008F7F6F" w:rsidRPr="00AA4B4D" w:rsidRDefault="008F7F6F" w:rsidP="00923382">
      <w:pPr>
        <w:shd w:val="clear" w:color="auto" w:fill="FFFFFF" w:themeFill="background1"/>
        <w:tabs>
          <w:tab w:val="right" w:pos="426"/>
        </w:tabs>
        <w:ind w:left="450"/>
        <w:jc w:val="both"/>
        <w:rPr>
          <w:b/>
          <w:i/>
          <w:noProof w:val="0"/>
          <w:lang w:val="en-US" w:eastAsia="ru-RU"/>
        </w:rPr>
      </w:pPr>
      <w:r w:rsidRPr="00AA4B4D">
        <w:rPr>
          <w:b/>
          <w:i/>
          <w:noProof w:val="0"/>
          <w:lang w:val="en-US" w:eastAsia="ru-RU"/>
        </w:rPr>
        <w:t xml:space="preserve">Tel/Fax/email:022-820 652, 022 820-651, </w:t>
      </w:r>
      <w:hyperlink r:id="rId8" w:history="1">
        <w:r w:rsidR="00164DC0" w:rsidRPr="00AA4B4D">
          <w:rPr>
            <w:rStyle w:val="a6"/>
            <w:b/>
            <w:i/>
            <w:noProof w:val="0"/>
            <w:color w:val="auto"/>
            <w:lang w:val="en-US" w:eastAsia="ru-RU"/>
          </w:rPr>
          <w:t>contestatii@ansc.md</w:t>
        </w:r>
      </w:hyperlink>
      <w:r w:rsidR="00164DC0" w:rsidRPr="00AA4B4D">
        <w:rPr>
          <w:b/>
          <w:i/>
          <w:noProof w:val="0"/>
          <w:lang w:val="en-US" w:eastAsia="ru-RU"/>
        </w:rPr>
        <w:t xml:space="preserve"> </w:t>
      </w:r>
    </w:p>
    <w:p w14:paraId="59F2C8F5" w14:textId="0B35FD8A" w:rsidR="008F7F6F" w:rsidRPr="00AA4B4D" w:rsidRDefault="008F7F6F" w:rsidP="00923382">
      <w:pPr>
        <w:numPr>
          <w:ilvl w:val="0"/>
          <w:numId w:val="2"/>
        </w:numPr>
        <w:shd w:val="clear" w:color="auto" w:fill="FFFFFF" w:themeFill="background1"/>
        <w:tabs>
          <w:tab w:val="right" w:pos="426"/>
        </w:tabs>
        <w:spacing w:before="120"/>
        <w:jc w:val="both"/>
        <w:rPr>
          <w:b/>
          <w:noProof w:val="0"/>
          <w:lang w:val="en-US" w:eastAsia="ru-RU"/>
        </w:rPr>
      </w:pPr>
      <w:r w:rsidRPr="00AA4B4D">
        <w:rPr>
          <w:b/>
          <w:noProof w:val="0"/>
          <w:lang w:val="en-US" w:eastAsia="ru-RU"/>
        </w:rPr>
        <w:t>Data (</w:t>
      </w:r>
      <w:proofErr w:type="spellStart"/>
      <w:r w:rsidRPr="00AA4B4D">
        <w:rPr>
          <w:b/>
          <w:noProof w:val="0"/>
          <w:lang w:val="en-US" w:eastAsia="ru-RU"/>
        </w:rPr>
        <w:t>datele</w:t>
      </w:r>
      <w:proofErr w:type="spellEnd"/>
      <w:r w:rsidRPr="00AA4B4D">
        <w:rPr>
          <w:b/>
          <w:noProof w:val="0"/>
          <w:lang w:val="en-US" w:eastAsia="ru-RU"/>
        </w:rPr>
        <w:t xml:space="preserve">) </w:t>
      </w:r>
      <w:proofErr w:type="spellStart"/>
      <w:r w:rsidRPr="00AA4B4D">
        <w:rPr>
          <w:b/>
          <w:noProof w:val="0"/>
          <w:lang w:val="en-US" w:eastAsia="ru-RU"/>
        </w:rPr>
        <w:t>și</w:t>
      </w:r>
      <w:proofErr w:type="spellEnd"/>
      <w:r w:rsidRPr="00AA4B4D">
        <w:rPr>
          <w:b/>
          <w:noProof w:val="0"/>
          <w:lang w:val="en-US" w:eastAsia="ru-RU"/>
        </w:rPr>
        <w:t xml:space="preserve"> </w:t>
      </w:r>
      <w:proofErr w:type="spellStart"/>
      <w:r w:rsidRPr="00AA4B4D">
        <w:rPr>
          <w:b/>
          <w:noProof w:val="0"/>
          <w:lang w:val="en-US" w:eastAsia="ru-RU"/>
        </w:rPr>
        <w:t>referința</w:t>
      </w:r>
      <w:proofErr w:type="spellEnd"/>
      <w:r w:rsidRPr="00AA4B4D">
        <w:rPr>
          <w:b/>
          <w:noProof w:val="0"/>
          <w:lang w:val="en-US" w:eastAsia="ru-RU"/>
        </w:rPr>
        <w:t xml:space="preserve"> (</w:t>
      </w:r>
      <w:proofErr w:type="spellStart"/>
      <w:r w:rsidRPr="00AA4B4D">
        <w:rPr>
          <w:b/>
          <w:noProof w:val="0"/>
          <w:lang w:val="en-US" w:eastAsia="ru-RU"/>
        </w:rPr>
        <w:t>referințele</w:t>
      </w:r>
      <w:proofErr w:type="spellEnd"/>
      <w:r w:rsidRPr="00AA4B4D">
        <w:rPr>
          <w:b/>
          <w:noProof w:val="0"/>
          <w:lang w:val="en-US" w:eastAsia="ru-RU"/>
        </w:rPr>
        <w:t xml:space="preserve">) </w:t>
      </w:r>
      <w:proofErr w:type="spellStart"/>
      <w:r w:rsidRPr="00AA4B4D">
        <w:rPr>
          <w:b/>
          <w:noProof w:val="0"/>
          <w:lang w:val="en-US" w:eastAsia="ru-RU"/>
        </w:rPr>
        <w:t>publicărilor</w:t>
      </w:r>
      <w:proofErr w:type="spellEnd"/>
      <w:r w:rsidRPr="00AA4B4D">
        <w:rPr>
          <w:b/>
          <w:noProof w:val="0"/>
          <w:lang w:val="en-US" w:eastAsia="ru-RU"/>
        </w:rPr>
        <w:t xml:space="preserve"> </w:t>
      </w:r>
      <w:proofErr w:type="spellStart"/>
      <w:r w:rsidRPr="00AA4B4D">
        <w:rPr>
          <w:b/>
          <w:noProof w:val="0"/>
          <w:lang w:val="en-US" w:eastAsia="ru-RU"/>
        </w:rPr>
        <w:t>anterioare</w:t>
      </w:r>
      <w:proofErr w:type="spellEnd"/>
      <w:r w:rsidRPr="00AA4B4D">
        <w:rPr>
          <w:b/>
          <w:noProof w:val="0"/>
          <w:lang w:val="en-US" w:eastAsia="ru-RU"/>
        </w:rPr>
        <w:t xml:space="preserve"> </w:t>
      </w:r>
      <w:proofErr w:type="spellStart"/>
      <w:r w:rsidRPr="00AA4B4D">
        <w:rPr>
          <w:b/>
          <w:noProof w:val="0"/>
          <w:lang w:val="en-US" w:eastAsia="ru-RU"/>
        </w:rPr>
        <w:t>în</w:t>
      </w:r>
      <w:proofErr w:type="spellEnd"/>
      <w:r w:rsidRPr="00AA4B4D">
        <w:rPr>
          <w:b/>
          <w:noProof w:val="0"/>
          <w:lang w:val="en-US" w:eastAsia="ru-RU"/>
        </w:rPr>
        <w:t xml:space="preserve"> Jurnalul </w:t>
      </w:r>
      <w:proofErr w:type="spellStart"/>
      <w:r w:rsidRPr="00AA4B4D">
        <w:rPr>
          <w:b/>
          <w:noProof w:val="0"/>
          <w:lang w:val="en-US" w:eastAsia="ru-RU"/>
        </w:rPr>
        <w:t>Oficial</w:t>
      </w:r>
      <w:proofErr w:type="spellEnd"/>
      <w:r w:rsidRPr="00AA4B4D">
        <w:rPr>
          <w:b/>
          <w:noProof w:val="0"/>
          <w:lang w:val="en-US" w:eastAsia="ru-RU"/>
        </w:rPr>
        <w:t xml:space="preserve"> al </w:t>
      </w:r>
      <w:proofErr w:type="spellStart"/>
      <w:r w:rsidRPr="00AA4B4D">
        <w:rPr>
          <w:b/>
          <w:noProof w:val="0"/>
          <w:lang w:val="en-US" w:eastAsia="ru-RU"/>
        </w:rPr>
        <w:t>Uniunii</w:t>
      </w:r>
      <w:proofErr w:type="spellEnd"/>
      <w:r w:rsidRPr="00AA4B4D">
        <w:rPr>
          <w:b/>
          <w:noProof w:val="0"/>
          <w:lang w:val="en-US" w:eastAsia="ru-RU"/>
        </w:rPr>
        <w:t xml:space="preserve"> </w:t>
      </w:r>
      <w:proofErr w:type="spellStart"/>
      <w:r w:rsidRPr="00AA4B4D">
        <w:rPr>
          <w:b/>
          <w:noProof w:val="0"/>
          <w:lang w:val="en-US" w:eastAsia="ru-RU"/>
        </w:rPr>
        <w:t>Europene</w:t>
      </w:r>
      <w:proofErr w:type="spellEnd"/>
      <w:r w:rsidRPr="00AA4B4D">
        <w:rPr>
          <w:b/>
          <w:noProof w:val="0"/>
          <w:lang w:val="en-US" w:eastAsia="ru-RU"/>
        </w:rPr>
        <w:t xml:space="preserve"> </w:t>
      </w:r>
      <w:proofErr w:type="spellStart"/>
      <w:r w:rsidRPr="00AA4B4D">
        <w:rPr>
          <w:b/>
          <w:noProof w:val="0"/>
          <w:lang w:val="en-US" w:eastAsia="ru-RU"/>
        </w:rPr>
        <w:t>privind</w:t>
      </w:r>
      <w:proofErr w:type="spellEnd"/>
      <w:r w:rsidRPr="00AA4B4D">
        <w:rPr>
          <w:b/>
          <w:noProof w:val="0"/>
          <w:lang w:val="en-US" w:eastAsia="ru-RU"/>
        </w:rPr>
        <w:t xml:space="preserve"> </w:t>
      </w:r>
      <w:proofErr w:type="spellStart"/>
      <w:r w:rsidRPr="00AA4B4D">
        <w:rPr>
          <w:b/>
          <w:noProof w:val="0"/>
          <w:lang w:val="en-US" w:eastAsia="ru-RU"/>
        </w:rPr>
        <w:t>contractul</w:t>
      </w:r>
      <w:proofErr w:type="spellEnd"/>
      <w:r w:rsidRPr="00AA4B4D">
        <w:rPr>
          <w:b/>
          <w:noProof w:val="0"/>
          <w:lang w:val="en-US" w:eastAsia="ru-RU"/>
        </w:rPr>
        <w:t xml:space="preserve"> (</w:t>
      </w:r>
      <w:proofErr w:type="spellStart"/>
      <w:r w:rsidRPr="00AA4B4D">
        <w:rPr>
          <w:b/>
          <w:noProof w:val="0"/>
          <w:lang w:val="en-US" w:eastAsia="ru-RU"/>
        </w:rPr>
        <w:t>contractele</w:t>
      </w:r>
      <w:proofErr w:type="spellEnd"/>
      <w:r w:rsidRPr="00AA4B4D">
        <w:rPr>
          <w:b/>
          <w:noProof w:val="0"/>
          <w:lang w:val="en-US" w:eastAsia="ru-RU"/>
        </w:rPr>
        <w:t xml:space="preserve">) la care se </w:t>
      </w:r>
      <w:proofErr w:type="spellStart"/>
      <w:r w:rsidRPr="00AA4B4D">
        <w:rPr>
          <w:b/>
          <w:noProof w:val="0"/>
          <w:lang w:val="en-US" w:eastAsia="ru-RU"/>
        </w:rPr>
        <w:t>referă</w:t>
      </w:r>
      <w:proofErr w:type="spellEnd"/>
      <w:r w:rsidRPr="00AA4B4D">
        <w:rPr>
          <w:b/>
          <w:noProof w:val="0"/>
          <w:lang w:val="en-US" w:eastAsia="ru-RU"/>
        </w:rPr>
        <w:t xml:space="preserve"> </w:t>
      </w:r>
      <w:proofErr w:type="spellStart"/>
      <w:r w:rsidRPr="00AA4B4D">
        <w:rPr>
          <w:b/>
          <w:noProof w:val="0"/>
          <w:lang w:val="en-US" w:eastAsia="ru-RU"/>
        </w:rPr>
        <w:t>anunțul</w:t>
      </w:r>
      <w:proofErr w:type="spellEnd"/>
      <w:r w:rsidRPr="00AA4B4D">
        <w:rPr>
          <w:b/>
          <w:noProof w:val="0"/>
          <w:lang w:val="en-US" w:eastAsia="ru-RU"/>
        </w:rPr>
        <w:t xml:space="preserve"> </w:t>
      </w:r>
      <w:proofErr w:type="spellStart"/>
      <w:r w:rsidRPr="00AA4B4D">
        <w:rPr>
          <w:b/>
          <w:noProof w:val="0"/>
          <w:lang w:val="en-US" w:eastAsia="ru-RU"/>
        </w:rPr>
        <w:t>respectiv</w:t>
      </w:r>
      <w:proofErr w:type="spellEnd"/>
      <w:r w:rsidRPr="00AA4B4D">
        <w:rPr>
          <w:b/>
          <w:noProof w:val="0"/>
          <w:lang w:val="en-US" w:eastAsia="ru-RU"/>
        </w:rPr>
        <w:t xml:space="preserve"> (</w:t>
      </w:r>
      <w:proofErr w:type="spellStart"/>
      <w:r w:rsidRPr="00AA4B4D">
        <w:rPr>
          <w:b/>
          <w:noProof w:val="0"/>
          <w:lang w:val="en-US" w:eastAsia="ru-RU"/>
        </w:rPr>
        <w:t>dacă</w:t>
      </w:r>
      <w:proofErr w:type="spellEnd"/>
      <w:r w:rsidRPr="00AA4B4D">
        <w:rPr>
          <w:b/>
          <w:noProof w:val="0"/>
          <w:lang w:val="en-US" w:eastAsia="ru-RU"/>
        </w:rPr>
        <w:t xml:space="preserve"> </w:t>
      </w:r>
      <w:proofErr w:type="spellStart"/>
      <w:r w:rsidRPr="00AA4B4D">
        <w:rPr>
          <w:b/>
          <w:noProof w:val="0"/>
          <w:lang w:val="en-US" w:eastAsia="ru-RU"/>
        </w:rPr>
        <w:t>este</w:t>
      </w:r>
      <w:proofErr w:type="spellEnd"/>
      <w:r w:rsidRPr="00AA4B4D">
        <w:rPr>
          <w:b/>
          <w:noProof w:val="0"/>
          <w:lang w:val="en-US" w:eastAsia="ru-RU"/>
        </w:rPr>
        <w:t xml:space="preserve"> </w:t>
      </w:r>
      <w:proofErr w:type="spellStart"/>
      <w:r w:rsidRPr="00AA4B4D">
        <w:rPr>
          <w:b/>
          <w:noProof w:val="0"/>
          <w:lang w:val="en-US" w:eastAsia="ru-RU"/>
        </w:rPr>
        <w:t>cazul</w:t>
      </w:r>
      <w:proofErr w:type="spellEnd"/>
      <w:r w:rsidRPr="00AA4B4D">
        <w:rPr>
          <w:b/>
          <w:noProof w:val="0"/>
          <w:lang w:val="en-US" w:eastAsia="ru-RU"/>
        </w:rPr>
        <w:t xml:space="preserve">): </w:t>
      </w:r>
      <w:r w:rsidRPr="00AA4B4D">
        <w:rPr>
          <w:bCs/>
          <w:noProof w:val="0"/>
          <w:u w:val="single"/>
          <w:lang w:val="en-US" w:eastAsia="ru-RU"/>
        </w:rPr>
        <w:t xml:space="preserve">nu se </w:t>
      </w:r>
      <w:proofErr w:type="spellStart"/>
      <w:r w:rsidRPr="00AA4B4D">
        <w:rPr>
          <w:bCs/>
          <w:noProof w:val="0"/>
          <w:u w:val="single"/>
          <w:lang w:val="en-US" w:eastAsia="ru-RU"/>
        </w:rPr>
        <w:t>aplică</w:t>
      </w:r>
      <w:proofErr w:type="spellEnd"/>
      <w:r w:rsidR="004B67F2" w:rsidRPr="00AA4B4D">
        <w:rPr>
          <w:bCs/>
          <w:noProof w:val="0"/>
          <w:u w:val="single"/>
          <w:lang w:val="en-US" w:eastAsia="ru-RU"/>
        </w:rPr>
        <w:t>.</w:t>
      </w:r>
    </w:p>
    <w:p w14:paraId="52144342" w14:textId="584FA367" w:rsidR="008F7F6F" w:rsidRPr="00AA4B4D" w:rsidRDefault="008F7F6F" w:rsidP="00923382">
      <w:pPr>
        <w:numPr>
          <w:ilvl w:val="0"/>
          <w:numId w:val="2"/>
        </w:numPr>
        <w:shd w:val="clear" w:color="auto" w:fill="FFFFFF" w:themeFill="background1"/>
        <w:tabs>
          <w:tab w:val="right" w:pos="426"/>
        </w:tabs>
        <w:spacing w:before="120"/>
        <w:jc w:val="both"/>
        <w:rPr>
          <w:b/>
          <w:noProof w:val="0"/>
          <w:lang w:val="pt-BR" w:eastAsia="ru-RU"/>
        </w:rPr>
      </w:pPr>
      <w:r w:rsidRPr="00AA4B4D">
        <w:rPr>
          <w:b/>
          <w:noProof w:val="0"/>
          <w:lang w:val="pt-BR" w:eastAsia="ru-RU"/>
        </w:rPr>
        <w:t>În cazul achizițiilor periodice, calendarul estimat pentru publicarea anunțurilor viitoare</w:t>
      </w:r>
      <w:r w:rsidRPr="00AA4B4D">
        <w:rPr>
          <w:b/>
          <w:noProof w:val="0"/>
          <w:shd w:val="clear" w:color="auto" w:fill="FFFFFF" w:themeFill="background1"/>
          <w:lang w:val="pt-BR" w:eastAsia="ru-RU"/>
        </w:rPr>
        <w:t xml:space="preserve">: </w:t>
      </w:r>
      <w:r w:rsidRPr="00AA4B4D">
        <w:rPr>
          <w:bCs/>
          <w:noProof w:val="0"/>
          <w:u w:val="single"/>
          <w:shd w:val="clear" w:color="auto" w:fill="FFFFFF" w:themeFill="background1"/>
          <w:lang w:val="pt-BR" w:eastAsia="ru-RU"/>
        </w:rPr>
        <w:t>nu se aplică</w:t>
      </w:r>
      <w:r w:rsidR="004B67F2" w:rsidRPr="00AA4B4D">
        <w:rPr>
          <w:b/>
          <w:noProof w:val="0"/>
          <w:shd w:val="clear" w:color="auto" w:fill="FFFFFF" w:themeFill="background1"/>
          <w:lang w:val="pt-BR" w:eastAsia="ru-RU"/>
        </w:rPr>
        <w:t>.</w:t>
      </w:r>
    </w:p>
    <w:p w14:paraId="6E651629" w14:textId="32D999C6" w:rsidR="008F7F6F" w:rsidRPr="00AA4B4D" w:rsidRDefault="008F7F6F" w:rsidP="00923382">
      <w:pPr>
        <w:numPr>
          <w:ilvl w:val="0"/>
          <w:numId w:val="2"/>
        </w:numPr>
        <w:shd w:val="clear" w:color="auto" w:fill="FFFFFF" w:themeFill="background1"/>
        <w:tabs>
          <w:tab w:val="right" w:pos="426"/>
        </w:tabs>
        <w:spacing w:before="120"/>
        <w:jc w:val="both"/>
        <w:rPr>
          <w:b/>
          <w:noProof w:val="0"/>
          <w:lang w:val="pt-BR" w:eastAsia="ru-RU"/>
        </w:rPr>
      </w:pPr>
      <w:r w:rsidRPr="00AA4B4D">
        <w:rPr>
          <w:b/>
          <w:noProof w:val="0"/>
          <w:lang w:val="pt-BR" w:eastAsia="ru-RU"/>
        </w:rPr>
        <w:t xml:space="preserve">Data publicării anunțului de intenție sau, după caz, precizarea că nu a fost publicat un astfel de </w:t>
      </w:r>
      <w:r w:rsidRPr="00AA4B4D">
        <w:rPr>
          <w:b/>
          <w:noProof w:val="0"/>
          <w:shd w:val="clear" w:color="auto" w:fill="FFFFFF" w:themeFill="background1"/>
          <w:lang w:val="pt-BR" w:eastAsia="ru-RU"/>
        </w:rPr>
        <w:t>anunţ:</w:t>
      </w:r>
      <w:r w:rsidR="008770E1" w:rsidRPr="00AA4B4D">
        <w:rPr>
          <w:b/>
          <w:noProof w:val="0"/>
          <w:shd w:val="clear" w:color="auto" w:fill="FFFFFF" w:themeFill="background1"/>
          <w:lang w:val="pt-BR" w:eastAsia="ru-RU"/>
        </w:rPr>
        <w:t xml:space="preserve"> </w:t>
      </w:r>
      <w:r w:rsidR="008770E1" w:rsidRPr="00AA4B4D">
        <w:rPr>
          <w:bCs/>
          <w:noProof w:val="0"/>
          <w:u w:val="single"/>
          <w:shd w:val="clear" w:color="auto" w:fill="FFFFFF" w:themeFill="background1"/>
          <w:lang w:val="pt-BR" w:eastAsia="ru-RU"/>
        </w:rPr>
        <w:t>nu se aplică.</w:t>
      </w:r>
    </w:p>
    <w:p w14:paraId="37102545" w14:textId="318D4713" w:rsidR="008F7F6F" w:rsidRPr="00AA4B4D"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AA4B4D">
        <w:rPr>
          <w:b/>
          <w:noProof w:val="0"/>
          <w:lang w:val="it-IT" w:eastAsia="ru-RU"/>
        </w:rPr>
        <w:t>Data transmiterii spre publicare a anunțului de participar</w:t>
      </w:r>
      <w:r w:rsidRPr="00AA4B4D">
        <w:rPr>
          <w:b/>
          <w:noProof w:val="0"/>
          <w:shd w:val="clear" w:color="auto" w:fill="FFFFFF" w:themeFill="background1"/>
          <w:lang w:val="it-IT" w:eastAsia="ru-RU"/>
        </w:rPr>
        <w:t xml:space="preserve">e: </w:t>
      </w:r>
      <w:r w:rsidR="004B67F2" w:rsidRPr="00AA4B4D">
        <w:rPr>
          <w:bCs/>
          <w:noProof w:val="0"/>
          <w:u w:val="single"/>
          <w:shd w:val="clear" w:color="auto" w:fill="FFFFFF" w:themeFill="background1"/>
          <w:lang w:val="it-IT" w:eastAsia="ru-RU"/>
        </w:rPr>
        <w:t xml:space="preserve">conform </w:t>
      </w:r>
      <w:r w:rsidRPr="00AA4B4D">
        <w:rPr>
          <w:bCs/>
          <w:i/>
          <w:noProof w:val="0"/>
          <w:u w:val="single"/>
          <w:lang w:val="it-IT" w:eastAsia="ru-RU"/>
        </w:rPr>
        <w:t>SIA RSAP</w:t>
      </w:r>
      <w:r w:rsidR="004B67F2" w:rsidRPr="00AA4B4D">
        <w:rPr>
          <w:bCs/>
          <w:i/>
          <w:noProof w:val="0"/>
          <w:u w:val="single"/>
          <w:lang w:val="it-IT" w:eastAsia="ru-RU"/>
        </w:rPr>
        <w:t>.</w:t>
      </w:r>
    </w:p>
    <w:p w14:paraId="2E3C23DA" w14:textId="3531EB96" w:rsidR="004B67F2" w:rsidRPr="00AA4B4D" w:rsidRDefault="008F7F6F" w:rsidP="004B67F2">
      <w:pPr>
        <w:numPr>
          <w:ilvl w:val="0"/>
          <w:numId w:val="2"/>
        </w:numPr>
        <w:shd w:val="clear" w:color="auto" w:fill="FFFFFF" w:themeFill="background1"/>
        <w:tabs>
          <w:tab w:val="right" w:pos="426"/>
        </w:tabs>
        <w:spacing w:before="120"/>
        <w:jc w:val="both"/>
        <w:rPr>
          <w:b/>
          <w:noProof w:val="0"/>
          <w:lang w:eastAsia="ru-RU"/>
        </w:rPr>
      </w:pPr>
      <w:r w:rsidRPr="00AA4B4D">
        <w:rPr>
          <w:b/>
          <w:noProof w:val="0"/>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004955" w:rsidRPr="00AA4B4D" w14:paraId="55211DBA" w14:textId="77777777">
        <w:trPr>
          <w:trHeight w:val="340"/>
        </w:trPr>
        <w:tc>
          <w:tcPr>
            <w:tcW w:w="6379" w:type="dxa"/>
            <w:shd w:val="clear" w:color="auto" w:fill="F2F2F2" w:themeFill="background1" w:themeFillShade="F2"/>
            <w:vAlign w:val="center"/>
          </w:tcPr>
          <w:p w14:paraId="18EB22DE" w14:textId="77777777" w:rsidR="004B67F2" w:rsidRPr="00AA4B4D" w:rsidRDefault="004B67F2" w:rsidP="004B67F2">
            <w:pPr>
              <w:tabs>
                <w:tab w:val="right" w:pos="426"/>
              </w:tabs>
              <w:jc w:val="center"/>
              <w:rPr>
                <w:b/>
                <w:lang w:val="ro-MD"/>
              </w:rPr>
            </w:pPr>
            <w:r w:rsidRPr="00AA4B4D">
              <w:rPr>
                <w:b/>
                <w:lang w:val="ro-MD"/>
              </w:rPr>
              <w:t>Denumirea instrumentului electronic</w:t>
            </w:r>
          </w:p>
        </w:tc>
        <w:tc>
          <w:tcPr>
            <w:tcW w:w="3161" w:type="dxa"/>
            <w:shd w:val="clear" w:color="auto" w:fill="F2F2F2" w:themeFill="background1" w:themeFillShade="F2"/>
            <w:vAlign w:val="center"/>
          </w:tcPr>
          <w:p w14:paraId="0FA557AC" w14:textId="77777777" w:rsidR="004B67F2" w:rsidRPr="00AA4B4D" w:rsidRDefault="004B67F2" w:rsidP="004B67F2">
            <w:pPr>
              <w:tabs>
                <w:tab w:val="right" w:pos="426"/>
              </w:tabs>
              <w:jc w:val="center"/>
              <w:rPr>
                <w:b/>
                <w:lang w:val="ro-MD"/>
              </w:rPr>
            </w:pPr>
            <w:r w:rsidRPr="00AA4B4D">
              <w:rPr>
                <w:b/>
                <w:lang w:val="ro-MD"/>
              </w:rPr>
              <w:t>Se va utiliza/accepta sau nu</w:t>
            </w:r>
          </w:p>
        </w:tc>
      </w:tr>
      <w:tr w:rsidR="00004955" w:rsidRPr="00AA4B4D" w14:paraId="28D57C48" w14:textId="77777777">
        <w:trPr>
          <w:trHeight w:val="340"/>
        </w:trPr>
        <w:tc>
          <w:tcPr>
            <w:tcW w:w="6379" w:type="dxa"/>
            <w:vAlign w:val="center"/>
          </w:tcPr>
          <w:p w14:paraId="727E43E8" w14:textId="77777777" w:rsidR="004B67F2" w:rsidRPr="00AA4B4D" w:rsidRDefault="004B67F2">
            <w:pPr>
              <w:tabs>
                <w:tab w:val="right" w:pos="426"/>
              </w:tabs>
              <w:rPr>
                <w:lang w:val="ro-MD"/>
              </w:rPr>
            </w:pPr>
            <w:r w:rsidRPr="00AA4B4D">
              <w:rPr>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AA4B4D" w:rsidRDefault="004B67F2">
            <w:pPr>
              <w:tabs>
                <w:tab w:val="right" w:pos="426"/>
              </w:tabs>
              <w:rPr>
                <w:lang w:val="ro-MD"/>
              </w:rPr>
            </w:pPr>
            <w:r w:rsidRPr="00AA4B4D">
              <w:rPr>
                <w:lang w:val="en-US"/>
              </w:rPr>
              <w:t>Da</w:t>
            </w:r>
          </w:p>
        </w:tc>
      </w:tr>
      <w:tr w:rsidR="00004955" w:rsidRPr="00AA4B4D" w14:paraId="7E3ED0A2" w14:textId="77777777">
        <w:trPr>
          <w:trHeight w:val="340"/>
        </w:trPr>
        <w:tc>
          <w:tcPr>
            <w:tcW w:w="6379" w:type="dxa"/>
            <w:vAlign w:val="center"/>
          </w:tcPr>
          <w:p w14:paraId="210D9386" w14:textId="77777777" w:rsidR="004B67F2" w:rsidRPr="00AA4B4D" w:rsidRDefault="004B67F2">
            <w:pPr>
              <w:tabs>
                <w:tab w:val="right" w:pos="426"/>
              </w:tabs>
              <w:rPr>
                <w:lang w:val="ro-MD"/>
              </w:rPr>
            </w:pPr>
            <w:r w:rsidRPr="00AA4B4D">
              <w:rPr>
                <w:lang w:val="ro-MD"/>
              </w:rPr>
              <w:t>sistemul de comenzi electronice</w:t>
            </w:r>
          </w:p>
        </w:tc>
        <w:tc>
          <w:tcPr>
            <w:tcW w:w="3161" w:type="dxa"/>
            <w:shd w:val="clear" w:color="auto" w:fill="FFFFFF" w:themeFill="background1"/>
            <w:vAlign w:val="center"/>
          </w:tcPr>
          <w:p w14:paraId="20E14C74" w14:textId="77777777" w:rsidR="004B67F2" w:rsidRPr="00AA4B4D" w:rsidRDefault="004B67F2">
            <w:pPr>
              <w:tabs>
                <w:tab w:val="right" w:pos="426"/>
              </w:tabs>
              <w:rPr>
                <w:lang w:val="ro-MD"/>
              </w:rPr>
            </w:pPr>
            <w:r w:rsidRPr="00AA4B4D">
              <w:t>Nu</w:t>
            </w:r>
          </w:p>
        </w:tc>
      </w:tr>
      <w:tr w:rsidR="00004955" w:rsidRPr="00AA4B4D" w14:paraId="6ACDD7A1" w14:textId="77777777">
        <w:trPr>
          <w:trHeight w:val="340"/>
        </w:trPr>
        <w:tc>
          <w:tcPr>
            <w:tcW w:w="6379" w:type="dxa"/>
            <w:vAlign w:val="center"/>
          </w:tcPr>
          <w:p w14:paraId="4AD6D687" w14:textId="77777777" w:rsidR="004B67F2" w:rsidRPr="00AA4B4D" w:rsidRDefault="004B67F2">
            <w:pPr>
              <w:tabs>
                <w:tab w:val="right" w:pos="426"/>
              </w:tabs>
              <w:rPr>
                <w:lang w:val="ro-MD"/>
              </w:rPr>
            </w:pPr>
            <w:r w:rsidRPr="00AA4B4D">
              <w:rPr>
                <w:lang w:val="ro-MD"/>
              </w:rPr>
              <w:t>facturarea electronică</w:t>
            </w:r>
          </w:p>
        </w:tc>
        <w:tc>
          <w:tcPr>
            <w:tcW w:w="3161" w:type="dxa"/>
            <w:shd w:val="clear" w:color="auto" w:fill="FFFFFF" w:themeFill="background1"/>
            <w:vAlign w:val="center"/>
          </w:tcPr>
          <w:p w14:paraId="2EF0E6AA" w14:textId="77777777" w:rsidR="004B67F2" w:rsidRPr="00AA4B4D" w:rsidRDefault="004B67F2">
            <w:pPr>
              <w:tabs>
                <w:tab w:val="right" w:pos="426"/>
              </w:tabs>
              <w:rPr>
                <w:lang w:val="en-US"/>
              </w:rPr>
            </w:pPr>
            <w:r w:rsidRPr="00AA4B4D">
              <w:rPr>
                <w:lang w:val="en-US"/>
              </w:rPr>
              <w:t>Nu</w:t>
            </w:r>
          </w:p>
        </w:tc>
      </w:tr>
      <w:tr w:rsidR="00004955" w:rsidRPr="00AA4B4D" w14:paraId="2AEA6091" w14:textId="77777777">
        <w:trPr>
          <w:trHeight w:val="340"/>
        </w:trPr>
        <w:tc>
          <w:tcPr>
            <w:tcW w:w="6379" w:type="dxa"/>
            <w:vAlign w:val="center"/>
          </w:tcPr>
          <w:p w14:paraId="75D62D74" w14:textId="77777777" w:rsidR="004B67F2" w:rsidRPr="00AA4B4D" w:rsidRDefault="004B67F2">
            <w:pPr>
              <w:tabs>
                <w:tab w:val="right" w:pos="426"/>
              </w:tabs>
              <w:rPr>
                <w:lang w:val="ro-MD"/>
              </w:rPr>
            </w:pPr>
            <w:r w:rsidRPr="00AA4B4D">
              <w:rPr>
                <w:lang w:val="ro-MD"/>
              </w:rPr>
              <w:lastRenderedPageBreak/>
              <w:t>plățile electronice</w:t>
            </w:r>
          </w:p>
        </w:tc>
        <w:tc>
          <w:tcPr>
            <w:tcW w:w="3161" w:type="dxa"/>
            <w:shd w:val="clear" w:color="auto" w:fill="FFFFFF" w:themeFill="background1"/>
            <w:vAlign w:val="center"/>
          </w:tcPr>
          <w:p w14:paraId="349A9F9F" w14:textId="77777777" w:rsidR="004B67F2" w:rsidRPr="00AA4B4D" w:rsidRDefault="004B67F2">
            <w:pPr>
              <w:tabs>
                <w:tab w:val="right" w:pos="426"/>
              </w:tabs>
              <w:rPr>
                <w:lang w:val="ro-MD"/>
              </w:rPr>
            </w:pPr>
            <w:r w:rsidRPr="00AA4B4D">
              <w:rPr>
                <w:lang w:val="en-US"/>
              </w:rPr>
              <w:t>N</w:t>
            </w:r>
            <w:r w:rsidRPr="00AA4B4D">
              <w:t>u</w:t>
            </w:r>
          </w:p>
        </w:tc>
      </w:tr>
    </w:tbl>
    <w:p w14:paraId="6FE07617" w14:textId="77777777" w:rsidR="004475A6" w:rsidRPr="00AA4B4D" w:rsidRDefault="004475A6" w:rsidP="004B67F2">
      <w:pPr>
        <w:rPr>
          <w:b/>
          <w:i/>
          <w:iCs/>
        </w:rPr>
      </w:pPr>
    </w:p>
    <w:p w14:paraId="2E579206" w14:textId="23051FFC" w:rsidR="004B67F2" w:rsidRPr="00AA4B4D" w:rsidRDefault="004475A6" w:rsidP="00165179">
      <w:pPr>
        <w:pStyle w:val="a"/>
        <w:numPr>
          <w:ilvl w:val="0"/>
          <w:numId w:val="2"/>
        </w:numPr>
        <w:rPr>
          <w:b/>
          <w:i/>
          <w:iCs/>
          <w:lang w:val="ro-RO"/>
        </w:rPr>
      </w:pPr>
      <w:r w:rsidRPr="00AA4B4D">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AA4B4D">
        <w:rPr>
          <w:bCs/>
          <w:u w:val="single"/>
          <w:lang w:val="ro-MD"/>
        </w:rPr>
        <w:t>nu se aplică</w:t>
      </w:r>
      <w:r w:rsidR="004B67F2" w:rsidRPr="00AA4B4D">
        <w:rPr>
          <w:bCs/>
          <w:u w:val="single"/>
          <w:lang w:val="ro-MD"/>
        </w:rPr>
        <w:t>.</w:t>
      </w:r>
    </w:p>
    <w:p w14:paraId="679DCE82" w14:textId="77777777" w:rsidR="00165179" w:rsidRPr="00AA4B4D" w:rsidRDefault="00165179" w:rsidP="00165179">
      <w:pPr>
        <w:pStyle w:val="a"/>
        <w:numPr>
          <w:ilvl w:val="0"/>
          <w:numId w:val="0"/>
        </w:numPr>
        <w:ind w:left="360"/>
        <w:rPr>
          <w:b/>
          <w:i/>
          <w:iCs/>
          <w:lang w:val="ro-RO"/>
        </w:rPr>
      </w:pPr>
    </w:p>
    <w:p w14:paraId="62CF7D71" w14:textId="77BE12B5" w:rsidR="00907F85" w:rsidRPr="00AA4B4D" w:rsidRDefault="004475A6" w:rsidP="00165179">
      <w:pPr>
        <w:pStyle w:val="a"/>
        <w:numPr>
          <w:ilvl w:val="0"/>
          <w:numId w:val="2"/>
        </w:numPr>
        <w:rPr>
          <w:b/>
          <w:i/>
          <w:iCs/>
          <w:lang w:val="ro-RO"/>
        </w:rPr>
      </w:pPr>
      <w:r w:rsidRPr="00AA4B4D">
        <w:rPr>
          <w:b/>
          <w:lang w:val="ro-MD"/>
        </w:rPr>
        <w:t>Codul NUTS al locului principal de executare a lucrărilor, în cazul lucrărilor ori codul NUTS al locului principal de furnizare sau de prestare, în cazul bunurilor și serviciilor</w:t>
      </w:r>
      <w:r w:rsidR="004B67F2" w:rsidRPr="00AA4B4D">
        <w:rPr>
          <w:b/>
          <w:lang w:val="ro-MD"/>
        </w:rPr>
        <w:t xml:space="preserve"> </w:t>
      </w:r>
      <w:r w:rsidR="004B67F2" w:rsidRPr="00AA4B4D">
        <w:rPr>
          <w:bCs/>
          <w:i/>
          <w:iCs/>
          <w:lang w:val="ro-MD"/>
        </w:rPr>
        <w:t>(se indică pentru achiziții sectoriale)</w:t>
      </w:r>
      <w:r w:rsidRPr="00AA4B4D">
        <w:rPr>
          <w:b/>
          <w:lang w:val="ro-MD"/>
        </w:rPr>
        <w:t>:</w:t>
      </w:r>
      <w:r w:rsidRPr="00AA4B4D">
        <w:rPr>
          <w:b/>
          <w:i/>
          <w:iCs/>
          <w:lang w:val="ro-MD"/>
        </w:rPr>
        <w:t xml:space="preserve"> </w:t>
      </w:r>
      <w:r w:rsidRPr="00AA4B4D">
        <w:rPr>
          <w:bCs/>
          <w:u w:val="single"/>
          <w:lang w:val="ro-MD"/>
        </w:rPr>
        <w:t>Nivelul 3, cod MD115</w:t>
      </w:r>
      <w:r w:rsidR="00086E5E" w:rsidRPr="00AA4B4D">
        <w:rPr>
          <w:bCs/>
          <w:u w:val="single"/>
          <w:lang w:val="ro-MD"/>
        </w:rPr>
        <w:t>, cod CUATM</w:t>
      </w:r>
      <w:r w:rsidR="00086E5E" w:rsidRPr="00AA4B4D">
        <w:rPr>
          <w:bCs/>
          <w:u w:val="single"/>
          <w:vertAlign w:val="superscript"/>
          <w:lang w:val="ro-MD"/>
        </w:rPr>
        <w:t>2</w:t>
      </w:r>
      <w:r w:rsidR="00086E5E" w:rsidRPr="00AA4B4D">
        <w:rPr>
          <w:bCs/>
          <w:u w:val="single"/>
          <w:lang w:val="ro-MD"/>
        </w:rPr>
        <w:t>-0101000.</w:t>
      </w:r>
    </w:p>
    <w:p w14:paraId="0EA4E473" w14:textId="77777777" w:rsidR="005325E6" w:rsidRPr="00AA4B4D" w:rsidRDefault="005325E6" w:rsidP="00BF45A8">
      <w:pPr>
        <w:rPr>
          <w:b/>
          <w:i/>
          <w:iCs/>
        </w:rPr>
      </w:pPr>
    </w:p>
    <w:p w14:paraId="74B3BEFF" w14:textId="7FB35FD9" w:rsidR="007B7584" w:rsidRPr="00AA4B4D" w:rsidRDefault="007B7584" w:rsidP="007B7584">
      <w:pPr>
        <w:pStyle w:val="a"/>
        <w:numPr>
          <w:ilvl w:val="0"/>
          <w:numId w:val="2"/>
        </w:numPr>
        <w:rPr>
          <w:b/>
          <w:i/>
          <w:iCs/>
        </w:rPr>
      </w:pPr>
      <w:proofErr w:type="spellStart"/>
      <w:r w:rsidRPr="00AA4B4D">
        <w:rPr>
          <w:b/>
        </w:rPr>
        <w:t>Informația</w:t>
      </w:r>
      <w:proofErr w:type="spellEnd"/>
      <w:r w:rsidRPr="00AA4B4D">
        <w:rPr>
          <w:b/>
        </w:rPr>
        <w:t xml:space="preserve"> </w:t>
      </w:r>
      <w:proofErr w:type="spellStart"/>
      <w:r w:rsidRPr="00AA4B4D">
        <w:rPr>
          <w:b/>
        </w:rPr>
        <w:t>privind</w:t>
      </w:r>
      <w:proofErr w:type="spellEnd"/>
      <w:r w:rsidRPr="00AA4B4D">
        <w:rPr>
          <w:b/>
        </w:rPr>
        <w:t xml:space="preserve"> </w:t>
      </w:r>
      <w:proofErr w:type="spellStart"/>
      <w:r w:rsidRPr="00AA4B4D">
        <w:rPr>
          <w:b/>
        </w:rPr>
        <w:t>garanțiile</w:t>
      </w:r>
      <w:proofErr w:type="spellEnd"/>
      <w:r w:rsidRPr="00AA4B4D">
        <w:rPr>
          <w:b/>
        </w:rPr>
        <w:t xml:space="preserve"> solicitate:</w:t>
      </w:r>
      <w:r w:rsidR="00BF45A8" w:rsidRPr="00AA4B4D">
        <w:rPr>
          <w:b/>
        </w:rPr>
        <w:t xml:space="preserve"> </w:t>
      </w:r>
      <w:r w:rsidR="00BF45A8" w:rsidRPr="00AA4B4D">
        <w:rPr>
          <w:bCs/>
          <w:u w:val="single"/>
        </w:rPr>
        <w:t xml:space="preserve">nu se </w:t>
      </w:r>
      <w:proofErr w:type="spellStart"/>
      <w:r w:rsidR="00BF45A8" w:rsidRPr="00AA4B4D">
        <w:rPr>
          <w:bCs/>
          <w:u w:val="single"/>
        </w:rPr>
        <w:t>aplică</w:t>
      </w:r>
      <w:proofErr w:type="spellEnd"/>
      <w:r w:rsidR="00BF45A8" w:rsidRPr="00AA4B4D">
        <w:rPr>
          <w:bCs/>
          <w:u w:val="single"/>
        </w:rPr>
        <w:t>.</w:t>
      </w:r>
    </w:p>
    <w:p w14:paraId="4BA5D664" w14:textId="77777777" w:rsidR="00BF45A8" w:rsidRPr="00AA4B4D" w:rsidRDefault="00BF45A8" w:rsidP="0078121D">
      <w:pPr>
        <w:rPr>
          <w:b/>
          <w:lang w:eastAsia="ru-RU"/>
        </w:rPr>
      </w:pPr>
    </w:p>
    <w:p w14:paraId="7180A441" w14:textId="578D4D79" w:rsidR="0078121D" w:rsidRPr="00AA4B4D" w:rsidRDefault="0078121D" w:rsidP="0078121D">
      <w:pPr>
        <w:pStyle w:val="a"/>
        <w:numPr>
          <w:ilvl w:val="0"/>
          <w:numId w:val="2"/>
        </w:numPr>
        <w:spacing w:line="276" w:lineRule="auto"/>
        <w:rPr>
          <w:b/>
          <w:i/>
          <w:iCs/>
        </w:rPr>
      </w:pPr>
      <w:r w:rsidRPr="00AA4B4D">
        <w:rPr>
          <w:b/>
          <w:lang w:eastAsia="ru-RU"/>
        </w:rPr>
        <w:t xml:space="preserve">Alte </w:t>
      </w:r>
      <w:proofErr w:type="spellStart"/>
      <w:r w:rsidRPr="00AA4B4D">
        <w:rPr>
          <w:b/>
          <w:lang w:eastAsia="ru-RU"/>
        </w:rPr>
        <w:t>informații</w:t>
      </w:r>
      <w:proofErr w:type="spellEnd"/>
      <w:r w:rsidRPr="00AA4B4D">
        <w:rPr>
          <w:b/>
          <w:lang w:eastAsia="ru-RU"/>
        </w:rPr>
        <w:t xml:space="preserve"> </w:t>
      </w:r>
      <w:proofErr w:type="spellStart"/>
      <w:r w:rsidRPr="00AA4B4D">
        <w:rPr>
          <w:b/>
          <w:lang w:eastAsia="ru-RU"/>
        </w:rPr>
        <w:t>relevante</w:t>
      </w:r>
      <w:proofErr w:type="spellEnd"/>
      <w:r w:rsidRPr="00AA4B4D">
        <w:rPr>
          <w:b/>
          <w:lang w:eastAsia="ru-RU"/>
        </w:rPr>
        <w:t>:</w:t>
      </w:r>
    </w:p>
    <w:p w14:paraId="721C772B" w14:textId="77777777" w:rsidR="008A7EBF" w:rsidRPr="00AA4B4D" w:rsidRDefault="008A7EBF" w:rsidP="008A7EBF">
      <w:pPr>
        <w:pStyle w:val="a"/>
        <w:numPr>
          <w:ilvl w:val="0"/>
          <w:numId w:val="0"/>
        </w:numPr>
        <w:ind w:left="360"/>
        <w:rPr>
          <w:b/>
          <w:i/>
          <w:iCs/>
        </w:rPr>
      </w:pPr>
    </w:p>
    <w:p w14:paraId="6F2A5183" w14:textId="789CF0C5" w:rsidR="0078121D" w:rsidRPr="00AA4B4D" w:rsidRDefault="0078121D" w:rsidP="0078121D">
      <w:pPr>
        <w:rPr>
          <w:b/>
          <w:bCs/>
          <w:i/>
          <w:iCs/>
          <w:lang w:val="pt-BR" w:eastAsia="ru-RU"/>
        </w:rPr>
      </w:pPr>
      <w:r w:rsidRPr="00AA4B4D">
        <w:rPr>
          <w:b/>
          <w:bCs/>
          <w:i/>
          <w:iCs/>
          <w:lang w:val="pt-BR" w:eastAsia="ru-RU"/>
        </w:rPr>
        <w:t xml:space="preserve">- Achitarea bunurilor/serviciilor/lucrărilor va fi efectuată în termen de pînă la </w:t>
      </w:r>
      <w:r w:rsidR="00004955" w:rsidRPr="00AA4B4D">
        <w:rPr>
          <w:b/>
          <w:bCs/>
          <w:i/>
          <w:iCs/>
          <w:lang w:val="pt-BR" w:eastAsia="ru-RU"/>
        </w:rPr>
        <w:t>6</w:t>
      </w:r>
      <w:r w:rsidRPr="00AA4B4D">
        <w:rPr>
          <w:b/>
          <w:bCs/>
          <w:i/>
          <w:iCs/>
          <w:lang w:val="pt-BR" w:eastAsia="ru-RU"/>
        </w:rPr>
        <w:t>0 de zile din data emiterii facturii fiscale și/sau documentelor confimative de executare a contractului.</w:t>
      </w:r>
    </w:p>
    <w:p w14:paraId="45861131" w14:textId="77777777" w:rsidR="0078121D" w:rsidRPr="00AA4B4D" w:rsidRDefault="0078121D" w:rsidP="0078121D">
      <w:pPr>
        <w:shd w:val="clear" w:color="auto" w:fill="FFFFFF" w:themeFill="background1"/>
        <w:tabs>
          <w:tab w:val="right" w:pos="426"/>
        </w:tabs>
        <w:spacing w:before="120" w:after="120"/>
        <w:jc w:val="both"/>
        <w:rPr>
          <w:i/>
          <w:iCs/>
          <w:lang w:eastAsia="ru-RU"/>
        </w:rPr>
      </w:pPr>
      <w:r w:rsidRPr="00AA4B4D">
        <w:rPr>
          <w:i/>
          <w:iCs/>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434E4F5B" w14:textId="77777777" w:rsidR="0078121D" w:rsidRPr="00AA4B4D" w:rsidRDefault="0078121D" w:rsidP="0078121D">
      <w:pPr>
        <w:shd w:val="clear" w:color="auto" w:fill="FFFFFF" w:themeFill="background1"/>
        <w:tabs>
          <w:tab w:val="right" w:pos="426"/>
        </w:tabs>
        <w:spacing w:before="120" w:after="120"/>
        <w:jc w:val="both"/>
        <w:rPr>
          <w:i/>
          <w:iCs/>
          <w:lang w:eastAsia="ru-RU"/>
        </w:rPr>
      </w:pPr>
      <w:r w:rsidRPr="00AA4B4D">
        <w:rPr>
          <w:i/>
          <w:iCs/>
          <w:lang w:eastAsia="ru-RU"/>
        </w:rPr>
        <w:t>-  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594D2C64" w14:textId="04392399" w:rsidR="00004955" w:rsidRPr="00AA4B4D" w:rsidRDefault="0078121D" w:rsidP="0078121D">
      <w:pPr>
        <w:shd w:val="clear" w:color="auto" w:fill="FFFFFF" w:themeFill="background1"/>
        <w:tabs>
          <w:tab w:val="right" w:pos="426"/>
        </w:tabs>
        <w:spacing w:before="120" w:after="120"/>
        <w:jc w:val="both"/>
        <w:rPr>
          <w:i/>
          <w:iCs/>
          <w:lang w:val="pt-BR" w:eastAsia="ru-RU"/>
        </w:rPr>
      </w:pPr>
      <w:r w:rsidRPr="00AA4B4D">
        <w:rPr>
          <w:i/>
          <w:iCs/>
          <w:lang w:val="pt-BR" w:eastAsia="ru-RU"/>
        </w:rPr>
        <w:t>-  Prețurile sunt ferme pe toată perioada de executare a contractului, respectiv până la executarea integrală a serviciilor contractate.</w:t>
      </w:r>
    </w:p>
    <w:p w14:paraId="7A7B8DF1" w14:textId="64BCFBCC" w:rsidR="0078121D" w:rsidRPr="00AA4B4D" w:rsidRDefault="0078121D" w:rsidP="0078121D">
      <w:pPr>
        <w:shd w:val="clear" w:color="auto" w:fill="FFFFFF" w:themeFill="background1"/>
        <w:tabs>
          <w:tab w:val="right" w:pos="426"/>
        </w:tabs>
        <w:spacing w:before="120" w:after="120"/>
        <w:jc w:val="both"/>
        <w:rPr>
          <w:b/>
          <w:lang w:val="pt-BR" w:eastAsia="ru-RU"/>
        </w:rPr>
      </w:pPr>
      <w:r w:rsidRPr="00AA4B4D">
        <w:rPr>
          <w:b/>
          <w:lang w:val="pt-BR" w:eastAsia="ru-RU"/>
        </w:rPr>
        <w:t>Sancțiuni:</w:t>
      </w:r>
    </w:p>
    <w:p w14:paraId="75EAAA4A" w14:textId="5A294F9D" w:rsidR="00F57E1F" w:rsidRPr="00AA4B4D" w:rsidRDefault="0078121D" w:rsidP="00F57E1F">
      <w:pPr>
        <w:shd w:val="clear" w:color="auto" w:fill="FFFFFF" w:themeFill="background1"/>
        <w:tabs>
          <w:tab w:val="right" w:pos="426"/>
        </w:tabs>
        <w:spacing w:before="120"/>
        <w:jc w:val="both"/>
        <w:rPr>
          <w:i/>
          <w:iCs/>
          <w:noProof w:val="0"/>
          <w:lang w:val="pt-BR" w:eastAsia="ru-RU"/>
        </w:rPr>
      </w:pPr>
      <w:r w:rsidRPr="00AA4B4D">
        <w:rPr>
          <w:b/>
          <w:bCs/>
          <w:i/>
          <w:iCs/>
          <w:noProof w:val="0"/>
          <w:lang w:val="pt-BR" w:eastAsia="ru-RU"/>
        </w:rPr>
        <w:t>1</w:t>
      </w:r>
      <w:r w:rsidRPr="00AA4B4D">
        <w:rPr>
          <w:i/>
          <w:iCs/>
          <w:noProof w:val="0"/>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09719848" w14:textId="77777777" w:rsidR="00F57E1F" w:rsidRPr="00AA4B4D" w:rsidRDefault="00F57E1F" w:rsidP="00F57E1F">
      <w:pPr>
        <w:shd w:val="clear" w:color="auto" w:fill="FFFFFF" w:themeFill="background1"/>
        <w:tabs>
          <w:tab w:val="right" w:pos="426"/>
        </w:tabs>
        <w:spacing w:before="120"/>
        <w:jc w:val="both"/>
        <w:rPr>
          <w:i/>
          <w:iCs/>
          <w:noProof w:val="0"/>
          <w:lang w:val="pt-BR" w:eastAsia="ru-RU"/>
        </w:rPr>
      </w:pPr>
    </w:p>
    <w:p w14:paraId="64067D5A" w14:textId="77777777" w:rsidR="00F57E1F" w:rsidRPr="00AA4B4D" w:rsidRDefault="00F57E1F" w:rsidP="00F57E1F">
      <w:pPr>
        <w:shd w:val="clear" w:color="auto" w:fill="FFFFFF" w:themeFill="background1"/>
        <w:tabs>
          <w:tab w:val="right" w:pos="426"/>
        </w:tabs>
        <w:spacing w:before="120"/>
        <w:jc w:val="both"/>
        <w:rPr>
          <w:i/>
          <w:iCs/>
          <w:noProof w:val="0"/>
          <w:lang w:val="pt-BR" w:eastAsia="ru-RU"/>
        </w:rPr>
      </w:pPr>
    </w:p>
    <w:p w14:paraId="2074C840" w14:textId="7DE020D5" w:rsidR="00165179" w:rsidRPr="00AA4B4D" w:rsidRDefault="00A118A8" w:rsidP="00F57E1F">
      <w:pPr>
        <w:tabs>
          <w:tab w:val="decimal" w:pos="8364"/>
        </w:tabs>
        <w:spacing w:line="276" w:lineRule="auto"/>
        <w:ind w:right="-144"/>
        <w:jc w:val="center"/>
        <w:rPr>
          <w:b/>
          <w:bCs/>
        </w:rPr>
      </w:pPr>
      <w:r w:rsidRPr="00AA4B4D">
        <w:rPr>
          <w:b/>
          <w:noProof w:val="0"/>
          <w:lang w:val="it-IT" w:eastAsia="ru-RU"/>
        </w:rPr>
        <w:t>Președintele grupului de lucru:   __________________    Andrei VÎRLAN</w:t>
      </w:r>
    </w:p>
    <w:p w14:paraId="1E1F05E6" w14:textId="5DD8A88A" w:rsidR="008F7F6F" w:rsidRPr="00AA4B4D" w:rsidRDefault="008F7F6F" w:rsidP="00923382">
      <w:pPr>
        <w:shd w:val="clear" w:color="auto" w:fill="FFFFFF" w:themeFill="background1"/>
        <w:tabs>
          <w:tab w:val="left" w:pos="284"/>
          <w:tab w:val="left" w:pos="426"/>
          <w:tab w:val="decimal" w:pos="8364"/>
        </w:tabs>
        <w:ind w:left="-284" w:right="-144" w:firstLine="284"/>
        <w:jc w:val="center"/>
        <w:rPr>
          <w:b/>
          <w:bCs/>
          <w:lang w:val="it-IT"/>
        </w:rPr>
      </w:pPr>
    </w:p>
    <w:sectPr w:rsidR="008F7F6F" w:rsidRPr="00AA4B4D" w:rsidSect="00004955">
      <w:footerReference w:type="default" r:id="rId9"/>
      <w:pgSz w:w="11906" w:h="16838"/>
      <w:pgMar w:top="709" w:right="851" w:bottom="1170"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650A4" w14:textId="77777777" w:rsidR="001F7324" w:rsidRDefault="001F7324" w:rsidP="00295BDB">
      <w:r>
        <w:separator/>
      </w:r>
    </w:p>
  </w:endnote>
  <w:endnote w:type="continuationSeparator" w:id="0">
    <w:p w14:paraId="754A1F43" w14:textId="77777777" w:rsidR="001F7324" w:rsidRDefault="001F7324"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3E836" w14:textId="77777777" w:rsidR="001F7324" w:rsidRDefault="001F7324" w:rsidP="00295BDB">
      <w:r>
        <w:separator/>
      </w:r>
    </w:p>
  </w:footnote>
  <w:footnote w:type="continuationSeparator" w:id="0">
    <w:p w14:paraId="03C82B4D" w14:textId="77777777" w:rsidR="001F7324" w:rsidRDefault="001F7324"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DD067EB"/>
    <w:multiLevelType w:val="hybridMultilevel"/>
    <w:tmpl w:val="DB2E175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2"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1"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25"/>
  </w:num>
  <w:num w:numId="2" w16cid:durableId="336927550">
    <w:abstractNumId w:val="10"/>
  </w:num>
  <w:num w:numId="3" w16cid:durableId="603803082">
    <w:abstractNumId w:val="19"/>
  </w:num>
  <w:num w:numId="4" w16cid:durableId="1905331452">
    <w:abstractNumId w:val="9"/>
  </w:num>
  <w:num w:numId="5" w16cid:durableId="1758941498">
    <w:abstractNumId w:val="24"/>
  </w:num>
  <w:num w:numId="6" w16cid:durableId="1363746064">
    <w:abstractNumId w:val="8"/>
  </w:num>
  <w:num w:numId="7" w16cid:durableId="308217559">
    <w:abstractNumId w:val="2"/>
  </w:num>
  <w:num w:numId="8" w16cid:durableId="2123836285">
    <w:abstractNumId w:val="11"/>
  </w:num>
  <w:num w:numId="9" w16cid:durableId="1509059290">
    <w:abstractNumId w:val="22"/>
  </w:num>
  <w:num w:numId="10" w16cid:durableId="980961332">
    <w:abstractNumId w:val="7"/>
  </w:num>
  <w:num w:numId="11" w16cid:durableId="583803964">
    <w:abstractNumId w:val="16"/>
  </w:num>
  <w:num w:numId="12" w16cid:durableId="442455478">
    <w:abstractNumId w:val="21"/>
  </w:num>
  <w:num w:numId="13" w16cid:durableId="1001545918">
    <w:abstractNumId w:val="1"/>
  </w:num>
  <w:num w:numId="14" w16cid:durableId="1249995781">
    <w:abstractNumId w:val="0"/>
  </w:num>
  <w:num w:numId="15" w16cid:durableId="1459640003">
    <w:abstractNumId w:val="6"/>
  </w:num>
  <w:num w:numId="16" w16cid:durableId="690837707">
    <w:abstractNumId w:val="5"/>
  </w:num>
  <w:num w:numId="17" w16cid:durableId="1305892810">
    <w:abstractNumId w:val="4"/>
  </w:num>
  <w:num w:numId="18" w16cid:durableId="26955800">
    <w:abstractNumId w:val="17"/>
  </w:num>
  <w:num w:numId="19" w16cid:durableId="1054504550">
    <w:abstractNumId w:val="23"/>
  </w:num>
  <w:num w:numId="20" w16cid:durableId="160699160">
    <w:abstractNumId w:val="13"/>
  </w:num>
  <w:num w:numId="21" w16cid:durableId="1511025069">
    <w:abstractNumId w:val="18"/>
  </w:num>
  <w:num w:numId="22" w16cid:durableId="591010165">
    <w:abstractNumId w:val="14"/>
  </w:num>
  <w:num w:numId="23" w16cid:durableId="940603114">
    <w:abstractNumId w:val="12"/>
  </w:num>
  <w:num w:numId="24" w16cid:durableId="2000965464">
    <w:abstractNumId w:val="20"/>
  </w:num>
  <w:num w:numId="25" w16cid:durableId="1366515139">
    <w:abstractNumId w:val="20"/>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5"/>
  </w:num>
  <w:num w:numId="27" w16cid:durableId="1062101435">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04955"/>
    <w:rsid w:val="0001078B"/>
    <w:rsid w:val="00010DD5"/>
    <w:rsid w:val="00015640"/>
    <w:rsid w:val="00015847"/>
    <w:rsid w:val="00015BDD"/>
    <w:rsid w:val="0001755A"/>
    <w:rsid w:val="000218EC"/>
    <w:rsid w:val="00026C07"/>
    <w:rsid w:val="000307A1"/>
    <w:rsid w:val="00030FF4"/>
    <w:rsid w:val="00032391"/>
    <w:rsid w:val="00032EA3"/>
    <w:rsid w:val="000331B5"/>
    <w:rsid w:val="00040B3F"/>
    <w:rsid w:val="000415BD"/>
    <w:rsid w:val="00043E01"/>
    <w:rsid w:val="0004510B"/>
    <w:rsid w:val="000466FD"/>
    <w:rsid w:val="00051600"/>
    <w:rsid w:val="00053E7F"/>
    <w:rsid w:val="00055BDB"/>
    <w:rsid w:val="00056614"/>
    <w:rsid w:val="0005743F"/>
    <w:rsid w:val="00061420"/>
    <w:rsid w:val="00062E93"/>
    <w:rsid w:val="0007130F"/>
    <w:rsid w:val="000723CF"/>
    <w:rsid w:val="000754DB"/>
    <w:rsid w:val="00077121"/>
    <w:rsid w:val="00085A33"/>
    <w:rsid w:val="00086215"/>
    <w:rsid w:val="00086E5E"/>
    <w:rsid w:val="00094E78"/>
    <w:rsid w:val="000A104B"/>
    <w:rsid w:val="000A3A71"/>
    <w:rsid w:val="000A647D"/>
    <w:rsid w:val="000B08B4"/>
    <w:rsid w:val="000B2382"/>
    <w:rsid w:val="000B5E5A"/>
    <w:rsid w:val="000C159A"/>
    <w:rsid w:val="000C6558"/>
    <w:rsid w:val="000C7A1D"/>
    <w:rsid w:val="000D1835"/>
    <w:rsid w:val="000D1E92"/>
    <w:rsid w:val="000D2789"/>
    <w:rsid w:val="000D6923"/>
    <w:rsid w:val="000E11F7"/>
    <w:rsid w:val="000E59EC"/>
    <w:rsid w:val="000E5B7A"/>
    <w:rsid w:val="000F3BC1"/>
    <w:rsid w:val="000F4703"/>
    <w:rsid w:val="001018EA"/>
    <w:rsid w:val="0010519A"/>
    <w:rsid w:val="0010571E"/>
    <w:rsid w:val="00106C25"/>
    <w:rsid w:val="00114DA0"/>
    <w:rsid w:val="00120A7F"/>
    <w:rsid w:val="00121BC5"/>
    <w:rsid w:val="00122EBF"/>
    <w:rsid w:val="00123391"/>
    <w:rsid w:val="00123FFC"/>
    <w:rsid w:val="001310D4"/>
    <w:rsid w:val="00133BDA"/>
    <w:rsid w:val="00134D50"/>
    <w:rsid w:val="00136909"/>
    <w:rsid w:val="001426AA"/>
    <w:rsid w:val="001440A5"/>
    <w:rsid w:val="0015159A"/>
    <w:rsid w:val="00151B4F"/>
    <w:rsid w:val="00153244"/>
    <w:rsid w:val="0015380E"/>
    <w:rsid w:val="001538C7"/>
    <w:rsid w:val="00154238"/>
    <w:rsid w:val="001571CF"/>
    <w:rsid w:val="00157EF9"/>
    <w:rsid w:val="00162A9B"/>
    <w:rsid w:val="00163580"/>
    <w:rsid w:val="00164DC0"/>
    <w:rsid w:val="00165179"/>
    <w:rsid w:val="00167627"/>
    <w:rsid w:val="00175BD3"/>
    <w:rsid w:val="00177939"/>
    <w:rsid w:val="00181FC6"/>
    <w:rsid w:val="00186269"/>
    <w:rsid w:val="00186AAC"/>
    <w:rsid w:val="0019031B"/>
    <w:rsid w:val="00191F48"/>
    <w:rsid w:val="001930D7"/>
    <w:rsid w:val="00197561"/>
    <w:rsid w:val="001978D8"/>
    <w:rsid w:val="001A100D"/>
    <w:rsid w:val="001A5733"/>
    <w:rsid w:val="001A6AD0"/>
    <w:rsid w:val="001A6B16"/>
    <w:rsid w:val="001B3375"/>
    <w:rsid w:val="001B35EC"/>
    <w:rsid w:val="001C0EFE"/>
    <w:rsid w:val="001C3637"/>
    <w:rsid w:val="001D211A"/>
    <w:rsid w:val="001D35E3"/>
    <w:rsid w:val="001D428F"/>
    <w:rsid w:val="001D4DF4"/>
    <w:rsid w:val="001D739D"/>
    <w:rsid w:val="001E089E"/>
    <w:rsid w:val="001E1236"/>
    <w:rsid w:val="001E2BD8"/>
    <w:rsid w:val="001E52DB"/>
    <w:rsid w:val="001F6814"/>
    <w:rsid w:val="001F7324"/>
    <w:rsid w:val="00200463"/>
    <w:rsid w:val="00200EB0"/>
    <w:rsid w:val="00201472"/>
    <w:rsid w:val="002014A3"/>
    <w:rsid w:val="00202290"/>
    <w:rsid w:val="00206EA2"/>
    <w:rsid w:val="002145BE"/>
    <w:rsid w:val="0022232E"/>
    <w:rsid w:val="002234F4"/>
    <w:rsid w:val="002260DA"/>
    <w:rsid w:val="00231359"/>
    <w:rsid w:val="00232B75"/>
    <w:rsid w:val="00233E17"/>
    <w:rsid w:val="00234FB6"/>
    <w:rsid w:val="002408DF"/>
    <w:rsid w:val="00240B0D"/>
    <w:rsid w:val="00241235"/>
    <w:rsid w:val="00241F54"/>
    <w:rsid w:val="00242486"/>
    <w:rsid w:val="002542D1"/>
    <w:rsid w:val="0026088B"/>
    <w:rsid w:val="00260B80"/>
    <w:rsid w:val="00263D75"/>
    <w:rsid w:val="002659DE"/>
    <w:rsid w:val="002661DC"/>
    <w:rsid w:val="00277200"/>
    <w:rsid w:val="00277BD5"/>
    <w:rsid w:val="002811DC"/>
    <w:rsid w:val="002816A3"/>
    <w:rsid w:val="00286AAB"/>
    <w:rsid w:val="00290678"/>
    <w:rsid w:val="00290964"/>
    <w:rsid w:val="00292DEE"/>
    <w:rsid w:val="00293242"/>
    <w:rsid w:val="0029388E"/>
    <w:rsid w:val="00293CE8"/>
    <w:rsid w:val="00295BDB"/>
    <w:rsid w:val="0029670F"/>
    <w:rsid w:val="002A507D"/>
    <w:rsid w:val="002A703D"/>
    <w:rsid w:val="002A7B1B"/>
    <w:rsid w:val="002A7F08"/>
    <w:rsid w:val="002B3FF0"/>
    <w:rsid w:val="002C06AF"/>
    <w:rsid w:val="002C2963"/>
    <w:rsid w:val="002C6A55"/>
    <w:rsid w:val="002C7257"/>
    <w:rsid w:val="002D24AA"/>
    <w:rsid w:val="002D5A93"/>
    <w:rsid w:val="002D7D2B"/>
    <w:rsid w:val="002E031A"/>
    <w:rsid w:val="002E0CCD"/>
    <w:rsid w:val="002E42D8"/>
    <w:rsid w:val="002E5609"/>
    <w:rsid w:val="002F356C"/>
    <w:rsid w:val="002F53C3"/>
    <w:rsid w:val="002F591D"/>
    <w:rsid w:val="003013B1"/>
    <w:rsid w:val="003016F3"/>
    <w:rsid w:val="00302A9E"/>
    <w:rsid w:val="00302E46"/>
    <w:rsid w:val="00303D64"/>
    <w:rsid w:val="00316F1E"/>
    <w:rsid w:val="0032051A"/>
    <w:rsid w:val="0032126F"/>
    <w:rsid w:val="00322AB1"/>
    <w:rsid w:val="00327265"/>
    <w:rsid w:val="00330903"/>
    <w:rsid w:val="00331382"/>
    <w:rsid w:val="00336FFB"/>
    <w:rsid w:val="00340153"/>
    <w:rsid w:val="003423C1"/>
    <w:rsid w:val="00343CE3"/>
    <w:rsid w:val="00351423"/>
    <w:rsid w:val="00352A5D"/>
    <w:rsid w:val="0035650B"/>
    <w:rsid w:val="00363FA0"/>
    <w:rsid w:val="003672DE"/>
    <w:rsid w:val="00371655"/>
    <w:rsid w:val="0037522E"/>
    <w:rsid w:val="00375DE5"/>
    <w:rsid w:val="003801C3"/>
    <w:rsid w:val="0038267F"/>
    <w:rsid w:val="00385D10"/>
    <w:rsid w:val="003874F7"/>
    <w:rsid w:val="00387C33"/>
    <w:rsid w:val="00390D1B"/>
    <w:rsid w:val="003977EE"/>
    <w:rsid w:val="003A10F5"/>
    <w:rsid w:val="003A3E80"/>
    <w:rsid w:val="003A778E"/>
    <w:rsid w:val="003B182A"/>
    <w:rsid w:val="003B27B9"/>
    <w:rsid w:val="003B382C"/>
    <w:rsid w:val="003B78E5"/>
    <w:rsid w:val="003C0573"/>
    <w:rsid w:val="003C1978"/>
    <w:rsid w:val="003C2268"/>
    <w:rsid w:val="003C5B92"/>
    <w:rsid w:val="003D32AD"/>
    <w:rsid w:val="003D76D3"/>
    <w:rsid w:val="003E31E7"/>
    <w:rsid w:val="003E33E1"/>
    <w:rsid w:val="003E57DB"/>
    <w:rsid w:val="003E7B50"/>
    <w:rsid w:val="003F570C"/>
    <w:rsid w:val="00400A6A"/>
    <w:rsid w:val="004045EB"/>
    <w:rsid w:val="00412F4D"/>
    <w:rsid w:val="0041356C"/>
    <w:rsid w:val="0041471A"/>
    <w:rsid w:val="004157A1"/>
    <w:rsid w:val="0041729E"/>
    <w:rsid w:val="00421556"/>
    <w:rsid w:val="004225F3"/>
    <w:rsid w:val="00423845"/>
    <w:rsid w:val="00424039"/>
    <w:rsid w:val="004325B9"/>
    <w:rsid w:val="0043292E"/>
    <w:rsid w:val="0043391F"/>
    <w:rsid w:val="00433BEF"/>
    <w:rsid w:val="004422E0"/>
    <w:rsid w:val="004475A6"/>
    <w:rsid w:val="0045368F"/>
    <w:rsid w:val="00457AF1"/>
    <w:rsid w:val="00460FD4"/>
    <w:rsid w:val="00461C22"/>
    <w:rsid w:val="00461C9F"/>
    <w:rsid w:val="00464183"/>
    <w:rsid w:val="00470C26"/>
    <w:rsid w:val="00472B9D"/>
    <w:rsid w:val="004749A4"/>
    <w:rsid w:val="00474C2A"/>
    <w:rsid w:val="00476DD7"/>
    <w:rsid w:val="00476DE9"/>
    <w:rsid w:val="0048327A"/>
    <w:rsid w:val="00483E31"/>
    <w:rsid w:val="00484617"/>
    <w:rsid w:val="00485843"/>
    <w:rsid w:val="00485BA4"/>
    <w:rsid w:val="004944FC"/>
    <w:rsid w:val="00496DAC"/>
    <w:rsid w:val="00496DE1"/>
    <w:rsid w:val="004A059E"/>
    <w:rsid w:val="004A4C1B"/>
    <w:rsid w:val="004A619C"/>
    <w:rsid w:val="004A689C"/>
    <w:rsid w:val="004A6BE7"/>
    <w:rsid w:val="004A7619"/>
    <w:rsid w:val="004B67F2"/>
    <w:rsid w:val="004C7A23"/>
    <w:rsid w:val="004D1192"/>
    <w:rsid w:val="004D53FF"/>
    <w:rsid w:val="004E297D"/>
    <w:rsid w:val="004E3925"/>
    <w:rsid w:val="004E3E77"/>
    <w:rsid w:val="004E5163"/>
    <w:rsid w:val="004F018C"/>
    <w:rsid w:val="004F161F"/>
    <w:rsid w:val="004F5279"/>
    <w:rsid w:val="004F6AA7"/>
    <w:rsid w:val="004F7DA8"/>
    <w:rsid w:val="00500C16"/>
    <w:rsid w:val="005058F3"/>
    <w:rsid w:val="005079BD"/>
    <w:rsid w:val="005128DA"/>
    <w:rsid w:val="00516EAC"/>
    <w:rsid w:val="00521724"/>
    <w:rsid w:val="00522FAC"/>
    <w:rsid w:val="00525719"/>
    <w:rsid w:val="005325E6"/>
    <w:rsid w:val="00535037"/>
    <w:rsid w:val="005404CA"/>
    <w:rsid w:val="0054155E"/>
    <w:rsid w:val="00541916"/>
    <w:rsid w:val="00542E0B"/>
    <w:rsid w:val="00543F29"/>
    <w:rsid w:val="0054490D"/>
    <w:rsid w:val="00562D32"/>
    <w:rsid w:val="00566BD8"/>
    <w:rsid w:val="00567ECE"/>
    <w:rsid w:val="005712E5"/>
    <w:rsid w:val="005716AE"/>
    <w:rsid w:val="005765A7"/>
    <w:rsid w:val="00576858"/>
    <w:rsid w:val="005801EF"/>
    <w:rsid w:val="00583AA4"/>
    <w:rsid w:val="005873D7"/>
    <w:rsid w:val="005927FF"/>
    <w:rsid w:val="00593461"/>
    <w:rsid w:val="005A38A1"/>
    <w:rsid w:val="005A4C43"/>
    <w:rsid w:val="005A4E21"/>
    <w:rsid w:val="005B336B"/>
    <w:rsid w:val="005C1BCD"/>
    <w:rsid w:val="005C2824"/>
    <w:rsid w:val="005C2E94"/>
    <w:rsid w:val="005C49C7"/>
    <w:rsid w:val="005C6F3A"/>
    <w:rsid w:val="005D08AC"/>
    <w:rsid w:val="005D3507"/>
    <w:rsid w:val="005D44BA"/>
    <w:rsid w:val="005E2E72"/>
    <w:rsid w:val="005E3FBF"/>
    <w:rsid w:val="005E7854"/>
    <w:rsid w:val="005E7EDA"/>
    <w:rsid w:val="005F173A"/>
    <w:rsid w:val="005F227F"/>
    <w:rsid w:val="00600B22"/>
    <w:rsid w:val="00607F29"/>
    <w:rsid w:val="006101E8"/>
    <w:rsid w:val="006103E3"/>
    <w:rsid w:val="00610692"/>
    <w:rsid w:val="00616E95"/>
    <w:rsid w:val="00617D7D"/>
    <w:rsid w:val="0063208F"/>
    <w:rsid w:val="00632B8A"/>
    <w:rsid w:val="0063527E"/>
    <w:rsid w:val="00636423"/>
    <w:rsid w:val="00640752"/>
    <w:rsid w:val="00642375"/>
    <w:rsid w:val="00643529"/>
    <w:rsid w:val="0064513D"/>
    <w:rsid w:val="0064561C"/>
    <w:rsid w:val="00645A0E"/>
    <w:rsid w:val="00650AAA"/>
    <w:rsid w:val="00657EDB"/>
    <w:rsid w:val="00660CB7"/>
    <w:rsid w:val="00664BD5"/>
    <w:rsid w:val="00665E54"/>
    <w:rsid w:val="006661BA"/>
    <w:rsid w:val="006757C5"/>
    <w:rsid w:val="006768F7"/>
    <w:rsid w:val="00677772"/>
    <w:rsid w:val="00681759"/>
    <w:rsid w:val="00684ABB"/>
    <w:rsid w:val="00685CC2"/>
    <w:rsid w:val="00686546"/>
    <w:rsid w:val="006865E4"/>
    <w:rsid w:val="00690A3B"/>
    <w:rsid w:val="00692589"/>
    <w:rsid w:val="0069291B"/>
    <w:rsid w:val="006A2584"/>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F2004"/>
    <w:rsid w:val="006F261F"/>
    <w:rsid w:val="006F499C"/>
    <w:rsid w:val="00700DAB"/>
    <w:rsid w:val="007061B1"/>
    <w:rsid w:val="007137EE"/>
    <w:rsid w:val="007145C3"/>
    <w:rsid w:val="00715834"/>
    <w:rsid w:val="007170C1"/>
    <w:rsid w:val="0071741D"/>
    <w:rsid w:val="007215EF"/>
    <w:rsid w:val="00723320"/>
    <w:rsid w:val="007278C9"/>
    <w:rsid w:val="00734D5A"/>
    <w:rsid w:val="00735F64"/>
    <w:rsid w:val="00745940"/>
    <w:rsid w:val="007500DF"/>
    <w:rsid w:val="00750A1E"/>
    <w:rsid w:val="00752646"/>
    <w:rsid w:val="007548B0"/>
    <w:rsid w:val="00755DBD"/>
    <w:rsid w:val="00756F8B"/>
    <w:rsid w:val="00760331"/>
    <w:rsid w:val="0076320E"/>
    <w:rsid w:val="00765AEB"/>
    <w:rsid w:val="00767608"/>
    <w:rsid w:val="0077132F"/>
    <w:rsid w:val="0077173B"/>
    <w:rsid w:val="00774CD0"/>
    <w:rsid w:val="007776B3"/>
    <w:rsid w:val="0077787A"/>
    <w:rsid w:val="00781100"/>
    <w:rsid w:val="0078121D"/>
    <w:rsid w:val="00785A33"/>
    <w:rsid w:val="00790FEB"/>
    <w:rsid w:val="007942C5"/>
    <w:rsid w:val="00797888"/>
    <w:rsid w:val="007A4953"/>
    <w:rsid w:val="007B3A9F"/>
    <w:rsid w:val="007B3D72"/>
    <w:rsid w:val="007B7584"/>
    <w:rsid w:val="007C041E"/>
    <w:rsid w:val="007D1D64"/>
    <w:rsid w:val="007D2231"/>
    <w:rsid w:val="007D25D8"/>
    <w:rsid w:val="007D3867"/>
    <w:rsid w:val="007D5BD9"/>
    <w:rsid w:val="007E0D28"/>
    <w:rsid w:val="007E31A2"/>
    <w:rsid w:val="007E60D0"/>
    <w:rsid w:val="007F65EE"/>
    <w:rsid w:val="00801C66"/>
    <w:rsid w:val="00801EDF"/>
    <w:rsid w:val="00806001"/>
    <w:rsid w:val="00810514"/>
    <w:rsid w:val="00811E69"/>
    <w:rsid w:val="008204BC"/>
    <w:rsid w:val="0082061E"/>
    <w:rsid w:val="008218E2"/>
    <w:rsid w:val="00826B17"/>
    <w:rsid w:val="008312B8"/>
    <w:rsid w:val="00831803"/>
    <w:rsid w:val="00831FD4"/>
    <w:rsid w:val="0084011C"/>
    <w:rsid w:val="00842B0D"/>
    <w:rsid w:val="00842E70"/>
    <w:rsid w:val="00846053"/>
    <w:rsid w:val="00852018"/>
    <w:rsid w:val="00855C05"/>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51A7"/>
    <w:rsid w:val="008A700B"/>
    <w:rsid w:val="008A7EBF"/>
    <w:rsid w:val="008B17E3"/>
    <w:rsid w:val="008B21BA"/>
    <w:rsid w:val="008B2A0E"/>
    <w:rsid w:val="008B3DFF"/>
    <w:rsid w:val="008B435A"/>
    <w:rsid w:val="008C2B11"/>
    <w:rsid w:val="008C7C8F"/>
    <w:rsid w:val="008D1255"/>
    <w:rsid w:val="008D1475"/>
    <w:rsid w:val="008D723E"/>
    <w:rsid w:val="008E1557"/>
    <w:rsid w:val="008E158B"/>
    <w:rsid w:val="008E5E67"/>
    <w:rsid w:val="008E6E94"/>
    <w:rsid w:val="008F002B"/>
    <w:rsid w:val="008F64A0"/>
    <w:rsid w:val="008F7BD6"/>
    <w:rsid w:val="008F7F6F"/>
    <w:rsid w:val="00905BA7"/>
    <w:rsid w:val="0090737C"/>
    <w:rsid w:val="00907F85"/>
    <w:rsid w:val="0091057C"/>
    <w:rsid w:val="009115E6"/>
    <w:rsid w:val="00912420"/>
    <w:rsid w:val="00913C68"/>
    <w:rsid w:val="009169D1"/>
    <w:rsid w:val="00917054"/>
    <w:rsid w:val="00917959"/>
    <w:rsid w:val="00920B3C"/>
    <w:rsid w:val="00923382"/>
    <w:rsid w:val="0092532A"/>
    <w:rsid w:val="00925CBB"/>
    <w:rsid w:val="00926B15"/>
    <w:rsid w:val="00931D46"/>
    <w:rsid w:val="00940D82"/>
    <w:rsid w:val="00944BA4"/>
    <w:rsid w:val="009468D4"/>
    <w:rsid w:val="009525B6"/>
    <w:rsid w:val="009541FE"/>
    <w:rsid w:val="00956307"/>
    <w:rsid w:val="0096210F"/>
    <w:rsid w:val="00980B4F"/>
    <w:rsid w:val="00981083"/>
    <w:rsid w:val="0098125E"/>
    <w:rsid w:val="0098186A"/>
    <w:rsid w:val="00984761"/>
    <w:rsid w:val="00997551"/>
    <w:rsid w:val="009A0709"/>
    <w:rsid w:val="009A4D37"/>
    <w:rsid w:val="009B7909"/>
    <w:rsid w:val="009C0D72"/>
    <w:rsid w:val="009C1213"/>
    <w:rsid w:val="009C280A"/>
    <w:rsid w:val="009C2EC3"/>
    <w:rsid w:val="009C5DBF"/>
    <w:rsid w:val="009C601D"/>
    <w:rsid w:val="009C78EB"/>
    <w:rsid w:val="009D0323"/>
    <w:rsid w:val="009D524F"/>
    <w:rsid w:val="009D5DEC"/>
    <w:rsid w:val="009E61F1"/>
    <w:rsid w:val="009F431B"/>
    <w:rsid w:val="00A00C7A"/>
    <w:rsid w:val="00A0212B"/>
    <w:rsid w:val="00A0335F"/>
    <w:rsid w:val="00A047CE"/>
    <w:rsid w:val="00A072EC"/>
    <w:rsid w:val="00A100F7"/>
    <w:rsid w:val="00A118A8"/>
    <w:rsid w:val="00A11F55"/>
    <w:rsid w:val="00A12794"/>
    <w:rsid w:val="00A12A02"/>
    <w:rsid w:val="00A12E26"/>
    <w:rsid w:val="00A14BD0"/>
    <w:rsid w:val="00A14D1F"/>
    <w:rsid w:val="00A175AA"/>
    <w:rsid w:val="00A17A10"/>
    <w:rsid w:val="00A21CA9"/>
    <w:rsid w:val="00A2454A"/>
    <w:rsid w:val="00A27773"/>
    <w:rsid w:val="00A324A7"/>
    <w:rsid w:val="00A378A4"/>
    <w:rsid w:val="00A44D21"/>
    <w:rsid w:val="00A539E4"/>
    <w:rsid w:val="00A56EAF"/>
    <w:rsid w:val="00A61447"/>
    <w:rsid w:val="00A65114"/>
    <w:rsid w:val="00A660E3"/>
    <w:rsid w:val="00A66EDA"/>
    <w:rsid w:val="00A71086"/>
    <w:rsid w:val="00A72998"/>
    <w:rsid w:val="00A75D72"/>
    <w:rsid w:val="00A75ED7"/>
    <w:rsid w:val="00A81A5B"/>
    <w:rsid w:val="00A848C4"/>
    <w:rsid w:val="00A85BA6"/>
    <w:rsid w:val="00A90022"/>
    <w:rsid w:val="00A91632"/>
    <w:rsid w:val="00A960A0"/>
    <w:rsid w:val="00AA2107"/>
    <w:rsid w:val="00AA37F7"/>
    <w:rsid w:val="00AA4B4D"/>
    <w:rsid w:val="00AA7EF9"/>
    <w:rsid w:val="00AB42CE"/>
    <w:rsid w:val="00AB6DAF"/>
    <w:rsid w:val="00AB7093"/>
    <w:rsid w:val="00AB70AD"/>
    <w:rsid w:val="00AC01B8"/>
    <w:rsid w:val="00AC1088"/>
    <w:rsid w:val="00AC41BF"/>
    <w:rsid w:val="00AD5AC9"/>
    <w:rsid w:val="00AE3914"/>
    <w:rsid w:val="00AE56D3"/>
    <w:rsid w:val="00AE5A1E"/>
    <w:rsid w:val="00AE670E"/>
    <w:rsid w:val="00AE7299"/>
    <w:rsid w:val="00AF2013"/>
    <w:rsid w:val="00AF25FB"/>
    <w:rsid w:val="00AF6967"/>
    <w:rsid w:val="00AF787F"/>
    <w:rsid w:val="00B0132D"/>
    <w:rsid w:val="00B036FA"/>
    <w:rsid w:val="00B049A5"/>
    <w:rsid w:val="00B04F29"/>
    <w:rsid w:val="00B05EA2"/>
    <w:rsid w:val="00B072D3"/>
    <w:rsid w:val="00B1340F"/>
    <w:rsid w:val="00B140ED"/>
    <w:rsid w:val="00B20379"/>
    <w:rsid w:val="00B20D27"/>
    <w:rsid w:val="00B215F8"/>
    <w:rsid w:val="00B21AC1"/>
    <w:rsid w:val="00B229C3"/>
    <w:rsid w:val="00B303C1"/>
    <w:rsid w:val="00B31DEC"/>
    <w:rsid w:val="00B33E8F"/>
    <w:rsid w:val="00B3564E"/>
    <w:rsid w:val="00B3605F"/>
    <w:rsid w:val="00B374D3"/>
    <w:rsid w:val="00B420A4"/>
    <w:rsid w:val="00B448D8"/>
    <w:rsid w:val="00B472D3"/>
    <w:rsid w:val="00B510D8"/>
    <w:rsid w:val="00B57EA3"/>
    <w:rsid w:val="00B624A7"/>
    <w:rsid w:val="00B62976"/>
    <w:rsid w:val="00B62D04"/>
    <w:rsid w:val="00B649F0"/>
    <w:rsid w:val="00B67CF9"/>
    <w:rsid w:val="00B714C3"/>
    <w:rsid w:val="00B728BF"/>
    <w:rsid w:val="00B730A4"/>
    <w:rsid w:val="00B76875"/>
    <w:rsid w:val="00B775C0"/>
    <w:rsid w:val="00B80599"/>
    <w:rsid w:val="00B82072"/>
    <w:rsid w:val="00B85536"/>
    <w:rsid w:val="00B86138"/>
    <w:rsid w:val="00B86A31"/>
    <w:rsid w:val="00B9471E"/>
    <w:rsid w:val="00B94B11"/>
    <w:rsid w:val="00B9784D"/>
    <w:rsid w:val="00BA14B0"/>
    <w:rsid w:val="00BA2837"/>
    <w:rsid w:val="00BA4D57"/>
    <w:rsid w:val="00BB0113"/>
    <w:rsid w:val="00BB13C6"/>
    <w:rsid w:val="00BB2D32"/>
    <w:rsid w:val="00BB481F"/>
    <w:rsid w:val="00BB5DC1"/>
    <w:rsid w:val="00BC2006"/>
    <w:rsid w:val="00BC23B4"/>
    <w:rsid w:val="00BC2FF2"/>
    <w:rsid w:val="00BC60A1"/>
    <w:rsid w:val="00BD2769"/>
    <w:rsid w:val="00BD72DE"/>
    <w:rsid w:val="00BD7383"/>
    <w:rsid w:val="00BE13F5"/>
    <w:rsid w:val="00BE228C"/>
    <w:rsid w:val="00BE293D"/>
    <w:rsid w:val="00BE4845"/>
    <w:rsid w:val="00BF2644"/>
    <w:rsid w:val="00BF2997"/>
    <w:rsid w:val="00BF45A8"/>
    <w:rsid w:val="00BF75D7"/>
    <w:rsid w:val="00C02204"/>
    <w:rsid w:val="00C02FAC"/>
    <w:rsid w:val="00C03398"/>
    <w:rsid w:val="00C13DD0"/>
    <w:rsid w:val="00C15833"/>
    <w:rsid w:val="00C20192"/>
    <w:rsid w:val="00C2388C"/>
    <w:rsid w:val="00C23DB5"/>
    <w:rsid w:val="00C323BB"/>
    <w:rsid w:val="00C3717C"/>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95CAE"/>
    <w:rsid w:val="00CA3621"/>
    <w:rsid w:val="00CA7FDE"/>
    <w:rsid w:val="00CB0816"/>
    <w:rsid w:val="00CB0A75"/>
    <w:rsid w:val="00CB4B32"/>
    <w:rsid w:val="00CB4CFA"/>
    <w:rsid w:val="00CC063B"/>
    <w:rsid w:val="00CC06B4"/>
    <w:rsid w:val="00CC1341"/>
    <w:rsid w:val="00CC6F3E"/>
    <w:rsid w:val="00CD0F01"/>
    <w:rsid w:val="00CD0FB8"/>
    <w:rsid w:val="00CD479B"/>
    <w:rsid w:val="00CD4F83"/>
    <w:rsid w:val="00CD520C"/>
    <w:rsid w:val="00CD5DB2"/>
    <w:rsid w:val="00CD6C75"/>
    <w:rsid w:val="00CD7CDA"/>
    <w:rsid w:val="00CE1FFB"/>
    <w:rsid w:val="00CE3A5C"/>
    <w:rsid w:val="00CE3A9F"/>
    <w:rsid w:val="00CE6014"/>
    <w:rsid w:val="00CF0F77"/>
    <w:rsid w:val="00CF148B"/>
    <w:rsid w:val="00CF3967"/>
    <w:rsid w:val="00CF40A2"/>
    <w:rsid w:val="00CF440D"/>
    <w:rsid w:val="00D0089C"/>
    <w:rsid w:val="00D0167C"/>
    <w:rsid w:val="00D042D4"/>
    <w:rsid w:val="00D0557D"/>
    <w:rsid w:val="00D10842"/>
    <w:rsid w:val="00D123DA"/>
    <w:rsid w:val="00D203CD"/>
    <w:rsid w:val="00D300CB"/>
    <w:rsid w:val="00D33D25"/>
    <w:rsid w:val="00D35AAB"/>
    <w:rsid w:val="00D37FB4"/>
    <w:rsid w:val="00D409D1"/>
    <w:rsid w:val="00D43C21"/>
    <w:rsid w:val="00D50118"/>
    <w:rsid w:val="00D50704"/>
    <w:rsid w:val="00D515DC"/>
    <w:rsid w:val="00D5261E"/>
    <w:rsid w:val="00D5291D"/>
    <w:rsid w:val="00D56799"/>
    <w:rsid w:val="00D634A1"/>
    <w:rsid w:val="00D71105"/>
    <w:rsid w:val="00D71B84"/>
    <w:rsid w:val="00D744D8"/>
    <w:rsid w:val="00D77517"/>
    <w:rsid w:val="00D94520"/>
    <w:rsid w:val="00D94B77"/>
    <w:rsid w:val="00D96C17"/>
    <w:rsid w:val="00DA0DFD"/>
    <w:rsid w:val="00DA34AA"/>
    <w:rsid w:val="00DB1879"/>
    <w:rsid w:val="00DB2210"/>
    <w:rsid w:val="00DB7A10"/>
    <w:rsid w:val="00DC18A7"/>
    <w:rsid w:val="00DC23EC"/>
    <w:rsid w:val="00DC5A46"/>
    <w:rsid w:val="00DC5AA4"/>
    <w:rsid w:val="00DC78B3"/>
    <w:rsid w:val="00DD13EA"/>
    <w:rsid w:val="00DD4228"/>
    <w:rsid w:val="00DE2ACC"/>
    <w:rsid w:val="00DE5BD4"/>
    <w:rsid w:val="00DE60CE"/>
    <w:rsid w:val="00DE6F45"/>
    <w:rsid w:val="00DF2E48"/>
    <w:rsid w:val="00DF44AA"/>
    <w:rsid w:val="00DF6585"/>
    <w:rsid w:val="00E07855"/>
    <w:rsid w:val="00E1000D"/>
    <w:rsid w:val="00E13028"/>
    <w:rsid w:val="00E1458A"/>
    <w:rsid w:val="00E17359"/>
    <w:rsid w:val="00E17C89"/>
    <w:rsid w:val="00E17EC0"/>
    <w:rsid w:val="00E2009A"/>
    <w:rsid w:val="00E21B71"/>
    <w:rsid w:val="00E2337C"/>
    <w:rsid w:val="00E23E22"/>
    <w:rsid w:val="00E255B8"/>
    <w:rsid w:val="00E25A40"/>
    <w:rsid w:val="00E25F90"/>
    <w:rsid w:val="00E26114"/>
    <w:rsid w:val="00E26133"/>
    <w:rsid w:val="00E3378D"/>
    <w:rsid w:val="00E3601F"/>
    <w:rsid w:val="00E3667E"/>
    <w:rsid w:val="00E36B8C"/>
    <w:rsid w:val="00E426E0"/>
    <w:rsid w:val="00E46304"/>
    <w:rsid w:val="00E46B80"/>
    <w:rsid w:val="00E6061F"/>
    <w:rsid w:val="00E60B98"/>
    <w:rsid w:val="00E61485"/>
    <w:rsid w:val="00E63B89"/>
    <w:rsid w:val="00E642F3"/>
    <w:rsid w:val="00E6495B"/>
    <w:rsid w:val="00E66E40"/>
    <w:rsid w:val="00E679ED"/>
    <w:rsid w:val="00E707FA"/>
    <w:rsid w:val="00E74A2F"/>
    <w:rsid w:val="00E74A72"/>
    <w:rsid w:val="00E77144"/>
    <w:rsid w:val="00E8351F"/>
    <w:rsid w:val="00E83680"/>
    <w:rsid w:val="00E87092"/>
    <w:rsid w:val="00E91611"/>
    <w:rsid w:val="00E94CC2"/>
    <w:rsid w:val="00EA1ED3"/>
    <w:rsid w:val="00EA239A"/>
    <w:rsid w:val="00EA43E9"/>
    <w:rsid w:val="00EA6E85"/>
    <w:rsid w:val="00EB09D3"/>
    <w:rsid w:val="00EB67AA"/>
    <w:rsid w:val="00EB7B88"/>
    <w:rsid w:val="00EC25F9"/>
    <w:rsid w:val="00EC572C"/>
    <w:rsid w:val="00EC5797"/>
    <w:rsid w:val="00EC60AC"/>
    <w:rsid w:val="00ED37C8"/>
    <w:rsid w:val="00ED62DA"/>
    <w:rsid w:val="00ED74F2"/>
    <w:rsid w:val="00ED7F4B"/>
    <w:rsid w:val="00EE190E"/>
    <w:rsid w:val="00EE40E7"/>
    <w:rsid w:val="00EF2AB9"/>
    <w:rsid w:val="00EF4906"/>
    <w:rsid w:val="00EF6471"/>
    <w:rsid w:val="00F0277F"/>
    <w:rsid w:val="00F04901"/>
    <w:rsid w:val="00F12C7D"/>
    <w:rsid w:val="00F12CAB"/>
    <w:rsid w:val="00F1309E"/>
    <w:rsid w:val="00F1319A"/>
    <w:rsid w:val="00F165FA"/>
    <w:rsid w:val="00F20E49"/>
    <w:rsid w:val="00F25F0A"/>
    <w:rsid w:val="00F27732"/>
    <w:rsid w:val="00F3122C"/>
    <w:rsid w:val="00F32B89"/>
    <w:rsid w:val="00F33012"/>
    <w:rsid w:val="00F34361"/>
    <w:rsid w:val="00F344AD"/>
    <w:rsid w:val="00F36C8D"/>
    <w:rsid w:val="00F3761A"/>
    <w:rsid w:val="00F415D0"/>
    <w:rsid w:val="00F41BCD"/>
    <w:rsid w:val="00F51605"/>
    <w:rsid w:val="00F519AA"/>
    <w:rsid w:val="00F55B29"/>
    <w:rsid w:val="00F5604D"/>
    <w:rsid w:val="00F57037"/>
    <w:rsid w:val="00F57E1F"/>
    <w:rsid w:val="00F62965"/>
    <w:rsid w:val="00F67618"/>
    <w:rsid w:val="00F71D6E"/>
    <w:rsid w:val="00F73458"/>
    <w:rsid w:val="00F802BD"/>
    <w:rsid w:val="00F80CD2"/>
    <w:rsid w:val="00F81562"/>
    <w:rsid w:val="00F81BE2"/>
    <w:rsid w:val="00F848D1"/>
    <w:rsid w:val="00F84910"/>
    <w:rsid w:val="00F8565F"/>
    <w:rsid w:val="00F86B24"/>
    <w:rsid w:val="00F91277"/>
    <w:rsid w:val="00F91EF6"/>
    <w:rsid w:val="00F95660"/>
    <w:rsid w:val="00F97D2B"/>
    <w:rsid w:val="00FA231D"/>
    <w:rsid w:val="00FA790E"/>
    <w:rsid w:val="00FB06CD"/>
    <w:rsid w:val="00FC0684"/>
    <w:rsid w:val="00FC1C07"/>
    <w:rsid w:val="00FC483E"/>
    <w:rsid w:val="00FC64F4"/>
    <w:rsid w:val="00FD0242"/>
    <w:rsid w:val="00FD09F4"/>
    <w:rsid w:val="00FD0E89"/>
    <w:rsid w:val="00FD1B52"/>
    <w:rsid w:val="00FD6102"/>
    <w:rsid w:val="00FE0589"/>
    <w:rsid w:val="00FE241E"/>
    <w:rsid w:val="00FE2DCC"/>
    <w:rsid w:val="00FE44B0"/>
    <w:rsid w:val="00FE44EE"/>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1220</TotalTime>
  <Pages>5</Pages>
  <Words>1774</Words>
  <Characters>10117</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Postica Efrosinia</cp:lastModifiedBy>
  <cp:revision>149</cp:revision>
  <cp:lastPrinted>2025-02-21T12:46:00Z</cp:lastPrinted>
  <dcterms:created xsi:type="dcterms:W3CDTF">2024-12-13T14:37:00Z</dcterms:created>
  <dcterms:modified xsi:type="dcterms:W3CDTF">2026-07-03T08:48:00Z</dcterms:modified>
</cp:coreProperties>
</file>