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FC7C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DE612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r w:rsidRPr="00DE612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DE612E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1AC00561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39B1608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A908CB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</w:t>
      </w:r>
    </w:p>
    <w:p w14:paraId="12C3566D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(denumirea/numele operatorului economic)</w:t>
      </w:r>
    </w:p>
    <w:p w14:paraId="6AD73EAE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5E8C840F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DECLARAŢIE</w:t>
      </w:r>
    </w:p>
    <w:p w14:paraId="4FB30E30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23342001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Legea nr.246/2017 cu privire la întreprinderea de stat</w:t>
      </w:r>
    </w:p>
    <w:p w14:paraId="21BC94A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şi întreprinderea municipală</w:t>
      </w:r>
    </w:p>
    <w:p w14:paraId="5AA0107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49A5068A" w14:textId="5C463E59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Titlul achiziţiei</w:t>
      </w:r>
      <w:r w:rsidRPr="00DE612E">
        <w:rPr>
          <w:rFonts w:ascii="Times New Roman" w:hAnsi="Times New Roman" w:cs="Times New Roman"/>
          <w:color w:val="FF0000"/>
        </w:rPr>
        <w:t xml:space="preserve">: </w:t>
      </w:r>
      <w:r w:rsidR="006E31C3" w:rsidRPr="006E31C3">
        <w:rPr>
          <w:rFonts w:ascii="Times New Roman" w:hAnsi="Times New Roman" w:cs="Times New Roman"/>
        </w:rPr>
        <w:t xml:space="preserve">Cererea ofertelor de prețuri 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nr.2/COP-2026</w:t>
      </w:r>
    </w:p>
    <w:p w14:paraId="5AF8BD63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3867654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2876358E" w14:textId="70F839C6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în calitate de ofertant, la achiziţia: </w:t>
      </w:r>
      <w:r w:rsidR="006E31C3">
        <w:rPr>
          <w:rFonts w:ascii="Times New Roman" w:hAnsi="Times New Roman" w:cs="Times New Roman"/>
          <w:b/>
          <w:kern w:val="1"/>
          <w:u w:val="single"/>
          <w:lang w:eastAsia="hi-IN" w:bidi="hi-IN"/>
        </w:rPr>
        <w:t>Motor electric</w:t>
      </w:r>
    </w:p>
    <w:p w14:paraId="59F15589" w14:textId="77777777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(denumirea achiziţiei)</w:t>
      </w:r>
    </w:p>
    <w:p w14:paraId="1A6B5784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092844" w14:textId="6EDE544B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organizată de Î.S.”</w:t>
      </w:r>
      <w:r w:rsidR="006E31C3">
        <w:rPr>
          <w:rFonts w:ascii="Times New Roman" w:hAnsi="Times New Roman" w:cs="Times New Roman"/>
        </w:rPr>
        <w:t>Fabrica de sticlă din Chișinău</w:t>
      </w:r>
      <w:r w:rsidRPr="00DE612E">
        <w:rPr>
          <w:rFonts w:ascii="Times New Roman" w:hAnsi="Times New Roman" w:cs="Times New Roman"/>
        </w:rPr>
        <w:t>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315A6CDB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750ED137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547D2C02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610E1A7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</w:p>
    <w:p w14:paraId="751A7450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Data completării ________________________________ </w:t>
      </w:r>
    </w:p>
    <w:p w14:paraId="12ED1188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Operator economic ______________________________ </w:t>
      </w:r>
    </w:p>
    <w:p w14:paraId="2BC65A9C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738EE218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4B84A13D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3A2A7801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0A4A85D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67FD943F" w14:textId="77777777" w:rsidR="00CF72B6" w:rsidRPr="00AD06A4" w:rsidRDefault="00CF72B6" w:rsidP="00AD06A4"/>
    <w:sectPr w:rsidR="00CF72B6" w:rsidRPr="00AD06A4" w:rsidSect="00AD36FD">
      <w:pgSz w:w="12240" w:h="15840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15"/>
    <w:rsid w:val="000D0515"/>
    <w:rsid w:val="001A3219"/>
    <w:rsid w:val="002853A5"/>
    <w:rsid w:val="002A1689"/>
    <w:rsid w:val="003A65E5"/>
    <w:rsid w:val="005141D9"/>
    <w:rsid w:val="006E31C3"/>
    <w:rsid w:val="008948BC"/>
    <w:rsid w:val="009760D0"/>
    <w:rsid w:val="00AA4B68"/>
    <w:rsid w:val="00AD06A4"/>
    <w:rsid w:val="00AD4337"/>
    <w:rsid w:val="00B365E1"/>
    <w:rsid w:val="00C94A9A"/>
    <w:rsid w:val="00CE5020"/>
    <w:rsid w:val="00CF72B6"/>
    <w:rsid w:val="00D618B7"/>
    <w:rsid w:val="00E915CB"/>
    <w:rsid w:val="00F228FC"/>
    <w:rsid w:val="00F9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B0512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6A4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2407</Characters>
  <Application>Microsoft Office Word</Application>
  <DocSecurity>0</DocSecurity>
  <Lines>343</Lines>
  <Paragraphs>164</Paragraphs>
  <ScaleCrop>false</ScaleCrop>
  <Company>Moldelectrica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3</cp:revision>
  <dcterms:created xsi:type="dcterms:W3CDTF">2026-01-22T07:49:00Z</dcterms:created>
  <dcterms:modified xsi:type="dcterms:W3CDTF">2026-01-22T12:03:00Z</dcterms:modified>
</cp:coreProperties>
</file>