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38436CC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</w:t>
            </w:r>
            <w:r w:rsidR="00927BCC"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10EA"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FD4C97" w:rsidRPr="00927BCC" w14:paraId="07550DE7" w14:textId="77777777" w:rsidTr="00445AB7">
        <w:tc>
          <w:tcPr>
            <w:tcW w:w="15593" w:type="dxa"/>
          </w:tcPr>
          <w:p w14:paraId="3E70C57C" w14:textId="3CA29E0A" w:rsidR="00FD4C97" w:rsidRPr="00D910E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910E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910E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927BCC" w:rsidRPr="000E23D5">
              <w:rPr>
                <w:b/>
                <w:u w:val="single"/>
                <w:lang w:val="ro-RO"/>
              </w:rPr>
              <w:t>Secerătoare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927BCC" w14:paraId="7FE59543" w14:textId="77777777" w:rsidTr="001A2192">
        <w:tc>
          <w:tcPr>
            <w:tcW w:w="15894" w:type="dxa"/>
            <w:gridSpan w:val="8"/>
          </w:tcPr>
          <w:p w14:paraId="7415B59F" w14:textId="0955F440" w:rsidR="003922A7" w:rsidRPr="00324CB4" w:rsidRDefault="00927BCC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324C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003BBBFE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BC5599E" w:rsidR="00324CB4" w:rsidRPr="00324CB4" w:rsidRDefault="00927BCC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4F3A35" w14:paraId="05288AF3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52329155" w:rsidR="00324CB4" w:rsidRPr="008B68B4" w:rsidRDefault="00927BCC" w:rsidP="00324CB4">
            <w:pPr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Cositoare</w:t>
            </w:r>
          </w:p>
        </w:tc>
        <w:tc>
          <w:tcPr>
            <w:tcW w:w="1831" w:type="dxa"/>
          </w:tcPr>
          <w:p w14:paraId="7D6D0B1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4CFE29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 xml:space="preserve">Cositoare cu discuri. </w:t>
            </w:r>
          </w:p>
          <w:p w14:paraId="4635A369" w14:textId="56D6BEC8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 xml:space="preserve">Lățime de lucru (m): </w:t>
            </w:r>
            <w:r w:rsidR="004F3A35">
              <w:rPr>
                <w:lang w:val="fr-FR"/>
              </w:rPr>
              <w:t xml:space="preserve">1.90 - </w:t>
            </w:r>
            <w:r w:rsidRPr="000E23D5">
              <w:rPr>
                <w:lang w:val="fr-FR"/>
              </w:rPr>
              <w:t>2</w:t>
            </w:r>
            <w:r>
              <w:rPr>
                <w:lang w:val="fr-FR"/>
              </w:rPr>
              <w:t xml:space="preserve"> ; </w:t>
            </w:r>
          </w:p>
          <w:p w14:paraId="12CACF16" w14:textId="2D594BCF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Număr de discuri: 5</w:t>
            </w:r>
            <w:r>
              <w:rPr>
                <w:lang w:val="fr-FR"/>
              </w:rPr>
              <w:t xml:space="preserve">; </w:t>
            </w:r>
          </w:p>
          <w:p w14:paraId="09772D9A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Număr de cuțite per disc: 2</w:t>
            </w:r>
            <w:r>
              <w:rPr>
                <w:lang w:val="fr-FR"/>
              </w:rPr>
              <w:t xml:space="preserve">; </w:t>
            </w:r>
          </w:p>
          <w:p w14:paraId="3C1D1FAC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Cuplaj: în trei puncte</w:t>
            </w:r>
            <w:r>
              <w:rPr>
                <w:lang w:val="fr-FR"/>
              </w:rPr>
              <w:t> ;</w:t>
            </w:r>
          </w:p>
          <w:p w14:paraId="4454E233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Categoria tractorului: I, II</w:t>
            </w:r>
            <w:r>
              <w:rPr>
                <w:lang w:val="fr-FR"/>
              </w:rPr>
              <w:t xml:space="preserve">; </w:t>
            </w:r>
          </w:p>
          <w:p w14:paraId="07769AC5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Puterea tractorului, c.p.:</w:t>
            </w:r>
            <w:r>
              <w:rPr>
                <w:lang w:val="fr-FR"/>
              </w:rPr>
              <w:t xml:space="preserve"> minim</w:t>
            </w:r>
            <w:r w:rsidRPr="000E23D5">
              <w:rPr>
                <w:lang w:val="fr-FR"/>
              </w:rPr>
              <w:t xml:space="preserve"> 34</w:t>
            </w:r>
            <w:r>
              <w:rPr>
                <w:lang w:val="fr-FR"/>
              </w:rPr>
              <w:t xml:space="preserve"> ; </w:t>
            </w:r>
          </w:p>
          <w:p w14:paraId="6C1C1BA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Turație priză de putere (rpm): 540</w:t>
            </w:r>
            <w:r>
              <w:rPr>
                <w:lang w:val="fr-FR"/>
              </w:rPr>
              <w:t> ;</w:t>
            </w:r>
          </w:p>
          <w:p w14:paraId="0D5ED12F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Turație disc (rpm): 3000</w:t>
            </w:r>
            <w:r>
              <w:rPr>
                <w:lang w:val="fr-FR"/>
              </w:rPr>
              <w:t> ;</w:t>
            </w:r>
          </w:p>
          <w:p w14:paraId="098BAC01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Viteză de funcționare a tractorului (km/h): 16</w:t>
            </w:r>
            <w:r>
              <w:rPr>
                <w:lang w:val="fr-FR"/>
              </w:rPr>
              <w:t> ;</w:t>
            </w:r>
          </w:p>
          <w:p w14:paraId="4E52511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Productivitate (ha/h): 3,2</w:t>
            </w:r>
            <w:r>
              <w:rPr>
                <w:lang w:val="fr-FR"/>
              </w:rPr>
              <w:t> ;</w:t>
            </w:r>
          </w:p>
          <w:p w14:paraId="46FED2ED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Înălțime de tăiere (cm): 3–9</w:t>
            </w:r>
            <w:r>
              <w:rPr>
                <w:lang w:val="fr-FR"/>
              </w:rPr>
              <w:t> ;</w:t>
            </w:r>
          </w:p>
          <w:p w14:paraId="38EE9E92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Lățime de înfășurare a brazdei (m): 1,6</w:t>
            </w:r>
            <w:r>
              <w:rPr>
                <w:lang w:val="fr-FR"/>
              </w:rPr>
              <w:t> ;</w:t>
            </w:r>
          </w:p>
          <w:p w14:paraId="35462407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Sistem de ridicare a dispozitivului de tăiere: hidraulic</w:t>
            </w:r>
            <w:r>
              <w:rPr>
                <w:lang w:val="fr-FR"/>
              </w:rPr>
              <w:t> ;</w:t>
            </w:r>
          </w:p>
          <w:p w14:paraId="7CF6D528" w14:textId="2857D778" w:rsidR="00324CB4" w:rsidRPr="008B68B4" w:rsidRDefault="00927BCC" w:rsidP="00927BC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E23D5">
              <w:rPr>
                <w:lang w:val="fr-FR"/>
              </w:rPr>
              <w:t>Conexiune hidraulică necesară: 1 supapă de sens invers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>Mecanism de siguranță: da (pârghie plutitoare)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>Lățime de transport: lățimea tractorului +25 cm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 xml:space="preserve">Greutate (kg): </w:t>
            </w:r>
            <w:r w:rsidR="004F3A35">
              <w:rPr>
                <w:lang w:val="fr-FR"/>
              </w:rPr>
              <w:t>395 - 405</w:t>
            </w:r>
            <w:r>
              <w:rPr>
                <w:lang w:val="fr-FR"/>
              </w:rPr>
              <w:t>.</w:t>
            </w:r>
          </w:p>
        </w:tc>
        <w:tc>
          <w:tcPr>
            <w:tcW w:w="3119" w:type="dxa"/>
          </w:tcPr>
          <w:p w14:paraId="245C57CB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C51D34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6697D"/>
    <w:rsid w:val="000C73F5"/>
    <w:rsid w:val="00146119"/>
    <w:rsid w:val="001A2192"/>
    <w:rsid w:val="002B1638"/>
    <w:rsid w:val="002B7DE5"/>
    <w:rsid w:val="00315D85"/>
    <w:rsid w:val="00324CB4"/>
    <w:rsid w:val="00351C89"/>
    <w:rsid w:val="0038300A"/>
    <w:rsid w:val="003922A7"/>
    <w:rsid w:val="003F2DE8"/>
    <w:rsid w:val="0042740F"/>
    <w:rsid w:val="00445AB7"/>
    <w:rsid w:val="004758A4"/>
    <w:rsid w:val="0049763F"/>
    <w:rsid w:val="004E5AED"/>
    <w:rsid w:val="004F3A35"/>
    <w:rsid w:val="005273DA"/>
    <w:rsid w:val="00735EF9"/>
    <w:rsid w:val="007C726E"/>
    <w:rsid w:val="008B68B4"/>
    <w:rsid w:val="008B7B7A"/>
    <w:rsid w:val="008F64E6"/>
    <w:rsid w:val="00927BCC"/>
    <w:rsid w:val="00A1352E"/>
    <w:rsid w:val="00AB480E"/>
    <w:rsid w:val="00B31889"/>
    <w:rsid w:val="00B535BE"/>
    <w:rsid w:val="00B87682"/>
    <w:rsid w:val="00B95F32"/>
    <w:rsid w:val="00C51D34"/>
    <w:rsid w:val="00C56DC3"/>
    <w:rsid w:val="00CE1FEE"/>
    <w:rsid w:val="00D15F12"/>
    <w:rsid w:val="00D86ABF"/>
    <w:rsid w:val="00D910EA"/>
    <w:rsid w:val="00DA14E5"/>
    <w:rsid w:val="00DB7CA0"/>
    <w:rsid w:val="00DE1DDD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1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221</Words>
  <Characters>1298</Characters>
  <Application>Microsoft Office Word</Application>
  <DocSecurity>0</DocSecurity>
  <Lines>61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38</cp:revision>
  <dcterms:created xsi:type="dcterms:W3CDTF">2024-07-08T19:20:00Z</dcterms:created>
  <dcterms:modified xsi:type="dcterms:W3CDTF">2026-03-09T17:17:00Z</dcterms:modified>
</cp:coreProperties>
</file>