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4361AB62" w14:textId="6BD39465" w:rsidR="003026D7" w:rsidRPr="00027428" w:rsidRDefault="00D96802" w:rsidP="0021339E">
      <w:pPr>
        <w:shd w:val="clear" w:color="auto" w:fill="FFFFFF" w:themeFill="background1"/>
        <w:spacing w:before="120"/>
        <w:jc w:val="center"/>
        <w:rPr>
          <w:b/>
          <w:i/>
        </w:rPr>
      </w:pPr>
      <w:r w:rsidRPr="00D96802">
        <w:rPr>
          <w:b/>
          <w:i/>
          <w:lang w:val="ro-MD"/>
        </w:rPr>
        <w:t>Lucrări de reparație curentă a drumului de acces către Liceele Gaudeamus și Dacia</w:t>
      </w:r>
      <w:r>
        <w:rPr>
          <w:b/>
          <w:i/>
          <w:lang w:val="ro-MD"/>
        </w:rPr>
        <w:t xml:space="preserve"> </w:t>
      </w:r>
      <w:r w:rsidR="003026D7" w:rsidRPr="00C60CEC">
        <w:rPr>
          <w:b/>
          <w:noProof w:val="0"/>
          <w:lang w:val="it-IT" w:eastAsia="ru-RU"/>
        </w:rPr>
        <w:t xml:space="preserve">prin procedura de achiziție: </w:t>
      </w:r>
      <w:r w:rsidR="005F28F6">
        <w:rPr>
          <w:b/>
          <w:noProof w:val="0"/>
          <w:lang w:val="it-IT" w:eastAsia="ru-RU"/>
        </w:rPr>
        <w:t>COP</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a6"/>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proofErr w:type="spellStart"/>
      <w:r w:rsidRPr="00813F2F">
        <w:rPr>
          <w:b/>
          <w:noProof w:val="0"/>
          <w:sz w:val="20"/>
          <w:szCs w:val="20"/>
          <w:lang w:val="en-US"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en-US" w:eastAsia="ru-RU"/>
        </w:rPr>
        <w:t>autorității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contractante</w:t>
      </w:r>
      <w:proofErr w:type="spellEnd"/>
      <w:r w:rsidRPr="00813F2F">
        <w:rPr>
          <w:b/>
          <w:noProof w:val="0"/>
          <w:sz w:val="20"/>
          <w:szCs w:val="20"/>
          <w:lang w:val="en-US" w:eastAsia="ru-RU"/>
        </w:rPr>
        <w:t xml:space="preserv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proofErr w:type="spellStart"/>
      <w:r w:rsidRPr="00813F2F">
        <w:rPr>
          <w:b/>
          <w:noProof w:val="0"/>
          <w:sz w:val="20"/>
          <w:szCs w:val="20"/>
          <w:lang w:val="en-US" w:eastAsia="ru-RU"/>
        </w:rPr>
        <w:t>Adresa</w:t>
      </w:r>
      <w:proofErr w:type="spellEnd"/>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813F2F">
        <w:rPr>
          <w:b/>
          <w:noProof w:val="0"/>
          <w:sz w:val="20"/>
          <w:szCs w:val="20"/>
          <w:lang w:val="ru-RU" w:eastAsia="ru-RU"/>
        </w:rPr>
        <w:t>Numărul</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telefon</w:t>
      </w:r>
      <w:proofErr w:type="spellEnd"/>
      <w:r w:rsidRPr="00813F2F">
        <w:rPr>
          <w:b/>
          <w:noProof w:val="0"/>
          <w:sz w:val="20"/>
          <w:szCs w:val="20"/>
          <w:lang w:val="ru-RU" w:eastAsia="ru-RU"/>
        </w:rPr>
        <w:t>/</w:t>
      </w:r>
      <w:proofErr w:type="spellStart"/>
      <w:r w:rsidRPr="00813F2F">
        <w:rPr>
          <w:b/>
          <w:noProof w:val="0"/>
          <w:sz w:val="20"/>
          <w:szCs w:val="20"/>
          <w:lang w:val="ru-RU" w:eastAsia="ru-RU"/>
        </w:rPr>
        <w:t>fax</w:t>
      </w:r>
      <w:proofErr w:type="spellEnd"/>
      <w:r w:rsidRPr="00813F2F">
        <w:rPr>
          <w:b/>
          <w:noProof w:val="0"/>
          <w:sz w:val="20"/>
          <w:szCs w:val="20"/>
          <w:lang w:val="ru-RU" w:eastAsia="ru-RU"/>
        </w:rPr>
        <w:t xml:space="preserve">: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8" w:history="1">
        <w:r w:rsidRPr="00813F2F">
          <w:rPr>
            <w:rStyle w:val="a6"/>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9" w:history="1">
        <w:r w:rsidRPr="00813F2F">
          <w:rPr>
            <w:rStyle w:val="a6"/>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8"/>
        <w:gridCol w:w="1083"/>
        <w:gridCol w:w="2126"/>
        <w:gridCol w:w="1191"/>
        <w:gridCol w:w="1116"/>
        <w:gridCol w:w="2569"/>
        <w:gridCol w:w="1400"/>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Nr</w:t>
            </w:r>
            <w:proofErr w:type="spellEnd"/>
            <w:r w:rsidRPr="00813F2F">
              <w:rPr>
                <w:b/>
                <w:noProof w:val="0"/>
                <w:sz w:val="20"/>
                <w:szCs w:val="20"/>
                <w:lang w:val="ru-RU" w:eastAsia="ru-RU"/>
              </w:rPr>
              <w:t>. d/o</w:t>
            </w:r>
          </w:p>
        </w:tc>
        <w:tc>
          <w:tcPr>
            <w:tcW w:w="1008" w:type="dxa"/>
            <w:tcBorders>
              <w:top w:val="single" w:sz="4" w:space="0" w:color="auto"/>
              <w:left w:val="single" w:sz="4" w:space="0" w:color="auto"/>
              <w:bottom w:val="single" w:sz="4" w:space="0" w:color="auto"/>
              <w:right w:val="single" w:sz="4" w:space="0" w:color="auto"/>
            </w:tcBorders>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Cod</w:t>
            </w:r>
            <w:proofErr w:type="spellEnd"/>
            <w:r w:rsidRPr="00813F2F">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Unitatea</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1"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02BE5ED1" w14:textId="2B5DBB06" w:rsidR="003026D7" w:rsidRPr="005E1F40" w:rsidRDefault="00D96802" w:rsidP="005E1F40">
            <w:pPr>
              <w:shd w:val="clear" w:color="auto" w:fill="FFFFFF" w:themeFill="background1"/>
              <w:spacing w:before="120"/>
              <w:jc w:val="center"/>
            </w:pPr>
            <w:r w:rsidRPr="00D96802">
              <w:rPr>
                <w:b/>
                <w:i/>
                <w:lang w:val="ro-MD"/>
              </w:rPr>
              <w:t>Lucrări de reparație curentă a drumului de acces către Liceele Gaudeamus și Dacia</w:t>
            </w:r>
          </w:p>
        </w:tc>
        <w:tc>
          <w:tcPr>
            <w:tcW w:w="1191" w:type="dxa"/>
            <w:tcBorders>
              <w:top w:val="single" w:sz="4" w:space="0" w:color="auto"/>
              <w:left w:val="single" w:sz="4" w:space="0" w:color="auto"/>
              <w:bottom w:val="single" w:sz="4" w:space="0" w:color="auto"/>
              <w:right w:val="single" w:sz="4" w:space="0" w:color="auto"/>
            </w:tcBorders>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7FF2ACC5" w14:textId="1372A8C9" w:rsidR="003026D7" w:rsidRPr="00027428" w:rsidRDefault="00890C2E" w:rsidP="003026D7">
            <w:pPr>
              <w:shd w:val="clear" w:color="auto" w:fill="FFFFFF" w:themeFill="background1"/>
              <w:spacing w:before="120"/>
              <w:jc w:val="center"/>
              <w:rPr>
                <w:b/>
                <w:bCs/>
                <w:noProof w:val="0"/>
                <w:sz w:val="20"/>
                <w:szCs w:val="20"/>
                <w:lang w:val="en-US" w:eastAsia="ru-RU"/>
              </w:rPr>
            </w:pPr>
            <w:r>
              <w:rPr>
                <w:b/>
                <w:bCs/>
                <w:lang w:val="en-US" w:eastAsia="ru-RU"/>
              </w:rPr>
              <w:t>501814.16</w:t>
            </w:r>
          </w:p>
        </w:tc>
      </w:tr>
      <w:bookmarkEnd w:id="1"/>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proofErr w:type="spellStart"/>
            <w:r w:rsidR="003026D7" w:rsidRPr="00D658B8">
              <w:rPr>
                <w:b/>
                <w:noProof w:val="0"/>
                <w:lang w:val="en-US" w:eastAsia="ru-RU"/>
              </w:rPr>
              <w:t>Valoarea</w:t>
            </w:r>
            <w:proofErr w:type="spellEnd"/>
            <w:r w:rsidR="003026D7" w:rsidRPr="00D658B8">
              <w:rPr>
                <w:b/>
                <w:noProof w:val="0"/>
                <w:lang w:eastAsia="ru-RU"/>
              </w:rPr>
              <w:t xml:space="preserve"> </w:t>
            </w:r>
            <w:proofErr w:type="spellStart"/>
            <w:r w:rsidR="003026D7" w:rsidRPr="00D658B8">
              <w:rPr>
                <w:b/>
                <w:noProof w:val="0"/>
                <w:lang w:val="en-US" w:eastAsia="ru-RU"/>
              </w:rPr>
              <w:t>estimativă</w:t>
            </w:r>
            <w:proofErr w:type="spellEnd"/>
            <w:r w:rsidR="003026D7" w:rsidRPr="00D658B8">
              <w:rPr>
                <w:b/>
                <w:noProof w:val="0"/>
                <w:lang w:eastAsia="ru-RU"/>
              </w:rPr>
              <w:t xml:space="preserve"> </w:t>
            </w:r>
            <w:proofErr w:type="spellStart"/>
            <w:r w:rsidR="003026D7" w:rsidRPr="00D658B8">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211436BF" w14:textId="70CB223C" w:rsidR="003026D7" w:rsidRPr="00027428" w:rsidRDefault="00890C2E" w:rsidP="00027428">
            <w:pPr>
              <w:shd w:val="clear" w:color="auto" w:fill="FFFFFF" w:themeFill="background1"/>
              <w:spacing w:before="120"/>
              <w:rPr>
                <w:b/>
                <w:bCs/>
                <w:noProof w:val="0"/>
                <w:sz w:val="20"/>
                <w:szCs w:val="20"/>
                <w:lang w:val="en-US" w:eastAsia="ru-RU"/>
              </w:rPr>
            </w:pPr>
            <w:r>
              <w:rPr>
                <w:b/>
                <w:bCs/>
                <w:lang w:val="en-US" w:eastAsia="ru-RU"/>
              </w:rPr>
              <w:t>501814.16</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În cazul procedurilor de preselecție se indică numărul minim al </w:t>
      </w:r>
      <w:proofErr w:type="spellStart"/>
      <w:r w:rsidRPr="00813F2F">
        <w:rPr>
          <w:b/>
          <w:noProof w:val="0"/>
          <w:sz w:val="20"/>
          <w:szCs w:val="20"/>
          <w:lang w:eastAsia="ru-RU"/>
        </w:rPr>
        <w:t>candidaţilor</w:t>
      </w:r>
      <w:proofErr w:type="spellEnd"/>
      <w:r w:rsidRPr="00813F2F">
        <w:rPr>
          <w:b/>
          <w:noProof w:val="0"/>
          <w:sz w:val="20"/>
          <w:szCs w:val="20"/>
          <w:lang w:eastAsia="ru-RU"/>
        </w:rPr>
        <w:t xml:space="preserve"> </w:t>
      </w:r>
      <w:proofErr w:type="spellStart"/>
      <w:r w:rsidRPr="00813F2F">
        <w:rPr>
          <w:b/>
          <w:noProof w:val="0"/>
          <w:sz w:val="20"/>
          <w:szCs w:val="20"/>
          <w:lang w:eastAsia="ru-RU"/>
        </w:rPr>
        <w:t>şi</w:t>
      </w:r>
      <w:proofErr w:type="spellEnd"/>
      <w:r w:rsidRPr="00813F2F">
        <w:rPr>
          <w:b/>
          <w:noProof w:val="0"/>
          <w:sz w:val="20"/>
          <w:szCs w:val="20"/>
          <w:lang w:eastAsia="ru-RU"/>
        </w:rPr>
        <w:t>,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proofErr w:type="spellStart"/>
      <w:r w:rsidRPr="00813F2F">
        <w:rPr>
          <w:b/>
          <w:noProof w:val="0"/>
          <w:sz w:val="20"/>
          <w:szCs w:val="20"/>
          <w:u w:val="single"/>
          <w:lang w:val="ru-RU" w:eastAsia="ru-RU"/>
        </w:rPr>
        <w:t>lot</w:t>
      </w:r>
      <w:proofErr w:type="spellEnd"/>
      <w:r w:rsidRPr="00813F2F">
        <w:rPr>
          <w:b/>
          <w:noProof w:val="0"/>
          <w:sz w:val="20"/>
          <w:szCs w:val="20"/>
          <w:u w:val="single"/>
          <w:lang w:val="ru-RU" w:eastAsia="ru-RU"/>
        </w:rPr>
        <w: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mai</w:t>
      </w:r>
      <w:proofErr w:type="spellEnd"/>
      <w:r w:rsidRPr="00813F2F">
        <w:rPr>
          <w:noProof w:val="0"/>
          <w:sz w:val="20"/>
          <w:szCs w:val="20"/>
          <w:lang w:eastAsia="ru-RU"/>
        </w:rPr>
        <w:t xml:space="preserve"> </w:t>
      </w:r>
      <w:proofErr w:type="spellStart"/>
      <w:r w:rsidRPr="00813F2F">
        <w:rPr>
          <w:noProof w:val="0"/>
          <w:sz w:val="20"/>
          <w:szCs w:val="20"/>
          <w:lang w:val="ru-RU" w:eastAsia="ru-RU"/>
        </w:rPr>
        <w:t>multe</w:t>
      </w:r>
      <w:proofErr w:type="spellEnd"/>
      <w:r w:rsidRPr="00813F2F">
        <w:rPr>
          <w:noProof w:val="0"/>
          <w:sz w:val="20"/>
          <w:szCs w:val="20"/>
          <w:lang w:eastAsia="ru-RU"/>
        </w:rPr>
        <w:t xml:space="preserve"> </w:t>
      </w:r>
      <w:proofErr w:type="spellStart"/>
      <w:r w:rsidRPr="00813F2F">
        <w:rPr>
          <w:noProof w:val="0"/>
          <w:sz w:val="20"/>
          <w:szCs w:val="20"/>
          <w:lang w:val="ru-RU" w:eastAsia="ru-RU"/>
        </w:rPr>
        <w:t>loturi</w:t>
      </w:r>
      <w:proofErr w:type="spellEnd"/>
      <w:r w:rsidRPr="00813F2F">
        <w:rPr>
          <w:noProof w:val="0"/>
          <w:sz w:val="20"/>
          <w:szCs w:val="20"/>
          <w:lang w:val="ru-RU" w:eastAsia="ru-RU"/>
        </w:rPr>
        <w:t>;</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toate</w:t>
      </w:r>
      <w:proofErr w:type="spellEnd"/>
      <w:r w:rsidRPr="00813F2F">
        <w:rPr>
          <w:noProof w:val="0"/>
          <w:sz w:val="20"/>
          <w:szCs w:val="20"/>
          <w:lang w:eastAsia="ru-RU"/>
        </w:rPr>
        <w:t xml:space="preserve"> </w:t>
      </w:r>
      <w:proofErr w:type="spellStart"/>
      <w:r w:rsidRPr="00813F2F">
        <w:rPr>
          <w:noProof w:val="0"/>
          <w:sz w:val="20"/>
          <w:szCs w:val="20"/>
          <w:lang w:val="ru-RU" w:eastAsia="ru-RU"/>
        </w:rPr>
        <w:t>loturile</w:t>
      </w:r>
      <w:proofErr w:type="spellEnd"/>
      <w:r w:rsidRPr="00813F2F">
        <w:rPr>
          <w:noProof w:val="0"/>
          <w:sz w:val="20"/>
          <w:szCs w:val="20"/>
          <w:lang w:val="ru-RU" w:eastAsia="ru-RU"/>
        </w:rPr>
        <w:t>;</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proofErr w:type="spellStart"/>
      <w:r w:rsidRPr="00813F2F">
        <w:rPr>
          <w:b/>
          <w:noProof w:val="0"/>
          <w:sz w:val="20"/>
          <w:szCs w:val="20"/>
          <w:lang w:val="en-US" w:eastAsia="ru-RU"/>
        </w:rPr>
        <w:t>Admiterea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sau</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interzicerea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alternative: nu se admit</w:t>
      </w:r>
    </w:p>
    <w:p w14:paraId="61598FB3" w14:textId="6E1C8A50"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884A69" w:rsidRPr="00884A69">
        <w:rPr>
          <w:b/>
          <w:i/>
          <w:noProof w:val="0"/>
          <w:sz w:val="20"/>
          <w:szCs w:val="20"/>
          <w:lang w:val="it-IT" w:eastAsia="ru-RU"/>
        </w:rPr>
        <w:t>în decurs de 10 zile</w:t>
      </w:r>
      <w:r w:rsidR="00890C2E">
        <w:rPr>
          <w:b/>
          <w:i/>
          <w:noProof w:val="0"/>
          <w:sz w:val="20"/>
          <w:szCs w:val="20"/>
          <w:lang w:val="it-IT" w:eastAsia="ru-RU"/>
        </w:rPr>
        <w:t xml:space="preserve"> din data semnării contractului</w:t>
      </w:r>
      <w:r w:rsidR="00884A69" w:rsidRPr="00884A69">
        <w:rPr>
          <w:b/>
          <w:i/>
          <w:noProof w:val="0"/>
          <w:sz w:val="20"/>
          <w:szCs w:val="20"/>
          <w:lang w:val="it-IT" w:eastAsia="ru-RU"/>
        </w:rPr>
        <w:t>.</w:t>
      </w:r>
    </w:p>
    <w:p w14:paraId="43EAA8DC" w14:textId="53FA61AA"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5F28F6">
        <w:rPr>
          <w:b/>
          <w:noProof w:val="0"/>
          <w:sz w:val="20"/>
          <w:szCs w:val="20"/>
          <w:lang w:val="it-IT" w:eastAsia="ru-RU"/>
        </w:rPr>
        <w:t>5</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455"/>
        <w:gridCol w:w="4179"/>
        <w:gridCol w:w="1494"/>
      </w:tblGrid>
      <w:tr w:rsidR="003026D7" w:rsidRPr="00813F2F" w14:paraId="2C1E8592" w14:textId="77777777" w:rsidTr="005E75A1">
        <w:tc>
          <w:tcPr>
            <w:tcW w:w="500" w:type="dxa"/>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proofErr w:type="spellStart"/>
            <w:r w:rsidRPr="00767A76">
              <w:rPr>
                <w:b/>
                <w:iCs/>
                <w:noProof w:val="0"/>
                <w:sz w:val="20"/>
                <w:szCs w:val="20"/>
                <w:lang w:val="ru-RU" w:eastAsia="ru-RU"/>
              </w:rPr>
              <w:t>Nr</w:t>
            </w:r>
            <w:proofErr w:type="spellEnd"/>
            <w:r w:rsidRPr="00767A76">
              <w:rPr>
                <w:b/>
                <w:iCs/>
                <w:noProof w:val="0"/>
                <w:sz w:val="20"/>
                <w:szCs w:val="20"/>
                <w:lang w:val="ru-RU" w:eastAsia="ru-RU"/>
              </w:rPr>
              <w:t>. d/o</w:t>
            </w:r>
          </w:p>
        </w:tc>
        <w:tc>
          <w:tcPr>
            <w:tcW w:w="3455" w:type="dxa"/>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179" w:type="dxa"/>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proofErr w:type="spellStart"/>
            <w:r w:rsidRPr="00767A76">
              <w:rPr>
                <w:b/>
                <w:iCs/>
                <w:noProof w:val="0"/>
                <w:sz w:val="20"/>
                <w:szCs w:val="20"/>
                <w:lang w:val="ru-RU" w:eastAsia="ru-RU"/>
              </w:rPr>
              <w:t>Nivelul</w:t>
            </w:r>
            <w:proofErr w:type="spellEnd"/>
            <w:r w:rsidRPr="00767A76">
              <w:rPr>
                <w:b/>
                <w:iCs/>
                <w:noProof w:val="0"/>
                <w:sz w:val="20"/>
                <w:szCs w:val="20"/>
                <w:lang w:eastAsia="ru-RU"/>
              </w:rPr>
              <w:t xml:space="preserve"> </w:t>
            </w:r>
            <w:proofErr w:type="spellStart"/>
            <w:r w:rsidRPr="00767A76">
              <w:rPr>
                <w:b/>
                <w:iCs/>
                <w:noProof w:val="0"/>
                <w:sz w:val="20"/>
                <w:szCs w:val="20"/>
                <w:lang w:val="ru-RU" w:eastAsia="ru-RU"/>
              </w:rPr>
              <w:t>minim</w:t>
            </w:r>
            <w:proofErr w:type="spellEnd"/>
            <w:r w:rsidRPr="00767A76">
              <w:rPr>
                <w:b/>
                <w:iCs/>
                <w:noProof w:val="0"/>
                <w:sz w:val="20"/>
                <w:szCs w:val="20"/>
                <w:lang w:val="ru-RU" w:eastAsia="ru-RU"/>
              </w:rPr>
              <w:t>/</w:t>
            </w:r>
            <w:r w:rsidRPr="00767A76">
              <w:rPr>
                <w:b/>
                <w:iCs/>
                <w:noProof w:val="0"/>
                <w:sz w:val="20"/>
                <w:szCs w:val="20"/>
                <w:lang w:val="ru-RU" w:eastAsia="ru-RU"/>
              </w:rPr>
              <w:br/>
            </w:r>
            <w:proofErr w:type="spellStart"/>
            <w:r w:rsidRPr="00767A76">
              <w:rPr>
                <w:b/>
                <w:iCs/>
                <w:noProof w:val="0"/>
                <w:sz w:val="20"/>
                <w:szCs w:val="20"/>
                <w:lang w:val="ru-RU" w:eastAsia="ru-RU"/>
              </w:rPr>
              <w:t>Obligativitatea</w:t>
            </w:r>
            <w:proofErr w:type="spellEnd"/>
          </w:p>
        </w:tc>
      </w:tr>
      <w:tr w:rsidR="009406C7" w:rsidRPr="00813F2F" w14:paraId="4D6C8864" w14:textId="77777777" w:rsidTr="00CD5927">
        <w:tc>
          <w:tcPr>
            <w:tcW w:w="500" w:type="dxa"/>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3455" w:type="dxa"/>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179" w:type="dxa"/>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CD5927">
        <w:trPr>
          <w:trHeight w:val="872"/>
        </w:trPr>
        <w:tc>
          <w:tcPr>
            <w:tcW w:w="500" w:type="dxa"/>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3455" w:type="dxa"/>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179" w:type="dxa"/>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CD5927">
        <w:trPr>
          <w:trHeight w:val="503"/>
        </w:trPr>
        <w:tc>
          <w:tcPr>
            <w:tcW w:w="500" w:type="dxa"/>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3455" w:type="dxa"/>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179" w:type="dxa"/>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CD5927">
        <w:tc>
          <w:tcPr>
            <w:tcW w:w="500" w:type="dxa"/>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3455" w:type="dxa"/>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179" w:type="dxa"/>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CD5927">
        <w:trPr>
          <w:trHeight w:val="647"/>
        </w:trPr>
        <w:tc>
          <w:tcPr>
            <w:tcW w:w="500" w:type="dxa"/>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3455" w:type="dxa"/>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179" w:type="dxa"/>
          </w:tcPr>
          <w:p w14:paraId="2CD3F5CB" w14:textId="77777777" w:rsidR="009406C7" w:rsidRPr="00052379" w:rsidRDefault="009406C7" w:rsidP="009406C7">
            <w:pPr>
              <w:pStyle w:val="a9"/>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CD5927">
        <w:trPr>
          <w:trHeight w:val="863"/>
        </w:trPr>
        <w:tc>
          <w:tcPr>
            <w:tcW w:w="500" w:type="dxa"/>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3455" w:type="dxa"/>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179" w:type="dxa"/>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CD5927">
        <w:tc>
          <w:tcPr>
            <w:tcW w:w="500" w:type="dxa"/>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lastRenderedPageBreak/>
              <w:t>7</w:t>
            </w:r>
          </w:p>
        </w:tc>
        <w:tc>
          <w:tcPr>
            <w:tcW w:w="3455" w:type="dxa"/>
          </w:tcPr>
          <w:p w14:paraId="5A8C6C22" w14:textId="6E052D46" w:rsidR="009406C7" w:rsidRPr="00767A76" w:rsidRDefault="009406C7" w:rsidP="009406C7">
            <w:pPr>
              <w:pStyle w:val="a9"/>
              <w:rPr>
                <w:color w:val="FF0000"/>
                <w:lang w:val="ro-MD"/>
              </w:rPr>
            </w:pPr>
            <w:r w:rsidRPr="00052379">
              <w:rPr>
                <w:sz w:val="22"/>
                <w:szCs w:val="22"/>
                <w:lang w:val="ro-MD"/>
              </w:rPr>
              <w:t xml:space="preserve">Grafic de executare a lucrărilor (descrierea lucrărilor executate pe fiecare </w:t>
            </w:r>
            <w:r w:rsidR="00804746">
              <w:rPr>
                <w:sz w:val="22"/>
                <w:szCs w:val="22"/>
                <w:lang w:val="ro-MD"/>
              </w:rPr>
              <w:t>zi</w:t>
            </w:r>
            <w:r w:rsidRPr="00052379">
              <w:rPr>
                <w:sz w:val="22"/>
                <w:szCs w:val="22"/>
                <w:lang w:val="ro-MD"/>
              </w:rPr>
              <w:t xml:space="preserve">) </w:t>
            </w:r>
          </w:p>
        </w:tc>
        <w:tc>
          <w:tcPr>
            <w:tcW w:w="4179" w:type="dxa"/>
          </w:tcPr>
          <w:p w14:paraId="4241FBDA" w14:textId="77777777" w:rsidR="009406C7" w:rsidRPr="00052379" w:rsidRDefault="009406C7" w:rsidP="009406C7">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2"/>
              <w:tabs>
                <w:tab w:val="left" w:pos="567"/>
              </w:tabs>
              <w:spacing w:before="0"/>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CD5927">
        <w:tc>
          <w:tcPr>
            <w:tcW w:w="500" w:type="dxa"/>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3455" w:type="dxa"/>
          </w:tcPr>
          <w:p w14:paraId="3B64C9B4" w14:textId="57F303C4"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p>
        </w:tc>
        <w:tc>
          <w:tcPr>
            <w:tcW w:w="4179" w:type="dxa"/>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a4"/>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2"/>
              <w:tabs>
                <w:tab w:val="left" w:pos="567"/>
              </w:tabs>
              <w:spacing w:before="0"/>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tcPr>
          <w:p w14:paraId="630FE4FC" w14:textId="51077E21" w:rsidR="009406C7" w:rsidRPr="00767A76" w:rsidRDefault="009406C7" w:rsidP="009406C7">
            <w:r w:rsidRPr="00052379">
              <w:rPr>
                <w:sz w:val="22"/>
                <w:szCs w:val="22"/>
              </w:rPr>
              <w:t>Obligatoriu încarcat in sistemul SIARSAP</w:t>
            </w:r>
          </w:p>
        </w:tc>
      </w:tr>
      <w:tr w:rsidR="005F28F6" w:rsidRPr="00DB30D1" w14:paraId="5354609B" w14:textId="77777777" w:rsidTr="00CD5927">
        <w:tc>
          <w:tcPr>
            <w:tcW w:w="500" w:type="dxa"/>
          </w:tcPr>
          <w:p w14:paraId="1DC32A35" w14:textId="407EC33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3455" w:type="dxa"/>
          </w:tcPr>
          <w:p w14:paraId="6336EAEC" w14:textId="0165983A" w:rsidR="005F28F6" w:rsidRPr="00767A76" w:rsidRDefault="005F28F6" w:rsidP="005F28F6">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179" w:type="dxa"/>
          </w:tcPr>
          <w:p w14:paraId="4CDF5E5D" w14:textId="318DAAB5" w:rsidR="005F28F6" w:rsidRPr="00767A76" w:rsidRDefault="005F28F6" w:rsidP="005F28F6">
            <w:pPr>
              <w:pStyle w:val="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033EE94" w14:textId="22DAC018" w:rsidR="005F28F6" w:rsidRPr="00767A76" w:rsidRDefault="005F28F6" w:rsidP="005F28F6">
            <w:r w:rsidRPr="00052379">
              <w:rPr>
                <w:sz w:val="22"/>
                <w:szCs w:val="22"/>
              </w:rPr>
              <w:t>Obligatoriu încarcat in sistemul SIARSAP</w:t>
            </w:r>
          </w:p>
        </w:tc>
      </w:tr>
      <w:tr w:rsidR="005F28F6" w:rsidRPr="00DB30D1" w14:paraId="5BED6308" w14:textId="77777777" w:rsidTr="003E55CB">
        <w:tc>
          <w:tcPr>
            <w:tcW w:w="500" w:type="dxa"/>
          </w:tcPr>
          <w:p w14:paraId="670B0707" w14:textId="1D1EE486"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3455" w:type="dxa"/>
          </w:tcPr>
          <w:p w14:paraId="2A92A371" w14:textId="20BAF0EA" w:rsidR="005F28F6" w:rsidRPr="00767A76" w:rsidRDefault="005F28F6" w:rsidP="005F28F6">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179" w:type="dxa"/>
          </w:tcPr>
          <w:p w14:paraId="3B9C2725" w14:textId="3EB9153A"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en-GB"/>
              </w:rPr>
              <w:t xml:space="preserve">Declarație privind personalul de specialitate propus pentru implementarea contractului conform </w:t>
            </w:r>
            <w:proofErr w:type="spellStart"/>
            <w:r w:rsidRPr="005F28F6">
              <w:rPr>
                <w:rFonts w:ascii="Times New Roman" w:hAnsi="Times New Roman" w:cs="Times New Roman"/>
                <w:color w:val="auto"/>
                <w:sz w:val="22"/>
                <w:szCs w:val="22"/>
                <w:lang w:val="en-GB"/>
              </w:rPr>
              <w:t>anexei</w:t>
            </w:r>
            <w:proofErr w:type="spellEnd"/>
            <w:r w:rsidRPr="005F28F6">
              <w:rPr>
                <w:rFonts w:ascii="Times New Roman" w:hAnsi="Times New Roman" w:cs="Times New Roman"/>
                <w:color w:val="auto"/>
                <w:sz w:val="22"/>
                <w:szCs w:val="22"/>
                <w:lang w:val="en-GB"/>
              </w:rPr>
              <w:t xml:space="preserve"> 15 din </w:t>
            </w:r>
            <w:proofErr w:type="spellStart"/>
            <w:r w:rsidRPr="005F28F6">
              <w:rPr>
                <w:rFonts w:ascii="Times New Roman" w:hAnsi="Times New Roman" w:cs="Times New Roman"/>
                <w:color w:val="auto"/>
                <w:sz w:val="22"/>
                <w:szCs w:val="22"/>
                <w:lang w:val="en-GB"/>
              </w:rPr>
              <w:t>docuemntația</w:t>
            </w:r>
            <w:proofErr w:type="spellEnd"/>
            <w:r w:rsidRPr="005F28F6">
              <w:rPr>
                <w:rFonts w:ascii="Times New Roman" w:hAnsi="Times New Roman" w:cs="Times New Roman"/>
                <w:color w:val="auto"/>
                <w:sz w:val="22"/>
                <w:szCs w:val="22"/>
                <w:lang w:val="en-GB"/>
              </w:rPr>
              <w:t xml:space="preserve"> standard, original, </w:t>
            </w:r>
            <w:proofErr w:type="spellStart"/>
            <w:r w:rsidRPr="005F28F6">
              <w:rPr>
                <w:rFonts w:ascii="Times New Roman" w:hAnsi="Times New Roman" w:cs="Times New Roman"/>
                <w:color w:val="auto"/>
                <w:sz w:val="22"/>
                <w:szCs w:val="22"/>
                <w:lang w:val="en-GB"/>
              </w:rPr>
              <w:t>confirmat</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prin</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aplicarea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semnăturii</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electronice</w:t>
            </w:r>
            <w:proofErr w:type="spellEnd"/>
            <w:r w:rsidRPr="005F28F6">
              <w:rPr>
                <w:rFonts w:ascii="Times New Roman" w:hAnsi="Times New Roman" w:cs="Times New Roman"/>
                <w:color w:val="auto"/>
                <w:sz w:val="22"/>
                <w:szCs w:val="22"/>
                <w:lang w:val="en-GB"/>
              </w:rPr>
              <w:t xml:space="preserve"> a </w:t>
            </w:r>
            <w:proofErr w:type="spellStart"/>
            <w:r w:rsidRPr="005F28F6">
              <w:rPr>
                <w:rFonts w:ascii="Times New Roman" w:hAnsi="Times New Roman" w:cs="Times New Roman"/>
                <w:color w:val="auto"/>
                <w:sz w:val="22"/>
                <w:szCs w:val="22"/>
                <w:lang w:val="en-GB"/>
              </w:rPr>
              <w:t>ofertantului</w:t>
            </w:r>
            <w:proofErr w:type="spellEnd"/>
          </w:p>
        </w:tc>
        <w:tc>
          <w:tcPr>
            <w:tcW w:w="0" w:type="auto"/>
          </w:tcPr>
          <w:p w14:paraId="7096955F" w14:textId="5D703234" w:rsidR="005F28F6" w:rsidRPr="00767A76" w:rsidRDefault="005F28F6" w:rsidP="005F28F6">
            <w:r w:rsidRPr="00052379">
              <w:rPr>
                <w:sz w:val="22"/>
                <w:szCs w:val="22"/>
              </w:rPr>
              <w:t>Obligatoriu încarcat in sistemul SIARSAP</w:t>
            </w:r>
          </w:p>
        </w:tc>
      </w:tr>
      <w:tr w:rsidR="005F28F6" w:rsidRPr="00DB30D1" w14:paraId="13EE5885" w14:textId="77777777" w:rsidTr="00CD5927">
        <w:tc>
          <w:tcPr>
            <w:tcW w:w="500" w:type="dxa"/>
          </w:tcPr>
          <w:p w14:paraId="3CFD1E1F" w14:textId="1885E689"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3455" w:type="dxa"/>
          </w:tcPr>
          <w:p w14:paraId="55795A89" w14:textId="3442D074" w:rsidR="005F28F6" w:rsidRPr="00767A76" w:rsidRDefault="005F28F6" w:rsidP="005F28F6">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179" w:type="dxa"/>
          </w:tcPr>
          <w:p w14:paraId="0243CAA3" w14:textId="77777777" w:rsidR="005F28F6" w:rsidRPr="005F28F6" w:rsidRDefault="005F28F6" w:rsidP="005F28F6">
            <w:pPr>
              <w:pStyle w:val="a9"/>
              <w:rPr>
                <w:sz w:val="22"/>
                <w:szCs w:val="22"/>
                <w:lang w:val="ro-MD"/>
              </w:rPr>
            </w:pPr>
            <w:r w:rsidRPr="005F28F6">
              <w:rPr>
                <w:sz w:val="22"/>
                <w:szCs w:val="22"/>
                <w:lang w:val="ro-MD" w:eastAsia="ru-RU"/>
              </w:rPr>
              <w:t>Documentația standard</w:t>
            </w:r>
            <w:r w:rsidRPr="005F28F6">
              <w:rPr>
                <w:sz w:val="22"/>
                <w:szCs w:val="22"/>
                <w:lang w:val="ro-MD"/>
              </w:rPr>
              <w:t xml:space="preserve"> </w:t>
            </w:r>
          </w:p>
          <w:p w14:paraId="2B931A5B" w14:textId="7DC1702E" w:rsidR="005F28F6" w:rsidRPr="005F28F6" w:rsidRDefault="005F28F6" w:rsidP="005F28F6">
            <w:pPr>
              <w:pStyle w:val="2"/>
              <w:tabs>
                <w:tab w:val="left" w:pos="567"/>
              </w:tabs>
              <w:spacing w:before="0"/>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4566CDB4" w14:textId="00F991EC" w:rsidR="005F28F6" w:rsidRPr="00767A76" w:rsidRDefault="005F28F6" w:rsidP="005F28F6">
            <w:pPr>
              <w:rPr>
                <w:iCs/>
                <w:caps/>
                <w:sz w:val="20"/>
                <w:szCs w:val="20"/>
                <w:lang w:val="en-US"/>
              </w:rPr>
            </w:pPr>
            <w:r w:rsidRPr="00052379">
              <w:rPr>
                <w:sz w:val="22"/>
                <w:szCs w:val="22"/>
              </w:rPr>
              <w:t>Obligatoriu încarcat in sistemul SIARSAP</w:t>
            </w:r>
          </w:p>
        </w:tc>
      </w:tr>
      <w:tr w:rsidR="005F28F6" w:rsidRPr="00DB30D1" w14:paraId="7D90B847" w14:textId="77777777" w:rsidTr="00CD5927">
        <w:tc>
          <w:tcPr>
            <w:tcW w:w="500" w:type="dxa"/>
          </w:tcPr>
          <w:p w14:paraId="39C6AFE6" w14:textId="7F50158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3455" w:type="dxa"/>
          </w:tcPr>
          <w:p w14:paraId="1656CC45" w14:textId="015FC2DC" w:rsidR="005F28F6" w:rsidRPr="00767A76" w:rsidRDefault="005F28F6" w:rsidP="005F28F6">
            <w:pPr>
              <w:spacing w:after="60"/>
              <w:rPr>
                <w:sz w:val="20"/>
                <w:szCs w:val="20"/>
                <w:lang w:val="en-US" w:eastAsia="ro-RO" w:bidi="ro-RO"/>
              </w:rPr>
            </w:pPr>
            <w:r w:rsidRPr="00052379">
              <w:rPr>
                <w:sz w:val="22"/>
                <w:szCs w:val="22"/>
                <w:lang w:val="ro-MD"/>
              </w:rPr>
              <w:t xml:space="preserve">Informaţii privind asocierea </w:t>
            </w:r>
          </w:p>
        </w:tc>
        <w:tc>
          <w:tcPr>
            <w:tcW w:w="4179" w:type="dxa"/>
          </w:tcPr>
          <w:p w14:paraId="51C32745"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AE73202" w14:textId="46C673FE" w:rsidR="005F28F6" w:rsidRPr="00767A76" w:rsidRDefault="005F28F6" w:rsidP="005F28F6">
            <w:pPr>
              <w:rPr>
                <w:rFonts w:eastAsia="PMingLiU"/>
                <w:iCs/>
                <w:sz w:val="20"/>
                <w:szCs w:val="20"/>
                <w:lang w:val="en-US"/>
              </w:rPr>
            </w:pPr>
            <w:r w:rsidRPr="00052379">
              <w:rPr>
                <w:sz w:val="22"/>
                <w:szCs w:val="22"/>
                <w:lang w:val="ro-MD"/>
              </w:rPr>
              <w:t>(anexa nr. 17)</w:t>
            </w:r>
          </w:p>
        </w:tc>
        <w:tc>
          <w:tcPr>
            <w:tcW w:w="0" w:type="auto"/>
          </w:tcPr>
          <w:p w14:paraId="32764062" w14:textId="465CB469"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4BF5E53F" w14:textId="77777777" w:rsidTr="00CD5927">
        <w:tc>
          <w:tcPr>
            <w:tcW w:w="500" w:type="dxa"/>
          </w:tcPr>
          <w:p w14:paraId="33FA8357" w14:textId="73B97D2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3455" w:type="dxa"/>
          </w:tcPr>
          <w:p w14:paraId="2C8D6AB6" w14:textId="493C3771" w:rsidR="005F28F6" w:rsidRPr="00767A76" w:rsidRDefault="005F28F6" w:rsidP="005F28F6">
            <w:pPr>
              <w:spacing w:after="60"/>
              <w:rPr>
                <w:sz w:val="20"/>
                <w:szCs w:val="20"/>
                <w:lang w:val="en-US" w:eastAsia="ro-RO" w:bidi="ro-RO"/>
              </w:rPr>
            </w:pPr>
            <w:r w:rsidRPr="00052379">
              <w:rPr>
                <w:sz w:val="22"/>
                <w:szCs w:val="22"/>
                <w:lang w:val="ro-MD"/>
              </w:rPr>
              <w:t>Angajament terţ susţinător financiar</w:t>
            </w:r>
          </w:p>
        </w:tc>
        <w:tc>
          <w:tcPr>
            <w:tcW w:w="4179" w:type="dxa"/>
          </w:tcPr>
          <w:p w14:paraId="2627D55A"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6130955E" w:rsidR="005F28F6" w:rsidRPr="00CA25D1" w:rsidRDefault="005F28F6" w:rsidP="005F28F6">
            <w:pPr>
              <w:rPr>
                <w:bCs/>
                <w:iCs/>
                <w:noProof w:val="0"/>
                <w:sz w:val="22"/>
                <w:szCs w:val="22"/>
                <w:lang w:val="it-IT" w:eastAsia="ru-RU"/>
              </w:rPr>
            </w:pPr>
            <w:r w:rsidRPr="00052379">
              <w:rPr>
                <w:sz w:val="22"/>
                <w:szCs w:val="22"/>
                <w:lang w:val="ro-MD"/>
              </w:rPr>
              <w:t xml:space="preserve">(anexa nr. 18) </w:t>
            </w:r>
          </w:p>
        </w:tc>
        <w:tc>
          <w:tcPr>
            <w:tcW w:w="0" w:type="auto"/>
          </w:tcPr>
          <w:p w14:paraId="639AFD57" w14:textId="1FDF0F6B" w:rsidR="005F28F6" w:rsidRPr="00767A76" w:rsidRDefault="005F28F6" w:rsidP="005F28F6">
            <w:pPr>
              <w:tabs>
                <w:tab w:val="left" w:pos="612"/>
              </w:tabs>
              <w:spacing w:before="120" w:after="120"/>
              <w:rPr>
                <w:iCs/>
                <w:sz w:val="20"/>
                <w:szCs w:val="20"/>
              </w:rPr>
            </w:pPr>
            <w:r w:rsidRPr="00052379">
              <w:rPr>
                <w:sz w:val="22"/>
                <w:szCs w:val="22"/>
              </w:rPr>
              <w:t xml:space="preserve">Obligatoriu încarcat in </w:t>
            </w:r>
            <w:r w:rsidRPr="00052379">
              <w:rPr>
                <w:sz w:val="22"/>
                <w:szCs w:val="22"/>
              </w:rPr>
              <w:lastRenderedPageBreak/>
              <w:t>sistemul SIARSAP</w:t>
            </w:r>
          </w:p>
        </w:tc>
      </w:tr>
      <w:tr w:rsidR="005F28F6" w:rsidRPr="00DB30D1" w14:paraId="35C274BA" w14:textId="77777777" w:rsidTr="00CD5927">
        <w:tc>
          <w:tcPr>
            <w:tcW w:w="500" w:type="dxa"/>
          </w:tcPr>
          <w:p w14:paraId="33687848" w14:textId="6B7FB53E"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14</w:t>
            </w:r>
          </w:p>
        </w:tc>
        <w:tc>
          <w:tcPr>
            <w:tcW w:w="3455" w:type="dxa"/>
          </w:tcPr>
          <w:p w14:paraId="49DB2631" w14:textId="0F196EAD" w:rsidR="005F28F6" w:rsidRPr="00767A76" w:rsidRDefault="005F28F6" w:rsidP="005F28F6">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179" w:type="dxa"/>
          </w:tcPr>
          <w:p w14:paraId="5DB78D41"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5B2EF78" w:rsidR="005F28F6" w:rsidRPr="00767A76" w:rsidRDefault="005F28F6" w:rsidP="005F28F6">
            <w:pPr>
              <w:rPr>
                <w:rFonts w:eastAsia="PMingLiU"/>
                <w:iCs/>
                <w:sz w:val="20"/>
                <w:szCs w:val="20"/>
                <w:lang w:val="en-US"/>
              </w:rPr>
            </w:pPr>
            <w:r w:rsidRPr="00052379">
              <w:rPr>
                <w:sz w:val="22"/>
                <w:szCs w:val="22"/>
                <w:lang w:val="ro-MD"/>
              </w:rPr>
              <w:t>(anexa nr. 19)</w:t>
            </w:r>
          </w:p>
        </w:tc>
        <w:tc>
          <w:tcPr>
            <w:tcW w:w="0" w:type="auto"/>
          </w:tcPr>
          <w:p w14:paraId="12788CE9" w14:textId="1C99CE46"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7978BE83" w14:textId="77777777" w:rsidTr="00CD5927">
        <w:tc>
          <w:tcPr>
            <w:tcW w:w="500" w:type="dxa"/>
          </w:tcPr>
          <w:p w14:paraId="0004D240" w14:textId="5F40FA3C"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3455" w:type="dxa"/>
          </w:tcPr>
          <w:p w14:paraId="54028A16" w14:textId="538B1AB0" w:rsidR="005F28F6" w:rsidRPr="00767A76" w:rsidRDefault="005F28F6" w:rsidP="005F28F6">
            <w:pPr>
              <w:spacing w:after="60"/>
              <w:rPr>
                <w:sz w:val="20"/>
                <w:szCs w:val="20"/>
                <w:lang w:val="en-US" w:eastAsia="ro-RO" w:bidi="ro-RO"/>
              </w:rPr>
            </w:pPr>
            <w:r w:rsidRPr="00052379">
              <w:rPr>
                <w:sz w:val="22"/>
                <w:szCs w:val="22"/>
                <w:lang w:val="ro-MD"/>
              </w:rPr>
              <w:t xml:space="preserve">Declaraţie terţ susţinător tehnic  </w:t>
            </w:r>
          </w:p>
        </w:tc>
        <w:tc>
          <w:tcPr>
            <w:tcW w:w="4179" w:type="dxa"/>
          </w:tcPr>
          <w:p w14:paraId="1A8BA1D0"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9CB7429" w:rsidR="005F28F6" w:rsidRPr="00767A76" w:rsidRDefault="005F28F6" w:rsidP="005F28F6">
            <w:pPr>
              <w:rPr>
                <w:rFonts w:eastAsia="PMingLiU"/>
                <w:iCs/>
                <w:sz w:val="20"/>
                <w:szCs w:val="20"/>
                <w:lang w:val="en-US"/>
              </w:rPr>
            </w:pPr>
            <w:r w:rsidRPr="00052379">
              <w:rPr>
                <w:sz w:val="22"/>
                <w:szCs w:val="22"/>
                <w:lang w:val="ro-MD"/>
              </w:rPr>
              <w:t>(anexa nr. 20)</w:t>
            </w:r>
          </w:p>
        </w:tc>
        <w:tc>
          <w:tcPr>
            <w:tcW w:w="0" w:type="auto"/>
          </w:tcPr>
          <w:p w14:paraId="215FF64D" w14:textId="0D3453AA"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555FEDED" w14:textId="77777777" w:rsidTr="00CD5927">
        <w:tc>
          <w:tcPr>
            <w:tcW w:w="500" w:type="dxa"/>
          </w:tcPr>
          <w:p w14:paraId="2831AB6E" w14:textId="0CFAE205"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16</w:t>
            </w:r>
          </w:p>
        </w:tc>
        <w:tc>
          <w:tcPr>
            <w:tcW w:w="3455" w:type="dxa"/>
          </w:tcPr>
          <w:p w14:paraId="148A5230" w14:textId="2B7A6385"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179" w:type="dxa"/>
          </w:tcPr>
          <w:p w14:paraId="1148B917"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2DF15DAE" w:rsidR="005F28F6" w:rsidRPr="00767A76" w:rsidRDefault="005F28F6" w:rsidP="005F28F6">
            <w:pPr>
              <w:rPr>
                <w:rFonts w:eastAsia="PMingLiU"/>
                <w:iCs/>
                <w:sz w:val="20"/>
                <w:szCs w:val="20"/>
                <w:lang w:val="en-US"/>
              </w:rPr>
            </w:pPr>
            <w:r w:rsidRPr="00052379">
              <w:rPr>
                <w:sz w:val="22"/>
                <w:szCs w:val="22"/>
                <w:lang w:val="ro-MD"/>
              </w:rPr>
              <w:t>(anexa nr. 21)</w:t>
            </w:r>
          </w:p>
        </w:tc>
        <w:tc>
          <w:tcPr>
            <w:tcW w:w="0" w:type="auto"/>
          </w:tcPr>
          <w:p w14:paraId="51A58158" w14:textId="1FA3AA23"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22497AC1" w14:textId="77777777" w:rsidTr="00CD5927">
        <w:tc>
          <w:tcPr>
            <w:tcW w:w="500" w:type="dxa"/>
          </w:tcPr>
          <w:p w14:paraId="5C377895" w14:textId="24C94C4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3455" w:type="dxa"/>
          </w:tcPr>
          <w:p w14:paraId="5719E403" w14:textId="7C818B4D"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179" w:type="dxa"/>
          </w:tcPr>
          <w:p w14:paraId="174D38E9" w14:textId="10C9FADE" w:rsidR="005F28F6" w:rsidRPr="00767A76" w:rsidRDefault="005F28F6" w:rsidP="005F28F6">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088CF2C1" w14:textId="2FA9CDB9" w:rsidR="005F28F6" w:rsidRPr="00767A76" w:rsidRDefault="005F28F6" w:rsidP="005F28F6">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5F28F6" w:rsidRPr="00DB30D1" w14:paraId="23AB1683" w14:textId="77777777" w:rsidTr="00CD5927">
        <w:tc>
          <w:tcPr>
            <w:tcW w:w="500" w:type="dxa"/>
          </w:tcPr>
          <w:p w14:paraId="5B584DD6" w14:textId="64B853C8" w:rsidR="005F28F6" w:rsidRPr="00767A76" w:rsidRDefault="005F28F6" w:rsidP="005F28F6">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3455" w:type="dxa"/>
          </w:tcPr>
          <w:p w14:paraId="65AEF4D7" w14:textId="3A660932"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179" w:type="dxa"/>
          </w:tcPr>
          <w:p w14:paraId="03F3BDBE" w14:textId="777B9B5A" w:rsidR="005F28F6" w:rsidRPr="00767A76" w:rsidRDefault="005F28F6" w:rsidP="005F28F6">
            <w:pPr>
              <w:pStyle w:val="a9"/>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38C2C923" w14:textId="5C03C3E1" w:rsidR="005F28F6" w:rsidRPr="00767A76" w:rsidRDefault="005F28F6" w:rsidP="005F28F6">
            <w:pPr>
              <w:tabs>
                <w:tab w:val="left" w:pos="612"/>
              </w:tabs>
              <w:spacing w:before="120" w:after="120"/>
            </w:pPr>
            <w:r w:rsidRPr="00052379">
              <w:rPr>
                <w:sz w:val="22"/>
                <w:szCs w:val="22"/>
              </w:rPr>
              <w:t>Obligatoriu încarcat in sistemul SIARSAP</w:t>
            </w:r>
          </w:p>
        </w:tc>
      </w:tr>
      <w:tr w:rsidR="005F28F6" w:rsidRPr="00DB30D1" w14:paraId="0312B662" w14:textId="77777777" w:rsidTr="00CD5927">
        <w:tc>
          <w:tcPr>
            <w:tcW w:w="500" w:type="dxa"/>
          </w:tcPr>
          <w:p w14:paraId="0A1660C1" w14:textId="63BFF929"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3455" w:type="dxa"/>
          </w:tcPr>
          <w:p w14:paraId="178A758D" w14:textId="177E7611" w:rsidR="005F28F6" w:rsidRPr="00052379" w:rsidRDefault="005F28F6" w:rsidP="005F28F6">
            <w:pPr>
              <w:tabs>
                <w:tab w:val="left" w:pos="540"/>
              </w:tabs>
              <w:suppressAutoHyphens/>
              <w:rPr>
                <w:sz w:val="22"/>
                <w:szCs w:val="22"/>
                <w:lang w:val="ro-MD"/>
              </w:rPr>
            </w:pPr>
            <w:r w:rsidRPr="00052379">
              <w:rPr>
                <w:sz w:val="22"/>
                <w:szCs w:val="22"/>
              </w:rPr>
              <w:t>Raport financiar 2021,2022,2023</w:t>
            </w:r>
          </w:p>
        </w:tc>
        <w:tc>
          <w:tcPr>
            <w:tcW w:w="4179" w:type="dxa"/>
          </w:tcPr>
          <w:p w14:paraId="35CC66DC" w14:textId="69843028" w:rsidR="005F28F6" w:rsidRPr="00052379" w:rsidRDefault="005F28F6" w:rsidP="005F28F6">
            <w:pPr>
              <w:pStyle w:val="a9"/>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7D92C815" w14:textId="0F386166"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890C2E" w:rsidRPr="00DB30D1" w14:paraId="5E4345B0" w14:textId="77777777" w:rsidTr="00CD5927">
        <w:tc>
          <w:tcPr>
            <w:tcW w:w="500" w:type="dxa"/>
          </w:tcPr>
          <w:p w14:paraId="603A8E8E" w14:textId="56C68A23"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3455" w:type="dxa"/>
          </w:tcPr>
          <w:p w14:paraId="417BB64D" w14:textId="56C51050" w:rsidR="00890C2E" w:rsidRPr="00052379" w:rsidRDefault="00890C2E" w:rsidP="00890C2E">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179" w:type="dxa"/>
          </w:tcPr>
          <w:p w14:paraId="420D8436" w14:textId="610FBC67" w:rsidR="00890C2E" w:rsidRPr="00052379" w:rsidRDefault="00890C2E" w:rsidP="00890C2E">
            <w:pPr>
              <w:pStyle w:val="a9"/>
              <w:rPr>
                <w:sz w:val="22"/>
                <w:szCs w:val="22"/>
                <w:lang w:val="ro-MD" w:eastAsia="ru-RU"/>
              </w:rPr>
            </w:pPr>
            <w:r w:rsidRPr="00052379">
              <w:rPr>
                <w:sz w:val="22"/>
                <w:szCs w:val="22"/>
              </w:rPr>
              <w:t>Original - confirmat prin aplicarea semnăturii electronice</w:t>
            </w:r>
          </w:p>
        </w:tc>
        <w:tc>
          <w:tcPr>
            <w:tcW w:w="0" w:type="auto"/>
          </w:tcPr>
          <w:p w14:paraId="1B95D619" w14:textId="33BBB879" w:rsidR="00890C2E" w:rsidRPr="00052379" w:rsidRDefault="00890C2E" w:rsidP="00890C2E">
            <w:pPr>
              <w:tabs>
                <w:tab w:val="left" w:pos="612"/>
              </w:tabs>
              <w:spacing w:before="120" w:after="120"/>
              <w:rPr>
                <w:sz w:val="22"/>
                <w:szCs w:val="22"/>
              </w:rPr>
            </w:pPr>
            <w:r w:rsidRPr="00052379">
              <w:rPr>
                <w:sz w:val="22"/>
                <w:szCs w:val="22"/>
              </w:rPr>
              <w:t>Obligatoriu încarcat in sistemul SIARSAP</w:t>
            </w:r>
          </w:p>
        </w:tc>
      </w:tr>
      <w:tr w:rsidR="00890C2E" w:rsidRPr="00DB30D1" w14:paraId="1E1C4271" w14:textId="77777777" w:rsidTr="001B2E8B">
        <w:tc>
          <w:tcPr>
            <w:tcW w:w="500" w:type="dxa"/>
          </w:tcPr>
          <w:p w14:paraId="611EB767" w14:textId="19AE3E4E"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3455" w:type="dxa"/>
            <w:vAlign w:val="center"/>
          </w:tcPr>
          <w:p w14:paraId="726ED69D" w14:textId="43A0D9DE" w:rsidR="00890C2E" w:rsidRPr="00052379" w:rsidRDefault="00890C2E" w:rsidP="00890C2E">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79" w:type="dxa"/>
            <w:vAlign w:val="center"/>
          </w:tcPr>
          <w:p w14:paraId="212C29F7" w14:textId="0CD2E04F" w:rsidR="00890C2E" w:rsidRPr="00052379" w:rsidRDefault="00890C2E" w:rsidP="00890C2E">
            <w:pPr>
              <w:pStyle w:val="a9"/>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3652B5FC" w14:textId="10F3F531" w:rsidR="00890C2E" w:rsidRPr="00052379" w:rsidRDefault="00890C2E" w:rsidP="00890C2E">
            <w:pPr>
              <w:tabs>
                <w:tab w:val="left" w:pos="612"/>
              </w:tabs>
              <w:spacing w:before="120" w:after="120"/>
              <w:rPr>
                <w:sz w:val="22"/>
                <w:szCs w:val="22"/>
              </w:rPr>
            </w:pPr>
            <w:r w:rsidRPr="00052379">
              <w:rPr>
                <w:sz w:val="22"/>
                <w:szCs w:val="22"/>
              </w:rPr>
              <w:t>Obligatoriu la semnarea Contractului</w:t>
            </w:r>
          </w:p>
        </w:tc>
      </w:tr>
      <w:tr w:rsidR="00890C2E" w:rsidRPr="00DB30D1" w14:paraId="4231698B" w14:textId="77777777" w:rsidTr="00D14AF1">
        <w:tc>
          <w:tcPr>
            <w:tcW w:w="500" w:type="dxa"/>
          </w:tcPr>
          <w:p w14:paraId="71A307E1" w14:textId="4C98E4CB" w:rsidR="00890C2E" w:rsidRPr="00052379" w:rsidRDefault="00890C2E" w:rsidP="00890C2E">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3455" w:type="dxa"/>
            <w:vAlign w:val="center"/>
          </w:tcPr>
          <w:p w14:paraId="16723C0D" w14:textId="7A121F01" w:rsidR="00890C2E" w:rsidRPr="00052379" w:rsidRDefault="00890C2E" w:rsidP="00890C2E">
            <w:pPr>
              <w:tabs>
                <w:tab w:val="left" w:pos="540"/>
              </w:tabs>
              <w:suppressAutoHyphens/>
              <w:rPr>
                <w:sz w:val="22"/>
                <w:szCs w:val="22"/>
                <w:lang w:val="ro-MD"/>
              </w:rPr>
            </w:pPr>
            <w:r w:rsidRPr="00052379">
              <w:rPr>
                <w:noProof w:val="0"/>
                <w:sz w:val="22"/>
                <w:szCs w:val="22"/>
                <w:lang w:val="ro-MD" w:eastAsia="ru-RU"/>
              </w:rPr>
              <w:t>Garanția de bună execuție</w:t>
            </w:r>
          </w:p>
        </w:tc>
        <w:tc>
          <w:tcPr>
            <w:tcW w:w="4179" w:type="dxa"/>
            <w:vAlign w:val="center"/>
          </w:tcPr>
          <w:p w14:paraId="37767532" w14:textId="243C7123" w:rsidR="00890C2E" w:rsidRPr="00052379" w:rsidRDefault="00890C2E" w:rsidP="00890C2E">
            <w:pPr>
              <w:pStyle w:val="a9"/>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567ADB06" w14:textId="3DCD0449" w:rsidR="00890C2E" w:rsidRPr="00052379" w:rsidRDefault="00890C2E" w:rsidP="00890C2E">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2"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2"/>
    <w:p w14:paraId="6389DB7A" w14:textId="37CFE0CC"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sidR="005F28F6">
        <w:rPr>
          <w:sz w:val="20"/>
          <w:szCs w:val="20"/>
        </w:rPr>
        <w:t>--</w:t>
      </w:r>
    </w:p>
    <w:p w14:paraId="3AB5B0C9" w14:textId="532E6074" w:rsidR="003026D7" w:rsidRPr="00BA7510" w:rsidRDefault="003026D7" w:rsidP="00BA7510">
      <w:pPr>
        <w:pStyle w:val="a4"/>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5F28F6">
        <w:rPr>
          <w:sz w:val="20"/>
          <w:szCs w:val="20"/>
          <w:lang w:val="it-IT" w:eastAsia="ru-RU"/>
        </w:rPr>
        <w:t>5</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lastRenderedPageBreak/>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3" w:name="_Hlk71621175"/>
      <w:r w:rsidRPr="00813F2F">
        <w:rPr>
          <w:b/>
          <w:noProof w:val="0"/>
          <w:sz w:val="20"/>
          <w:szCs w:val="20"/>
          <w:lang w:val="it-IT" w:eastAsia="ru-RU"/>
        </w:rPr>
        <w:t>Ofertele se prezintă în valuta</w:t>
      </w:r>
      <w:bookmarkEnd w:id="3"/>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proofErr w:type="spellStart"/>
            <w:r w:rsidRPr="00813F2F">
              <w:rPr>
                <w:b/>
                <w:iCs/>
                <w:noProof w:val="0"/>
                <w:sz w:val="20"/>
                <w:szCs w:val="20"/>
                <w:lang w:val="ru-RU" w:eastAsia="ru-RU"/>
              </w:rPr>
              <w:t>Nr</w:t>
            </w:r>
            <w:proofErr w:type="spellEnd"/>
            <w:r w:rsidRPr="00813F2F">
              <w:rPr>
                <w:b/>
                <w:iCs/>
                <w:noProof w:val="0"/>
                <w:sz w:val="20"/>
                <w:szCs w:val="20"/>
                <w:lang w:val="ru-RU" w:eastAsia="ru-RU"/>
              </w:rPr>
              <w:t>. d/o</w:t>
            </w:r>
          </w:p>
        </w:tc>
        <w:tc>
          <w:tcPr>
            <w:tcW w:w="7248" w:type="dxa"/>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Denumirea</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factorului</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de</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evaluare</w:t>
            </w:r>
            <w:proofErr w:type="spellEnd"/>
          </w:p>
        </w:tc>
        <w:tc>
          <w:tcPr>
            <w:tcW w:w="2160" w:type="dxa"/>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Ponderea</w:t>
            </w:r>
            <w:proofErr w:type="spellEnd"/>
            <w:r w:rsidRPr="00813F2F">
              <w:rPr>
                <w:b/>
                <w:iCs/>
                <w:noProof w:val="0"/>
                <w:sz w:val="20"/>
                <w:szCs w:val="20"/>
                <w:lang w:val="ru-RU" w:eastAsia="ru-RU"/>
              </w:rPr>
              <w:t>%</w:t>
            </w:r>
          </w:p>
        </w:tc>
      </w:tr>
      <w:tr w:rsidR="003026D7" w:rsidRPr="00813F2F" w14:paraId="61D4FC09" w14:textId="77777777" w:rsidTr="00C66913">
        <w:tc>
          <w:tcPr>
            <w:tcW w:w="577" w:type="dxa"/>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proofErr w:type="spellStart"/>
      <w:r w:rsidRPr="00813F2F">
        <w:rPr>
          <w:b/>
          <w:noProof w:val="0"/>
          <w:sz w:val="20"/>
          <w:szCs w:val="20"/>
          <w:lang w:val="en-US" w:eastAsia="ru-RU"/>
        </w:rPr>
        <w:t>ână</w:t>
      </w:r>
      <w:proofErr w:type="spellEnd"/>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proofErr w:type="spellStart"/>
      <w:r w:rsidRPr="00813F2F">
        <w:rPr>
          <w:b/>
          <w:noProof w:val="0"/>
          <w:sz w:val="20"/>
          <w:szCs w:val="20"/>
          <w:lang w:val="ru-RU" w:eastAsia="ru-RU"/>
        </w:rPr>
        <w:t>pe</w:t>
      </w:r>
      <w:proofErr w:type="spellEnd"/>
      <w:r w:rsidRPr="00813F2F">
        <w:rPr>
          <w:b/>
          <w:noProof w:val="0"/>
          <w:sz w:val="20"/>
          <w:szCs w:val="20"/>
          <w:lang w:val="ru-RU" w:eastAsia="ru-RU"/>
        </w:rPr>
        <w:t xml:space="preserv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proofErr w:type="spellStart"/>
      <w:r w:rsidRPr="00813F2F">
        <w:rPr>
          <w:b/>
          <w:noProof w:val="0"/>
          <w:sz w:val="20"/>
          <w:szCs w:val="20"/>
          <w:lang w:val="en-US" w:eastAsia="ru-RU"/>
        </w:rPr>
        <w:t>Locul</w:t>
      </w:r>
      <w:proofErr w:type="spellEnd"/>
      <w:r w:rsidRPr="00813F2F">
        <w:rPr>
          <w:b/>
          <w:noProof w:val="0"/>
          <w:sz w:val="20"/>
          <w:szCs w:val="20"/>
          <w:lang w:eastAsia="ru-RU"/>
        </w:rPr>
        <w:t xml:space="preserve"> </w:t>
      </w:r>
      <w:proofErr w:type="spellStart"/>
      <w:r w:rsidRPr="00813F2F">
        <w:rPr>
          <w:b/>
          <w:noProof w:val="0"/>
          <w:sz w:val="20"/>
          <w:szCs w:val="20"/>
          <w:lang w:val="en-US" w:eastAsia="ru-RU"/>
        </w:rPr>
        <w:t>deschiderii</w:t>
      </w:r>
      <w:proofErr w:type="spellEnd"/>
      <w:r w:rsidRPr="00813F2F">
        <w:rPr>
          <w:b/>
          <w:noProof w:val="0"/>
          <w:sz w:val="20"/>
          <w:szCs w:val="20"/>
          <w:lang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19741EBD"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sidR="00890C2E">
        <w:rPr>
          <w:b/>
          <w:noProof w:val="0"/>
          <w:sz w:val="20"/>
          <w:szCs w:val="20"/>
          <w:shd w:val="clear" w:color="auto" w:fill="FFFFFF" w:themeFill="background1"/>
          <w:lang w:val="it-IT" w:eastAsia="ru-RU"/>
        </w:rPr>
        <w:t>21.11</w:t>
      </w:r>
      <w:r w:rsidR="005F28F6">
        <w:rPr>
          <w:b/>
          <w:noProof w:val="0"/>
          <w:sz w:val="20"/>
          <w:szCs w:val="20"/>
          <w:shd w:val="clear" w:color="auto" w:fill="FFFFFF" w:themeFill="background1"/>
          <w:lang w:val="it-IT" w:eastAsia="ru-RU"/>
        </w:rPr>
        <w:t>.2025</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proofErr w:type="spellStart"/>
            <w:r w:rsidRPr="00813F2F">
              <w:rPr>
                <w:b/>
                <w:noProof w:val="0"/>
                <w:sz w:val="20"/>
                <w:szCs w:val="20"/>
                <w:lang w:val="ru-RU"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ru-RU" w:eastAsia="ru-RU"/>
              </w:rPr>
              <w:t>instrumentului</w:t>
            </w:r>
            <w:proofErr w:type="spellEnd"/>
            <w:r w:rsidRPr="00813F2F">
              <w:rPr>
                <w:b/>
                <w:noProof w:val="0"/>
                <w:sz w:val="20"/>
                <w:szCs w:val="20"/>
                <w:lang w:eastAsia="ru-RU"/>
              </w:rPr>
              <w:t xml:space="preserve"> </w:t>
            </w:r>
            <w:proofErr w:type="spellStart"/>
            <w:r w:rsidRPr="00813F2F">
              <w:rPr>
                <w:b/>
                <w:noProof w:val="0"/>
                <w:sz w:val="20"/>
                <w:szCs w:val="20"/>
                <w:lang w:val="ru-RU" w:eastAsia="ru-RU"/>
              </w:rPr>
              <w:t>electronic</w:t>
            </w:r>
            <w:proofErr w:type="spellEnd"/>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proofErr w:type="spellStart"/>
            <w:r w:rsidRPr="00813F2F">
              <w:rPr>
                <w:noProof w:val="0"/>
                <w:sz w:val="20"/>
                <w:szCs w:val="20"/>
                <w:lang w:val="en-US" w:eastAsia="ru-RU"/>
              </w:rPr>
              <w:t>Depunerea</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electronică</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ofertelor</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sau</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cererilor</w:t>
            </w:r>
            <w:proofErr w:type="spellEnd"/>
            <w:r w:rsidRPr="00813F2F">
              <w:rPr>
                <w:noProof w:val="0"/>
                <w:sz w:val="20"/>
                <w:szCs w:val="20"/>
                <w:lang w:val="en-US" w:eastAsia="ru-RU"/>
              </w:rPr>
              <w:t xml:space="preserve"> de </w:t>
            </w:r>
            <w:proofErr w:type="spellStart"/>
            <w:r w:rsidRPr="00813F2F">
              <w:rPr>
                <w:noProof w:val="0"/>
                <w:sz w:val="20"/>
                <w:szCs w:val="20"/>
                <w:lang w:val="en-US" w:eastAsia="ru-RU"/>
              </w:rPr>
              <w:t>participare</w:t>
            </w:r>
            <w:proofErr w:type="spellEnd"/>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Sistemul</w:t>
            </w:r>
            <w:proofErr w:type="spellEnd"/>
            <w:r w:rsidRPr="00813F2F">
              <w:rPr>
                <w:noProof w:val="0"/>
                <w:sz w:val="20"/>
                <w:szCs w:val="20"/>
                <w:lang w:eastAsia="ru-RU"/>
              </w:rPr>
              <w:t xml:space="preserve"> </w:t>
            </w:r>
            <w:proofErr w:type="spellStart"/>
            <w:r w:rsidRPr="00813F2F">
              <w:rPr>
                <w:noProof w:val="0"/>
                <w:sz w:val="20"/>
                <w:szCs w:val="20"/>
                <w:lang w:val="ru-RU" w:eastAsia="ru-RU"/>
              </w:rPr>
              <w:t>de</w:t>
            </w:r>
            <w:proofErr w:type="spellEnd"/>
            <w:r w:rsidRPr="00813F2F">
              <w:rPr>
                <w:noProof w:val="0"/>
                <w:sz w:val="20"/>
                <w:szCs w:val="20"/>
                <w:lang w:eastAsia="ru-RU"/>
              </w:rPr>
              <w:t xml:space="preserve"> </w:t>
            </w:r>
            <w:proofErr w:type="spellStart"/>
            <w:r w:rsidRPr="00813F2F">
              <w:rPr>
                <w:noProof w:val="0"/>
                <w:sz w:val="20"/>
                <w:szCs w:val="20"/>
                <w:lang w:val="ru-RU" w:eastAsia="ru-RU"/>
              </w:rPr>
              <w:t>comenzi</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Facturarea</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electronică</w:t>
            </w:r>
            <w:proofErr w:type="spellEnd"/>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Plățile</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proofErr w:type="spellStart"/>
      <w:r w:rsidRPr="00813F2F">
        <w:rPr>
          <w:b/>
          <w:noProof w:val="0"/>
          <w:sz w:val="20"/>
          <w:szCs w:val="20"/>
          <w:lang w:val="en-US" w:eastAsia="ru-RU"/>
        </w:rPr>
        <w:t>informații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relevante</w:t>
      </w:r>
      <w:proofErr w:type="spellEnd"/>
      <w:r w:rsidRPr="00813F2F">
        <w:rPr>
          <w:b/>
          <w:noProof w:val="0"/>
          <w:sz w:val="20"/>
          <w:szCs w:val="20"/>
          <w:lang w:val="en-US" w:eastAsia="ru-RU"/>
        </w:rPr>
        <w:t>:</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40B077C0"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890C2E">
        <w:rPr>
          <w:b/>
          <w:noProof w:val="0"/>
          <w:sz w:val="20"/>
          <w:szCs w:val="20"/>
          <w:shd w:val="clear" w:color="auto" w:fill="FFFFFF" w:themeFill="background1"/>
          <w:lang w:val="it-IT" w:eastAsia="ru-RU"/>
        </w:rPr>
        <w:t>Victor LAȘCOV</w:t>
      </w:r>
      <w:r>
        <w:rPr>
          <w:b/>
          <w:sz w:val="20"/>
          <w:szCs w:val="20"/>
        </w:rPr>
        <w:t xml:space="preserve">         ____________________</w:t>
      </w:r>
    </w:p>
    <w:sectPr w:rsidR="00CA0DB1" w:rsidRPr="00BA172D" w:rsidSect="0009247B">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C3416" w14:textId="77777777" w:rsidR="00AF2105" w:rsidRDefault="00AF2105">
      <w:r>
        <w:separator/>
      </w:r>
    </w:p>
  </w:endnote>
  <w:endnote w:type="continuationSeparator" w:id="0">
    <w:p w14:paraId="5EDE0139" w14:textId="77777777" w:rsidR="00AF2105" w:rsidRDefault="00AF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5A5D" w14:textId="77777777" w:rsidR="00CA0DB1" w:rsidRDefault="00DC1299" w:rsidP="00B54C39">
    <w:pPr>
      <w:pStyle w:val="a7"/>
      <w:jc w:val="center"/>
    </w:pPr>
    <w:r>
      <w:fldChar w:fldCharType="begin"/>
    </w:r>
    <w:r>
      <w:instrText xml:space="preserve"> PAGE   \* MERGEFORMAT </w:instrText>
    </w:r>
    <w:r>
      <w:fldChar w:fldCharType="separate"/>
    </w:r>
    <w:r w:rsidR="005953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F14BA" w14:textId="77777777" w:rsidR="00AF2105" w:rsidRDefault="00AF2105">
      <w:r>
        <w:separator/>
      </w:r>
    </w:p>
  </w:footnote>
  <w:footnote w:type="continuationSeparator" w:id="0">
    <w:p w14:paraId="2DE05FE3" w14:textId="77777777" w:rsidR="00AF2105" w:rsidRDefault="00AF2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12458355">
    <w:abstractNumId w:val="2"/>
  </w:num>
  <w:num w:numId="2" w16cid:durableId="793905091">
    <w:abstractNumId w:val="1"/>
  </w:num>
  <w:num w:numId="3" w16cid:durableId="554394673">
    <w:abstractNumId w:val="3"/>
  </w:num>
  <w:num w:numId="4" w16cid:durableId="18495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4"/>
    <w:rsid w:val="00027428"/>
    <w:rsid w:val="00073E75"/>
    <w:rsid w:val="00076F93"/>
    <w:rsid w:val="0009247B"/>
    <w:rsid w:val="000A3A69"/>
    <w:rsid w:val="000B4608"/>
    <w:rsid w:val="000C73FB"/>
    <w:rsid w:val="000D4140"/>
    <w:rsid w:val="000F7CD3"/>
    <w:rsid w:val="00123625"/>
    <w:rsid w:val="0012729C"/>
    <w:rsid w:val="00153A7A"/>
    <w:rsid w:val="001666B5"/>
    <w:rsid w:val="00195E4F"/>
    <w:rsid w:val="001A5D39"/>
    <w:rsid w:val="001A5EF9"/>
    <w:rsid w:val="001B5CE8"/>
    <w:rsid w:val="001C0773"/>
    <w:rsid w:val="001C371B"/>
    <w:rsid w:val="001D31CF"/>
    <w:rsid w:val="0021339E"/>
    <w:rsid w:val="00226431"/>
    <w:rsid w:val="002345B1"/>
    <w:rsid w:val="00234BFC"/>
    <w:rsid w:val="00264E34"/>
    <w:rsid w:val="00266D01"/>
    <w:rsid w:val="002762C1"/>
    <w:rsid w:val="002B537E"/>
    <w:rsid w:val="002E70F1"/>
    <w:rsid w:val="003026D7"/>
    <w:rsid w:val="003149C8"/>
    <w:rsid w:val="00332304"/>
    <w:rsid w:val="00332475"/>
    <w:rsid w:val="00376FB9"/>
    <w:rsid w:val="003A43A5"/>
    <w:rsid w:val="003B5FE0"/>
    <w:rsid w:val="003F6D4C"/>
    <w:rsid w:val="00412F50"/>
    <w:rsid w:val="00436AB2"/>
    <w:rsid w:val="00443A00"/>
    <w:rsid w:val="0044744C"/>
    <w:rsid w:val="00481826"/>
    <w:rsid w:val="00485F46"/>
    <w:rsid w:val="00490662"/>
    <w:rsid w:val="004B2BE4"/>
    <w:rsid w:val="004E46F6"/>
    <w:rsid w:val="004F3C80"/>
    <w:rsid w:val="00534CDF"/>
    <w:rsid w:val="00541DBF"/>
    <w:rsid w:val="00564636"/>
    <w:rsid w:val="00575F26"/>
    <w:rsid w:val="00590C64"/>
    <w:rsid w:val="005953A1"/>
    <w:rsid w:val="005C68FC"/>
    <w:rsid w:val="005E1F40"/>
    <w:rsid w:val="005E75A1"/>
    <w:rsid w:val="005F28F6"/>
    <w:rsid w:val="00601575"/>
    <w:rsid w:val="00605D3A"/>
    <w:rsid w:val="00613CB7"/>
    <w:rsid w:val="006157E4"/>
    <w:rsid w:val="00631F66"/>
    <w:rsid w:val="006536C9"/>
    <w:rsid w:val="00664254"/>
    <w:rsid w:val="00674522"/>
    <w:rsid w:val="006B19D2"/>
    <w:rsid w:val="006B6889"/>
    <w:rsid w:val="006F32DB"/>
    <w:rsid w:val="007006D5"/>
    <w:rsid w:val="00723651"/>
    <w:rsid w:val="00767A76"/>
    <w:rsid w:val="007962FD"/>
    <w:rsid w:val="007A3CDA"/>
    <w:rsid w:val="007D3A71"/>
    <w:rsid w:val="007F633B"/>
    <w:rsid w:val="00804746"/>
    <w:rsid w:val="0088448C"/>
    <w:rsid w:val="00884A69"/>
    <w:rsid w:val="00890C2E"/>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AF2105"/>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96802"/>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C17F2"/>
    <w:rsid w:val="00FD3BC2"/>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3">
    <w:name w:val="heading 3"/>
    <w:basedOn w:val="a"/>
    <w:next w:val="a"/>
    <w:link w:val="30"/>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List Paragraph2,List Paragraph1 Caracter"/>
    <w:basedOn w:val="a"/>
    <w:link w:val="a5"/>
    <w:uiPriority w:val="99"/>
    <w:qFormat/>
    <w:rsid w:val="003026D7"/>
    <w:pPr>
      <w:ind w:left="720"/>
      <w:contextualSpacing/>
    </w:pPr>
  </w:style>
  <w:style w:type="character" w:styleId="a6">
    <w:name w:val="Hyperlink"/>
    <w:basedOn w:val="a0"/>
    <w:uiPriority w:val="99"/>
    <w:unhideWhenUsed/>
    <w:rsid w:val="003026D7"/>
    <w:rPr>
      <w:color w:val="0000FF"/>
      <w:u w:val="single"/>
    </w:rPr>
  </w:style>
  <w:style w:type="paragraph" w:styleId="a7">
    <w:name w:val="footer"/>
    <w:basedOn w:val="a"/>
    <w:link w:val="a8"/>
    <w:rsid w:val="003026D7"/>
    <w:pPr>
      <w:tabs>
        <w:tab w:val="center" w:pos="4677"/>
        <w:tab w:val="right" w:pos="9355"/>
      </w:tabs>
    </w:pPr>
    <w:rPr>
      <w:noProof w:val="0"/>
      <w:sz w:val="20"/>
      <w:szCs w:val="20"/>
      <w:lang w:val="ru-RU" w:eastAsia="ru-RU"/>
    </w:rPr>
  </w:style>
  <w:style w:type="character" w:customStyle="1" w:styleId="a8">
    <w:name w:val="Нижний колонтитул Знак"/>
    <w:basedOn w:val="a0"/>
    <w:link w:val="a7"/>
    <w:rsid w:val="003026D7"/>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Lista 1 Знак,body 2 Знак,lp1 Знак,lp11 Знак,List Paragraph1 Знак,List Paragraph2 Знак,List Paragraph1 Caracter Знак"/>
    <w:link w:val="a4"/>
    <w:uiPriority w:val="99"/>
    <w:locked/>
    <w:rsid w:val="003026D7"/>
    <w:rPr>
      <w:rFonts w:ascii="Times New Roman" w:eastAsia="Times New Roman" w:hAnsi="Times New Roman" w:cs="Times New Roman"/>
      <w:noProof/>
      <w:sz w:val="24"/>
      <w:szCs w:val="24"/>
      <w:lang w:val="ro-RO"/>
    </w:rPr>
  </w:style>
  <w:style w:type="character" w:customStyle="1" w:styleId="30">
    <w:name w:val="Заголовок 3 Знак"/>
    <w:basedOn w:val="a0"/>
    <w:link w:val="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03DC0"/>
    <w:rPr>
      <w:rFonts w:asciiTheme="majorHAnsi" w:eastAsiaTheme="majorEastAsia" w:hAnsiTheme="majorHAnsi" w:cstheme="majorBidi"/>
      <w:color w:val="365F91" w:themeColor="accent1" w:themeShade="BF"/>
      <w:sz w:val="26"/>
      <w:szCs w:val="26"/>
      <w:lang w:eastAsia="ru-RU"/>
    </w:rPr>
  </w:style>
  <w:style w:type="paragraph" w:styleId="a9">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styleId="aa">
    <w:name w:val="Unresolved Mention"/>
    <w:basedOn w:val="a0"/>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cana.achizitii@gmail.com"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pretura.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2178</Words>
  <Characters>12417</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Sala13</cp:lastModifiedBy>
  <cp:revision>39</cp:revision>
  <cp:lastPrinted>2022-03-24T20:29:00Z</cp:lastPrinted>
  <dcterms:created xsi:type="dcterms:W3CDTF">2022-08-01T18:46:00Z</dcterms:created>
  <dcterms:modified xsi:type="dcterms:W3CDTF">2025-11-26T08:56:00Z</dcterms:modified>
</cp:coreProperties>
</file>