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6D30EC" w14:textId="41D316C5" w:rsidR="004D10E1" w:rsidRPr="00B23D31" w:rsidRDefault="004D10E1" w:rsidP="004D10E1">
      <w:pPr>
        <w:spacing w:before="120" w:after="0" w:line="240" w:lineRule="auto"/>
        <w:jc w:val="center"/>
        <w:outlineLvl w:val="0"/>
        <w:rPr>
          <w:rFonts w:ascii="Times New Roman" w:eastAsia="Times New Roman" w:hAnsi="Times New Roman" w:cs="Times New Roman"/>
          <w:b/>
          <w:sz w:val="28"/>
          <w:szCs w:val="28"/>
          <w:lang w:val="ro-RO" w:eastAsia="ru-RU"/>
        </w:rPr>
      </w:pPr>
      <w:bookmarkStart w:id="0" w:name="_Hlk77770922"/>
      <w:r w:rsidRPr="00B23D31">
        <w:rPr>
          <w:rFonts w:ascii="Times New Roman" w:eastAsia="Times New Roman" w:hAnsi="Times New Roman" w:cs="Times New Roman"/>
          <w:b/>
          <w:sz w:val="28"/>
          <w:szCs w:val="28"/>
          <w:lang w:val="ro-RO" w:eastAsia="ru-RU"/>
        </w:rPr>
        <w:t>ANUNȚ DE PARTICIPARE</w:t>
      </w:r>
      <w:r w:rsidR="000A4A63">
        <w:rPr>
          <w:rFonts w:ascii="Times New Roman" w:eastAsia="Times New Roman" w:hAnsi="Times New Roman" w:cs="Times New Roman"/>
          <w:b/>
          <w:sz w:val="28"/>
          <w:szCs w:val="28"/>
          <w:lang w:val="ro-RO" w:eastAsia="ru-RU"/>
        </w:rPr>
        <w:t xml:space="preserve"> nr.1</w:t>
      </w:r>
      <w:r w:rsidRPr="00B23D31">
        <w:rPr>
          <w:rFonts w:ascii="Times New Roman" w:eastAsia="Times New Roman" w:hAnsi="Times New Roman" w:cs="Times New Roman"/>
          <w:b/>
          <w:sz w:val="28"/>
          <w:szCs w:val="28"/>
          <w:lang w:val="ro-RO" w:eastAsia="ru-RU"/>
        </w:rPr>
        <w:t xml:space="preserve"> </w:t>
      </w:r>
      <w:bookmarkEnd w:id="0"/>
    </w:p>
    <w:p w14:paraId="5AFAA88C" w14:textId="77777777" w:rsidR="004D10E1" w:rsidRPr="00B23D31" w:rsidRDefault="004D10E1" w:rsidP="004D10E1">
      <w:pPr>
        <w:spacing w:after="0" w:line="240" w:lineRule="auto"/>
        <w:rPr>
          <w:rFonts w:ascii="Times New Roman" w:eastAsia="Times New Roman" w:hAnsi="Times New Roman" w:cs="Times New Roman"/>
          <w:sz w:val="20"/>
          <w:szCs w:val="20"/>
          <w:lang w:val="it-IT" w:eastAsia="ru-RU"/>
        </w:rPr>
      </w:pPr>
    </w:p>
    <w:p w14:paraId="5D20E264" w14:textId="6ED974D9" w:rsidR="004D10E1" w:rsidRDefault="004D10E1" w:rsidP="004D10E1">
      <w:pPr>
        <w:shd w:val="clear" w:color="auto" w:fill="FFFFFF"/>
        <w:spacing w:before="120" w:after="0" w:line="240" w:lineRule="auto"/>
        <w:jc w:val="center"/>
        <w:rPr>
          <w:rFonts w:ascii="Times New Roman" w:eastAsia="Times New Roman" w:hAnsi="Times New Roman" w:cs="Times New Roman"/>
          <w:b/>
          <w:sz w:val="24"/>
          <w:szCs w:val="24"/>
          <w:lang w:val="it-IT" w:eastAsia="ru-RU"/>
        </w:rPr>
      </w:pPr>
      <w:r w:rsidRPr="00B23D31">
        <w:rPr>
          <w:rFonts w:ascii="Times New Roman" w:eastAsia="Times New Roman" w:hAnsi="Times New Roman" w:cs="Times New Roman"/>
          <w:b/>
          <w:sz w:val="24"/>
          <w:szCs w:val="24"/>
          <w:lang w:val="it-IT" w:eastAsia="ru-RU"/>
        </w:rPr>
        <w:t>privind achiziționarea</w:t>
      </w:r>
      <w:r>
        <w:rPr>
          <w:rFonts w:ascii="Times New Roman" w:eastAsia="Times New Roman" w:hAnsi="Times New Roman" w:cs="Times New Roman"/>
          <w:b/>
          <w:sz w:val="24"/>
          <w:szCs w:val="24"/>
          <w:lang w:val="it-IT" w:eastAsia="ru-RU"/>
        </w:rPr>
        <w:t xml:space="preserve"> –</w:t>
      </w:r>
      <w:r w:rsidRPr="00B23D31">
        <w:rPr>
          <w:rFonts w:ascii="Times New Roman" w:eastAsia="Times New Roman" w:hAnsi="Times New Roman" w:cs="Times New Roman"/>
          <w:b/>
          <w:sz w:val="24"/>
          <w:szCs w:val="24"/>
          <w:lang w:val="it-IT" w:eastAsia="ru-RU"/>
        </w:rPr>
        <w:t xml:space="preserve"> </w:t>
      </w:r>
      <w:r w:rsidRPr="004D10E1">
        <w:rPr>
          <w:rFonts w:ascii="Times New Roman" w:hAnsi="Times New Roman" w:cs="Times New Roman"/>
          <w:b/>
          <w:bCs/>
          <w:sz w:val="24"/>
          <w:szCs w:val="24"/>
        </w:rPr>
        <w:t>Materiale de construcții</w:t>
      </w:r>
    </w:p>
    <w:p w14:paraId="519A06DF" w14:textId="77777777" w:rsidR="004D10E1" w:rsidRPr="00B23D31" w:rsidRDefault="004D10E1" w:rsidP="004D10E1">
      <w:pPr>
        <w:shd w:val="clear" w:color="auto" w:fill="FFFFFF"/>
        <w:spacing w:before="120" w:after="0" w:line="240" w:lineRule="auto"/>
        <w:jc w:val="center"/>
        <w:rPr>
          <w:rFonts w:ascii="Times New Roman" w:eastAsia="Times New Roman" w:hAnsi="Times New Roman" w:cs="Times New Roman"/>
          <w:b/>
          <w:sz w:val="24"/>
          <w:szCs w:val="24"/>
          <w:lang w:val="it-IT" w:eastAsia="ru-RU"/>
        </w:rPr>
      </w:pPr>
      <w:r w:rsidRPr="00B23D31">
        <w:rPr>
          <w:rFonts w:ascii="Times New Roman" w:eastAsia="Times New Roman" w:hAnsi="Times New Roman" w:cs="Times New Roman"/>
          <w:b/>
          <w:sz w:val="24"/>
          <w:szCs w:val="24"/>
          <w:lang w:val="it-IT" w:eastAsia="ru-RU"/>
        </w:rPr>
        <w:t>prin procedura de achiziție</w:t>
      </w:r>
      <w:r>
        <w:rPr>
          <w:rFonts w:ascii="Times New Roman" w:eastAsia="Times New Roman" w:hAnsi="Times New Roman" w:cs="Times New Roman"/>
          <w:b/>
          <w:sz w:val="24"/>
          <w:szCs w:val="24"/>
          <w:lang w:val="it-IT" w:eastAsia="ru-RU"/>
        </w:rPr>
        <w:t xml:space="preserve"> </w:t>
      </w:r>
      <w:r w:rsidRPr="00B23D31">
        <w:rPr>
          <w:rFonts w:ascii="Times New Roman" w:eastAsia="Times New Roman" w:hAnsi="Times New Roman" w:cs="Times New Roman"/>
          <w:b/>
          <w:sz w:val="24"/>
          <w:szCs w:val="24"/>
          <w:u w:val="single"/>
          <w:lang w:val="it-IT" w:eastAsia="ru-RU"/>
        </w:rPr>
        <w:t>de valoare mică</w:t>
      </w:r>
    </w:p>
    <w:p w14:paraId="1D066C1C" w14:textId="77777777" w:rsidR="004D10E1" w:rsidRPr="00B23D31" w:rsidRDefault="004D10E1" w:rsidP="004D10E1">
      <w:pPr>
        <w:shd w:val="clear" w:color="auto" w:fill="FFFFFF"/>
        <w:spacing w:after="0" w:line="240" w:lineRule="auto"/>
        <w:jc w:val="both"/>
        <w:rPr>
          <w:rFonts w:ascii="Times New Roman" w:eastAsia="Times New Roman" w:hAnsi="Times New Roman" w:cs="Times New Roman"/>
          <w:sz w:val="20"/>
          <w:szCs w:val="20"/>
          <w:lang w:val="it-IT" w:eastAsia="ru-RU"/>
        </w:rPr>
      </w:pPr>
    </w:p>
    <w:p w14:paraId="1A6E3282" w14:textId="77777777" w:rsidR="004D10E1" w:rsidRPr="00B23D31" w:rsidRDefault="004D10E1" w:rsidP="004D10E1">
      <w:pPr>
        <w:numPr>
          <w:ilvl w:val="0"/>
          <w:numId w:val="1"/>
        </w:numPr>
        <w:shd w:val="clear" w:color="auto" w:fill="FFFFFF"/>
        <w:tabs>
          <w:tab w:val="left" w:pos="284"/>
          <w:tab w:val="right" w:pos="9531"/>
        </w:tabs>
        <w:spacing w:before="120" w:after="0" w:line="240" w:lineRule="auto"/>
        <w:ind w:left="284" w:hanging="284"/>
        <w:jc w:val="both"/>
        <w:rPr>
          <w:rFonts w:ascii="Times New Roman" w:eastAsia="Times New Roman" w:hAnsi="Times New Roman" w:cs="Times New Roman"/>
          <w:b/>
          <w:sz w:val="24"/>
          <w:szCs w:val="24"/>
          <w:lang w:val="en-US" w:eastAsia="ru-RU"/>
        </w:rPr>
      </w:pPr>
      <w:proofErr w:type="spellStart"/>
      <w:r w:rsidRPr="00B23D31">
        <w:rPr>
          <w:rFonts w:ascii="Times New Roman" w:eastAsia="Times New Roman" w:hAnsi="Times New Roman" w:cs="Times New Roman"/>
          <w:b/>
          <w:sz w:val="24"/>
          <w:szCs w:val="24"/>
          <w:lang w:val="en-US" w:eastAsia="ru-RU"/>
        </w:rPr>
        <w:t>Denumirea</w:t>
      </w:r>
      <w:proofErr w:type="spellEnd"/>
      <w:r w:rsidRPr="00B23D31">
        <w:rPr>
          <w:rFonts w:ascii="Times New Roman" w:eastAsia="Times New Roman" w:hAnsi="Times New Roman" w:cs="Times New Roman"/>
          <w:b/>
          <w:sz w:val="24"/>
          <w:szCs w:val="24"/>
          <w:lang w:eastAsia="ru-RU"/>
        </w:rPr>
        <w:t xml:space="preserve"> </w:t>
      </w:r>
      <w:proofErr w:type="spellStart"/>
      <w:r w:rsidRPr="00B23D31">
        <w:rPr>
          <w:rFonts w:ascii="Times New Roman" w:eastAsia="Times New Roman" w:hAnsi="Times New Roman" w:cs="Times New Roman"/>
          <w:b/>
          <w:sz w:val="24"/>
          <w:szCs w:val="24"/>
          <w:lang w:val="en-US" w:eastAsia="ru-RU"/>
        </w:rPr>
        <w:t>autorității</w:t>
      </w:r>
      <w:proofErr w:type="spellEnd"/>
      <w:r w:rsidRPr="00B23D31">
        <w:rPr>
          <w:rFonts w:ascii="Times New Roman" w:eastAsia="Times New Roman" w:hAnsi="Times New Roman" w:cs="Times New Roman"/>
          <w:b/>
          <w:sz w:val="24"/>
          <w:szCs w:val="24"/>
          <w:lang w:eastAsia="ru-RU"/>
        </w:rPr>
        <w:t xml:space="preserve"> </w:t>
      </w:r>
      <w:proofErr w:type="spellStart"/>
      <w:r w:rsidRPr="00B23D31">
        <w:rPr>
          <w:rFonts w:ascii="Times New Roman" w:eastAsia="Times New Roman" w:hAnsi="Times New Roman" w:cs="Times New Roman"/>
          <w:b/>
          <w:sz w:val="24"/>
          <w:szCs w:val="24"/>
          <w:lang w:val="en-US" w:eastAsia="ru-RU"/>
        </w:rPr>
        <w:t>contractante</w:t>
      </w:r>
      <w:proofErr w:type="spellEnd"/>
      <w:r w:rsidRPr="00B23D31">
        <w:rPr>
          <w:rFonts w:ascii="Times New Roman" w:eastAsia="Times New Roman" w:hAnsi="Times New Roman" w:cs="Times New Roman"/>
          <w:b/>
          <w:sz w:val="24"/>
          <w:szCs w:val="24"/>
          <w:lang w:val="en-US" w:eastAsia="ru-RU"/>
        </w:rPr>
        <w:t xml:space="preserve">: </w:t>
      </w:r>
      <w:r w:rsidRPr="00CB6DA6">
        <w:rPr>
          <w:rFonts w:ascii="Times New Roman" w:eastAsia="Times New Roman" w:hAnsi="Times New Roman" w:cs="Times New Roman"/>
          <w:sz w:val="24"/>
          <w:szCs w:val="24"/>
          <w:lang w:eastAsia="ru-RU"/>
        </w:rPr>
        <w:t>Secretariatul Parlamentului</w:t>
      </w:r>
      <w:r>
        <w:rPr>
          <w:rFonts w:ascii="Times New Roman" w:eastAsia="Times New Roman" w:hAnsi="Times New Roman" w:cs="Times New Roman"/>
          <w:sz w:val="24"/>
          <w:szCs w:val="24"/>
          <w:lang w:eastAsia="ru-RU"/>
        </w:rPr>
        <w:t xml:space="preserve"> Republicii Moldova</w:t>
      </w:r>
    </w:p>
    <w:p w14:paraId="109471E2" w14:textId="77777777" w:rsidR="004D10E1" w:rsidRPr="00B23D31" w:rsidRDefault="004D10E1" w:rsidP="004D10E1">
      <w:pPr>
        <w:numPr>
          <w:ilvl w:val="0"/>
          <w:numId w:val="1"/>
        </w:numPr>
        <w:shd w:val="clear" w:color="auto" w:fill="FFFFFF"/>
        <w:tabs>
          <w:tab w:val="left" w:pos="284"/>
          <w:tab w:val="right" w:pos="9531"/>
        </w:tabs>
        <w:spacing w:before="120" w:after="0" w:line="240" w:lineRule="auto"/>
        <w:ind w:left="284" w:hanging="284"/>
        <w:jc w:val="both"/>
        <w:rPr>
          <w:rFonts w:ascii="Times New Roman" w:eastAsia="Times New Roman" w:hAnsi="Times New Roman" w:cs="Times New Roman"/>
          <w:b/>
          <w:sz w:val="24"/>
          <w:szCs w:val="24"/>
          <w:lang w:val="ru-RU" w:eastAsia="ru-RU"/>
        </w:rPr>
      </w:pPr>
      <w:r w:rsidRPr="00B23D31">
        <w:rPr>
          <w:rFonts w:ascii="Times New Roman" w:eastAsia="Times New Roman" w:hAnsi="Times New Roman" w:cs="Times New Roman"/>
          <w:b/>
          <w:sz w:val="24"/>
          <w:szCs w:val="24"/>
          <w:lang w:val="ru-RU" w:eastAsia="ru-RU"/>
        </w:rPr>
        <w:t>IDNO:</w:t>
      </w:r>
      <w:r>
        <w:rPr>
          <w:rFonts w:ascii="Times New Roman" w:eastAsia="Times New Roman" w:hAnsi="Times New Roman" w:cs="Times New Roman"/>
          <w:b/>
          <w:sz w:val="24"/>
          <w:szCs w:val="24"/>
          <w:shd w:val="clear" w:color="auto" w:fill="FFFFFF"/>
          <w:lang w:eastAsia="ru-RU"/>
        </w:rPr>
        <w:t xml:space="preserve"> </w:t>
      </w:r>
      <w:r w:rsidRPr="00CB6DA6">
        <w:rPr>
          <w:rFonts w:ascii="Times New Roman" w:eastAsia="Times New Roman" w:hAnsi="Times New Roman" w:cs="Times New Roman"/>
          <w:sz w:val="24"/>
          <w:szCs w:val="24"/>
          <w:lang w:val="ro-RO" w:eastAsia="ru-RU"/>
        </w:rPr>
        <w:t>1006601003762</w:t>
      </w:r>
    </w:p>
    <w:p w14:paraId="29E1979C" w14:textId="77777777" w:rsidR="004D10E1" w:rsidRPr="00B23D31" w:rsidRDefault="004D10E1" w:rsidP="004D10E1">
      <w:pPr>
        <w:numPr>
          <w:ilvl w:val="0"/>
          <w:numId w:val="1"/>
        </w:numPr>
        <w:shd w:val="clear" w:color="auto" w:fill="FFFFFF"/>
        <w:tabs>
          <w:tab w:val="left" w:pos="284"/>
          <w:tab w:val="right" w:pos="9531"/>
        </w:tabs>
        <w:spacing w:before="120" w:after="0" w:line="240" w:lineRule="auto"/>
        <w:ind w:left="284" w:hanging="284"/>
        <w:jc w:val="both"/>
        <w:rPr>
          <w:rFonts w:ascii="Times New Roman" w:eastAsia="Times New Roman" w:hAnsi="Times New Roman" w:cs="Times New Roman"/>
          <w:b/>
          <w:sz w:val="24"/>
          <w:szCs w:val="24"/>
          <w:lang w:val="en-US" w:eastAsia="ru-RU"/>
        </w:rPr>
      </w:pPr>
      <w:proofErr w:type="spellStart"/>
      <w:r w:rsidRPr="00B23D31">
        <w:rPr>
          <w:rFonts w:ascii="Times New Roman" w:eastAsia="Times New Roman" w:hAnsi="Times New Roman" w:cs="Times New Roman"/>
          <w:b/>
          <w:sz w:val="24"/>
          <w:szCs w:val="24"/>
          <w:lang w:val="en-US" w:eastAsia="ru-RU"/>
        </w:rPr>
        <w:t>Adresa</w:t>
      </w:r>
      <w:proofErr w:type="spellEnd"/>
      <w:r>
        <w:rPr>
          <w:rFonts w:ascii="Times New Roman" w:eastAsia="Times New Roman" w:hAnsi="Times New Roman" w:cs="Times New Roman"/>
          <w:b/>
          <w:sz w:val="24"/>
          <w:szCs w:val="24"/>
          <w:lang w:val="en-US" w:eastAsia="ru-RU"/>
        </w:rPr>
        <w:t>:</w:t>
      </w:r>
      <w:r w:rsidRPr="00B23D31">
        <w:rPr>
          <w:rFonts w:ascii="Times New Roman" w:eastAsia="Times New Roman" w:hAnsi="Times New Roman" w:cs="Times New Roman"/>
          <w:b/>
          <w:sz w:val="24"/>
          <w:szCs w:val="24"/>
          <w:lang w:eastAsia="ru-RU"/>
        </w:rPr>
        <w:t xml:space="preserve"> </w:t>
      </w:r>
      <w:r w:rsidRPr="00CB6DA6">
        <w:rPr>
          <w:rFonts w:ascii="Times New Roman" w:eastAsia="Times New Roman" w:hAnsi="Times New Roman" w:cs="Times New Roman"/>
          <w:sz w:val="24"/>
          <w:szCs w:val="24"/>
          <w:lang w:eastAsia="ru-RU"/>
        </w:rPr>
        <w:t>mun. Chișinău, bd. Ștefan cel Mare și Sfânt</w:t>
      </w:r>
      <w:r>
        <w:rPr>
          <w:rFonts w:ascii="Times New Roman" w:eastAsia="Times New Roman" w:hAnsi="Times New Roman" w:cs="Times New Roman"/>
          <w:sz w:val="24"/>
          <w:szCs w:val="24"/>
          <w:lang w:eastAsia="ru-RU"/>
        </w:rPr>
        <w:t>,</w:t>
      </w:r>
      <w:r w:rsidRPr="00CB6DA6">
        <w:rPr>
          <w:rFonts w:ascii="Times New Roman" w:eastAsia="Times New Roman" w:hAnsi="Times New Roman" w:cs="Times New Roman"/>
          <w:sz w:val="24"/>
          <w:szCs w:val="24"/>
          <w:lang w:eastAsia="ru-RU"/>
        </w:rPr>
        <w:t xml:space="preserve"> 105</w:t>
      </w:r>
    </w:p>
    <w:p w14:paraId="4E821177" w14:textId="77777777" w:rsidR="004D10E1" w:rsidRPr="00B23D31" w:rsidRDefault="004D10E1" w:rsidP="004D10E1">
      <w:pPr>
        <w:numPr>
          <w:ilvl w:val="0"/>
          <w:numId w:val="1"/>
        </w:numPr>
        <w:shd w:val="clear" w:color="auto" w:fill="FFFFFF"/>
        <w:tabs>
          <w:tab w:val="left" w:pos="284"/>
          <w:tab w:val="right" w:pos="9531"/>
        </w:tabs>
        <w:spacing w:before="120" w:after="0" w:line="240" w:lineRule="auto"/>
        <w:ind w:left="284" w:hanging="284"/>
        <w:jc w:val="both"/>
        <w:rPr>
          <w:rFonts w:ascii="Times New Roman" w:eastAsia="Times New Roman" w:hAnsi="Times New Roman" w:cs="Times New Roman"/>
          <w:b/>
          <w:sz w:val="24"/>
          <w:szCs w:val="24"/>
          <w:lang w:val="ru-RU" w:eastAsia="ru-RU"/>
        </w:rPr>
      </w:pPr>
      <w:proofErr w:type="spellStart"/>
      <w:r w:rsidRPr="00B23D31">
        <w:rPr>
          <w:rFonts w:ascii="Times New Roman" w:eastAsia="Times New Roman" w:hAnsi="Times New Roman" w:cs="Times New Roman"/>
          <w:b/>
          <w:sz w:val="24"/>
          <w:szCs w:val="24"/>
          <w:lang w:val="ru-RU" w:eastAsia="ru-RU"/>
        </w:rPr>
        <w:t>Numărul</w:t>
      </w:r>
      <w:proofErr w:type="spellEnd"/>
      <w:r w:rsidRPr="00B23D31">
        <w:rPr>
          <w:rFonts w:ascii="Times New Roman" w:eastAsia="Times New Roman" w:hAnsi="Times New Roman" w:cs="Times New Roman"/>
          <w:b/>
          <w:sz w:val="24"/>
          <w:szCs w:val="24"/>
          <w:lang w:eastAsia="ru-RU"/>
        </w:rPr>
        <w:t xml:space="preserve"> </w:t>
      </w:r>
      <w:proofErr w:type="spellStart"/>
      <w:r w:rsidRPr="00B23D31">
        <w:rPr>
          <w:rFonts w:ascii="Times New Roman" w:eastAsia="Times New Roman" w:hAnsi="Times New Roman" w:cs="Times New Roman"/>
          <w:b/>
          <w:sz w:val="24"/>
          <w:szCs w:val="24"/>
          <w:lang w:val="ru-RU" w:eastAsia="ru-RU"/>
        </w:rPr>
        <w:t>de</w:t>
      </w:r>
      <w:proofErr w:type="spellEnd"/>
      <w:r w:rsidRPr="00B23D31">
        <w:rPr>
          <w:rFonts w:ascii="Times New Roman" w:eastAsia="Times New Roman" w:hAnsi="Times New Roman" w:cs="Times New Roman"/>
          <w:b/>
          <w:sz w:val="24"/>
          <w:szCs w:val="24"/>
          <w:lang w:eastAsia="ru-RU"/>
        </w:rPr>
        <w:t xml:space="preserve"> </w:t>
      </w:r>
      <w:proofErr w:type="spellStart"/>
      <w:r w:rsidRPr="00B23D31">
        <w:rPr>
          <w:rFonts w:ascii="Times New Roman" w:eastAsia="Times New Roman" w:hAnsi="Times New Roman" w:cs="Times New Roman"/>
          <w:b/>
          <w:sz w:val="24"/>
          <w:szCs w:val="24"/>
          <w:lang w:val="ru-RU" w:eastAsia="ru-RU"/>
        </w:rPr>
        <w:t>telefon</w:t>
      </w:r>
      <w:proofErr w:type="spellEnd"/>
      <w:r w:rsidRPr="00B23D31">
        <w:rPr>
          <w:rFonts w:ascii="Times New Roman" w:eastAsia="Times New Roman" w:hAnsi="Times New Roman" w:cs="Times New Roman"/>
          <w:b/>
          <w:sz w:val="24"/>
          <w:szCs w:val="24"/>
          <w:lang w:val="ru-RU" w:eastAsia="ru-RU"/>
        </w:rPr>
        <w:t>/</w:t>
      </w:r>
      <w:proofErr w:type="spellStart"/>
      <w:r w:rsidRPr="00B23D31">
        <w:rPr>
          <w:rFonts w:ascii="Times New Roman" w:eastAsia="Times New Roman" w:hAnsi="Times New Roman" w:cs="Times New Roman"/>
          <w:b/>
          <w:sz w:val="24"/>
          <w:szCs w:val="24"/>
          <w:lang w:val="ru-RU" w:eastAsia="ru-RU"/>
        </w:rPr>
        <w:t>fax</w:t>
      </w:r>
      <w:proofErr w:type="spellEnd"/>
      <w:r w:rsidRPr="00B23D31">
        <w:rPr>
          <w:rFonts w:ascii="Times New Roman" w:eastAsia="Times New Roman" w:hAnsi="Times New Roman" w:cs="Times New Roman"/>
          <w:b/>
          <w:sz w:val="24"/>
          <w:szCs w:val="24"/>
          <w:lang w:val="ru-RU" w:eastAsia="ru-RU"/>
        </w:rPr>
        <w:t xml:space="preserve">: </w:t>
      </w:r>
      <w:r w:rsidRPr="00CB6DA6">
        <w:rPr>
          <w:rFonts w:ascii="Times New Roman" w:eastAsia="Times New Roman" w:hAnsi="Times New Roman" w:cs="Times New Roman"/>
          <w:sz w:val="24"/>
          <w:szCs w:val="24"/>
          <w:lang w:eastAsia="ru-RU"/>
        </w:rPr>
        <w:t xml:space="preserve">0 </w:t>
      </w:r>
      <w:proofErr w:type="gramStart"/>
      <w:r w:rsidRPr="00CB6DA6">
        <w:rPr>
          <w:rFonts w:ascii="Times New Roman" w:eastAsia="Times New Roman" w:hAnsi="Times New Roman" w:cs="Times New Roman"/>
          <w:sz w:val="24"/>
          <w:szCs w:val="24"/>
          <w:lang w:eastAsia="ru-RU"/>
        </w:rPr>
        <w:t>22 820-205</w:t>
      </w:r>
      <w:proofErr w:type="gramEnd"/>
      <w:r w:rsidRPr="00CB6DA6">
        <w:rPr>
          <w:rFonts w:ascii="Times New Roman" w:eastAsia="Times New Roman" w:hAnsi="Times New Roman" w:cs="Times New Roman"/>
          <w:sz w:val="24"/>
          <w:szCs w:val="24"/>
          <w:lang w:eastAsia="ru-RU"/>
        </w:rPr>
        <w:t>; 820-221</w:t>
      </w:r>
      <w:r w:rsidRPr="00CB6DA6">
        <w:rPr>
          <w:rFonts w:ascii="Times New Roman" w:eastAsia="Times New Roman" w:hAnsi="Times New Roman" w:cs="Times New Roman"/>
          <w:sz w:val="24"/>
          <w:szCs w:val="24"/>
          <w:shd w:val="clear" w:color="auto" w:fill="FFFFFF"/>
          <w:lang w:val="ru-RU" w:eastAsia="ru-RU"/>
        </w:rPr>
        <w:softHyphen/>
      </w:r>
      <w:r w:rsidRPr="00CB6DA6">
        <w:rPr>
          <w:rFonts w:ascii="Times New Roman" w:eastAsia="Times New Roman" w:hAnsi="Times New Roman" w:cs="Times New Roman"/>
          <w:sz w:val="24"/>
          <w:szCs w:val="24"/>
          <w:shd w:val="clear" w:color="auto" w:fill="FFFFFF"/>
          <w:lang w:val="ru-RU" w:eastAsia="ru-RU"/>
        </w:rPr>
        <w:softHyphen/>
      </w:r>
    </w:p>
    <w:p w14:paraId="6EE4DB3E" w14:textId="77777777" w:rsidR="004D10E1" w:rsidRPr="00CB6DA6" w:rsidRDefault="004D10E1" w:rsidP="004D10E1">
      <w:pPr>
        <w:numPr>
          <w:ilvl w:val="0"/>
          <w:numId w:val="1"/>
        </w:numPr>
        <w:shd w:val="clear" w:color="auto" w:fill="FFFFFF"/>
        <w:tabs>
          <w:tab w:val="left" w:pos="284"/>
          <w:tab w:val="right" w:pos="9531"/>
        </w:tabs>
        <w:spacing w:before="120" w:after="0" w:line="240" w:lineRule="auto"/>
        <w:ind w:left="284" w:hanging="284"/>
        <w:jc w:val="both"/>
        <w:rPr>
          <w:rFonts w:ascii="Times New Roman" w:eastAsia="Times New Roman" w:hAnsi="Times New Roman" w:cs="Times New Roman"/>
          <w:sz w:val="24"/>
          <w:szCs w:val="24"/>
          <w:lang w:val="it-IT" w:eastAsia="ru-RU"/>
        </w:rPr>
      </w:pPr>
      <w:r w:rsidRPr="00B23D31">
        <w:rPr>
          <w:rFonts w:ascii="Times New Roman" w:eastAsia="Times New Roman" w:hAnsi="Times New Roman" w:cs="Times New Roman"/>
          <w:b/>
          <w:sz w:val="24"/>
          <w:szCs w:val="24"/>
          <w:lang w:val="it-IT" w:eastAsia="ru-RU"/>
        </w:rPr>
        <w:t>Adresa de e-mail și pagina web oficială ale autorității contractante:</w:t>
      </w:r>
      <w:r>
        <w:rPr>
          <w:rFonts w:ascii="Times New Roman" w:eastAsia="Times New Roman" w:hAnsi="Times New Roman" w:cs="Times New Roman"/>
          <w:b/>
          <w:sz w:val="24"/>
          <w:szCs w:val="24"/>
          <w:lang w:val="it-IT" w:eastAsia="ru-RU"/>
        </w:rPr>
        <w:t xml:space="preserve"> </w:t>
      </w:r>
      <w:r w:rsidRPr="00696449">
        <w:rPr>
          <w:rFonts w:ascii="Times New Roman" w:eastAsia="Times New Roman" w:hAnsi="Times New Roman" w:cs="Times New Roman"/>
          <w:bCs/>
          <w:sz w:val="24"/>
          <w:szCs w:val="24"/>
          <w:lang w:val="it-IT" w:eastAsia="ru-RU"/>
        </w:rPr>
        <w:t>secretariat@parlament.md,</w:t>
      </w:r>
      <w:r>
        <w:rPr>
          <w:rFonts w:ascii="Times New Roman" w:eastAsia="Times New Roman" w:hAnsi="Times New Roman" w:cs="Times New Roman"/>
          <w:b/>
          <w:sz w:val="24"/>
          <w:szCs w:val="24"/>
          <w:lang w:val="it-IT" w:eastAsia="ru-RU"/>
        </w:rPr>
        <w:t xml:space="preserve"> </w:t>
      </w:r>
      <w:r w:rsidRPr="00CB6DA6">
        <w:rPr>
          <w:rFonts w:ascii="Times New Roman" w:eastAsia="Times New Roman" w:hAnsi="Times New Roman" w:cs="Times New Roman"/>
          <w:sz w:val="24"/>
          <w:szCs w:val="24"/>
          <w:lang w:eastAsia="ru-RU"/>
        </w:rPr>
        <w:t>sap@parlament.md;</w:t>
      </w:r>
      <w:r w:rsidRPr="00CB6DA6">
        <w:rPr>
          <w:rFonts w:ascii="Times New Roman" w:eastAsia="Times New Roman" w:hAnsi="Times New Roman" w:cs="Times New Roman"/>
          <w:sz w:val="24"/>
          <w:szCs w:val="24"/>
          <w:lang w:val="it-IT" w:eastAsia="ru-RU"/>
        </w:rPr>
        <w:t xml:space="preserve"> </w:t>
      </w:r>
      <w:r>
        <w:rPr>
          <w:rFonts w:ascii="Times New Roman" w:eastAsia="Times New Roman" w:hAnsi="Times New Roman" w:cs="Times New Roman"/>
          <w:sz w:val="24"/>
          <w:szCs w:val="24"/>
          <w:lang w:val="it-IT" w:eastAsia="ru-RU"/>
        </w:rPr>
        <w:t>www.</w:t>
      </w:r>
      <w:r w:rsidRPr="00CB6DA6">
        <w:rPr>
          <w:rFonts w:ascii="Times New Roman" w:eastAsia="Times New Roman" w:hAnsi="Times New Roman" w:cs="Times New Roman"/>
          <w:sz w:val="24"/>
          <w:szCs w:val="24"/>
          <w:shd w:val="clear" w:color="auto" w:fill="FFFFFF"/>
          <w:lang w:val="it-IT" w:eastAsia="ru-RU"/>
        </w:rPr>
        <w:t>parlament.md;</w:t>
      </w:r>
    </w:p>
    <w:p w14:paraId="5CBBD1A2" w14:textId="77777777" w:rsidR="004D10E1" w:rsidRPr="00CB6DA6" w:rsidRDefault="004D10E1" w:rsidP="004D10E1">
      <w:pPr>
        <w:numPr>
          <w:ilvl w:val="0"/>
          <w:numId w:val="1"/>
        </w:numPr>
        <w:shd w:val="clear" w:color="auto" w:fill="FFFFFF"/>
        <w:tabs>
          <w:tab w:val="left" w:pos="284"/>
          <w:tab w:val="right" w:pos="9531"/>
        </w:tabs>
        <w:spacing w:before="120" w:after="0" w:line="240" w:lineRule="auto"/>
        <w:ind w:left="288" w:hanging="288"/>
        <w:jc w:val="both"/>
        <w:rPr>
          <w:rFonts w:ascii="Times New Roman" w:eastAsia="Times New Roman" w:hAnsi="Times New Roman" w:cs="Times New Roman"/>
          <w:sz w:val="24"/>
          <w:szCs w:val="24"/>
          <w:lang w:val="it-IT" w:eastAsia="ru-RU"/>
        </w:rPr>
      </w:pPr>
      <w:r w:rsidRPr="00B23D31">
        <w:rPr>
          <w:rFonts w:ascii="Times New Roman" w:eastAsia="Times New Roman" w:hAnsi="Times New Roman" w:cs="Times New Roman"/>
          <w:b/>
          <w:sz w:val="24"/>
          <w:szCs w:val="24"/>
          <w:lang w:val="it-IT" w:eastAsia="ru-RU"/>
        </w:rPr>
        <w:t xml:space="preserve">Adresa de e-mail sau pagina web oficială de la care se va putea obține accesul la documentația de atribuire: </w:t>
      </w:r>
      <w:r w:rsidRPr="00CB6DA6">
        <w:rPr>
          <w:rFonts w:ascii="Times New Roman" w:eastAsia="Times New Roman" w:hAnsi="Times New Roman" w:cs="Times New Roman"/>
          <w:sz w:val="24"/>
          <w:szCs w:val="24"/>
          <w:lang w:val="it-IT" w:eastAsia="ru-RU"/>
        </w:rPr>
        <w:t>documentația de atribuire este anexată în cadrul procedurii în SIA RSAP</w:t>
      </w:r>
    </w:p>
    <w:p w14:paraId="2C661449" w14:textId="77777777" w:rsidR="004D10E1" w:rsidRPr="00B23D31" w:rsidRDefault="004D10E1" w:rsidP="004D10E1">
      <w:pPr>
        <w:numPr>
          <w:ilvl w:val="0"/>
          <w:numId w:val="1"/>
        </w:numPr>
        <w:shd w:val="clear" w:color="auto" w:fill="FFFFFF"/>
        <w:tabs>
          <w:tab w:val="left" w:pos="284"/>
          <w:tab w:val="right" w:pos="9531"/>
        </w:tabs>
        <w:spacing w:before="120" w:after="0" w:line="240" w:lineRule="auto"/>
        <w:ind w:left="288" w:hanging="288"/>
        <w:jc w:val="both"/>
        <w:rPr>
          <w:rFonts w:ascii="Times New Roman" w:eastAsia="Times New Roman" w:hAnsi="Times New Roman" w:cs="Times New Roman"/>
          <w:b/>
          <w:sz w:val="24"/>
          <w:szCs w:val="24"/>
          <w:lang w:val="it-IT" w:eastAsia="ru-RU"/>
        </w:rPr>
      </w:pPr>
      <w:r w:rsidRPr="00B23D31">
        <w:rPr>
          <w:rFonts w:ascii="Times New Roman" w:eastAsia="Times New Roman" w:hAnsi="Times New Roman" w:cs="Times New Roman"/>
          <w:b/>
          <w:sz w:val="24"/>
          <w:szCs w:val="24"/>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rFonts w:ascii="Times New Roman" w:eastAsia="Times New Roman" w:hAnsi="Times New Roman" w:cs="Times New Roman"/>
          <w:b/>
          <w:sz w:val="24"/>
          <w:szCs w:val="24"/>
          <w:lang w:val="it-IT" w:eastAsia="ru-RU"/>
        </w:rPr>
        <w:t xml:space="preserve"> </w:t>
      </w:r>
      <w:r w:rsidRPr="00CB6DA6">
        <w:rPr>
          <w:rFonts w:ascii="Times New Roman" w:eastAsia="Times New Roman" w:hAnsi="Times New Roman" w:cs="Times New Roman"/>
          <w:sz w:val="24"/>
          <w:szCs w:val="24"/>
          <w:lang w:val="it-IT" w:eastAsia="ru-RU"/>
        </w:rPr>
        <w:t>Autoritate publică</w:t>
      </w:r>
    </w:p>
    <w:p w14:paraId="63250597" w14:textId="77777777" w:rsidR="004D10E1" w:rsidRDefault="004D10E1" w:rsidP="004D10E1">
      <w:pPr>
        <w:numPr>
          <w:ilvl w:val="0"/>
          <w:numId w:val="1"/>
        </w:numPr>
        <w:shd w:val="clear" w:color="auto" w:fill="FFFFFF"/>
        <w:tabs>
          <w:tab w:val="left" w:pos="284"/>
          <w:tab w:val="right" w:pos="426"/>
        </w:tabs>
        <w:spacing w:before="120" w:after="0" w:line="240" w:lineRule="auto"/>
        <w:ind w:left="284" w:hanging="284"/>
        <w:jc w:val="both"/>
        <w:rPr>
          <w:rFonts w:ascii="Times New Roman" w:eastAsia="Times New Roman" w:hAnsi="Times New Roman" w:cs="Times New Roman"/>
          <w:b/>
          <w:sz w:val="24"/>
          <w:szCs w:val="24"/>
          <w:lang w:val="it-IT" w:eastAsia="ru-RU"/>
        </w:rPr>
      </w:pPr>
      <w:r w:rsidRPr="00B23D31">
        <w:rPr>
          <w:rFonts w:ascii="Times New Roman" w:eastAsia="Times New Roman" w:hAnsi="Times New Roman" w:cs="Times New Roman"/>
          <w:b/>
          <w:sz w:val="24"/>
          <w:szCs w:val="24"/>
          <w:lang w:val="it-IT" w:eastAsia="ru-RU"/>
        </w:rPr>
        <w:t>Cumpărătorul invită operatorii economici interesați, care îi pot satisface necesitățile, să participe la procedura de achiziție privind livrarea/prestarea următoarelor bunuri/servicii:</w:t>
      </w:r>
    </w:p>
    <w:p w14:paraId="70849E2D" w14:textId="77777777" w:rsidR="004D10E1" w:rsidRPr="004D10E1" w:rsidRDefault="004D10E1" w:rsidP="004D10E1">
      <w:pPr>
        <w:rPr>
          <w:rFonts w:ascii="Times New Roman" w:eastAsia="Times New Roman" w:hAnsi="Times New Roman" w:cs="Times New Roman"/>
          <w:b/>
          <w:sz w:val="24"/>
          <w:szCs w:val="24"/>
          <w:lang w:val="it-IT" w:eastAsia="ru-RU"/>
        </w:rPr>
      </w:pPr>
      <w:r w:rsidRPr="004D10E1">
        <w:rPr>
          <w:rFonts w:ascii="Times New Roman" w:eastAsia="Times New Roman" w:hAnsi="Times New Roman" w:cs="Times New Roman"/>
          <w:b/>
          <w:sz w:val="24"/>
          <w:szCs w:val="24"/>
          <w:lang w:val="it-IT" w:eastAsia="ru-RU"/>
        </w:rPr>
        <w:t>CPV -  44100000-1 - Materiale de construcţii şi articole conexe</w:t>
      </w:r>
    </w:p>
    <w:tbl>
      <w:tblPr>
        <w:tblW w:w="9498" w:type="dxa"/>
        <w:tblInd w:w="-5" w:type="dxa"/>
        <w:tblLayout w:type="fixed"/>
        <w:tblLook w:val="04A0" w:firstRow="1" w:lastRow="0" w:firstColumn="1" w:lastColumn="0" w:noHBand="0" w:noVBand="1"/>
      </w:tblPr>
      <w:tblGrid>
        <w:gridCol w:w="567"/>
        <w:gridCol w:w="1985"/>
        <w:gridCol w:w="1134"/>
        <w:gridCol w:w="850"/>
        <w:gridCol w:w="3686"/>
        <w:gridCol w:w="1276"/>
      </w:tblGrid>
      <w:tr w:rsidR="004D10E1" w:rsidRPr="004804D3" w14:paraId="133F63D9" w14:textId="77777777" w:rsidTr="000571FF">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5FC59E7" w14:textId="77777777" w:rsidR="004D10E1" w:rsidRPr="00C96CB4" w:rsidRDefault="004D10E1" w:rsidP="000571FF">
            <w:pPr>
              <w:shd w:val="clear" w:color="auto" w:fill="FFFFFF"/>
              <w:spacing w:before="120" w:after="0" w:line="240" w:lineRule="auto"/>
              <w:jc w:val="center"/>
              <w:rPr>
                <w:rFonts w:ascii="Times New Roman" w:eastAsia="Times New Roman" w:hAnsi="Times New Roman" w:cs="Times New Roman"/>
                <w:b/>
                <w:sz w:val="24"/>
                <w:szCs w:val="24"/>
                <w:lang w:eastAsia="ru-RU"/>
              </w:rPr>
            </w:pPr>
            <w:proofErr w:type="spellStart"/>
            <w:r w:rsidRPr="004804D3">
              <w:rPr>
                <w:rFonts w:ascii="Times New Roman" w:eastAsia="Times New Roman" w:hAnsi="Times New Roman" w:cs="Times New Roman"/>
                <w:b/>
                <w:sz w:val="24"/>
                <w:szCs w:val="24"/>
                <w:lang w:val="ru-RU" w:eastAsia="ru-RU"/>
              </w:rPr>
              <w:t>Nr</w:t>
            </w:r>
            <w:proofErr w:type="spellEnd"/>
            <w:r w:rsidRPr="004804D3">
              <w:rPr>
                <w:rFonts w:ascii="Times New Roman" w:eastAsia="Times New Roman" w:hAnsi="Times New Roman" w:cs="Times New Roman"/>
                <w:b/>
                <w:sz w:val="24"/>
                <w:szCs w:val="24"/>
                <w:lang w:val="ru-RU" w:eastAsia="ru-RU"/>
              </w:rPr>
              <w:t xml:space="preserve">. </w:t>
            </w:r>
            <w:r>
              <w:rPr>
                <w:rFonts w:ascii="Times New Roman" w:eastAsia="Times New Roman" w:hAnsi="Times New Roman" w:cs="Times New Roman"/>
                <w:b/>
                <w:sz w:val="24"/>
                <w:szCs w:val="24"/>
                <w:lang w:eastAsia="ru-RU"/>
              </w:rPr>
              <w:t>lot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5D11BBAC" w14:textId="77777777" w:rsidR="004D10E1" w:rsidRPr="004804D3" w:rsidRDefault="004D10E1" w:rsidP="000571FF">
            <w:pPr>
              <w:shd w:val="clear" w:color="auto" w:fill="FFFFFF"/>
              <w:spacing w:before="120" w:after="0" w:line="240" w:lineRule="auto"/>
              <w:jc w:val="center"/>
              <w:rPr>
                <w:rFonts w:ascii="Times New Roman" w:eastAsia="Times New Roman" w:hAnsi="Times New Roman" w:cs="Times New Roman"/>
                <w:b/>
                <w:sz w:val="24"/>
                <w:szCs w:val="24"/>
                <w:lang w:val="it-IT" w:eastAsia="ru-RU"/>
              </w:rPr>
            </w:pPr>
            <w:r w:rsidRPr="004804D3">
              <w:rPr>
                <w:rFonts w:ascii="Times New Roman" w:eastAsia="Times New Roman" w:hAnsi="Times New Roman" w:cs="Times New Roman"/>
                <w:b/>
                <w:sz w:val="24"/>
                <w:szCs w:val="24"/>
                <w:lang w:val="it-IT" w:eastAsia="ru-RU"/>
              </w:rPr>
              <w:t>Denumirea bunurilor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599DA3" w14:textId="77777777" w:rsidR="004D10E1" w:rsidRPr="004804D3" w:rsidRDefault="004D10E1" w:rsidP="000571FF">
            <w:pPr>
              <w:pStyle w:val="NoSpacing"/>
              <w:jc w:val="center"/>
              <w:rPr>
                <w:rFonts w:ascii="Times New Roman" w:hAnsi="Times New Roman" w:cs="Times New Roman"/>
                <w:b/>
                <w:bCs/>
                <w:sz w:val="24"/>
                <w:szCs w:val="24"/>
                <w:lang w:eastAsia="ru-RU"/>
              </w:rPr>
            </w:pPr>
            <w:proofErr w:type="spellStart"/>
            <w:r w:rsidRPr="004804D3">
              <w:rPr>
                <w:rFonts w:ascii="Times New Roman" w:hAnsi="Times New Roman" w:cs="Times New Roman"/>
                <w:b/>
                <w:bCs/>
                <w:sz w:val="24"/>
                <w:szCs w:val="24"/>
                <w:lang w:val="ru-RU" w:eastAsia="ru-RU"/>
              </w:rPr>
              <w:t>Unitatea</w:t>
            </w:r>
            <w:proofErr w:type="spellEnd"/>
          </w:p>
          <w:p w14:paraId="65013C1F" w14:textId="77777777" w:rsidR="004D10E1" w:rsidRPr="004804D3" w:rsidRDefault="004D10E1" w:rsidP="000571FF">
            <w:pPr>
              <w:pStyle w:val="NoSpacing"/>
              <w:jc w:val="center"/>
              <w:rPr>
                <w:lang w:val="ru-RU" w:eastAsia="ru-RU"/>
              </w:rPr>
            </w:pPr>
            <w:proofErr w:type="spellStart"/>
            <w:r w:rsidRPr="004804D3">
              <w:rPr>
                <w:rFonts w:ascii="Times New Roman" w:hAnsi="Times New Roman" w:cs="Times New Roman"/>
                <w:b/>
                <w:bCs/>
                <w:sz w:val="24"/>
                <w:szCs w:val="24"/>
                <w:lang w:val="ru-RU" w:eastAsia="ru-RU"/>
              </w:rPr>
              <w:t>de</w:t>
            </w:r>
            <w:proofErr w:type="spellEnd"/>
            <w:r w:rsidRPr="004804D3">
              <w:rPr>
                <w:rFonts w:ascii="Times New Roman" w:hAnsi="Times New Roman" w:cs="Times New Roman"/>
                <w:b/>
                <w:bCs/>
                <w:sz w:val="24"/>
                <w:szCs w:val="24"/>
                <w:lang w:eastAsia="ru-RU"/>
              </w:rPr>
              <w:t xml:space="preserve"> </w:t>
            </w:r>
            <w:proofErr w:type="spellStart"/>
            <w:r w:rsidRPr="004804D3">
              <w:rPr>
                <w:rFonts w:ascii="Times New Roman" w:hAnsi="Times New Roman" w:cs="Times New Roman"/>
                <w:b/>
                <w:bCs/>
                <w:sz w:val="24"/>
                <w:szCs w:val="24"/>
                <w:lang w:val="ru-RU" w:eastAsia="ru-RU"/>
              </w:rPr>
              <w:t>măsură</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B6C5D28" w14:textId="77777777" w:rsidR="004D10E1" w:rsidRPr="004804D3" w:rsidRDefault="004D10E1" w:rsidP="000571FF">
            <w:pPr>
              <w:shd w:val="clear" w:color="auto" w:fill="FFFFFF"/>
              <w:spacing w:before="120" w:after="0" w:line="240" w:lineRule="auto"/>
              <w:jc w:val="center"/>
              <w:rPr>
                <w:rFonts w:ascii="Times New Roman" w:eastAsia="Times New Roman" w:hAnsi="Times New Roman" w:cs="Times New Roman"/>
                <w:b/>
                <w:sz w:val="24"/>
                <w:szCs w:val="24"/>
                <w:lang w:eastAsia="ru-RU"/>
              </w:rPr>
            </w:pPr>
            <w:proofErr w:type="spellStart"/>
            <w:r w:rsidRPr="004804D3">
              <w:rPr>
                <w:rFonts w:ascii="Times New Roman" w:eastAsia="Times New Roman" w:hAnsi="Times New Roman" w:cs="Times New Roman"/>
                <w:b/>
                <w:sz w:val="24"/>
                <w:szCs w:val="24"/>
                <w:lang w:val="ru-RU" w:eastAsia="ru-RU"/>
              </w:rPr>
              <w:t>Cant</w:t>
            </w:r>
            <w:proofErr w:type="spellEnd"/>
            <w:r w:rsidRPr="004804D3">
              <w:rPr>
                <w:rFonts w:ascii="Times New Roman" w:eastAsia="Times New Roman" w:hAnsi="Times New Roman" w:cs="Times New Roman"/>
                <w:b/>
                <w:sz w:val="24"/>
                <w:szCs w:val="24"/>
                <w:lang w:eastAsia="ru-RU"/>
              </w:rPr>
              <w:t>.</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073EB6F4" w14:textId="77777777" w:rsidR="004D10E1" w:rsidRPr="004804D3" w:rsidRDefault="004D10E1" w:rsidP="000571FF">
            <w:pPr>
              <w:shd w:val="clear" w:color="auto" w:fill="FFFFFF"/>
              <w:spacing w:before="120" w:after="0" w:line="240" w:lineRule="auto"/>
              <w:jc w:val="center"/>
              <w:rPr>
                <w:rFonts w:ascii="Times New Roman" w:eastAsia="Times New Roman" w:hAnsi="Times New Roman" w:cs="Times New Roman"/>
                <w:b/>
                <w:sz w:val="24"/>
                <w:szCs w:val="24"/>
                <w:lang w:val="it-IT" w:eastAsia="ru-RU"/>
              </w:rPr>
            </w:pPr>
            <w:r w:rsidRPr="004804D3">
              <w:rPr>
                <w:rFonts w:ascii="Times New Roman" w:eastAsia="Times New Roman" w:hAnsi="Times New Roman" w:cs="Times New Roman"/>
                <w:b/>
                <w:sz w:val="24"/>
                <w:szCs w:val="24"/>
                <w:lang w:val="it-IT" w:eastAsia="ru-RU"/>
              </w:rPr>
              <w:t>Specificarea tehnică deplină solicitată, Standarde de referință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BFD6604" w14:textId="77777777" w:rsidR="004D10E1" w:rsidRPr="004804D3" w:rsidRDefault="004D10E1" w:rsidP="000571FF">
            <w:pPr>
              <w:shd w:val="clear" w:color="auto" w:fill="FFFFFF"/>
              <w:spacing w:before="120" w:after="0" w:line="240" w:lineRule="auto"/>
              <w:jc w:val="center"/>
              <w:rPr>
                <w:rFonts w:ascii="Times New Roman" w:eastAsia="Times New Roman" w:hAnsi="Times New Roman" w:cs="Times New Roman"/>
                <w:b/>
                <w:sz w:val="24"/>
                <w:szCs w:val="24"/>
                <w:lang w:val="it-IT" w:eastAsia="ru-RU"/>
              </w:rPr>
            </w:pPr>
            <w:r w:rsidRPr="004804D3">
              <w:rPr>
                <w:rFonts w:ascii="Times New Roman" w:eastAsia="Times New Roman" w:hAnsi="Times New Roman" w:cs="Times New Roman"/>
                <w:b/>
                <w:sz w:val="24"/>
                <w:szCs w:val="24"/>
                <w:lang w:val="it-IT" w:eastAsia="ru-RU"/>
              </w:rPr>
              <w:t>Valoarea estimată</w:t>
            </w:r>
            <w:r w:rsidRPr="004804D3">
              <w:rPr>
                <w:rFonts w:ascii="Times New Roman" w:eastAsia="Times New Roman" w:hAnsi="Times New Roman" w:cs="Times New Roman"/>
                <w:b/>
                <w:sz w:val="24"/>
                <w:szCs w:val="24"/>
                <w:lang w:val="it-IT" w:eastAsia="ru-RU"/>
              </w:rPr>
              <w:br/>
              <w:t>fără TVA</w:t>
            </w:r>
          </w:p>
        </w:tc>
      </w:tr>
      <w:tr w:rsidR="004D10E1" w:rsidRPr="004804D3" w14:paraId="7901E0BA" w14:textId="250847F9" w:rsidTr="000571FF">
        <w:trPr>
          <w:trHeight w:val="212"/>
        </w:trPr>
        <w:tc>
          <w:tcPr>
            <w:tcW w:w="9498" w:type="dxa"/>
            <w:gridSpan w:val="6"/>
            <w:tcBorders>
              <w:top w:val="single" w:sz="4" w:space="0" w:color="auto"/>
              <w:left w:val="single" w:sz="4" w:space="0" w:color="auto"/>
              <w:bottom w:val="single" w:sz="4" w:space="0" w:color="auto"/>
              <w:right w:val="single" w:sz="4" w:space="0" w:color="auto"/>
            </w:tcBorders>
            <w:shd w:val="clear" w:color="auto" w:fill="auto"/>
          </w:tcPr>
          <w:p w14:paraId="01E63EBF" w14:textId="37DDC851" w:rsidR="004D10E1" w:rsidRPr="004D10E1" w:rsidRDefault="004D10E1" w:rsidP="004D10E1">
            <w:pPr>
              <w:spacing w:after="0" w:line="240" w:lineRule="auto"/>
              <w:ind w:left="34"/>
              <w:jc w:val="center"/>
              <w:outlineLvl w:val="0"/>
              <w:rPr>
                <w:rFonts w:ascii="Times New Roman" w:eastAsia="Times New Roman" w:hAnsi="Times New Roman" w:cs="Times New Roman"/>
                <w:b/>
                <w:sz w:val="24"/>
                <w:szCs w:val="24"/>
                <w:lang w:val="en-US" w:eastAsia="ru-RU"/>
              </w:rPr>
            </w:pPr>
            <w:proofErr w:type="spellStart"/>
            <w:r w:rsidRPr="004D10E1">
              <w:rPr>
                <w:rFonts w:ascii="Times New Roman" w:eastAsia="Times New Roman" w:hAnsi="Times New Roman" w:cs="Times New Roman"/>
                <w:b/>
                <w:sz w:val="24"/>
                <w:szCs w:val="24"/>
                <w:lang w:val="en-US" w:eastAsia="ru-RU"/>
              </w:rPr>
              <w:t>Materiale</w:t>
            </w:r>
            <w:proofErr w:type="spellEnd"/>
            <w:r w:rsidRPr="004D10E1">
              <w:rPr>
                <w:rFonts w:ascii="Times New Roman" w:eastAsia="Times New Roman" w:hAnsi="Times New Roman" w:cs="Times New Roman"/>
                <w:b/>
                <w:sz w:val="24"/>
                <w:szCs w:val="24"/>
                <w:lang w:val="en-US" w:eastAsia="ru-RU"/>
              </w:rPr>
              <w:t xml:space="preserve"> de </w:t>
            </w:r>
            <w:proofErr w:type="spellStart"/>
            <w:r w:rsidRPr="004D10E1">
              <w:rPr>
                <w:rFonts w:ascii="Times New Roman" w:eastAsia="Times New Roman" w:hAnsi="Times New Roman" w:cs="Times New Roman"/>
                <w:b/>
                <w:sz w:val="24"/>
                <w:szCs w:val="24"/>
                <w:lang w:val="en-US" w:eastAsia="ru-RU"/>
              </w:rPr>
              <w:t>construcții</w:t>
            </w:r>
            <w:proofErr w:type="spellEnd"/>
            <w:r w:rsidRPr="004D10E1">
              <w:rPr>
                <w:rFonts w:ascii="Times New Roman" w:eastAsia="Times New Roman" w:hAnsi="Times New Roman" w:cs="Times New Roman"/>
                <w:b/>
                <w:sz w:val="24"/>
                <w:szCs w:val="24"/>
                <w:lang w:val="en-US" w:eastAsia="ru-RU"/>
              </w:rPr>
              <w:t xml:space="preserve"> </w:t>
            </w:r>
          </w:p>
        </w:tc>
      </w:tr>
      <w:tr w:rsidR="00DE2B37" w:rsidRPr="00C96CB4" w14:paraId="716A928E" w14:textId="77777777" w:rsidTr="000571FF">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8173A61" w14:textId="770C2113" w:rsidR="00DE2B37" w:rsidRPr="000A4A63" w:rsidRDefault="00DE2B37" w:rsidP="00DE2B37">
            <w:pPr>
              <w:shd w:val="clear" w:color="auto" w:fill="FFFFFF"/>
              <w:spacing w:after="0" w:line="240" w:lineRule="auto"/>
              <w:jc w:val="center"/>
              <w:rPr>
                <w:rFonts w:ascii="Times New Roman" w:eastAsia="Times New Roman" w:hAnsi="Times New Roman" w:cs="Times New Roman"/>
                <w:bCs/>
                <w:color w:val="000000" w:themeColor="text1"/>
                <w:sz w:val="20"/>
                <w:szCs w:val="20"/>
                <w:lang w:eastAsia="ru-RU"/>
              </w:rPr>
            </w:pPr>
            <w:r w:rsidRPr="000A4A63">
              <w:rPr>
                <w:rFonts w:ascii="Times New Roman" w:eastAsia="Calibri" w:hAnsi="Times New Roman" w:cs="Times New Roman"/>
                <w:color w:val="000000" w:themeColor="text1"/>
                <w:sz w:val="20"/>
                <w:szCs w:val="20"/>
              </w:rPr>
              <w:t>1</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0E2780EB" w14:textId="56F12FDC" w:rsidR="00DE2B37" w:rsidRPr="000A4A63" w:rsidRDefault="00DE2B37" w:rsidP="00DE2B37">
            <w:pPr>
              <w:shd w:val="clear" w:color="auto" w:fill="FFFFFF"/>
              <w:spacing w:after="0" w:line="240" w:lineRule="auto"/>
              <w:rPr>
                <w:rFonts w:ascii="Times New Roman" w:eastAsia="Calibri" w:hAnsi="Times New Roman" w:cs="Times New Roman"/>
                <w:color w:val="000000" w:themeColor="text1"/>
                <w:sz w:val="20"/>
                <w:szCs w:val="20"/>
              </w:rPr>
            </w:pPr>
            <w:r w:rsidRPr="000A4A63">
              <w:rPr>
                <w:rFonts w:ascii="Times New Roman" w:hAnsi="Times New Roman" w:cs="Times New Roman"/>
                <w:color w:val="000000" w:themeColor="text1"/>
                <w:sz w:val="20"/>
                <w:szCs w:val="20"/>
              </w:rPr>
              <w:t>Clei/adeziv pentru mobilă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C897D82" w14:textId="52D714EE" w:rsidR="00DE2B37" w:rsidRPr="000A4A63" w:rsidRDefault="00BB3C93" w:rsidP="00DE2B37">
            <w:pPr>
              <w:shd w:val="clear" w:color="auto" w:fill="FFFFFF"/>
              <w:spacing w:after="0" w:line="240" w:lineRule="auto"/>
              <w:jc w:val="center"/>
              <w:rPr>
                <w:rFonts w:ascii="Times New Roman" w:eastAsia="Times New Roman" w:hAnsi="Times New Roman" w:cs="Times New Roman"/>
                <w:bCs/>
                <w:color w:val="000000" w:themeColor="text1"/>
                <w:sz w:val="20"/>
                <w:szCs w:val="20"/>
                <w:lang w:eastAsia="ru-RU"/>
              </w:rPr>
            </w:pPr>
            <w:r w:rsidRPr="000A4A63">
              <w:rPr>
                <w:rFonts w:ascii="Times New Roman" w:eastAsia="Calibri" w:hAnsi="Times New Roman" w:cs="Times New Roman"/>
                <w:color w:val="000000" w:themeColor="text1"/>
                <w:sz w:val="20"/>
                <w:szCs w:val="20"/>
              </w:rPr>
              <w:t>bucată</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1A0984D" w14:textId="4E662192" w:rsidR="00DE2B37" w:rsidRPr="000A4A63" w:rsidRDefault="00DE2B37" w:rsidP="00DE2B37">
            <w:pPr>
              <w:shd w:val="clear" w:color="auto" w:fill="FFFFFF"/>
              <w:spacing w:after="0" w:line="240" w:lineRule="auto"/>
              <w:jc w:val="center"/>
              <w:rPr>
                <w:rFonts w:ascii="Times New Roman" w:eastAsia="Times New Roman" w:hAnsi="Times New Roman" w:cs="Times New Roman"/>
                <w:bCs/>
                <w:color w:val="000000" w:themeColor="text1"/>
                <w:sz w:val="20"/>
                <w:szCs w:val="20"/>
                <w:lang w:eastAsia="ru-RU"/>
              </w:rPr>
            </w:pPr>
            <w:r w:rsidRPr="000A4A63">
              <w:rPr>
                <w:rFonts w:ascii="Times New Roman" w:eastAsia="Calibri" w:hAnsi="Times New Roman" w:cs="Times New Roman"/>
                <w:color w:val="000000" w:themeColor="text1"/>
                <w:sz w:val="20"/>
                <w:szCs w:val="20"/>
              </w:rPr>
              <w:t>2</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41FAADE6" w14:textId="0921019F" w:rsidR="00DE2B37" w:rsidRPr="000A4A63" w:rsidRDefault="00DE2B37" w:rsidP="000A4A63">
            <w:pPr>
              <w:pStyle w:val="NoSpacing"/>
              <w:jc w:val="both"/>
              <w:rPr>
                <w:rFonts w:ascii="Times New Roman" w:eastAsia="Times New Roman" w:hAnsi="Times New Roman" w:cs="Times New Roman"/>
                <w:color w:val="000000" w:themeColor="text1"/>
                <w:sz w:val="20"/>
                <w:szCs w:val="20"/>
              </w:rPr>
            </w:pPr>
            <w:r w:rsidRPr="000A4A63">
              <w:rPr>
                <w:rFonts w:ascii="Times New Roman" w:hAnsi="Times New Roman" w:cs="Times New Roman"/>
                <w:color w:val="000000" w:themeColor="text1"/>
                <w:sz w:val="20"/>
                <w:szCs w:val="20"/>
              </w:rPr>
              <w:t xml:space="preserve">Clei/adeziv pentru mobilă, </w:t>
            </w:r>
            <w:proofErr w:type="spellStart"/>
            <w:r w:rsidRPr="000A4A63">
              <w:rPr>
                <w:rFonts w:ascii="Times New Roman" w:hAnsi="Times New Roman" w:cs="Times New Roman"/>
                <w:color w:val="000000" w:themeColor="text1"/>
                <w:sz w:val="20"/>
                <w:szCs w:val="20"/>
                <w:lang w:val="en-US"/>
              </w:rPr>
              <w:t>dispersie</w:t>
            </w:r>
            <w:proofErr w:type="spellEnd"/>
            <w:r w:rsidRPr="000A4A63">
              <w:rPr>
                <w:rFonts w:ascii="Times New Roman" w:hAnsi="Times New Roman" w:cs="Times New Roman"/>
                <w:color w:val="000000" w:themeColor="text1"/>
                <w:sz w:val="20"/>
                <w:szCs w:val="20"/>
                <w:lang w:val="en-US"/>
              </w:rPr>
              <w:t xml:space="preserve"> </w:t>
            </w:r>
            <w:proofErr w:type="spellStart"/>
            <w:r w:rsidRPr="000A4A63">
              <w:rPr>
                <w:rFonts w:ascii="Times New Roman" w:hAnsi="Times New Roman" w:cs="Times New Roman"/>
                <w:color w:val="000000" w:themeColor="text1"/>
                <w:sz w:val="20"/>
                <w:szCs w:val="20"/>
                <w:lang w:val="en-US"/>
              </w:rPr>
              <w:t>apoasa</w:t>
            </w:r>
            <w:proofErr w:type="spellEnd"/>
            <w:r w:rsidRPr="000A4A63">
              <w:rPr>
                <w:rFonts w:ascii="Times New Roman" w:hAnsi="Times New Roman" w:cs="Times New Roman"/>
                <w:color w:val="000000" w:themeColor="text1"/>
                <w:sz w:val="20"/>
                <w:szCs w:val="20"/>
                <w:lang w:val="en-US"/>
              </w:rPr>
              <w:t xml:space="preserve"> </w:t>
            </w:r>
            <w:proofErr w:type="spellStart"/>
            <w:r w:rsidRPr="000A4A63">
              <w:rPr>
                <w:rFonts w:ascii="Times New Roman" w:hAnsi="Times New Roman" w:cs="Times New Roman"/>
                <w:color w:val="000000" w:themeColor="text1"/>
                <w:sz w:val="20"/>
                <w:szCs w:val="20"/>
                <w:lang w:val="en-US"/>
              </w:rPr>
              <w:t>incoloră</w:t>
            </w:r>
            <w:proofErr w:type="spellEnd"/>
            <w:r w:rsidRPr="000A4A63">
              <w:rPr>
                <w:rFonts w:ascii="Times New Roman" w:hAnsi="Times New Roman" w:cs="Times New Roman"/>
                <w:color w:val="000000" w:themeColor="text1"/>
                <w:sz w:val="20"/>
                <w:szCs w:val="20"/>
                <w:lang w:val="en-US"/>
              </w:rPr>
              <w:t xml:space="preserve">. </w:t>
            </w:r>
            <w:r w:rsidRPr="000A4A63">
              <w:rPr>
                <w:rFonts w:ascii="Times New Roman" w:hAnsi="Times New Roman" w:cs="Times New Roman"/>
                <w:color w:val="000000" w:themeColor="text1"/>
                <w:sz w:val="20"/>
                <w:szCs w:val="20"/>
              </w:rPr>
              <w:t xml:space="preserve"> </w:t>
            </w:r>
            <w:proofErr w:type="spellStart"/>
            <w:r w:rsidRPr="000A4A63">
              <w:rPr>
                <w:rFonts w:ascii="Times New Roman" w:hAnsi="Times New Roman" w:cs="Times New Roman"/>
                <w:color w:val="000000" w:themeColor="text1"/>
                <w:sz w:val="20"/>
                <w:szCs w:val="20"/>
                <w:lang w:val="en-US"/>
              </w:rPr>
              <w:t>Volum</w:t>
            </w:r>
            <w:proofErr w:type="spellEnd"/>
            <w:r w:rsidRPr="000A4A63">
              <w:rPr>
                <w:rFonts w:ascii="Times New Roman" w:hAnsi="Times New Roman" w:cs="Times New Roman"/>
                <w:color w:val="000000" w:themeColor="text1"/>
                <w:sz w:val="20"/>
                <w:szCs w:val="20"/>
                <w:lang w:val="en-US"/>
              </w:rPr>
              <w:t xml:space="preserve"> - 0,75</w:t>
            </w:r>
            <w:r w:rsidR="00BB3C93" w:rsidRPr="000A4A63">
              <w:rPr>
                <w:rFonts w:ascii="Times New Roman" w:hAnsi="Times New Roman" w:cs="Times New Roman"/>
                <w:color w:val="000000" w:themeColor="text1"/>
                <w:sz w:val="20"/>
                <w:szCs w:val="20"/>
                <w:lang w:val="en-US"/>
              </w:rPr>
              <w:t xml:space="preserve"> l</w:t>
            </w:r>
            <w:r w:rsidRPr="000A4A63">
              <w:rPr>
                <w:rFonts w:ascii="Times New Roman" w:hAnsi="Times New Roman" w:cs="Times New Roman"/>
                <w:color w:val="000000" w:themeColor="text1"/>
                <w:sz w:val="20"/>
                <w:szCs w:val="20"/>
                <w:lang w:val="en-US"/>
              </w:rPr>
              <w:t>.</w:t>
            </w:r>
            <w:r w:rsidRPr="000A4A63">
              <w:rPr>
                <w:rFonts w:ascii="Times New Roman" w:hAnsi="Times New Roman" w:cs="Times New Roman"/>
                <w:color w:val="000000" w:themeColor="text1"/>
                <w:sz w:val="20"/>
                <w:szCs w:val="20"/>
              </w:rPr>
              <w:t xml:space="preserve"> Echivalent WOODFIX Super /Den </w:t>
            </w:r>
            <w:proofErr w:type="spellStart"/>
            <w:r w:rsidRPr="000A4A63">
              <w:rPr>
                <w:rFonts w:ascii="Times New Roman" w:hAnsi="Times New Roman" w:cs="Times New Roman"/>
                <w:color w:val="000000" w:themeColor="text1"/>
                <w:sz w:val="20"/>
                <w:szCs w:val="20"/>
              </w:rPr>
              <w:t>Braven</w:t>
            </w:r>
            <w:proofErr w:type="spellEnd"/>
            <w:r w:rsidRPr="000A4A63">
              <w:rPr>
                <w:rFonts w:ascii="Times New Roman" w:hAnsi="Times New Roman" w:cs="Times New Roman"/>
                <w:color w:val="000000" w:themeColor="text1"/>
                <w:sz w:val="20"/>
                <w:szCs w:val="20"/>
              </w:rPr>
              <w:t>.</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8EE1A0F" w14:textId="279D4757" w:rsidR="00DE2B37" w:rsidRPr="000A4A63" w:rsidRDefault="00DE2B37" w:rsidP="00DE2B37">
            <w:pPr>
              <w:shd w:val="clear" w:color="auto" w:fill="FFFFFF"/>
              <w:spacing w:after="0" w:line="240" w:lineRule="auto"/>
              <w:jc w:val="center"/>
              <w:rPr>
                <w:rFonts w:ascii="Times New Roman" w:eastAsia="Times New Roman" w:hAnsi="Times New Roman" w:cs="Times New Roman"/>
                <w:bCs/>
                <w:color w:val="000000" w:themeColor="text1"/>
                <w:sz w:val="20"/>
                <w:szCs w:val="20"/>
                <w:lang w:val="it-IT" w:eastAsia="ru-RU"/>
              </w:rPr>
            </w:pPr>
            <w:r w:rsidRPr="000A4A63">
              <w:rPr>
                <w:rFonts w:ascii="Times New Roman" w:eastAsia="Calibri" w:hAnsi="Times New Roman" w:cs="Times New Roman"/>
                <w:color w:val="000000" w:themeColor="text1"/>
                <w:sz w:val="20"/>
                <w:szCs w:val="20"/>
              </w:rPr>
              <w:t>350,00</w:t>
            </w:r>
          </w:p>
        </w:tc>
      </w:tr>
      <w:tr w:rsidR="00DE2B37" w:rsidRPr="00C96CB4" w14:paraId="42EE3295" w14:textId="77777777" w:rsidTr="000571FF">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A74B599" w14:textId="2F35D85D" w:rsidR="00DE2B37" w:rsidRPr="000A4A63" w:rsidRDefault="00DE2B37" w:rsidP="00DE2B37">
            <w:pPr>
              <w:shd w:val="clear" w:color="auto" w:fill="FFFFFF"/>
              <w:spacing w:after="0" w:line="240" w:lineRule="auto"/>
              <w:jc w:val="center"/>
              <w:rPr>
                <w:rFonts w:ascii="Times New Roman" w:eastAsia="Times New Roman" w:hAnsi="Times New Roman" w:cs="Times New Roman"/>
                <w:bCs/>
                <w:color w:val="000000" w:themeColor="text1"/>
                <w:sz w:val="20"/>
                <w:szCs w:val="20"/>
                <w:lang w:eastAsia="ru-RU"/>
              </w:rPr>
            </w:pPr>
            <w:r w:rsidRPr="000A4A63">
              <w:rPr>
                <w:rFonts w:ascii="Times New Roman" w:eastAsia="Calibri" w:hAnsi="Times New Roman" w:cs="Times New Roman"/>
                <w:color w:val="000000" w:themeColor="text1"/>
                <w:sz w:val="20"/>
                <w:szCs w:val="20"/>
              </w:rPr>
              <w:t>2</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1A67AD97" w14:textId="3FBA26CD" w:rsidR="00DE2B37" w:rsidRPr="000A4A63" w:rsidRDefault="00DE2B37" w:rsidP="00DE2B37">
            <w:pPr>
              <w:shd w:val="clear" w:color="auto" w:fill="FFFFFF"/>
              <w:spacing w:after="0" w:line="240" w:lineRule="auto"/>
              <w:rPr>
                <w:rFonts w:ascii="Times New Roman" w:eastAsia="Times New Roman" w:hAnsi="Times New Roman" w:cs="Times New Roman"/>
                <w:color w:val="000000" w:themeColor="text1"/>
                <w:sz w:val="20"/>
                <w:szCs w:val="20"/>
              </w:rPr>
            </w:pPr>
            <w:r w:rsidRPr="000A4A63">
              <w:rPr>
                <w:rFonts w:ascii="Times New Roman" w:hAnsi="Times New Roman" w:cs="Times New Roman"/>
                <w:color w:val="000000" w:themeColor="text1"/>
                <w:spacing w:val="-2"/>
                <w:sz w:val="20"/>
                <w:szCs w:val="20"/>
              </w:rPr>
              <w:t>Kit adeziv super rapid</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67B28C3" w14:textId="7209AB96" w:rsidR="00DE2B37" w:rsidRPr="000A4A63" w:rsidRDefault="00BB3C93" w:rsidP="00DE2B37">
            <w:pPr>
              <w:shd w:val="clear" w:color="auto" w:fill="FFFFFF"/>
              <w:spacing w:after="0" w:line="240" w:lineRule="auto"/>
              <w:jc w:val="center"/>
              <w:rPr>
                <w:rFonts w:ascii="Times New Roman" w:eastAsia="Times New Roman" w:hAnsi="Times New Roman" w:cs="Times New Roman"/>
                <w:bCs/>
                <w:color w:val="000000" w:themeColor="text1"/>
                <w:sz w:val="20"/>
                <w:szCs w:val="20"/>
                <w:lang w:eastAsia="ru-RU"/>
              </w:rPr>
            </w:pPr>
            <w:r w:rsidRPr="000A4A63">
              <w:rPr>
                <w:rFonts w:ascii="Times New Roman" w:eastAsia="Calibri" w:hAnsi="Times New Roman" w:cs="Times New Roman"/>
                <w:color w:val="000000" w:themeColor="text1"/>
                <w:sz w:val="20"/>
                <w:szCs w:val="20"/>
              </w:rPr>
              <w:t>bucată</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DD78F71" w14:textId="3F22C12B" w:rsidR="00DE2B37" w:rsidRPr="000A4A63" w:rsidRDefault="00DE2B37" w:rsidP="00DE2B37">
            <w:pPr>
              <w:shd w:val="clear" w:color="auto" w:fill="FFFFFF"/>
              <w:spacing w:after="0" w:line="240" w:lineRule="auto"/>
              <w:jc w:val="center"/>
              <w:rPr>
                <w:rFonts w:ascii="Times New Roman" w:eastAsia="Times New Roman" w:hAnsi="Times New Roman" w:cs="Times New Roman"/>
                <w:color w:val="000000" w:themeColor="text1"/>
                <w:sz w:val="20"/>
                <w:szCs w:val="20"/>
                <w:lang w:val="ro-RO" w:eastAsia="ru-RU"/>
              </w:rPr>
            </w:pPr>
            <w:r w:rsidRPr="000A4A63">
              <w:rPr>
                <w:rFonts w:ascii="Times New Roman" w:eastAsia="Calibri" w:hAnsi="Times New Roman" w:cs="Times New Roman"/>
                <w:color w:val="000000" w:themeColor="text1"/>
                <w:sz w:val="20"/>
                <w:szCs w:val="20"/>
              </w:rPr>
              <w:t>4</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21A6AA49" w14:textId="353E9D50" w:rsidR="00DE2B37" w:rsidRPr="000A4A63" w:rsidRDefault="00DE2B37" w:rsidP="000A4A63">
            <w:pPr>
              <w:spacing w:after="0" w:line="240" w:lineRule="auto"/>
              <w:jc w:val="both"/>
              <w:rPr>
                <w:rFonts w:ascii="Times New Roman" w:eastAsia="Times New Roman" w:hAnsi="Times New Roman" w:cs="Times New Roman"/>
                <w:color w:val="000000" w:themeColor="text1"/>
                <w:sz w:val="20"/>
                <w:szCs w:val="20"/>
              </w:rPr>
            </w:pPr>
            <w:r w:rsidRPr="000A4A63">
              <w:rPr>
                <w:rFonts w:ascii="Times New Roman" w:hAnsi="Times New Roman" w:cs="Times New Roman"/>
                <w:color w:val="000000" w:themeColor="text1"/>
                <w:spacing w:val="-2"/>
                <w:sz w:val="20"/>
                <w:szCs w:val="20"/>
              </w:rPr>
              <w:t xml:space="preserve">Kit adeziv super rapid </w:t>
            </w:r>
            <w:proofErr w:type="spellStart"/>
            <w:r w:rsidRPr="000A4A63">
              <w:rPr>
                <w:rFonts w:ascii="Times New Roman" w:hAnsi="Times New Roman" w:cs="Times New Roman"/>
                <w:color w:val="000000" w:themeColor="text1"/>
                <w:spacing w:val="-2"/>
                <w:sz w:val="20"/>
                <w:szCs w:val="20"/>
              </w:rPr>
              <w:t>bicomponent</w:t>
            </w:r>
            <w:proofErr w:type="spellEnd"/>
            <w:r w:rsidRPr="000A4A63">
              <w:rPr>
                <w:rFonts w:ascii="Times New Roman" w:hAnsi="Times New Roman" w:cs="Times New Roman"/>
                <w:color w:val="000000" w:themeColor="text1"/>
                <w:spacing w:val="-2"/>
                <w:sz w:val="20"/>
                <w:szCs w:val="20"/>
              </w:rPr>
              <w:t>,.</w:t>
            </w:r>
            <w:r w:rsidRPr="000A4A63">
              <w:rPr>
                <w:rFonts w:ascii="Times New Roman" w:hAnsi="Times New Roman" w:cs="Times New Roman"/>
                <w:color w:val="000000" w:themeColor="text1"/>
                <w:sz w:val="20"/>
                <w:szCs w:val="20"/>
                <w:lang w:val="en-US"/>
              </w:rPr>
              <w:t xml:space="preserve"> </w:t>
            </w:r>
            <w:r w:rsidRPr="000A4A63">
              <w:rPr>
                <w:rFonts w:ascii="Times New Roman" w:hAnsi="Times New Roman" w:cs="Times New Roman"/>
                <w:color w:val="000000" w:themeColor="text1"/>
                <w:sz w:val="20"/>
                <w:szCs w:val="20"/>
                <w:lang w:val="pt-BR"/>
              </w:rPr>
              <w:t>Tipul – universal</w:t>
            </w:r>
            <w:r w:rsidRPr="000A4A63">
              <w:rPr>
                <w:rFonts w:ascii="Times New Roman" w:hAnsi="Times New Roman" w:cs="Times New Roman"/>
                <w:color w:val="000000" w:themeColor="text1"/>
                <w:spacing w:val="-2"/>
                <w:sz w:val="20"/>
                <w:szCs w:val="20"/>
              </w:rPr>
              <w:t xml:space="preserve">. </w:t>
            </w:r>
            <w:r w:rsidRPr="000A4A63">
              <w:rPr>
                <w:rFonts w:ascii="Times New Roman" w:hAnsi="Times New Roman" w:cs="Times New Roman"/>
                <w:color w:val="000000" w:themeColor="text1"/>
                <w:sz w:val="20"/>
                <w:szCs w:val="20"/>
                <w:lang w:val="pt-BR"/>
              </w:rPr>
              <w:t xml:space="preserve">Domeniul de utilizare – interior. Se aplică pe suprafețe - plăci de fibre (DVP), lemn, PAL, metal, plastic. </w:t>
            </w:r>
            <w:proofErr w:type="spellStart"/>
            <w:r w:rsidRPr="000A4A63">
              <w:rPr>
                <w:rFonts w:ascii="Times New Roman" w:hAnsi="Times New Roman" w:cs="Times New Roman"/>
                <w:color w:val="000000" w:themeColor="text1"/>
                <w:sz w:val="20"/>
                <w:szCs w:val="20"/>
                <w:lang w:val="en-US"/>
              </w:rPr>
              <w:t>Substanță</w:t>
            </w:r>
            <w:proofErr w:type="spellEnd"/>
            <w:r w:rsidRPr="000A4A63">
              <w:rPr>
                <w:rFonts w:ascii="Times New Roman" w:hAnsi="Times New Roman" w:cs="Times New Roman"/>
                <w:color w:val="000000" w:themeColor="text1"/>
                <w:sz w:val="20"/>
                <w:szCs w:val="20"/>
                <w:lang w:val="en-US"/>
              </w:rPr>
              <w:t xml:space="preserve"> active - 100 gr. + 400 ml (</w:t>
            </w:r>
            <w:proofErr w:type="spellStart"/>
            <w:r w:rsidRPr="000A4A63">
              <w:rPr>
                <w:rFonts w:ascii="Times New Roman" w:hAnsi="Times New Roman" w:cs="Times New Roman"/>
                <w:color w:val="000000" w:themeColor="text1"/>
                <w:sz w:val="20"/>
                <w:szCs w:val="20"/>
                <w:lang w:val="en-US"/>
              </w:rPr>
              <w:t>Aktivator</w:t>
            </w:r>
            <w:proofErr w:type="spellEnd"/>
            <w:r w:rsidRPr="000A4A63">
              <w:rPr>
                <w:rFonts w:ascii="Times New Roman" w:hAnsi="Times New Roman" w:cs="Times New Roman"/>
                <w:color w:val="000000" w:themeColor="text1"/>
                <w:sz w:val="20"/>
                <w:szCs w:val="20"/>
                <w:lang w:val="en-US"/>
              </w:rPr>
              <w:t xml:space="preserve">). </w:t>
            </w:r>
            <w:proofErr w:type="spellStart"/>
            <w:r w:rsidRPr="000A4A63">
              <w:rPr>
                <w:rFonts w:ascii="Times New Roman" w:hAnsi="Times New Roman" w:cs="Times New Roman"/>
                <w:color w:val="000000" w:themeColor="text1"/>
                <w:sz w:val="20"/>
                <w:szCs w:val="20"/>
                <w:lang w:val="en-US"/>
              </w:rPr>
              <w:t>Greutate</w:t>
            </w:r>
            <w:proofErr w:type="spellEnd"/>
            <w:r w:rsidRPr="000A4A63">
              <w:rPr>
                <w:rFonts w:ascii="Times New Roman" w:hAnsi="Times New Roman" w:cs="Times New Roman"/>
                <w:color w:val="000000" w:themeColor="text1"/>
                <w:sz w:val="20"/>
                <w:szCs w:val="20"/>
                <w:lang w:val="en-US"/>
              </w:rPr>
              <w:t xml:space="preserve"> - 100 gr. </w:t>
            </w:r>
            <w:proofErr w:type="spellStart"/>
            <w:r w:rsidRPr="000A4A63">
              <w:rPr>
                <w:rFonts w:ascii="Times New Roman" w:hAnsi="Times New Roman" w:cs="Times New Roman"/>
                <w:color w:val="000000" w:themeColor="text1"/>
                <w:sz w:val="20"/>
                <w:szCs w:val="20"/>
                <w:lang w:val="en-US"/>
              </w:rPr>
              <w:t>Volum</w:t>
            </w:r>
            <w:proofErr w:type="spellEnd"/>
            <w:r w:rsidRPr="000A4A63">
              <w:rPr>
                <w:rFonts w:ascii="Times New Roman" w:hAnsi="Times New Roman" w:cs="Times New Roman"/>
                <w:color w:val="000000" w:themeColor="text1"/>
                <w:sz w:val="20"/>
                <w:szCs w:val="20"/>
                <w:lang w:val="en-US"/>
              </w:rPr>
              <w:t xml:space="preserve"> - 400 ml.</w:t>
            </w:r>
            <w:r w:rsidR="000A4A63" w:rsidRPr="000A4A63">
              <w:rPr>
                <w:rFonts w:ascii="Times New Roman" w:hAnsi="Times New Roman" w:cs="Times New Roman"/>
                <w:color w:val="000000" w:themeColor="text1"/>
                <w:sz w:val="20"/>
                <w:szCs w:val="20"/>
                <w:lang w:val="en-US"/>
              </w:rPr>
              <w:t xml:space="preserve"> </w:t>
            </w:r>
            <w:r w:rsidRPr="000A4A63">
              <w:rPr>
                <w:rFonts w:ascii="Times New Roman" w:hAnsi="Times New Roman" w:cs="Times New Roman"/>
                <w:color w:val="000000" w:themeColor="text1"/>
                <w:sz w:val="20"/>
                <w:szCs w:val="20"/>
              </w:rPr>
              <w:t>Echivalent</w:t>
            </w:r>
            <w:r w:rsidRPr="000A4A63">
              <w:rPr>
                <w:rFonts w:ascii="Times New Roman" w:hAnsi="Times New Roman" w:cs="Times New Roman"/>
                <w:color w:val="000000" w:themeColor="text1"/>
                <w:spacing w:val="-2"/>
                <w:sz w:val="20"/>
                <w:szCs w:val="20"/>
              </w:rPr>
              <w:t xml:space="preserve"> Mitre Kit </w:t>
            </w:r>
            <w:proofErr w:type="spellStart"/>
            <w:r w:rsidRPr="000A4A63">
              <w:rPr>
                <w:rFonts w:ascii="Times New Roman" w:hAnsi="Times New Roman" w:cs="Times New Roman"/>
                <w:color w:val="000000" w:themeColor="text1"/>
                <w:spacing w:val="-2"/>
                <w:sz w:val="20"/>
                <w:szCs w:val="20"/>
              </w:rPr>
              <w:t>Soudal</w:t>
            </w:r>
            <w:proofErr w:type="spellEnd"/>
            <w:r w:rsidRPr="000A4A63">
              <w:rPr>
                <w:rFonts w:ascii="Times New Roman" w:hAnsi="Times New Roman" w:cs="Times New Roman"/>
                <w:color w:val="000000" w:themeColor="text1"/>
                <w:spacing w:val="-2"/>
                <w:sz w:val="20"/>
                <w:szCs w:val="20"/>
              </w:rPr>
              <w:t>.</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1DF69E5" w14:textId="5714393C" w:rsidR="00DE2B37" w:rsidRPr="000A4A63" w:rsidRDefault="00DE2B37" w:rsidP="00DE2B37">
            <w:pPr>
              <w:shd w:val="clear" w:color="auto" w:fill="FFFFFF"/>
              <w:spacing w:after="0" w:line="240" w:lineRule="auto"/>
              <w:jc w:val="center"/>
              <w:rPr>
                <w:rFonts w:ascii="Times New Roman" w:eastAsia="Times New Roman" w:hAnsi="Times New Roman" w:cs="Times New Roman"/>
                <w:bCs/>
                <w:color w:val="000000" w:themeColor="text1"/>
                <w:sz w:val="20"/>
                <w:szCs w:val="20"/>
                <w:lang w:val="it-IT" w:eastAsia="ru-RU"/>
              </w:rPr>
            </w:pPr>
            <w:r w:rsidRPr="000A4A63">
              <w:rPr>
                <w:rFonts w:ascii="Times New Roman" w:eastAsia="Calibri" w:hAnsi="Times New Roman" w:cs="Times New Roman"/>
                <w:color w:val="000000" w:themeColor="text1"/>
                <w:sz w:val="20"/>
                <w:szCs w:val="20"/>
              </w:rPr>
              <w:t>483,33</w:t>
            </w:r>
          </w:p>
        </w:tc>
      </w:tr>
      <w:tr w:rsidR="00DE2B37" w:rsidRPr="00C96CB4" w14:paraId="01424026" w14:textId="77777777" w:rsidTr="000571FF">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31EBF48" w14:textId="636F5718" w:rsidR="00DE2B37" w:rsidRPr="000A4A63" w:rsidRDefault="00DE2B37" w:rsidP="00DE2B37">
            <w:pPr>
              <w:shd w:val="clear" w:color="auto" w:fill="FFFFFF"/>
              <w:spacing w:after="0" w:line="240" w:lineRule="auto"/>
              <w:jc w:val="center"/>
              <w:rPr>
                <w:rFonts w:ascii="Times New Roman" w:eastAsia="Times New Roman" w:hAnsi="Times New Roman" w:cs="Times New Roman"/>
                <w:bCs/>
                <w:color w:val="000000" w:themeColor="text1"/>
                <w:sz w:val="20"/>
                <w:szCs w:val="20"/>
                <w:lang w:eastAsia="ru-RU"/>
              </w:rPr>
            </w:pPr>
            <w:r w:rsidRPr="000A4A63">
              <w:rPr>
                <w:rFonts w:ascii="Times New Roman" w:eastAsia="Calibri" w:hAnsi="Times New Roman" w:cs="Times New Roman"/>
                <w:color w:val="000000" w:themeColor="text1"/>
                <w:sz w:val="20"/>
                <w:szCs w:val="20"/>
              </w:rPr>
              <w:t>3</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7D9D12E8" w14:textId="416D1EA4" w:rsidR="00DE2B37" w:rsidRPr="000A4A63" w:rsidRDefault="00DE2B37" w:rsidP="00DE2B37">
            <w:pPr>
              <w:shd w:val="clear" w:color="auto" w:fill="FFFFFF"/>
              <w:spacing w:after="0" w:line="240" w:lineRule="auto"/>
              <w:rPr>
                <w:rFonts w:ascii="Times New Roman" w:eastAsia="Times New Roman" w:hAnsi="Times New Roman" w:cs="Times New Roman"/>
                <w:color w:val="000000" w:themeColor="text1"/>
                <w:sz w:val="20"/>
                <w:szCs w:val="20"/>
              </w:rPr>
            </w:pPr>
            <w:r w:rsidRPr="000A4A63">
              <w:rPr>
                <w:rFonts w:ascii="Times New Roman" w:hAnsi="Times New Roman" w:cs="Times New Roman"/>
                <w:bCs/>
                <w:color w:val="000000" w:themeColor="text1"/>
                <w:sz w:val="20"/>
                <w:szCs w:val="20"/>
              </w:rPr>
              <w:t>Aerosol silicon</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DEB41E6" w14:textId="7D0892E4" w:rsidR="00DE2B37" w:rsidRPr="000A4A63" w:rsidRDefault="00BB3C93" w:rsidP="00DE2B37">
            <w:pPr>
              <w:shd w:val="clear" w:color="auto" w:fill="FFFFFF"/>
              <w:spacing w:after="0" w:line="240" w:lineRule="auto"/>
              <w:jc w:val="center"/>
              <w:rPr>
                <w:rFonts w:ascii="Times New Roman" w:eastAsia="Times New Roman" w:hAnsi="Times New Roman" w:cs="Times New Roman"/>
                <w:bCs/>
                <w:color w:val="000000" w:themeColor="text1"/>
                <w:sz w:val="20"/>
                <w:szCs w:val="20"/>
                <w:lang w:eastAsia="ru-RU"/>
              </w:rPr>
            </w:pPr>
            <w:r w:rsidRPr="000A4A63">
              <w:rPr>
                <w:rFonts w:ascii="Times New Roman" w:eastAsia="Calibri" w:hAnsi="Times New Roman" w:cs="Times New Roman"/>
                <w:color w:val="000000" w:themeColor="text1"/>
                <w:sz w:val="20"/>
                <w:szCs w:val="20"/>
              </w:rPr>
              <w:t>bucată</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54BD286" w14:textId="33597460" w:rsidR="00DE2B37" w:rsidRPr="000A4A63" w:rsidRDefault="00DE2B37" w:rsidP="00DE2B37">
            <w:pPr>
              <w:shd w:val="clear" w:color="auto" w:fill="FFFFFF"/>
              <w:spacing w:after="0" w:line="240" w:lineRule="auto"/>
              <w:jc w:val="center"/>
              <w:rPr>
                <w:rFonts w:ascii="Times New Roman" w:eastAsia="Times New Roman" w:hAnsi="Times New Roman" w:cs="Times New Roman"/>
                <w:color w:val="000000" w:themeColor="text1"/>
                <w:sz w:val="20"/>
                <w:szCs w:val="20"/>
                <w:lang w:val="ro-RO" w:eastAsia="ru-RU"/>
              </w:rPr>
            </w:pPr>
            <w:r w:rsidRPr="000A4A63">
              <w:rPr>
                <w:rFonts w:ascii="Times New Roman" w:eastAsia="Calibri" w:hAnsi="Times New Roman" w:cs="Times New Roman"/>
                <w:color w:val="000000" w:themeColor="text1"/>
                <w:sz w:val="20"/>
                <w:szCs w:val="20"/>
              </w:rPr>
              <w:t>3</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18D81A7A" w14:textId="54B6DBCE" w:rsidR="00DE2B37" w:rsidRPr="000A4A63" w:rsidRDefault="00DE2B37" w:rsidP="000A4A63">
            <w:pPr>
              <w:spacing w:after="0" w:line="240" w:lineRule="auto"/>
              <w:jc w:val="both"/>
              <w:rPr>
                <w:rFonts w:ascii="Times New Roman" w:eastAsia="Times New Roman" w:hAnsi="Times New Roman" w:cs="Times New Roman"/>
                <w:color w:val="000000" w:themeColor="text1"/>
                <w:sz w:val="20"/>
                <w:szCs w:val="20"/>
              </w:rPr>
            </w:pPr>
            <w:r w:rsidRPr="000A4A63">
              <w:rPr>
                <w:rStyle w:val="Strong"/>
                <w:rFonts w:ascii="Times New Roman" w:hAnsi="Times New Roman" w:cs="Times New Roman"/>
                <w:b w:val="0"/>
                <w:bCs w:val="0"/>
                <w:color w:val="000000" w:themeColor="text1"/>
                <w:sz w:val="20"/>
                <w:szCs w:val="20"/>
                <w:shd w:val="clear" w:color="auto" w:fill="FFFFFF"/>
              </w:rPr>
              <w:t>Spray-</w:t>
            </w:r>
            <w:proofErr w:type="spellStart"/>
            <w:r w:rsidRPr="000A4A63">
              <w:rPr>
                <w:rStyle w:val="Strong"/>
                <w:rFonts w:ascii="Times New Roman" w:hAnsi="Times New Roman" w:cs="Times New Roman"/>
                <w:b w:val="0"/>
                <w:bCs w:val="0"/>
                <w:color w:val="000000" w:themeColor="text1"/>
                <w:sz w:val="20"/>
                <w:szCs w:val="20"/>
                <w:shd w:val="clear" w:color="auto" w:fill="FFFFFF"/>
              </w:rPr>
              <w:t>ul</w:t>
            </w:r>
            <w:proofErr w:type="spellEnd"/>
            <w:r w:rsidRPr="000A4A63">
              <w:rPr>
                <w:rStyle w:val="Strong"/>
                <w:rFonts w:ascii="Times New Roman" w:hAnsi="Times New Roman" w:cs="Times New Roman"/>
                <w:b w:val="0"/>
                <w:bCs w:val="0"/>
                <w:color w:val="000000" w:themeColor="text1"/>
                <w:sz w:val="20"/>
                <w:szCs w:val="20"/>
                <w:shd w:val="clear" w:color="auto" w:fill="FFFFFF"/>
              </w:rPr>
              <w:t xml:space="preserve"> </w:t>
            </w:r>
            <w:proofErr w:type="spellStart"/>
            <w:r w:rsidRPr="000A4A63">
              <w:rPr>
                <w:rStyle w:val="Strong"/>
                <w:rFonts w:ascii="Times New Roman" w:hAnsi="Times New Roman" w:cs="Times New Roman"/>
                <w:b w:val="0"/>
                <w:bCs w:val="0"/>
                <w:color w:val="000000" w:themeColor="text1"/>
                <w:sz w:val="20"/>
                <w:szCs w:val="20"/>
                <w:shd w:val="clear" w:color="auto" w:fill="FFFFFF"/>
              </w:rPr>
              <w:t>siliconic</w:t>
            </w:r>
            <w:proofErr w:type="spellEnd"/>
            <w:r w:rsidRPr="000A4A63">
              <w:rPr>
                <w:rFonts w:ascii="Times New Roman" w:hAnsi="Times New Roman" w:cs="Times New Roman"/>
                <w:color w:val="000000" w:themeColor="text1"/>
                <w:sz w:val="20"/>
                <w:szCs w:val="20"/>
                <w:shd w:val="clear" w:color="auto" w:fill="FFFFFF"/>
              </w:rPr>
              <w:t xml:space="preserve"> - lubrifiant universal pe bază de silicon, care asigură protecție, lubrifiere și îngrijire pentru diverse suprafețe, creează un strat protector rezistent la apă, praf și coroziune. Folosit pentru lubrifierea mecanismelor, protejarea împotriva ruginii și îngrijirea suprafețelor din cauciuc, plastic și metal. </w:t>
            </w:r>
            <w:r w:rsidR="00BB3C93" w:rsidRPr="000A4A63">
              <w:rPr>
                <w:rFonts w:ascii="Times New Roman" w:hAnsi="Times New Roman" w:cs="Times New Roman"/>
                <w:color w:val="000000" w:themeColor="text1"/>
                <w:sz w:val="20"/>
                <w:szCs w:val="20"/>
                <w:shd w:val="clear" w:color="auto" w:fill="FFFFFF"/>
              </w:rPr>
              <w:t xml:space="preserve">                           </w:t>
            </w:r>
            <w:r w:rsidRPr="000A4A63">
              <w:rPr>
                <w:rFonts w:ascii="Times New Roman" w:hAnsi="Times New Roman" w:cs="Times New Roman"/>
                <w:color w:val="000000" w:themeColor="text1"/>
                <w:sz w:val="20"/>
                <w:szCs w:val="20"/>
                <w:shd w:val="clear" w:color="auto" w:fill="FFFFFF"/>
              </w:rPr>
              <w:t xml:space="preserve">Volum – </w:t>
            </w:r>
            <w:r w:rsidRPr="000A4A63">
              <w:rPr>
                <w:rFonts w:ascii="Times New Roman" w:hAnsi="Times New Roman" w:cs="Times New Roman"/>
                <w:bCs/>
                <w:color w:val="000000" w:themeColor="text1"/>
                <w:sz w:val="20"/>
                <w:szCs w:val="20"/>
              </w:rPr>
              <w:t>450 ml.</w:t>
            </w:r>
            <w:r w:rsidRPr="000A4A63">
              <w:rPr>
                <w:rFonts w:ascii="Times New Roman" w:hAnsi="Times New Roman" w:cs="Times New Roman"/>
                <w:color w:val="000000" w:themeColor="text1"/>
                <w:sz w:val="20"/>
                <w:szCs w:val="20"/>
              </w:rPr>
              <w:t xml:space="preserve"> Echivalent </w:t>
            </w:r>
            <w:proofErr w:type="spellStart"/>
            <w:r w:rsidRPr="000A4A63">
              <w:rPr>
                <w:rFonts w:ascii="Times New Roman" w:hAnsi="Times New Roman" w:cs="Times New Roman"/>
                <w:bCs/>
                <w:color w:val="000000" w:themeColor="text1"/>
                <w:sz w:val="20"/>
                <w:szCs w:val="20"/>
              </w:rPr>
              <w:t>Profmet</w:t>
            </w:r>
            <w:proofErr w:type="spellEnd"/>
            <w:r w:rsidRPr="000A4A63">
              <w:rPr>
                <w:rFonts w:ascii="Times New Roman" w:hAnsi="Times New Roman" w:cs="Times New Roman"/>
                <w:bCs/>
                <w:color w:val="000000" w:themeColor="text1"/>
                <w:sz w:val="20"/>
                <w:szCs w:val="20"/>
              </w:rPr>
              <w:t>.</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57C6BD9" w14:textId="57C6AD2B" w:rsidR="00DE2B37" w:rsidRPr="000A4A63" w:rsidRDefault="00DE2B37" w:rsidP="00DE2B37">
            <w:pPr>
              <w:shd w:val="clear" w:color="auto" w:fill="FFFFFF"/>
              <w:spacing w:after="0" w:line="240" w:lineRule="auto"/>
              <w:jc w:val="center"/>
              <w:rPr>
                <w:rFonts w:ascii="Times New Roman" w:eastAsia="Times New Roman" w:hAnsi="Times New Roman" w:cs="Times New Roman"/>
                <w:bCs/>
                <w:color w:val="000000" w:themeColor="text1"/>
                <w:sz w:val="20"/>
                <w:szCs w:val="20"/>
                <w:lang w:val="it-IT" w:eastAsia="ru-RU"/>
              </w:rPr>
            </w:pPr>
            <w:r w:rsidRPr="000A4A63">
              <w:rPr>
                <w:rFonts w:ascii="Times New Roman" w:eastAsia="Calibri" w:hAnsi="Times New Roman" w:cs="Times New Roman"/>
                <w:color w:val="000000" w:themeColor="text1"/>
                <w:sz w:val="20"/>
                <w:szCs w:val="20"/>
              </w:rPr>
              <w:t>137,50</w:t>
            </w:r>
          </w:p>
        </w:tc>
      </w:tr>
      <w:tr w:rsidR="00DE2B37" w:rsidRPr="00C96CB4" w14:paraId="5B2CE9D6" w14:textId="77777777" w:rsidTr="000571FF">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28B209A" w14:textId="123D5B23" w:rsidR="00DE2B37" w:rsidRPr="000A4A63" w:rsidRDefault="00DE2B37" w:rsidP="00DE2B37">
            <w:pPr>
              <w:shd w:val="clear" w:color="auto" w:fill="FFFFFF"/>
              <w:spacing w:after="0" w:line="240" w:lineRule="auto"/>
              <w:jc w:val="center"/>
              <w:rPr>
                <w:rFonts w:ascii="Times New Roman" w:eastAsia="Times New Roman" w:hAnsi="Times New Roman" w:cs="Times New Roman"/>
                <w:bCs/>
                <w:color w:val="000000" w:themeColor="text1"/>
                <w:sz w:val="20"/>
                <w:szCs w:val="20"/>
                <w:lang w:eastAsia="ru-RU"/>
              </w:rPr>
            </w:pPr>
            <w:r w:rsidRPr="000A4A63">
              <w:rPr>
                <w:rFonts w:ascii="Times New Roman" w:eastAsia="Calibri" w:hAnsi="Times New Roman" w:cs="Times New Roman"/>
                <w:color w:val="000000" w:themeColor="text1"/>
                <w:sz w:val="20"/>
                <w:szCs w:val="20"/>
              </w:rPr>
              <w:t>4</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5E6EB51F" w14:textId="56DE1439" w:rsidR="00DE2B37" w:rsidRPr="000A4A63" w:rsidRDefault="00DE2B37" w:rsidP="00DE2B37">
            <w:pPr>
              <w:shd w:val="clear" w:color="auto" w:fill="FFFFFF"/>
              <w:spacing w:after="0" w:line="240" w:lineRule="auto"/>
              <w:rPr>
                <w:rFonts w:ascii="Times New Roman" w:eastAsia="Times New Roman" w:hAnsi="Times New Roman" w:cs="Times New Roman"/>
                <w:color w:val="000000" w:themeColor="text1"/>
                <w:sz w:val="20"/>
                <w:szCs w:val="20"/>
              </w:rPr>
            </w:pPr>
            <w:r w:rsidRPr="000A4A63">
              <w:rPr>
                <w:rFonts w:ascii="Times New Roman" w:hAnsi="Times New Roman" w:cs="Times New Roman"/>
                <w:bCs/>
                <w:color w:val="000000" w:themeColor="text1"/>
                <w:sz w:val="20"/>
                <w:szCs w:val="20"/>
                <w:shd w:val="clear" w:color="auto" w:fill="FFFFFF"/>
              </w:rPr>
              <w:t>Pistol pentru silicon</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82745CB" w14:textId="679BD6B9" w:rsidR="00DE2B37" w:rsidRPr="000A4A63" w:rsidRDefault="00BB3C93" w:rsidP="00DE2B37">
            <w:pPr>
              <w:shd w:val="clear" w:color="auto" w:fill="FFFFFF"/>
              <w:spacing w:after="0" w:line="240" w:lineRule="auto"/>
              <w:jc w:val="center"/>
              <w:rPr>
                <w:rFonts w:ascii="Times New Roman" w:eastAsia="Times New Roman" w:hAnsi="Times New Roman" w:cs="Times New Roman"/>
                <w:bCs/>
                <w:color w:val="000000" w:themeColor="text1"/>
                <w:sz w:val="20"/>
                <w:szCs w:val="20"/>
                <w:lang w:eastAsia="ru-RU"/>
              </w:rPr>
            </w:pPr>
            <w:r w:rsidRPr="000A4A63">
              <w:rPr>
                <w:rFonts w:ascii="Times New Roman" w:eastAsia="Calibri" w:hAnsi="Times New Roman" w:cs="Times New Roman"/>
                <w:color w:val="000000" w:themeColor="text1"/>
                <w:sz w:val="20"/>
                <w:szCs w:val="20"/>
              </w:rPr>
              <w:t>bucată</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5AD6D49" w14:textId="09D253FB" w:rsidR="00DE2B37" w:rsidRPr="000A4A63" w:rsidRDefault="00DE2B37" w:rsidP="00DE2B37">
            <w:pPr>
              <w:shd w:val="clear" w:color="auto" w:fill="FFFFFF"/>
              <w:spacing w:after="0" w:line="240" w:lineRule="auto"/>
              <w:jc w:val="center"/>
              <w:rPr>
                <w:rFonts w:ascii="Times New Roman" w:eastAsia="Times New Roman" w:hAnsi="Times New Roman" w:cs="Times New Roman"/>
                <w:color w:val="000000" w:themeColor="text1"/>
                <w:sz w:val="20"/>
                <w:szCs w:val="20"/>
                <w:lang w:val="ro-RO" w:eastAsia="ru-RU"/>
              </w:rPr>
            </w:pPr>
            <w:r w:rsidRPr="000A4A63">
              <w:rPr>
                <w:rFonts w:ascii="Times New Roman" w:eastAsia="Calibri" w:hAnsi="Times New Roman" w:cs="Times New Roman"/>
                <w:color w:val="000000" w:themeColor="text1"/>
                <w:sz w:val="20"/>
                <w:szCs w:val="20"/>
              </w:rPr>
              <w:t>3</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194682FB" w14:textId="004A4A93" w:rsidR="00DE2B37" w:rsidRPr="000A4A63" w:rsidRDefault="00DE2B37" w:rsidP="000A4A63">
            <w:pPr>
              <w:spacing w:after="0" w:line="240" w:lineRule="auto"/>
              <w:jc w:val="both"/>
              <w:rPr>
                <w:rFonts w:ascii="Times New Roman" w:eastAsia="Times New Roman" w:hAnsi="Times New Roman" w:cs="Times New Roman"/>
                <w:color w:val="000000" w:themeColor="text1"/>
                <w:sz w:val="20"/>
                <w:szCs w:val="20"/>
              </w:rPr>
            </w:pPr>
            <w:r w:rsidRPr="000A4A63">
              <w:rPr>
                <w:rFonts w:ascii="Times New Roman" w:hAnsi="Times New Roman" w:cs="Times New Roman"/>
                <w:bCs/>
                <w:color w:val="000000" w:themeColor="text1"/>
                <w:sz w:val="20"/>
                <w:szCs w:val="20"/>
                <w:shd w:val="clear" w:color="auto" w:fill="FFFFFF"/>
              </w:rPr>
              <w:t>Pistol pentru silicon</w:t>
            </w:r>
            <w:r w:rsidRPr="000A4A63">
              <w:rPr>
                <w:rFonts w:ascii="Times New Roman" w:hAnsi="Times New Roman" w:cs="Times New Roman"/>
                <w:b/>
                <w:bCs/>
                <w:color w:val="000000" w:themeColor="text1"/>
                <w:sz w:val="20"/>
                <w:szCs w:val="20"/>
                <w:shd w:val="clear" w:color="auto" w:fill="FFFFFF"/>
              </w:rPr>
              <w:t> </w:t>
            </w:r>
            <w:r w:rsidRPr="000A4A63">
              <w:rPr>
                <w:rFonts w:ascii="Times New Roman" w:hAnsi="Times New Roman" w:cs="Times New Roman"/>
                <w:bCs/>
                <w:color w:val="000000" w:themeColor="text1"/>
                <w:sz w:val="20"/>
                <w:szCs w:val="20"/>
                <w:shd w:val="clear" w:color="auto" w:fill="FFFFFF"/>
              </w:rPr>
              <w:t>225 mm</w:t>
            </w:r>
            <w:r w:rsidRPr="000A4A63">
              <w:rPr>
                <w:rFonts w:ascii="Times New Roman" w:hAnsi="Times New Roman" w:cs="Times New Roman"/>
                <w:color w:val="000000" w:themeColor="text1"/>
                <w:sz w:val="20"/>
                <w:szCs w:val="20"/>
                <w:shd w:val="clear" w:color="auto" w:fill="FFFFFF"/>
              </w:rPr>
              <w:t> - unealtă pentru etanșarea, izolarea și umplerea golurilor. Folosit cu etanșați în ambalaje rigide cilindrice. Este echipat cu o tijă metalică și un mecanism cu arc, care este fixat în siguranță pe pachet și stoarce materialul calitativ.</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11B9B98" w14:textId="2D3C6062" w:rsidR="00DE2B37" w:rsidRPr="000A4A63" w:rsidRDefault="00DE2B37" w:rsidP="00DE2B37">
            <w:pPr>
              <w:shd w:val="clear" w:color="auto" w:fill="FFFFFF"/>
              <w:spacing w:after="0" w:line="240" w:lineRule="auto"/>
              <w:jc w:val="center"/>
              <w:rPr>
                <w:rFonts w:ascii="Times New Roman" w:eastAsia="Times New Roman" w:hAnsi="Times New Roman" w:cs="Times New Roman"/>
                <w:bCs/>
                <w:color w:val="000000" w:themeColor="text1"/>
                <w:sz w:val="20"/>
                <w:szCs w:val="20"/>
                <w:lang w:val="it-IT" w:eastAsia="ru-RU"/>
              </w:rPr>
            </w:pPr>
            <w:r w:rsidRPr="000A4A63">
              <w:rPr>
                <w:rFonts w:ascii="Times New Roman" w:eastAsia="Calibri" w:hAnsi="Times New Roman" w:cs="Times New Roman"/>
                <w:color w:val="000000" w:themeColor="text1"/>
                <w:sz w:val="20"/>
                <w:szCs w:val="20"/>
              </w:rPr>
              <w:t>325,00</w:t>
            </w:r>
          </w:p>
        </w:tc>
      </w:tr>
      <w:tr w:rsidR="00DE2B37" w:rsidRPr="00C96CB4" w14:paraId="7E511DD2" w14:textId="77777777" w:rsidTr="000571FF">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BE30F98" w14:textId="3A291E38" w:rsidR="00DE2B37" w:rsidRPr="000A4A63" w:rsidRDefault="00DE2B37" w:rsidP="00DE2B37">
            <w:pPr>
              <w:shd w:val="clear" w:color="auto" w:fill="FFFFFF"/>
              <w:spacing w:after="0" w:line="240" w:lineRule="auto"/>
              <w:jc w:val="center"/>
              <w:rPr>
                <w:rFonts w:ascii="Times New Roman" w:eastAsia="Times New Roman" w:hAnsi="Times New Roman" w:cs="Times New Roman"/>
                <w:bCs/>
                <w:color w:val="000000" w:themeColor="text1"/>
                <w:sz w:val="20"/>
                <w:szCs w:val="20"/>
                <w:lang w:eastAsia="ru-RU"/>
              </w:rPr>
            </w:pPr>
            <w:r w:rsidRPr="000A4A63">
              <w:rPr>
                <w:rFonts w:ascii="Times New Roman" w:eastAsia="Calibri" w:hAnsi="Times New Roman" w:cs="Times New Roman"/>
                <w:color w:val="000000" w:themeColor="text1"/>
                <w:sz w:val="20"/>
                <w:szCs w:val="20"/>
              </w:rPr>
              <w:lastRenderedPageBreak/>
              <w:t>5</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70DA0B37" w14:textId="56790C6E" w:rsidR="00DE2B37" w:rsidRPr="000A4A63" w:rsidRDefault="00DE2B37" w:rsidP="00DE2B37">
            <w:pPr>
              <w:shd w:val="clear" w:color="auto" w:fill="FFFFFF"/>
              <w:spacing w:after="0" w:line="240" w:lineRule="auto"/>
              <w:rPr>
                <w:rFonts w:ascii="Times New Roman" w:eastAsia="Times New Roman"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Mânere pentru uși</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7ED2461" w14:textId="6DE13238" w:rsidR="00DE2B37" w:rsidRPr="000A4A63" w:rsidRDefault="00DE2B37" w:rsidP="00DE2B37">
            <w:pPr>
              <w:shd w:val="clear" w:color="auto" w:fill="FFFFFF"/>
              <w:spacing w:after="0" w:line="240" w:lineRule="auto"/>
              <w:jc w:val="center"/>
              <w:rPr>
                <w:rFonts w:ascii="Times New Roman" w:eastAsia="Times New Roman" w:hAnsi="Times New Roman" w:cs="Times New Roman"/>
                <w:bCs/>
                <w:color w:val="000000" w:themeColor="text1"/>
                <w:sz w:val="20"/>
                <w:szCs w:val="20"/>
                <w:lang w:eastAsia="ru-RU"/>
              </w:rPr>
            </w:pPr>
            <w:r w:rsidRPr="000A4A63">
              <w:rPr>
                <w:rFonts w:ascii="Times New Roman" w:eastAsia="Calibri" w:hAnsi="Times New Roman" w:cs="Times New Roman"/>
                <w:color w:val="000000" w:themeColor="text1"/>
                <w:sz w:val="20"/>
                <w:szCs w:val="20"/>
              </w:rPr>
              <w:t>set</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F99908D" w14:textId="6FAC62AA" w:rsidR="00DE2B37" w:rsidRPr="000A4A63" w:rsidRDefault="00DE2B37" w:rsidP="00DE2B37">
            <w:pPr>
              <w:shd w:val="clear" w:color="auto" w:fill="FFFFFF"/>
              <w:spacing w:after="0" w:line="240" w:lineRule="auto"/>
              <w:jc w:val="center"/>
              <w:rPr>
                <w:rFonts w:ascii="Times New Roman" w:eastAsia="Times New Roman" w:hAnsi="Times New Roman" w:cs="Times New Roman"/>
                <w:color w:val="000000" w:themeColor="text1"/>
                <w:sz w:val="20"/>
                <w:szCs w:val="20"/>
                <w:lang w:val="ro-RO" w:eastAsia="ru-RU"/>
              </w:rPr>
            </w:pPr>
            <w:r w:rsidRPr="000A4A63">
              <w:rPr>
                <w:rFonts w:ascii="Times New Roman" w:eastAsia="Calibri" w:hAnsi="Times New Roman" w:cs="Times New Roman"/>
                <w:color w:val="000000" w:themeColor="text1"/>
                <w:sz w:val="20"/>
                <w:szCs w:val="20"/>
              </w:rPr>
              <w:t>30</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5AAA059D" w14:textId="0BA94F33" w:rsidR="00DE2B37" w:rsidRPr="000A4A63" w:rsidRDefault="00DE2B37" w:rsidP="00DE2B37">
            <w:pPr>
              <w:pStyle w:val="NoSpacing"/>
              <w:jc w:val="both"/>
              <w:rPr>
                <w:rFonts w:ascii="Times New Roman" w:hAnsi="Times New Roman" w:cs="Times New Roman"/>
                <w:color w:val="000000" w:themeColor="text1"/>
                <w:sz w:val="20"/>
                <w:szCs w:val="20"/>
              </w:rPr>
            </w:pPr>
            <w:r w:rsidRPr="000A4A63">
              <w:rPr>
                <w:rFonts w:ascii="Times New Roman" w:hAnsi="Times New Roman" w:cs="Times New Roman"/>
                <w:color w:val="000000" w:themeColor="text1"/>
                <w:sz w:val="20"/>
                <w:szCs w:val="20"/>
              </w:rPr>
              <w:t>Mânere pentru uși din lemn cu rozete/</w:t>
            </w:r>
            <w:proofErr w:type="spellStart"/>
            <w:r w:rsidRPr="000A4A63">
              <w:rPr>
                <w:rFonts w:ascii="Times New Roman" w:hAnsi="Times New Roman" w:cs="Times New Roman"/>
                <w:color w:val="000000" w:themeColor="text1"/>
                <w:sz w:val="20"/>
                <w:szCs w:val="20"/>
              </w:rPr>
              <w:t>silduri</w:t>
            </w:r>
            <w:proofErr w:type="spellEnd"/>
            <w:r w:rsidRPr="000A4A63">
              <w:rPr>
                <w:rFonts w:ascii="Times New Roman" w:hAnsi="Times New Roman" w:cs="Times New Roman"/>
                <w:color w:val="000000" w:themeColor="text1"/>
                <w:sz w:val="20"/>
                <w:szCs w:val="20"/>
              </w:rPr>
              <w:t xml:space="preserve">, </w:t>
            </w:r>
            <w:r w:rsidRPr="000A4A63">
              <w:rPr>
                <w:rFonts w:ascii="Times New Roman" w:hAnsi="Times New Roman" w:cs="Times New Roman"/>
                <w:color w:val="000000" w:themeColor="text1"/>
                <w:sz w:val="20"/>
                <w:szCs w:val="20"/>
                <w:shd w:val="clear" w:color="auto" w:fill="FFFFFF"/>
              </w:rPr>
              <w:t xml:space="preserve">Dimensiuni: (L x W x H x Ø) – </w:t>
            </w:r>
            <w:r w:rsidRPr="000A4A63">
              <w:rPr>
                <w:rFonts w:ascii="Times New Roman" w:hAnsi="Times New Roman" w:cs="Times New Roman"/>
                <w:color w:val="000000" w:themeColor="text1"/>
                <w:sz w:val="20"/>
                <w:szCs w:val="20"/>
              </w:rPr>
              <w:t>115 x 18 x 10</w:t>
            </w:r>
            <w:r w:rsidRPr="000A4A63">
              <w:rPr>
                <w:rFonts w:ascii="Times New Roman" w:hAnsi="Times New Roman" w:cs="Times New Roman"/>
                <w:color w:val="000000" w:themeColor="text1"/>
                <w:sz w:val="20"/>
                <w:szCs w:val="20"/>
                <w:shd w:val="clear" w:color="auto" w:fill="FFFFFF"/>
              </w:rPr>
              <w:t xml:space="preserve"> mm.</w:t>
            </w:r>
            <w:r w:rsidRPr="000A4A63">
              <w:rPr>
                <w:rFonts w:ascii="Times New Roman" w:hAnsi="Times New Roman" w:cs="Times New Roman"/>
                <w:color w:val="000000" w:themeColor="text1"/>
                <w:sz w:val="20"/>
                <w:szCs w:val="20"/>
              </w:rPr>
              <w:t xml:space="preserve"> </w:t>
            </w:r>
          </w:p>
          <w:p w14:paraId="214B600B" w14:textId="58F50170" w:rsidR="00DE2B37" w:rsidRPr="000A4A63" w:rsidRDefault="00DE2B37" w:rsidP="00DE2B37">
            <w:pPr>
              <w:pStyle w:val="NoSpacing"/>
              <w:jc w:val="both"/>
              <w:rPr>
                <w:rFonts w:ascii="Times New Roman" w:eastAsia="Times New Roman" w:hAnsi="Times New Roman" w:cs="Times New Roman"/>
                <w:color w:val="000000" w:themeColor="text1"/>
                <w:sz w:val="20"/>
                <w:szCs w:val="20"/>
              </w:rPr>
            </w:pPr>
            <w:r w:rsidRPr="000A4A63">
              <w:rPr>
                <w:rFonts w:ascii="Times New Roman" w:hAnsi="Times New Roman" w:cs="Times New Roman"/>
                <w:color w:val="000000" w:themeColor="text1"/>
                <w:sz w:val="20"/>
                <w:szCs w:val="20"/>
              </w:rPr>
              <w:t xml:space="preserve">Culoarea, forma și mărimile se v-a concretiza/aproba la prezentarea probelor. Echivalent GATO </w:t>
            </w:r>
            <w:proofErr w:type="spellStart"/>
            <w:r w:rsidRPr="000A4A63">
              <w:rPr>
                <w:rFonts w:ascii="Times New Roman" w:hAnsi="Times New Roman" w:cs="Times New Roman"/>
                <w:color w:val="000000" w:themeColor="text1"/>
                <w:sz w:val="20"/>
                <w:szCs w:val="20"/>
              </w:rPr>
              <w:t>klamka</w:t>
            </w:r>
            <w:proofErr w:type="spellEnd"/>
            <w:r w:rsidRPr="000A4A63">
              <w:rPr>
                <w:rFonts w:ascii="Times New Roman" w:hAnsi="Times New Roman" w:cs="Times New Roman"/>
                <w:color w:val="000000" w:themeColor="text1"/>
                <w:sz w:val="20"/>
                <w:szCs w:val="20"/>
              </w:rPr>
              <w:t xml:space="preserve"> SYDNEY (R) SN.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3B05245" w14:textId="5B34232A" w:rsidR="00DE2B37" w:rsidRPr="000A4A63" w:rsidRDefault="00DE2B37" w:rsidP="00DE2B37">
            <w:pPr>
              <w:shd w:val="clear" w:color="auto" w:fill="FFFFFF"/>
              <w:spacing w:after="0" w:line="240" w:lineRule="auto"/>
              <w:jc w:val="center"/>
              <w:rPr>
                <w:rFonts w:ascii="Times New Roman" w:eastAsia="Times New Roman" w:hAnsi="Times New Roman" w:cs="Times New Roman"/>
                <w:bCs/>
                <w:color w:val="000000" w:themeColor="text1"/>
                <w:sz w:val="20"/>
                <w:szCs w:val="20"/>
                <w:lang w:val="it-IT" w:eastAsia="ru-RU"/>
              </w:rPr>
            </w:pPr>
            <w:r w:rsidRPr="000A4A63">
              <w:rPr>
                <w:rFonts w:ascii="Times New Roman" w:eastAsia="Calibri" w:hAnsi="Times New Roman" w:cs="Times New Roman"/>
                <w:color w:val="000000" w:themeColor="text1"/>
                <w:sz w:val="20"/>
                <w:szCs w:val="20"/>
              </w:rPr>
              <w:t>7500,00</w:t>
            </w:r>
          </w:p>
        </w:tc>
      </w:tr>
      <w:tr w:rsidR="00DE2B37" w:rsidRPr="00C96CB4" w14:paraId="198A2C71" w14:textId="77777777" w:rsidTr="000571FF">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EE1C540" w14:textId="7CDEB9BD" w:rsidR="00DE2B37" w:rsidRPr="000A4A63" w:rsidRDefault="00DE2B37" w:rsidP="00DE2B37">
            <w:pPr>
              <w:shd w:val="clear" w:color="auto" w:fill="FFFFFF"/>
              <w:spacing w:after="0" w:line="240" w:lineRule="auto"/>
              <w:jc w:val="center"/>
              <w:rPr>
                <w:rFonts w:ascii="Times New Roman" w:eastAsia="Times New Roman" w:hAnsi="Times New Roman" w:cs="Times New Roman"/>
                <w:bCs/>
                <w:color w:val="000000" w:themeColor="text1"/>
                <w:sz w:val="20"/>
                <w:szCs w:val="20"/>
                <w:lang w:eastAsia="ru-RU"/>
              </w:rPr>
            </w:pPr>
            <w:r w:rsidRPr="000A4A63">
              <w:rPr>
                <w:rFonts w:ascii="Times New Roman" w:eastAsia="Calibri" w:hAnsi="Times New Roman" w:cs="Times New Roman"/>
                <w:color w:val="000000" w:themeColor="text1"/>
                <w:sz w:val="20"/>
                <w:szCs w:val="20"/>
              </w:rPr>
              <w:t>6</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76590E26" w14:textId="07888971" w:rsidR="00DE2B37" w:rsidRPr="000A4A63" w:rsidRDefault="00DE2B37" w:rsidP="00DE2B37">
            <w:pPr>
              <w:shd w:val="clear" w:color="auto" w:fill="FFFFFF"/>
              <w:spacing w:after="0" w:line="240" w:lineRule="auto"/>
              <w:rPr>
                <w:rFonts w:ascii="Times New Roman" w:eastAsia="Times New Roman"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Butuc pentru ușă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180C935" w14:textId="10F993E3" w:rsidR="00DE2B37" w:rsidRPr="000A4A63" w:rsidRDefault="00BB3C93" w:rsidP="00DE2B37">
            <w:pPr>
              <w:shd w:val="clear" w:color="auto" w:fill="FFFFFF"/>
              <w:spacing w:after="0" w:line="240" w:lineRule="auto"/>
              <w:jc w:val="center"/>
              <w:rPr>
                <w:rFonts w:ascii="Times New Roman" w:eastAsia="Times New Roman" w:hAnsi="Times New Roman" w:cs="Times New Roman"/>
                <w:bCs/>
                <w:color w:val="000000" w:themeColor="text1"/>
                <w:sz w:val="20"/>
                <w:szCs w:val="20"/>
                <w:lang w:eastAsia="ru-RU"/>
              </w:rPr>
            </w:pPr>
            <w:r w:rsidRPr="000A4A63">
              <w:rPr>
                <w:rFonts w:ascii="Times New Roman" w:eastAsia="Calibri" w:hAnsi="Times New Roman" w:cs="Times New Roman"/>
                <w:color w:val="000000" w:themeColor="text1"/>
                <w:sz w:val="20"/>
                <w:szCs w:val="20"/>
              </w:rPr>
              <w:t>bucată</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4B3C467" w14:textId="43521409" w:rsidR="00DE2B37" w:rsidRPr="000A4A63" w:rsidRDefault="00DE2B37" w:rsidP="00DE2B37">
            <w:pPr>
              <w:shd w:val="clear" w:color="auto" w:fill="FFFFFF"/>
              <w:spacing w:after="0" w:line="240" w:lineRule="auto"/>
              <w:jc w:val="center"/>
              <w:rPr>
                <w:rFonts w:ascii="Times New Roman" w:eastAsia="Times New Roman" w:hAnsi="Times New Roman" w:cs="Times New Roman"/>
                <w:color w:val="000000" w:themeColor="text1"/>
                <w:sz w:val="20"/>
                <w:szCs w:val="20"/>
                <w:lang w:val="ro-RO" w:eastAsia="ru-RU"/>
              </w:rPr>
            </w:pPr>
            <w:r w:rsidRPr="000A4A63">
              <w:rPr>
                <w:rFonts w:ascii="Times New Roman" w:eastAsia="Calibri" w:hAnsi="Times New Roman" w:cs="Times New Roman"/>
                <w:color w:val="000000" w:themeColor="text1"/>
                <w:sz w:val="20"/>
                <w:szCs w:val="20"/>
              </w:rPr>
              <w:t>20</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0F828E92" w14:textId="7EFF3922" w:rsidR="00DE2B37" w:rsidRPr="000A4A63" w:rsidRDefault="00DE2B37" w:rsidP="00DE2B37">
            <w:pPr>
              <w:spacing w:after="0" w:line="240" w:lineRule="auto"/>
              <w:jc w:val="both"/>
              <w:rPr>
                <w:rFonts w:ascii="Times New Roman" w:eastAsia="Times New Roman"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Butuc cilindric pentru ușă, cu 5 chei plate, L=95-100 mm.</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EA420C7" w14:textId="2733FC93" w:rsidR="00DE2B37" w:rsidRPr="000A4A63" w:rsidRDefault="00DE2B37" w:rsidP="00DE2B37">
            <w:pPr>
              <w:shd w:val="clear" w:color="auto" w:fill="FFFFFF"/>
              <w:spacing w:after="0" w:line="240" w:lineRule="auto"/>
              <w:jc w:val="center"/>
              <w:rPr>
                <w:rFonts w:ascii="Times New Roman" w:eastAsia="Times New Roman" w:hAnsi="Times New Roman" w:cs="Times New Roman"/>
                <w:bCs/>
                <w:color w:val="000000" w:themeColor="text1"/>
                <w:sz w:val="20"/>
                <w:szCs w:val="20"/>
                <w:lang w:val="it-IT" w:eastAsia="ru-RU"/>
              </w:rPr>
            </w:pPr>
            <w:r w:rsidRPr="000A4A63">
              <w:rPr>
                <w:rFonts w:ascii="Times New Roman" w:eastAsia="Calibri" w:hAnsi="Times New Roman" w:cs="Times New Roman"/>
                <w:color w:val="000000" w:themeColor="text1"/>
                <w:sz w:val="20"/>
                <w:szCs w:val="20"/>
              </w:rPr>
              <w:t>4500,00</w:t>
            </w:r>
          </w:p>
        </w:tc>
      </w:tr>
      <w:tr w:rsidR="00DE2B37" w:rsidRPr="00C96CB4" w14:paraId="1295A136" w14:textId="77777777" w:rsidTr="000571FF">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BA07E14" w14:textId="1C0D583E" w:rsidR="00DE2B37" w:rsidRPr="000A4A63" w:rsidRDefault="00DE2B37" w:rsidP="00DE2B37">
            <w:pPr>
              <w:shd w:val="clear" w:color="auto" w:fill="FFFFFF"/>
              <w:spacing w:after="0" w:line="240" w:lineRule="auto"/>
              <w:jc w:val="center"/>
              <w:rPr>
                <w:rFonts w:ascii="Times New Roman" w:eastAsia="Times New Roman" w:hAnsi="Times New Roman" w:cs="Times New Roman"/>
                <w:bCs/>
                <w:color w:val="000000" w:themeColor="text1"/>
                <w:sz w:val="20"/>
                <w:szCs w:val="20"/>
                <w:lang w:eastAsia="ru-RU"/>
              </w:rPr>
            </w:pPr>
            <w:r w:rsidRPr="000A4A63">
              <w:rPr>
                <w:rFonts w:ascii="Times New Roman" w:eastAsia="Calibri" w:hAnsi="Times New Roman" w:cs="Times New Roman"/>
                <w:color w:val="000000" w:themeColor="text1"/>
                <w:sz w:val="20"/>
                <w:szCs w:val="20"/>
              </w:rPr>
              <w:t>7</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17118EEC" w14:textId="46FF1219" w:rsidR="00DE2B37" w:rsidRPr="000A4A63" w:rsidRDefault="00DE2B37" w:rsidP="00DE2B37">
            <w:pPr>
              <w:shd w:val="clear" w:color="auto" w:fill="FFFFFF"/>
              <w:spacing w:after="0" w:line="240" w:lineRule="auto"/>
              <w:rPr>
                <w:rFonts w:ascii="Times New Roman" w:eastAsia="Times New Roman"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Lacăt suspendat</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7A4BC6B" w14:textId="2B6D4522" w:rsidR="00DE2B37" w:rsidRPr="000A4A63" w:rsidRDefault="00BB3C93" w:rsidP="00DE2B37">
            <w:pPr>
              <w:shd w:val="clear" w:color="auto" w:fill="FFFFFF"/>
              <w:spacing w:after="0" w:line="240" w:lineRule="auto"/>
              <w:jc w:val="center"/>
              <w:rPr>
                <w:rFonts w:ascii="Times New Roman" w:eastAsia="Times New Roman" w:hAnsi="Times New Roman" w:cs="Times New Roman"/>
                <w:bCs/>
                <w:color w:val="000000" w:themeColor="text1"/>
                <w:sz w:val="20"/>
                <w:szCs w:val="20"/>
                <w:lang w:eastAsia="ru-RU"/>
              </w:rPr>
            </w:pPr>
            <w:r w:rsidRPr="000A4A63">
              <w:rPr>
                <w:rFonts w:ascii="Times New Roman" w:eastAsia="Calibri" w:hAnsi="Times New Roman" w:cs="Times New Roman"/>
                <w:color w:val="000000" w:themeColor="text1"/>
                <w:sz w:val="20"/>
                <w:szCs w:val="20"/>
              </w:rPr>
              <w:t>bucată</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5DD0FB1" w14:textId="3ED775E9" w:rsidR="00DE2B37" w:rsidRPr="000A4A63" w:rsidRDefault="00DE2B37" w:rsidP="00DE2B37">
            <w:pPr>
              <w:shd w:val="clear" w:color="auto" w:fill="FFFFFF"/>
              <w:spacing w:after="0" w:line="240" w:lineRule="auto"/>
              <w:jc w:val="center"/>
              <w:rPr>
                <w:rFonts w:ascii="Times New Roman" w:eastAsia="Times New Roman" w:hAnsi="Times New Roman" w:cs="Times New Roman"/>
                <w:color w:val="000000" w:themeColor="text1"/>
                <w:sz w:val="20"/>
                <w:szCs w:val="20"/>
                <w:lang w:val="ro-RO" w:eastAsia="ru-RU"/>
              </w:rPr>
            </w:pPr>
            <w:r w:rsidRPr="000A4A63">
              <w:rPr>
                <w:rFonts w:ascii="Times New Roman" w:eastAsia="Calibri" w:hAnsi="Times New Roman" w:cs="Times New Roman"/>
                <w:color w:val="000000" w:themeColor="text1"/>
                <w:sz w:val="20"/>
                <w:szCs w:val="20"/>
              </w:rPr>
              <w:t>5</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2CAFC355" w14:textId="203FCFA7" w:rsidR="00DE2B37" w:rsidRPr="000A4A63" w:rsidRDefault="00DE2B37" w:rsidP="00DE2B37">
            <w:pPr>
              <w:spacing w:after="0" w:line="240" w:lineRule="auto"/>
              <w:jc w:val="both"/>
              <w:rPr>
                <w:rFonts w:ascii="Times New Roman" w:eastAsia="Times New Roman"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 xml:space="preserve">Lacăt suspendat cu 3 (trei) chei. </w:t>
            </w:r>
            <w:r w:rsidRPr="000A4A63">
              <w:rPr>
                <w:rFonts w:ascii="Times New Roman" w:hAnsi="Times New Roman" w:cs="Times New Roman"/>
                <w:color w:val="000000" w:themeColor="text1"/>
                <w:sz w:val="20"/>
                <w:szCs w:val="20"/>
                <w:shd w:val="clear" w:color="auto" w:fill="FFFFFF"/>
              </w:rPr>
              <w:t xml:space="preserve">Dimensiuni: (L x W x H x Ø) - 40 mm, care asigură o protecție eficientă și compactă. </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DE55909" w14:textId="62426A8A" w:rsidR="00DE2B37" w:rsidRPr="000A4A63" w:rsidRDefault="00DE2B37" w:rsidP="00DE2B37">
            <w:pPr>
              <w:shd w:val="clear" w:color="auto" w:fill="FFFFFF"/>
              <w:spacing w:after="0" w:line="240" w:lineRule="auto"/>
              <w:jc w:val="center"/>
              <w:rPr>
                <w:rFonts w:ascii="Times New Roman" w:eastAsia="Times New Roman" w:hAnsi="Times New Roman" w:cs="Times New Roman"/>
                <w:bCs/>
                <w:color w:val="000000" w:themeColor="text1"/>
                <w:sz w:val="20"/>
                <w:szCs w:val="20"/>
                <w:lang w:val="it-IT" w:eastAsia="ru-RU"/>
              </w:rPr>
            </w:pPr>
            <w:r w:rsidRPr="000A4A63">
              <w:rPr>
                <w:rFonts w:ascii="Times New Roman" w:eastAsia="Calibri" w:hAnsi="Times New Roman" w:cs="Times New Roman"/>
                <w:color w:val="000000" w:themeColor="text1"/>
                <w:sz w:val="20"/>
                <w:szCs w:val="20"/>
              </w:rPr>
              <w:t>125,00</w:t>
            </w:r>
          </w:p>
        </w:tc>
      </w:tr>
      <w:tr w:rsidR="00DE2B37" w:rsidRPr="00C96CB4" w14:paraId="79649900" w14:textId="77777777" w:rsidTr="000571FF">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0E1B120" w14:textId="42661F2D" w:rsidR="00DE2B37" w:rsidRPr="000A4A63" w:rsidRDefault="00DE2B37" w:rsidP="00DE2B37">
            <w:pPr>
              <w:shd w:val="clear" w:color="auto" w:fill="FFFFFF"/>
              <w:spacing w:after="0" w:line="240" w:lineRule="auto"/>
              <w:jc w:val="center"/>
              <w:rPr>
                <w:rFonts w:ascii="Times New Roman" w:eastAsia="Times New Roman" w:hAnsi="Times New Roman" w:cs="Times New Roman"/>
                <w:bCs/>
                <w:color w:val="000000" w:themeColor="text1"/>
                <w:sz w:val="20"/>
                <w:szCs w:val="20"/>
                <w:lang w:eastAsia="ru-RU"/>
              </w:rPr>
            </w:pPr>
            <w:r w:rsidRPr="000A4A63">
              <w:rPr>
                <w:rFonts w:ascii="Times New Roman" w:eastAsia="Calibri" w:hAnsi="Times New Roman" w:cs="Times New Roman"/>
                <w:color w:val="000000" w:themeColor="text1"/>
                <w:sz w:val="20"/>
                <w:szCs w:val="20"/>
              </w:rPr>
              <w:t>8</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3D54DA7D" w14:textId="62C6CFDF" w:rsidR="00DE2B37" w:rsidRPr="000A4A63" w:rsidRDefault="00DE2B37" w:rsidP="00DE2B37">
            <w:pPr>
              <w:shd w:val="clear" w:color="auto" w:fill="FFFFFF"/>
              <w:spacing w:after="0" w:line="240" w:lineRule="auto"/>
              <w:rPr>
                <w:rFonts w:ascii="Times New Roman" w:eastAsia="Times New Roman"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Lacăt suspendat</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B4EBA49" w14:textId="55A9955E" w:rsidR="00DE2B37" w:rsidRPr="000A4A63" w:rsidRDefault="00BB3C93" w:rsidP="00DE2B37">
            <w:pPr>
              <w:shd w:val="clear" w:color="auto" w:fill="FFFFFF"/>
              <w:spacing w:after="0" w:line="240" w:lineRule="auto"/>
              <w:jc w:val="center"/>
              <w:rPr>
                <w:rFonts w:ascii="Times New Roman" w:eastAsia="Times New Roman" w:hAnsi="Times New Roman" w:cs="Times New Roman"/>
                <w:bCs/>
                <w:color w:val="000000" w:themeColor="text1"/>
                <w:sz w:val="20"/>
                <w:szCs w:val="20"/>
                <w:lang w:eastAsia="ru-RU"/>
              </w:rPr>
            </w:pPr>
            <w:r w:rsidRPr="000A4A63">
              <w:rPr>
                <w:rFonts w:ascii="Times New Roman" w:eastAsia="Calibri" w:hAnsi="Times New Roman" w:cs="Times New Roman"/>
                <w:color w:val="000000" w:themeColor="text1"/>
                <w:sz w:val="20"/>
                <w:szCs w:val="20"/>
              </w:rPr>
              <w:t>bucată</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64D6A4C" w14:textId="6AD340E9" w:rsidR="00DE2B37" w:rsidRPr="000A4A63" w:rsidRDefault="00DE2B37" w:rsidP="00DE2B37">
            <w:pPr>
              <w:shd w:val="clear" w:color="auto" w:fill="FFFFFF"/>
              <w:spacing w:after="0" w:line="240" w:lineRule="auto"/>
              <w:jc w:val="center"/>
              <w:rPr>
                <w:rFonts w:ascii="Times New Roman" w:eastAsia="Times New Roman" w:hAnsi="Times New Roman" w:cs="Times New Roman"/>
                <w:color w:val="000000" w:themeColor="text1"/>
                <w:sz w:val="20"/>
                <w:szCs w:val="20"/>
                <w:lang w:val="ro-RO" w:eastAsia="ru-RU"/>
              </w:rPr>
            </w:pPr>
            <w:r w:rsidRPr="000A4A63">
              <w:rPr>
                <w:rFonts w:ascii="Times New Roman" w:eastAsia="Calibri" w:hAnsi="Times New Roman" w:cs="Times New Roman"/>
                <w:color w:val="000000" w:themeColor="text1"/>
                <w:sz w:val="20"/>
                <w:szCs w:val="20"/>
              </w:rPr>
              <w:t>5</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32F3AF1D" w14:textId="4B0E0EB6" w:rsidR="00DE2B37" w:rsidRPr="000A4A63" w:rsidRDefault="00DE2B37" w:rsidP="00DE2B37">
            <w:pPr>
              <w:spacing w:after="0" w:line="240" w:lineRule="auto"/>
              <w:jc w:val="both"/>
              <w:rPr>
                <w:rFonts w:ascii="Times New Roman" w:eastAsia="Times New Roman"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 xml:space="preserve">Lacăt suspendat cu 3 (trei) chei. </w:t>
            </w:r>
            <w:r w:rsidRPr="000A4A63">
              <w:rPr>
                <w:rFonts w:ascii="Times New Roman" w:hAnsi="Times New Roman" w:cs="Times New Roman"/>
                <w:color w:val="000000" w:themeColor="text1"/>
                <w:sz w:val="20"/>
                <w:szCs w:val="20"/>
                <w:shd w:val="clear" w:color="auto" w:fill="FFFFFF"/>
              </w:rPr>
              <w:t xml:space="preserve">Dimensiuni: (L x W x H x Ø) - </w:t>
            </w:r>
            <w:r w:rsidRPr="000A4A63">
              <w:rPr>
                <w:rFonts w:ascii="Times New Roman" w:eastAsia="Calibri" w:hAnsi="Times New Roman" w:cs="Times New Roman"/>
                <w:color w:val="000000" w:themeColor="text1"/>
                <w:sz w:val="20"/>
                <w:szCs w:val="20"/>
              </w:rPr>
              <w:t>63</w:t>
            </w:r>
            <w:r w:rsidRPr="000A4A63">
              <w:rPr>
                <w:rFonts w:ascii="Times New Roman" w:hAnsi="Times New Roman" w:cs="Times New Roman"/>
                <w:color w:val="000000" w:themeColor="text1"/>
                <w:sz w:val="20"/>
                <w:szCs w:val="20"/>
                <w:shd w:val="clear" w:color="auto" w:fill="FFFFFF"/>
              </w:rPr>
              <w:t xml:space="preserve"> mm, care asigură o protecție eficientă și compactă. </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991CCA4" w14:textId="4491B171" w:rsidR="00DE2B37" w:rsidRPr="000A4A63" w:rsidRDefault="00DE2B37" w:rsidP="00DE2B37">
            <w:pPr>
              <w:shd w:val="clear" w:color="auto" w:fill="FFFFFF"/>
              <w:spacing w:after="0" w:line="240" w:lineRule="auto"/>
              <w:jc w:val="center"/>
              <w:rPr>
                <w:rFonts w:ascii="Times New Roman" w:eastAsia="Times New Roman" w:hAnsi="Times New Roman" w:cs="Times New Roman"/>
                <w:bCs/>
                <w:color w:val="000000" w:themeColor="text1"/>
                <w:sz w:val="20"/>
                <w:szCs w:val="20"/>
                <w:lang w:val="it-IT" w:eastAsia="ru-RU"/>
              </w:rPr>
            </w:pPr>
            <w:r w:rsidRPr="000A4A63">
              <w:rPr>
                <w:rFonts w:ascii="Times New Roman" w:eastAsia="Calibri" w:hAnsi="Times New Roman" w:cs="Times New Roman"/>
                <w:color w:val="000000" w:themeColor="text1"/>
                <w:sz w:val="20"/>
                <w:szCs w:val="20"/>
              </w:rPr>
              <w:t>266,66</w:t>
            </w:r>
          </w:p>
        </w:tc>
      </w:tr>
      <w:tr w:rsidR="00DE2B37" w:rsidRPr="00C96CB4" w14:paraId="2507D499" w14:textId="77777777" w:rsidTr="000571FF">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6A23489" w14:textId="002185A4" w:rsidR="00DE2B37" w:rsidRPr="000A4A63" w:rsidRDefault="00DE2B37" w:rsidP="00DE2B37">
            <w:pPr>
              <w:shd w:val="clear" w:color="auto" w:fill="FFFFFF"/>
              <w:spacing w:after="0" w:line="240" w:lineRule="auto"/>
              <w:jc w:val="center"/>
              <w:rPr>
                <w:rFonts w:ascii="Times New Roman" w:eastAsia="Times New Roman" w:hAnsi="Times New Roman" w:cs="Times New Roman"/>
                <w:bCs/>
                <w:color w:val="000000" w:themeColor="text1"/>
                <w:sz w:val="20"/>
                <w:szCs w:val="20"/>
                <w:lang w:eastAsia="ru-RU"/>
              </w:rPr>
            </w:pPr>
            <w:r w:rsidRPr="000A4A63">
              <w:rPr>
                <w:rFonts w:ascii="Times New Roman" w:eastAsia="Calibri" w:hAnsi="Times New Roman" w:cs="Times New Roman"/>
                <w:color w:val="000000" w:themeColor="text1"/>
                <w:sz w:val="20"/>
                <w:szCs w:val="20"/>
              </w:rPr>
              <w:t>9</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77C6581D" w14:textId="2110A013" w:rsidR="00DE2B37" w:rsidRPr="000A4A63" w:rsidRDefault="00DE2B37" w:rsidP="00DE2B37">
            <w:pPr>
              <w:shd w:val="clear" w:color="auto" w:fill="FFFFFF"/>
              <w:spacing w:after="0" w:line="240" w:lineRule="auto"/>
              <w:rPr>
                <w:rFonts w:ascii="Times New Roman" w:eastAsia="Times New Roman"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Lacăt suspendat</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F2F4367" w14:textId="132C70A1" w:rsidR="00DE2B37" w:rsidRPr="000A4A63" w:rsidRDefault="00BB3C93" w:rsidP="00DE2B37">
            <w:pPr>
              <w:shd w:val="clear" w:color="auto" w:fill="FFFFFF"/>
              <w:spacing w:after="0" w:line="240" w:lineRule="auto"/>
              <w:jc w:val="center"/>
              <w:rPr>
                <w:rFonts w:ascii="Times New Roman" w:eastAsia="Times New Roman" w:hAnsi="Times New Roman" w:cs="Times New Roman"/>
                <w:bCs/>
                <w:color w:val="000000" w:themeColor="text1"/>
                <w:sz w:val="20"/>
                <w:szCs w:val="20"/>
                <w:lang w:eastAsia="ru-RU"/>
              </w:rPr>
            </w:pPr>
            <w:r w:rsidRPr="000A4A63">
              <w:rPr>
                <w:rFonts w:ascii="Times New Roman" w:eastAsia="Calibri" w:hAnsi="Times New Roman" w:cs="Times New Roman"/>
                <w:color w:val="000000" w:themeColor="text1"/>
                <w:sz w:val="20"/>
                <w:szCs w:val="20"/>
              </w:rPr>
              <w:t>bucată</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3398B6E" w14:textId="456E1F9C" w:rsidR="00DE2B37" w:rsidRPr="000A4A63" w:rsidRDefault="00DE2B37" w:rsidP="00DE2B37">
            <w:pPr>
              <w:shd w:val="clear" w:color="auto" w:fill="FFFFFF"/>
              <w:spacing w:after="0" w:line="240" w:lineRule="auto"/>
              <w:jc w:val="center"/>
              <w:rPr>
                <w:rFonts w:ascii="Times New Roman" w:eastAsia="Times New Roman" w:hAnsi="Times New Roman" w:cs="Times New Roman"/>
                <w:color w:val="000000" w:themeColor="text1"/>
                <w:sz w:val="20"/>
                <w:szCs w:val="20"/>
                <w:lang w:val="ro-RO" w:eastAsia="ru-RU"/>
              </w:rPr>
            </w:pPr>
            <w:r w:rsidRPr="000A4A63">
              <w:rPr>
                <w:rFonts w:ascii="Times New Roman" w:eastAsia="Calibri" w:hAnsi="Times New Roman" w:cs="Times New Roman"/>
                <w:color w:val="000000" w:themeColor="text1"/>
                <w:sz w:val="20"/>
                <w:szCs w:val="20"/>
              </w:rPr>
              <w:t>5</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71A6B999" w14:textId="75573C2C" w:rsidR="00DE2B37" w:rsidRPr="000A4A63" w:rsidRDefault="00DE2B37" w:rsidP="00DE2B37">
            <w:pPr>
              <w:spacing w:after="0" w:line="240" w:lineRule="auto"/>
              <w:jc w:val="both"/>
              <w:rPr>
                <w:rFonts w:ascii="Times New Roman" w:eastAsia="Times New Roman"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 xml:space="preserve">Lacăt suspendat cu 3 (trei) chei. </w:t>
            </w:r>
            <w:r w:rsidRPr="000A4A63">
              <w:rPr>
                <w:rFonts w:ascii="Times New Roman" w:hAnsi="Times New Roman" w:cs="Times New Roman"/>
                <w:color w:val="000000" w:themeColor="text1"/>
                <w:sz w:val="20"/>
                <w:szCs w:val="20"/>
                <w:shd w:val="clear" w:color="auto" w:fill="FFFFFF"/>
              </w:rPr>
              <w:t xml:space="preserve">Dimensiuni: (L x W x H x Ø) - </w:t>
            </w:r>
            <w:r w:rsidRPr="000A4A63">
              <w:rPr>
                <w:rFonts w:ascii="Times New Roman" w:eastAsia="Calibri" w:hAnsi="Times New Roman" w:cs="Times New Roman"/>
                <w:color w:val="000000" w:themeColor="text1"/>
                <w:sz w:val="20"/>
                <w:szCs w:val="20"/>
              </w:rPr>
              <w:t>75</w:t>
            </w:r>
            <w:r w:rsidRPr="000A4A63">
              <w:rPr>
                <w:rFonts w:ascii="Times New Roman" w:hAnsi="Times New Roman" w:cs="Times New Roman"/>
                <w:color w:val="000000" w:themeColor="text1"/>
                <w:sz w:val="20"/>
                <w:szCs w:val="20"/>
                <w:shd w:val="clear" w:color="auto" w:fill="FFFFFF"/>
              </w:rPr>
              <w:t xml:space="preserve"> mm, care asigură o protecție eficientă și compactă.  </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42B1D18" w14:textId="24511E49" w:rsidR="00DE2B37" w:rsidRPr="000A4A63" w:rsidRDefault="00DE2B37" w:rsidP="00DE2B37">
            <w:pPr>
              <w:shd w:val="clear" w:color="auto" w:fill="FFFFFF"/>
              <w:spacing w:after="0" w:line="240" w:lineRule="auto"/>
              <w:jc w:val="center"/>
              <w:rPr>
                <w:rFonts w:ascii="Times New Roman" w:eastAsia="Times New Roman" w:hAnsi="Times New Roman" w:cs="Times New Roman"/>
                <w:bCs/>
                <w:color w:val="000000" w:themeColor="text1"/>
                <w:sz w:val="20"/>
                <w:szCs w:val="20"/>
                <w:lang w:val="it-IT" w:eastAsia="ru-RU"/>
              </w:rPr>
            </w:pPr>
            <w:r w:rsidRPr="000A4A63">
              <w:rPr>
                <w:rFonts w:ascii="Times New Roman" w:eastAsia="Calibri" w:hAnsi="Times New Roman" w:cs="Times New Roman"/>
                <w:color w:val="000000" w:themeColor="text1"/>
                <w:sz w:val="20"/>
                <w:szCs w:val="20"/>
              </w:rPr>
              <w:t>366,66</w:t>
            </w:r>
          </w:p>
        </w:tc>
      </w:tr>
      <w:tr w:rsidR="00DE2B37" w:rsidRPr="00C96CB4" w14:paraId="4C9D1A7D" w14:textId="77777777" w:rsidTr="000571FF">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DBAE17D" w14:textId="15D9B4ED" w:rsidR="00DE2B37" w:rsidRPr="000A4A63" w:rsidRDefault="00DE2B37" w:rsidP="00DE2B37">
            <w:pPr>
              <w:shd w:val="clear" w:color="auto" w:fill="FFFFFF"/>
              <w:spacing w:after="0" w:line="240" w:lineRule="auto"/>
              <w:jc w:val="center"/>
              <w:rPr>
                <w:rFonts w:ascii="Times New Roman" w:eastAsia="Times New Roman" w:hAnsi="Times New Roman" w:cs="Times New Roman"/>
                <w:bCs/>
                <w:color w:val="000000" w:themeColor="text1"/>
                <w:sz w:val="20"/>
                <w:szCs w:val="20"/>
                <w:lang w:eastAsia="ru-RU"/>
              </w:rPr>
            </w:pPr>
            <w:r w:rsidRPr="000A4A63">
              <w:rPr>
                <w:rFonts w:ascii="Times New Roman" w:eastAsia="Calibri" w:hAnsi="Times New Roman" w:cs="Times New Roman"/>
                <w:color w:val="000000" w:themeColor="text1"/>
                <w:sz w:val="20"/>
                <w:szCs w:val="20"/>
              </w:rPr>
              <w:t>10</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15694BA9" w14:textId="5BFE968D" w:rsidR="00DE2B37" w:rsidRPr="000A4A63" w:rsidRDefault="00DE2B37" w:rsidP="00DE2B37">
            <w:pPr>
              <w:shd w:val="clear" w:color="auto" w:fill="FFFFFF"/>
              <w:spacing w:after="0" w:line="240" w:lineRule="auto"/>
              <w:jc w:val="both"/>
              <w:rPr>
                <w:rFonts w:ascii="Times New Roman" w:eastAsia="Times New Roman" w:hAnsi="Times New Roman" w:cs="Times New Roman"/>
                <w:b/>
                <w:bCs/>
                <w:color w:val="000000" w:themeColor="text1"/>
                <w:sz w:val="20"/>
                <w:szCs w:val="20"/>
              </w:rPr>
            </w:pPr>
            <w:r w:rsidRPr="000A4A63">
              <w:rPr>
                <w:rStyle w:val="Strong"/>
                <w:rFonts w:ascii="Times New Roman" w:hAnsi="Times New Roman" w:cs="Times New Roman"/>
                <w:b w:val="0"/>
                <w:bCs w:val="0"/>
                <w:color w:val="000000" w:themeColor="text1"/>
                <w:sz w:val="20"/>
                <w:szCs w:val="20"/>
                <w:shd w:val="clear" w:color="auto" w:fill="FFFFFF"/>
              </w:rPr>
              <w:t>Burghiul pentru metal</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3883E4E" w14:textId="172C423E" w:rsidR="00DE2B37" w:rsidRPr="000A4A63" w:rsidRDefault="00DE2B37" w:rsidP="00DE2B37">
            <w:pPr>
              <w:shd w:val="clear" w:color="auto" w:fill="FFFFFF"/>
              <w:spacing w:after="0" w:line="240" w:lineRule="auto"/>
              <w:jc w:val="center"/>
              <w:rPr>
                <w:rFonts w:ascii="Times New Roman" w:eastAsia="Times New Roman" w:hAnsi="Times New Roman" w:cs="Times New Roman"/>
                <w:bCs/>
                <w:color w:val="000000" w:themeColor="text1"/>
                <w:sz w:val="20"/>
                <w:szCs w:val="20"/>
                <w:lang w:eastAsia="ru-RU"/>
              </w:rPr>
            </w:pPr>
            <w:r w:rsidRPr="000A4A63">
              <w:rPr>
                <w:rFonts w:ascii="Times New Roman" w:eastAsia="Calibri" w:hAnsi="Times New Roman" w:cs="Times New Roman"/>
                <w:color w:val="000000" w:themeColor="text1"/>
                <w:sz w:val="20"/>
                <w:szCs w:val="20"/>
              </w:rPr>
              <w:t>set</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CCAFABF" w14:textId="2CBF6BFB" w:rsidR="00DE2B37" w:rsidRPr="000A4A63" w:rsidRDefault="00DE2B37" w:rsidP="00DE2B37">
            <w:pPr>
              <w:shd w:val="clear" w:color="auto" w:fill="FFFFFF"/>
              <w:spacing w:after="0" w:line="240" w:lineRule="auto"/>
              <w:jc w:val="center"/>
              <w:rPr>
                <w:rFonts w:ascii="Times New Roman" w:eastAsia="Times New Roman" w:hAnsi="Times New Roman" w:cs="Times New Roman"/>
                <w:color w:val="000000" w:themeColor="text1"/>
                <w:sz w:val="20"/>
                <w:szCs w:val="20"/>
                <w:lang w:val="ro-RO" w:eastAsia="ru-RU"/>
              </w:rPr>
            </w:pPr>
            <w:r w:rsidRPr="000A4A63">
              <w:rPr>
                <w:rFonts w:ascii="Times New Roman" w:eastAsia="Calibri" w:hAnsi="Times New Roman" w:cs="Times New Roman"/>
                <w:color w:val="000000" w:themeColor="text1"/>
                <w:sz w:val="20"/>
                <w:szCs w:val="20"/>
              </w:rPr>
              <w:t>1</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32024502" w14:textId="5C7E00A2" w:rsidR="00DE2B37" w:rsidRPr="000A4A63" w:rsidRDefault="00DE2B37" w:rsidP="00DE2B37">
            <w:pPr>
              <w:spacing w:after="0" w:line="240" w:lineRule="auto"/>
              <w:jc w:val="both"/>
              <w:rPr>
                <w:rFonts w:ascii="Times New Roman" w:eastAsia="Times New Roman" w:hAnsi="Times New Roman" w:cs="Times New Roman"/>
                <w:color w:val="000000" w:themeColor="text1"/>
                <w:sz w:val="20"/>
                <w:szCs w:val="20"/>
              </w:rPr>
            </w:pPr>
            <w:r w:rsidRPr="000A4A63">
              <w:rPr>
                <w:rFonts w:ascii="Times New Roman" w:hAnsi="Times New Roman" w:cs="Times New Roman"/>
                <w:color w:val="000000" w:themeColor="text1"/>
                <w:sz w:val="20"/>
                <w:szCs w:val="20"/>
                <w:shd w:val="clear" w:color="auto" w:fill="FFFFFF"/>
              </w:rPr>
              <w:t xml:space="preserve">Dimensiuni: (L x W x H x Ø) – </w:t>
            </w:r>
            <w:r w:rsidRPr="000A4A63">
              <w:rPr>
                <w:rFonts w:ascii="Times New Roman" w:hAnsi="Times New Roman" w:cs="Times New Roman"/>
                <w:bCs/>
                <w:color w:val="000000" w:themeColor="text1"/>
                <w:sz w:val="20"/>
                <w:szCs w:val="20"/>
              </w:rPr>
              <w:t>3,5x39/70</w:t>
            </w:r>
            <w:r w:rsidRPr="000A4A63">
              <w:rPr>
                <w:rFonts w:ascii="Times New Roman" w:hAnsi="Times New Roman" w:cs="Times New Roman"/>
                <w:color w:val="000000" w:themeColor="text1"/>
                <w:sz w:val="20"/>
                <w:szCs w:val="20"/>
                <w:shd w:val="clear" w:color="auto" w:fill="FFFFFF"/>
              </w:rPr>
              <w:t xml:space="preserve"> mm. Cantitate ambalaj – 10 </w:t>
            </w:r>
            <w:r w:rsidR="00BB3C93" w:rsidRPr="000A4A63">
              <w:rPr>
                <w:rFonts w:ascii="Times New Roman" w:hAnsi="Times New Roman" w:cs="Times New Roman"/>
                <w:color w:val="000000" w:themeColor="text1"/>
                <w:sz w:val="20"/>
                <w:szCs w:val="20"/>
                <w:shd w:val="clear" w:color="auto" w:fill="FFFFFF"/>
              </w:rPr>
              <w:t>bucată</w:t>
            </w:r>
            <w:r w:rsidRPr="000A4A63">
              <w:rPr>
                <w:rFonts w:ascii="Times New Roman" w:hAnsi="Times New Roman" w:cs="Times New Roman"/>
                <w:color w:val="000000" w:themeColor="text1"/>
                <w:sz w:val="20"/>
                <w:szCs w:val="20"/>
                <w:shd w:val="clear" w:color="auto" w:fill="FFFFFF"/>
              </w:rPr>
              <w:t>. E</w:t>
            </w:r>
            <w:r w:rsidRPr="000A4A63">
              <w:rPr>
                <w:rFonts w:ascii="Times New Roman" w:hAnsi="Times New Roman" w:cs="Times New Roman"/>
                <w:color w:val="000000" w:themeColor="text1"/>
                <w:sz w:val="20"/>
                <w:szCs w:val="20"/>
              </w:rPr>
              <w:t xml:space="preserve">chivalent </w:t>
            </w:r>
            <w:r w:rsidRPr="000A4A63">
              <w:rPr>
                <w:rStyle w:val="Strong"/>
                <w:rFonts w:ascii="Times New Roman" w:hAnsi="Times New Roman" w:cs="Times New Roman"/>
                <w:b w:val="0"/>
                <w:bCs w:val="0"/>
                <w:color w:val="000000" w:themeColor="text1"/>
                <w:sz w:val="20"/>
                <w:szCs w:val="20"/>
                <w:shd w:val="clear" w:color="auto" w:fill="FFFFFF"/>
              </w:rPr>
              <w:t>LIDER.</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C1E2C7B" w14:textId="57038F04" w:rsidR="00DE2B37" w:rsidRPr="000A4A63" w:rsidRDefault="00DE2B37" w:rsidP="00DE2B37">
            <w:pPr>
              <w:shd w:val="clear" w:color="auto" w:fill="FFFFFF"/>
              <w:spacing w:after="0" w:line="240" w:lineRule="auto"/>
              <w:jc w:val="center"/>
              <w:rPr>
                <w:rFonts w:ascii="Times New Roman" w:eastAsia="Times New Roman" w:hAnsi="Times New Roman" w:cs="Times New Roman"/>
                <w:bCs/>
                <w:color w:val="000000" w:themeColor="text1"/>
                <w:sz w:val="20"/>
                <w:szCs w:val="20"/>
                <w:lang w:val="it-IT" w:eastAsia="ru-RU"/>
              </w:rPr>
            </w:pPr>
            <w:r w:rsidRPr="000A4A63">
              <w:rPr>
                <w:rFonts w:ascii="Times New Roman" w:eastAsia="Calibri" w:hAnsi="Times New Roman" w:cs="Times New Roman"/>
                <w:color w:val="000000" w:themeColor="text1"/>
                <w:sz w:val="20"/>
                <w:szCs w:val="20"/>
              </w:rPr>
              <w:t>33,33</w:t>
            </w:r>
          </w:p>
        </w:tc>
      </w:tr>
      <w:tr w:rsidR="00DE2B37" w:rsidRPr="00C96CB4" w14:paraId="59A3BDFC" w14:textId="77777777" w:rsidTr="000571FF">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26C6CF6" w14:textId="03B1B8ED" w:rsidR="00DE2B37" w:rsidRPr="000A4A63" w:rsidRDefault="00DE2B37" w:rsidP="00DE2B37">
            <w:pPr>
              <w:shd w:val="clear" w:color="auto" w:fill="FFFFFF"/>
              <w:spacing w:after="0" w:line="240" w:lineRule="auto"/>
              <w:jc w:val="center"/>
              <w:rPr>
                <w:rFonts w:ascii="Times New Roman" w:eastAsia="Times New Roman" w:hAnsi="Times New Roman" w:cs="Times New Roman"/>
                <w:bCs/>
                <w:color w:val="000000" w:themeColor="text1"/>
                <w:sz w:val="20"/>
                <w:szCs w:val="20"/>
                <w:lang w:eastAsia="ru-RU"/>
              </w:rPr>
            </w:pPr>
            <w:r w:rsidRPr="000A4A63">
              <w:rPr>
                <w:rFonts w:ascii="Times New Roman" w:eastAsia="Calibri" w:hAnsi="Times New Roman" w:cs="Times New Roman"/>
                <w:color w:val="000000" w:themeColor="text1"/>
                <w:sz w:val="20"/>
                <w:szCs w:val="20"/>
              </w:rPr>
              <w:t>11</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649CDFF3" w14:textId="5410041C" w:rsidR="00DE2B37" w:rsidRPr="000A4A63" w:rsidRDefault="00DE2B37" w:rsidP="00DE2B37">
            <w:pPr>
              <w:shd w:val="clear" w:color="auto" w:fill="FFFFFF"/>
              <w:spacing w:after="0" w:line="240" w:lineRule="auto"/>
              <w:rPr>
                <w:rFonts w:ascii="Times New Roman" w:eastAsia="Times New Roman" w:hAnsi="Times New Roman" w:cs="Times New Roman"/>
                <w:color w:val="000000" w:themeColor="text1"/>
                <w:sz w:val="20"/>
                <w:szCs w:val="20"/>
              </w:rPr>
            </w:pPr>
            <w:r w:rsidRPr="000A4A63">
              <w:rPr>
                <w:rFonts w:ascii="Times New Roman" w:hAnsi="Times New Roman" w:cs="Times New Roman"/>
                <w:color w:val="000000" w:themeColor="text1"/>
                <w:sz w:val="20"/>
                <w:szCs w:val="20"/>
              </w:rPr>
              <w:t>Diluant pentru vopsea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1484B29" w14:textId="00C14091" w:rsidR="00DE2B37" w:rsidRPr="000A4A63" w:rsidRDefault="00DE2B37" w:rsidP="00DE2B37">
            <w:pPr>
              <w:shd w:val="clear" w:color="auto" w:fill="FFFFFF"/>
              <w:spacing w:after="0" w:line="240" w:lineRule="auto"/>
              <w:jc w:val="center"/>
              <w:rPr>
                <w:rFonts w:ascii="Times New Roman" w:eastAsia="Times New Roman" w:hAnsi="Times New Roman" w:cs="Times New Roman"/>
                <w:bCs/>
                <w:color w:val="000000" w:themeColor="text1"/>
                <w:sz w:val="20"/>
                <w:szCs w:val="20"/>
                <w:lang w:eastAsia="ru-RU"/>
              </w:rPr>
            </w:pPr>
            <w:r w:rsidRPr="000A4A63">
              <w:rPr>
                <w:rFonts w:ascii="Times New Roman" w:eastAsia="Calibri" w:hAnsi="Times New Roman" w:cs="Times New Roman"/>
                <w:color w:val="000000" w:themeColor="text1"/>
                <w:sz w:val="20"/>
                <w:szCs w:val="20"/>
              </w:rPr>
              <w:t>căldări</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D785495" w14:textId="4C12A69C" w:rsidR="00DE2B37" w:rsidRPr="000A4A63" w:rsidRDefault="00DE2B37" w:rsidP="00DE2B37">
            <w:pPr>
              <w:shd w:val="clear" w:color="auto" w:fill="FFFFFF"/>
              <w:spacing w:after="0" w:line="240" w:lineRule="auto"/>
              <w:jc w:val="center"/>
              <w:rPr>
                <w:rFonts w:ascii="Times New Roman" w:eastAsia="Times New Roman" w:hAnsi="Times New Roman" w:cs="Times New Roman"/>
                <w:color w:val="000000" w:themeColor="text1"/>
                <w:sz w:val="20"/>
                <w:szCs w:val="20"/>
                <w:lang w:val="ro-RO" w:eastAsia="ru-RU"/>
              </w:rPr>
            </w:pPr>
            <w:r w:rsidRPr="000A4A63">
              <w:rPr>
                <w:rFonts w:ascii="Times New Roman" w:eastAsia="Calibri" w:hAnsi="Times New Roman" w:cs="Times New Roman"/>
                <w:color w:val="000000" w:themeColor="text1"/>
                <w:sz w:val="20"/>
                <w:szCs w:val="20"/>
              </w:rPr>
              <w:t>1</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57CEFCB9" w14:textId="7B732412" w:rsidR="00DE2B37" w:rsidRPr="000A4A63" w:rsidRDefault="00DE2B37" w:rsidP="00DE2B37">
            <w:pPr>
              <w:pStyle w:val="NoSpacing"/>
              <w:jc w:val="both"/>
              <w:rPr>
                <w:rFonts w:ascii="Times New Roman" w:hAnsi="Times New Roman" w:cs="Times New Roman"/>
                <w:color w:val="000000" w:themeColor="text1"/>
                <w:sz w:val="20"/>
                <w:szCs w:val="20"/>
              </w:rPr>
            </w:pPr>
            <w:r w:rsidRPr="000A4A63">
              <w:rPr>
                <w:rFonts w:ascii="Times New Roman" w:hAnsi="Times New Roman" w:cs="Times New Roman"/>
                <w:color w:val="000000" w:themeColor="text1"/>
                <w:sz w:val="20"/>
                <w:szCs w:val="20"/>
              </w:rPr>
              <w:t xml:space="preserve">Diluant rapid pentru vopsele alchidice. </w:t>
            </w:r>
          </w:p>
          <w:p w14:paraId="323DA970" w14:textId="2D80457F" w:rsidR="00DE2B37" w:rsidRPr="000A4A63" w:rsidRDefault="00DE2B37" w:rsidP="00DE2B37">
            <w:pPr>
              <w:pStyle w:val="NoSpacing"/>
              <w:jc w:val="both"/>
              <w:rPr>
                <w:rFonts w:ascii="Times New Roman" w:hAnsi="Times New Roman" w:cs="Times New Roman"/>
                <w:color w:val="000000" w:themeColor="text1"/>
                <w:sz w:val="20"/>
                <w:szCs w:val="20"/>
              </w:rPr>
            </w:pPr>
            <w:r w:rsidRPr="000A4A63">
              <w:rPr>
                <w:rFonts w:ascii="Times New Roman" w:hAnsi="Times New Roman" w:cs="Times New Roman"/>
                <w:color w:val="000000" w:themeColor="text1"/>
                <w:sz w:val="20"/>
                <w:szCs w:val="20"/>
              </w:rPr>
              <w:t>Volum:  căldare/20 l.</w:t>
            </w:r>
          </w:p>
          <w:p w14:paraId="0C51DF87" w14:textId="008B4F70" w:rsidR="00DE2B37" w:rsidRPr="000A4A63" w:rsidRDefault="00DE2B37" w:rsidP="00DE2B37">
            <w:pPr>
              <w:pStyle w:val="NoSpacing"/>
              <w:jc w:val="both"/>
              <w:rPr>
                <w:rFonts w:ascii="Times New Roman" w:eastAsia="Times New Roman" w:hAnsi="Times New Roman" w:cs="Times New Roman"/>
                <w:color w:val="000000" w:themeColor="text1"/>
                <w:sz w:val="20"/>
                <w:szCs w:val="20"/>
              </w:rPr>
            </w:pPr>
            <w:r w:rsidRPr="000A4A63">
              <w:rPr>
                <w:rFonts w:ascii="Times New Roman" w:hAnsi="Times New Roman" w:cs="Times New Roman"/>
                <w:color w:val="000000" w:themeColor="text1"/>
                <w:sz w:val="20"/>
                <w:szCs w:val="20"/>
              </w:rPr>
              <w:t>Echivalent TIKKURILA THINNER 1006.</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BF8FA36" w14:textId="2B8CD7A9" w:rsidR="00DE2B37" w:rsidRPr="000A4A63" w:rsidRDefault="00DE2B37" w:rsidP="00DE2B37">
            <w:pPr>
              <w:shd w:val="clear" w:color="auto" w:fill="FFFFFF"/>
              <w:spacing w:after="0" w:line="240" w:lineRule="auto"/>
              <w:jc w:val="center"/>
              <w:rPr>
                <w:rFonts w:ascii="Times New Roman" w:eastAsia="Times New Roman" w:hAnsi="Times New Roman" w:cs="Times New Roman"/>
                <w:bCs/>
                <w:color w:val="000000" w:themeColor="text1"/>
                <w:sz w:val="20"/>
                <w:szCs w:val="20"/>
                <w:lang w:val="it-IT" w:eastAsia="ru-RU"/>
              </w:rPr>
            </w:pPr>
            <w:r w:rsidRPr="000A4A63">
              <w:rPr>
                <w:rFonts w:ascii="Times New Roman" w:eastAsia="Calibri" w:hAnsi="Times New Roman" w:cs="Times New Roman"/>
                <w:color w:val="000000" w:themeColor="text1"/>
                <w:sz w:val="20"/>
                <w:szCs w:val="20"/>
              </w:rPr>
              <w:t>2916,66</w:t>
            </w:r>
          </w:p>
        </w:tc>
      </w:tr>
      <w:tr w:rsidR="00DE2B37" w:rsidRPr="00C96CB4" w14:paraId="26B20343" w14:textId="77777777" w:rsidTr="000571FF">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62B48D6" w14:textId="057A7FDD" w:rsidR="00DE2B37" w:rsidRPr="000A4A63" w:rsidRDefault="00DE2B37" w:rsidP="00DE2B37">
            <w:pPr>
              <w:shd w:val="clear" w:color="auto" w:fill="FFFFFF"/>
              <w:spacing w:after="0" w:line="240" w:lineRule="auto"/>
              <w:jc w:val="center"/>
              <w:rPr>
                <w:rFonts w:ascii="Times New Roman" w:eastAsia="Times New Roman" w:hAnsi="Times New Roman" w:cs="Times New Roman"/>
                <w:bCs/>
                <w:color w:val="000000" w:themeColor="text1"/>
                <w:sz w:val="20"/>
                <w:szCs w:val="20"/>
                <w:lang w:eastAsia="ru-RU"/>
              </w:rPr>
            </w:pPr>
            <w:r w:rsidRPr="000A4A63">
              <w:rPr>
                <w:rFonts w:ascii="Times New Roman" w:eastAsia="Calibri" w:hAnsi="Times New Roman" w:cs="Times New Roman"/>
                <w:color w:val="000000" w:themeColor="text1"/>
                <w:sz w:val="20"/>
                <w:szCs w:val="20"/>
              </w:rPr>
              <w:t>12</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4595E713" w14:textId="47880505" w:rsidR="00DE2B37" w:rsidRPr="000A4A63" w:rsidRDefault="00DE2B37" w:rsidP="00DE2B37">
            <w:pPr>
              <w:shd w:val="clear" w:color="auto" w:fill="FFFFFF"/>
              <w:spacing w:after="0" w:line="240" w:lineRule="auto"/>
              <w:rPr>
                <w:rFonts w:ascii="Times New Roman" w:eastAsia="Times New Roman" w:hAnsi="Times New Roman" w:cs="Times New Roman"/>
                <w:color w:val="000000" w:themeColor="text1"/>
                <w:sz w:val="20"/>
                <w:szCs w:val="20"/>
              </w:rPr>
            </w:pPr>
            <w:r w:rsidRPr="000A4A63">
              <w:rPr>
                <w:rFonts w:ascii="Times New Roman" w:hAnsi="Times New Roman" w:cs="Times New Roman"/>
                <w:color w:val="000000" w:themeColor="text1"/>
                <w:sz w:val="20"/>
                <w:szCs w:val="20"/>
              </w:rPr>
              <w:t>Profil trecere pentru praguri</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2CE999F" w14:textId="208B49E1" w:rsidR="00DE2B37" w:rsidRPr="000A4A63" w:rsidRDefault="00BB3C93" w:rsidP="00DE2B37">
            <w:pPr>
              <w:shd w:val="clear" w:color="auto" w:fill="FFFFFF"/>
              <w:spacing w:after="0" w:line="240" w:lineRule="auto"/>
              <w:jc w:val="center"/>
              <w:rPr>
                <w:rFonts w:ascii="Times New Roman" w:eastAsia="Times New Roman" w:hAnsi="Times New Roman" w:cs="Times New Roman"/>
                <w:bCs/>
                <w:color w:val="000000" w:themeColor="text1"/>
                <w:sz w:val="20"/>
                <w:szCs w:val="20"/>
                <w:lang w:eastAsia="ru-RU"/>
              </w:rPr>
            </w:pPr>
            <w:r w:rsidRPr="000A4A63">
              <w:rPr>
                <w:rFonts w:ascii="Times New Roman" w:eastAsia="Calibri" w:hAnsi="Times New Roman" w:cs="Times New Roman"/>
                <w:color w:val="000000" w:themeColor="text1"/>
                <w:sz w:val="20"/>
                <w:szCs w:val="20"/>
              </w:rPr>
              <w:t>bucată</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AE83ACE" w14:textId="028E9206" w:rsidR="00DE2B37" w:rsidRPr="000A4A63" w:rsidRDefault="00DE2B37" w:rsidP="00DE2B37">
            <w:pPr>
              <w:shd w:val="clear" w:color="auto" w:fill="FFFFFF"/>
              <w:spacing w:after="0" w:line="240" w:lineRule="auto"/>
              <w:jc w:val="center"/>
              <w:rPr>
                <w:rFonts w:ascii="Times New Roman" w:eastAsia="Times New Roman" w:hAnsi="Times New Roman" w:cs="Times New Roman"/>
                <w:color w:val="000000" w:themeColor="text1"/>
                <w:sz w:val="20"/>
                <w:szCs w:val="20"/>
                <w:lang w:val="ro-RO" w:eastAsia="ru-RU"/>
              </w:rPr>
            </w:pPr>
            <w:r w:rsidRPr="000A4A63">
              <w:rPr>
                <w:rFonts w:ascii="Times New Roman" w:eastAsia="Calibri" w:hAnsi="Times New Roman" w:cs="Times New Roman"/>
                <w:color w:val="000000" w:themeColor="text1"/>
                <w:sz w:val="20"/>
                <w:szCs w:val="20"/>
              </w:rPr>
              <w:t>15</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6A24ED11" w14:textId="39B04D29" w:rsidR="00DE2B37" w:rsidRPr="000A4A63" w:rsidRDefault="00DE2B37" w:rsidP="00DE2B37">
            <w:pPr>
              <w:pStyle w:val="NoSpacing"/>
              <w:jc w:val="both"/>
              <w:rPr>
                <w:rFonts w:ascii="Times New Roman" w:eastAsia="Times New Roman" w:hAnsi="Times New Roman" w:cs="Times New Roman"/>
                <w:color w:val="000000" w:themeColor="text1"/>
                <w:sz w:val="20"/>
                <w:szCs w:val="20"/>
              </w:rPr>
            </w:pPr>
            <w:r w:rsidRPr="000A4A63">
              <w:rPr>
                <w:rFonts w:ascii="Times New Roman" w:hAnsi="Times New Roman" w:cs="Times New Roman"/>
                <w:color w:val="000000" w:themeColor="text1"/>
                <w:sz w:val="20"/>
                <w:szCs w:val="20"/>
              </w:rPr>
              <w:t>Material:  aluminiu argintiu. Dimensiuni per/</w:t>
            </w:r>
            <w:proofErr w:type="spellStart"/>
            <w:r w:rsidR="00BB3C93" w:rsidRPr="000A4A63">
              <w:rPr>
                <w:rFonts w:ascii="Times New Roman" w:hAnsi="Times New Roman" w:cs="Times New Roman"/>
                <w:color w:val="000000" w:themeColor="text1"/>
                <w:sz w:val="20"/>
                <w:szCs w:val="20"/>
              </w:rPr>
              <w:t>bucată</w:t>
            </w:r>
            <w:r w:rsidRPr="000A4A63">
              <w:rPr>
                <w:rFonts w:ascii="Times New Roman" w:hAnsi="Times New Roman" w:cs="Times New Roman"/>
                <w:color w:val="000000" w:themeColor="text1"/>
                <w:sz w:val="20"/>
                <w:szCs w:val="20"/>
              </w:rPr>
              <w:t>ată</w:t>
            </w:r>
            <w:proofErr w:type="spellEnd"/>
            <w:r w:rsidRPr="000A4A63">
              <w:rPr>
                <w:rFonts w:ascii="Times New Roman" w:hAnsi="Times New Roman" w:cs="Times New Roman"/>
                <w:color w:val="000000" w:themeColor="text1"/>
                <w:sz w:val="20"/>
                <w:szCs w:val="20"/>
              </w:rPr>
              <w:t>: lungimea - 1,8 -2,0 m, lățimea – 50 – 55 mm, cu accesorii.</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5A78550" w14:textId="08498A93" w:rsidR="00DE2B37" w:rsidRPr="000A4A63" w:rsidRDefault="00DE2B37" w:rsidP="00DE2B37">
            <w:pPr>
              <w:shd w:val="clear" w:color="auto" w:fill="FFFFFF"/>
              <w:spacing w:after="0" w:line="240" w:lineRule="auto"/>
              <w:jc w:val="center"/>
              <w:rPr>
                <w:rFonts w:ascii="Times New Roman" w:eastAsia="Times New Roman" w:hAnsi="Times New Roman" w:cs="Times New Roman"/>
                <w:bCs/>
                <w:color w:val="000000" w:themeColor="text1"/>
                <w:sz w:val="20"/>
                <w:szCs w:val="20"/>
                <w:lang w:val="it-IT" w:eastAsia="ru-RU"/>
              </w:rPr>
            </w:pPr>
            <w:r w:rsidRPr="000A4A63">
              <w:rPr>
                <w:rFonts w:ascii="Times New Roman" w:eastAsia="Calibri" w:hAnsi="Times New Roman" w:cs="Times New Roman"/>
                <w:color w:val="000000" w:themeColor="text1"/>
                <w:sz w:val="20"/>
                <w:szCs w:val="20"/>
              </w:rPr>
              <w:t>1050,00</w:t>
            </w:r>
          </w:p>
        </w:tc>
      </w:tr>
      <w:tr w:rsidR="00DE2B37" w:rsidRPr="00C96CB4" w14:paraId="67C7100D" w14:textId="77777777" w:rsidTr="000571FF">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3E30B2D" w14:textId="48357273" w:rsidR="00DE2B37" w:rsidRPr="000A4A63" w:rsidRDefault="00DE2B37" w:rsidP="00DE2B37">
            <w:pPr>
              <w:shd w:val="clear" w:color="auto" w:fill="FFFFFF"/>
              <w:spacing w:after="0" w:line="240" w:lineRule="auto"/>
              <w:jc w:val="center"/>
              <w:rPr>
                <w:rFonts w:ascii="Times New Roman" w:eastAsia="Times New Roman" w:hAnsi="Times New Roman" w:cs="Times New Roman"/>
                <w:bCs/>
                <w:color w:val="000000" w:themeColor="text1"/>
                <w:sz w:val="20"/>
                <w:szCs w:val="20"/>
                <w:lang w:eastAsia="ru-RU"/>
              </w:rPr>
            </w:pPr>
            <w:r w:rsidRPr="000A4A63">
              <w:rPr>
                <w:rFonts w:ascii="Times New Roman" w:eastAsia="Calibri" w:hAnsi="Times New Roman" w:cs="Times New Roman"/>
                <w:color w:val="000000" w:themeColor="text1"/>
                <w:sz w:val="20"/>
                <w:szCs w:val="20"/>
              </w:rPr>
              <w:t>13</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7830A439" w14:textId="45747341" w:rsidR="00DE2B37" w:rsidRPr="000A4A63" w:rsidRDefault="00DE2B37" w:rsidP="00DE2B37">
            <w:pPr>
              <w:shd w:val="clear" w:color="auto" w:fill="FFFFFF"/>
              <w:spacing w:after="0" w:line="240" w:lineRule="auto"/>
              <w:rPr>
                <w:rFonts w:ascii="Times New Roman" w:eastAsia="Times New Roman"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Rola abraziva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D19079A" w14:textId="27E3B1AC" w:rsidR="00DE2B37" w:rsidRPr="000A4A63" w:rsidRDefault="00BB3C93" w:rsidP="00DE2B37">
            <w:pPr>
              <w:shd w:val="clear" w:color="auto" w:fill="FFFFFF"/>
              <w:spacing w:after="0" w:line="240" w:lineRule="auto"/>
              <w:jc w:val="center"/>
              <w:rPr>
                <w:rFonts w:ascii="Times New Roman" w:eastAsia="Times New Roman" w:hAnsi="Times New Roman" w:cs="Times New Roman"/>
                <w:bCs/>
                <w:color w:val="000000" w:themeColor="text1"/>
                <w:sz w:val="20"/>
                <w:szCs w:val="20"/>
                <w:lang w:eastAsia="ru-RU"/>
              </w:rPr>
            </w:pPr>
            <w:r w:rsidRPr="000A4A63">
              <w:rPr>
                <w:rFonts w:ascii="Times New Roman" w:eastAsia="Calibri" w:hAnsi="Times New Roman" w:cs="Times New Roman"/>
                <w:color w:val="000000" w:themeColor="text1"/>
                <w:sz w:val="20"/>
                <w:szCs w:val="20"/>
              </w:rPr>
              <w:t>bucată</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445AA89" w14:textId="32848ED4" w:rsidR="00DE2B37" w:rsidRPr="000A4A63" w:rsidRDefault="00DE2B37" w:rsidP="00DE2B37">
            <w:pPr>
              <w:shd w:val="clear" w:color="auto" w:fill="FFFFFF"/>
              <w:spacing w:after="0" w:line="240" w:lineRule="auto"/>
              <w:jc w:val="center"/>
              <w:rPr>
                <w:rFonts w:ascii="Times New Roman" w:eastAsia="Times New Roman" w:hAnsi="Times New Roman" w:cs="Times New Roman"/>
                <w:color w:val="000000" w:themeColor="text1"/>
                <w:sz w:val="20"/>
                <w:szCs w:val="20"/>
                <w:lang w:val="ro-RO" w:eastAsia="ru-RU"/>
              </w:rPr>
            </w:pPr>
            <w:r w:rsidRPr="000A4A63">
              <w:rPr>
                <w:rFonts w:ascii="Times New Roman" w:eastAsia="Calibri" w:hAnsi="Times New Roman" w:cs="Times New Roman"/>
                <w:color w:val="000000" w:themeColor="text1"/>
                <w:sz w:val="20"/>
                <w:szCs w:val="20"/>
              </w:rPr>
              <w:t>2</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44870A6D" w14:textId="354164F9" w:rsidR="00DE2B37" w:rsidRPr="000A4A63" w:rsidRDefault="00DE2B37" w:rsidP="00DE2B37">
            <w:pPr>
              <w:pStyle w:val="NoSpacing"/>
              <w:jc w:val="both"/>
              <w:rPr>
                <w:rFonts w:ascii="Times New Roman" w:hAnsi="Times New Roman" w:cs="Times New Roman"/>
                <w:color w:val="000000" w:themeColor="text1"/>
                <w:sz w:val="20"/>
                <w:szCs w:val="20"/>
                <w:shd w:val="clear" w:color="auto" w:fill="FFFFFF"/>
              </w:rPr>
            </w:pPr>
            <w:r w:rsidRPr="000A4A63">
              <w:rPr>
                <w:rFonts w:ascii="Times New Roman" w:eastAsia="Calibri" w:hAnsi="Times New Roman" w:cs="Times New Roman"/>
                <w:color w:val="000000" w:themeColor="text1"/>
                <w:sz w:val="20"/>
                <w:szCs w:val="20"/>
              </w:rPr>
              <w:t>Rola abraziva 10 x 500 cm K60.</w:t>
            </w:r>
            <w:r w:rsidRPr="000A4A63">
              <w:rPr>
                <w:rFonts w:ascii="Times New Roman" w:hAnsi="Times New Roman" w:cs="Times New Roman"/>
                <w:color w:val="000000" w:themeColor="text1"/>
                <w:sz w:val="20"/>
                <w:szCs w:val="20"/>
                <w:shd w:val="clear" w:color="auto" w:fill="FFFFFF"/>
              </w:rPr>
              <w:t xml:space="preserve"> </w:t>
            </w:r>
          </w:p>
          <w:p w14:paraId="3FAC32E5" w14:textId="254661A1" w:rsidR="00DE2B37" w:rsidRPr="000A4A63" w:rsidRDefault="00DE2B37" w:rsidP="00DE2B37">
            <w:pPr>
              <w:pStyle w:val="NoSpacing"/>
              <w:jc w:val="both"/>
              <w:rPr>
                <w:rFonts w:ascii="Times New Roman" w:eastAsia="Times New Roman" w:hAnsi="Times New Roman" w:cs="Times New Roman"/>
                <w:color w:val="000000" w:themeColor="text1"/>
                <w:sz w:val="20"/>
                <w:szCs w:val="20"/>
              </w:rPr>
            </w:pPr>
            <w:r w:rsidRPr="000A4A63">
              <w:rPr>
                <w:rFonts w:ascii="Times New Roman" w:hAnsi="Times New Roman" w:cs="Times New Roman"/>
                <w:color w:val="000000" w:themeColor="text1"/>
                <w:sz w:val="20"/>
                <w:szCs w:val="20"/>
                <w:shd w:val="clear" w:color="auto" w:fill="FFFFFF"/>
              </w:rPr>
              <w:t>Șmirghelul in rola este folosit pentru șlefuirea suprafețelor si pregătirea bazelor pentru prelucrarea ulterioara.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C294EF6" w14:textId="32CD72B3" w:rsidR="00DE2B37" w:rsidRPr="000A4A63" w:rsidRDefault="00DE2B37" w:rsidP="00DE2B37">
            <w:pPr>
              <w:shd w:val="clear" w:color="auto" w:fill="FFFFFF"/>
              <w:spacing w:after="0" w:line="240" w:lineRule="auto"/>
              <w:jc w:val="center"/>
              <w:rPr>
                <w:rFonts w:ascii="Times New Roman" w:eastAsia="Times New Roman" w:hAnsi="Times New Roman" w:cs="Times New Roman"/>
                <w:bCs/>
                <w:color w:val="000000" w:themeColor="text1"/>
                <w:sz w:val="20"/>
                <w:szCs w:val="20"/>
                <w:lang w:val="it-IT" w:eastAsia="ru-RU"/>
              </w:rPr>
            </w:pPr>
            <w:r w:rsidRPr="000A4A63">
              <w:rPr>
                <w:rFonts w:ascii="Times New Roman" w:eastAsia="Calibri" w:hAnsi="Times New Roman" w:cs="Times New Roman"/>
                <w:color w:val="000000" w:themeColor="text1"/>
                <w:sz w:val="20"/>
                <w:szCs w:val="20"/>
              </w:rPr>
              <w:t>116,66</w:t>
            </w:r>
          </w:p>
        </w:tc>
      </w:tr>
      <w:tr w:rsidR="00DE2B37" w:rsidRPr="00C96CB4" w14:paraId="4D96C1E0" w14:textId="77777777" w:rsidTr="000571FF">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2F04A14" w14:textId="1F765769" w:rsidR="00DE2B37" w:rsidRPr="000A4A63" w:rsidRDefault="00DE2B37" w:rsidP="00DE2B37">
            <w:pPr>
              <w:shd w:val="clear" w:color="auto" w:fill="FFFFFF"/>
              <w:spacing w:after="0" w:line="240" w:lineRule="auto"/>
              <w:jc w:val="center"/>
              <w:rPr>
                <w:rFonts w:ascii="Times New Roman" w:eastAsia="Times New Roman" w:hAnsi="Times New Roman" w:cs="Times New Roman"/>
                <w:bCs/>
                <w:color w:val="000000" w:themeColor="text1"/>
                <w:sz w:val="20"/>
                <w:szCs w:val="20"/>
                <w:lang w:eastAsia="ru-RU"/>
              </w:rPr>
            </w:pPr>
            <w:r w:rsidRPr="000A4A63">
              <w:rPr>
                <w:rFonts w:ascii="Times New Roman" w:eastAsia="Calibri" w:hAnsi="Times New Roman" w:cs="Times New Roman"/>
                <w:color w:val="000000" w:themeColor="text1"/>
                <w:sz w:val="20"/>
                <w:szCs w:val="20"/>
              </w:rPr>
              <w:t>14</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4756A261" w14:textId="1A0425F9" w:rsidR="00DE2B37" w:rsidRPr="000A4A63" w:rsidRDefault="00DE2B37" w:rsidP="00DE2B37">
            <w:pPr>
              <w:shd w:val="clear" w:color="auto" w:fill="FFFFFF"/>
              <w:spacing w:after="0" w:line="240" w:lineRule="auto"/>
              <w:rPr>
                <w:rFonts w:ascii="Times New Roman" w:eastAsia="Times New Roman"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Rola abraziva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1A03728" w14:textId="2B7D1B8C" w:rsidR="00DE2B37" w:rsidRPr="000A4A63" w:rsidRDefault="00BB3C93" w:rsidP="00DE2B37">
            <w:pPr>
              <w:shd w:val="clear" w:color="auto" w:fill="FFFFFF"/>
              <w:spacing w:after="0" w:line="240" w:lineRule="auto"/>
              <w:jc w:val="center"/>
              <w:rPr>
                <w:rFonts w:ascii="Times New Roman" w:eastAsia="Times New Roman" w:hAnsi="Times New Roman" w:cs="Times New Roman"/>
                <w:bCs/>
                <w:color w:val="000000" w:themeColor="text1"/>
                <w:sz w:val="20"/>
                <w:szCs w:val="20"/>
                <w:lang w:eastAsia="ru-RU"/>
              </w:rPr>
            </w:pPr>
            <w:r w:rsidRPr="000A4A63">
              <w:rPr>
                <w:rFonts w:ascii="Times New Roman" w:eastAsia="Calibri" w:hAnsi="Times New Roman" w:cs="Times New Roman"/>
                <w:color w:val="000000" w:themeColor="text1"/>
                <w:sz w:val="20"/>
                <w:szCs w:val="20"/>
              </w:rPr>
              <w:t>bucată</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A70E427" w14:textId="226819A9" w:rsidR="00DE2B37" w:rsidRPr="000A4A63" w:rsidRDefault="00DE2B37" w:rsidP="00DE2B37">
            <w:pPr>
              <w:shd w:val="clear" w:color="auto" w:fill="FFFFFF"/>
              <w:spacing w:after="0" w:line="240" w:lineRule="auto"/>
              <w:jc w:val="center"/>
              <w:rPr>
                <w:rFonts w:ascii="Times New Roman" w:eastAsia="Times New Roman" w:hAnsi="Times New Roman" w:cs="Times New Roman"/>
                <w:color w:val="000000" w:themeColor="text1"/>
                <w:sz w:val="20"/>
                <w:szCs w:val="20"/>
                <w:lang w:val="ro-RO" w:eastAsia="ru-RU"/>
              </w:rPr>
            </w:pPr>
            <w:r w:rsidRPr="000A4A63">
              <w:rPr>
                <w:rFonts w:ascii="Times New Roman" w:eastAsia="Calibri" w:hAnsi="Times New Roman" w:cs="Times New Roman"/>
                <w:color w:val="000000" w:themeColor="text1"/>
                <w:sz w:val="20"/>
                <w:szCs w:val="20"/>
              </w:rPr>
              <w:t>2</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403FE5AE" w14:textId="4E099DBC" w:rsidR="00DE2B37" w:rsidRPr="000A4A63" w:rsidRDefault="00DE2B37" w:rsidP="00DE2B37">
            <w:pPr>
              <w:pStyle w:val="NoSpacing"/>
              <w:jc w:val="both"/>
              <w:rPr>
                <w:rFonts w:ascii="Times New Roman" w:hAnsi="Times New Roman" w:cs="Times New Roman"/>
                <w:color w:val="000000" w:themeColor="text1"/>
                <w:sz w:val="20"/>
                <w:szCs w:val="20"/>
                <w:shd w:val="clear" w:color="auto" w:fill="FFFFFF"/>
              </w:rPr>
            </w:pPr>
            <w:r w:rsidRPr="000A4A63">
              <w:rPr>
                <w:rFonts w:ascii="Times New Roman" w:eastAsia="Calibri" w:hAnsi="Times New Roman" w:cs="Times New Roman"/>
                <w:color w:val="000000" w:themeColor="text1"/>
                <w:sz w:val="20"/>
                <w:szCs w:val="20"/>
              </w:rPr>
              <w:t>Rola abraziva 10 x 500 cm K80.</w:t>
            </w:r>
            <w:r w:rsidRPr="000A4A63">
              <w:rPr>
                <w:rFonts w:ascii="Times New Roman" w:hAnsi="Times New Roman" w:cs="Times New Roman"/>
                <w:color w:val="000000" w:themeColor="text1"/>
                <w:sz w:val="20"/>
                <w:szCs w:val="20"/>
                <w:shd w:val="clear" w:color="auto" w:fill="FFFFFF"/>
              </w:rPr>
              <w:t xml:space="preserve"> </w:t>
            </w:r>
          </w:p>
          <w:p w14:paraId="37ED9837" w14:textId="0C3E91CE" w:rsidR="00DE2B37" w:rsidRPr="000A4A63" w:rsidRDefault="00DE2B37" w:rsidP="00DE2B37">
            <w:pPr>
              <w:pStyle w:val="NoSpacing"/>
              <w:jc w:val="both"/>
              <w:rPr>
                <w:rFonts w:ascii="Times New Roman" w:eastAsia="Times New Roman" w:hAnsi="Times New Roman" w:cs="Times New Roman"/>
                <w:color w:val="000000" w:themeColor="text1"/>
                <w:sz w:val="20"/>
                <w:szCs w:val="20"/>
              </w:rPr>
            </w:pPr>
            <w:r w:rsidRPr="000A4A63">
              <w:rPr>
                <w:rFonts w:ascii="Times New Roman" w:hAnsi="Times New Roman" w:cs="Times New Roman"/>
                <w:color w:val="000000" w:themeColor="text1"/>
                <w:sz w:val="20"/>
                <w:szCs w:val="20"/>
                <w:shd w:val="clear" w:color="auto" w:fill="FFFFFF"/>
              </w:rPr>
              <w:t>Șmirghelul in rola este folosit pentru șlefuirea suprafețelor si pregătirea bazelor pentru prelucrarea ulterioara.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0F54CF9" w14:textId="0EB61E10" w:rsidR="00DE2B37" w:rsidRPr="000A4A63" w:rsidRDefault="00DE2B37" w:rsidP="00DE2B37">
            <w:pPr>
              <w:shd w:val="clear" w:color="auto" w:fill="FFFFFF"/>
              <w:spacing w:after="0" w:line="240" w:lineRule="auto"/>
              <w:jc w:val="center"/>
              <w:rPr>
                <w:rFonts w:ascii="Times New Roman" w:eastAsia="Times New Roman" w:hAnsi="Times New Roman" w:cs="Times New Roman"/>
                <w:bCs/>
                <w:color w:val="000000" w:themeColor="text1"/>
                <w:sz w:val="20"/>
                <w:szCs w:val="20"/>
                <w:lang w:val="it-IT" w:eastAsia="ru-RU"/>
              </w:rPr>
            </w:pPr>
            <w:r w:rsidRPr="000A4A63">
              <w:rPr>
                <w:rFonts w:ascii="Times New Roman" w:eastAsia="Calibri" w:hAnsi="Times New Roman" w:cs="Times New Roman"/>
                <w:color w:val="000000" w:themeColor="text1"/>
                <w:sz w:val="20"/>
                <w:szCs w:val="20"/>
              </w:rPr>
              <w:t>116,66</w:t>
            </w:r>
          </w:p>
        </w:tc>
      </w:tr>
      <w:tr w:rsidR="00DE2B37" w:rsidRPr="00C96CB4" w14:paraId="59FFAB7C" w14:textId="77777777" w:rsidTr="000571FF">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AA72DAF" w14:textId="2C31783B" w:rsidR="00DE2B37" w:rsidRPr="000A4A63" w:rsidRDefault="00DE2B37" w:rsidP="00DE2B37">
            <w:pPr>
              <w:shd w:val="clear" w:color="auto" w:fill="FFFFFF"/>
              <w:spacing w:after="0" w:line="240" w:lineRule="auto"/>
              <w:jc w:val="center"/>
              <w:rPr>
                <w:rFonts w:ascii="Times New Roman" w:eastAsia="Times New Roman" w:hAnsi="Times New Roman" w:cs="Times New Roman"/>
                <w:bCs/>
                <w:color w:val="000000" w:themeColor="text1"/>
                <w:sz w:val="20"/>
                <w:szCs w:val="20"/>
                <w:lang w:eastAsia="ru-RU"/>
              </w:rPr>
            </w:pPr>
            <w:r w:rsidRPr="000A4A63">
              <w:rPr>
                <w:rFonts w:ascii="Times New Roman" w:eastAsia="Calibri" w:hAnsi="Times New Roman" w:cs="Times New Roman"/>
                <w:color w:val="000000" w:themeColor="text1"/>
                <w:sz w:val="20"/>
                <w:szCs w:val="20"/>
              </w:rPr>
              <w:t>15</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6A906285" w14:textId="00DE40CF" w:rsidR="00DE2B37" w:rsidRPr="000A4A63" w:rsidRDefault="00DE2B37" w:rsidP="00DE2B37">
            <w:pPr>
              <w:shd w:val="clear" w:color="auto" w:fill="FFFFFF"/>
              <w:spacing w:after="0" w:line="240" w:lineRule="auto"/>
              <w:rPr>
                <w:rFonts w:ascii="Times New Roman" w:eastAsia="Times New Roman"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Rola abraziva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0208140" w14:textId="1E4772EC" w:rsidR="00DE2B37" w:rsidRPr="000A4A63" w:rsidRDefault="00BB3C93" w:rsidP="00DE2B37">
            <w:pPr>
              <w:shd w:val="clear" w:color="auto" w:fill="FFFFFF"/>
              <w:spacing w:after="0" w:line="240" w:lineRule="auto"/>
              <w:jc w:val="center"/>
              <w:rPr>
                <w:rFonts w:ascii="Times New Roman" w:eastAsia="Times New Roman" w:hAnsi="Times New Roman" w:cs="Times New Roman"/>
                <w:bCs/>
                <w:color w:val="000000" w:themeColor="text1"/>
                <w:sz w:val="20"/>
                <w:szCs w:val="20"/>
                <w:lang w:eastAsia="ru-RU"/>
              </w:rPr>
            </w:pPr>
            <w:r w:rsidRPr="000A4A63">
              <w:rPr>
                <w:rFonts w:ascii="Times New Roman" w:eastAsia="Calibri" w:hAnsi="Times New Roman" w:cs="Times New Roman"/>
                <w:color w:val="000000" w:themeColor="text1"/>
                <w:sz w:val="20"/>
                <w:szCs w:val="20"/>
              </w:rPr>
              <w:t>bucată</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A0B5489" w14:textId="0EAD2D2F" w:rsidR="00DE2B37" w:rsidRPr="000A4A63" w:rsidRDefault="00DE2B37" w:rsidP="00DE2B37">
            <w:pPr>
              <w:shd w:val="clear" w:color="auto" w:fill="FFFFFF"/>
              <w:spacing w:after="0" w:line="240" w:lineRule="auto"/>
              <w:jc w:val="center"/>
              <w:rPr>
                <w:rFonts w:ascii="Times New Roman" w:eastAsia="Times New Roman" w:hAnsi="Times New Roman" w:cs="Times New Roman"/>
                <w:color w:val="000000" w:themeColor="text1"/>
                <w:sz w:val="20"/>
                <w:szCs w:val="20"/>
                <w:lang w:val="ro-RO" w:eastAsia="ru-RU"/>
              </w:rPr>
            </w:pPr>
            <w:r w:rsidRPr="000A4A63">
              <w:rPr>
                <w:rFonts w:ascii="Times New Roman" w:eastAsia="Calibri" w:hAnsi="Times New Roman" w:cs="Times New Roman"/>
                <w:color w:val="000000" w:themeColor="text1"/>
                <w:sz w:val="20"/>
                <w:szCs w:val="20"/>
              </w:rPr>
              <w:t>2</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3643E56D" w14:textId="0197A5B6" w:rsidR="00DE2B37" w:rsidRPr="000A4A63" w:rsidRDefault="00DE2B37" w:rsidP="00DE2B37">
            <w:pPr>
              <w:pStyle w:val="NoSpacing"/>
              <w:jc w:val="both"/>
              <w:rPr>
                <w:rFonts w:ascii="Times New Roman" w:hAnsi="Times New Roman" w:cs="Times New Roman"/>
                <w:color w:val="000000" w:themeColor="text1"/>
                <w:sz w:val="20"/>
                <w:szCs w:val="20"/>
                <w:shd w:val="clear" w:color="auto" w:fill="FFFFFF"/>
              </w:rPr>
            </w:pPr>
            <w:r w:rsidRPr="000A4A63">
              <w:rPr>
                <w:rFonts w:ascii="Times New Roman" w:eastAsia="Calibri" w:hAnsi="Times New Roman" w:cs="Times New Roman"/>
                <w:color w:val="000000" w:themeColor="text1"/>
                <w:sz w:val="20"/>
                <w:szCs w:val="20"/>
              </w:rPr>
              <w:t>Rola abraziva 10 x 500 cm K100.</w:t>
            </w:r>
            <w:r w:rsidRPr="000A4A63">
              <w:rPr>
                <w:rFonts w:ascii="Times New Roman" w:hAnsi="Times New Roman" w:cs="Times New Roman"/>
                <w:color w:val="000000" w:themeColor="text1"/>
                <w:sz w:val="20"/>
                <w:szCs w:val="20"/>
                <w:shd w:val="clear" w:color="auto" w:fill="FFFFFF"/>
              </w:rPr>
              <w:t xml:space="preserve"> </w:t>
            </w:r>
          </w:p>
          <w:p w14:paraId="5FB6CEE7" w14:textId="6F808953" w:rsidR="00DE2B37" w:rsidRPr="000A4A63" w:rsidRDefault="00DE2B37" w:rsidP="00DE2B37">
            <w:pPr>
              <w:pStyle w:val="NoSpacing"/>
              <w:jc w:val="both"/>
              <w:rPr>
                <w:rFonts w:ascii="Times New Roman" w:eastAsia="Times New Roman" w:hAnsi="Times New Roman" w:cs="Times New Roman"/>
                <w:color w:val="000000" w:themeColor="text1"/>
                <w:sz w:val="20"/>
                <w:szCs w:val="20"/>
              </w:rPr>
            </w:pPr>
            <w:r w:rsidRPr="000A4A63">
              <w:rPr>
                <w:rFonts w:ascii="Times New Roman" w:hAnsi="Times New Roman" w:cs="Times New Roman"/>
                <w:color w:val="000000" w:themeColor="text1"/>
                <w:sz w:val="20"/>
                <w:szCs w:val="20"/>
                <w:shd w:val="clear" w:color="auto" w:fill="FFFFFF"/>
              </w:rPr>
              <w:t>Șmirghelul in rola este folosit pentru șlefuirea suprafețelor si pregătirea bazelor pentru prelucrarea ulterioara.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32C6A89" w14:textId="7BAC07E7" w:rsidR="00DE2B37" w:rsidRPr="000A4A63" w:rsidRDefault="00DE2B37" w:rsidP="00DE2B37">
            <w:pPr>
              <w:shd w:val="clear" w:color="auto" w:fill="FFFFFF"/>
              <w:spacing w:after="0" w:line="240" w:lineRule="auto"/>
              <w:jc w:val="center"/>
              <w:rPr>
                <w:rFonts w:ascii="Times New Roman" w:eastAsia="Times New Roman" w:hAnsi="Times New Roman" w:cs="Times New Roman"/>
                <w:bCs/>
                <w:color w:val="000000" w:themeColor="text1"/>
                <w:sz w:val="20"/>
                <w:szCs w:val="20"/>
                <w:lang w:val="it-IT" w:eastAsia="ru-RU"/>
              </w:rPr>
            </w:pPr>
            <w:r w:rsidRPr="000A4A63">
              <w:rPr>
                <w:rFonts w:ascii="Times New Roman" w:eastAsia="Calibri" w:hAnsi="Times New Roman" w:cs="Times New Roman"/>
                <w:color w:val="000000" w:themeColor="text1"/>
                <w:sz w:val="20"/>
                <w:szCs w:val="20"/>
              </w:rPr>
              <w:t>116,66</w:t>
            </w:r>
          </w:p>
        </w:tc>
      </w:tr>
      <w:tr w:rsidR="00322077" w:rsidRPr="00C96CB4" w14:paraId="00C1D722" w14:textId="77777777" w:rsidTr="000571FF">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72B6D24" w14:textId="71C0DB45" w:rsidR="00322077" w:rsidRPr="000A4A63" w:rsidRDefault="00322077" w:rsidP="00322077">
            <w:pPr>
              <w:shd w:val="clear" w:color="auto" w:fill="FFFFFF"/>
              <w:spacing w:after="0" w:line="240" w:lineRule="auto"/>
              <w:jc w:val="center"/>
              <w:rPr>
                <w:rFonts w:ascii="Times New Roman" w:eastAsia="Times New Roman" w:hAnsi="Times New Roman" w:cs="Times New Roman"/>
                <w:bCs/>
                <w:color w:val="000000" w:themeColor="text1"/>
                <w:sz w:val="20"/>
                <w:szCs w:val="20"/>
                <w:lang w:eastAsia="ru-RU"/>
              </w:rPr>
            </w:pPr>
            <w:r w:rsidRPr="000A4A63">
              <w:rPr>
                <w:rFonts w:ascii="Times New Roman" w:eastAsia="Calibri" w:hAnsi="Times New Roman" w:cs="Times New Roman"/>
                <w:color w:val="000000" w:themeColor="text1"/>
                <w:sz w:val="20"/>
                <w:szCs w:val="20"/>
              </w:rPr>
              <w:t>16</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2806C03E" w14:textId="0EA8D45D" w:rsidR="00322077" w:rsidRPr="000A4A63" w:rsidRDefault="00322077" w:rsidP="00322077">
            <w:pPr>
              <w:shd w:val="clear" w:color="auto" w:fill="FFFFFF"/>
              <w:spacing w:after="0" w:line="240" w:lineRule="auto"/>
              <w:rPr>
                <w:rFonts w:ascii="Times New Roman" w:eastAsia="Times New Roman"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Polistiren expandat</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609CCE9" w14:textId="36445F63" w:rsidR="00322077" w:rsidRPr="000A4A63" w:rsidRDefault="00BB3C93" w:rsidP="00322077">
            <w:pPr>
              <w:shd w:val="clear" w:color="auto" w:fill="FFFFFF"/>
              <w:spacing w:after="0" w:line="240" w:lineRule="auto"/>
              <w:jc w:val="center"/>
              <w:rPr>
                <w:rFonts w:ascii="Times New Roman" w:eastAsia="Times New Roman" w:hAnsi="Times New Roman" w:cs="Times New Roman"/>
                <w:bCs/>
                <w:color w:val="000000" w:themeColor="text1"/>
                <w:sz w:val="20"/>
                <w:szCs w:val="20"/>
                <w:lang w:eastAsia="ru-RU"/>
              </w:rPr>
            </w:pPr>
            <w:r w:rsidRPr="000A4A63">
              <w:rPr>
                <w:rFonts w:ascii="Times New Roman" w:eastAsia="Calibri" w:hAnsi="Times New Roman" w:cs="Times New Roman"/>
                <w:color w:val="000000" w:themeColor="text1"/>
                <w:sz w:val="20"/>
                <w:szCs w:val="20"/>
              </w:rPr>
              <w:t>bucată</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106DDEF" w14:textId="2E5C46EA" w:rsidR="00322077" w:rsidRPr="000A4A63" w:rsidRDefault="00322077" w:rsidP="00322077">
            <w:pPr>
              <w:shd w:val="clear" w:color="auto" w:fill="FFFFFF"/>
              <w:spacing w:after="0" w:line="240" w:lineRule="auto"/>
              <w:jc w:val="center"/>
              <w:rPr>
                <w:rFonts w:ascii="Times New Roman" w:eastAsia="Times New Roman" w:hAnsi="Times New Roman" w:cs="Times New Roman"/>
                <w:color w:val="000000" w:themeColor="text1"/>
                <w:sz w:val="20"/>
                <w:szCs w:val="20"/>
                <w:lang w:val="ro-RO" w:eastAsia="ru-RU"/>
              </w:rPr>
            </w:pPr>
            <w:r w:rsidRPr="000A4A63">
              <w:rPr>
                <w:rFonts w:ascii="Times New Roman" w:eastAsia="Calibri" w:hAnsi="Times New Roman" w:cs="Times New Roman"/>
                <w:color w:val="000000" w:themeColor="text1"/>
                <w:sz w:val="20"/>
                <w:szCs w:val="20"/>
              </w:rPr>
              <w:t>10</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5F7D0B1D" w14:textId="6B1CEA3B" w:rsidR="00322077" w:rsidRPr="000A4A63" w:rsidRDefault="00322077" w:rsidP="00322077">
            <w:pPr>
              <w:spacing w:after="0" w:line="240" w:lineRule="auto"/>
              <w:jc w:val="both"/>
              <w:rPr>
                <w:rFonts w:ascii="Times New Roman" w:eastAsia="Times New Roman"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Polistiren expandat EPS-80, dimensiuni -  1000 x 500 x 10 mm. E</w:t>
            </w:r>
            <w:r w:rsidRPr="000A4A63">
              <w:rPr>
                <w:rFonts w:ascii="Times New Roman" w:hAnsi="Times New Roman" w:cs="Times New Roman"/>
                <w:color w:val="000000" w:themeColor="text1"/>
                <w:sz w:val="20"/>
                <w:szCs w:val="20"/>
                <w:shd w:val="clear" w:color="auto" w:fill="FFFFFF"/>
              </w:rPr>
              <w:t xml:space="preserve">ste un material ușor, durabil, ignifug, cu proprietăți bune de izolare termică </w:t>
            </w:r>
            <w:proofErr w:type="spellStart"/>
            <w:r w:rsidRPr="000A4A63">
              <w:rPr>
                <w:rFonts w:ascii="Times New Roman" w:hAnsi="Times New Roman" w:cs="Times New Roman"/>
                <w:color w:val="000000" w:themeColor="text1"/>
                <w:sz w:val="20"/>
                <w:szCs w:val="20"/>
                <w:shd w:val="clear" w:color="auto" w:fill="FFFFFF"/>
              </w:rPr>
              <w:t>şi</w:t>
            </w:r>
            <w:proofErr w:type="spellEnd"/>
            <w:r w:rsidRPr="000A4A63">
              <w:rPr>
                <w:rFonts w:ascii="Times New Roman" w:hAnsi="Times New Roman" w:cs="Times New Roman"/>
                <w:color w:val="000000" w:themeColor="text1"/>
                <w:sz w:val="20"/>
                <w:szCs w:val="20"/>
                <w:shd w:val="clear" w:color="auto" w:fill="FFFFFF"/>
              </w:rPr>
              <w:t xml:space="preserve"> fonică. Este rezistent la impacturi mecanice </w:t>
            </w:r>
            <w:proofErr w:type="spellStart"/>
            <w:r w:rsidRPr="000A4A63">
              <w:rPr>
                <w:rFonts w:ascii="Times New Roman" w:hAnsi="Times New Roman" w:cs="Times New Roman"/>
                <w:color w:val="000000" w:themeColor="text1"/>
                <w:sz w:val="20"/>
                <w:szCs w:val="20"/>
                <w:shd w:val="clear" w:color="auto" w:fill="FFFFFF"/>
              </w:rPr>
              <w:t>şi</w:t>
            </w:r>
            <w:proofErr w:type="spellEnd"/>
            <w:r w:rsidRPr="000A4A63">
              <w:rPr>
                <w:rFonts w:ascii="Times New Roman" w:hAnsi="Times New Roman" w:cs="Times New Roman"/>
                <w:color w:val="000000" w:themeColor="text1"/>
                <w:sz w:val="20"/>
                <w:szCs w:val="20"/>
                <w:shd w:val="clear" w:color="auto" w:fill="FFFFFF"/>
              </w:rPr>
              <w:t xml:space="preserve"> nu acumulează umiditate. </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B2049F3" w14:textId="47439FC5" w:rsidR="00322077" w:rsidRPr="000A4A63" w:rsidRDefault="00322077" w:rsidP="00322077">
            <w:pPr>
              <w:shd w:val="clear" w:color="auto" w:fill="FFFFFF"/>
              <w:spacing w:after="0" w:line="240" w:lineRule="auto"/>
              <w:jc w:val="center"/>
              <w:rPr>
                <w:rFonts w:ascii="Times New Roman" w:eastAsia="Times New Roman" w:hAnsi="Times New Roman" w:cs="Times New Roman"/>
                <w:bCs/>
                <w:color w:val="000000" w:themeColor="text1"/>
                <w:sz w:val="20"/>
                <w:szCs w:val="20"/>
                <w:lang w:val="it-IT" w:eastAsia="ru-RU"/>
              </w:rPr>
            </w:pPr>
            <w:r w:rsidRPr="000A4A63">
              <w:rPr>
                <w:rFonts w:ascii="Times New Roman" w:eastAsia="Calibri" w:hAnsi="Times New Roman" w:cs="Times New Roman"/>
                <w:color w:val="000000" w:themeColor="text1"/>
                <w:sz w:val="20"/>
                <w:szCs w:val="20"/>
              </w:rPr>
              <w:t>45,83</w:t>
            </w:r>
          </w:p>
        </w:tc>
      </w:tr>
      <w:tr w:rsidR="00322077" w:rsidRPr="00C96CB4" w14:paraId="0D44E8CB" w14:textId="77777777" w:rsidTr="000571FF">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F43FD62" w14:textId="7DE7B5A5" w:rsidR="00322077" w:rsidRPr="000A4A63" w:rsidRDefault="00322077" w:rsidP="00322077">
            <w:pPr>
              <w:shd w:val="clear" w:color="auto" w:fill="FFFFFF"/>
              <w:spacing w:after="0" w:line="240" w:lineRule="auto"/>
              <w:jc w:val="center"/>
              <w:rPr>
                <w:rFonts w:ascii="Times New Roman" w:eastAsia="Times New Roman" w:hAnsi="Times New Roman" w:cs="Times New Roman"/>
                <w:bCs/>
                <w:color w:val="000000" w:themeColor="text1"/>
                <w:sz w:val="20"/>
                <w:szCs w:val="20"/>
                <w:lang w:eastAsia="ru-RU"/>
              </w:rPr>
            </w:pPr>
            <w:r w:rsidRPr="000A4A63">
              <w:rPr>
                <w:rFonts w:ascii="Times New Roman" w:eastAsia="Calibri" w:hAnsi="Times New Roman" w:cs="Times New Roman"/>
                <w:color w:val="000000" w:themeColor="text1"/>
                <w:sz w:val="20"/>
                <w:szCs w:val="20"/>
              </w:rPr>
              <w:t>17</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1E5C876C" w14:textId="3D306E2E" w:rsidR="00322077" w:rsidRPr="000A4A63" w:rsidRDefault="00322077" w:rsidP="00322077">
            <w:pPr>
              <w:shd w:val="clear" w:color="auto" w:fill="FFFFFF"/>
              <w:spacing w:after="0" w:line="240" w:lineRule="auto"/>
              <w:rPr>
                <w:rFonts w:ascii="Times New Roman" w:eastAsia="Times New Roman"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Polistiren expandat</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EC40696" w14:textId="056DACE0" w:rsidR="00322077" w:rsidRPr="000A4A63" w:rsidRDefault="00BB3C93" w:rsidP="00322077">
            <w:pPr>
              <w:shd w:val="clear" w:color="auto" w:fill="FFFFFF"/>
              <w:spacing w:after="0" w:line="240" w:lineRule="auto"/>
              <w:jc w:val="center"/>
              <w:rPr>
                <w:rFonts w:ascii="Times New Roman" w:eastAsia="Times New Roman" w:hAnsi="Times New Roman" w:cs="Times New Roman"/>
                <w:bCs/>
                <w:color w:val="000000" w:themeColor="text1"/>
                <w:sz w:val="20"/>
                <w:szCs w:val="20"/>
                <w:lang w:eastAsia="ru-RU"/>
              </w:rPr>
            </w:pPr>
            <w:r w:rsidRPr="000A4A63">
              <w:rPr>
                <w:rFonts w:ascii="Times New Roman" w:eastAsia="Calibri" w:hAnsi="Times New Roman" w:cs="Times New Roman"/>
                <w:color w:val="000000" w:themeColor="text1"/>
                <w:sz w:val="20"/>
                <w:szCs w:val="20"/>
              </w:rPr>
              <w:t>bucată</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13D85DB" w14:textId="25195840" w:rsidR="00322077" w:rsidRPr="000A4A63" w:rsidRDefault="00322077" w:rsidP="00322077">
            <w:pPr>
              <w:shd w:val="clear" w:color="auto" w:fill="FFFFFF"/>
              <w:spacing w:after="0" w:line="240" w:lineRule="auto"/>
              <w:jc w:val="center"/>
              <w:rPr>
                <w:rFonts w:ascii="Times New Roman" w:eastAsia="Times New Roman" w:hAnsi="Times New Roman" w:cs="Times New Roman"/>
                <w:color w:val="000000" w:themeColor="text1"/>
                <w:sz w:val="20"/>
                <w:szCs w:val="20"/>
                <w:lang w:val="ro-RO" w:eastAsia="ru-RU"/>
              </w:rPr>
            </w:pPr>
            <w:r w:rsidRPr="000A4A63">
              <w:rPr>
                <w:rFonts w:ascii="Times New Roman" w:eastAsia="Calibri" w:hAnsi="Times New Roman" w:cs="Times New Roman"/>
                <w:color w:val="000000" w:themeColor="text1"/>
                <w:sz w:val="20"/>
                <w:szCs w:val="20"/>
              </w:rPr>
              <w:t>20</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5044E279" w14:textId="5D9773C2" w:rsidR="00322077" w:rsidRPr="000A4A63" w:rsidRDefault="00322077" w:rsidP="00322077">
            <w:pPr>
              <w:spacing w:after="0" w:line="240" w:lineRule="auto"/>
              <w:jc w:val="both"/>
              <w:rPr>
                <w:rFonts w:ascii="Times New Roman" w:eastAsia="Times New Roman"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Polistiren expandat EPS-70, dimensiuni – 1000 x 500 x 50 mm. E</w:t>
            </w:r>
            <w:r w:rsidRPr="000A4A63">
              <w:rPr>
                <w:rFonts w:ascii="Times New Roman" w:hAnsi="Times New Roman" w:cs="Times New Roman"/>
                <w:color w:val="000000" w:themeColor="text1"/>
                <w:sz w:val="20"/>
                <w:szCs w:val="20"/>
                <w:shd w:val="clear" w:color="auto" w:fill="FFFFFF"/>
              </w:rPr>
              <w:t xml:space="preserve">ste un material ușor, durabil, ignifug, cu proprietăți bune de izolare termică </w:t>
            </w:r>
            <w:proofErr w:type="spellStart"/>
            <w:r w:rsidRPr="000A4A63">
              <w:rPr>
                <w:rFonts w:ascii="Times New Roman" w:hAnsi="Times New Roman" w:cs="Times New Roman"/>
                <w:color w:val="000000" w:themeColor="text1"/>
                <w:sz w:val="20"/>
                <w:szCs w:val="20"/>
                <w:shd w:val="clear" w:color="auto" w:fill="FFFFFF"/>
              </w:rPr>
              <w:t>şi</w:t>
            </w:r>
            <w:proofErr w:type="spellEnd"/>
            <w:r w:rsidRPr="000A4A63">
              <w:rPr>
                <w:rFonts w:ascii="Times New Roman" w:hAnsi="Times New Roman" w:cs="Times New Roman"/>
                <w:color w:val="000000" w:themeColor="text1"/>
                <w:sz w:val="20"/>
                <w:szCs w:val="20"/>
                <w:shd w:val="clear" w:color="auto" w:fill="FFFFFF"/>
              </w:rPr>
              <w:t xml:space="preserve"> fonică. Este rezistent la impacturi mecanice </w:t>
            </w:r>
            <w:proofErr w:type="spellStart"/>
            <w:r w:rsidRPr="000A4A63">
              <w:rPr>
                <w:rFonts w:ascii="Times New Roman" w:hAnsi="Times New Roman" w:cs="Times New Roman"/>
                <w:color w:val="000000" w:themeColor="text1"/>
                <w:sz w:val="20"/>
                <w:szCs w:val="20"/>
                <w:shd w:val="clear" w:color="auto" w:fill="FFFFFF"/>
              </w:rPr>
              <w:t>şi</w:t>
            </w:r>
            <w:proofErr w:type="spellEnd"/>
            <w:r w:rsidRPr="000A4A63">
              <w:rPr>
                <w:rFonts w:ascii="Times New Roman" w:hAnsi="Times New Roman" w:cs="Times New Roman"/>
                <w:color w:val="000000" w:themeColor="text1"/>
                <w:sz w:val="20"/>
                <w:szCs w:val="20"/>
                <w:shd w:val="clear" w:color="auto" w:fill="FFFFFF"/>
              </w:rPr>
              <w:t xml:space="preserve"> nu acumulează umiditate. </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DB11378" w14:textId="08551DC3" w:rsidR="00322077" w:rsidRPr="000A4A63" w:rsidRDefault="00322077" w:rsidP="00322077">
            <w:pPr>
              <w:shd w:val="clear" w:color="auto" w:fill="FFFFFF"/>
              <w:spacing w:after="0" w:line="240" w:lineRule="auto"/>
              <w:jc w:val="center"/>
              <w:rPr>
                <w:rFonts w:ascii="Times New Roman" w:eastAsia="Times New Roman" w:hAnsi="Times New Roman" w:cs="Times New Roman"/>
                <w:bCs/>
                <w:color w:val="000000" w:themeColor="text1"/>
                <w:sz w:val="20"/>
                <w:szCs w:val="20"/>
                <w:lang w:val="it-IT" w:eastAsia="ru-RU"/>
              </w:rPr>
            </w:pPr>
            <w:r w:rsidRPr="000A4A63">
              <w:rPr>
                <w:rFonts w:ascii="Times New Roman" w:eastAsia="Calibri" w:hAnsi="Times New Roman" w:cs="Times New Roman"/>
                <w:color w:val="000000" w:themeColor="text1"/>
                <w:sz w:val="20"/>
                <w:szCs w:val="20"/>
              </w:rPr>
              <w:t>383,33</w:t>
            </w:r>
          </w:p>
        </w:tc>
      </w:tr>
      <w:tr w:rsidR="00322077" w:rsidRPr="00C96CB4" w14:paraId="6F368966" w14:textId="77777777" w:rsidTr="000571FF">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48E8625" w14:textId="05FFC2A4" w:rsidR="00322077" w:rsidRPr="000A4A63" w:rsidRDefault="00322077" w:rsidP="00322077">
            <w:pPr>
              <w:shd w:val="clear" w:color="auto" w:fill="FFFFFF"/>
              <w:spacing w:after="0" w:line="240" w:lineRule="auto"/>
              <w:jc w:val="center"/>
              <w:rPr>
                <w:rFonts w:ascii="Times New Roman" w:eastAsia="Times New Roman" w:hAnsi="Times New Roman" w:cs="Times New Roman"/>
                <w:bCs/>
                <w:color w:val="000000" w:themeColor="text1"/>
                <w:sz w:val="20"/>
                <w:szCs w:val="20"/>
                <w:lang w:eastAsia="ru-RU"/>
              </w:rPr>
            </w:pPr>
            <w:r w:rsidRPr="000A4A63">
              <w:rPr>
                <w:rFonts w:ascii="Times New Roman" w:eastAsia="Calibri" w:hAnsi="Times New Roman" w:cs="Times New Roman"/>
                <w:color w:val="000000" w:themeColor="text1"/>
                <w:sz w:val="20"/>
                <w:szCs w:val="20"/>
              </w:rPr>
              <w:t>18</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5ABD0378" w14:textId="0B52DCA4" w:rsidR="00322077" w:rsidRPr="000A4A63" w:rsidRDefault="00322077" w:rsidP="00322077">
            <w:pPr>
              <w:shd w:val="clear" w:color="auto" w:fill="FFFFFF"/>
              <w:spacing w:after="0" w:line="240" w:lineRule="auto"/>
              <w:rPr>
                <w:rFonts w:ascii="Times New Roman" w:eastAsia="Times New Roman"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Vata minerală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03AFE1E" w14:textId="6990ACD4" w:rsidR="00322077" w:rsidRPr="000A4A63" w:rsidRDefault="00BB3C93" w:rsidP="00322077">
            <w:pPr>
              <w:shd w:val="clear" w:color="auto" w:fill="FFFFFF"/>
              <w:spacing w:after="0" w:line="240" w:lineRule="auto"/>
              <w:jc w:val="center"/>
              <w:rPr>
                <w:rFonts w:ascii="Times New Roman" w:eastAsia="Times New Roman" w:hAnsi="Times New Roman" w:cs="Times New Roman"/>
                <w:bCs/>
                <w:color w:val="000000" w:themeColor="text1"/>
                <w:sz w:val="20"/>
                <w:szCs w:val="20"/>
                <w:lang w:eastAsia="ru-RU"/>
              </w:rPr>
            </w:pPr>
            <w:r w:rsidRPr="000A4A63">
              <w:rPr>
                <w:rFonts w:ascii="Times New Roman" w:eastAsia="Calibri" w:hAnsi="Times New Roman" w:cs="Times New Roman"/>
                <w:color w:val="000000" w:themeColor="text1"/>
                <w:sz w:val="20"/>
                <w:szCs w:val="20"/>
              </w:rPr>
              <w:t>bucată</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233917A" w14:textId="585B4F8A" w:rsidR="00322077" w:rsidRPr="000A4A63" w:rsidRDefault="00322077" w:rsidP="00322077">
            <w:pPr>
              <w:shd w:val="clear" w:color="auto" w:fill="FFFFFF"/>
              <w:spacing w:after="0" w:line="240" w:lineRule="auto"/>
              <w:jc w:val="center"/>
              <w:rPr>
                <w:rFonts w:ascii="Times New Roman" w:eastAsia="Times New Roman" w:hAnsi="Times New Roman" w:cs="Times New Roman"/>
                <w:color w:val="000000" w:themeColor="text1"/>
                <w:sz w:val="20"/>
                <w:szCs w:val="20"/>
                <w:lang w:val="ro-RO" w:eastAsia="ru-RU"/>
              </w:rPr>
            </w:pPr>
            <w:r w:rsidRPr="000A4A63">
              <w:rPr>
                <w:rFonts w:ascii="Times New Roman" w:eastAsia="Calibri" w:hAnsi="Times New Roman" w:cs="Times New Roman"/>
                <w:color w:val="000000" w:themeColor="text1"/>
                <w:sz w:val="20"/>
                <w:szCs w:val="20"/>
              </w:rPr>
              <w:t>12</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7EF3C02D" w14:textId="1F4E2C48" w:rsidR="00322077" w:rsidRPr="000A4A63" w:rsidRDefault="00322077" w:rsidP="00322077">
            <w:pPr>
              <w:pStyle w:val="NoSpacing"/>
              <w:jc w:val="both"/>
              <w:rPr>
                <w:rFonts w:ascii="Times New Roman" w:hAnsi="Times New Roman" w:cs="Times New Roman"/>
                <w:color w:val="000000" w:themeColor="text1"/>
                <w:sz w:val="20"/>
                <w:szCs w:val="20"/>
                <w:shd w:val="clear" w:color="auto" w:fill="FFFFFF"/>
              </w:rPr>
            </w:pPr>
            <w:r w:rsidRPr="000A4A63">
              <w:rPr>
                <w:rFonts w:ascii="Times New Roman" w:eastAsia="Calibri" w:hAnsi="Times New Roman" w:cs="Times New Roman"/>
                <w:color w:val="000000" w:themeColor="text1"/>
                <w:sz w:val="20"/>
                <w:szCs w:val="20"/>
              </w:rPr>
              <w:t xml:space="preserve">Vata minerala </w:t>
            </w:r>
            <w:proofErr w:type="spellStart"/>
            <w:r w:rsidRPr="000A4A63">
              <w:rPr>
                <w:rFonts w:ascii="Times New Roman" w:eastAsia="Calibri" w:hAnsi="Times New Roman" w:cs="Times New Roman"/>
                <w:color w:val="000000" w:themeColor="text1"/>
                <w:sz w:val="20"/>
                <w:szCs w:val="20"/>
              </w:rPr>
              <w:t>Thermowool</w:t>
            </w:r>
            <w:proofErr w:type="spellEnd"/>
            <w:r w:rsidRPr="000A4A63">
              <w:rPr>
                <w:rFonts w:ascii="Times New Roman" w:eastAsia="Calibri" w:hAnsi="Times New Roman" w:cs="Times New Roman"/>
                <w:color w:val="000000" w:themeColor="text1"/>
                <w:sz w:val="20"/>
                <w:szCs w:val="20"/>
              </w:rPr>
              <w:t xml:space="preserve"> </w:t>
            </w:r>
            <w:proofErr w:type="spellStart"/>
            <w:r w:rsidRPr="000A4A63">
              <w:rPr>
                <w:rFonts w:ascii="Times New Roman" w:eastAsia="Calibri" w:hAnsi="Times New Roman" w:cs="Times New Roman"/>
                <w:color w:val="000000" w:themeColor="text1"/>
                <w:sz w:val="20"/>
                <w:szCs w:val="20"/>
              </w:rPr>
              <w:t>Light</w:t>
            </w:r>
            <w:proofErr w:type="spellEnd"/>
            <w:r w:rsidRPr="000A4A63">
              <w:rPr>
                <w:rFonts w:ascii="Times New Roman" w:eastAsia="Calibri" w:hAnsi="Times New Roman" w:cs="Times New Roman"/>
                <w:color w:val="000000" w:themeColor="text1"/>
                <w:sz w:val="20"/>
                <w:szCs w:val="20"/>
              </w:rPr>
              <w:t xml:space="preserve"> Extra, dimensiuni – 120 x 60 x 5</w:t>
            </w:r>
            <w:r w:rsidR="00BB3C93" w:rsidRPr="000A4A63">
              <w:rPr>
                <w:rFonts w:ascii="Times New Roman" w:eastAsia="Calibri" w:hAnsi="Times New Roman" w:cs="Times New Roman"/>
                <w:color w:val="000000" w:themeColor="text1"/>
                <w:sz w:val="20"/>
                <w:szCs w:val="20"/>
              </w:rPr>
              <w:t xml:space="preserve"> </w:t>
            </w:r>
            <w:r w:rsidRPr="000A4A63">
              <w:rPr>
                <w:rFonts w:ascii="Times New Roman" w:eastAsia="Calibri" w:hAnsi="Times New Roman" w:cs="Times New Roman"/>
                <w:color w:val="000000" w:themeColor="text1"/>
                <w:sz w:val="20"/>
                <w:szCs w:val="20"/>
              </w:rPr>
              <w:t xml:space="preserve">cm. Reprezintă </w:t>
            </w:r>
            <w:r w:rsidRPr="000A4A63">
              <w:rPr>
                <w:rFonts w:ascii="Times New Roman" w:hAnsi="Times New Roman" w:cs="Times New Roman"/>
                <w:color w:val="000000" w:themeColor="text1"/>
                <w:sz w:val="20"/>
                <w:szCs w:val="20"/>
                <w:shd w:val="clear" w:color="auto" w:fill="FFFFFF"/>
              </w:rPr>
              <w:t>placi ușoare hidrofobe neinflamabile, cu proprietăți de izolare termica si fonica, are la baza rocile de bazalt. Este un material universal, utilizat in construcțiile private.</w:t>
            </w:r>
          </w:p>
          <w:p w14:paraId="5F60C139" w14:textId="23412901" w:rsidR="00322077" w:rsidRPr="000A4A63" w:rsidRDefault="00322077" w:rsidP="00322077">
            <w:pPr>
              <w:pStyle w:val="NoSpacing"/>
              <w:jc w:val="both"/>
              <w:rPr>
                <w:rFonts w:ascii="Times New Roman" w:eastAsia="Times New Roman" w:hAnsi="Times New Roman" w:cs="Times New Roman"/>
                <w:color w:val="000000" w:themeColor="text1"/>
                <w:sz w:val="20"/>
                <w:szCs w:val="20"/>
              </w:rPr>
            </w:pPr>
            <w:r w:rsidRPr="000A4A63">
              <w:rPr>
                <w:rFonts w:ascii="Times New Roman" w:hAnsi="Times New Roman" w:cs="Times New Roman"/>
                <w:color w:val="000000" w:themeColor="text1"/>
                <w:sz w:val="20"/>
                <w:szCs w:val="20"/>
                <w:shd w:val="clear" w:color="auto" w:fill="FFFFFF"/>
              </w:rPr>
              <w:t>Cantitate în ambalaj (</w:t>
            </w:r>
            <w:r w:rsidR="00BB3C93" w:rsidRPr="000A4A63">
              <w:rPr>
                <w:rFonts w:ascii="Times New Roman" w:hAnsi="Times New Roman" w:cs="Times New Roman"/>
                <w:color w:val="000000" w:themeColor="text1"/>
                <w:sz w:val="20"/>
                <w:szCs w:val="20"/>
                <w:shd w:val="clear" w:color="auto" w:fill="FFFFFF"/>
              </w:rPr>
              <w:t>bucată</w:t>
            </w:r>
            <w:r w:rsidRPr="000A4A63">
              <w:rPr>
                <w:rFonts w:ascii="Times New Roman" w:hAnsi="Times New Roman" w:cs="Times New Roman"/>
                <w:color w:val="000000" w:themeColor="text1"/>
                <w:sz w:val="20"/>
                <w:szCs w:val="20"/>
                <w:shd w:val="clear" w:color="auto" w:fill="FFFFFF"/>
              </w:rPr>
              <w:t>.) – 12. Domeniul de utilizare - Pereți, tavan.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DE181A0" w14:textId="191C3AB3" w:rsidR="00322077" w:rsidRPr="000A4A63" w:rsidRDefault="00322077" w:rsidP="00322077">
            <w:pPr>
              <w:shd w:val="clear" w:color="auto" w:fill="FFFFFF"/>
              <w:spacing w:after="0" w:line="240" w:lineRule="auto"/>
              <w:jc w:val="center"/>
              <w:rPr>
                <w:rFonts w:ascii="Times New Roman" w:eastAsia="Times New Roman" w:hAnsi="Times New Roman" w:cs="Times New Roman"/>
                <w:bCs/>
                <w:color w:val="000000" w:themeColor="text1"/>
                <w:sz w:val="20"/>
                <w:szCs w:val="20"/>
                <w:lang w:val="it-IT" w:eastAsia="ru-RU"/>
              </w:rPr>
            </w:pPr>
            <w:r w:rsidRPr="000A4A63">
              <w:rPr>
                <w:rFonts w:ascii="Times New Roman" w:eastAsia="Calibri" w:hAnsi="Times New Roman" w:cs="Times New Roman"/>
                <w:color w:val="000000" w:themeColor="text1"/>
                <w:sz w:val="20"/>
                <w:szCs w:val="20"/>
              </w:rPr>
              <w:t>350,00</w:t>
            </w:r>
          </w:p>
        </w:tc>
      </w:tr>
      <w:tr w:rsidR="00322077" w:rsidRPr="00C96CB4" w14:paraId="23730BC8" w14:textId="77777777" w:rsidTr="000571FF">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F07E725" w14:textId="45CE2C07" w:rsidR="00322077" w:rsidRPr="000A4A63" w:rsidRDefault="00322077" w:rsidP="00322077">
            <w:pPr>
              <w:shd w:val="clear" w:color="auto" w:fill="FFFFFF"/>
              <w:spacing w:after="0" w:line="240" w:lineRule="auto"/>
              <w:jc w:val="center"/>
              <w:rPr>
                <w:rFonts w:ascii="Times New Roman" w:eastAsia="Times New Roman" w:hAnsi="Times New Roman" w:cs="Times New Roman"/>
                <w:bCs/>
                <w:color w:val="000000" w:themeColor="text1"/>
                <w:sz w:val="20"/>
                <w:szCs w:val="20"/>
                <w:lang w:eastAsia="ru-RU"/>
              </w:rPr>
            </w:pPr>
            <w:r w:rsidRPr="000A4A63">
              <w:rPr>
                <w:rFonts w:ascii="Times New Roman" w:eastAsia="Calibri" w:hAnsi="Times New Roman" w:cs="Times New Roman"/>
                <w:color w:val="000000" w:themeColor="text1"/>
                <w:sz w:val="20"/>
                <w:szCs w:val="20"/>
              </w:rPr>
              <w:t>19</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3D3B2A71" w14:textId="117BD07A" w:rsidR="00322077" w:rsidRPr="000A4A63" w:rsidRDefault="00322077" w:rsidP="00322077">
            <w:pPr>
              <w:shd w:val="clear" w:color="auto" w:fill="FFFFFF"/>
              <w:spacing w:after="0" w:line="240" w:lineRule="auto"/>
              <w:rPr>
                <w:rFonts w:ascii="Times New Roman" w:eastAsia="Times New Roman"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Mixer</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1D80D24" w14:textId="38EBFF39" w:rsidR="00322077" w:rsidRPr="000A4A63" w:rsidRDefault="00BB3C93" w:rsidP="00322077">
            <w:pPr>
              <w:shd w:val="clear" w:color="auto" w:fill="FFFFFF"/>
              <w:spacing w:after="0" w:line="240" w:lineRule="auto"/>
              <w:jc w:val="center"/>
              <w:rPr>
                <w:rFonts w:ascii="Times New Roman" w:eastAsia="Times New Roman" w:hAnsi="Times New Roman" w:cs="Times New Roman"/>
                <w:bCs/>
                <w:color w:val="000000" w:themeColor="text1"/>
                <w:sz w:val="20"/>
                <w:szCs w:val="20"/>
                <w:lang w:eastAsia="ru-RU"/>
              </w:rPr>
            </w:pPr>
            <w:r w:rsidRPr="000A4A63">
              <w:rPr>
                <w:rFonts w:ascii="Times New Roman" w:eastAsia="Calibri" w:hAnsi="Times New Roman" w:cs="Times New Roman"/>
                <w:color w:val="000000" w:themeColor="text1"/>
                <w:sz w:val="20"/>
                <w:szCs w:val="20"/>
              </w:rPr>
              <w:t>bucată</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87CDA9E" w14:textId="42073521" w:rsidR="00322077" w:rsidRPr="000A4A63" w:rsidRDefault="00322077" w:rsidP="00322077">
            <w:pPr>
              <w:shd w:val="clear" w:color="auto" w:fill="FFFFFF"/>
              <w:spacing w:after="0" w:line="240" w:lineRule="auto"/>
              <w:jc w:val="center"/>
              <w:rPr>
                <w:rFonts w:ascii="Times New Roman" w:eastAsia="Times New Roman" w:hAnsi="Times New Roman" w:cs="Times New Roman"/>
                <w:color w:val="000000" w:themeColor="text1"/>
                <w:sz w:val="20"/>
                <w:szCs w:val="20"/>
                <w:lang w:val="ro-RO" w:eastAsia="ru-RU"/>
              </w:rPr>
            </w:pPr>
            <w:r w:rsidRPr="000A4A63">
              <w:rPr>
                <w:rFonts w:ascii="Times New Roman" w:hAnsi="Times New Roman" w:cs="Times New Roman"/>
                <w:color w:val="000000" w:themeColor="text1"/>
                <w:sz w:val="20"/>
                <w:szCs w:val="20"/>
              </w:rPr>
              <w:t>1</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68DBD69B" w14:textId="0A9671ED" w:rsidR="00322077" w:rsidRPr="000A4A63" w:rsidRDefault="00322077" w:rsidP="00322077">
            <w:pPr>
              <w:overflowPunct w:val="0"/>
              <w:autoSpaceDE w:val="0"/>
              <w:autoSpaceDN w:val="0"/>
              <w:adjustRightInd w:val="0"/>
              <w:jc w:val="both"/>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 xml:space="preserve">Mixer de lungime (mm) – 400. Material – oțel. </w:t>
            </w:r>
            <w:r w:rsidRPr="000A4A63">
              <w:rPr>
                <w:rStyle w:val="Strong"/>
                <w:rFonts w:ascii="Times New Roman" w:hAnsi="Times New Roman" w:cs="Times New Roman"/>
                <w:b w:val="0"/>
                <w:bCs w:val="0"/>
                <w:color w:val="000000" w:themeColor="text1"/>
                <w:sz w:val="20"/>
                <w:szCs w:val="20"/>
                <w:bdr w:val="none" w:sz="0" w:space="0" w:color="auto" w:frame="1"/>
                <w:shd w:val="clear" w:color="auto" w:fill="FFFFFF"/>
              </w:rPr>
              <w:t>Mixerul</w:t>
            </w:r>
            <w:r w:rsidRPr="000A4A63">
              <w:rPr>
                <w:rStyle w:val="Strong"/>
                <w:rFonts w:ascii="Times New Roman" w:hAnsi="Times New Roman" w:cs="Times New Roman"/>
                <w:color w:val="000000" w:themeColor="text1"/>
                <w:sz w:val="20"/>
                <w:szCs w:val="20"/>
                <w:bdr w:val="none" w:sz="0" w:space="0" w:color="auto" w:frame="1"/>
                <w:shd w:val="clear" w:color="auto" w:fill="FFFFFF"/>
              </w:rPr>
              <w:t> </w:t>
            </w:r>
            <w:r w:rsidRPr="000A4A63">
              <w:rPr>
                <w:rFonts w:ascii="Times New Roman" w:hAnsi="Times New Roman" w:cs="Times New Roman"/>
                <w:color w:val="000000" w:themeColor="text1"/>
                <w:sz w:val="20"/>
                <w:szCs w:val="20"/>
                <w:shd w:val="clear" w:color="auto" w:fill="FFFFFF"/>
              </w:rPr>
              <w:t xml:space="preserve">este un element înlocuibil pentru mixerul-burghiu si pentru perforatoare. Se folosește pentru </w:t>
            </w:r>
            <w:r w:rsidRPr="000A4A63">
              <w:rPr>
                <w:rFonts w:ascii="Times New Roman" w:hAnsi="Times New Roman" w:cs="Times New Roman"/>
                <w:color w:val="000000" w:themeColor="text1"/>
                <w:sz w:val="20"/>
                <w:szCs w:val="20"/>
                <w:shd w:val="clear" w:color="auto" w:fill="FFFFFF"/>
              </w:rPr>
              <w:lastRenderedPageBreak/>
              <w:t>amestecarea soluțiilor de vopsea, celor pentru construcții, precum si a altor materiale vâscoase. Acesta are o construcție dura bine balansata, care permite rotirea lina.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4C4F836" w14:textId="399DB34F" w:rsidR="00322077" w:rsidRPr="000A4A63" w:rsidRDefault="00322077" w:rsidP="00322077">
            <w:pPr>
              <w:shd w:val="clear" w:color="auto" w:fill="FFFFFF"/>
              <w:spacing w:after="0" w:line="240" w:lineRule="auto"/>
              <w:jc w:val="center"/>
              <w:rPr>
                <w:rFonts w:ascii="Times New Roman" w:eastAsia="Times New Roman" w:hAnsi="Times New Roman" w:cs="Times New Roman"/>
                <w:bCs/>
                <w:color w:val="000000" w:themeColor="text1"/>
                <w:sz w:val="20"/>
                <w:szCs w:val="20"/>
                <w:lang w:val="it-IT" w:eastAsia="ru-RU"/>
              </w:rPr>
            </w:pPr>
            <w:r w:rsidRPr="000A4A63">
              <w:rPr>
                <w:rFonts w:ascii="Times New Roman" w:eastAsia="Calibri" w:hAnsi="Times New Roman" w:cs="Times New Roman"/>
                <w:color w:val="000000" w:themeColor="text1"/>
                <w:sz w:val="20"/>
                <w:szCs w:val="20"/>
              </w:rPr>
              <w:lastRenderedPageBreak/>
              <w:t>37,50</w:t>
            </w:r>
          </w:p>
        </w:tc>
      </w:tr>
      <w:tr w:rsidR="00322077" w:rsidRPr="00C96CB4" w14:paraId="6CD56E08" w14:textId="77777777" w:rsidTr="000571FF">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6BDA771" w14:textId="55F99A2E" w:rsidR="00322077" w:rsidRPr="000A4A63" w:rsidRDefault="00322077" w:rsidP="00322077">
            <w:pPr>
              <w:shd w:val="clear" w:color="auto" w:fill="FFFFFF"/>
              <w:spacing w:after="0" w:line="240" w:lineRule="auto"/>
              <w:jc w:val="center"/>
              <w:rPr>
                <w:rFonts w:ascii="Times New Roman" w:eastAsia="Times New Roman" w:hAnsi="Times New Roman" w:cs="Times New Roman"/>
                <w:bCs/>
                <w:color w:val="000000" w:themeColor="text1"/>
                <w:sz w:val="20"/>
                <w:szCs w:val="20"/>
                <w:lang w:eastAsia="ru-RU"/>
              </w:rPr>
            </w:pPr>
            <w:r w:rsidRPr="000A4A63">
              <w:rPr>
                <w:rFonts w:ascii="Times New Roman" w:eastAsia="Calibri" w:hAnsi="Times New Roman" w:cs="Times New Roman"/>
                <w:color w:val="000000" w:themeColor="text1"/>
                <w:sz w:val="20"/>
                <w:szCs w:val="20"/>
              </w:rPr>
              <w:t>20</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64CD9442" w14:textId="639CC9F3" w:rsidR="00322077" w:rsidRPr="000A4A63" w:rsidRDefault="00322077" w:rsidP="00322077">
            <w:pPr>
              <w:shd w:val="clear" w:color="auto" w:fill="FFFFFF"/>
              <w:spacing w:after="0" w:line="240" w:lineRule="auto"/>
              <w:rPr>
                <w:rFonts w:ascii="Times New Roman" w:eastAsia="Times New Roman" w:hAnsi="Times New Roman" w:cs="Times New Roman"/>
                <w:color w:val="000000" w:themeColor="text1"/>
                <w:sz w:val="20"/>
                <w:szCs w:val="20"/>
              </w:rPr>
            </w:pPr>
            <w:r w:rsidRPr="000A4A63">
              <w:rPr>
                <w:rFonts w:ascii="Times New Roman" w:hAnsi="Times New Roman" w:cs="Times New Roman"/>
                <w:color w:val="000000" w:themeColor="text1"/>
                <w:sz w:val="20"/>
                <w:szCs w:val="20"/>
                <w:shd w:val="clear" w:color="auto" w:fill="FFFFFF"/>
              </w:rPr>
              <w:t>Ruleta pentru măsurare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DBD8BB5" w14:textId="4DAC07C1" w:rsidR="00322077" w:rsidRPr="000A4A63" w:rsidRDefault="00BB3C93" w:rsidP="00322077">
            <w:pPr>
              <w:shd w:val="clear" w:color="auto" w:fill="FFFFFF"/>
              <w:spacing w:after="0" w:line="240" w:lineRule="auto"/>
              <w:jc w:val="center"/>
              <w:rPr>
                <w:rFonts w:ascii="Times New Roman" w:eastAsia="Times New Roman" w:hAnsi="Times New Roman" w:cs="Times New Roman"/>
                <w:bCs/>
                <w:color w:val="000000" w:themeColor="text1"/>
                <w:sz w:val="20"/>
                <w:szCs w:val="20"/>
                <w:lang w:eastAsia="ru-RU"/>
              </w:rPr>
            </w:pPr>
            <w:r w:rsidRPr="000A4A63">
              <w:rPr>
                <w:rFonts w:ascii="Times New Roman" w:eastAsia="Calibri" w:hAnsi="Times New Roman" w:cs="Times New Roman"/>
                <w:color w:val="000000" w:themeColor="text1"/>
                <w:sz w:val="20"/>
                <w:szCs w:val="20"/>
              </w:rPr>
              <w:t>bucată</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BA56F87" w14:textId="298DFE38" w:rsidR="00322077" w:rsidRPr="000A4A63" w:rsidRDefault="00322077" w:rsidP="00322077">
            <w:pPr>
              <w:shd w:val="clear" w:color="auto" w:fill="FFFFFF"/>
              <w:spacing w:after="0" w:line="240" w:lineRule="auto"/>
              <w:jc w:val="center"/>
              <w:rPr>
                <w:rFonts w:ascii="Times New Roman" w:eastAsia="Times New Roman" w:hAnsi="Times New Roman" w:cs="Times New Roman"/>
                <w:color w:val="000000" w:themeColor="text1"/>
                <w:sz w:val="20"/>
                <w:szCs w:val="20"/>
                <w:lang w:val="ro-RO" w:eastAsia="ru-RU"/>
              </w:rPr>
            </w:pPr>
            <w:r w:rsidRPr="000A4A63">
              <w:rPr>
                <w:rFonts w:ascii="Times New Roman" w:eastAsia="Calibri" w:hAnsi="Times New Roman" w:cs="Times New Roman"/>
                <w:bCs/>
                <w:color w:val="000000" w:themeColor="text1"/>
                <w:sz w:val="20"/>
                <w:szCs w:val="20"/>
              </w:rPr>
              <w:t>5</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04B4608B" w14:textId="066F3F07" w:rsidR="00322077" w:rsidRPr="000A4A63" w:rsidRDefault="00322077" w:rsidP="00322077">
            <w:pPr>
              <w:spacing w:after="0" w:line="240" w:lineRule="auto"/>
              <w:jc w:val="both"/>
              <w:rPr>
                <w:rFonts w:ascii="Times New Roman" w:eastAsia="Times New Roman" w:hAnsi="Times New Roman" w:cs="Times New Roman"/>
                <w:color w:val="000000" w:themeColor="text1"/>
                <w:sz w:val="20"/>
                <w:szCs w:val="20"/>
              </w:rPr>
            </w:pPr>
            <w:r w:rsidRPr="000A4A63">
              <w:rPr>
                <w:rFonts w:ascii="Times New Roman" w:hAnsi="Times New Roman" w:cs="Times New Roman"/>
                <w:color w:val="000000" w:themeColor="text1"/>
                <w:sz w:val="20"/>
                <w:szCs w:val="20"/>
                <w:shd w:val="clear" w:color="auto" w:fill="FFFFFF"/>
              </w:rPr>
              <w:t>Ruleta pentru măsurare</w:t>
            </w:r>
            <w:r w:rsidRPr="000A4A63">
              <w:rPr>
                <w:rFonts w:ascii="Times New Roman" w:eastAsia="Calibri" w:hAnsi="Times New Roman" w:cs="Times New Roman"/>
                <w:color w:val="000000" w:themeColor="text1"/>
                <w:sz w:val="20"/>
                <w:szCs w:val="20"/>
              </w:rPr>
              <w:t xml:space="preserve"> cu fixare, </w:t>
            </w:r>
            <w:r w:rsidRPr="000A4A63">
              <w:rPr>
                <w:rFonts w:ascii="Times New Roman" w:hAnsi="Times New Roman" w:cs="Times New Roman"/>
                <w:color w:val="000000" w:themeColor="text1"/>
                <w:sz w:val="20"/>
                <w:szCs w:val="20"/>
                <w:shd w:val="clear" w:color="auto" w:fill="FFFFFF"/>
              </w:rPr>
              <w:t xml:space="preserve">lățime – 25 mm, lungime – 5 m. </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6E86773" w14:textId="13FB3381" w:rsidR="00322077" w:rsidRPr="000A4A63" w:rsidRDefault="00322077" w:rsidP="00322077">
            <w:pPr>
              <w:shd w:val="clear" w:color="auto" w:fill="FFFFFF"/>
              <w:spacing w:after="0" w:line="240" w:lineRule="auto"/>
              <w:jc w:val="center"/>
              <w:rPr>
                <w:rFonts w:ascii="Times New Roman" w:eastAsia="Times New Roman" w:hAnsi="Times New Roman" w:cs="Times New Roman"/>
                <w:bCs/>
                <w:color w:val="000000" w:themeColor="text1"/>
                <w:sz w:val="20"/>
                <w:szCs w:val="20"/>
                <w:lang w:val="it-IT" w:eastAsia="ru-RU"/>
              </w:rPr>
            </w:pPr>
            <w:r w:rsidRPr="000A4A63">
              <w:rPr>
                <w:rFonts w:ascii="Times New Roman" w:eastAsia="Calibri" w:hAnsi="Times New Roman" w:cs="Times New Roman"/>
                <w:color w:val="000000" w:themeColor="text1"/>
                <w:sz w:val="20"/>
                <w:szCs w:val="20"/>
              </w:rPr>
              <w:t>250,00</w:t>
            </w:r>
          </w:p>
        </w:tc>
      </w:tr>
      <w:tr w:rsidR="00322077" w:rsidRPr="00C96CB4" w14:paraId="09AA0CBB" w14:textId="77777777" w:rsidTr="000571FF">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44586A4" w14:textId="4A1926F3" w:rsidR="00322077" w:rsidRPr="000A4A63" w:rsidRDefault="00322077" w:rsidP="00322077">
            <w:pPr>
              <w:shd w:val="clear" w:color="auto" w:fill="FFFFFF"/>
              <w:spacing w:after="0" w:line="240" w:lineRule="auto"/>
              <w:rPr>
                <w:rFonts w:ascii="Times New Roman" w:eastAsia="Times New Roman" w:hAnsi="Times New Roman" w:cs="Times New Roman"/>
                <w:bCs/>
                <w:color w:val="000000" w:themeColor="text1"/>
                <w:sz w:val="20"/>
                <w:szCs w:val="20"/>
                <w:lang w:eastAsia="ru-RU"/>
              </w:rPr>
            </w:pPr>
            <w:r w:rsidRPr="000A4A63">
              <w:rPr>
                <w:rFonts w:ascii="Times New Roman" w:eastAsia="Calibri" w:hAnsi="Times New Roman" w:cs="Times New Roman"/>
                <w:color w:val="000000" w:themeColor="text1"/>
                <w:sz w:val="20"/>
                <w:szCs w:val="20"/>
              </w:rPr>
              <w:t>21</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7A4AEFF5" w14:textId="41F80BD3" w:rsidR="00322077" w:rsidRPr="000A4A63" w:rsidRDefault="00322077" w:rsidP="00322077">
            <w:pPr>
              <w:shd w:val="clear" w:color="auto" w:fill="FFFFFF"/>
              <w:spacing w:after="0" w:line="240" w:lineRule="auto"/>
              <w:rPr>
                <w:rFonts w:ascii="Times New Roman" w:eastAsia="Times New Roman"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Echer  metal</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7E4748E" w14:textId="622BFA12" w:rsidR="00322077" w:rsidRPr="000A4A63" w:rsidRDefault="00BB3C93" w:rsidP="00322077">
            <w:pPr>
              <w:shd w:val="clear" w:color="auto" w:fill="FFFFFF"/>
              <w:spacing w:after="0" w:line="240" w:lineRule="auto"/>
              <w:jc w:val="center"/>
              <w:rPr>
                <w:rFonts w:ascii="Times New Roman" w:eastAsia="Times New Roman" w:hAnsi="Times New Roman" w:cs="Times New Roman"/>
                <w:bCs/>
                <w:color w:val="000000" w:themeColor="text1"/>
                <w:sz w:val="20"/>
                <w:szCs w:val="20"/>
                <w:lang w:eastAsia="ru-RU"/>
              </w:rPr>
            </w:pPr>
            <w:r w:rsidRPr="000A4A63">
              <w:rPr>
                <w:rFonts w:ascii="Times New Roman" w:eastAsia="Calibri" w:hAnsi="Times New Roman" w:cs="Times New Roman"/>
                <w:color w:val="000000" w:themeColor="text1"/>
                <w:sz w:val="20"/>
                <w:szCs w:val="20"/>
              </w:rPr>
              <w:t>bucată</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2582A74" w14:textId="4EBCB751" w:rsidR="00322077" w:rsidRPr="000A4A63" w:rsidRDefault="00322077" w:rsidP="00322077">
            <w:pPr>
              <w:shd w:val="clear" w:color="auto" w:fill="FFFFFF"/>
              <w:spacing w:after="0" w:line="240" w:lineRule="auto"/>
              <w:jc w:val="center"/>
              <w:rPr>
                <w:rFonts w:ascii="Times New Roman" w:eastAsia="Times New Roman" w:hAnsi="Times New Roman" w:cs="Times New Roman"/>
                <w:color w:val="000000" w:themeColor="text1"/>
                <w:sz w:val="20"/>
                <w:szCs w:val="20"/>
                <w:lang w:val="ro-RO" w:eastAsia="ru-RU"/>
              </w:rPr>
            </w:pPr>
            <w:r w:rsidRPr="000A4A63">
              <w:rPr>
                <w:rFonts w:ascii="Times New Roman" w:hAnsi="Times New Roman" w:cs="Times New Roman"/>
                <w:color w:val="000000" w:themeColor="text1"/>
                <w:sz w:val="20"/>
                <w:szCs w:val="20"/>
              </w:rPr>
              <w:t>1</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0B6166D5" w14:textId="2BA1C029" w:rsidR="00322077" w:rsidRPr="000A4A63" w:rsidRDefault="00322077" w:rsidP="00322077">
            <w:pPr>
              <w:spacing w:after="0" w:line="240" w:lineRule="auto"/>
              <w:jc w:val="both"/>
              <w:rPr>
                <w:rFonts w:ascii="Times New Roman" w:eastAsia="Times New Roman" w:hAnsi="Times New Roman" w:cs="Times New Roman"/>
                <w:color w:val="000000" w:themeColor="text1"/>
                <w:sz w:val="20"/>
                <w:szCs w:val="20"/>
              </w:rPr>
            </w:pPr>
            <w:r w:rsidRPr="000A4A63">
              <w:rPr>
                <w:rStyle w:val="Strong"/>
                <w:rFonts w:ascii="Times New Roman" w:hAnsi="Times New Roman" w:cs="Times New Roman"/>
                <w:b w:val="0"/>
                <w:bCs w:val="0"/>
                <w:color w:val="000000" w:themeColor="text1"/>
                <w:sz w:val="20"/>
                <w:szCs w:val="20"/>
                <w:shd w:val="clear" w:color="auto" w:fill="FFFFFF"/>
              </w:rPr>
              <w:t>Echer din metal întreg</w:t>
            </w:r>
            <w:r w:rsidRPr="000A4A63">
              <w:rPr>
                <w:rFonts w:ascii="Times New Roman" w:hAnsi="Times New Roman" w:cs="Times New Roman"/>
                <w:color w:val="000000" w:themeColor="text1"/>
                <w:sz w:val="20"/>
                <w:szCs w:val="20"/>
                <w:shd w:val="clear" w:color="auto" w:fill="FFFFFF"/>
              </w:rPr>
              <w:t> cu dimensiunile de 600 x 400 mm. Este un instrument de încredere și durabil pentru profesioniștii din domeniul construcțiilor, tâmplăriei și mecanicii. Fabricat din metal de înaltă calitate, acest echer asigură precizie în măsurători și rezistență pe termen lung în utilizare.</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2B29FD2" w14:textId="4560A3D3" w:rsidR="00322077" w:rsidRPr="000A4A63" w:rsidRDefault="00322077" w:rsidP="00322077">
            <w:pPr>
              <w:shd w:val="clear" w:color="auto" w:fill="FFFFFF"/>
              <w:spacing w:after="0" w:line="240" w:lineRule="auto"/>
              <w:jc w:val="center"/>
              <w:rPr>
                <w:rFonts w:ascii="Times New Roman" w:eastAsia="Times New Roman" w:hAnsi="Times New Roman" w:cs="Times New Roman"/>
                <w:bCs/>
                <w:color w:val="000000" w:themeColor="text1"/>
                <w:sz w:val="20"/>
                <w:szCs w:val="20"/>
                <w:lang w:val="it-IT" w:eastAsia="ru-RU"/>
              </w:rPr>
            </w:pPr>
            <w:r w:rsidRPr="000A4A63">
              <w:rPr>
                <w:rFonts w:ascii="Times New Roman" w:eastAsia="Calibri" w:hAnsi="Times New Roman" w:cs="Times New Roman"/>
                <w:color w:val="000000" w:themeColor="text1"/>
                <w:sz w:val="20"/>
                <w:szCs w:val="20"/>
              </w:rPr>
              <w:t>125,00</w:t>
            </w:r>
          </w:p>
        </w:tc>
      </w:tr>
      <w:tr w:rsidR="00322077" w:rsidRPr="00C96CB4" w14:paraId="5C6CC955" w14:textId="77777777" w:rsidTr="000571FF">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679BFC6" w14:textId="63EA656F" w:rsidR="00322077" w:rsidRPr="000A4A63" w:rsidRDefault="00322077" w:rsidP="00322077">
            <w:pPr>
              <w:shd w:val="clear" w:color="auto" w:fill="FFFFFF"/>
              <w:spacing w:after="0" w:line="240" w:lineRule="auto"/>
              <w:jc w:val="center"/>
              <w:rPr>
                <w:rFonts w:ascii="Times New Roman" w:eastAsia="Times New Roman" w:hAnsi="Times New Roman" w:cs="Times New Roman"/>
                <w:bCs/>
                <w:color w:val="000000" w:themeColor="text1"/>
                <w:sz w:val="20"/>
                <w:szCs w:val="20"/>
                <w:lang w:eastAsia="ru-RU"/>
              </w:rPr>
            </w:pPr>
            <w:r w:rsidRPr="000A4A63">
              <w:rPr>
                <w:rFonts w:ascii="Times New Roman" w:eastAsia="Calibri" w:hAnsi="Times New Roman" w:cs="Times New Roman"/>
                <w:color w:val="000000" w:themeColor="text1"/>
                <w:sz w:val="20"/>
                <w:szCs w:val="20"/>
              </w:rPr>
              <w:t>22</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77BEE71E" w14:textId="32422D9D" w:rsidR="00322077" w:rsidRPr="000A4A63" w:rsidRDefault="00322077" w:rsidP="00322077">
            <w:pPr>
              <w:shd w:val="clear" w:color="auto" w:fill="FFFFFF"/>
              <w:spacing w:after="0" w:line="240" w:lineRule="auto"/>
              <w:rPr>
                <w:rFonts w:ascii="Times New Roman" w:eastAsia="Times New Roman"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 xml:space="preserve">Capse pentru capsator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1B56215" w14:textId="0EC765A3" w:rsidR="00322077" w:rsidRPr="000A4A63" w:rsidRDefault="00322077" w:rsidP="00322077">
            <w:pPr>
              <w:shd w:val="clear" w:color="auto" w:fill="FFFFFF"/>
              <w:spacing w:after="0" w:line="240" w:lineRule="auto"/>
              <w:jc w:val="center"/>
              <w:rPr>
                <w:rFonts w:ascii="Times New Roman" w:eastAsia="Times New Roman" w:hAnsi="Times New Roman" w:cs="Times New Roman"/>
                <w:bCs/>
                <w:color w:val="000000" w:themeColor="text1"/>
                <w:sz w:val="20"/>
                <w:szCs w:val="20"/>
                <w:lang w:eastAsia="ru-RU"/>
              </w:rPr>
            </w:pPr>
            <w:r w:rsidRPr="000A4A63">
              <w:rPr>
                <w:rFonts w:ascii="Times New Roman" w:hAnsi="Times New Roman" w:cs="Times New Roman"/>
                <w:color w:val="000000" w:themeColor="text1"/>
                <w:sz w:val="20"/>
                <w:szCs w:val="20"/>
              </w:rPr>
              <w:t>cut</w:t>
            </w:r>
            <w:r w:rsidR="00BB3C93" w:rsidRPr="000A4A63">
              <w:rPr>
                <w:rFonts w:ascii="Times New Roman" w:hAnsi="Times New Roman" w:cs="Times New Roman"/>
                <w:color w:val="000000" w:themeColor="text1"/>
                <w:sz w:val="20"/>
                <w:szCs w:val="20"/>
              </w:rPr>
              <w:t>ie</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680A6F4" w14:textId="38D16B87" w:rsidR="00322077" w:rsidRPr="000A4A63" w:rsidRDefault="00322077" w:rsidP="00322077">
            <w:pPr>
              <w:shd w:val="clear" w:color="auto" w:fill="FFFFFF"/>
              <w:spacing w:after="0" w:line="240" w:lineRule="auto"/>
              <w:jc w:val="center"/>
              <w:rPr>
                <w:rFonts w:ascii="Times New Roman" w:eastAsia="Times New Roman" w:hAnsi="Times New Roman" w:cs="Times New Roman"/>
                <w:color w:val="000000" w:themeColor="text1"/>
                <w:sz w:val="20"/>
                <w:szCs w:val="20"/>
                <w:lang w:val="ro-RO" w:eastAsia="ru-RU"/>
              </w:rPr>
            </w:pPr>
            <w:r w:rsidRPr="000A4A63">
              <w:rPr>
                <w:rFonts w:ascii="Times New Roman" w:eastAsia="Calibri" w:hAnsi="Times New Roman" w:cs="Times New Roman"/>
                <w:color w:val="000000" w:themeColor="text1"/>
                <w:sz w:val="20"/>
                <w:szCs w:val="20"/>
              </w:rPr>
              <w:t>10</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2091CB10" w14:textId="5320A433" w:rsidR="00322077" w:rsidRPr="000A4A63" w:rsidRDefault="00322077" w:rsidP="00322077">
            <w:pPr>
              <w:spacing w:after="0" w:line="240" w:lineRule="auto"/>
              <w:jc w:val="both"/>
              <w:rPr>
                <w:rFonts w:ascii="Times New Roman" w:eastAsia="Times New Roman"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Capse pentru capsator manual,</w:t>
            </w:r>
            <w:r w:rsidRPr="000A4A63">
              <w:rPr>
                <w:rFonts w:ascii="Times New Roman" w:hAnsi="Times New Roman" w:cs="Times New Roman"/>
                <w:i/>
                <w:color w:val="000000" w:themeColor="text1"/>
                <w:sz w:val="20"/>
                <w:szCs w:val="20"/>
              </w:rPr>
              <w:t xml:space="preserve"> </w:t>
            </w:r>
            <w:r w:rsidRPr="000A4A63">
              <w:rPr>
                <w:rFonts w:ascii="Times New Roman" w:eastAsia="Calibri" w:hAnsi="Times New Roman" w:cs="Times New Roman"/>
                <w:color w:val="000000" w:themeColor="text1"/>
                <w:sz w:val="20"/>
                <w:szCs w:val="20"/>
              </w:rPr>
              <w:t>8</w:t>
            </w:r>
            <w:r w:rsidR="000526C6" w:rsidRPr="000A4A63">
              <w:rPr>
                <w:rFonts w:ascii="Times New Roman" w:eastAsia="Calibri" w:hAnsi="Times New Roman" w:cs="Times New Roman"/>
                <w:color w:val="000000" w:themeColor="text1"/>
                <w:sz w:val="20"/>
                <w:szCs w:val="20"/>
              </w:rPr>
              <w:t xml:space="preserve"> </w:t>
            </w:r>
            <w:r w:rsidRPr="000A4A63">
              <w:rPr>
                <w:rFonts w:ascii="Times New Roman" w:eastAsia="Calibri" w:hAnsi="Times New Roman" w:cs="Times New Roman"/>
                <w:color w:val="000000" w:themeColor="text1"/>
                <w:sz w:val="20"/>
                <w:szCs w:val="20"/>
              </w:rPr>
              <w:t>mm, 1000</w:t>
            </w:r>
            <w:r w:rsidR="000526C6" w:rsidRPr="000A4A63">
              <w:rPr>
                <w:rFonts w:ascii="Times New Roman" w:eastAsia="Calibri" w:hAnsi="Times New Roman" w:cs="Times New Roman"/>
                <w:color w:val="000000" w:themeColor="text1"/>
                <w:sz w:val="20"/>
                <w:szCs w:val="20"/>
              </w:rPr>
              <w:t xml:space="preserve"> </w:t>
            </w:r>
            <w:r w:rsidR="00BB3C93" w:rsidRPr="000A4A63">
              <w:rPr>
                <w:rFonts w:ascii="Times New Roman" w:eastAsia="Calibri" w:hAnsi="Times New Roman" w:cs="Times New Roman"/>
                <w:color w:val="000000" w:themeColor="text1"/>
                <w:sz w:val="20"/>
                <w:szCs w:val="20"/>
              </w:rPr>
              <w:t>bucată</w:t>
            </w:r>
            <w:r w:rsidRPr="000A4A63">
              <w:rPr>
                <w:rFonts w:ascii="Times New Roman" w:eastAsia="Calibri" w:hAnsi="Times New Roman" w:cs="Times New Roman"/>
                <w:color w:val="000000" w:themeColor="text1"/>
                <w:sz w:val="20"/>
                <w:szCs w:val="20"/>
              </w:rPr>
              <w:t>/în set.</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427F849" w14:textId="489DB24D" w:rsidR="00322077" w:rsidRPr="000A4A63" w:rsidRDefault="00322077" w:rsidP="00322077">
            <w:pPr>
              <w:shd w:val="clear" w:color="auto" w:fill="FFFFFF"/>
              <w:spacing w:after="0" w:line="240" w:lineRule="auto"/>
              <w:jc w:val="center"/>
              <w:rPr>
                <w:rFonts w:ascii="Times New Roman" w:eastAsia="Times New Roman" w:hAnsi="Times New Roman" w:cs="Times New Roman"/>
                <w:bCs/>
                <w:color w:val="000000" w:themeColor="text1"/>
                <w:sz w:val="20"/>
                <w:szCs w:val="20"/>
                <w:lang w:val="it-IT" w:eastAsia="ru-RU"/>
              </w:rPr>
            </w:pPr>
            <w:r w:rsidRPr="000A4A63">
              <w:rPr>
                <w:rFonts w:ascii="Times New Roman" w:eastAsia="Calibri" w:hAnsi="Times New Roman" w:cs="Times New Roman"/>
                <w:color w:val="000000" w:themeColor="text1"/>
                <w:sz w:val="20"/>
                <w:szCs w:val="20"/>
              </w:rPr>
              <w:t>275,00</w:t>
            </w:r>
          </w:p>
        </w:tc>
      </w:tr>
      <w:tr w:rsidR="00322077" w:rsidRPr="00C96CB4" w14:paraId="5F0D3B71" w14:textId="77777777" w:rsidTr="000571FF">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EFB892D" w14:textId="2FDCB528" w:rsidR="00322077" w:rsidRPr="000A4A63" w:rsidRDefault="00322077" w:rsidP="00322077">
            <w:pPr>
              <w:shd w:val="clear" w:color="auto" w:fill="FFFFFF"/>
              <w:spacing w:after="0" w:line="240" w:lineRule="auto"/>
              <w:jc w:val="center"/>
              <w:rPr>
                <w:rFonts w:ascii="Times New Roman" w:eastAsia="Times New Roman" w:hAnsi="Times New Roman" w:cs="Times New Roman"/>
                <w:bCs/>
                <w:color w:val="000000" w:themeColor="text1"/>
                <w:sz w:val="20"/>
                <w:szCs w:val="20"/>
                <w:lang w:eastAsia="ru-RU"/>
              </w:rPr>
            </w:pPr>
            <w:r w:rsidRPr="000A4A63">
              <w:rPr>
                <w:rFonts w:ascii="Times New Roman" w:eastAsia="Calibri" w:hAnsi="Times New Roman" w:cs="Times New Roman"/>
                <w:color w:val="000000" w:themeColor="text1"/>
                <w:sz w:val="20"/>
                <w:szCs w:val="20"/>
              </w:rPr>
              <w:t>23</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12CA855A" w14:textId="411E8032" w:rsidR="00322077" w:rsidRPr="000A4A63" w:rsidRDefault="00322077" w:rsidP="00322077">
            <w:pPr>
              <w:shd w:val="clear" w:color="auto" w:fill="FFFFFF"/>
              <w:spacing w:after="0" w:line="240" w:lineRule="auto"/>
              <w:rPr>
                <w:rFonts w:ascii="Times New Roman" w:eastAsia="Times New Roman"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 xml:space="preserve">Capse pentru capsator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E6A86DD" w14:textId="28044822" w:rsidR="00322077" w:rsidRPr="000A4A63" w:rsidRDefault="00322077" w:rsidP="00322077">
            <w:pPr>
              <w:shd w:val="clear" w:color="auto" w:fill="FFFFFF"/>
              <w:spacing w:after="0" w:line="240" w:lineRule="auto"/>
              <w:jc w:val="center"/>
              <w:rPr>
                <w:rFonts w:ascii="Times New Roman" w:eastAsia="Times New Roman" w:hAnsi="Times New Roman" w:cs="Times New Roman"/>
                <w:bCs/>
                <w:color w:val="000000" w:themeColor="text1"/>
                <w:sz w:val="20"/>
                <w:szCs w:val="20"/>
                <w:lang w:eastAsia="ru-RU"/>
              </w:rPr>
            </w:pPr>
            <w:r w:rsidRPr="000A4A63">
              <w:rPr>
                <w:rFonts w:ascii="Times New Roman" w:hAnsi="Times New Roman" w:cs="Times New Roman"/>
                <w:color w:val="000000" w:themeColor="text1"/>
                <w:sz w:val="20"/>
                <w:szCs w:val="20"/>
              </w:rPr>
              <w:t>cut</w:t>
            </w:r>
            <w:r w:rsidR="00BB3C93" w:rsidRPr="000A4A63">
              <w:rPr>
                <w:rFonts w:ascii="Times New Roman" w:hAnsi="Times New Roman" w:cs="Times New Roman"/>
                <w:color w:val="000000" w:themeColor="text1"/>
                <w:sz w:val="20"/>
                <w:szCs w:val="20"/>
              </w:rPr>
              <w:t>ie</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7C4BCD4" w14:textId="5516F05C" w:rsidR="00322077" w:rsidRPr="000A4A63" w:rsidRDefault="00322077" w:rsidP="00322077">
            <w:pPr>
              <w:shd w:val="clear" w:color="auto" w:fill="FFFFFF"/>
              <w:spacing w:after="0" w:line="240" w:lineRule="auto"/>
              <w:jc w:val="center"/>
              <w:rPr>
                <w:rFonts w:ascii="Times New Roman" w:eastAsia="Times New Roman" w:hAnsi="Times New Roman" w:cs="Times New Roman"/>
                <w:color w:val="000000" w:themeColor="text1"/>
                <w:sz w:val="20"/>
                <w:szCs w:val="20"/>
                <w:lang w:val="ro-RO" w:eastAsia="ru-RU"/>
              </w:rPr>
            </w:pPr>
            <w:r w:rsidRPr="000A4A63">
              <w:rPr>
                <w:rFonts w:ascii="Times New Roman" w:eastAsia="Calibri" w:hAnsi="Times New Roman" w:cs="Times New Roman"/>
                <w:color w:val="000000" w:themeColor="text1"/>
                <w:sz w:val="20"/>
                <w:szCs w:val="20"/>
              </w:rPr>
              <w:t>10</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318CE443" w14:textId="673A7946" w:rsidR="00322077" w:rsidRPr="000A4A63" w:rsidRDefault="00322077" w:rsidP="00322077">
            <w:pPr>
              <w:spacing w:after="0" w:line="240" w:lineRule="auto"/>
              <w:jc w:val="both"/>
              <w:rPr>
                <w:rFonts w:ascii="Times New Roman" w:eastAsia="Times New Roman"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Capse pentru capsator manual,</w:t>
            </w:r>
            <w:r w:rsidRPr="000A4A63">
              <w:rPr>
                <w:rFonts w:ascii="Times New Roman" w:hAnsi="Times New Roman" w:cs="Times New Roman"/>
                <w:i/>
                <w:color w:val="000000" w:themeColor="text1"/>
                <w:sz w:val="20"/>
                <w:szCs w:val="20"/>
              </w:rPr>
              <w:t xml:space="preserve"> </w:t>
            </w:r>
            <w:r w:rsidRPr="000A4A63">
              <w:rPr>
                <w:rFonts w:ascii="Times New Roman" w:eastAsia="Calibri" w:hAnsi="Times New Roman" w:cs="Times New Roman"/>
                <w:color w:val="000000" w:themeColor="text1"/>
                <w:sz w:val="20"/>
                <w:szCs w:val="20"/>
              </w:rPr>
              <w:t>10</w:t>
            </w:r>
            <w:r w:rsidR="000526C6" w:rsidRPr="000A4A63">
              <w:rPr>
                <w:rFonts w:ascii="Times New Roman" w:eastAsia="Calibri" w:hAnsi="Times New Roman" w:cs="Times New Roman"/>
                <w:color w:val="000000" w:themeColor="text1"/>
                <w:sz w:val="20"/>
                <w:szCs w:val="20"/>
              </w:rPr>
              <w:t xml:space="preserve"> </w:t>
            </w:r>
            <w:r w:rsidRPr="000A4A63">
              <w:rPr>
                <w:rFonts w:ascii="Times New Roman" w:eastAsia="Calibri" w:hAnsi="Times New Roman" w:cs="Times New Roman"/>
                <w:color w:val="000000" w:themeColor="text1"/>
                <w:sz w:val="20"/>
                <w:szCs w:val="20"/>
              </w:rPr>
              <w:t>mm, 1000</w:t>
            </w:r>
            <w:r w:rsidR="000526C6" w:rsidRPr="000A4A63">
              <w:rPr>
                <w:rFonts w:ascii="Times New Roman" w:eastAsia="Calibri" w:hAnsi="Times New Roman" w:cs="Times New Roman"/>
                <w:color w:val="000000" w:themeColor="text1"/>
                <w:sz w:val="20"/>
                <w:szCs w:val="20"/>
              </w:rPr>
              <w:t xml:space="preserve"> </w:t>
            </w:r>
            <w:r w:rsidR="00BB3C93" w:rsidRPr="000A4A63">
              <w:rPr>
                <w:rFonts w:ascii="Times New Roman" w:eastAsia="Calibri" w:hAnsi="Times New Roman" w:cs="Times New Roman"/>
                <w:color w:val="000000" w:themeColor="text1"/>
                <w:sz w:val="20"/>
                <w:szCs w:val="20"/>
              </w:rPr>
              <w:t>bucată</w:t>
            </w:r>
            <w:r w:rsidRPr="000A4A63">
              <w:rPr>
                <w:rFonts w:ascii="Times New Roman" w:eastAsia="Calibri" w:hAnsi="Times New Roman" w:cs="Times New Roman"/>
                <w:color w:val="000000" w:themeColor="text1"/>
                <w:sz w:val="20"/>
                <w:szCs w:val="20"/>
              </w:rPr>
              <w:t>/în set.</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51DB09D" w14:textId="48161279" w:rsidR="00322077" w:rsidRPr="000A4A63" w:rsidRDefault="00322077" w:rsidP="00322077">
            <w:pPr>
              <w:shd w:val="clear" w:color="auto" w:fill="FFFFFF"/>
              <w:spacing w:after="0" w:line="240" w:lineRule="auto"/>
              <w:jc w:val="center"/>
              <w:rPr>
                <w:rFonts w:ascii="Times New Roman" w:eastAsia="Times New Roman" w:hAnsi="Times New Roman" w:cs="Times New Roman"/>
                <w:bCs/>
                <w:color w:val="000000" w:themeColor="text1"/>
                <w:sz w:val="20"/>
                <w:szCs w:val="20"/>
                <w:lang w:val="it-IT" w:eastAsia="ru-RU"/>
              </w:rPr>
            </w:pPr>
            <w:r w:rsidRPr="000A4A63">
              <w:rPr>
                <w:rFonts w:ascii="Times New Roman" w:eastAsia="Calibri" w:hAnsi="Times New Roman" w:cs="Times New Roman"/>
                <w:color w:val="000000" w:themeColor="text1"/>
                <w:sz w:val="20"/>
                <w:szCs w:val="20"/>
              </w:rPr>
              <w:t>291,66</w:t>
            </w:r>
          </w:p>
        </w:tc>
      </w:tr>
      <w:tr w:rsidR="00322077" w:rsidRPr="00C96CB4" w14:paraId="70EF7AFF" w14:textId="77777777" w:rsidTr="000571FF">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B99697D" w14:textId="4A28CEA3" w:rsidR="00322077" w:rsidRPr="000A4A63" w:rsidRDefault="00322077" w:rsidP="00322077">
            <w:pPr>
              <w:shd w:val="clear" w:color="auto" w:fill="FFFFFF"/>
              <w:spacing w:after="0" w:line="240" w:lineRule="auto"/>
              <w:jc w:val="center"/>
              <w:rPr>
                <w:rFonts w:ascii="Times New Roman" w:eastAsia="Times New Roman" w:hAnsi="Times New Roman" w:cs="Times New Roman"/>
                <w:bCs/>
                <w:color w:val="000000" w:themeColor="text1"/>
                <w:sz w:val="20"/>
                <w:szCs w:val="20"/>
                <w:lang w:eastAsia="ru-RU"/>
              </w:rPr>
            </w:pPr>
            <w:r w:rsidRPr="000A4A63">
              <w:rPr>
                <w:rFonts w:ascii="Times New Roman" w:eastAsia="Calibri" w:hAnsi="Times New Roman" w:cs="Times New Roman"/>
                <w:color w:val="000000" w:themeColor="text1"/>
                <w:sz w:val="20"/>
                <w:szCs w:val="20"/>
              </w:rPr>
              <w:t>24</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3770B18F" w14:textId="1A8C2034" w:rsidR="00322077" w:rsidRPr="000A4A63" w:rsidRDefault="00322077" w:rsidP="00322077">
            <w:pPr>
              <w:shd w:val="clear" w:color="auto" w:fill="FFFFFF"/>
              <w:spacing w:after="0" w:line="240" w:lineRule="auto"/>
              <w:rPr>
                <w:rFonts w:ascii="Times New Roman" w:eastAsia="Times New Roman"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Fierăstrău manual</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95889EC" w14:textId="69A85A01" w:rsidR="00322077" w:rsidRPr="000A4A63" w:rsidRDefault="00BB3C93" w:rsidP="00322077">
            <w:pPr>
              <w:shd w:val="clear" w:color="auto" w:fill="FFFFFF"/>
              <w:spacing w:after="0" w:line="240" w:lineRule="auto"/>
              <w:jc w:val="center"/>
              <w:rPr>
                <w:rFonts w:ascii="Times New Roman" w:eastAsia="Times New Roman" w:hAnsi="Times New Roman" w:cs="Times New Roman"/>
                <w:bCs/>
                <w:color w:val="000000" w:themeColor="text1"/>
                <w:sz w:val="20"/>
                <w:szCs w:val="20"/>
                <w:lang w:eastAsia="ru-RU"/>
              </w:rPr>
            </w:pPr>
            <w:r w:rsidRPr="000A4A63">
              <w:rPr>
                <w:rFonts w:ascii="Times New Roman" w:hAnsi="Times New Roman" w:cs="Times New Roman"/>
                <w:color w:val="000000" w:themeColor="text1"/>
                <w:sz w:val="20"/>
                <w:szCs w:val="20"/>
              </w:rPr>
              <w:t>bucată</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4B00DCE" w14:textId="6C0FDCD9" w:rsidR="00322077" w:rsidRPr="000A4A63" w:rsidRDefault="00322077" w:rsidP="00322077">
            <w:pPr>
              <w:shd w:val="clear" w:color="auto" w:fill="FFFFFF"/>
              <w:spacing w:after="0" w:line="240" w:lineRule="auto"/>
              <w:jc w:val="center"/>
              <w:rPr>
                <w:rFonts w:ascii="Times New Roman" w:eastAsia="Times New Roman" w:hAnsi="Times New Roman" w:cs="Times New Roman"/>
                <w:color w:val="000000" w:themeColor="text1"/>
                <w:sz w:val="20"/>
                <w:szCs w:val="20"/>
                <w:lang w:val="ro-RO" w:eastAsia="ru-RU"/>
              </w:rPr>
            </w:pPr>
            <w:r w:rsidRPr="000A4A63">
              <w:rPr>
                <w:rFonts w:ascii="Times New Roman" w:eastAsia="Calibri" w:hAnsi="Times New Roman" w:cs="Times New Roman"/>
                <w:color w:val="000000" w:themeColor="text1"/>
                <w:sz w:val="20"/>
                <w:szCs w:val="20"/>
              </w:rPr>
              <w:t>1</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010E8769" w14:textId="60B12B1E" w:rsidR="00322077" w:rsidRPr="000A4A63" w:rsidRDefault="00322077" w:rsidP="00322077">
            <w:pPr>
              <w:spacing w:after="0" w:line="240" w:lineRule="auto"/>
              <w:jc w:val="both"/>
              <w:rPr>
                <w:rFonts w:ascii="Times New Roman" w:eastAsia="Times New Roman" w:hAnsi="Times New Roman" w:cs="Times New Roman"/>
                <w:bCs/>
                <w:color w:val="000000" w:themeColor="text1"/>
                <w:sz w:val="20"/>
                <w:szCs w:val="20"/>
              </w:rPr>
            </w:pPr>
            <w:r w:rsidRPr="000A4A63">
              <w:rPr>
                <w:rFonts w:ascii="Times New Roman" w:hAnsi="Times New Roman" w:cs="Times New Roman"/>
                <w:bCs/>
                <w:color w:val="000000" w:themeColor="text1"/>
                <w:sz w:val="20"/>
                <w:szCs w:val="20"/>
                <w:bdr w:val="none" w:sz="0" w:space="0" w:color="auto" w:frame="1"/>
                <w:shd w:val="clear" w:color="auto" w:fill="FFFFFF"/>
              </w:rPr>
              <w:t>Fierăstrău manual BCA 600</w:t>
            </w:r>
            <w:r w:rsidR="000526C6" w:rsidRPr="000A4A63">
              <w:rPr>
                <w:rFonts w:ascii="Times New Roman" w:hAnsi="Times New Roman" w:cs="Times New Roman"/>
                <w:bCs/>
                <w:color w:val="000000" w:themeColor="text1"/>
                <w:sz w:val="20"/>
                <w:szCs w:val="20"/>
                <w:bdr w:val="none" w:sz="0" w:space="0" w:color="auto" w:frame="1"/>
                <w:shd w:val="clear" w:color="auto" w:fill="FFFFFF"/>
              </w:rPr>
              <w:t xml:space="preserve"> </w:t>
            </w:r>
            <w:r w:rsidRPr="000A4A63">
              <w:rPr>
                <w:rFonts w:ascii="Times New Roman" w:hAnsi="Times New Roman" w:cs="Times New Roman"/>
                <w:bCs/>
                <w:color w:val="000000" w:themeColor="text1"/>
                <w:sz w:val="20"/>
                <w:szCs w:val="20"/>
                <w:bdr w:val="none" w:sz="0" w:space="0" w:color="auto" w:frame="1"/>
                <w:shd w:val="clear" w:color="auto" w:fill="FFFFFF"/>
              </w:rPr>
              <w:t>mm</w:t>
            </w:r>
            <w:r w:rsidR="000526C6" w:rsidRPr="000A4A63">
              <w:rPr>
                <w:rFonts w:ascii="Times New Roman" w:hAnsi="Times New Roman" w:cs="Times New Roman"/>
                <w:bCs/>
                <w:color w:val="000000" w:themeColor="text1"/>
                <w:sz w:val="20"/>
                <w:szCs w:val="20"/>
                <w:bdr w:val="none" w:sz="0" w:space="0" w:color="auto" w:frame="1"/>
                <w:shd w:val="clear" w:color="auto" w:fill="FFFFFF"/>
              </w:rPr>
              <w:t>.</w:t>
            </w:r>
            <w:r w:rsidRPr="000A4A63">
              <w:rPr>
                <w:rFonts w:ascii="Times New Roman" w:hAnsi="Times New Roman" w:cs="Times New Roman"/>
                <w:bCs/>
                <w:color w:val="000000" w:themeColor="text1"/>
                <w:sz w:val="20"/>
                <w:szCs w:val="20"/>
                <w:bdr w:val="none" w:sz="0" w:space="0" w:color="auto" w:frame="1"/>
                <w:shd w:val="clear" w:color="auto" w:fill="FFFFFF"/>
              </w:rPr>
              <w:t xml:space="preserve"> </w:t>
            </w:r>
            <w:r w:rsidRPr="000A4A63">
              <w:rPr>
                <w:rFonts w:ascii="Times New Roman" w:hAnsi="Times New Roman" w:cs="Times New Roman"/>
                <w:bCs/>
                <w:color w:val="000000" w:themeColor="text1"/>
                <w:sz w:val="20"/>
                <w:szCs w:val="20"/>
                <w:shd w:val="clear" w:color="auto" w:fill="FFFFFF"/>
              </w:rPr>
              <w:t xml:space="preserve">Acesta prezinta un instrument manual specializat, destinat pentru tăierea blocului din BCA, cărămidă, gheata, ghips-carton. Fierăstrăul este durabil si </w:t>
            </w:r>
            <w:proofErr w:type="spellStart"/>
            <w:r w:rsidRPr="000A4A63">
              <w:rPr>
                <w:rFonts w:ascii="Times New Roman" w:hAnsi="Times New Roman" w:cs="Times New Roman"/>
                <w:bCs/>
                <w:color w:val="000000" w:themeColor="text1"/>
                <w:sz w:val="20"/>
                <w:szCs w:val="20"/>
                <w:shd w:val="clear" w:color="auto" w:fill="FFFFFF"/>
              </w:rPr>
              <w:t>usor</w:t>
            </w:r>
            <w:proofErr w:type="spellEnd"/>
            <w:r w:rsidRPr="000A4A63">
              <w:rPr>
                <w:rFonts w:ascii="Times New Roman" w:hAnsi="Times New Roman" w:cs="Times New Roman"/>
                <w:bCs/>
                <w:color w:val="000000" w:themeColor="text1"/>
                <w:sz w:val="20"/>
                <w:szCs w:val="20"/>
                <w:shd w:val="clear" w:color="auto" w:fill="FFFFFF"/>
              </w:rPr>
              <w:t xml:space="preserve"> de utilizat. Este dotat cu o </w:t>
            </w:r>
            <w:proofErr w:type="spellStart"/>
            <w:r w:rsidRPr="000A4A63">
              <w:rPr>
                <w:rFonts w:ascii="Times New Roman" w:hAnsi="Times New Roman" w:cs="Times New Roman"/>
                <w:bCs/>
                <w:color w:val="000000" w:themeColor="text1"/>
                <w:sz w:val="20"/>
                <w:szCs w:val="20"/>
                <w:shd w:val="clear" w:color="auto" w:fill="FFFFFF"/>
              </w:rPr>
              <w:t>pinza</w:t>
            </w:r>
            <w:proofErr w:type="spellEnd"/>
            <w:r w:rsidRPr="000A4A63">
              <w:rPr>
                <w:rFonts w:ascii="Times New Roman" w:hAnsi="Times New Roman" w:cs="Times New Roman"/>
                <w:bCs/>
                <w:color w:val="000000" w:themeColor="text1"/>
                <w:sz w:val="20"/>
                <w:szCs w:val="20"/>
                <w:shd w:val="clear" w:color="auto" w:fill="FFFFFF"/>
              </w:rPr>
              <w:t xml:space="preserve"> de otel si cu un </w:t>
            </w:r>
            <w:proofErr w:type="spellStart"/>
            <w:r w:rsidRPr="000A4A63">
              <w:rPr>
                <w:rFonts w:ascii="Times New Roman" w:hAnsi="Times New Roman" w:cs="Times New Roman"/>
                <w:bCs/>
                <w:color w:val="000000" w:themeColor="text1"/>
                <w:sz w:val="20"/>
                <w:szCs w:val="20"/>
                <w:shd w:val="clear" w:color="auto" w:fill="FFFFFF"/>
              </w:rPr>
              <w:t>maner</w:t>
            </w:r>
            <w:proofErr w:type="spellEnd"/>
            <w:r w:rsidRPr="000A4A63">
              <w:rPr>
                <w:rFonts w:ascii="Times New Roman" w:hAnsi="Times New Roman" w:cs="Times New Roman"/>
                <w:bCs/>
                <w:color w:val="000000" w:themeColor="text1"/>
                <w:sz w:val="20"/>
                <w:szCs w:val="20"/>
                <w:shd w:val="clear" w:color="auto" w:fill="FFFFFF"/>
              </w:rPr>
              <w:t xml:space="preserve"> comod din plastic. In partea din fata a </w:t>
            </w:r>
            <w:proofErr w:type="spellStart"/>
            <w:r w:rsidRPr="000A4A63">
              <w:rPr>
                <w:rFonts w:ascii="Times New Roman" w:hAnsi="Times New Roman" w:cs="Times New Roman"/>
                <w:bCs/>
                <w:color w:val="000000" w:themeColor="text1"/>
                <w:sz w:val="20"/>
                <w:szCs w:val="20"/>
                <w:shd w:val="clear" w:color="auto" w:fill="FFFFFF"/>
              </w:rPr>
              <w:t>panzei</w:t>
            </w:r>
            <w:proofErr w:type="spellEnd"/>
            <w:r w:rsidRPr="000A4A63">
              <w:rPr>
                <w:rFonts w:ascii="Times New Roman" w:hAnsi="Times New Roman" w:cs="Times New Roman"/>
                <w:bCs/>
                <w:color w:val="000000" w:themeColor="text1"/>
                <w:sz w:val="20"/>
                <w:szCs w:val="20"/>
                <w:shd w:val="clear" w:color="auto" w:fill="FFFFFF"/>
              </w:rPr>
              <w:t xml:space="preserve"> este o gaura, pentru posibilitatea depozitarii suspendate.</w:t>
            </w:r>
            <w:r w:rsidR="000526C6" w:rsidRPr="000A4A63">
              <w:rPr>
                <w:rFonts w:ascii="Times New Roman" w:hAnsi="Times New Roman" w:cs="Times New Roman"/>
                <w:bCs/>
                <w:color w:val="000000" w:themeColor="text1"/>
                <w:sz w:val="20"/>
                <w:szCs w:val="20"/>
                <w:shd w:val="clear" w:color="auto" w:fill="FFFFFF"/>
              </w:rPr>
              <w:t xml:space="preserve"> E</w:t>
            </w:r>
            <w:r w:rsidR="000526C6" w:rsidRPr="000A4A63">
              <w:rPr>
                <w:rFonts w:ascii="Times New Roman" w:hAnsi="Times New Roman" w:cs="Times New Roman"/>
                <w:bCs/>
                <w:color w:val="000000" w:themeColor="text1"/>
                <w:sz w:val="20"/>
                <w:szCs w:val="20"/>
              </w:rPr>
              <w:t>chivalent</w:t>
            </w:r>
            <w:r w:rsidR="000526C6" w:rsidRPr="000A4A63">
              <w:rPr>
                <w:rFonts w:ascii="Times New Roman" w:eastAsia="Calibri" w:hAnsi="Times New Roman" w:cs="Times New Roman"/>
                <w:bCs/>
                <w:color w:val="000000" w:themeColor="text1"/>
                <w:sz w:val="20"/>
                <w:szCs w:val="20"/>
              </w:rPr>
              <w:t xml:space="preserve"> </w:t>
            </w:r>
            <w:r w:rsidR="000526C6" w:rsidRPr="000A4A63">
              <w:rPr>
                <w:rFonts w:ascii="Times New Roman" w:hAnsi="Times New Roman" w:cs="Times New Roman"/>
                <w:bCs/>
                <w:color w:val="000000" w:themeColor="text1"/>
                <w:sz w:val="20"/>
                <w:szCs w:val="20"/>
                <w:bdr w:val="none" w:sz="0" w:space="0" w:color="auto" w:frame="1"/>
                <w:shd w:val="clear" w:color="auto" w:fill="FFFFFF"/>
              </w:rPr>
              <w:t>THTLCS1241.</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56D6604" w14:textId="11CF8AF8" w:rsidR="00322077" w:rsidRPr="000A4A63" w:rsidRDefault="00322077" w:rsidP="00322077">
            <w:pPr>
              <w:shd w:val="clear" w:color="auto" w:fill="FFFFFF"/>
              <w:spacing w:after="0" w:line="240" w:lineRule="auto"/>
              <w:jc w:val="center"/>
              <w:rPr>
                <w:rFonts w:ascii="Times New Roman" w:eastAsia="Times New Roman" w:hAnsi="Times New Roman" w:cs="Times New Roman"/>
                <w:bCs/>
                <w:color w:val="000000" w:themeColor="text1"/>
                <w:sz w:val="20"/>
                <w:szCs w:val="20"/>
                <w:lang w:val="it-IT" w:eastAsia="ru-RU"/>
              </w:rPr>
            </w:pPr>
            <w:r w:rsidRPr="000A4A63">
              <w:rPr>
                <w:rFonts w:ascii="Times New Roman" w:eastAsia="Calibri" w:hAnsi="Times New Roman" w:cs="Times New Roman"/>
                <w:color w:val="000000" w:themeColor="text1"/>
                <w:sz w:val="20"/>
                <w:szCs w:val="20"/>
              </w:rPr>
              <w:t>458,33</w:t>
            </w:r>
          </w:p>
        </w:tc>
      </w:tr>
      <w:tr w:rsidR="00322077" w:rsidRPr="00C96CB4" w14:paraId="2EDC0FF1" w14:textId="77777777" w:rsidTr="000571FF">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DB687F5" w14:textId="0CBC2E54" w:rsidR="00322077" w:rsidRPr="000A4A63" w:rsidRDefault="00322077" w:rsidP="00322077">
            <w:pPr>
              <w:shd w:val="clear" w:color="auto" w:fill="FFFFFF"/>
              <w:spacing w:after="0" w:line="240" w:lineRule="auto"/>
              <w:jc w:val="center"/>
              <w:rPr>
                <w:rFonts w:ascii="Times New Roman" w:eastAsia="Times New Roman" w:hAnsi="Times New Roman" w:cs="Times New Roman"/>
                <w:bCs/>
                <w:color w:val="000000" w:themeColor="text1"/>
                <w:sz w:val="20"/>
                <w:szCs w:val="20"/>
                <w:lang w:eastAsia="ru-RU"/>
              </w:rPr>
            </w:pPr>
            <w:r w:rsidRPr="000A4A63">
              <w:rPr>
                <w:rFonts w:ascii="Times New Roman" w:eastAsia="Calibri" w:hAnsi="Times New Roman" w:cs="Times New Roman"/>
                <w:color w:val="000000" w:themeColor="text1"/>
                <w:sz w:val="20"/>
                <w:szCs w:val="20"/>
              </w:rPr>
              <w:t>25</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6E8AA714" w14:textId="2A4A1247" w:rsidR="00322077" w:rsidRPr="000A4A63" w:rsidRDefault="00322077" w:rsidP="00322077">
            <w:pPr>
              <w:shd w:val="clear" w:color="auto" w:fill="FFFFFF"/>
              <w:spacing w:after="0" w:line="240" w:lineRule="auto"/>
              <w:rPr>
                <w:rFonts w:ascii="Times New Roman" w:eastAsia="Times New Roman" w:hAnsi="Times New Roman" w:cs="Times New Roman"/>
                <w:color w:val="000000" w:themeColor="text1"/>
                <w:sz w:val="20"/>
                <w:szCs w:val="20"/>
              </w:rPr>
            </w:pPr>
            <w:r w:rsidRPr="000A4A63">
              <w:rPr>
                <w:rFonts w:ascii="Times New Roman" w:hAnsi="Times New Roman" w:cs="Times New Roman"/>
                <w:color w:val="000000" w:themeColor="text1"/>
                <w:sz w:val="20"/>
                <w:szCs w:val="20"/>
                <w:shd w:val="clear" w:color="auto" w:fill="F7F7F7"/>
              </w:rPr>
              <w:t>Fierăstrău manual</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838ABBE" w14:textId="42D8A1C7" w:rsidR="00322077" w:rsidRPr="000A4A63" w:rsidRDefault="00BB3C93" w:rsidP="00322077">
            <w:pPr>
              <w:shd w:val="clear" w:color="auto" w:fill="FFFFFF"/>
              <w:spacing w:after="0" w:line="240" w:lineRule="auto"/>
              <w:jc w:val="center"/>
              <w:rPr>
                <w:rFonts w:ascii="Times New Roman" w:eastAsia="Times New Roman" w:hAnsi="Times New Roman" w:cs="Times New Roman"/>
                <w:bCs/>
                <w:color w:val="000000" w:themeColor="text1"/>
                <w:sz w:val="20"/>
                <w:szCs w:val="20"/>
                <w:lang w:eastAsia="ru-RU"/>
              </w:rPr>
            </w:pPr>
            <w:r w:rsidRPr="000A4A63">
              <w:rPr>
                <w:rFonts w:ascii="Times New Roman" w:hAnsi="Times New Roman" w:cs="Times New Roman"/>
                <w:color w:val="000000" w:themeColor="text1"/>
                <w:sz w:val="20"/>
                <w:szCs w:val="20"/>
              </w:rPr>
              <w:t>bucată</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1216D12" w14:textId="37987275" w:rsidR="00322077" w:rsidRPr="000A4A63" w:rsidRDefault="00322077" w:rsidP="00322077">
            <w:pPr>
              <w:shd w:val="clear" w:color="auto" w:fill="FFFFFF"/>
              <w:spacing w:after="0" w:line="240" w:lineRule="auto"/>
              <w:jc w:val="center"/>
              <w:rPr>
                <w:rFonts w:ascii="Times New Roman" w:eastAsia="Times New Roman" w:hAnsi="Times New Roman" w:cs="Times New Roman"/>
                <w:color w:val="000000" w:themeColor="text1"/>
                <w:sz w:val="20"/>
                <w:szCs w:val="20"/>
                <w:lang w:val="ro-RO" w:eastAsia="ru-RU"/>
              </w:rPr>
            </w:pPr>
            <w:r w:rsidRPr="000A4A63">
              <w:rPr>
                <w:rFonts w:ascii="Times New Roman" w:eastAsia="Calibri" w:hAnsi="Times New Roman" w:cs="Times New Roman"/>
                <w:color w:val="000000" w:themeColor="text1"/>
                <w:sz w:val="20"/>
                <w:szCs w:val="20"/>
              </w:rPr>
              <w:t>1</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4A62053C" w14:textId="5A597F73" w:rsidR="00322077" w:rsidRPr="000A4A63" w:rsidRDefault="00322077" w:rsidP="00322077">
            <w:pPr>
              <w:spacing w:after="0" w:line="240" w:lineRule="auto"/>
              <w:jc w:val="both"/>
              <w:rPr>
                <w:rFonts w:ascii="Times New Roman" w:eastAsia="Times New Roman" w:hAnsi="Times New Roman" w:cs="Times New Roman"/>
                <w:bCs/>
                <w:color w:val="000000" w:themeColor="text1"/>
                <w:sz w:val="20"/>
                <w:szCs w:val="20"/>
              </w:rPr>
            </w:pPr>
            <w:r w:rsidRPr="000A4A63">
              <w:rPr>
                <w:rFonts w:ascii="Times New Roman" w:hAnsi="Times New Roman" w:cs="Times New Roman"/>
                <w:bCs/>
                <w:color w:val="000000" w:themeColor="text1"/>
                <w:sz w:val="20"/>
                <w:szCs w:val="20"/>
                <w:shd w:val="clear" w:color="auto" w:fill="F7F7F7"/>
              </w:rPr>
              <w:t>Fierăstrău manual</w:t>
            </w:r>
            <w:r w:rsidR="006F21A8" w:rsidRPr="000A4A63">
              <w:rPr>
                <w:rFonts w:ascii="Times New Roman" w:hAnsi="Times New Roman" w:cs="Times New Roman"/>
                <w:bCs/>
                <w:color w:val="000000" w:themeColor="text1"/>
                <w:sz w:val="20"/>
                <w:szCs w:val="20"/>
                <w:shd w:val="clear" w:color="auto" w:fill="F7F7F7"/>
              </w:rPr>
              <w:t xml:space="preserve"> cu</w:t>
            </w:r>
            <w:r w:rsidRPr="000A4A63">
              <w:rPr>
                <w:rFonts w:ascii="Times New Roman" w:hAnsi="Times New Roman" w:cs="Times New Roman"/>
                <w:bCs/>
                <w:color w:val="000000" w:themeColor="text1"/>
                <w:sz w:val="20"/>
                <w:szCs w:val="20"/>
                <w:shd w:val="clear" w:color="auto" w:fill="F7F7F7"/>
              </w:rPr>
              <w:t xml:space="preserve"> lungimea totală – 300</w:t>
            </w:r>
            <w:r w:rsidR="006F21A8" w:rsidRPr="000A4A63">
              <w:rPr>
                <w:rFonts w:ascii="Times New Roman" w:hAnsi="Times New Roman" w:cs="Times New Roman"/>
                <w:bCs/>
                <w:color w:val="000000" w:themeColor="text1"/>
                <w:sz w:val="20"/>
                <w:szCs w:val="20"/>
                <w:shd w:val="clear" w:color="auto" w:fill="F7F7F7"/>
              </w:rPr>
              <w:t xml:space="preserve"> mm</w:t>
            </w:r>
            <w:r w:rsidRPr="000A4A63">
              <w:rPr>
                <w:rFonts w:ascii="Times New Roman" w:hAnsi="Times New Roman" w:cs="Times New Roman"/>
                <w:bCs/>
                <w:color w:val="000000" w:themeColor="text1"/>
                <w:sz w:val="20"/>
                <w:szCs w:val="20"/>
                <w:shd w:val="clear" w:color="auto" w:fill="F7F7F7"/>
              </w:rPr>
              <w:t>.</w:t>
            </w:r>
            <w:r w:rsidR="006F21A8" w:rsidRPr="000A4A63">
              <w:rPr>
                <w:rFonts w:ascii="Times New Roman" w:hAnsi="Times New Roman" w:cs="Times New Roman"/>
                <w:bCs/>
                <w:color w:val="000000" w:themeColor="text1"/>
                <w:sz w:val="20"/>
                <w:szCs w:val="20"/>
                <w:shd w:val="clear" w:color="auto" w:fill="F7F7F7"/>
              </w:rPr>
              <w:t xml:space="preserve"> E</w:t>
            </w:r>
            <w:r w:rsidR="006F21A8" w:rsidRPr="000A4A63">
              <w:rPr>
                <w:rFonts w:ascii="Times New Roman" w:hAnsi="Times New Roman" w:cs="Times New Roman"/>
                <w:bCs/>
                <w:color w:val="000000" w:themeColor="text1"/>
                <w:sz w:val="20"/>
                <w:szCs w:val="20"/>
              </w:rPr>
              <w:t>chivalent</w:t>
            </w:r>
            <w:r w:rsidR="006F21A8" w:rsidRPr="000A4A63">
              <w:rPr>
                <w:rFonts w:ascii="Times New Roman" w:hAnsi="Times New Roman" w:cs="Times New Roman"/>
                <w:bCs/>
                <w:color w:val="000000" w:themeColor="text1"/>
                <w:sz w:val="20"/>
                <w:szCs w:val="20"/>
                <w:shd w:val="clear" w:color="auto" w:fill="F7F7F7"/>
              </w:rPr>
              <w:t xml:space="preserve"> Total </w:t>
            </w:r>
            <w:proofErr w:type="spellStart"/>
            <w:r w:rsidR="006F21A8" w:rsidRPr="000A4A63">
              <w:rPr>
                <w:rFonts w:ascii="Times New Roman" w:hAnsi="Times New Roman" w:cs="Times New Roman"/>
                <w:bCs/>
                <w:color w:val="000000" w:themeColor="text1"/>
                <w:sz w:val="20"/>
                <w:szCs w:val="20"/>
                <w:shd w:val="clear" w:color="auto" w:fill="F7F7F7"/>
              </w:rPr>
              <w:t>tools</w:t>
            </w:r>
            <w:proofErr w:type="spellEnd"/>
            <w:r w:rsidR="006F21A8" w:rsidRPr="000A4A63">
              <w:rPr>
                <w:rFonts w:ascii="Times New Roman" w:hAnsi="Times New Roman" w:cs="Times New Roman"/>
                <w:bCs/>
                <w:color w:val="000000" w:themeColor="text1"/>
                <w:sz w:val="20"/>
                <w:szCs w:val="20"/>
                <w:shd w:val="clear" w:color="auto" w:fill="F7F7F7"/>
              </w:rPr>
              <w:t xml:space="preserve"> THT541026,</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D6FA364" w14:textId="38CE48F1" w:rsidR="00322077" w:rsidRPr="000A4A63" w:rsidRDefault="00322077" w:rsidP="00322077">
            <w:pPr>
              <w:shd w:val="clear" w:color="auto" w:fill="FFFFFF"/>
              <w:spacing w:after="0" w:line="240" w:lineRule="auto"/>
              <w:jc w:val="center"/>
              <w:rPr>
                <w:rFonts w:ascii="Times New Roman" w:eastAsia="Times New Roman" w:hAnsi="Times New Roman" w:cs="Times New Roman"/>
                <w:bCs/>
                <w:color w:val="000000" w:themeColor="text1"/>
                <w:sz w:val="20"/>
                <w:szCs w:val="20"/>
                <w:lang w:val="it-IT" w:eastAsia="ru-RU"/>
              </w:rPr>
            </w:pPr>
            <w:r w:rsidRPr="000A4A63">
              <w:rPr>
                <w:rFonts w:ascii="Times New Roman" w:eastAsia="Calibri" w:hAnsi="Times New Roman" w:cs="Times New Roman"/>
                <w:color w:val="000000" w:themeColor="text1"/>
                <w:sz w:val="20"/>
                <w:szCs w:val="20"/>
              </w:rPr>
              <w:t>125,00</w:t>
            </w:r>
          </w:p>
        </w:tc>
      </w:tr>
      <w:tr w:rsidR="00B201C7" w:rsidRPr="00C96CB4" w14:paraId="028D5FD7" w14:textId="77777777" w:rsidTr="000571FF">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8D3BC53" w14:textId="3D4C7AC9" w:rsidR="00B201C7" w:rsidRPr="000A4A63" w:rsidRDefault="00B201C7" w:rsidP="00B201C7">
            <w:pPr>
              <w:shd w:val="clear" w:color="auto" w:fill="FFFFFF"/>
              <w:spacing w:after="0" w:line="240" w:lineRule="auto"/>
              <w:jc w:val="center"/>
              <w:rPr>
                <w:rFonts w:ascii="Times New Roman" w:eastAsia="Times New Roman" w:hAnsi="Times New Roman" w:cs="Times New Roman"/>
                <w:bCs/>
                <w:color w:val="000000" w:themeColor="text1"/>
                <w:sz w:val="20"/>
                <w:szCs w:val="20"/>
                <w:lang w:eastAsia="ru-RU"/>
              </w:rPr>
            </w:pPr>
            <w:r w:rsidRPr="000A4A63">
              <w:rPr>
                <w:rFonts w:ascii="Times New Roman" w:eastAsia="Calibri" w:hAnsi="Times New Roman" w:cs="Times New Roman"/>
                <w:color w:val="000000" w:themeColor="text1"/>
                <w:sz w:val="20"/>
                <w:szCs w:val="20"/>
              </w:rPr>
              <w:t>26</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4DECA550" w14:textId="09609034" w:rsidR="00B201C7" w:rsidRPr="000A4A63" w:rsidRDefault="00B201C7" w:rsidP="00B201C7">
            <w:pPr>
              <w:shd w:val="clear" w:color="auto" w:fill="FFFFFF"/>
              <w:spacing w:after="0" w:line="240" w:lineRule="auto"/>
              <w:rPr>
                <w:rFonts w:ascii="Times New Roman" w:eastAsia="Times New Roman"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Polizor unghiular</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A8ED877" w14:textId="5924CDFD" w:rsidR="00B201C7" w:rsidRPr="000A4A63" w:rsidRDefault="00BB3C93" w:rsidP="00B201C7">
            <w:pPr>
              <w:shd w:val="clear" w:color="auto" w:fill="FFFFFF"/>
              <w:spacing w:after="0" w:line="240" w:lineRule="auto"/>
              <w:jc w:val="center"/>
              <w:rPr>
                <w:rFonts w:ascii="Times New Roman" w:eastAsia="Times New Roman" w:hAnsi="Times New Roman" w:cs="Times New Roman"/>
                <w:bCs/>
                <w:color w:val="000000" w:themeColor="text1"/>
                <w:sz w:val="20"/>
                <w:szCs w:val="20"/>
                <w:lang w:eastAsia="ru-RU"/>
              </w:rPr>
            </w:pPr>
            <w:r w:rsidRPr="000A4A63">
              <w:rPr>
                <w:rFonts w:ascii="Times New Roman" w:hAnsi="Times New Roman" w:cs="Times New Roman"/>
                <w:color w:val="000000" w:themeColor="text1"/>
                <w:sz w:val="20"/>
                <w:szCs w:val="20"/>
              </w:rPr>
              <w:t>bucată</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512FE03" w14:textId="7F82068C" w:rsidR="00B201C7" w:rsidRPr="000A4A63" w:rsidRDefault="00B201C7" w:rsidP="00B201C7">
            <w:pPr>
              <w:shd w:val="clear" w:color="auto" w:fill="FFFFFF"/>
              <w:spacing w:after="0" w:line="240" w:lineRule="auto"/>
              <w:jc w:val="center"/>
              <w:rPr>
                <w:rFonts w:ascii="Times New Roman" w:eastAsia="Times New Roman" w:hAnsi="Times New Roman" w:cs="Times New Roman"/>
                <w:color w:val="000000" w:themeColor="text1"/>
                <w:sz w:val="20"/>
                <w:szCs w:val="20"/>
                <w:lang w:val="ro-RO" w:eastAsia="ru-RU"/>
              </w:rPr>
            </w:pPr>
            <w:r w:rsidRPr="000A4A63">
              <w:rPr>
                <w:rFonts w:ascii="Times New Roman" w:eastAsia="Calibri" w:hAnsi="Times New Roman" w:cs="Times New Roman"/>
                <w:color w:val="000000" w:themeColor="text1"/>
                <w:sz w:val="20"/>
                <w:szCs w:val="20"/>
              </w:rPr>
              <w:t>1</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122D9847" w14:textId="09863343" w:rsidR="00B201C7" w:rsidRPr="000A4A63" w:rsidRDefault="00B201C7" w:rsidP="00B201C7">
            <w:pPr>
              <w:spacing w:after="0" w:line="240" w:lineRule="auto"/>
              <w:jc w:val="both"/>
              <w:rPr>
                <w:rFonts w:ascii="Times New Roman" w:eastAsia="Calibri" w:hAnsi="Times New Roman" w:cs="Times New Roman"/>
                <w:bCs/>
                <w:color w:val="000000" w:themeColor="text1"/>
                <w:sz w:val="20"/>
                <w:szCs w:val="20"/>
              </w:rPr>
            </w:pPr>
            <w:r w:rsidRPr="000A4A63">
              <w:rPr>
                <w:rFonts w:ascii="Times New Roman" w:eastAsia="Calibri" w:hAnsi="Times New Roman" w:cs="Times New Roman"/>
                <w:bCs/>
                <w:color w:val="000000" w:themeColor="text1"/>
                <w:sz w:val="20"/>
                <w:szCs w:val="20"/>
              </w:rPr>
              <w:t xml:space="preserve">Tip alimentare – rețea. Diametru de prindere – 22,2 mm. Diametru disc - 125 mm. Puterea (W) – 1100. Tensiune (V) - 220 – 240. Turații la mersul în gol - 3000-12000 </w:t>
            </w:r>
            <w:proofErr w:type="spellStart"/>
            <w:r w:rsidRPr="000A4A63">
              <w:rPr>
                <w:rFonts w:ascii="Times New Roman" w:eastAsia="Calibri" w:hAnsi="Times New Roman" w:cs="Times New Roman"/>
                <w:bCs/>
                <w:color w:val="000000" w:themeColor="text1"/>
                <w:sz w:val="20"/>
                <w:szCs w:val="20"/>
              </w:rPr>
              <w:t>rot</w:t>
            </w:r>
            <w:proofErr w:type="spellEnd"/>
            <w:r w:rsidRPr="000A4A63">
              <w:rPr>
                <w:rFonts w:ascii="Times New Roman" w:eastAsia="Calibri" w:hAnsi="Times New Roman" w:cs="Times New Roman"/>
                <w:bCs/>
                <w:color w:val="000000" w:themeColor="text1"/>
                <w:sz w:val="20"/>
                <w:szCs w:val="20"/>
              </w:rPr>
              <w:t>/min.</w:t>
            </w:r>
          </w:p>
          <w:p w14:paraId="64A77614" w14:textId="235075AD" w:rsidR="00B201C7" w:rsidRPr="000A4A63" w:rsidRDefault="00B201C7" w:rsidP="00B201C7">
            <w:pPr>
              <w:spacing w:after="0" w:line="240" w:lineRule="auto"/>
              <w:jc w:val="both"/>
              <w:rPr>
                <w:rFonts w:ascii="Times New Roman" w:eastAsia="Times New Roman" w:hAnsi="Times New Roman" w:cs="Times New Roman"/>
                <w:bCs/>
                <w:color w:val="000000" w:themeColor="text1"/>
                <w:sz w:val="20"/>
                <w:szCs w:val="20"/>
              </w:rPr>
            </w:pPr>
            <w:r w:rsidRPr="000A4A63">
              <w:rPr>
                <w:rFonts w:ascii="Times New Roman" w:hAnsi="Times New Roman" w:cs="Times New Roman"/>
                <w:bCs/>
                <w:color w:val="000000" w:themeColor="text1"/>
                <w:sz w:val="20"/>
                <w:szCs w:val="20"/>
              </w:rPr>
              <w:t>Echivalent</w:t>
            </w:r>
            <w:r w:rsidRPr="000A4A63">
              <w:rPr>
                <w:rFonts w:ascii="Times New Roman" w:hAnsi="Times New Roman" w:cs="Times New Roman"/>
                <w:bCs/>
                <w:color w:val="000000" w:themeColor="text1"/>
                <w:kern w:val="36"/>
                <w:sz w:val="20"/>
                <w:szCs w:val="20"/>
                <w:lang w:val="en-US"/>
              </w:rPr>
              <w:t xml:space="preserve"> DeWalt DWE4117-QS</w:t>
            </w:r>
            <w:r w:rsidRPr="000A4A63">
              <w:rPr>
                <w:rFonts w:ascii="Times New Roman" w:eastAsia="Calibri" w:hAnsi="Times New Roman" w:cs="Times New Roman"/>
                <w:bCs/>
                <w:color w:val="000000" w:themeColor="text1"/>
                <w:sz w:val="20"/>
                <w:szCs w:val="20"/>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769D7ED" w14:textId="551B5351" w:rsidR="00B201C7" w:rsidRPr="000A4A63" w:rsidRDefault="00B201C7" w:rsidP="00B201C7">
            <w:pPr>
              <w:shd w:val="clear" w:color="auto" w:fill="FFFFFF"/>
              <w:spacing w:after="0" w:line="240" w:lineRule="auto"/>
              <w:jc w:val="center"/>
              <w:rPr>
                <w:rFonts w:ascii="Times New Roman" w:eastAsia="Times New Roman" w:hAnsi="Times New Roman" w:cs="Times New Roman"/>
                <w:bCs/>
                <w:color w:val="000000" w:themeColor="text1"/>
                <w:sz w:val="20"/>
                <w:szCs w:val="20"/>
                <w:lang w:val="it-IT" w:eastAsia="ru-RU"/>
              </w:rPr>
            </w:pPr>
            <w:r w:rsidRPr="000A4A63">
              <w:rPr>
                <w:rFonts w:ascii="Times New Roman" w:eastAsia="Calibri" w:hAnsi="Times New Roman" w:cs="Times New Roman"/>
                <w:color w:val="000000" w:themeColor="text1"/>
                <w:sz w:val="20"/>
                <w:szCs w:val="20"/>
              </w:rPr>
              <w:t>791,66</w:t>
            </w:r>
          </w:p>
        </w:tc>
      </w:tr>
      <w:tr w:rsidR="00B201C7" w:rsidRPr="00C96CB4" w14:paraId="2240F043" w14:textId="77777777" w:rsidTr="000571FF">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4532719" w14:textId="3A0F495C" w:rsidR="00B201C7" w:rsidRPr="000A4A63" w:rsidRDefault="00B201C7" w:rsidP="00B201C7">
            <w:pPr>
              <w:shd w:val="clear" w:color="auto" w:fill="FFFFFF"/>
              <w:spacing w:after="0" w:line="240" w:lineRule="auto"/>
              <w:jc w:val="center"/>
              <w:rPr>
                <w:rFonts w:ascii="Times New Roman" w:eastAsia="Times New Roman" w:hAnsi="Times New Roman" w:cs="Times New Roman"/>
                <w:bCs/>
                <w:color w:val="000000" w:themeColor="text1"/>
                <w:sz w:val="20"/>
                <w:szCs w:val="20"/>
                <w:lang w:eastAsia="ru-RU"/>
              </w:rPr>
            </w:pPr>
            <w:r w:rsidRPr="000A4A63">
              <w:rPr>
                <w:rFonts w:ascii="Times New Roman" w:eastAsia="Calibri" w:hAnsi="Times New Roman" w:cs="Times New Roman"/>
                <w:color w:val="000000" w:themeColor="text1"/>
                <w:sz w:val="20"/>
                <w:szCs w:val="20"/>
              </w:rPr>
              <w:t>27</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550FA679" w14:textId="0610CCAD" w:rsidR="00B201C7" w:rsidRPr="000A4A63" w:rsidRDefault="00B201C7" w:rsidP="00B201C7">
            <w:pPr>
              <w:shd w:val="clear" w:color="auto" w:fill="FFFFFF"/>
              <w:spacing w:after="0" w:line="240" w:lineRule="auto"/>
              <w:rPr>
                <w:rFonts w:ascii="Times New Roman" w:eastAsia="Times New Roman"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Perie de sârma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472593B" w14:textId="22881AE3" w:rsidR="00B201C7" w:rsidRPr="000A4A63" w:rsidRDefault="00BB3C93" w:rsidP="00B201C7">
            <w:pPr>
              <w:shd w:val="clear" w:color="auto" w:fill="FFFFFF"/>
              <w:spacing w:after="0" w:line="240" w:lineRule="auto"/>
              <w:jc w:val="center"/>
              <w:rPr>
                <w:rFonts w:ascii="Times New Roman" w:eastAsia="Times New Roman" w:hAnsi="Times New Roman" w:cs="Times New Roman"/>
                <w:bCs/>
                <w:color w:val="000000" w:themeColor="text1"/>
                <w:sz w:val="20"/>
                <w:szCs w:val="20"/>
                <w:lang w:eastAsia="ru-RU"/>
              </w:rPr>
            </w:pPr>
            <w:r w:rsidRPr="000A4A63">
              <w:rPr>
                <w:rFonts w:ascii="Times New Roman" w:hAnsi="Times New Roman" w:cs="Times New Roman"/>
                <w:color w:val="000000" w:themeColor="text1"/>
                <w:sz w:val="20"/>
                <w:szCs w:val="20"/>
              </w:rPr>
              <w:t>bucată</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1D60E24" w14:textId="3A422697" w:rsidR="00B201C7" w:rsidRPr="000A4A63" w:rsidRDefault="00B201C7" w:rsidP="00B201C7">
            <w:pPr>
              <w:shd w:val="clear" w:color="auto" w:fill="FFFFFF"/>
              <w:spacing w:after="0" w:line="240" w:lineRule="auto"/>
              <w:jc w:val="center"/>
              <w:rPr>
                <w:rFonts w:ascii="Times New Roman" w:eastAsia="Times New Roman" w:hAnsi="Times New Roman" w:cs="Times New Roman"/>
                <w:color w:val="000000" w:themeColor="text1"/>
                <w:sz w:val="20"/>
                <w:szCs w:val="20"/>
                <w:lang w:val="ro-RO" w:eastAsia="ru-RU"/>
              </w:rPr>
            </w:pPr>
            <w:r w:rsidRPr="000A4A63">
              <w:rPr>
                <w:rFonts w:ascii="Times New Roman" w:eastAsia="Calibri" w:hAnsi="Times New Roman" w:cs="Times New Roman"/>
                <w:color w:val="000000" w:themeColor="text1"/>
                <w:sz w:val="20"/>
                <w:szCs w:val="20"/>
              </w:rPr>
              <w:t>2</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4BE94F86" w14:textId="2A03C9E2" w:rsidR="00B201C7" w:rsidRPr="000A4A63" w:rsidRDefault="00B201C7" w:rsidP="00B201C7">
            <w:pPr>
              <w:spacing w:after="0" w:line="240" w:lineRule="auto"/>
              <w:jc w:val="both"/>
              <w:rPr>
                <w:rFonts w:ascii="Times New Roman" w:eastAsia="Times New Roman" w:hAnsi="Times New Roman" w:cs="Times New Roman"/>
                <w:bCs/>
                <w:color w:val="000000" w:themeColor="text1"/>
                <w:sz w:val="20"/>
                <w:szCs w:val="20"/>
              </w:rPr>
            </w:pPr>
            <w:r w:rsidRPr="000A4A63">
              <w:rPr>
                <w:rFonts w:ascii="Times New Roman" w:hAnsi="Times New Roman" w:cs="Times New Roman"/>
                <w:bCs/>
                <w:color w:val="000000" w:themeColor="text1"/>
                <w:sz w:val="20"/>
                <w:szCs w:val="20"/>
                <w:bdr w:val="none" w:sz="0" w:space="0" w:color="auto" w:frame="1"/>
                <w:shd w:val="clear" w:color="auto" w:fill="FFFFFF"/>
              </w:rPr>
              <w:t>Perie de sârma</w:t>
            </w:r>
            <w:r w:rsidRPr="000A4A63">
              <w:rPr>
                <w:rFonts w:ascii="Times New Roman" w:hAnsi="Times New Roman" w:cs="Times New Roman"/>
                <w:bCs/>
                <w:color w:val="000000" w:themeColor="text1"/>
                <w:sz w:val="20"/>
                <w:szCs w:val="20"/>
                <w:shd w:val="clear" w:color="auto" w:fill="FFFFFF"/>
              </w:rPr>
              <w:t> este fabricată  din sârma de otel, care este fixata foarte bine în baza periei. Este folosita pentru curățarea brută a suprafețelor de lucru. Dimensiuni– 250 mm. E</w:t>
            </w:r>
            <w:r w:rsidRPr="000A4A63">
              <w:rPr>
                <w:rFonts w:ascii="Times New Roman" w:hAnsi="Times New Roman" w:cs="Times New Roman"/>
                <w:bCs/>
                <w:color w:val="000000" w:themeColor="text1"/>
                <w:sz w:val="20"/>
                <w:szCs w:val="20"/>
              </w:rPr>
              <w:t>chivalent</w:t>
            </w:r>
            <w:r w:rsidRPr="000A4A63">
              <w:rPr>
                <w:rFonts w:ascii="Times New Roman" w:hAnsi="Times New Roman" w:cs="Times New Roman"/>
                <w:bCs/>
                <w:color w:val="000000" w:themeColor="text1"/>
                <w:sz w:val="20"/>
                <w:szCs w:val="20"/>
                <w:bdr w:val="none" w:sz="0" w:space="0" w:color="auto" w:frame="1"/>
                <w:shd w:val="clear" w:color="auto" w:fill="FFFFFF"/>
              </w:rPr>
              <w:t xml:space="preserve"> THT92102 </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09C965B" w14:textId="14583846" w:rsidR="00B201C7" w:rsidRPr="000A4A63" w:rsidRDefault="00B201C7" w:rsidP="00B201C7">
            <w:pPr>
              <w:shd w:val="clear" w:color="auto" w:fill="FFFFFF"/>
              <w:spacing w:after="0" w:line="240" w:lineRule="auto"/>
              <w:jc w:val="center"/>
              <w:rPr>
                <w:rFonts w:ascii="Times New Roman" w:eastAsia="Times New Roman" w:hAnsi="Times New Roman" w:cs="Times New Roman"/>
                <w:bCs/>
                <w:color w:val="000000" w:themeColor="text1"/>
                <w:sz w:val="20"/>
                <w:szCs w:val="20"/>
                <w:lang w:val="it-IT" w:eastAsia="ru-RU"/>
              </w:rPr>
            </w:pPr>
            <w:r w:rsidRPr="000A4A63">
              <w:rPr>
                <w:rFonts w:ascii="Times New Roman" w:eastAsia="Calibri" w:hAnsi="Times New Roman" w:cs="Times New Roman"/>
                <w:color w:val="000000" w:themeColor="text1"/>
                <w:sz w:val="20"/>
                <w:szCs w:val="20"/>
              </w:rPr>
              <w:t>58,33</w:t>
            </w:r>
          </w:p>
        </w:tc>
      </w:tr>
      <w:tr w:rsidR="00B201C7" w:rsidRPr="00C96CB4" w14:paraId="252FBAD9" w14:textId="77777777" w:rsidTr="000571FF">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B4266C0" w14:textId="777E2E2D" w:rsidR="00B201C7" w:rsidRPr="000A4A63" w:rsidRDefault="00B201C7" w:rsidP="00B201C7">
            <w:pPr>
              <w:shd w:val="clear" w:color="auto" w:fill="FFFFFF"/>
              <w:spacing w:after="0" w:line="240" w:lineRule="auto"/>
              <w:jc w:val="center"/>
              <w:rPr>
                <w:rFonts w:ascii="Times New Roman" w:eastAsia="Times New Roman" w:hAnsi="Times New Roman" w:cs="Times New Roman"/>
                <w:bCs/>
                <w:color w:val="000000" w:themeColor="text1"/>
                <w:sz w:val="20"/>
                <w:szCs w:val="20"/>
                <w:lang w:eastAsia="ru-RU"/>
              </w:rPr>
            </w:pPr>
            <w:r w:rsidRPr="000A4A63">
              <w:rPr>
                <w:rFonts w:ascii="Times New Roman" w:eastAsia="Calibri" w:hAnsi="Times New Roman" w:cs="Times New Roman"/>
                <w:color w:val="000000" w:themeColor="text1"/>
                <w:sz w:val="20"/>
                <w:szCs w:val="20"/>
              </w:rPr>
              <w:t>28</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3D6CDAB2" w14:textId="15530773" w:rsidR="00B201C7" w:rsidRPr="000A4A63" w:rsidRDefault="00B201C7" w:rsidP="00B201C7">
            <w:pPr>
              <w:shd w:val="clear" w:color="auto" w:fill="FFFFFF"/>
              <w:spacing w:after="0" w:line="240" w:lineRule="auto"/>
              <w:rPr>
                <w:rFonts w:ascii="Times New Roman" w:eastAsia="Times New Roman" w:hAnsi="Times New Roman" w:cs="Times New Roman"/>
                <w:color w:val="000000" w:themeColor="text1"/>
                <w:sz w:val="20"/>
                <w:szCs w:val="20"/>
              </w:rPr>
            </w:pPr>
            <w:proofErr w:type="spellStart"/>
            <w:r w:rsidRPr="000A4A63">
              <w:rPr>
                <w:rFonts w:ascii="Times New Roman" w:hAnsi="Times New Roman" w:cs="Times New Roman"/>
                <w:bCs/>
                <w:color w:val="000000" w:themeColor="text1"/>
                <w:sz w:val="20"/>
                <w:szCs w:val="20"/>
                <w:bdr w:val="none" w:sz="0" w:space="0" w:color="auto" w:frame="1"/>
                <w:lang w:val="en-US"/>
              </w:rPr>
              <w:t>Topor</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40EBDC0" w14:textId="6D8C18BB" w:rsidR="00B201C7" w:rsidRPr="000A4A63" w:rsidRDefault="00BB3C93" w:rsidP="00B201C7">
            <w:pPr>
              <w:shd w:val="clear" w:color="auto" w:fill="FFFFFF"/>
              <w:spacing w:after="0" w:line="240" w:lineRule="auto"/>
              <w:jc w:val="center"/>
              <w:rPr>
                <w:rFonts w:ascii="Times New Roman" w:eastAsia="Times New Roman" w:hAnsi="Times New Roman" w:cs="Times New Roman"/>
                <w:bCs/>
                <w:color w:val="000000" w:themeColor="text1"/>
                <w:sz w:val="20"/>
                <w:szCs w:val="20"/>
                <w:lang w:eastAsia="ru-RU"/>
              </w:rPr>
            </w:pPr>
            <w:r w:rsidRPr="000A4A63">
              <w:rPr>
                <w:rFonts w:ascii="Times New Roman" w:hAnsi="Times New Roman" w:cs="Times New Roman"/>
                <w:color w:val="000000" w:themeColor="text1"/>
                <w:sz w:val="20"/>
                <w:szCs w:val="20"/>
              </w:rPr>
              <w:t>bucată</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492357C" w14:textId="16CF40E8" w:rsidR="00B201C7" w:rsidRPr="000A4A63" w:rsidRDefault="00B201C7" w:rsidP="00B201C7">
            <w:pPr>
              <w:shd w:val="clear" w:color="auto" w:fill="FFFFFF"/>
              <w:spacing w:after="0" w:line="240" w:lineRule="auto"/>
              <w:jc w:val="center"/>
              <w:rPr>
                <w:rFonts w:ascii="Times New Roman" w:eastAsia="Times New Roman" w:hAnsi="Times New Roman" w:cs="Times New Roman"/>
                <w:color w:val="000000" w:themeColor="text1"/>
                <w:sz w:val="20"/>
                <w:szCs w:val="20"/>
                <w:lang w:val="ro-RO" w:eastAsia="ru-RU"/>
              </w:rPr>
            </w:pPr>
            <w:r w:rsidRPr="000A4A63">
              <w:rPr>
                <w:rFonts w:ascii="Times New Roman" w:eastAsia="Calibri" w:hAnsi="Times New Roman" w:cs="Times New Roman"/>
                <w:color w:val="000000" w:themeColor="text1"/>
                <w:sz w:val="20"/>
                <w:szCs w:val="20"/>
              </w:rPr>
              <w:t>1</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3CA92B4F" w14:textId="6F129FB5" w:rsidR="00B201C7" w:rsidRPr="000A4A63" w:rsidRDefault="00B201C7" w:rsidP="00B201C7">
            <w:pPr>
              <w:spacing w:after="0" w:line="240" w:lineRule="auto"/>
              <w:jc w:val="both"/>
              <w:rPr>
                <w:rFonts w:ascii="Times New Roman" w:hAnsi="Times New Roman" w:cs="Times New Roman"/>
                <w:bCs/>
                <w:color w:val="000000" w:themeColor="text1"/>
                <w:sz w:val="20"/>
                <w:szCs w:val="20"/>
                <w:shd w:val="clear" w:color="auto" w:fill="FFFFFF"/>
              </w:rPr>
            </w:pPr>
            <w:proofErr w:type="spellStart"/>
            <w:proofErr w:type="gramStart"/>
            <w:r w:rsidRPr="000A4A63">
              <w:rPr>
                <w:rFonts w:ascii="Times New Roman" w:hAnsi="Times New Roman" w:cs="Times New Roman"/>
                <w:bCs/>
                <w:color w:val="000000" w:themeColor="text1"/>
                <w:sz w:val="20"/>
                <w:szCs w:val="20"/>
                <w:bdr w:val="none" w:sz="0" w:space="0" w:color="auto" w:frame="1"/>
                <w:lang w:val="en-US"/>
              </w:rPr>
              <w:t>Topor</w:t>
            </w:r>
            <w:proofErr w:type="spellEnd"/>
            <w:r w:rsidRPr="000A4A63">
              <w:rPr>
                <w:rFonts w:ascii="Times New Roman" w:hAnsi="Times New Roman" w:cs="Times New Roman"/>
                <w:bCs/>
                <w:color w:val="000000" w:themeColor="text1"/>
                <w:sz w:val="20"/>
                <w:szCs w:val="20"/>
                <w:bdr w:val="none" w:sz="0" w:space="0" w:color="auto" w:frame="1"/>
                <w:lang w:val="en-US"/>
              </w:rPr>
              <w:t xml:space="preserve">,  </w:t>
            </w:r>
            <w:r w:rsidRPr="000A4A63">
              <w:rPr>
                <w:rFonts w:ascii="Times New Roman" w:hAnsi="Times New Roman" w:cs="Times New Roman"/>
                <w:bCs/>
                <w:color w:val="000000" w:themeColor="text1"/>
                <w:sz w:val="20"/>
                <w:szCs w:val="20"/>
                <w:lang w:val="en-US"/>
              </w:rPr>
              <w:t>are</w:t>
            </w:r>
            <w:proofErr w:type="gramEnd"/>
            <w:r w:rsidRPr="000A4A63">
              <w:rPr>
                <w:rFonts w:ascii="Times New Roman" w:hAnsi="Times New Roman" w:cs="Times New Roman"/>
                <w:bCs/>
                <w:color w:val="000000" w:themeColor="text1"/>
                <w:sz w:val="20"/>
                <w:szCs w:val="20"/>
                <w:lang w:val="en-US"/>
              </w:rPr>
              <w:t xml:space="preserve"> un miner </w:t>
            </w:r>
            <w:proofErr w:type="spellStart"/>
            <w:r w:rsidRPr="000A4A63">
              <w:rPr>
                <w:rFonts w:ascii="Times New Roman" w:hAnsi="Times New Roman" w:cs="Times New Roman"/>
                <w:bCs/>
                <w:color w:val="000000" w:themeColor="text1"/>
                <w:sz w:val="20"/>
                <w:szCs w:val="20"/>
                <w:lang w:val="en-US"/>
              </w:rPr>
              <w:t>scurt</w:t>
            </w:r>
            <w:proofErr w:type="spellEnd"/>
            <w:r w:rsidRPr="000A4A63">
              <w:rPr>
                <w:rFonts w:ascii="Times New Roman" w:hAnsi="Times New Roman" w:cs="Times New Roman"/>
                <w:bCs/>
                <w:color w:val="000000" w:themeColor="text1"/>
                <w:sz w:val="20"/>
                <w:szCs w:val="20"/>
                <w:lang w:val="en-US"/>
              </w:rPr>
              <w:t xml:space="preserve">, </w:t>
            </w:r>
            <w:proofErr w:type="spellStart"/>
            <w:r w:rsidRPr="000A4A63">
              <w:rPr>
                <w:rFonts w:ascii="Times New Roman" w:hAnsi="Times New Roman" w:cs="Times New Roman"/>
                <w:bCs/>
                <w:color w:val="000000" w:themeColor="text1"/>
                <w:sz w:val="20"/>
                <w:szCs w:val="20"/>
                <w:lang w:val="en-US"/>
              </w:rPr>
              <w:t>fiind</w:t>
            </w:r>
            <w:proofErr w:type="spellEnd"/>
            <w:r w:rsidRPr="000A4A63">
              <w:rPr>
                <w:rFonts w:ascii="Times New Roman" w:hAnsi="Times New Roman" w:cs="Times New Roman"/>
                <w:bCs/>
                <w:color w:val="000000" w:themeColor="text1"/>
                <w:sz w:val="20"/>
                <w:szCs w:val="20"/>
                <w:lang w:val="en-US"/>
              </w:rPr>
              <w:t xml:space="preserve"> </w:t>
            </w:r>
            <w:proofErr w:type="spellStart"/>
            <w:r w:rsidRPr="000A4A63">
              <w:rPr>
                <w:rFonts w:ascii="Times New Roman" w:hAnsi="Times New Roman" w:cs="Times New Roman"/>
                <w:bCs/>
                <w:color w:val="000000" w:themeColor="text1"/>
                <w:sz w:val="20"/>
                <w:szCs w:val="20"/>
                <w:lang w:val="en-US"/>
              </w:rPr>
              <w:t>astfel</w:t>
            </w:r>
            <w:proofErr w:type="spellEnd"/>
            <w:r w:rsidRPr="000A4A63">
              <w:rPr>
                <w:rFonts w:ascii="Times New Roman" w:hAnsi="Times New Roman" w:cs="Times New Roman"/>
                <w:bCs/>
                <w:color w:val="000000" w:themeColor="text1"/>
                <w:sz w:val="20"/>
                <w:szCs w:val="20"/>
                <w:lang w:val="en-US"/>
              </w:rPr>
              <w:t xml:space="preserve"> </w:t>
            </w:r>
            <w:proofErr w:type="spellStart"/>
            <w:r w:rsidRPr="000A4A63">
              <w:rPr>
                <w:rFonts w:ascii="Times New Roman" w:hAnsi="Times New Roman" w:cs="Times New Roman"/>
                <w:bCs/>
                <w:color w:val="000000" w:themeColor="text1"/>
                <w:sz w:val="20"/>
                <w:szCs w:val="20"/>
                <w:lang w:val="en-US"/>
              </w:rPr>
              <w:t>comod</w:t>
            </w:r>
            <w:proofErr w:type="spellEnd"/>
            <w:r w:rsidRPr="000A4A63">
              <w:rPr>
                <w:rFonts w:ascii="Times New Roman" w:hAnsi="Times New Roman" w:cs="Times New Roman"/>
                <w:bCs/>
                <w:color w:val="000000" w:themeColor="text1"/>
                <w:sz w:val="20"/>
                <w:szCs w:val="20"/>
                <w:lang w:val="en-US"/>
              </w:rPr>
              <w:t xml:space="preserve"> pentru </w:t>
            </w:r>
            <w:proofErr w:type="spellStart"/>
            <w:r w:rsidRPr="000A4A63">
              <w:rPr>
                <w:rFonts w:ascii="Times New Roman" w:hAnsi="Times New Roman" w:cs="Times New Roman"/>
                <w:bCs/>
                <w:color w:val="000000" w:themeColor="text1"/>
                <w:sz w:val="20"/>
                <w:szCs w:val="20"/>
                <w:lang w:val="en-US"/>
              </w:rPr>
              <w:t>depozitarea</w:t>
            </w:r>
            <w:proofErr w:type="spellEnd"/>
            <w:r w:rsidRPr="000A4A63">
              <w:rPr>
                <w:rFonts w:ascii="Times New Roman" w:hAnsi="Times New Roman" w:cs="Times New Roman"/>
                <w:bCs/>
                <w:color w:val="000000" w:themeColor="text1"/>
                <w:sz w:val="20"/>
                <w:szCs w:val="20"/>
                <w:lang w:val="en-US"/>
              </w:rPr>
              <w:t xml:space="preserve"> </w:t>
            </w:r>
            <w:proofErr w:type="spellStart"/>
            <w:r w:rsidRPr="000A4A63">
              <w:rPr>
                <w:rFonts w:ascii="Times New Roman" w:hAnsi="Times New Roman" w:cs="Times New Roman"/>
                <w:bCs/>
                <w:color w:val="000000" w:themeColor="text1"/>
                <w:sz w:val="20"/>
                <w:szCs w:val="20"/>
                <w:lang w:val="en-US"/>
              </w:rPr>
              <w:t>intr</w:t>
            </w:r>
            <w:proofErr w:type="spellEnd"/>
            <w:r w:rsidRPr="000A4A63">
              <w:rPr>
                <w:rFonts w:ascii="Times New Roman" w:hAnsi="Times New Roman" w:cs="Times New Roman"/>
                <w:bCs/>
                <w:color w:val="000000" w:themeColor="text1"/>
                <w:sz w:val="20"/>
                <w:szCs w:val="20"/>
                <w:lang w:val="en-US"/>
              </w:rPr>
              <w:t xml:space="preserve">-un </w:t>
            </w:r>
            <w:proofErr w:type="spellStart"/>
            <w:r w:rsidRPr="000A4A63">
              <w:rPr>
                <w:rFonts w:ascii="Times New Roman" w:hAnsi="Times New Roman" w:cs="Times New Roman"/>
                <w:bCs/>
                <w:color w:val="000000" w:themeColor="text1"/>
                <w:sz w:val="20"/>
                <w:szCs w:val="20"/>
                <w:lang w:val="en-US"/>
              </w:rPr>
              <w:t>rucsac</w:t>
            </w:r>
            <w:proofErr w:type="spellEnd"/>
            <w:r w:rsidRPr="000A4A63">
              <w:rPr>
                <w:rFonts w:ascii="Times New Roman" w:hAnsi="Times New Roman" w:cs="Times New Roman"/>
                <w:bCs/>
                <w:color w:val="000000" w:themeColor="text1"/>
                <w:sz w:val="20"/>
                <w:szCs w:val="20"/>
                <w:lang w:val="en-US"/>
              </w:rPr>
              <w:t xml:space="preserve"> </w:t>
            </w:r>
            <w:proofErr w:type="spellStart"/>
            <w:r w:rsidRPr="000A4A63">
              <w:rPr>
                <w:rFonts w:ascii="Times New Roman" w:hAnsi="Times New Roman" w:cs="Times New Roman"/>
                <w:bCs/>
                <w:color w:val="000000" w:themeColor="text1"/>
                <w:sz w:val="20"/>
                <w:szCs w:val="20"/>
                <w:lang w:val="en-US"/>
              </w:rPr>
              <w:t>sau</w:t>
            </w:r>
            <w:proofErr w:type="spellEnd"/>
            <w:r w:rsidRPr="000A4A63">
              <w:rPr>
                <w:rFonts w:ascii="Times New Roman" w:hAnsi="Times New Roman" w:cs="Times New Roman"/>
                <w:bCs/>
                <w:color w:val="000000" w:themeColor="text1"/>
                <w:sz w:val="20"/>
                <w:szCs w:val="20"/>
                <w:lang w:val="en-US"/>
              </w:rPr>
              <w:t xml:space="preserve"> </w:t>
            </w:r>
            <w:proofErr w:type="spellStart"/>
            <w:r w:rsidRPr="000A4A63">
              <w:rPr>
                <w:rFonts w:ascii="Times New Roman" w:hAnsi="Times New Roman" w:cs="Times New Roman"/>
                <w:bCs/>
                <w:color w:val="000000" w:themeColor="text1"/>
                <w:sz w:val="20"/>
                <w:szCs w:val="20"/>
                <w:lang w:val="en-US"/>
              </w:rPr>
              <w:t>agatat</w:t>
            </w:r>
            <w:proofErr w:type="spellEnd"/>
            <w:r w:rsidRPr="000A4A63">
              <w:rPr>
                <w:rFonts w:ascii="Times New Roman" w:hAnsi="Times New Roman" w:cs="Times New Roman"/>
                <w:bCs/>
                <w:color w:val="000000" w:themeColor="text1"/>
                <w:sz w:val="20"/>
                <w:szCs w:val="20"/>
                <w:lang w:val="en-US"/>
              </w:rPr>
              <w:t xml:space="preserve"> pe </w:t>
            </w:r>
            <w:proofErr w:type="spellStart"/>
            <w:r w:rsidRPr="000A4A63">
              <w:rPr>
                <w:rFonts w:ascii="Times New Roman" w:hAnsi="Times New Roman" w:cs="Times New Roman"/>
                <w:bCs/>
                <w:color w:val="000000" w:themeColor="text1"/>
                <w:sz w:val="20"/>
                <w:szCs w:val="20"/>
                <w:lang w:val="en-US"/>
              </w:rPr>
              <w:t>briu</w:t>
            </w:r>
            <w:proofErr w:type="spellEnd"/>
            <w:r w:rsidRPr="000A4A63">
              <w:rPr>
                <w:rFonts w:ascii="Times New Roman" w:hAnsi="Times New Roman" w:cs="Times New Roman"/>
                <w:bCs/>
                <w:color w:val="000000" w:themeColor="text1"/>
                <w:sz w:val="20"/>
                <w:szCs w:val="20"/>
                <w:lang w:val="en-US"/>
              </w:rPr>
              <w:t xml:space="preserve">.  </w:t>
            </w:r>
            <w:r w:rsidRPr="000A4A63">
              <w:rPr>
                <w:rFonts w:ascii="Times New Roman" w:hAnsi="Times New Roman" w:cs="Times New Roman"/>
                <w:bCs/>
                <w:color w:val="000000" w:themeColor="text1"/>
                <w:sz w:val="20"/>
                <w:szCs w:val="20"/>
                <w:lang w:val="pt-BR"/>
              </w:rPr>
              <w:t>Lama toporului este confectionata din otel de inalta calitate prin metoda de forjare. Marginele de taiere sunt calitative si au o duritate de 52÷58 HRc. Minerul toporului contine 70% fibre de sticla, ceea ce ofera o rezistenta mare la deformare si actiunea loviturilor.  </w:t>
            </w:r>
            <w:proofErr w:type="spellStart"/>
            <w:r w:rsidRPr="000A4A63">
              <w:rPr>
                <w:rFonts w:ascii="Times New Roman" w:hAnsi="Times New Roman" w:cs="Times New Roman"/>
                <w:bCs/>
                <w:color w:val="000000" w:themeColor="text1"/>
                <w:sz w:val="20"/>
                <w:szCs w:val="20"/>
                <w:lang w:val="en-US"/>
              </w:rPr>
              <w:t>Insertiile</w:t>
            </w:r>
            <w:proofErr w:type="spellEnd"/>
            <w:r w:rsidRPr="000A4A63">
              <w:rPr>
                <w:rFonts w:ascii="Times New Roman" w:hAnsi="Times New Roman" w:cs="Times New Roman"/>
                <w:bCs/>
                <w:color w:val="000000" w:themeColor="text1"/>
                <w:sz w:val="20"/>
                <w:szCs w:val="20"/>
                <w:lang w:val="en-US"/>
              </w:rPr>
              <w:t xml:space="preserve"> </w:t>
            </w:r>
            <w:proofErr w:type="spellStart"/>
            <w:r w:rsidRPr="000A4A63">
              <w:rPr>
                <w:rFonts w:ascii="Times New Roman" w:hAnsi="Times New Roman" w:cs="Times New Roman"/>
                <w:bCs/>
                <w:color w:val="000000" w:themeColor="text1"/>
                <w:sz w:val="20"/>
                <w:szCs w:val="20"/>
                <w:lang w:val="en-US"/>
              </w:rPr>
              <w:t>minerului</w:t>
            </w:r>
            <w:proofErr w:type="spellEnd"/>
            <w:r w:rsidRPr="000A4A63">
              <w:rPr>
                <w:rFonts w:ascii="Times New Roman" w:hAnsi="Times New Roman" w:cs="Times New Roman"/>
                <w:bCs/>
                <w:color w:val="000000" w:themeColor="text1"/>
                <w:sz w:val="20"/>
                <w:szCs w:val="20"/>
                <w:lang w:val="en-US"/>
              </w:rPr>
              <w:t xml:space="preserve"> sunt </w:t>
            </w:r>
            <w:proofErr w:type="spellStart"/>
            <w:r w:rsidRPr="000A4A63">
              <w:rPr>
                <w:rFonts w:ascii="Times New Roman" w:hAnsi="Times New Roman" w:cs="Times New Roman"/>
                <w:bCs/>
                <w:color w:val="000000" w:themeColor="text1"/>
                <w:sz w:val="20"/>
                <w:szCs w:val="20"/>
                <w:lang w:val="en-US"/>
              </w:rPr>
              <w:t>confectionate</w:t>
            </w:r>
            <w:proofErr w:type="spellEnd"/>
            <w:r w:rsidRPr="000A4A63">
              <w:rPr>
                <w:rFonts w:ascii="Times New Roman" w:hAnsi="Times New Roman" w:cs="Times New Roman"/>
                <w:bCs/>
                <w:color w:val="000000" w:themeColor="text1"/>
                <w:sz w:val="20"/>
                <w:szCs w:val="20"/>
                <w:lang w:val="en-US"/>
              </w:rPr>
              <w:t xml:space="preserve"> din elastomer </w:t>
            </w:r>
            <w:proofErr w:type="spellStart"/>
            <w:r w:rsidRPr="000A4A63">
              <w:rPr>
                <w:rFonts w:ascii="Times New Roman" w:hAnsi="Times New Roman" w:cs="Times New Roman"/>
                <w:bCs/>
                <w:color w:val="000000" w:themeColor="text1"/>
                <w:sz w:val="20"/>
                <w:szCs w:val="20"/>
                <w:lang w:val="en-US"/>
              </w:rPr>
              <w:t>vulcanizat</w:t>
            </w:r>
            <w:proofErr w:type="spellEnd"/>
            <w:r w:rsidRPr="000A4A63">
              <w:rPr>
                <w:rFonts w:ascii="Times New Roman" w:hAnsi="Times New Roman" w:cs="Times New Roman"/>
                <w:bCs/>
                <w:color w:val="000000" w:themeColor="text1"/>
                <w:sz w:val="20"/>
                <w:szCs w:val="20"/>
                <w:lang w:val="en-US"/>
              </w:rPr>
              <w:t xml:space="preserve"> </w:t>
            </w:r>
            <w:proofErr w:type="spellStart"/>
            <w:r w:rsidRPr="000A4A63">
              <w:rPr>
                <w:rFonts w:ascii="Times New Roman" w:hAnsi="Times New Roman" w:cs="Times New Roman"/>
                <w:bCs/>
                <w:color w:val="000000" w:themeColor="text1"/>
                <w:sz w:val="20"/>
                <w:szCs w:val="20"/>
                <w:lang w:val="en-US"/>
              </w:rPr>
              <w:t>termoplastic</w:t>
            </w:r>
            <w:proofErr w:type="spellEnd"/>
            <w:r w:rsidRPr="000A4A63">
              <w:rPr>
                <w:rFonts w:ascii="Times New Roman" w:hAnsi="Times New Roman" w:cs="Times New Roman"/>
                <w:bCs/>
                <w:color w:val="000000" w:themeColor="text1"/>
                <w:sz w:val="20"/>
                <w:szCs w:val="20"/>
                <w:lang w:val="en-US"/>
              </w:rPr>
              <w:t xml:space="preserve">, care </w:t>
            </w:r>
            <w:proofErr w:type="spellStart"/>
            <w:r w:rsidRPr="000A4A63">
              <w:rPr>
                <w:rFonts w:ascii="Times New Roman" w:hAnsi="Times New Roman" w:cs="Times New Roman"/>
                <w:bCs/>
                <w:color w:val="000000" w:themeColor="text1"/>
                <w:sz w:val="20"/>
                <w:szCs w:val="20"/>
                <w:lang w:val="en-US"/>
              </w:rPr>
              <w:t>previne</w:t>
            </w:r>
            <w:proofErr w:type="spellEnd"/>
            <w:r w:rsidRPr="000A4A63">
              <w:rPr>
                <w:rFonts w:ascii="Times New Roman" w:hAnsi="Times New Roman" w:cs="Times New Roman"/>
                <w:bCs/>
                <w:color w:val="000000" w:themeColor="text1"/>
                <w:sz w:val="20"/>
                <w:szCs w:val="20"/>
                <w:lang w:val="en-US"/>
              </w:rPr>
              <w:t xml:space="preserve"> </w:t>
            </w:r>
            <w:proofErr w:type="spellStart"/>
            <w:r w:rsidRPr="000A4A63">
              <w:rPr>
                <w:rFonts w:ascii="Times New Roman" w:hAnsi="Times New Roman" w:cs="Times New Roman"/>
                <w:bCs/>
                <w:color w:val="000000" w:themeColor="text1"/>
                <w:sz w:val="20"/>
                <w:szCs w:val="20"/>
                <w:lang w:val="en-US"/>
              </w:rPr>
              <w:t>alunecarea</w:t>
            </w:r>
            <w:proofErr w:type="spellEnd"/>
            <w:r w:rsidRPr="000A4A63">
              <w:rPr>
                <w:rFonts w:ascii="Times New Roman" w:hAnsi="Times New Roman" w:cs="Times New Roman"/>
                <w:bCs/>
                <w:color w:val="000000" w:themeColor="text1"/>
                <w:sz w:val="20"/>
                <w:szCs w:val="20"/>
                <w:lang w:val="en-US"/>
              </w:rPr>
              <w:t xml:space="preserve"> </w:t>
            </w:r>
            <w:proofErr w:type="spellStart"/>
            <w:r w:rsidRPr="000A4A63">
              <w:rPr>
                <w:rFonts w:ascii="Times New Roman" w:hAnsi="Times New Roman" w:cs="Times New Roman"/>
                <w:bCs/>
                <w:color w:val="000000" w:themeColor="text1"/>
                <w:sz w:val="20"/>
                <w:szCs w:val="20"/>
                <w:lang w:val="en-US"/>
              </w:rPr>
              <w:t>toporului</w:t>
            </w:r>
            <w:proofErr w:type="spellEnd"/>
            <w:r w:rsidRPr="000A4A63">
              <w:rPr>
                <w:rFonts w:ascii="Times New Roman" w:hAnsi="Times New Roman" w:cs="Times New Roman"/>
                <w:bCs/>
                <w:color w:val="000000" w:themeColor="text1"/>
                <w:sz w:val="20"/>
                <w:szCs w:val="20"/>
                <w:lang w:val="en-US"/>
              </w:rPr>
              <w:t xml:space="preserve"> din mina.</w:t>
            </w:r>
            <w:r w:rsidRPr="000A4A63">
              <w:rPr>
                <w:rFonts w:ascii="Times New Roman" w:hAnsi="Times New Roman" w:cs="Times New Roman"/>
                <w:bCs/>
                <w:color w:val="000000" w:themeColor="text1"/>
                <w:sz w:val="20"/>
                <w:szCs w:val="20"/>
                <w:shd w:val="clear" w:color="auto" w:fill="FFFFFF"/>
              </w:rPr>
              <w:t xml:space="preserve"> Greutate (g) – 600, Lungime (cm) – 39.</w:t>
            </w:r>
          </w:p>
          <w:p w14:paraId="481A9B81" w14:textId="27BD11BA" w:rsidR="00B201C7" w:rsidRPr="000A4A63" w:rsidRDefault="00B201C7" w:rsidP="00B201C7">
            <w:pPr>
              <w:spacing w:after="0" w:line="240" w:lineRule="auto"/>
              <w:jc w:val="both"/>
              <w:rPr>
                <w:rFonts w:ascii="Times New Roman" w:eastAsia="Times New Roman" w:hAnsi="Times New Roman" w:cs="Times New Roman"/>
                <w:bCs/>
                <w:color w:val="000000" w:themeColor="text1"/>
                <w:sz w:val="20"/>
                <w:szCs w:val="20"/>
              </w:rPr>
            </w:pPr>
            <w:r w:rsidRPr="000A4A63">
              <w:rPr>
                <w:rFonts w:ascii="Times New Roman" w:hAnsi="Times New Roman" w:cs="Times New Roman"/>
                <w:bCs/>
                <w:color w:val="000000" w:themeColor="text1"/>
                <w:sz w:val="20"/>
                <w:szCs w:val="20"/>
              </w:rPr>
              <w:t>Echivalent</w:t>
            </w:r>
            <w:r w:rsidRPr="000A4A63">
              <w:rPr>
                <w:rFonts w:ascii="Times New Roman" w:hAnsi="Times New Roman" w:cs="Times New Roman"/>
                <w:bCs/>
                <w:color w:val="000000" w:themeColor="text1"/>
                <w:sz w:val="20"/>
                <w:szCs w:val="20"/>
                <w:bdr w:val="none" w:sz="0" w:space="0" w:color="auto" w:frame="1"/>
                <w:lang w:val="en-US"/>
              </w:rPr>
              <w:t xml:space="preserve"> THT786006</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FCC8C50" w14:textId="2BDE3C21" w:rsidR="00B201C7" w:rsidRPr="000A4A63" w:rsidRDefault="00B201C7" w:rsidP="00B201C7">
            <w:pPr>
              <w:shd w:val="clear" w:color="auto" w:fill="FFFFFF"/>
              <w:spacing w:after="0" w:line="240" w:lineRule="auto"/>
              <w:jc w:val="center"/>
              <w:rPr>
                <w:rFonts w:ascii="Times New Roman" w:eastAsia="Times New Roman" w:hAnsi="Times New Roman" w:cs="Times New Roman"/>
                <w:bCs/>
                <w:color w:val="000000" w:themeColor="text1"/>
                <w:sz w:val="20"/>
                <w:szCs w:val="20"/>
                <w:lang w:val="it-IT" w:eastAsia="ru-RU"/>
              </w:rPr>
            </w:pPr>
            <w:r w:rsidRPr="000A4A63">
              <w:rPr>
                <w:rFonts w:ascii="Times New Roman" w:eastAsia="Calibri" w:hAnsi="Times New Roman" w:cs="Times New Roman"/>
                <w:color w:val="000000" w:themeColor="text1"/>
                <w:sz w:val="20"/>
                <w:szCs w:val="20"/>
              </w:rPr>
              <w:t>150,00</w:t>
            </w:r>
          </w:p>
        </w:tc>
      </w:tr>
      <w:tr w:rsidR="00B201C7" w:rsidRPr="00C96CB4" w14:paraId="2981A56C" w14:textId="77777777" w:rsidTr="000571FF">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CFFD131" w14:textId="3EBE79CC" w:rsidR="00B201C7" w:rsidRPr="000A4A63" w:rsidRDefault="00B201C7" w:rsidP="00B201C7">
            <w:pPr>
              <w:shd w:val="clear" w:color="auto" w:fill="FFFFFF"/>
              <w:spacing w:after="0" w:line="240" w:lineRule="auto"/>
              <w:jc w:val="center"/>
              <w:rPr>
                <w:rFonts w:ascii="Times New Roman" w:eastAsia="Times New Roman" w:hAnsi="Times New Roman" w:cs="Times New Roman"/>
                <w:bCs/>
                <w:color w:val="000000" w:themeColor="text1"/>
                <w:sz w:val="20"/>
                <w:szCs w:val="20"/>
                <w:lang w:eastAsia="ru-RU"/>
              </w:rPr>
            </w:pPr>
            <w:r w:rsidRPr="000A4A63">
              <w:rPr>
                <w:rFonts w:ascii="Times New Roman" w:eastAsia="Calibri" w:hAnsi="Times New Roman" w:cs="Times New Roman"/>
                <w:color w:val="000000" w:themeColor="text1"/>
                <w:sz w:val="20"/>
                <w:szCs w:val="20"/>
              </w:rPr>
              <w:t>29</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5D0927C8" w14:textId="2D5189C4" w:rsidR="00B201C7" w:rsidRPr="000A4A63" w:rsidRDefault="00B201C7" w:rsidP="00B201C7">
            <w:pPr>
              <w:shd w:val="clear" w:color="auto" w:fill="FFFFFF"/>
              <w:spacing w:after="0" w:line="240" w:lineRule="auto"/>
              <w:rPr>
                <w:rFonts w:ascii="Times New Roman" w:eastAsia="Times New Roman"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Set de dălți</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347FB79" w14:textId="4835AC46" w:rsidR="00B201C7" w:rsidRPr="000A4A63" w:rsidRDefault="00B201C7" w:rsidP="00B201C7">
            <w:pPr>
              <w:shd w:val="clear" w:color="auto" w:fill="FFFFFF"/>
              <w:spacing w:after="0" w:line="240" w:lineRule="auto"/>
              <w:jc w:val="center"/>
              <w:rPr>
                <w:rFonts w:ascii="Times New Roman" w:eastAsia="Times New Roman" w:hAnsi="Times New Roman" w:cs="Times New Roman"/>
                <w:bCs/>
                <w:color w:val="000000" w:themeColor="text1"/>
                <w:sz w:val="20"/>
                <w:szCs w:val="20"/>
                <w:lang w:eastAsia="ru-RU"/>
              </w:rPr>
            </w:pPr>
            <w:r w:rsidRPr="000A4A63">
              <w:rPr>
                <w:rFonts w:ascii="Times New Roman" w:eastAsia="Calibri" w:hAnsi="Times New Roman" w:cs="Times New Roman"/>
                <w:color w:val="000000" w:themeColor="text1"/>
                <w:sz w:val="20"/>
                <w:szCs w:val="20"/>
              </w:rPr>
              <w:t>set</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B87264D" w14:textId="27F9B3CA" w:rsidR="00B201C7" w:rsidRPr="000A4A63" w:rsidRDefault="00B201C7" w:rsidP="00B201C7">
            <w:pPr>
              <w:shd w:val="clear" w:color="auto" w:fill="FFFFFF"/>
              <w:spacing w:after="0" w:line="240" w:lineRule="auto"/>
              <w:jc w:val="center"/>
              <w:rPr>
                <w:rFonts w:ascii="Times New Roman" w:eastAsia="Times New Roman" w:hAnsi="Times New Roman" w:cs="Times New Roman"/>
                <w:color w:val="000000" w:themeColor="text1"/>
                <w:sz w:val="20"/>
                <w:szCs w:val="20"/>
                <w:lang w:val="ro-RO" w:eastAsia="ru-RU"/>
              </w:rPr>
            </w:pPr>
            <w:r w:rsidRPr="000A4A63">
              <w:rPr>
                <w:rFonts w:ascii="Times New Roman" w:eastAsia="Calibri" w:hAnsi="Times New Roman" w:cs="Times New Roman"/>
                <w:color w:val="000000" w:themeColor="text1"/>
                <w:sz w:val="20"/>
                <w:szCs w:val="20"/>
              </w:rPr>
              <w:t>1</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4AD52D8A" w14:textId="76F82864" w:rsidR="00B201C7" w:rsidRPr="000A4A63" w:rsidRDefault="00B201C7" w:rsidP="00B201C7">
            <w:pPr>
              <w:spacing w:after="0" w:line="240" w:lineRule="auto"/>
              <w:jc w:val="both"/>
              <w:rPr>
                <w:rFonts w:ascii="Times New Roman" w:eastAsia="Times New Roman"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Set de dălți pentru lemn,</w:t>
            </w:r>
            <w:r w:rsidRPr="000A4A63">
              <w:rPr>
                <w:rFonts w:ascii="Times New Roman" w:eastAsia="Calibri" w:hAnsi="Times New Roman" w:cs="Times New Roman"/>
                <w:i/>
                <w:color w:val="000000" w:themeColor="text1"/>
                <w:sz w:val="20"/>
                <w:szCs w:val="20"/>
              </w:rPr>
              <w:t xml:space="preserve"> </w:t>
            </w:r>
            <w:r w:rsidRPr="000A4A63">
              <w:rPr>
                <w:rFonts w:ascii="Times New Roman" w:eastAsia="Calibri" w:hAnsi="Times New Roman" w:cs="Times New Roman"/>
                <w:color w:val="000000" w:themeColor="text1"/>
                <w:sz w:val="20"/>
                <w:szCs w:val="20"/>
              </w:rPr>
              <w:t>lățime: 6, 12, 19, 25 mm. Lungime: 140 mm. Material: CR-V. E</w:t>
            </w:r>
            <w:r w:rsidRPr="000A4A63">
              <w:rPr>
                <w:rFonts w:ascii="Times New Roman" w:hAnsi="Times New Roman" w:cs="Times New Roman"/>
                <w:color w:val="000000" w:themeColor="text1"/>
                <w:sz w:val="20"/>
                <w:szCs w:val="20"/>
              </w:rPr>
              <w:t>chivalent</w:t>
            </w:r>
            <w:r w:rsidRPr="000A4A63">
              <w:rPr>
                <w:rFonts w:ascii="Times New Roman" w:eastAsia="Calibri" w:hAnsi="Times New Roman" w:cs="Times New Roman"/>
                <w:color w:val="000000" w:themeColor="text1"/>
                <w:sz w:val="20"/>
                <w:szCs w:val="20"/>
              </w:rPr>
              <w:t xml:space="preserve"> Total THT41K0401</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F40F19A" w14:textId="47FBAB12" w:rsidR="00B201C7" w:rsidRPr="000A4A63" w:rsidRDefault="00B201C7" w:rsidP="00B201C7">
            <w:pPr>
              <w:shd w:val="clear" w:color="auto" w:fill="FFFFFF"/>
              <w:spacing w:after="0" w:line="240" w:lineRule="auto"/>
              <w:jc w:val="center"/>
              <w:rPr>
                <w:rFonts w:ascii="Times New Roman" w:eastAsia="Times New Roman" w:hAnsi="Times New Roman" w:cs="Times New Roman"/>
                <w:bCs/>
                <w:color w:val="000000" w:themeColor="text1"/>
                <w:sz w:val="20"/>
                <w:szCs w:val="20"/>
                <w:lang w:val="it-IT" w:eastAsia="ru-RU"/>
              </w:rPr>
            </w:pPr>
            <w:r w:rsidRPr="000A4A63">
              <w:rPr>
                <w:rFonts w:ascii="Times New Roman" w:eastAsia="Calibri" w:hAnsi="Times New Roman" w:cs="Times New Roman"/>
                <w:color w:val="000000" w:themeColor="text1"/>
                <w:sz w:val="20"/>
                <w:szCs w:val="20"/>
              </w:rPr>
              <w:t>208,33</w:t>
            </w:r>
          </w:p>
        </w:tc>
      </w:tr>
      <w:tr w:rsidR="00B201C7" w:rsidRPr="00C96CB4" w14:paraId="0CF4C08F" w14:textId="77777777" w:rsidTr="000571FF">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1CED012" w14:textId="2C534DEB" w:rsidR="00B201C7" w:rsidRPr="000A4A63" w:rsidRDefault="00B201C7" w:rsidP="00B201C7">
            <w:pPr>
              <w:shd w:val="clear" w:color="auto" w:fill="FFFFFF"/>
              <w:spacing w:after="0" w:line="240" w:lineRule="auto"/>
              <w:jc w:val="center"/>
              <w:rPr>
                <w:rFonts w:ascii="Times New Roman" w:eastAsia="Times New Roman" w:hAnsi="Times New Roman" w:cs="Times New Roman"/>
                <w:bCs/>
                <w:color w:val="000000" w:themeColor="text1"/>
                <w:sz w:val="20"/>
                <w:szCs w:val="20"/>
                <w:lang w:eastAsia="ru-RU"/>
              </w:rPr>
            </w:pPr>
            <w:r w:rsidRPr="000A4A63">
              <w:rPr>
                <w:rFonts w:ascii="Times New Roman" w:eastAsia="Calibri" w:hAnsi="Times New Roman" w:cs="Times New Roman"/>
                <w:color w:val="000000" w:themeColor="text1"/>
                <w:sz w:val="20"/>
                <w:szCs w:val="20"/>
              </w:rPr>
              <w:t>30</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7610F723" w14:textId="2C1EE684" w:rsidR="00B201C7" w:rsidRPr="000A4A63" w:rsidRDefault="00B201C7" w:rsidP="00B201C7">
            <w:pPr>
              <w:shd w:val="clear" w:color="auto" w:fill="FFFFFF"/>
              <w:spacing w:after="0" w:line="240" w:lineRule="auto"/>
              <w:rPr>
                <w:rFonts w:ascii="Times New Roman" w:eastAsia="Times New Roman"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Set pile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3E5E731" w14:textId="4E1EE6C0" w:rsidR="00B201C7" w:rsidRPr="000A4A63" w:rsidRDefault="00B201C7" w:rsidP="00B201C7">
            <w:pPr>
              <w:shd w:val="clear" w:color="auto" w:fill="FFFFFF"/>
              <w:spacing w:after="0" w:line="240" w:lineRule="auto"/>
              <w:jc w:val="center"/>
              <w:rPr>
                <w:rFonts w:ascii="Times New Roman" w:eastAsia="Times New Roman" w:hAnsi="Times New Roman" w:cs="Times New Roman"/>
                <w:bCs/>
                <w:color w:val="000000" w:themeColor="text1"/>
                <w:sz w:val="20"/>
                <w:szCs w:val="20"/>
                <w:lang w:eastAsia="ru-RU"/>
              </w:rPr>
            </w:pPr>
            <w:r w:rsidRPr="000A4A63">
              <w:rPr>
                <w:rFonts w:ascii="Times New Roman" w:eastAsia="Calibri" w:hAnsi="Times New Roman" w:cs="Times New Roman"/>
                <w:color w:val="000000" w:themeColor="text1"/>
                <w:sz w:val="20"/>
                <w:szCs w:val="20"/>
              </w:rPr>
              <w:t>set</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5E2F561" w14:textId="31730601" w:rsidR="00B201C7" w:rsidRPr="000A4A63" w:rsidRDefault="00B201C7" w:rsidP="00B201C7">
            <w:pPr>
              <w:shd w:val="clear" w:color="auto" w:fill="FFFFFF"/>
              <w:spacing w:after="0" w:line="240" w:lineRule="auto"/>
              <w:jc w:val="center"/>
              <w:rPr>
                <w:rFonts w:ascii="Times New Roman" w:eastAsia="Times New Roman" w:hAnsi="Times New Roman" w:cs="Times New Roman"/>
                <w:color w:val="000000" w:themeColor="text1"/>
                <w:sz w:val="20"/>
                <w:szCs w:val="20"/>
                <w:lang w:val="ro-RO" w:eastAsia="ru-RU"/>
              </w:rPr>
            </w:pPr>
            <w:r w:rsidRPr="000A4A63">
              <w:rPr>
                <w:rFonts w:ascii="Times New Roman" w:eastAsia="Calibri" w:hAnsi="Times New Roman" w:cs="Times New Roman"/>
                <w:color w:val="000000" w:themeColor="text1"/>
                <w:sz w:val="20"/>
                <w:szCs w:val="20"/>
              </w:rPr>
              <w:t>1</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503DC1C8" w14:textId="4AACDEF7" w:rsidR="00B201C7" w:rsidRPr="000A4A63" w:rsidRDefault="00B201C7" w:rsidP="00B201C7">
            <w:pPr>
              <w:pStyle w:val="NoSpacing"/>
              <w:rPr>
                <w:rFonts w:ascii="Times New Roman" w:hAnsi="Times New Roman" w:cs="Times New Roman"/>
                <w:color w:val="000000" w:themeColor="text1"/>
                <w:sz w:val="20"/>
                <w:szCs w:val="20"/>
              </w:rPr>
            </w:pPr>
            <w:r w:rsidRPr="000A4A63">
              <w:rPr>
                <w:rFonts w:ascii="Times New Roman" w:hAnsi="Times New Roman" w:cs="Times New Roman"/>
                <w:color w:val="000000" w:themeColor="text1"/>
                <w:sz w:val="20"/>
                <w:szCs w:val="20"/>
              </w:rPr>
              <w:t>Set pile cu</w:t>
            </w:r>
            <w:r w:rsidRPr="000A4A63">
              <w:rPr>
                <w:rFonts w:ascii="Times New Roman" w:hAnsi="Times New Roman" w:cs="Times New Roman"/>
                <w:i/>
                <w:color w:val="000000" w:themeColor="text1"/>
                <w:kern w:val="36"/>
                <w:sz w:val="20"/>
                <w:szCs w:val="20"/>
                <w:lang w:val="en-US"/>
              </w:rPr>
              <w:t xml:space="preserve"> </w:t>
            </w:r>
            <w:r w:rsidRPr="000A4A63">
              <w:rPr>
                <w:rFonts w:ascii="Times New Roman" w:hAnsi="Times New Roman" w:cs="Times New Roman"/>
                <w:color w:val="000000" w:themeColor="text1"/>
                <w:sz w:val="20"/>
                <w:szCs w:val="20"/>
              </w:rPr>
              <w:t>lungime - 200 mm, material - oțel T12.</w:t>
            </w:r>
          </w:p>
          <w:p w14:paraId="6C3FF7A9" w14:textId="662172A7" w:rsidR="00B201C7" w:rsidRPr="000A4A63" w:rsidRDefault="00B201C7" w:rsidP="00B201C7">
            <w:pPr>
              <w:pStyle w:val="NoSpacing"/>
              <w:rPr>
                <w:rFonts w:ascii="Times New Roman" w:hAnsi="Times New Roman" w:cs="Times New Roman"/>
                <w:color w:val="000000" w:themeColor="text1"/>
                <w:sz w:val="20"/>
                <w:szCs w:val="20"/>
              </w:rPr>
            </w:pPr>
            <w:r w:rsidRPr="000A4A63">
              <w:rPr>
                <w:rFonts w:ascii="Times New Roman" w:hAnsi="Times New Roman" w:cs="Times New Roman"/>
                <w:color w:val="000000" w:themeColor="text1"/>
                <w:kern w:val="36"/>
                <w:sz w:val="20"/>
                <w:szCs w:val="20"/>
                <w:lang w:val="en-US"/>
              </w:rPr>
              <w:t xml:space="preserve">Set – 5 </w:t>
            </w:r>
            <w:proofErr w:type="spellStart"/>
            <w:r w:rsidR="00BB3C93" w:rsidRPr="000A4A63">
              <w:rPr>
                <w:rFonts w:ascii="Times New Roman" w:hAnsi="Times New Roman" w:cs="Times New Roman"/>
                <w:color w:val="000000" w:themeColor="text1"/>
                <w:kern w:val="36"/>
                <w:sz w:val="20"/>
                <w:szCs w:val="20"/>
                <w:lang w:val="en-US"/>
              </w:rPr>
              <w:t>bucată</w:t>
            </w:r>
            <w:r w:rsidRPr="000A4A63">
              <w:rPr>
                <w:rFonts w:ascii="Times New Roman" w:hAnsi="Times New Roman" w:cs="Times New Roman"/>
                <w:color w:val="000000" w:themeColor="text1"/>
                <w:kern w:val="36"/>
                <w:sz w:val="20"/>
                <w:szCs w:val="20"/>
                <w:lang w:val="en-US"/>
              </w:rPr>
              <w:t>ăți</w:t>
            </w:r>
            <w:proofErr w:type="spellEnd"/>
            <w:r w:rsidRPr="000A4A63">
              <w:rPr>
                <w:rFonts w:ascii="Times New Roman" w:hAnsi="Times New Roman" w:cs="Times New Roman"/>
                <w:color w:val="000000" w:themeColor="text1"/>
                <w:kern w:val="36"/>
                <w:sz w:val="20"/>
                <w:szCs w:val="20"/>
                <w:lang w:val="en-US"/>
              </w:rPr>
              <w:t>.</w:t>
            </w:r>
          </w:p>
          <w:p w14:paraId="6D0CFEB6" w14:textId="77777777" w:rsidR="00B201C7" w:rsidRPr="000A4A63" w:rsidRDefault="00B201C7" w:rsidP="00B201C7">
            <w:pPr>
              <w:pStyle w:val="NoSpacing"/>
              <w:rPr>
                <w:rFonts w:ascii="Times New Roman" w:hAnsi="Times New Roman" w:cs="Times New Roman"/>
                <w:color w:val="000000" w:themeColor="text1"/>
                <w:sz w:val="20"/>
                <w:szCs w:val="20"/>
              </w:rPr>
            </w:pPr>
            <w:r w:rsidRPr="000A4A63">
              <w:rPr>
                <w:rFonts w:ascii="Times New Roman" w:hAnsi="Times New Roman" w:cs="Times New Roman"/>
                <w:color w:val="000000" w:themeColor="text1"/>
                <w:sz w:val="20"/>
                <w:szCs w:val="20"/>
              </w:rPr>
              <w:lastRenderedPageBreak/>
              <w:t>Pilă plată din oțel,</w:t>
            </w:r>
          </w:p>
          <w:p w14:paraId="269470BF" w14:textId="77777777" w:rsidR="00B201C7" w:rsidRPr="000A4A63" w:rsidRDefault="00B201C7" w:rsidP="00B201C7">
            <w:pPr>
              <w:pStyle w:val="NoSpacing"/>
              <w:rPr>
                <w:rFonts w:ascii="Times New Roman" w:hAnsi="Times New Roman" w:cs="Times New Roman"/>
                <w:color w:val="000000" w:themeColor="text1"/>
                <w:sz w:val="20"/>
                <w:szCs w:val="20"/>
              </w:rPr>
            </w:pPr>
            <w:r w:rsidRPr="000A4A63">
              <w:rPr>
                <w:rFonts w:ascii="Times New Roman" w:hAnsi="Times New Roman" w:cs="Times New Roman"/>
                <w:color w:val="000000" w:themeColor="text1"/>
                <w:sz w:val="20"/>
                <w:szCs w:val="20"/>
              </w:rPr>
              <w:t xml:space="preserve">Pilă semicirculară din oțel, </w:t>
            </w:r>
          </w:p>
          <w:p w14:paraId="27B62721" w14:textId="77777777" w:rsidR="00B201C7" w:rsidRPr="000A4A63" w:rsidRDefault="00B201C7" w:rsidP="00B201C7">
            <w:pPr>
              <w:pStyle w:val="NoSpacing"/>
              <w:rPr>
                <w:rFonts w:ascii="Times New Roman" w:hAnsi="Times New Roman" w:cs="Times New Roman"/>
                <w:color w:val="000000" w:themeColor="text1"/>
                <w:sz w:val="20"/>
                <w:szCs w:val="20"/>
              </w:rPr>
            </w:pPr>
            <w:r w:rsidRPr="000A4A63">
              <w:rPr>
                <w:rFonts w:ascii="Times New Roman" w:hAnsi="Times New Roman" w:cs="Times New Roman"/>
                <w:color w:val="000000" w:themeColor="text1"/>
                <w:sz w:val="20"/>
                <w:szCs w:val="20"/>
              </w:rPr>
              <w:t>Pilă rotundă din oțel,</w:t>
            </w:r>
          </w:p>
          <w:p w14:paraId="1207EB5E" w14:textId="77777777" w:rsidR="00B201C7" w:rsidRPr="000A4A63" w:rsidRDefault="00B201C7" w:rsidP="00B201C7">
            <w:pPr>
              <w:pStyle w:val="NoSpacing"/>
              <w:rPr>
                <w:rFonts w:ascii="Times New Roman" w:hAnsi="Times New Roman" w:cs="Times New Roman"/>
                <w:color w:val="000000" w:themeColor="text1"/>
                <w:sz w:val="20"/>
                <w:szCs w:val="20"/>
              </w:rPr>
            </w:pPr>
            <w:r w:rsidRPr="000A4A63">
              <w:rPr>
                <w:rFonts w:ascii="Times New Roman" w:hAnsi="Times New Roman" w:cs="Times New Roman"/>
                <w:color w:val="000000" w:themeColor="text1"/>
                <w:sz w:val="20"/>
                <w:szCs w:val="20"/>
              </w:rPr>
              <w:t>Pilă triunghiulară din oțel,</w:t>
            </w:r>
          </w:p>
          <w:p w14:paraId="5013608F" w14:textId="77777777" w:rsidR="00B201C7" w:rsidRPr="000A4A63" w:rsidRDefault="00B201C7" w:rsidP="00B201C7">
            <w:pPr>
              <w:pStyle w:val="NoSpacing"/>
              <w:rPr>
                <w:rFonts w:ascii="Times New Roman" w:hAnsi="Times New Roman" w:cs="Times New Roman"/>
                <w:color w:val="000000" w:themeColor="text1"/>
                <w:sz w:val="20"/>
                <w:szCs w:val="20"/>
              </w:rPr>
            </w:pPr>
            <w:r w:rsidRPr="000A4A63">
              <w:rPr>
                <w:rFonts w:ascii="Times New Roman" w:hAnsi="Times New Roman" w:cs="Times New Roman"/>
                <w:color w:val="000000" w:themeColor="text1"/>
                <w:sz w:val="20"/>
                <w:szCs w:val="20"/>
              </w:rPr>
              <w:t>Pilă pătrată din oțel.</w:t>
            </w:r>
          </w:p>
          <w:p w14:paraId="0EEC5505" w14:textId="10858E30" w:rsidR="00B201C7" w:rsidRPr="000A4A63" w:rsidRDefault="00B201C7" w:rsidP="00B201C7">
            <w:pPr>
              <w:pStyle w:val="NoSpacing"/>
              <w:rPr>
                <w:rFonts w:ascii="Times New Roman" w:eastAsia="Times New Roman" w:hAnsi="Times New Roman" w:cs="Times New Roman"/>
                <w:iCs/>
                <w:color w:val="000000" w:themeColor="text1"/>
                <w:sz w:val="20"/>
                <w:szCs w:val="20"/>
              </w:rPr>
            </w:pPr>
            <w:r w:rsidRPr="000A4A63">
              <w:rPr>
                <w:rFonts w:ascii="Times New Roman" w:hAnsi="Times New Roman" w:cs="Times New Roman"/>
                <w:iCs/>
                <w:color w:val="000000" w:themeColor="text1"/>
                <w:sz w:val="20"/>
                <w:szCs w:val="20"/>
              </w:rPr>
              <w:t>Echivalent THT918516</w:t>
            </w:r>
            <w:r w:rsidRPr="000A4A63">
              <w:rPr>
                <w:rFonts w:ascii="Times New Roman" w:hAnsi="Times New Roman" w:cs="Times New Roman"/>
                <w:iCs/>
                <w:color w:val="000000" w:themeColor="text1"/>
                <w:kern w:val="36"/>
                <w:sz w:val="20"/>
                <w:szCs w:val="20"/>
                <w:lang w:val="en-US"/>
              </w:rPr>
              <w:t xml:space="preserve"> TOTAL</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B865EEF" w14:textId="1CDEB712" w:rsidR="00B201C7" w:rsidRPr="000A4A63" w:rsidRDefault="00B201C7" w:rsidP="00B201C7">
            <w:pPr>
              <w:shd w:val="clear" w:color="auto" w:fill="FFFFFF"/>
              <w:spacing w:after="0" w:line="240" w:lineRule="auto"/>
              <w:jc w:val="center"/>
              <w:rPr>
                <w:rFonts w:ascii="Times New Roman" w:eastAsia="Times New Roman" w:hAnsi="Times New Roman" w:cs="Times New Roman"/>
                <w:bCs/>
                <w:color w:val="000000" w:themeColor="text1"/>
                <w:sz w:val="20"/>
                <w:szCs w:val="20"/>
                <w:lang w:val="it-IT" w:eastAsia="ru-RU"/>
              </w:rPr>
            </w:pPr>
            <w:r w:rsidRPr="000A4A63">
              <w:rPr>
                <w:rFonts w:ascii="Times New Roman" w:eastAsia="Calibri" w:hAnsi="Times New Roman" w:cs="Times New Roman"/>
                <w:color w:val="000000" w:themeColor="text1"/>
                <w:sz w:val="20"/>
                <w:szCs w:val="20"/>
              </w:rPr>
              <w:lastRenderedPageBreak/>
              <w:t>208,33</w:t>
            </w:r>
          </w:p>
        </w:tc>
      </w:tr>
      <w:tr w:rsidR="00B201C7" w:rsidRPr="00C96CB4" w14:paraId="4F3AA691" w14:textId="77777777" w:rsidTr="000571FF">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38B9363" w14:textId="2B92EE0E" w:rsidR="00B201C7" w:rsidRPr="000A4A63" w:rsidRDefault="00B201C7" w:rsidP="00B201C7">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31</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3CA1F47D" w14:textId="3EC36840" w:rsidR="00B201C7" w:rsidRPr="000A4A63" w:rsidRDefault="00B201C7" w:rsidP="00B201C7">
            <w:pPr>
              <w:shd w:val="clear" w:color="auto" w:fill="FFFFFF"/>
              <w:spacing w:after="0" w:line="240" w:lineRule="auto"/>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Set zugrăvit</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C2D29BE" w14:textId="29B67694" w:rsidR="00B201C7" w:rsidRPr="000A4A63" w:rsidRDefault="00B201C7" w:rsidP="00B201C7">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hAnsi="Times New Roman" w:cs="Times New Roman"/>
                <w:color w:val="000000" w:themeColor="text1"/>
                <w:sz w:val="20"/>
                <w:szCs w:val="20"/>
              </w:rPr>
              <w:t>set</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BA718B1" w14:textId="273C30FC" w:rsidR="00B201C7" w:rsidRPr="000A4A63" w:rsidRDefault="00B201C7" w:rsidP="00B201C7">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1</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287E759C" w14:textId="09F067FA" w:rsidR="00B201C7" w:rsidRPr="000A4A63" w:rsidRDefault="00B201C7" w:rsidP="00F158F1">
            <w:pPr>
              <w:pStyle w:val="NoSpacing"/>
              <w:jc w:val="both"/>
              <w:rPr>
                <w:rFonts w:ascii="Times New Roman" w:hAnsi="Times New Roman" w:cs="Times New Roman"/>
                <w:color w:val="000000" w:themeColor="text1"/>
                <w:sz w:val="20"/>
                <w:szCs w:val="20"/>
              </w:rPr>
            </w:pPr>
            <w:r w:rsidRPr="000A4A63">
              <w:rPr>
                <w:rFonts w:ascii="Times New Roman" w:hAnsi="Times New Roman" w:cs="Times New Roman"/>
                <w:color w:val="000000" w:themeColor="text1"/>
                <w:sz w:val="20"/>
                <w:szCs w:val="20"/>
              </w:rPr>
              <w:t>Set zugrăvit</w:t>
            </w:r>
            <w:r w:rsidRPr="000A4A63">
              <w:rPr>
                <w:rFonts w:ascii="Times New Roman" w:hAnsi="Times New Roman" w:cs="Times New Roman"/>
                <w:color w:val="000000" w:themeColor="text1"/>
                <w:kern w:val="36"/>
                <w:sz w:val="20"/>
                <w:szCs w:val="20"/>
                <w:lang w:val="en-US"/>
              </w:rPr>
              <w:t xml:space="preserve"> </w:t>
            </w:r>
            <w:r w:rsidRPr="000A4A63">
              <w:rPr>
                <w:rFonts w:ascii="Times New Roman" w:hAnsi="Times New Roman" w:cs="Times New Roman"/>
                <w:color w:val="000000" w:themeColor="text1"/>
                <w:sz w:val="20"/>
                <w:szCs w:val="20"/>
              </w:rPr>
              <w:t xml:space="preserve">– 14 </w:t>
            </w:r>
            <w:proofErr w:type="spellStart"/>
            <w:r w:rsidR="00BB3C93" w:rsidRPr="000A4A63">
              <w:rPr>
                <w:rFonts w:ascii="Times New Roman" w:hAnsi="Times New Roman" w:cs="Times New Roman"/>
                <w:color w:val="000000" w:themeColor="text1"/>
                <w:sz w:val="20"/>
                <w:szCs w:val="20"/>
              </w:rPr>
              <w:t>bucată</w:t>
            </w:r>
            <w:r w:rsidRPr="000A4A63">
              <w:rPr>
                <w:rFonts w:ascii="Times New Roman" w:hAnsi="Times New Roman" w:cs="Times New Roman"/>
                <w:color w:val="000000" w:themeColor="text1"/>
                <w:sz w:val="20"/>
                <w:szCs w:val="20"/>
              </w:rPr>
              <w:t>ăți</w:t>
            </w:r>
            <w:proofErr w:type="spellEnd"/>
            <w:r w:rsidR="00F158F1" w:rsidRPr="000A4A63">
              <w:rPr>
                <w:rFonts w:ascii="Times New Roman" w:hAnsi="Times New Roman" w:cs="Times New Roman"/>
                <w:color w:val="000000" w:themeColor="text1"/>
                <w:sz w:val="20"/>
                <w:szCs w:val="20"/>
              </w:rPr>
              <w:t>:</w:t>
            </w:r>
          </w:p>
          <w:p w14:paraId="635CEF05" w14:textId="0F5C8D2D" w:rsidR="00F158F1" w:rsidRPr="000A4A63" w:rsidRDefault="00F158F1" w:rsidP="00F158F1">
            <w:pPr>
              <w:pStyle w:val="NoSpacing"/>
              <w:jc w:val="both"/>
              <w:rPr>
                <w:rFonts w:ascii="Times New Roman" w:hAnsi="Times New Roman" w:cs="Times New Roman"/>
                <w:color w:val="000000" w:themeColor="text1"/>
                <w:sz w:val="20"/>
                <w:szCs w:val="20"/>
                <w:shd w:val="clear" w:color="auto" w:fill="FFFFFF"/>
              </w:rPr>
            </w:pPr>
            <w:r w:rsidRPr="000A4A63">
              <w:rPr>
                <w:rFonts w:ascii="Times New Roman" w:hAnsi="Times New Roman" w:cs="Times New Roman"/>
                <w:color w:val="000000" w:themeColor="text1"/>
                <w:sz w:val="20"/>
                <w:szCs w:val="20"/>
                <w:shd w:val="clear" w:color="auto" w:fill="FFFFFF"/>
              </w:rPr>
              <w:t xml:space="preserve">5 </w:t>
            </w:r>
            <w:r w:rsidR="00BB3C93" w:rsidRPr="000A4A63">
              <w:rPr>
                <w:rFonts w:ascii="Times New Roman" w:hAnsi="Times New Roman" w:cs="Times New Roman"/>
                <w:color w:val="000000" w:themeColor="text1"/>
                <w:sz w:val="20"/>
                <w:szCs w:val="20"/>
                <w:shd w:val="clear" w:color="auto" w:fill="FFFFFF"/>
              </w:rPr>
              <w:t>bucată</w:t>
            </w:r>
            <w:r w:rsidRPr="000A4A63">
              <w:rPr>
                <w:rFonts w:ascii="Times New Roman" w:hAnsi="Times New Roman" w:cs="Times New Roman"/>
                <w:color w:val="000000" w:themeColor="text1"/>
                <w:sz w:val="20"/>
                <w:szCs w:val="20"/>
                <w:shd w:val="clear" w:color="auto" w:fill="FFFFFF"/>
              </w:rPr>
              <w:t xml:space="preserve"> - role de 100 mm (4") 12 mm , </w:t>
            </w:r>
          </w:p>
          <w:p w14:paraId="6656ADC5" w14:textId="6AC91231" w:rsidR="00F158F1" w:rsidRPr="000A4A63" w:rsidRDefault="00F158F1" w:rsidP="00F158F1">
            <w:pPr>
              <w:pStyle w:val="NoSpacing"/>
              <w:jc w:val="both"/>
              <w:rPr>
                <w:rFonts w:ascii="Times New Roman" w:hAnsi="Times New Roman" w:cs="Times New Roman"/>
                <w:color w:val="000000" w:themeColor="text1"/>
                <w:sz w:val="20"/>
                <w:szCs w:val="20"/>
                <w:shd w:val="clear" w:color="auto" w:fill="FFFFFF"/>
              </w:rPr>
            </w:pPr>
            <w:r w:rsidRPr="000A4A63">
              <w:rPr>
                <w:rFonts w:ascii="Times New Roman" w:hAnsi="Times New Roman" w:cs="Times New Roman"/>
                <w:color w:val="000000" w:themeColor="text1"/>
                <w:sz w:val="20"/>
                <w:szCs w:val="20"/>
                <w:shd w:val="clear" w:color="auto" w:fill="FFFFFF"/>
              </w:rPr>
              <w:t xml:space="preserve">3 </w:t>
            </w:r>
            <w:r w:rsidR="00BB3C93" w:rsidRPr="000A4A63">
              <w:rPr>
                <w:rFonts w:ascii="Times New Roman" w:hAnsi="Times New Roman" w:cs="Times New Roman"/>
                <w:color w:val="000000" w:themeColor="text1"/>
                <w:sz w:val="20"/>
                <w:szCs w:val="20"/>
                <w:shd w:val="clear" w:color="auto" w:fill="FFFFFF"/>
              </w:rPr>
              <w:t>bucată</w:t>
            </w:r>
            <w:r w:rsidRPr="000A4A63">
              <w:rPr>
                <w:rFonts w:ascii="Times New Roman" w:hAnsi="Times New Roman" w:cs="Times New Roman"/>
                <w:color w:val="000000" w:themeColor="text1"/>
                <w:sz w:val="20"/>
                <w:szCs w:val="20"/>
                <w:shd w:val="clear" w:color="auto" w:fill="FFFFFF"/>
              </w:rPr>
              <w:t xml:space="preserve"> - role de 230 mm (9") 12 mm , </w:t>
            </w:r>
          </w:p>
          <w:p w14:paraId="08F28856" w14:textId="2DFD99DF" w:rsidR="00F158F1" w:rsidRPr="000A4A63" w:rsidRDefault="00F158F1" w:rsidP="00F158F1">
            <w:pPr>
              <w:pStyle w:val="NoSpacing"/>
              <w:jc w:val="both"/>
              <w:rPr>
                <w:rFonts w:ascii="Times New Roman" w:hAnsi="Times New Roman" w:cs="Times New Roman"/>
                <w:color w:val="000000" w:themeColor="text1"/>
                <w:sz w:val="20"/>
                <w:szCs w:val="20"/>
                <w:shd w:val="clear" w:color="auto" w:fill="FFFFFF"/>
              </w:rPr>
            </w:pPr>
            <w:r w:rsidRPr="000A4A63">
              <w:rPr>
                <w:rFonts w:ascii="Times New Roman" w:hAnsi="Times New Roman" w:cs="Times New Roman"/>
                <w:color w:val="000000" w:themeColor="text1"/>
                <w:sz w:val="20"/>
                <w:szCs w:val="20"/>
                <w:shd w:val="clear" w:color="auto" w:fill="FFFFFF"/>
              </w:rPr>
              <w:t xml:space="preserve">2 </w:t>
            </w:r>
            <w:r w:rsidR="00BB3C93" w:rsidRPr="000A4A63">
              <w:rPr>
                <w:rFonts w:ascii="Times New Roman" w:hAnsi="Times New Roman" w:cs="Times New Roman"/>
                <w:color w:val="000000" w:themeColor="text1"/>
                <w:sz w:val="20"/>
                <w:szCs w:val="20"/>
                <w:shd w:val="clear" w:color="auto" w:fill="FFFFFF"/>
              </w:rPr>
              <w:t>bucată</w:t>
            </w:r>
            <w:r w:rsidRPr="000A4A63">
              <w:rPr>
                <w:rFonts w:ascii="Times New Roman" w:hAnsi="Times New Roman" w:cs="Times New Roman"/>
                <w:color w:val="000000" w:themeColor="text1"/>
                <w:sz w:val="20"/>
                <w:szCs w:val="20"/>
                <w:shd w:val="clear" w:color="auto" w:fill="FFFFFF"/>
              </w:rPr>
              <w:t xml:space="preserve">. - rola din poliester de 100 mm (4") , </w:t>
            </w:r>
          </w:p>
          <w:p w14:paraId="4E10B90E" w14:textId="53F00B58" w:rsidR="00F158F1" w:rsidRPr="000A4A63" w:rsidRDefault="00F158F1" w:rsidP="00F158F1">
            <w:pPr>
              <w:pStyle w:val="NoSpacing"/>
              <w:jc w:val="both"/>
              <w:rPr>
                <w:rFonts w:ascii="Times New Roman" w:hAnsi="Times New Roman" w:cs="Times New Roman"/>
                <w:color w:val="000000" w:themeColor="text1"/>
                <w:sz w:val="20"/>
                <w:szCs w:val="20"/>
                <w:shd w:val="clear" w:color="auto" w:fill="FFFFFF"/>
              </w:rPr>
            </w:pPr>
            <w:r w:rsidRPr="000A4A63">
              <w:rPr>
                <w:rFonts w:ascii="Times New Roman" w:hAnsi="Times New Roman" w:cs="Times New Roman"/>
                <w:color w:val="000000" w:themeColor="text1"/>
                <w:sz w:val="20"/>
                <w:szCs w:val="20"/>
                <w:shd w:val="clear" w:color="auto" w:fill="FFFFFF"/>
              </w:rPr>
              <w:t xml:space="preserve">1 </w:t>
            </w:r>
            <w:r w:rsidR="00BB3C93" w:rsidRPr="000A4A63">
              <w:rPr>
                <w:rFonts w:ascii="Times New Roman" w:hAnsi="Times New Roman" w:cs="Times New Roman"/>
                <w:color w:val="000000" w:themeColor="text1"/>
                <w:sz w:val="20"/>
                <w:szCs w:val="20"/>
                <w:shd w:val="clear" w:color="auto" w:fill="FFFFFF"/>
              </w:rPr>
              <w:t>bucată</w:t>
            </w:r>
            <w:r w:rsidRPr="000A4A63">
              <w:rPr>
                <w:rFonts w:ascii="Times New Roman" w:hAnsi="Times New Roman" w:cs="Times New Roman"/>
                <w:color w:val="000000" w:themeColor="text1"/>
                <w:sz w:val="20"/>
                <w:szCs w:val="20"/>
                <w:shd w:val="clear" w:color="auto" w:fill="FFFFFF"/>
              </w:rPr>
              <w:t xml:space="preserve">. - rola 230 mm (9 ”) , </w:t>
            </w:r>
          </w:p>
          <w:p w14:paraId="550C4091" w14:textId="266EF4C9" w:rsidR="00F158F1" w:rsidRPr="000A4A63" w:rsidRDefault="00F158F1" w:rsidP="00F158F1">
            <w:pPr>
              <w:pStyle w:val="NoSpacing"/>
              <w:jc w:val="both"/>
              <w:rPr>
                <w:rFonts w:ascii="Times New Roman" w:hAnsi="Times New Roman" w:cs="Times New Roman"/>
                <w:color w:val="000000" w:themeColor="text1"/>
                <w:sz w:val="20"/>
                <w:szCs w:val="20"/>
                <w:shd w:val="clear" w:color="auto" w:fill="FFFFFF"/>
              </w:rPr>
            </w:pPr>
            <w:r w:rsidRPr="000A4A63">
              <w:rPr>
                <w:rFonts w:ascii="Times New Roman" w:hAnsi="Times New Roman" w:cs="Times New Roman"/>
                <w:color w:val="000000" w:themeColor="text1"/>
                <w:sz w:val="20"/>
                <w:szCs w:val="20"/>
                <w:shd w:val="clear" w:color="auto" w:fill="FFFFFF"/>
              </w:rPr>
              <w:t>1</w:t>
            </w:r>
            <w:r w:rsidR="00BB3C93" w:rsidRPr="000A4A63">
              <w:rPr>
                <w:rFonts w:ascii="Times New Roman" w:hAnsi="Times New Roman" w:cs="Times New Roman"/>
                <w:color w:val="000000" w:themeColor="text1"/>
                <w:sz w:val="20"/>
                <w:szCs w:val="20"/>
                <w:shd w:val="clear" w:color="auto" w:fill="FFFFFF"/>
              </w:rPr>
              <w:t>bucată</w:t>
            </w:r>
            <w:r w:rsidRPr="000A4A63">
              <w:rPr>
                <w:rFonts w:ascii="Times New Roman" w:hAnsi="Times New Roman" w:cs="Times New Roman"/>
                <w:color w:val="000000" w:themeColor="text1"/>
                <w:sz w:val="20"/>
                <w:szCs w:val="20"/>
                <w:shd w:val="clear" w:color="auto" w:fill="FFFFFF"/>
              </w:rPr>
              <w:t xml:space="preserve"> - rola 100 mm (4 “) , </w:t>
            </w:r>
          </w:p>
          <w:p w14:paraId="2BEB0D97" w14:textId="7B9C8F75" w:rsidR="00F158F1" w:rsidRPr="000A4A63" w:rsidRDefault="00F158F1" w:rsidP="00F158F1">
            <w:pPr>
              <w:pStyle w:val="NoSpacing"/>
              <w:jc w:val="both"/>
              <w:rPr>
                <w:rFonts w:ascii="Times New Roman" w:hAnsi="Times New Roman" w:cs="Times New Roman"/>
                <w:color w:val="000000" w:themeColor="text1"/>
                <w:sz w:val="20"/>
                <w:szCs w:val="20"/>
                <w:shd w:val="clear" w:color="auto" w:fill="FFFFFF"/>
              </w:rPr>
            </w:pPr>
            <w:r w:rsidRPr="000A4A63">
              <w:rPr>
                <w:rFonts w:ascii="Times New Roman" w:hAnsi="Times New Roman" w:cs="Times New Roman"/>
                <w:color w:val="000000" w:themeColor="text1"/>
                <w:sz w:val="20"/>
                <w:szCs w:val="20"/>
                <w:shd w:val="clear" w:color="auto" w:fill="FFFFFF"/>
              </w:rPr>
              <w:t>1</w:t>
            </w:r>
            <w:r w:rsidR="00BB3C93" w:rsidRPr="000A4A63">
              <w:rPr>
                <w:rFonts w:ascii="Times New Roman" w:hAnsi="Times New Roman" w:cs="Times New Roman"/>
                <w:color w:val="000000" w:themeColor="text1"/>
                <w:sz w:val="20"/>
                <w:szCs w:val="20"/>
                <w:shd w:val="clear" w:color="auto" w:fill="FFFFFF"/>
              </w:rPr>
              <w:t>bucată</w:t>
            </w:r>
            <w:r w:rsidRPr="000A4A63">
              <w:rPr>
                <w:rFonts w:ascii="Times New Roman" w:hAnsi="Times New Roman" w:cs="Times New Roman"/>
                <w:color w:val="000000" w:themeColor="text1"/>
                <w:sz w:val="20"/>
                <w:szCs w:val="20"/>
                <w:shd w:val="clear" w:color="auto" w:fill="FFFFFF"/>
              </w:rPr>
              <w:t xml:space="preserve"> - perie de 25 mm (1”) , </w:t>
            </w:r>
          </w:p>
          <w:p w14:paraId="346B20C2" w14:textId="5215DDCE" w:rsidR="00B201C7" w:rsidRPr="000A4A63" w:rsidRDefault="00F158F1" w:rsidP="00F158F1">
            <w:pPr>
              <w:pStyle w:val="NoSpacing"/>
              <w:jc w:val="both"/>
              <w:rPr>
                <w:rFonts w:ascii="Times New Roman" w:hAnsi="Times New Roman" w:cs="Times New Roman"/>
                <w:color w:val="000000" w:themeColor="text1"/>
                <w:kern w:val="36"/>
                <w:sz w:val="20"/>
                <w:szCs w:val="20"/>
                <w:lang w:val="en-US"/>
              </w:rPr>
            </w:pPr>
            <w:r w:rsidRPr="000A4A63">
              <w:rPr>
                <w:rFonts w:ascii="Times New Roman" w:hAnsi="Times New Roman" w:cs="Times New Roman"/>
                <w:color w:val="000000" w:themeColor="text1"/>
                <w:sz w:val="20"/>
                <w:szCs w:val="20"/>
                <w:shd w:val="clear" w:color="auto" w:fill="FFFFFF"/>
              </w:rPr>
              <w:t>tavă - 435×300 mm.</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CD47FE2" w14:textId="055A0D73" w:rsidR="00B201C7" w:rsidRPr="000A4A63" w:rsidRDefault="00B201C7" w:rsidP="00B201C7">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166,66</w:t>
            </w:r>
          </w:p>
        </w:tc>
      </w:tr>
      <w:tr w:rsidR="00B201C7" w:rsidRPr="00C96CB4" w14:paraId="5691B628" w14:textId="77777777" w:rsidTr="000A4A63">
        <w:trPr>
          <w:trHeight w:val="389"/>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7168AC8" w14:textId="69833EEE" w:rsidR="00B201C7" w:rsidRPr="000A4A63" w:rsidRDefault="00B201C7" w:rsidP="00B201C7">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32</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26D6E19D" w14:textId="6B122EF0" w:rsidR="00B201C7" w:rsidRPr="000A4A63" w:rsidRDefault="00B201C7" w:rsidP="00B201C7">
            <w:pPr>
              <w:shd w:val="clear" w:color="auto" w:fill="FFFFFF"/>
              <w:spacing w:after="0" w:line="240" w:lineRule="auto"/>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Șpaclu</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C9A1E67" w14:textId="4EE6836B" w:rsidR="00B201C7" w:rsidRPr="000A4A63" w:rsidRDefault="00BB3C93" w:rsidP="00B201C7">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hAnsi="Times New Roman" w:cs="Times New Roman"/>
                <w:color w:val="000000" w:themeColor="text1"/>
                <w:sz w:val="20"/>
                <w:szCs w:val="20"/>
              </w:rPr>
              <w:t>bucată</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F8D0B24" w14:textId="4B2FF1F6" w:rsidR="00B201C7" w:rsidRPr="000A4A63" w:rsidRDefault="00B201C7" w:rsidP="00B201C7">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2</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40F146FC" w14:textId="5DF6D646" w:rsidR="00B201C7" w:rsidRPr="000A4A63" w:rsidRDefault="00B201C7" w:rsidP="00B201C7">
            <w:pPr>
              <w:pStyle w:val="NoSpacing"/>
              <w:rPr>
                <w:rFonts w:ascii="Times New Roman"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 xml:space="preserve">Șpaclu carbon 350 mm. </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33D0266" w14:textId="6AC29BE3" w:rsidR="00B201C7" w:rsidRPr="000A4A63" w:rsidRDefault="00B201C7" w:rsidP="00B201C7">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166,66</w:t>
            </w:r>
          </w:p>
        </w:tc>
      </w:tr>
      <w:tr w:rsidR="00B201C7" w:rsidRPr="00C96CB4" w14:paraId="0C959D39" w14:textId="77777777" w:rsidTr="000A4A63">
        <w:trPr>
          <w:trHeight w:val="282"/>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453A922" w14:textId="339F9E68" w:rsidR="00B201C7" w:rsidRPr="000A4A63" w:rsidRDefault="00B201C7" w:rsidP="00B201C7">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33</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388C30AE" w14:textId="0D8CC0F2" w:rsidR="00B201C7" w:rsidRPr="000A4A63" w:rsidRDefault="00B201C7" w:rsidP="00B201C7">
            <w:pPr>
              <w:shd w:val="clear" w:color="auto" w:fill="FFFFFF"/>
              <w:spacing w:after="0" w:line="240" w:lineRule="auto"/>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Șpaclu</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53446F1" w14:textId="1DE5E148" w:rsidR="00B201C7" w:rsidRPr="000A4A63" w:rsidRDefault="00BB3C93" w:rsidP="00B201C7">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bucată</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192938B" w14:textId="09624FF9" w:rsidR="00B201C7" w:rsidRPr="000A4A63" w:rsidRDefault="00B201C7" w:rsidP="00B201C7">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2</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1F332F6A" w14:textId="61872321" w:rsidR="00B201C7" w:rsidRPr="000A4A63" w:rsidRDefault="00B201C7" w:rsidP="00B201C7">
            <w:pPr>
              <w:pStyle w:val="NoSpacing"/>
              <w:rPr>
                <w:rFonts w:ascii="Times New Roman"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Șpaclu carbon 300 mm.</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9AEA8FD" w14:textId="7A2650A9" w:rsidR="00B201C7" w:rsidRPr="000A4A63" w:rsidRDefault="00B201C7" w:rsidP="00B201C7">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125,00</w:t>
            </w:r>
          </w:p>
        </w:tc>
      </w:tr>
      <w:tr w:rsidR="00B201C7" w:rsidRPr="00C96CB4" w14:paraId="59DD46F4" w14:textId="77777777" w:rsidTr="000A4A63">
        <w:trPr>
          <w:trHeight w:val="271"/>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0CA4ED3" w14:textId="6BD2AA20" w:rsidR="00B201C7" w:rsidRPr="000A4A63" w:rsidRDefault="00B201C7" w:rsidP="00B201C7">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34</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6C3EA8F3" w14:textId="0BD57FE5" w:rsidR="00B201C7" w:rsidRPr="000A4A63" w:rsidRDefault="00B201C7" w:rsidP="00B201C7">
            <w:pPr>
              <w:shd w:val="clear" w:color="auto" w:fill="FFFFFF"/>
              <w:spacing w:after="0" w:line="240" w:lineRule="auto"/>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Șpaclu</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AE46A3D" w14:textId="014E8E13" w:rsidR="00B201C7" w:rsidRPr="000A4A63" w:rsidRDefault="00BB3C93" w:rsidP="00B201C7">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bucată</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7CC8431" w14:textId="1BA2C2A0" w:rsidR="00B201C7" w:rsidRPr="000A4A63" w:rsidRDefault="00B201C7" w:rsidP="00B201C7">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2</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2BF84A6E" w14:textId="185B91D1" w:rsidR="00B201C7" w:rsidRPr="000A4A63" w:rsidRDefault="00B201C7" w:rsidP="00B201C7">
            <w:pPr>
              <w:pStyle w:val="NoSpacing"/>
              <w:rPr>
                <w:rFonts w:ascii="Times New Roman"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Șpaclu carbon 250 mm.</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F4C36C0" w14:textId="18FF64F4" w:rsidR="00B201C7" w:rsidRPr="000A4A63" w:rsidRDefault="00B201C7" w:rsidP="00B201C7">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120,83</w:t>
            </w:r>
          </w:p>
        </w:tc>
      </w:tr>
      <w:tr w:rsidR="00B201C7" w:rsidRPr="00C96CB4" w14:paraId="4431BAFB" w14:textId="77777777" w:rsidTr="000A4A63">
        <w:trPr>
          <w:trHeight w:val="371"/>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C86E595" w14:textId="189827D2" w:rsidR="00B201C7" w:rsidRPr="000A4A63" w:rsidRDefault="00B201C7" w:rsidP="00B201C7">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35</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2E2248DE" w14:textId="203C5C89" w:rsidR="00B201C7" w:rsidRPr="000A4A63" w:rsidRDefault="00B201C7" w:rsidP="00B201C7">
            <w:pPr>
              <w:shd w:val="clear" w:color="auto" w:fill="FFFFFF"/>
              <w:spacing w:after="0" w:line="240" w:lineRule="auto"/>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Șpaclu</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45227EA" w14:textId="3817DD60" w:rsidR="00B201C7" w:rsidRPr="000A4A63" w:rsidRDefault="00BB3C93" w:rsidP="00B201C7">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bucată</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ED22FDA" w14:textId="4E112C52" w:rsidR="00B201C7" w:rsidRPr="000A4A63" w:rsidRDefault="00B201C7" w:rsidP="00B201C7">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2</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30826AC7" w14:textId="0BF5B6D3" w:rsidR="00B201C7" w:rsidRPr="000A4A63" w:rsidRDefault="00B201C7" w:rsidP="00B201C7">
            <w:pPr>
              <w:pStyle w:val="NoSpacing"/>
              <w:rPr>
                <w:rFonts w:ascii="Times New Roman"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Șpaclu carbon 200 mm.</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647310F" w14:textId="18D09B6A" w:rsidR="00B201C7" w:rsidRPr="000A4A63" w:rsidRDefault="00B201C7" w:rsidP="00B201C7">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91,66</w:t>
            </w:r>
          </w:p>
        </w:tc>
      </w:tr>
      <w:tr w:rsidR="00B201C7" w:rsidRPr="00C96CB4" w14:paraId="152D3E90" w14:textId="77777777" w:rsidTr="000A4A63">
        <w:trPr>
          <w:trHeight w:val="323"/>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0FCA415" w14:textId="46B6C4EB" w:rsidR="00B201C7" w:rsidRPr="000A4A63" w:rsidRDefault="00B201C7" w:rsidP="00B201C7">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36</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472F83E2" w14:textId="6CAD3A58" w:rsidR="00B201C7" w:rsidRPr="000A4A63" w:rsidRDefault="00B201C7" w:rsidP="00B201C7">
            <w:pPr>
              <w:shd w:val="clear" w:color="auto" w:fill="FFFFFF"/>
              <w:spacing w:after="0" w:line="240" w:lineRule="auto"/>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Șpaclu</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4E34F2B" w14:textId="0956809D" w:rsidR="00B201C7" w:rsidRPr="000A4A63" w:rsidRDefault="00BB3C93" w:rsidP="00B201C7">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bucată</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F60E4D6" w14:textId="03DE2879" w:rsidR="00B201C7" w:rsidRPr="000A4A63" w:rsidRDefault="00B201C7" w:rsidP="00B201C7">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2</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6337B2C4" w14:textId="6C738375" w:rsidR="00B201C7" w:rsidRPr="000A4A63" w:rsidRDefault="00B201C7" w:rsidP="00B201C7">
            <w:pPr>
              <w:pStyle w:val="NoSpacing"/>
              <w:rPr>
                <w:rFonts w:ascii="Times New Roman"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Șpaclu inox 125 mm.</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AD1FEEA" w14:textId="15E702E2" w:rsidR="00B201C7" w:rsidRPr="000A4A63" w:rsidRDefault="00B201C7" w:rsidP="00B201C7">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91,66</w:t>
            </w:r>
          </w:p>
        </w:tc>
      </w:tr>
      <w:tr w:rsidR="00B201C7" w:rsidRPr="00C96CB4" w14:paraId="60662D4A" w14:textId="77777777" w:rsidTr="000A4A63">
        <w:trPr>
          <w:trHeight w:val="271"/>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4964371" w14:textId="4CA42D0A" w:rsidR="00B201C7" w:rsidRPr="000A4A63" w:rsidRDefault="00B201C7" w:rsidP="00B201C7">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37</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23A633BF" w14:textId="5160C833" w:rsidR="00B201C7" w:rsidRPr="000A4A63" w:rsidRDefault="00B201C7" w:rsidP="00B201C7">
            <w:pPr>
              <w:shd w:val="clear" w:color="auto" w:fill="FFFFFF"/>
              <w:spacing w:after="0" w:line="240" w:lineRule="auto"/>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Șpaclu</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A1BFD3B" w14:textId="0C2184CE" w:rsidR="00B201C7" w:rsidRPr="000A4A63" w:rsidRDefault="00BB3C93" w:rsidP="00B201C7">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bucată</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ECE87EA" w14:textId="7CC365E5" w:rsidR="00B201C7" w:rsidRPr="000A4A63" w:rsidRDefault="00B201C7" w:rsidP="00B201C7">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2</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344100CA" w14:textId="2687124C" w:rsidR="00B201C7" w:rsidRPr="000A4A63" w:rsidRDefault="00B201C7" w:rsidP="00B201C7">
            <w:pPr>
              <w:pStyle w:val="NoSpacing"/>
              <w:rPr>
                <w:rFonts w:ascii="Times New Roman"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Șpaclu inox 80 mm.</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CC8049F" w14:textId="3DFC1E44" w:rsidR="00B201C7" w:rsidRPr="000A4A63" w:rsidRDefault="00B201C7" w:rsidP="00B201C7">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75,00</w:t>
            </w:r>
          </w:p>
        </w:tc>
      </w:tr>
      <w:tr w:rsidR="00F158F1" w:rsidRPr="00C96CB4" w14:paraId="7AC0D4A7" w14:textId="77777777" w:rsidTr="000571FF">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F2C5C18" w14:textId="38FF4574" w:rsidR="00F158F1" w:rsidRPr="000A4A63" w:rsidRDefault="00F158F1" w:rsidP="00F158F1">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38</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53D5E3F4" w14:textId="34184710" w:rsidR="00F158F1" w:rsidRPr="000A4A63" w:rsidRDefault="00F158F1" w:rsidP="00F158F1">
            <w:pPr>
              <w:shd w:val="clear" w:color="auto" w:fill="FFFFFF"/>
              <w:spacing w:after="0" w:line="240" w:lineRule="auto"/>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Burete abraziv</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F96DC4F" w14:textId="58238A14" w:rsidR="00F158F1" w:rsidRPr="000A4A63" w:rsidRDefault="00F158F1" w:rsidP="00F158F1">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set</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98EA647" w14:textId="580B3267" w:rsidR="00F158F1" w:rsidRPr="000A4A63" w:rsidRDefault="00F158F1" w:rsidP="00F158F1">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20</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5197FC95" w14:textId="3282DB0E" w:rsidR="00F158F1" w:rsidRPr="000A4A63" w:rsidRDefault="00F158F1" w:rsidP="00F158F1">
            <w:pPr>
              <w:pStyle w:val="NoSpacing"/>
              <w:jc w:val="both"/>
              <w:rPr>
                <w:rFonts w:ascii="Times New Roman" w:eastAsia="Calibri" w:hAnsi="Times New Roman" w:cs="Times New Roman"/>
                <w:bCs/>
                <w:color w:val="000000" w:themeColor="text1"/>
                <w:sz w:val="20"/>
                <w:szCs w:val="20"/>
              </w:rPr>
            </w:pPr>
            <w:r w:rsidRPr="000A4A63">
              <w:rPr>
                <w:rFonts w:ascii="Times New Roman" w:eastAsia="Calibri" w:hAnsi="Times New Roman" w:cs="Times New Roman"/>
                <w:bCs/>
                <w:color w:val="000000" w:themeColor="text1"/>
                <w:sz w:val="20"/>
                <w:szCs w:val="20"/>
              </w:rPr>
              <w:t>Burete abraziv K80 cu dimensiuni – 100 x 70 x 25 mm, set - 2</w:t>
            </w:r>
            <w:r w:rsidR="00BB3C93" w:rsidRPr="000A4A63">
              <w:rPr>
                <w:rFonts w:ascii="Times New Roman" w:eastAsia="Calibri" w:hAnsi="Times New Roman" w:cs="Times New Roman"/>
                <w:bCs/>
                <w:color w:val="000000" w:themeColor="text1"/>
                <w:sz w:val="20"/>
                <w:szCs w:val="20"/>
              </w:rPr>
              <w:t>bucată</w:t>
            </w:r>
            <w:r w:rsidRPr="000A4A63">
              <w:rPr>
                <w:rFonts w:ascii="Times New Roman" w:eastAsia="Calibri" w:hAnsi="Times New Roman" w:cs="Times New Roman"/>
                <w:bCs/>
                <w:color w:val="000000" w:themeColor="text1"/>
                <w:sz w:val="20"/>
                <w:szCs w:val="20"/>
              </w:rPr>
              <w:t xml:space="preserve">ăți.  </w:t>
            </w:r>
          </w:p>
          <w:p w14:paraId="208DDAFF" w14:textId="7C5B0A7B" w:rsidR="00F158F1" w:rsidRPr="000A4A63" w:rsidRDefault="00F158F1" w:rsidP="00F158F1">
            <w:pPr>
              <w:pStyle w:val="NoSpacing"/>
              <w:rPr>
                <w:rFonts w:ascii="Times New Roman" w:eastAsia="Calibri" w:hAnsi="Times New Roman" w:cs="Times New Roman"/>
                <w:color w:val="000000" w:themeColor="text1"/>
                <w:sz w:val="20"/>
                <w:szCs w:val="20"/>
              </w:rPr>
            </w:pPr>
            <w:r w:rsidRPr="000A4A63">
              <w:rPr>
                <w:rFonts w:ascii="Times New Roman" w:hAnsi="Times New Roman" w:cs="Times New Roman"/>
                <w:color w:val="000000" w:themeColor="text1"/>
                <w:sz w:val="20"/>
                <w:szCs w:val="20"/>
              </w:rPr>
              <w:t xml:space="preserve">Echivalent </w:t>
            </w:r>
            <w:r w:rsidRPr="000A4A63">
              <w:rPr>
                <w:rFonts w:ascii="Times New Roman" w:eastAsia="Calibri" w:hAnsi="Times New Roman" w:cs="Times New Roman"/>
                <w:bCs/>
                <w:color w:val="000000" w:themeColor="text1"/>
                <w:sz w:val="20"/>
                <w:szCs w:val="20"/>
              </w:rPr>
              <w:t xml:space="preserve"> </w:t>
            </w:r>
            <w:proofErr w:type="spellStart"/>
            <w:r w:rsidRPr="000A4A63">
              <w:rPr>
                <w:rFonts w:ascii="Times New Roman" w:hAnsi="Times New Roman" w:cs="Times New Roman"/>
                <w:bCs/>
                <w:color w:val="000000" w:themeColor="text1"/>
                <w:sz w:val="20"/>
                <w:szCs w:val="20"/>
              </w:rPr>
              <w:t>Wadfow</w:t>
            </w:r>
            <w:proofErr w:type="spellEnd"/>
            <w:r w:rsidRPr="000A4A63">
              <w:rPr>
                <w:rFonts w:ascii="Times New Roman" w:hAnsi="Times New Roman" w:cs="Times New Roman"/>
                <w:bCs/>
                <w:color w:val="000000" w:themeColor="text1"/>
                <w:sz w:val="20"/>
                <w:szCs w:val="20"/>
              </w:rPr>
              <w:t xml:space="preserve"> WUK2501.</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D171D02" w14:textId="0BB615D2" w:rsidR="00F158F1" w:rsidRPr="000A4A63" w:rsidRDefault="00F158F1" w:rsidP="00F158F1">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333,33</w:t>
            </w:r>
          </w:p>
        </w:tc>
      </w:tr>
      <w:tr w:rsidR="00F158F1" w:rsidRPr="00C96CB4" w14:paraId="47390F40" w14:textId="77777777" w:rsidTr="000571FF">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8DCDA6F" w14:textId="226AF513" w:rsidR="00F158F1" w:rsidRPr="000A4A63" w:rsidRDefault="00F158F1" w:rsidP="00F158F1">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39</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5BB4B761" w14:textId="7C489F95" w:rsidR="00F158F1" w:rsidRPr="000A4A63" w:rsidRDefault="00F158F1" w:rsidP="00F158F1">
            <w:pPr>
              <w:shd w:val="clear" w:color="auto" w:fill="FFFFFF"/>
              <w:spacing w:after="0" w:line="240" w:lineRule="auto"/>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 xml:space="preserve">Burete abraziv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EEBE306" w14:textId="4EA14DAB" w:rsidR="00F158F1" w:rsidRPr="000A4A63" w:rsidRDefault="00BB3C93" w:rsidP="00F158F1">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bucată</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A712E66" w14:textId="409975CE" w:rsidR="00F158F1" w:rsidRPr="000A4A63" w:rsidRDefault="00F158F1" w:rsidP="00F158F1">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10</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630DFB5C" w14:textId="6DB41B36" w:rsidR="00F158F1" w:rsidRPr="000A4A63" w:rsidRDefault="00F158F1" w:rsidP="00F158F1">
            <w:pPr>
              <w:pStyle w:val="NoSpacing"/>
              <w:rPr>
                <w:rFonts w:ascii="Times New Roman" w:eastAsia="Calibri" w:hAnsi="Times New Roman" w:cs="Times New Roman"/>
                <w:color w:val="000000" w:themeColor="text1"/>
                <w:sz w:val="20"/>
                <w:szCs w:val="20"/>
              </w:rPr>
            </w:pPr>
            <w:r w:rsidRPr="000A4A63">
              <w:rPr>
                <w:rFonts w:ascii="Times New Roman" w:eastAsia="Calibri" w:hAnsi="Times New Roman" w:cs="Times New Roman"/>
                <w:bCs/>
                <w:color w:val="000000" w:themeColor="text1"/>
                <w:sz w:val="20"/>
                <w:szCs w:val="20"/>
              </w:rPr>
              <w:t xml:space="preserve">Burete abraziv trapezoidal K40. </w:t>
            </w:r>
            <w:r w:rsidRPr="000A4A63">
              <w:rPr>
                <w:rFonts w:ascii="Times New Roman" w:hAnsi="Times New Roman" w:cs="Times New Roman"/>
                <w:bCs/>
                <w:color w:val="000000" w:themeColor="text1"/>
                <w:sz w:val="20"/>
                <w:szCs w:val="20"/>
              </w:rPr>
              <w:t>D</w:t>
            </w:r>
            <w:r w:rsidRPr="000A4A63">
              <w:rPr>
                <w:rFonts w:ascii="Times New Roman" w:eastAsia="Calibri" w:hAnsi="Times New Roman" w:cs="Times New Roman"/>
                <w:bCs/>
                <w:color w:val="000000" w:themeColor="text1"/>
                <w:sz w:val="20"/>
                <w:szCs w:val="20"/>
              </w:rPr>
              <w:t>imensiuni – 100 x 75 x 20 mm.</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A70DF73" w14:textId="0E8B74E0" w:rsidR="00F158F1" w:rsidRPr="000A4A63" w:rsidRDefault="00F158F1" w:rsidP="00F158F1">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125,00</w:t>
            </w:r>
          </w:p>
        </w:tc>
      </w:tr>
      <w:tr w:rsidR="00F158F1" w:rsidRPr="00C96CB4" w14:paraId="2F6A970D" w14:textId="77777777" w:rsidTr="000571FF">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68FCA83" w14:textId="091F147D" w:rsidR="00F158F1" w:rsidRPr="000A4A63" w:rsidRDefault="00F158F1" w:rsidP="00F158F1">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40</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2558C06F" w14:textId="0861AE8B" w:rsidR="00F158F1" w:rsidRPr="000A4A63" w:rsidRDefault="00F158F1" w:rsidP="00F158F1">
            <w:pPr>
              <w:shd w:val="clear" w:color="auto" w:fill="FFFFFF"/>
              <w:spacing w:after="0" w:line="240" w:lineRule="auto"/>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Cutie organizator plastic</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8DB28AE" w14:textId="7588C30D" w:rsidR="00F158F1" w:rsidRPr="000A4A63" w:rsidRDefault="00BB3C93" w:rsidP="00F158F1">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bucată</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AB48A8D" w14:textId="5A493840" w:rsidR="00F158F1" w:rsidRPr="000A4A63" w:rsidRDefault="00F158F1" w:rsidP="00F158F1">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2</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5600EEE7" w14:textId="36F0FB6A" w:rsidR="00F158F1" w:rsidRPr="000A4A63" w:rsidRDefault="00F158F1" w:rsidP="00F158F1">
            <w:pPr>
              <w:pStyle w:val="NoSpacing"/>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Cutie organizator:</w:t>
            </w:r>
          </w:p>
          <w:p w14:paraId="184635F1" w14:textId="6E6CBFBB" w:rsidR="00F158F1" w:rsidRPr="000A4A63" w:rsidRDefault="00F158F1" w:rsidP="00F158F1">
            <w:pPr>
              <w:pStyle w:val="NoSpacing"/>
              <w:rPr>
                <w:rFonts w:ascii="Times New Roman" w:hAnsi="Times New Roman" w:cs="Times New Roman"/>
                <w:color w:val="000000" w:themeColor="text1"/>
                <w:sz w:val="20"/>
                <w:szCs w:val="20"/>
                <w:lang w:val="pt-BR"/>
              </w:rPr>
            </w:pPr>
            <w:r w:rsidRPr="000A4A63">
              <w:rPr>
                <w:rFonts w:ascii="Times New Roman" w:hAnsi="Times New Roman" w:cs="Times New Roman"/>
                <w:color w:val="000000" w:themeColor="text1"/>
                <w:sz w:val="20"/>
                <w:szCs w:val="20"/>
                <w:lang w:val="pt-BR"/>
              </w:rPr>
              <w:t xml:space="preserve">Dimensiuni – 285 </w:t>
            </w:r>
            <w:r w:rsidRPr="000A4A63">
              <w:rPr>
                <w:rFonts w:ascii="Times New Roman" w:hAnsi="Times New Roman" w:cs="Times New Roman"/>
                <w:color w:val="000000" w:themeColor="text1"/>
                <w:sz w:val="20"/>
                <w:szCs w:val="20"/>
                <w:lang w:val="en-US"/>
              </w:rPr>
              <w:t xml:space="preserve">х </w:t>
            </w:r>
            <w:r w:rsidRPr="000A4A63">
              <w:rPr>
                <w:rFonts w:ascii="Times New Roman" w:hAnsi="Times New Roman" w:cs="Times New Roman"/>
                <w:color w:val="000000" w:themeColor="text1"/>
                <w:sz w:val="20"/>
                <w:szCs w:val="20"/>
                <w:lang w:val="pt-BR"/>
              </w:rPr>
              <w:t xml:space="preserve">385 </w:t>
            </w:r>
            <w:r w:rsidRPr="000A4A63">
              <w:rPr>
                <w:rFonts w:ascii="Times New Roman" w:hAnsi="Times New Roman" w:cs="Times New Roman"/>
                <w:color w:val="000000" w:themeColor="text1"/>
                <w:sz w:val="20"/>
                <w:szCs w:val="20"/>
                <w:lang w:val="en-US"/>
              </w:rPr>
              <w:t xml:space="preserve">х </w:t>
            </w:r>
            <w:r w:rsidRPr="000A4A63">
              <w:rPr>
                <w:rFonts w:ascii="Times New Roman" w:hAnsi="Times New Roman" w:cs="Times New Roman"/>
                <w:color w:val="000000" w:themeColor="text1"/>
                <w:sz w:val="20"/>
                <w:szCs w:val="20"/>
                <w:lang w:val="pt-BR"/>
              </w:rPr>
              <w:t xml:space="preserve">590 mm. Greutate – 1500 gr. </w:t>
            </w:r>
          </w:p>
          <w:p w14:paraId="5591813E" w14:textId="589022E2" w:rsidR="00F158F1" w:rsidRPr="000A4A63" w:rsidRDefault="00F158F1" w:rsidP="00F158F1">
            <w:pPr>
              <w:pStyle w:val="NoSpacing"/>
              <w:rPr>
                <w:rFonts w:ascii="Times New Roman" w:hAnsi="Times New Roman" w:cs="Times New Roman"/>
                <w:color w:val="000000" w:themeColor="text1"/>
                <w:sz w:val="20"/>
                <w:szCs w:val="20"/>
                <w:lang w:val="en-US"/>
              </w:rPr>
            </w:pPr>
            <w:r w:rsidRPr="000A4A63">
              <w:rPr>
                <w:rFonts w:ascii="Times New Roman" w:hAnsi="Times New Roman" w:cs="Times New Roman"/>
                <w:color w:val="000000" w:themeColor="text1"/>
                <w:sz w:val="20"/>
                <w:szCs w:val="20"/>
                <w:lang w:val="en-US"/>
              </w:rPr>
              <w:t xml:space="preserve">Material – Plastic.  </w:t>
            </w:r>
          </w:p>
          <w:p w14:paraId="0866F8FC" w14:textId="78C1105E" w:rsidR="00F158F1" w:rsidRPr="000A4A63" w:rsidRDefault="00F158F1" w:rsidP="00F158F1">
            <w:pPr>
              <w:pStyle w:val="NoSpacing"/>
              <w:rPr>
                <w:rFonts w:ascii="Times New Roman" w:hAnsi="Times New Roman" w:cs="Times New Roman"/>
                <w:color w:val="000000" w:themeColor="text1"/>
                <w:sz w:val="20"/>
                <w:szCs w:val="20"/>
                <w:lang w:val="en-US"/>
              </w:rPr>
            </w:pPr>
            <w:proofErr w:type="spellStart"/>
            <w:r w:rsidRPr="000A4A63">
              <w:rPr>
                <w:rFonts w:ascii="Times New Roman" w:hAnsi="Times New Roman" w:cs="Times New Roman"/>
                <w:color w:val="000000" w:themeColor="text1"/>
                <w:sz w:val="20"/>
                <w:szCs w:val="20"/>
                <w:lang w:val="en-US"/>
              </w:rPr>
              <w:t>Volum</w:t>
            </w:r>
            <w:proofErr w:type="spellEnd"/>
            <w:r w:rsidRPr="000A4A63">
              <w:rPr>
                <w:rFonts w:ascii="Times New Roman" w:hAnsi="Times New Roman" w:cs="Times New Roman"/>
                <w:color w:val="000000" w:themeColor="text1"/>
                <w:sz w:val="20"/>
                <w:szCs w:val="20"/>
                <w:lang w:val="en-US"/>
              </w:rPr>
              <w:t xml:space="preserve"> – 40 l. </w:t>
            </w:r>
          </w:p>
          <w:p w14:paraId="2B344048" w14:textId="1F87D028" w:rsidR="00F158F1" w:rsidRPr="000A4A63" w:rsidRDefault="00F158F1" w:rsidP="00F158F1">
            <w:pPr>
              <w:pStyle w:val="NoSpacing"/>
              <w:rPr>
                <w:rFonts w:ascii="Times New Roman" w:eastAsia="Calibri" w:hAnsi="Times New Roman" w:cs="Times New Roman"/>
                <w:color w:val="000000" w:themeColor="text1"/>
                <w:sz w:val="20"/>
                <w:szCs w:val="20"/>
              </w:rPr>
            </w:pPr>
            <w:r w:rsidRPr="000A4A63">
              <w:rPr>
                <w:rFonts w:ascii="Times New Roman" w:hAnsi="Times New Roman" w:cs="Times New Roman"/>
                <w:color w:val="000000" w:themeColor="text1"/>
                <w:sz w:val="20"/>
                <w:szCs w:val="20"/>
              </w:rPr>
              <w:t xml:space="preserve">Echivalent </w:t>
            </w:r>
            <w:r w:rsidRPr="000A4A63">
              <w:rPr>
                <w:rFonts w:ascii="Times New Roman" w:eastAsia="Calibri" w:hAnsi="Times New Roman" w:cs="Times New Roman"/>
                <w:color w:val="000000" w:themeColor="text1"/>
                <w:sz w:val="20"/>
                <w:szCs w:val="20"/>
              </w:rPr>
              <w:t xml:space="preserve"> </w:t>
            </w:r>
            <w:proofErr w:type="spellStart"/>
            <w:r w:rsidRPr="000A4A63">
              <w:rPr>
                <w:rFonts w:ascii="Times New Roman" w:hAnsi="Times New Roman" w:cs="Times New Roman"/>
                <w:color w:val="000000" w:themeColor="text1"/>
                <w:kern w:val="36"/>
                <w:sz w:val="20"/>
                <w:szCs w:val="20"/>
                <w:lang w:val="en-US"/>
              </w:rPr>
              <w:t>Wadfow</w:t>
            </w:r>
            <w:proofErr w:type="spellEnd"/>
            <w:r w:rsidRPr="000A4A63">
              <w:rPr>
                <w:rFonts w:ascii="Times New Roman" w:hAnsi="Times New Roman" w:cs="Times New Roman"/>
                <w:color w:val="000000" w:themeColor="text1"/>
                <w:kern w:val="36"/>
                <w:sz w:val="20"/>
                <w:szCs w:val="20"/>
                <w:lang w:val="en-US"/>
              </w:rPr>
              <w:t xml:space="preserve"> WTB3340</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E92C3B4" w14:textId="54C15959" w:rsidR="00F158F1" w:rsidRPr="000A4A63" w:rsidRDefault="00F158F1" w:rsidP="00F158F1">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333,33</w:t>
            </w:r>
          </w:p>
        </w:tc>
      </w:tr>
      <w:tr w:rsidR="00F158F1" w:rsidRPr="00C96CB4" w14:paraId="5D919215" w14:textId="77777777" w:rsidTr="000571FF">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31D58C3" w14:textId="2671C7A4" w:rsidR="00F158F1" w:rsidRPr="000A4A63" w:rsidRDefault="00F158F1" w:rsidP="00F158F1">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41</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37E2FB78" w14:textId="76049A71" w:rsidR="00F158F1" w:rsidRPr="000A4A63" w:rsidRDefault="00F158F1" w:rsidP="00F158F1">
            <w:pPr>
              <w:shd w:val="clear" w:color="auto" w:fill="FFFFFF"/>
              <w:spacing w:after="0" w:line="240" w:lineRule="auto"/>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Set biți</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9D60123" w14:textId="634FECF3" w:rsidR="00F158F1" w:rsidRPr="000A4A63" w:rsidRDefault="00BB3C93" w:rsidP="00F158F1">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bucată</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1F66DB0" w14:textId="45FFD5FA" w:rsidR="00F158F1" w:rsidRPr="000A4A63" w:rsidRDefault="00F158F1" w:rsidP="00F158F1">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1</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55ADAC1A" w14:textId="61DD022D" w:rsidR="00BE0F89" w:rsidRPr="000A4A63" w:rsidRDefault="00F158F1" w:rsidP="00F158F1">
            <w:pPr>
              <w:pStyle w:val="NoSpacing"/>
              <w:rPr>
                <w:rFonts w:ascii="Times New Roman" w:hAnsi="Times New Roman" w:cs="Times New Roman"/>
                <w:bCs/>
                <w:color w:val="000000" w:themeColor="text1"/>
                <w:kern w:val="36"/>
                <w:sz w:val="20"/>
                <w:szCs w:val="20"/>
                <w:lang w:val="en-US"/>
              </w:rPr>
            </w:pPr>
            <w:r w:rsidRPr="000A4A63">
              <w:rPr>
                <w:rFonts w:ascii="Times New Roman" w:eastAsia="Calibri" w:hAnsi="Times New Roman" w:cs="Times New Roman"/>
                <w:color w:val="000000" w:themeColor="text1"/>
                <w:sz w:val="20"/>
                <w:szCs w:val="20"/>
              </w:rPr>
              <w:t xml:space="preserve">Set biți cu </w:t>
            </w:r>
            <w:proofErr w:type="spellStart"/>
            <w:r w:rsidRPr="000A4A63">
              <w:rPr>
                <w:rFonts w:ascii="Times New Roman" w:eastAsia="Calibri" w:hAnsi="Times New Roman" w:cs="Times New Roman"/>
                <w:color w:val="000000" w:themeColor="text1"/>
                <w:sz w:val="20"/>
                <w:szCs w:val="20"/>
              </w:rPr>
              <w:t>surubelniță</w:t>
            </w:r>
            <w:proofErr w:type="spellEnd"/>
            <w:r w:rsidRPr="000A4A63">
              <w:rPr>
                <w:rFonts w:ascii="Times New Roman" w:eastAsia="Calibri" w:hAnsi="Times New Roman" w:cs="Times New Roman"/>
                <w:color w:val="000000" w:themeColor="text1"/>
                <w:sz w:val="20"/>
                <w:szCs w:val="20"/>
              </w:rPr>
              <w:t xml:space="preserve"> tip T</w:t>
            </w:r>
            <w:r w:rsidR="00BE0F89" w:rsidRPr="000A4A63">
              <w:rPr>
                <w:rFonts w:ascii="Times New Roman" w:eastAsia="Calibri" w:hAnsi="Times New Roman" w:cs="Times New Roman"/>
                <w:color w:val="000000" w:themeColor="text1"/>
                <w:sz w:val="20"/>
                <w:szCs w:val="20"/>
              </w:rPr>
              <w:t>.</w:t>
            </w:r>
            <w:r w:rsidRPr="000A4A63">
              <w:rPr>
                <w:rFonts w:ascii="Times New Roman" w:hAnsi="Times New Roman" w:cs="Times New Roman"/>
                <w:bCs/>
                <w:color w:val="000000" w:themeColor="text1"/>
                <w:kern w:val="36"/>
                <w:sz w:val="20"/>
                <w:szCs w:val="20"/>
                <w:lang w:val="en-US"/>
              </w:rPr>
              <w:t xml:space="preserve"> </w:t>
            </w:r>
          </w:p>
          <w:p w14:paraId="4E881F9D" w14:textId="7D286E9D" w:rsidR="00BE0F89" w:rsidRPr="000A4A63" w:rsidRDefault="00F158F1" w:rsidP="00BE0F89">
            <w:pPr>
              <w:pStyle w:val="NoSpacing"/>
              <w:jc w:val="both"/>
              <w:rPr>
                <w:rFonts w:ascii="Times New Roman" w:hAnsi="Times New Roman" w:cs="Times New Roman"/>
                <w:color w:val="000000" w:themeColor="text1"/>
                <w:sz w:val="20"/>
                <w:szCs w:val="20"/>
                <w:shd w:val="clear" w:color="auto" w:fill="FFFFFF"/>
              </w:rPr>
            </w:pPr>
            <w:r w:rsidRPr="000A4A63">
              <w:rPr>
                <w:rFonts w:ascii="Times New Roman" w:hAnsi="Times New Roman" w:cs="Times New Roman"/>
                <w:color w:val="000000" w:themeColor="text1"/>
                <w:sz w:val="20"/>
                <w:szCs w:val="20"/>
                <w:shd w:val="clear" w:color="auto" w:fill="FFFFFF"/>
              </w:rPr>
              <w:t>Numărul de articole</w:t>
            </w:r>
            <w:r w:rsidR="00BE0F89" w:rsidRPr="000A4A63">
              <w:rPr>
                <w:rFonts w:ascii="Times New Roman" w:hAnsi="Times New Roman" w:cs="Times New Roman"/>
                <w:color w:val="000000" w:themeColor="text1"/>
                <w:sz w:val="20"/>
                <w:szCs w:val="20"/>
                <w:shd w:val="clear" w:color="auto" w:fill="FFFFFF"/>
              </w:rPr>
              <w:t xml:space="preserve"> </w:t>
            </w:r>
            <w:r w:rsidRPr="000A4A63">
              <w:rPr>
                <w:rFonts w:ascii="Times New Roman" w:hAnsi="Times New Roman" w:cs="Times New Roman"/>
                <w:color w:val="000000" w:themeColor="text1"/>
                <w:sz w:val="20"/>
                <w:szCs w:val="20"/>
                <w:shd w:val="clear" w:color="auto" w:fill="FFFFFF"/>
              </w:rPr>
              <w:t>– 47</w:t>
            </w:r>
            <w:r w:rsidR="00BE0F89" w:rsidRPr="000A4A63">
              <w:rPr>
                <w:rFonts w:ascii="Times New Roman" w:hAnsi="Times New Roman" w:cs="Times New Roman"/>
                <w:color w:val="000000" w:themeColor="text1"/>
                <w:sz w:val="20"/>
                <w:szCs w:val="20"/>
                <w:shd w:val="clear" w:color="auto" w:fill="FFFFFF"/>
              </w:rPr>
              <w:t xml:space="preserve"> </w:t>
            </w:r>
            <w:r w:rsidR="000A4A63" w:rsidRPr="000A4A63">
              <w:rPr>
                <w:rFonts w:ascii="Times New Roman" w:hAnsi="Times New Roman" w:cs="Times New Roman"/>
                <w:color w:val="000000" w:themeColor="text1"/>
                <w:sz w:val="20"/>
                <w:szCs w:val="20"/>
                <w:shd w:val="clear" w:color="auto" w:fill="FFFFFF"/>
              </w:rPr>
              <w:t>bucăți</w:t>
            </w:r>
            <w:r w:rsidR="00BE0F89" w:rsidRPr="000A4A63">
              <w:rPr>
                <w:rFonts w:ascii="Times New Roman" w:hAnsi="Times New Roman" w:cs="Times New Roman"/>
                <w:color w:val="000000" w:themeColor="text1"/>
                <w:sz w:val="20"/>
                <w:szCs w:val="20"/>
                <w:shd w:val="clear" w:color="auto" w:fill="FFFFFF"/>
              </w:rPr>
              <w:t xml:space="preserve">: 12 </w:t>
            </w:r>
            <w:r w:rsidR="00BB3C93" w:rsidRPr="000A4A63">
              <w:rPr>
                <w:rFonts w:ascii="Times New Roman" w:hAnsi="Times New Roman" w:cs="Times New Roman"/>
                <w:color w:val="000000" w:themeColor="text1"/>
                <w:sz w:val="20"/>
                <w:szCs w:val="20"/>
                <w:shd w:val="clear" w:color="auto" w:fill="FFFFFF"/>
              </w:rPr>
              <w:t>bucată</w:t>
            </w:r>
            <w:r w:rsidR="00BE0F89" w:rsidRPr="000A4A63">
              <w:rPr>
                <w:rFonts w:ascii="Times New Roman" w:hAnsi="Times New Roman" w:cs="Times New Roman"/>
                <w:color w:val="000000" w:themeColor="text1"/>
                <w:sz w:val="20"/>
                <w:szCs w:val="20"/>
                <w:shd w:val="clear" w:color="auto" w:fill="FFFFFF"/>
              </w:rPr>
              <w:t xml:space="preserve">. bit PH, 5 </w:t>
            </w:r>
            <w:r w:rsidR="00BB3C93" w:rsidRPr="000A4A63">
              <w:rPr>
                <w:rFonts w:ascii="Times New Roman" w:hAnsi="Times New Roman" w:cs="Times New Roman"/>
                <w:color w:val="000000" w:themeColor="text1"/>
                <w:sz w:val="20"/>
                <w:szCs w:val="20"/>
                <w:shd w:val="clear" w:color="auto" w:fill="FFFFFF"/>
              </w:rPr>
              <w:t>bucată</w:t>
            </w:r>
            <w:r w:rsidR="00BE0F89" w:rsidRPr="000A4A63">
              <w:rPr>
                <w:rFonts w:ascii="Times New Roman" w:hAnsi="Times New Roman" w:cs="Times New Roman"/>
                <w:color w:val="000000" w:themeColor="text1"/>
                <w:sz w:val="20"/>
                <w:szCs w:val="20"/>
                <w:shd w:val="clear" w:color="auto" w:fill="FFFFFF"/>
              </w:rPr>
              <w:t xml:space="preserve">. bit SL, 5 </w:t>
            </w:r>
            <w:r w:rsidR="00BB3C93" w:rsidRPr="000A4A63">
              <w:rPr>
                <w:rFonts w:ascii="Times New Roman" w:hAnsi="Times New Roman" w:cs="Times New Roman"/>
                <w:color w:val="000000" w:themeColor="text1"/>
                <w:sz w:val="20"/>
                <w:szCs w:val="20"/>
                <w:shd w:val="clear" w:color="auto" w:fill="FFFFFF"/>
              </w:rPr>
              <w:t>bucată</w:t>
            </w:r>
            <w:r w:rsidR="00BE0F89" w:rsidRPr="000A4A63">
              <w:rPr>
                <w:rFonts w:ascii="Times New Roman" w:hAnsi="Times New Roman" w:cs="Times New Roman"/>
                <w:color w:val="000000" w:themeColor="text1"/>
                <w:sz w:val="20"/>
                <w:szCs w:val="20"/>
                <w:shd w:val="clear" w:color="auto" w:fill="FFFFFF"/>
              </w:rPr>
              <w:t xml:space="preserve">. bit HEX, 6 </w:t>
            </w:r>
            <w:r w:rsidR="00BB3C93" w:rsidRPr="000A4A63">
              <w:rPr>
                <w:rFonts w:ascii="Times New Roman" w:hAnsi="Times New Roman" w:cs="Times New Roman"/>
                <w:color w:val="000000" w:themeColor="text1"/>
                <w:sz w:val="20"/>
                <w:szCs w:val="20"/>
                <w:shd w:val="clear" w:color="auto" w:fill="FFFFFF"/>
              </w:rPr>
              <w:t>bucată</w:t>
            </w:r>
            <w:r w:rsidR="00BE0F89" w:rsidRPr="000A4A63">
              <w:rPr>
                <w:rFonts w:ascii="Times New Roman" w:hAnsi="Times New Roman" w:cs="Times New Roman"/>
                <w:color w:val="000000" w:themeColor="text1"/>
                <w:sz w:val="20"/>
                <w:szCs w:val="20"/>
                <w:shd w:val="clear" w:color="auto" w:fill="FFFFFF"/>
              </w:rPr>
              <w:t xml:space="preserve">. bit PZ, 7 </w:t>
            </w:r>
            <w:r w:rsidR="00BB3C93" w:rsidRPr="000A4A63">
              <w:rPr>
                <w:rFonts w:ascii="Times New Roman" w:hAnsi="Times New Roman" w:cs="Times New Roman"/>
                <w:color w:val="000000" w:themeColor="text1"/>
                <w:sz w:val="20"/>
                <w:szCs w:val="20"/>
                <w:shd w:val="clear" w:color="auto" w:fill="FFFFFF"/>
              </w:rPr>
              <w:t>bucată</w:t>
            </w:r>
            <w:r w:rsidR="00BE0F89" w:rsidRPr="000A4A63">
              <w:rPr>
                <w:rFonts w:ascii="Times New Roman" w:hAnsi="Times New Roman" w:cs="Times New Roman"/>
                <w:color w:val="000000" w:themeColor="text1"/>
                <w:sz w:val="20"/>
                <w:szCs w:val="20"/>
                <w:shd w:val="clear" w:color="auto" w:fill="FFFFFF"/>
              </w:rPr>
              <w:t xml:space="preserve">. bit </w:t>
            </w:r>
            <w:proofErr w:type="spellStart"/>
            <w:r w:rsidR="00BE0F89" w:rsidRPr="000A4A63">
              <w:rPr>
                <w:rFonts w:ascii="Times New Roman" w:hAnsi="Times New Roman" w:cs="Times New Roman"/>
                <w:color w:val="000000" w:themeColor="text1"/>
                <w:sz w:val="20"/>
                <w:szCs w:val="20"/>
                <w:shd w:val="clear" w:color="auto" w:fill="FFFFFF"/>
              </w:rPr>
              <w:t>Torx</w:t>
            </w:r>
            <w:proofErr w:type="spellEnd"/>
            <w:r w:rsidR="00BE0F89" w:rsidRPr="000A4A63">
              <w:rPr>
                <w:rFonts w:ascii="Times New Roman" w:hAnsi="Times New Roman" w:cs="Times New Roman"/>
                <w:color w:val="000000" w:themeColor="text1"/>
                <w:sz w:val="20"/>
                <w:szCs w:val="20"/>
                <w:shd w:val="clear" w:color="auto" w:fill="FFFFFF"/>
              </w:rPr>
              <w:t xml:space="preserve">, </w:t>
            </w:r>
          </w:p>
          <w:p w14:paraId="25DAC7D7" w14:textId="35113B98" w:rsidR="00F158F1" w:rsidRPr="000A4A63" w:rsidRDefault="00BE0F89" w:rsidP="00BE0F89">
            <w:pPr>
              <w:pStyle w:val="NoSpacing"/>
              <w:rPr>
                <w:rFonts w:ascii="Times New Roman" w:hAnsi="Times New Roman" w:cs="Times New Roman"/>
                <w:color w:val="000000" w:themeColor="text1"/>
                <w:sz w:val="20"/>
                <w:szCs w:val="20"/>
                <w:shd w:val="clear" w:color="auto" w:fill="FFFFFF"/>
              </w:rPr>
            </w:pPr>
            <w:r w:rsidRPr="000A4A63">
              <w:rPr>
                <w:rFonts w:ascii="Times New Roman" w:hAnsi="Times New Roman" w:cs="Times New Roman"/>
                <w:color w:val="000000" w:themeColor="text1"/>
                <w:sz w:val="20"/>
                <w:szCs w:val="20"/>
                <w:shd w:val="clear" w:color="auto" w:fill="FFFFFF"/>
              </w:rPr>
              <w:t xml:space="preserve">9 </w:t>
            </w:r>
            <w:r w:rsidR="00BB3C93" w:rsidRPr="000A4A63">
              <w:rPr>
                <w:rFonts w:ascii="Times New Roman" w:hAnsi="Times New Roman" w:cs="Times New Roman"/>
                <w:color w:val="000000" w:themeColor="text1"/>
                <w:sz w:val="20"/>
                <w:szCs w:val="20"/>
                <w:shd w:val="clear" w:color="auto" w:fill="FFFFFF"/>
              </w:rPr>
              <w:t>bucată</w:t>
            </w:r>
            <w:r w:rsidRPr="000A4A63">
              <w:rPr>
                <w:rFonts w:ascii="Times New Roman" w:hAnsi="Times New Roman" w:cs="Times New Roman"/>
                <w:color w:val="000000" w:themeColor="text1"/>
                <w:sz w:val="20"/>
                <w:szCs w:val="20"/>
                <w:shd w:val="clear" w:color="auto" w:fill="FFFFFF"/>
              </w:rPr>
              <w:t xml:space="preserve">. chei tubulare (1/4, 20.5 mm), 1 </w:t>
            </w:r>
            <w:r w:rsidR="00BB3C93" w:rsidRPr="000A4A63">
              <w:rPr>
                <w:rFonts w:ascii="Times New Roman" w:hAnsi="Times New Roman" w:cs="Times New Roman"/>
                <w:color w:val="000000" w:themeColor="text1"/>
                <w:sz w:val="20"/>
                <w:szCs w:val="20"/>
                <w:shd w:val="clear" w:color="auto" w:fill="FFFFFF"/>
              </w:rPr>
              <w:t>bucată</w:t>
            </w:r>
            <w:r w:rsidRPr="000A4A63">
              <w:rPr>
                <w:rFonts w:ascii="Times New Roman" w:hAnsi="Times New Roman" w:cs="Times New Roman"/>
                <w:color w:val="000000" w:themeColor="text1"/>
                <w:sz w:val="20"/>
                <w:szCs w:val="20"/>
                <w:shd w:val="clear" w:color="auto" w:fill="FFFFFF"/>
              </w:rPr>
              <w:t xml:space="preserve">. șurubelniță cu cap T cu clichet, 1 </w:t>
            </w:r>
            <w:r w:rsidR="00BB3C93" w:rsidRPr="000A4A63">
              <w:rPr>
                <w:rFonts w:ascii="Times New Roman" w:hAnsi="Times New Roman" w:cs="Times New Roman"/>
                <w:color w:val="000000" w:themeColor="text1"/>
                <w:sz w:val="20"/>
                <w:szCs w:val="20"/>
                <w:shd w:val="clear" w:color="auto" w:fill="FFFFFF"/>
              </w:rPr>
              <w:t>bucată</w:t>
            </w:r>
            <w:r w:rsidRPr="000A4A63">
              <w:rPr>
                <w:rFonts w:ascii="Times New Roman" w:hAnsi="Times New Roman" w:cs="Times New Roman"/>
                <w:color w:val="000000" w:themeColor="text1"/>
                <w:sz w:val="20"/>
                <w:szCs w:val="20"/>
                <w:shd w:val="clear" w:color="auto" w:fill="FFFFFF"/>
              </w:rPr>
              <w:t xml:space="preserve">. adaptor, 1 </w:t>
            </w:r>
            <w:r w:rsidR="00BB3C93" w:rsidRPr="000A4A63">
              <w:rPr>
                <w:rFonts w:ascii="Times New Roman" w:hAnsi="Times New Roman" w:cs="Times New Roman"/>
                <w:color w:val="000000" w:themeColor="text1"/>
                <w:sz w:val="20"/>
                <w:szCs w:val="20"/>
                <w:shd w:val="clear" w:color="auto" w:fill="FFFFFF"/>
              </w:rPr>
              <w:t>bucată</w:t>
            </w:r>
            <w:r w:rsidRPr="000A4A63">
              <w:rPr>
                <w:rFonts w:ascii="Times New Roman" w:hAnsi="Times New Roman" w:cs="Times New Roman"/>
                <w:color w:val="000000" w:themeColor="text1"/>
                <w:sz w:val="20"/>
                <w:szCs w:val="20"/>
                <w:shd w:val="clear" w:color="auto" w:fill="FFFFFF"/>
              </w:rPr>
              <w:t>. suport pentru șurubelniță (6.3 mm x 139 mm).</w:t>
            </w:r>
            <w:r w:rsidRPr="000A4A63">
              <w:rPr>
                <w:rFonts w:ascii="Times New Roman" w:hAnsi="Times New Roman" w:cs="Times New Roman"/>
                <w:color w:val="000000" w:themeColor="text1"/>
                <w:sz w:val="20"/>
                <w:szCs w:val="20"/>
              </w:rPr>
              <w:br/>
            </w:r>
            <w:r w:rsidRPr="000A4A63">
              <w:rPr>
                <w:rFonts w:ascii="Times New Roman" w:hAnsi="Times New Roman" w:cs="Times New Roman"/>
                <w:color w:val="000000" w:themeColor="text1"/>
                <w:sz w:val="20"/>
                <w:szCs w:val="20"/>
                <w:shd w:val="clear" w:color="auto" w:fill="FFFFFF"/>
              </w:rPr>
              <w:t>Dimensiunea biților PH: PH0x1, PH1x3, PH2x5, PH3x3</w:t>
            </w:r>
            <w:r w:rsidRPr="000A4A63">
              <w:rPr>
                <w:rFonts w:ascii="Times New Roman" w:hAnsi="Times New Roman" w:cs="Times New Roman"/>
                <w:color w:val="000000" w:themeColor="text1"/>
                <w:sz w:val="20"/>
                <w:szCs w:val="20"/>
              </w:rPr>
              <w:br/>
            </w:r>
            <w:r w:rsidRPr="000A4A63">
              <w:rPr>
                <w:rFonts w:ascii="Times New Roman" w:hAnsi="Times New Roman" w:cs="Times New Roman"/>
                <w:color w:val="000000" w:themeColor="text1"/>
                <w:sz w:val="20"/>
                <w:szCs w:val="20"/>
                <w:shd w:val="clear" w:color="auto" w:fill="FFFFFF"/>
              </w:rPr>
              <w:t>Dimensiunea biților SL: SL3, SL4, SL5, SL6, SL7</w:t>
            </w:r>
            <w:r w:rsidRPr="000A4A63">
              <w:rPr>
                <w:rFonts w:ascii="Times New Roman" w:hAnsi="Times New Roman" w:cs="Times New Roman"/>
                <w:color w:val="000000" w:themeColor="text1"/>
                <w:sz w:val="20"/>
                <w:szCs w:val="20"/>
              </w:rPr>
              <w:br/>
            </w:r>
            <w:r w:rsidRPr="000A4A63">
              <w:rPr>
                <w:rFonts w:ascii="Times New Roman" w:hAnsi="Times New Roman" w:cs="Times New Roman"/>
                <w:color w:val="000000" w:themeColor="text1"/>
                <w:sz w:val="20"/>
                <w:szCs w:val="20"/>
                <w:shd w:val="clear" w:color="auto" w:fill="FFFFFF"/>
              </w:rPr>
              <w:t xml:space="preserve">Dimensiune bit HEX: </w:t>
            </w:r>
            <w:proofErr w:type="spellStart"/>
            <w:r w:rsidRPr="000A4A63">
              <w:rPr>
                <w:rFonts w:ascii="Times New Roman" w:hAnsi="Times New Roman" w:cs="Times New Roman"/>
                <w:color w:val="000000" w:themeColor="text1"/>
                <w:sz w:val="20"/>
                <w:szCs w:val="20"/>
                <w:shd w:val="clear" w:color="auto" w:fill="FFFFFF"/>
              </w:rPr>
              <w:t>Hex</w:t>
            </w:r>
            <w:proofErr w:type="spellEnd"/>
            <w:r w:rsidRPr="000A4A63">
              <w:rPr>
                <w:rFonts w:ascii="Times New Roman" w:hAnsi="Times New Roman" w:cs="Times New Roman"/>
                <w:color w:val="000000" w:themeColor="text1"/>
                <w:sz w:val="20"/>
                <w:szCs w:val="20"/>
                <w:shd w:val="clear" w:color="auto" w:fill="FFFFFF"/>
              </w:rPr>
              <w:t xml:space="preserve"> 2, </w:t>
            </w:r>
            <w:proofErr w:type="spellStart"/>
            <w:r w:rsidRPr="000A4A63">
              <w:rPr>
                <w:rFonts w:ascii="Times New Roman" w:hAnsi="Times New Roman" w:cs="Times New Roman"/>
                <w:color w:val="000000" w:themeColor="text1"/>
                <w:sz w:val="20"/>
                <w:szCs w:val="20"/>
                <w:shd w:val="clear" w:color="auto" w:fill="FFFFFF"/>
              </w:rPr>
              <w:t>Hex</w:t>
            </w:r>
            <w:proofErr w:type="spellEnd"/>
            <w:r w:rsidRPr="000A4A63">
              <w:rPr>
                <w:rFonts w:ascii="Times New Roman" w:hAnsi="Times New Roman" w:cs="Times New Roman"/>
                <w:color w:val="000000" w:themeColor="text1"/>
                <w:sz w:val="20"/>
                <w:szCs w:val="20"/>
                <w:shd w:val="clear" w:color="auto" w:fill="FFFFFF"/>
              </w:rPr>
              <w:t xml:space="preserve"> 3, </w:t>
            </w:r>
            <w:proofErr w:type="spellStart"/>
            <w:r w:rsidRPr="000A4A63">
              <w:rPr>
                <w:rFonts w:ascii="Times New Roman" w:hAnsi="Times New Roman" w:cs="Times New Roman"/>
                <w:color w:val="000000" w:themeColor="text1"/>
                <w:sz w:val="20"/>
                <w:szCs w:val="20"/>
                <w:shd w:val="clear" w:color="auto" w:fill="FFFFFF"/>
              </w:rPr>
              <w:t>Hex</w:t>
            </w:r>
            <w:proofErr w:type="spellEnd"/>
            <w:r w:rsidRPr="000A4A63">
              <w:rPr>
                <w:rFonts w:ascii="Times New Roman" w:hAnsi="Times New Roman" w:cs="Times New Roman"/>
                <w:color w:val="000000" w:themeColor="text1"/>
                <w:sz w:val="20"/>
                <w:szCs w:val="20"/>
                <w:shd w:val="clear" w:color="auto" w:fill="FFFFFF"/>
              </w:rPr>
              <w:t xml:space="preserve"> 4, </w:t>
            </w:r>
            <w:proofErr w:type="spellStart"/>
            <w:r w:rsidRPr="000A4A63">
              <w:rPr>
                <w:rFonts w:ascii="Times New Roman" w:hAnsi="Times New Roman" w:cs="Times New Roman"/>
                <w:color w:val="000000" w:themeColor="text1"/>
                <w:sz w:val="20"/>
                <w:szCs w:val="20"/>
                <w:shd w:val="clear" w:color="auto" w:fill="FFFFFF"/>
              </w:rPr>
              <w:t>Hex</w:t>
            </w:r>
            <w:proofErr w:type="spellEnd"/>
            <w:r w:rsidRPr="000A4A63">
              <w:rPr>
                <w:rFonts w:ascii="Times New Roman" w:hAnsi="Times New Roman" w:cs="Times New Roman"/>
                <w:color w:val="000000" w:themeColor="text1"/>
                <w:sz w:val="20"/>
                <w:szCs w:val="20"/>
                <w:shd w:val="clear" w:color="auto" w:fill="FFFFFF"/>
              </w:rPr>
              <w:t xml:space="preserve"> 5, </w:t>
            </w:r>
            <w:proofErr w:type="spellStart"/>
            <w:r w:rsidRPr="000A4A63">
              <w:rPr>
                <w:rFonts w:ascii="Times New Roman" w:hAnsi="Times New Roman" w:cs="Times New Roman"/>
                <w:color w:val="000000" w:themeColor="text1"/>
                <w:sz w:val="20"/>
                <w:szCs w:val="20"/>
                <w:shd w:val="clear" w:color="auto" w:fill="FFFFFF"/>
              </w:rPr>
              <w:t>Hex</w:t>
            </w:r>
            <w:proofErr w:type="spellEnd"/>
            <w:r w:rsidRPr="000A4A63">
              <w:rPr>
                <w:rFonts w:ascii="Times New Roman" w:hAnsi="Times New Roman" w:cs="Times New Roman"/>
                <w:color w:val="000000" w:themeColor="text1"/>
                <w:sz w:val="20"/>
                <w:szCs w:val="20"/>
                <w:shd w:val="clear" w:color="auto" w:fill="FFFFFF"/>
              </w:rPr>
              <w:t xml:space="preserve"> 6</w:t>
            </w:r>
            <w:r w:rsidRPr="000A4A63">
              <w:rPr>
                <w:rFonts w:ascii="Times New Roman" w:hAnsi="Times New Roman" w:cs="Times New Roman"/>
                <w:color w:val="000000" w:themeColor="text1"/>
                <w:sz w:val="20"/>
                <w:szCs w:val="20"/>
              </w:rPr>
              <w:br/>
            </w:r>
            <w:r w:rsidRPr="000A4A63">
              <w:rPr>
                <w:rFonts w:ascii="Times New Roman" w:hAnsi="Times New Roman" w:cs="Times New Roman"/>
                <w:color w:val="000000" w:themeColor="text1"/>
                <w:sz w:val="20"/>
                <w:szCs w:val="20"/>
                <w:shd w:val="clear" w:color="auto" w:fill="FFFFFF"/>
              </w:rPr>
              <w:t>Dimensiune bit PZ: PZ0x1, PZ1x1, PZ2x2, PZ3x2</w:t>
            </w:r>
            <w:r w:rsidRPr="000A4A63">
              <w:rPr>
                <w:rFonts w:ascii="Times New Roman" w:hAnsi="Times New Roman" w:cs="Times New Roman"/>
                <w:color w:val="000000" w:themeColor="text1"/>
                <w:sz w:val="20"/>
                <w:szCs w:val="20"/>
              </w:rPr>
              <w:br/>
            </w:r>
            <w:r w:rsidRPr="000A4A63">
              <w:rPr>
                <w:rFonts w:ascii="Times New Roman" w:hAnsi="Times New Roman" w:cs="Times New Roman"/>
                <w:color w:val="000000" w:themeColor="text1"/>
                <w:sz w:val="20"/>
                <w:szCs w:val="20"/>
                <w:shd w:val="clear" w:color="auto" w:fill="FFFFFF"/>
              </w:rPr>
              <w:t xml:space="preserve">Dimensiunea bitului </w:t>
            </w:r>
            <w:proofErr w:type="spellStart"/>
            <w:r w:rsidRPr="000A4A63">
              <w:rPr>
                <w:rFonts w:ascii="Times New Roman" w:hAnsi="Times New Roman" w:cs="Times New Roman"/>
                <w:color w:val="000000" w:themeColor="text1"/>
                <w:sz w:val="20"/>
                <w:szCs w:val="20"/>
                <w:shd w:val="clear" w:color="auto" w:fill="FFFFFF"/>
              </w:rPr>
              <w:t>Torx</w:t>
            </w:r>
            <w:proofErr w:type="spellEnd"/>
            <w:r w:rsidRPr="000A4A63">
              <w:rPr>
                <w:rFonts w:ascii="Times New Roman" w:hAnsi="Times New Roman" w:cs="Times New Roman"/>
                <w:color w:val="000000" w:themeColor="text1"/>
                <w:sz w:val="20"/>
                <w:szCs w:val="20"/>
                <w:shd w:val="clear" w:color="auto" w:fill="FFFFFF"/>
              </w:rPr>
              <w:t>: T10, T15, T20, T25, T27, T30, T40</w:t>
            </w:r>
            <w:r w:rsidRPr="000A4A63">
              <w:rPr>
                <w:rFonts w:ascii="Times New Roman" w:hAnsi="Times New Roman" w:cs="Times New Roman"/>
                <w:color w:val="000000" w:themeColor="text1"/>
                <w:sz w:val="20"/>
                <w:szCs w:val="20"/>
              </w:rPr>
              <w:br/>
            </w:r>
            <w:r w:rsidRPr="000A4A63">
              <w:rPr>
                <w:rFonts w:ascii="Times New Roman" w:hAnsi="Times New Roman" w:cs="Times New Roman"/>
                <w:color w:val="000000" w:themeColor="text1"/>
                <w:sz w:val="20"/>
                <w:szCs w:val="20"/>
                <w:shd w:val="clear" w:color="auto" w:fill="FFFFFF"/>
              </w:rPr>
              <w:t>Dimensiune chei tubulare 1/4: 4 mm, 5 mm, 6 mm, 7 mm, 8 mm, 9 mm, 10 mm, 11 mm, 12 mm.</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53140D8" w14:textId="1485D328" w:rsidR="00F158F1" w:rsidRPr="000A4A63" w:rsidRDefault="00F158F1" w:rsidP="00F158F1">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225,00</w:t>
            </w:r>
          </w:p>
        </w:tc>
      </w:tr>
      <w:tr w:rsidR="00F158F1" w:rsidRPr="00C96CB4" w14:paraId="595AB54C" w14:textId="77777777" w:rsidTr="000571FF">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8C0CB9F" w14:textId="29A5E646" w:rsidR="00F158F1" w:rsidRPr="000A4A63" w:rsidRDefault="00F158F1" w:rsidP="00F158F1">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42</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27505CDE" w14:textId="5C7FE3C5" w:rsidR="00F158F1" w:rsidRPr="000A4A63" w:rsidRDefault="00F158F1" w:rsidP="00F158F1">
            <w:pPr>
              <w:shd w:val="clear" w:color="auto" w:fill="FFFFFF"/>
              <w:spacing w:after="0" w:line="240" w:lineRule="auto"/>
              <w:rPr>
                <w:rFonts w:ascii="Times New Roman" w:eastAsia="Calibri" w:hAnsi="Times New Roman" w:cs="Times New Roman"/>
                <w:color w:val="000000" w:themeColor="text1"/>
                <w:sz w:val="20"/>
                <w:szCs w:val="20"/>
              </w:rPr>
            </w:pPr>
            <w:r w:rsidRPr="000A4A63">
              <w:rPr>
                <w:rFonts w:ascii="Times New Roman" w:hAnsi="Times New Roman" w:cs="Times New Roman"/>
                <w:bCs/>
                <w:color w:val="000000" w:themeColor="text1"/>
                <w:sz w:val="20"/>
                <w:szCs w:val="20"/>
              </w:rPr>
              <w:t>Menghina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1077CC6" w14:textId="28E0226B" w:rsidR="00F158F1" w:rsidRPr="000A4A63" w:rsidRDefault="00BB3C93" w:rsidP="00F158F1">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bCs/>
                <w:color w:val="000000" w:themeColor="text1"/>
                <w:sz w:val="20"/>
                <w:szCs w:val="20"/>
              </w:rPr>
              <w:t>bucată</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74AA6C0" w14:textId="02C0B2CA" w:rsidR="00F158F1" w:rsidRPr="000A4A63" w:rsidRDefault="00F158F1" w:rsidP="00F158F1">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4</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095B0F7A" w14:textId="25781D09" w:rsidR="00BE0F89" w:rsidRPr="000A4A63" w:rsidRDefault="00F158F1" w:rsidP="00F158F1">
            <w:pPr>
              <w:pStyle w:val="NoSpacing"/>
              <w:rPr>
                <w:rFonts w:ascii="Times New Roman" w:hAnsi="Times New Roman" w:cs="Times New Roman"/>
                <w:color w:val="000000" w:themeColor="text1"/>
                <w:sz w:val="20"/>
                <w:szCs w:val="20"/>
                <w:lang w:val="en-US"/>
              </w:rPr>
            </w:pPr>
            <w:r w:rsidRPr="000A4A63">
              <w:rPr>
                <w:rFonts w:ascii="Times New Roman" w:hAnsi="Times New Roman" w:cs="Times New Roman"/>
                <w:bCs/>
                <w:color w:val="000000" w:themeColor="text1"/>
                <w:sz w:val="20"/>
                <w:szCs w:val="20"/>
              </w:rPr>
              <w:t>Menghina 2 in 1</w:t>
            </w:r>
            <w:r w:rsidRPr="000A4A63">
              <w:rPr>
                <w:rFonts w:ascii="Times New Roman" w:hAnsi="Times New Roman" w:cs="Times New Roman"/>
                <w:bCs/>
                <w:i/>
                <w:color w:val="000000" w:themeColor="text1"/>
                <w:sz w:val="20"/>
                <w:szCs w:val="20"/>
              </w:rPr>
              <w:t xml:space="preserve">. </w:t>
            </w:r>
            <w:proofErr w:type="spellStart"/>
            <w:r w:rsidRPr="000A4A63">
              <w:rPr>
                <w:rFonts w:ascii="Times New Roman" w:hAnsi="Times New Roman" w:cs="Times New Roman"/>
                <w:color w:val="000000" w:themeColor="text1"/>
                <w:sz w:val="20"/>
                <w:szCs w:val="20"/>
                <w:lang w:val="en-US"/>
              </w:rPr>
              <w:t>Lungime</w:t>
            </w:r>
            <w:proofErr w:type="spellEnd"/>
            <w:r w:rsidRPr="000A4A63">
              <w:rPr>
                <w:rFonts w:ascii="Times New Roman" w:hAnsi="Times New Roman" w:cs="Times New Roman"/>
                <w:color w:val="000000" w:themeColor="text1"/>
                <w:sz w:val="20"/>
                <w:szCs w:val="20"/>
                <w:lang w:val="en-US"/>
              </w:rPr>
              <w:t xml:space="preserve"> – 650</w:t>
            </w:r>
            <w:r w:rsidR="00BE0F89" w:rsidRPr="000A4A63">
              <w:rPr>
                <w:rFonts w:ascii="Times New Roman" w:hAnsi="Times New Roman" w:cs="Times New Roman"/>
                <w:color w:val="000000" w:themeColor="text1"/>
                <w:sz w:val="20"/>
                <w:szCs w:val="20"/>
                <w:lang w:val="en-US"/>
              </w:rPr>
              <w:t xml:space="preserve"> mm</w:t>
            </w:r>
            <w:r w:rsidRPr="000A4A63">
              <w:rPr>
                <w:rFonts w:ascii="Times New Roman" w:hAnsi="Times New Roman" w:cs="Times New Roman"/>
                <w:color w:val="000000" w:themeColor="text1"/>
                <w:sz w:val="20"/>
                <w:szCs w:val="20"/>
                <w:lang w:val="en-US"/>
              </w:rPr>
              <w:t xml:space="preserve">. </w:t>
            </w:r>
          </w:p>
          <w:p w14:paraId="75EBE006" w14:textId="0BFEB16F" w:rsidR="00F158F1" w:rsidRPr="000A4A63" w:rsidRDefault="00F158F1" w:rsidP="00BE0F89">
            <w:pPr>
              <w:pStyle w:val="NoSpacing"/>
              <w:rPr>
                <w:rFonts w:ascii="Times New Roman" w:eastAsia="Calibri" w:hAnsi="Times New Roman" w:cs="Times New Roman"/>
                <w:color w:val="000000" w:themeColor="text1"/>
                <w:sz w:val="20"/>
                <w:szCs w:val="20"/>
              </w:rPr>
            </w:pPr>
            <w:r w:rsidRPr="000A4A63">
              <w:rPr>
                <w:rFonts w:ascii="Times New Roman" w:hAnsi="Times New Roman" w:cs="Times New Roman"/>
                <w:color w:val="000000" w:themeColor="text1"/>
                <w:sz w:val="20"/>
                <w:szCs w:val="20"/>
                <w:lang w:val="en-US"/>
              </w:rPr>
              <w:t xml:space="preserve">Material – </w:t>
            </w:r>
            <w:proofErr w:type="spellStart"/>
            <w:r w:rsidRPr="000A4A63">
              <w:rPr>
                <w:rFonts w:ascii="Times New Roman" w:hAnsi="Times New Roman" w:cs="Times New Roman"/>
                <w:color w:val="000000" w:themeColor="text1"/>
                <w:sz w:val="20"/>
                <w:szCs w:val="20"/>
                <w:lang w:val="en-US"/>
              </w:rPr>
              <w:t>Otel</w:t>
            </w:r>
            <w:proofErr w:type="spellEnd"/>
            <w:r w:rsidRPr="000A4A63">
              <w:rPr>
                <w:rFonts w:ascii="Times New Roman" w:hAnsi="Times New Roman" w:cs="Times New Roman"/>
                <w:color w:val="000000" w:themeColor="text1"/>
                <w:sz w:val="20"/>
                <w:szCs w:val="20"/>
                <w:lang w:val="en-US"/>
              </w:rPr>
              <w:t xml:space="preserve">. Tip - </w:t>
            </w:r>
            <w:r w:rsidR="00BE0F89" w:rsidRPr="000A4A63">
              <w:rPr>
                <w:rFonts w:ascii="Times New Roman" w:hAnsi="Times New Roman" w:cs="Times New Roman"/>
                <w:color w:val="000000" w:themeColor="text1"/>
                <w:sz w:val="20"/>
                <w:szCs w:val="20"/>
                <w:lang w:val="en-US"/>
              </w:rPr>
              <w:t>p</w:t>
            </w:r>
            <w:r w:rsidRPr="000A4A63">
              <w:rPr>
                <w:rFonts w:ascii="Times New Roman" w:hAnsi="Times New Roman" w:cs="Times New Roman"/>
                <w:color w:val="000000" w:themeColor="text1"/>
                <w:sz w:val="20"/>
                <w:szCs w:val="20"/>
                <w:lang w:val="en-US"/>
              </w:rPr>
              <w:t xml:space="preserve">entru </w:t>
            </w:r>
            <w:proofErr w:type="spellStart"/>
            <w:r w:rsidRPr="000A4A63">
              <w:rPr>
                <w:rFonts w:ascii="Times New Roman" w:hAnsi="Times New Roman" w:cs="Times New Roman"/>
                <w:color w:val="000000" w:themeColor="text1"/>
                <w:sz w:val="20"/>
                <w:szCs w:val="20"/>
                <w:lang w:val="en-US"/>
              </w:rPr>
              <w:t>lemn</w:t>
            </w:r>
            <w:proofErr w:type="spellEnd"/>
            <w:r w:rsidRPr="000A4A63">
              <w:rPr>
                <w:rFonts w:ascii="Times New Roman" w:hAnsi="Times New Roman" w:cs="Times New Roman"/>
                <w:color w:val="000000" w:themeColor="text1"/>
                <w:sz w:val="20"/>
                <w:szCs w:val="20"/>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4FE42EF" w14:textId="06E4AA0D" w:rsidR="00F158F1" w:rsidRPr="000A4A63" w:rsidRDefault="00F158F1" w:rsidP="00F158F1">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666,66</w:t>
            </w:r>
          </w:p>
        </w:tc>
      </w:tr>
      <w:tr w:rsidR="00F158F1" w:rsidRPr="00C96CB4" w14:paraId="50CE15E1" w14:textId="77777777" w:rsidTr="000A4A63">
        <w:trPr>
          <w:trHeight w:val="420"/>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B0BCDEF" w14:textId="3151DC53" w:rsidR="00F158F1" w:rsidRPr="000A4A63" w:rsidRDefault="00F158F1" w:rsidP="00F158F1">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43</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3EE838B8" w14:textId="2C7E3B3D" w:rsidR="00F158F1" w:rsidRPr="000A4A63" w:rsidRDefault="00F158F1" w:rsidP="00F158F1">
            <w:pPr>
              <w:shd w:val="clear" w:color="auto" w:fill="FFFFFF"/>
              <w:spacing w:after="0" w:line="240" w:lineRule="auto"/>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Menghina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DD4BE16" w14:textId="27E321DE" w:rsidR="00F158F1" w:rsidRPr="000A4A63" w:rsidRDefault="00BB3C93" w:rsidP="00F158F1">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bCs/>
                <w:color w:val="000000" w:themeColor="text1"/>
                <w:sz w:val="20"/>
                <w:szCs w:val="20"/>
              </w:rPr>
              <w:t>bucată</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58D4AA1" w14:textId="35979021" w:rsidR="00F158F1" w:rsidRPr="000A4A63" w:rsidRDefault="00F158F1" w:rsidP="00F158F1">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4</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6874C70C" w14:textId="010E7E70" w:rsidR="00F158F1" w:rsidRPr="000A4A63" w:rsidRDefault="00F158F1" w:rsidP="00F158F1">
            <w:pPr>
              <w:pStyle w:val="NoSpacing"/>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Menghina cu șurub unghiulară.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304F8EA" w14:textId="2A180A1B" w:rsidR="00F158F1" w:rsidRPr="000A4A63" w:rsidRDefault="00F158F1" w:rsidP="00F158F1">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500,00</w:t>
            </w:r>
          </w:p>
        </w:tc>
      </w:tr>
      <w:tr w:rsidR="008C271E" w:rsidRPr="00C96CB4" w14:paraId="2B57C12F" w14:textId="77777777" w:rsidTr="008C271E">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505CFD8" w14:textId="4F307179" w:rsidR="008C271E" w:rsidRPr="000A4A63" w:rsidRDefault="008C271E" w:rsidP="008C271E">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44</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1B035821" w14:textId="107E0D4C" w:rsidR="008C271E" w:rsidRPr="000A4A63" w:rsidRDefault="008C271E" w:rsidP="008C271E">
            <w:pPr>
              <w:shd w:val="clear" w:color="auto" w:fill="FFFFFF"/>
              <w:spacing w:after="0" w:line="240" w:lineRule="auto"/>
              <w:rPr>
                <w:rFonts w:ascii="Times New Roman" w:eastAsia="Calibri" w:hAnsi="Times New Roman" w:cs="Times New Roman"/>
                <w:color w:val="000000" w:themeColor="text1"/>
                <w:sz w:val="20"/>
                <w:szCs w:val="20"/>
              </w:rPr>
            </w:pPr>
            <w:r w:rsidRPr="000A4A63">
              <w:rPr>
                <w:rFonts w:ascii="Times New Roman" w:hAnsi="Times New Roman" w:cs="Times New Roman"/>
                <w:bCs/>
                <w:color w:val="000000" w:themeColor="text1"/>
                <w:sz w:val="20"/>
                <w:szCs w:val="20"/>
              </w:rPr>
              <w:t>Mixer pentru vopsea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A58B3FA" w14:textId="707139D3" w:rsidR="008C271E" w:rsidRPr="000A4A63" w:rsidRDefault="00BB3C93" w:rsidP="008C271E">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bCs/>
                <w:color w:val="000000" w:themeColor="text1"/>
                <w:sz w:val="20"/>
                <w:szCs w:val="20"/>
              </w:rPr>
              <w:t>bucată</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7FD790A" w14:textId="69003144" w:rsidR="008C271E" w:rsidRPr="000A4A63" w:rsidRDefault="008C271E" w:rsidP="008C271E">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1</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0219567E" w14:textId="2C3B01A2" w:rsidR="008C271E" w:rsidRPr="000A4A63" w:rsidRDefault="008C271E" w:rsidP="008C271E">
            <w:pPr>
              <w:pStyle w:val="NoSpacing"/>
              <w:rPr>
                <w:rFonts w:ascii="Times New Roman" w:eastAsia="Calibri" w:hAnsi="Times New Roman" w:cs="Times New Roman"/>
                <w:color w:val="000000" w:themeColor="text1"/>
                <w:sz w:val="20"/>
                <w:szCs w:val="20"/>
              </w:rPr>
            </w:pPr>
            <w:r w:rsidRPr="000A4A63">
              <w:rPr>
                <w:rFonts w:ascii="Times New Roman" w:hAnsi="Times New Roman" w:cs="Times New Roman"/>
                <w:bCs/>
                <w:color w:val="000000" w:themeColor="text1"/>
                <w:sz w:val="20"/>
                <w:szCs w:val="20"/>
              </w:rPr>
              <w:t>Mixer pentru vopsea (malaxor).</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117DBCB" w14:textId="40D7E76F" w:rsidR="008C271E" w:rsidRPr="000A4A63" w:rsidRDefault="008C271E" w:rsidP="008C271E">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41,66</w:t>
            </w:r>
          </w:p>
        </w:tc>
      </w:tr>
      <w:tr w:rsidR="008C271E" w:rsidRPr="00C96CB4" w14:paraId="24A61491" w14:textId="77777777" w:rsidTr="000571FF">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ECBC799" w14:textId="4ED0C405" w:rsidR="008C271E" w:rsidRPr="000A4A63" w:rsidRDefault="008C271E" w:rsidP="008C271E">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lastRenderedPageBreak/>
              <w:t>45</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3AB4E5EA" w14:textId="39FCE27C" w:rsidR="008C271E" w:rsidRPr="000A4A63" w:rsidRDefault="008C271E" w:rsidP="008C271E">
            <w:pPr>
              <w:shd w:val="clear" w:color="auto" w:fill="FFFFFF"/>
              <w:spacing w:after="0" w:line="240" w:lineRule="auto"/>
              <w:rPr>
                <w:rFonts w:ascii="Times New Roman" w:eastAsia="Calibri" w:hAnsi="Times New Roman" w:cs="Times New Roman"/>
                <w:color w:val="000000" w:themeColor="text1"/>
                <w:sz w:val="20"/>
                <w:szCs w:val="20"/>
              </w:rPr>
            </w:pPr>
            <w:proofErr w:type="spellStart"/>
            <w:r w:rsidRPr="000A4A63">
              <w:rPr>
                <w:rFonts w:ascii="Times New Roman" w:hAnsi="Times New Roman" w:cs="Times New Roman"/>
                <w:bCs/>
                <w:color w:val="000000" w:themeColor="text1"/>
                <w:sz w:val="20"/>
                <w:szCs w:val="20"/>
              </w:rPr>
              <w:t>Plastificator</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8E517BA" w14:textId="7F115E7A" w:rsidR="008C271E" w:rsidRPr="000A4A63" w:rsidRDefault="00BB3C93" w:rsidP="008C271E">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bCs/>
                <w:color w:val="000000" w:themeColor="text1"/>
                <w:sz w:val="20"/>
                <w:szCs w:val="20"/>
              </w:rPr>
              <w:t>bucată</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7CC0C9F" w14:textId="476EEE9F" w:rsidR="008C271E" w:rsidRPr="000A4A63" w:rsidRDefault="008C271E" w:rsidP="008C271E">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4</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4285164C" w14:textId="5166EEAB" w:rsidR="008C271E" w:rsidRPr="000A4A63" w:rsidRDefault="008C271E" w:rsidP="008C271E">
            <w:pPr>
              <w:pStyle w:val="NoSpacing"/>
              <w:rPr>
                <w:rFonts w:ascii="Times New Roman" w:hAnsi="Times New Roman" w:cs="Times New Roman"/>
                <w:color w:val="000000" w:themeColor="text1"/>
                <w:sz w:val="20"/>
                <w:szCs w:val="20"/>
                <w:lang w:val="en-US"/>
              </w:rPr>
            </w:pPr>
            <w:r w:rsidRPr="000A4A63">
              <w:rPr>
                <w:rFonts w:ascii="Times New Roman" w:hAnsi="Times New Roman" w:cs="Times New Roman"/>
                <w:color w:val="000000" w:themeColor="text1"/>
                <w:sz w:val="20"/>
                <w:szCs w:val="20"/>
                <w:lang w:val="pt-BR"/>
              </w:rPr>
              <w:t xml:space="preserve">Culoare – chihlimbariu. Destinatie - pentru beton. Domeniul de utilizare - exterior și interior. </w:t>
            </w:r>
            <w:proofErr w:type="spellStart"/>
            <w:r w:rsidRPr="000A4A63">
              <w:rPr>
                <w:rFonts w:ascii="Times New Roman" w:hAnsi="Times New Roman" w:cs="Times New Roman"/>
                <w:color w:val="000000" w:themeColor="text1"/>
                <w:sz w:val="20"/>
                <w:szCs w:val="20"/>
                <w:lang w:val="en-US"/>
              </w:rPr>
              <w:t>Volum</w:t>
            </w:r>
            <w:proofErr w:type="spellEnd"/>
            <w:r w:rsidRPr="000A4A63">
              <w:rPr>
                <w:rFonts w:ascii="Times New Roman" w:hAnsi="Times New Roman" w:cs="Times New Roman"/>
                <w:color w:val="000000" w:themeColor="text1"/>
                <w:sz w:val="20"/>
                <w:szCs w:val="20"/>
                <w:lang w:val="en-US"/>
              </w:rPr>
              <w:t xml:space="preserve"> (L) – 5.</w:t>
            </w:r>
          </w:p>
          <w:p w14:paraId="0A0CDF45" w14:textId="3BC19133" w:rsidR="00157188" w:rsidRPr="000A4A63" w:rsidRDefault="00157188" w:rsidP="008C271E">
            <w:pPr>
              <w:pStyle w:val="NoSpacing"/>
              <w:rPr>
                <w:rFonts w:ascii="Times New Roman" w:eastAsia="Calibri" w:hAnsi="Times New Roman" w:cs="Times New Roman"/>
                <w:iCs/>
                <w:color w:val="000000" w:themeColor="text1"/>
                <w:sz w:val="20"/>
                <w:szCs w:val="20"/>
              </w:rPr>
            </w:pPr>
            <w:r w:rsidRPr="000A4A63">
              <w:rPr>
                <w:rFonts w:ascii="Times New Roman" w:hAnsi="Times New Roman" w:cs="Times New Roman"/>
                <w:iCs/>
                <w:color w:val="000000" w:themeColor="text1"/>
                <w:sz w:val="20"/>
                <w:szCs w:val="20"/>
              </w:rPr>
              <w:t>Echivalent</w:t>
            </w:r>
            <w:r w:rsidRPr="000A4A63">
              <w:rPr>
                <w:rFonts w:ascii="Times New Roman" w:hAnsi="Times New Roman" w:cs="Times New Roman"/>
                <w:bCs/>
                <w:iCs/>
                <w:color w:val="000000" w:themeColor="text1"/>
                <w:sz w:val="20"/>
                <w:szCs w:val="20"/>
              </w:rPr>
              <w:t xml:space="preserve"> </w:t>
            </w:r>
            <w:proofErr w:type="spellStart"/>
            <w:r w:rsidRPr="000A4A63">
              <w:rPr>
                <w:rFonts w:ascii="Times New Roman" w:hAnsi="Times New Roman" w:cs="Times New Roman"/>
                <w:bCs/>
                <w:iCs/>
                <w:color w:val="000000" w:themeColor="text1"/>
                <w:sz w:val="20"/>
                <w:szCs w:val="20"/>
              </w:rPr>
              <w:t>QBlock</w:t>
            </w:r>
            <w:proofErr w:type="spellEnd"/>
            <w:r w:rsidRPr="000A4A63">
              <w:rPr>
                <w:rFonts w:ascii="Times New Roman" w:hAnsi="Times New Roman" w:cs="Times New Roman"/>
                <w:bCs/>
                <w:iCs/>
                <w:color w:val="000000" w:themeColor="text1"/>
                <w:sz w:val="20"/>
                <w:szCs w:val="20"/>
              </w:rPr>
              <w:t xml:space="preserve"> Plus.</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ADE13B0" w14:textId="35D671BB" w:rsidR="008C271E" w:rsidRPr="000A4A63" w:rsidRDefault="008C271E" w:rsidP="008C271E">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916,66</w:t>
            </w:r>
          </w:p>
        </w:tc>
      </w:tr>
      <w:tr w:rsidR="008C271E" w:rsidRPr="00C96CB4" w14:paraId="62B4BBA2" w14:textId="77777777" w:rsidTr="000571FF">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5C822A7" w14:textId="358993C0" w:rsidR="008C271E" w:rsidRPr="000A4A63" w:rsidRDefault="008C271E" w:rsidP="008C271E">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46</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39E613D8" w14:textId="79F60B62" w:rsidR="008C271E" w:rsidRPr="000A4A63" w:rsidRDefault="008C271E" w:rsidP="008C271E">
            <w:pPr>
              <w:shd w:val="clear" w:color="auto" w:fill="FFFFFF"/>
              <w:spacing w:after="0" w:line="240" w:lineRule="auto"/>
              <w:rPr>
                <w:rFonts w:ascii="Times New Roman" w:eastAsia="Calibri" w:hAnsi="Times New Roman" w:cs="Times New Roman"/>
                <w:color w:val="000000" w:themeColor="text1"/>
                <w:sz w:val="20"/>
                <w:szCs w:val="20"/>
              </w:rPr>
            </w:pPr>
            <w:r w:rsidRPr="000A4A63">
              <w:rPr>
                <w:rFonts w:ascii="Times New Roman" w:hAnsi="Times New Roman" w:cs="Times New Roman"/>
                <w:bCs/>
                <w:color w:val="000000" w:themeColor="text1"/>
                <w:sz w:val="20"/>
                <w:szCs w:val="20"/>
              </w:rPr>
              <w:t>Lambriu din plastic</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A9421A1" w14:textId="51FBE34E" w:rsidR="008C271E" w:rsidRPr="000A4A63" w:rsidRDefault="008C271E" w:rsidP="008C271E">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bCs/>
                <w:color w:val="000000" w:themeColor="text1"/>
                <w:sz w:val="20"/>
                <w:szCs w:val="20"/>
              </w:rPr>
              <w:t>m</w:t>
            </w:r>
            <w:r w:rsidRPr="000A4A63">
              <w:rPr>
                <w:rFonts w:ascii="Times New Roman" w:eastAsia="Calibri" w:hAnsi="Times New Roman" w:cs="Times New Roman"/>
                <w:bCs/>
                <w:color w:val="000000" w:themeColor="text1"/>
                <w:sz w:val="20"/>
                <w:szCs w:val="20"/>
                <w:vertAlign w:val="superscript"/>
              </w:rPr>
              <w:t>2</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FDB075D" w14:textId="05C51957" w:rsidR="008C271E" w:rsidRPr="000A4A63" w:rsidRDefault="008C271E" w:rsidP="008C271E">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15</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79663EC4" w14:textId="77777777" w:rsidR="008C271E" w:rsidRPr="000A4A63" w:rsidRDefault="008C271E" w:rsidP="008C271E">
            <w:pPr>
              <w:pStyle w:val="NoSpacing"/>
              <w:rPr>
                <w:rFonts w:ascii="Times New Roman" w:hAnsi="Times New Roman" w:cs="Times New Roman"/>
                <w:bCs/>
                <w:color w:val="000000" w:themeColor="text1"/>
                <w:sz w:val="20"/>
                <w:szCs w:val="20"/>
              </w:rPr>
            </w:pPr>
            <w:r w:rsidRPr="000A4A63">
              <w:rPr>
                <w:rFonts w:ascii="Times New Roman" w:hAnsi="Times New Roman" w:cs="Times New Roman"/>
                <w:bCs/>
                <w:color w:val="000000" w:themeColor="text1"/>
                <w:sz w:val="20"/>
                <w:szCs w:val="20"/>
              </w:rPr>
              <w:t>Lambriu din plastic PR9.</w:t>
            </w:r>
          </w:p>
          <w:p w14:paraId="00B64784" w14:textId="1E9CAEA8" w:rsidR="008C271E" w:rsidRPr="000A4A63" w:rsidRDefault="008C271E" w:rsidP="00157188">
            <w:pPr>
              <w:pStyle w:val="NoSpacing"/>
              <w:jc w:val="both"/>
              <w:rPr>
                <w:rFonts w:ascii="Times New Roman" w:eastAsia="Calibri" w:hAnsi="Times New Roman" w:cs="Times New Roman"/>
                <w:color w:val="000000" w:themeColor="text1"/>
                <w:sz w:val="20"/>
                <w:szCs w:val="20"/>
              </w:rPr>
            </w:pPr>
            <w:r w:rsidRPr="000A4A63">
              <w:rPr>
                <w:rFonts w:ascii="Times New Roman" w:hAnsi="Times New Roman" w:cs="Times New Roman"/>
                <w:color w:val="000000" w:themeColor="text1"/>
                <w:sz w:val="20"/>
                <w:szCs w:val="20"/>
                <w:shd w:val="clear" w:color="auto" w:fill="FFFFFF"/>
              </w:rPr>
              <w:t>Produs din PVC (policlorura de vinil) cu aditivi chimici,  care îi conferă flexibilitate și</w:t>
            </w:r>
            <w:r w:rsidR="00157188" w:rsidRPr="000A4A63">
              <w:rPr>
                <w:rFonts w:ascii="Times New Roman" w:hAnsi="Times New Roman" w:cs="Times New Roman"/>
                <w:color w:val="000000" w:themeColor="text1"/>
                <w:sz w:val="20"/>
                <w:szCs w:val="20"/>
                <w:shd w:val="clear" w:color="auto" w:fill="FFFFFF"/>
              </w:rPr>
              <w:t xml:space="preserve"> t</w:t>
            </w:r>
            <w:r w:rsidRPr="000A4A63">
              <w:rPr>
                <w:rFonts w:ascii="Times New Roman" w:hAnsi="Times New Roman" w:cs="Times New Roman"/>
                <w:color w:val="000000" w:themeColor="text1"/>
                <w:sz w:val="20"/>
                <w:szCs w:val="20"/>
                <w:shd w:val="clear" w:color="auto" w:fill="FFFFFF"/>
              </w:rPr>
              <w:t xml:space="preserve">ermorezistentă.  </w:t>
            </w:r>
            <w:r w:rsidRPr="000A4A63">
              <w:rPr>
                <w:rFonts w:ascii="Times New Roman" w:hAnsi="Times New Roman" w:cs="Times New Roman"/>
                <w:color w:val="000000" w:themeColor="text1"/>
                <w:sz w:val="20"/>
                <w:szCs w:val="20"/>
              </w:rPr>
              <w:t xml:space="preserve">Culoare – </w:t>
            </w:r>
            <w:r w:rsidR="00157188" w:rsidRPr="000A4A63">
              <w:rPr>
                <w:rFonts w:ascii="Times New Roman" w:hAnsi="Times New Roman" w:cs="Times New Roman"/>
                <w:color w:val="000000" w:themeColor="text1"/>
                <w:sz w:val="20"/>
                <w:szCs w:val="20"/>
              </w:rPr>
              <w:t>a</w:t>
            </w:r>
            <w:r w:rsidRPr="000A4A63">
              <w:rPr>
                <w:rFonts w:ascii="Times New Roman" w:hAnsi="Times New Roman" w:cs="Times New Roman"/>
                <w:color w:val="000000" w:themeColor="text1"/>
                <w:sz w:val="20"/>
                <w:szCs w:val="20"/>
              </w:rPr>
              <w:t>lb. Lățime</w:t>
            </w:r>
            <w:r w:rsidR="00157188" w:rsidRPr="000A4A63">
              <w:rPr>
                <w:rFonts w:ascii="Times New Roman" w:hAnsi="Times New Roman" w:cs="Times New Roman"/>
                <w:color w:val="000000" w:themeColor="text1"/>
                <w:sz w:val="20"/>
                <w:szCs w:val="20"/>
              </w:rPr>
              <w:t xml:space="preserve"> </w:t>
            </w:r>
            <w:r w:rsidRPr="000A4A63">
              <w:rPr>
                <w:rFonts w:ascii="Times New Roman" w:hAnsi="Times New Roman" w:cs="Times New Roman"/>
                <w:color w:val="000000" w:themeColor="text1"/>
                <w:sz w:val="20"/>
                <w:szCs w:val="20"/>
              </w:rPr>
              <w:t>– 250</w:t>
            </w:r>
            <w:r w:rsidR="00157188" w:rsidRPr="000A4A63">
              <w:rPr>
                <w:rFonts w:ascii="Times New Roman" w:hAnsi="Times New Roman" w:cs="Times New Roman"/>
                <w:color w:val="000000" w:themeColor="text1"/>
                <w:sz w:val="20"/>
                <w:szCs w:val="20"/>
              </w:rPr>
              <w:t xml:space="preserve"> mm</w:t>
            </w:r>
            <w:r w:rsidRPr="000A4A63">
              <w:rPr>
                <w:rFonts w:ascii="Times New Roman" w:hAnsi="Times New Roman" w:cs="Times New Roman"/>
                <w:color w:val="000000" w:themeColor="text1"/>
                <w:sz w:val="20"/>
                <w:szCs w:val="20"/>
              </w:rPr>
              <w:t>. Lungime – 6000</w:t>
            </w:r>
            <w:r w:rsidR="00157188" w:rsidRPr="000A4A63">
              <w:rPr>
                <w:rFonts w:ascii="Times New Roman" w:hAnsi="Times New Roman" w:cs="Times New Roman"/>
                <w:color w:val="000000" w:themeColor="text1"/>
                <w:sz w:val="20"/>
                <w:szCs w:val="20"/>
              </w:rPr>
              <w:t xml:space="preserve"> mm</w:t>
            </w:r>
            <w:r w:rsidRPr="000A4A63">
              <w:rPr>
                <w:rFonts w:ascii="Times New Roman" w:hAnsi="Times New Roman" w:cs="Times New Roman"/>
                <w:color w:val="000000" w:themeColor="text1"/>
                <w:sz w:val="20"/>
                <w:szCs w:val="20"/>
              </w:rPr>
              <w:t>.</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BE2466D" w14:textId="7ED5D5B1" w:rsidR="008C271E" w:rsidRPr="000A4A63" w:rsidRDefault="008C271E" w:rsidP="008C271E">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1833,33</w:t>
            </w:r>
          </w:p>
        </w:tc>
      </w:tr>
      <w:tr w:rsidR="008C271E" w:rsidRPr="00C96CB4" w14:paraId="34AF219C" w14:textId="77777777" w:rsidTr="000571FF">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C8018DF" w14:textId="6F1F983F" w:rsidR="008C271E" w:rsidRPr="000A4A63" w:rsidRDefault="008C271E" w:rsidP="008C271E">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47</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2946CCF9" w14:textId="2A20AD96" w:rsidR="008C271E" w:rsidRPr="000A4A63" w:rsidRDefault="008C271E" w:rsidP="008C271E">
            <w:pPr>
              <w:shd w:val="clear" w:color="auto" w:fill="FFFFFF"/>
              <w:spacing w:after="0" w:line="240" w:lineRule="auto"/>
              <w:rPr>
                <w:rFonts w:ascii="Times New Roman" w:eastAsia="Calibri" w:hAnsi="Times New Roman" w:cs="Times New Roman"/>
                <w:color w:val="000000" w:themeColor="text1"/>
                <w:sz w:val="20"/>
                <w:szCs w:val="20"/>
              </w:rPr>
            </w:pPr>
            <w:r w:rsidRPr="000A4A63">
              <w:rPr>
                <w:rFonts w:ascii="Times New Roman" w:hAnsi="Times New Roman" w:cs="Times New Roman"/>
                <w:bCs/>
                <w:color w:val="000000" w:themeColor="text1"/>
                <w:sz w:val="20"/>
                <w:szCs w:val="20"/>
              </w:rPr>
              <w:t>Suport drept</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C323B82" w14:textId="52CC8149" w:rsidR="008C271E" w:rsidRPr="000A4A63" w:rsidRDefault="00BB3C93" w:rsidP="008C271E">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bCs/>
                <w:color w:val="000000" w:themeColor="text1"/>
                <w:sz w:val="20"/>
                <w:szCs w:val="20"/>
              </w:rPr>
              <w:t>bucată</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E21B5E7" w14:textId="7569CE55" w:rsidR="008C271E" w:rsidRPr="000A4A63" w:rsidRDefault="008C271E" w:rsidP="008C271E">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200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7E4C4A49" w14:textId="3AAA3173" w:rsidR="008C271E" w:rsidRPr="000A4A63" w:rsidRDefault="008C271E" w:rsidP="00157188">
            <w:pPr>
              <w:pStyle w:val="NoSpacing"/>
              <w:jc w:val="both"/>
              <w:rPr>
                <w:rFonts w:ascii="Times New Roman" w:eastAsia="Calibri" w:hAnsi="Times New Roman" w:cs="Times New Roman"/>
                <w:color w:val="000000" w:themeColor="text1"/>
                <w:sz w:val="20"/>
                <w:szCs w:val="20"/>
              </w:rPr>
            </w:pPr>
            <w:r w:rsidRPr="000A4A63">
              <w:rPr>
                <w:rFonts w:ascii="Times New Roman" w:hAnsi="Times New Roman" w:cs="Times New Roman"/>
                <w:bCs/>
                <w:color w:val="000000" w:themeColor="text1"/>
                <w:sz w:val="20"/>
                <w:szCs w:val="20"/>
              </w:rPr>
              <w:t>Suport drept 60</w:t>
            </w:r>
            <w:r w:rsidR="00157188" w:rsidRPr="000A4A63">
              <w:rPr>
                <w:rFonts w:ascii="Times New Roman" w:hAnsi="Times New Roman" w:cs="Times New Roman"/>
                <w:bCs/>
                <w:color w:val="000000" w:themeColor="text1"/>
                <w:sz w:val="20"/>
                <w:szCs w:val="20"/>
              </w:rPr>
              <w:t xml:space="preserve"> </w:t>
            </w:r>
            <w:r w:rsidRPr="000A4A63">
              <w:rPr>
                <w:rFonts w:ascii="Times New Roman" w:hAnsi="Times New Roman" w:cs="Times New Roman"/>
                <w:bCs/>
                <w:color w:val="000000" w:themeColor="text1"/>
                <w:sz w:val="20"/>
                <w:szCs w:val="20"/>
              </w:rPr>
              <w:t>x125</w:t>
            </w:r>
            <w:r w:rsidR="00157188" w:rsidRPr="000A4A63">
              <w:rPr>
                <w:rFonts w:ascii="Times New Roman" w:hAnsi="Times New Roman" w:cs="Times New Roman"/>
                <w:bCs/>
                <w:color w:val="000000" w:themeColor="text1"/>
                <w:sz w:val="20"/>
                <w:szCs w:val="20"/>
              </w:rPr>
              <w:t xml:space="preserve"> </w:t>
            </w:r>
            <w:r w:rsidRPr="000A4A63">
              <w:rPr>
                <w:rFonts w:ascii="Times New Roman" w:hAnsi="Times New Roman" w:cs="Times New Roman"/>
                <w:bCs/>
                <w:color w:val="000000" w:themeColor="text1"/>
                <w:sz w:val="20"/>
                <w:szCs w:val="20"/>
              </w:rPr>
              <w:t xml:space="preserve">mm. </w:t>
            </w:r>
            <w:r w:rsidRPr="000A4A63">
              <w:rPr>
                <w:rFonts w:ascii="Times New Roman" w:hAnsi="Times New Roman" w:cs="Times New Roman"/>
                <w:color w:val="000000" w:themeColor="text1"/>
                <w:sz w:val="20"/>
                <w:szCs w:val="20"/>
              </w:rPr>
              <w:t>Lățime – 30</w:t>
            </w:r>
            <w:r w:rsidR="00157188" w:rsidRPr="000A4A63">
              <w:rPr>
                <w:rFonts w:ascii="Times New Roman" w:hAnsi="Times New Roman" w:cs="Times New Roman"/>
                <w:color w:val="000000" w:themeColor="text1"/>
                <w:sz w:val="20"/>
                <w:szCs w:val="20"/>
              </w:rPr>
              <w:t xml:space="preserve"> mm</w:t>
            </w:r>
            <w:r w:rsidRPr="000A4A63">
              <w:rPr>
                <w:rFonts w:ascii="Times New Roman" w:hAnsi="Times New Roman" w:cs="Times New Roman"/>
                <w:color w:val="000000" w:themeColor="text1"/>
                <w:sz w:val="20"/>
                <w:szCs w:val="20"/>
              </w:rPr>
              <w:t>. Lungime – 310</w:t>
            </w:r>
            <w:r w:rsidR="00157188" w:rsidRPr="000A4A63">
              <w:rPr>
                <w:rFonts w:ascii="Times New Roman" w:hAnsi="Times New Roman" w:cs="Times New Roman"/>
                <w:color w:val="000000" w:themeColor="text1"/>
                <w:sz w:val="20"/>
                <w:szCs w:val="20"/>
              </w:rPr>
              <w:t xml:space="preserve"> mm</w:t>
            </w:r>
            <w:r w:rsidRPr="000A4A63">
              <w:rPr>
                <w:rFonts w:ascii="Times New Roman" w:hAnsi="Times New Roman" w:cs="Times New Roman"/>
                <w:color w:val="000000" w:themeColor="text1"/>
                <w:sz w:val="20"/>
                <w:szCs w:val="20"/>
              </w:rPr>
              <w:t xml:space="preserve">. Material - </w:t>
            </w:r>
            <w:r w:rsidR="00157188" w:rsidRPr="000A4A63">
              <w:rPr>
                <w:rFonts w:ascii="Times New Roman" w:hAnsi="Times New Roman" w:cs="Times New Roman"/>
                <w:color w:val="000000" w:themeColor="text1"/>
                <w:sz w:val="20"/>
                <w:szCs w:val="20"/>
              </w:rPr>
              <w:t>oț</w:t>
            </w:r>
            <w:r w:rsidRPr="000A4A63">
              <w:rPr>
                <w:rFonts w:ascii="Times New Roman" w:hAnsi="Times New Roman" w:cs="Times New Roman"/>
                <w:color w:val="000000" w:themeColor="text1"/>
                <w:sz w:val="20"/>
                <w:szCs w:val="20"/>
              </w:rPr>
              <w:t xml:space="preserve">el zincat. </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FCADDE3" w14:textId="6C73E16E" w:rsidR="008C271E" w:rsidRPr="000A4A63" w:rsidRDefault="008C271E" w:rsidP="008C271E">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541,66</w:t>
            </w:r>
          </w:p>
        </w:tc>
      </w:tr>
      <w:tr w:rsidR="008C271E" w:rsidRPr="00C96CB4" w14:paraId="1BA2113A" w14:textId="77777777" w:rsidTr="000571FF">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4AC33F0" w14:textId="42B02158" w:rsidR="008C271E" w:rsidRPr="000A4A63" w:rsidRDefault="008C271E" w:rsidP="008C271E">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48</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0D516657" w14:textId="6124DD88" w:rsidR="008C271E" w:rsidRPr="000A4A63" w:rsidRDefault="00157188" w:rsidP="008C271E">
            <w:pPr>
              <w:shd w:val="clear" w:color="auto" w:fill="FFFFFF"/>
              <w:spacing w:after="0" w:line="240" w:lineRule="auto"/>
              <w:rPr>
                <w:rFonts w:ascii="Times New Roman" w:eastAsia="Calibri" w:hAnsi="Times New Roman" w:cs="Times New Roman"/>
                <w:color w:val="000000" w:themeColor="text1"/>
                <w:sz w:val="20"/>
                <w:szCs w:val="20"/>
              </w:rPr>
            </w:pPr>
            <w:r w:rsidRPr="000A4A63">
              <w:rPr>
                <w:rFonts w:ascii="Times New Roman" w:hAnsi="Times New Roman" w:cs="Times New Roman"/>
                <w:bCs/>
                <w:color w:val="000000" w:themeColor="text1"/>
                <w:sz w:val="20"/>
                <w:szCs w:val="20"/>
              </w:rPr>
              <w:t>Ș</w:t>
            </w:r>
            <w:r w:rsidR="008C271E" w:rsidRPr="000A4A63">
              <w:rPr>
                <w:rFonts w:ascii="Times New Roman" w:hAnsi="Times New Roman" w:cs="Times New Roman"/>
                <w:bCs/>
                <w:color w:val="000000" w:themeColor="text1"/>
                <w:sz w:val="20"/>
                <w:szCs w:val="20"/>
              </w:rPr>
              <w:t>ina tavan</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6CFDDAB" w14:textId="3969507F" w:rsidR="008C271E" w:rsidRPr="000A4A63" w:rsidRDefault="00BB3C93" w:rsidP="008C271E">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bCs/>
                <w:color w:val="000000" w:themeColor="text1"/>
                <w:sz w:val="20"/>
                <w:szCs w:val="20"/>
              </w:rPr>
              <w:t>bucată</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F77963A" w14:textId="771D87C4" w:rsidR="008C271E" w:rsidRPr="000A4A63" w:rsidRDefault="008C271E" w:rsidP="008C271E">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4</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59CB163F" w14:textId="47431963" w:rsidR="008C271E" w:rsidRPr="000A4A63" w:rsidRDefault="00157188" w:rsidP="00157188">
            <w:pPr>
              <w:pStyle w:val="NoSpacing"/>
              <w:jc w:val="both"/>
              <w:rPr>
                <w:rFonts w:ascii="Times New Roman" w:eastAsia="Calibri" w:hAnsi="Times New Roman" w:cs="Times New Roman"/>
                <w:color w:val="000000" w:themeColor="text1"/>
                <w:sz w:val="20"/>
                <w:szCs w:val="20"/>
              </w:rPr>
            </w:pPr>
            <w:r w:rsidRPr="000A4A63">
              <w:rPr>
                <w:rFonts w:ascii="Times New Roman" w:hAnsi="Times New Roman" w:cs="Times New Roman"/>
                <w:bCs/>
                <w:color w:val="000000" w:themeColor="text1"/>
                <w:sz w:val="20"/>
                <w:szCs w:val="20"/>
              </w:rPr>
              <w:t>Ș</w:t>
            </w:r>
            <w:r w:rsidR="008C271E" w:rsidRPr="000A4A63">
              <w:rPr>
                <w:rFonts w:ascii="Times New Roman" w:hAnsi="Times New Roman" w:cs="Times New Roman"/>
                <w:bCs/>
                <w:color w:val="000000" w:themeColor="text1"/>
                <w:sz w:val="20"/>
                <w:szCs w:val="20"/>
              </w:rPr>
              <w:t xml:space="preserve">ina tavan PVC CБ-060 2R. </w:t>
            </w:r>
            <w:r w:rsidR="008C271E" w:rsidRPr="000A4A63">
              <w:rPr>
                <w:rFonts w:ascii="Times New Roman" w:hAnsi="Times New Roman" w:cs="Times New Roman"/>
                <w:color w:val="000000" w:themeColor="text1"/>
                <w:sz w:val="20"/>
                <w:szCs w:val="20"/>
              </w:rPr>
              <w:t xml:space="preserve">Culoare - </w:t>
            </w:r>
            <w:r w:rsidRPr="000A4A63">
              <w:rPr>
                <w:rFonts w:ascii="Times New Roman" w:hAnsi="Times New Roman" w:cs="Times New Roman"/>
                <w:color w:val="000000" w:themeColor="text1"/>
                <w:sz w:val="20"/>
                <w:szCs w:val="20"/>
              </w:rPr>
              <w:t>a</w:t>
            </w:r>
            <w:r w:rsidR="008C271E" w:rsidRPr="000A4A63">
              <w:rPr>
                <w:rFonts w:ascii="Times New Roman" w:hAnsi="Times New Roman" w:cs="Times New Roman"/>
                <w:color w:val="000000" w:themeColor="text1"/>
                <w:sz w:val="20"/>
                <w:szCs w:val="20"/>
              </w:rPr>
              <w:t>lbă. Lungime -</w:t>
            </w:r>
            <w:r w:rsidR="008C271E" w:rsidRPr="000A4A63">
              <w:rPr>
                <w:rFonts w:ascii="Times New Roman" w:hAnsi="Times New Roman" w:cs="Times New Roman"/>
                <w:color w:val="000000" w:themeColor="text1"/>
                <w:sz w:val="20"/>
                <w:szCs w:val="20"/>
              </w:rPr>
              <w:tab/>
              <w:t>300</w:t>
            </w:r>
            <w:r w:rsidRPr="000A4A63">
              <w:rPr>
                <w:rFonts w:ascii="Times New Roman" w:hAnsi="Times New Roman" w:cs="Times New Roman"/>
                <w:color w:val="000000" w:themeColor="text1"/>
                <w:sz w:val="20"/>
                <w:szCs w:val="20"/>
              </w:rPr>
              <w:t xml:space="preserve"> cm</w:t>
            </w:r>
            <w:r w:rsidR="008C271E" w:rsidRPr="000A4A63">
              <w:rPr>
                <w:rFonts w:ascii="Times New Roman" w:hAnsi="Times New Roman" w:cs="Times New Roman"/>
                <w:color w:val="000000" w:themeColor="text1"/>
                <w:sz w:val="20"/>
                <w:szCs w:val="20"/>
              </w:rPr>
              <w:t xml:space="preserve">. Material – PVC. Tip - 2 canale. </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F214D5F" w14:textId="4D6370E4" w:rsidR="008C271E" w:rsidRPr="000A4A63" w:rsidRDefault="008C271E" w:rsidP="008C271E">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200</w:t>
            </w:r>
            <w:r w:rsidR="00157188" w:rsidRPr="000A4A63">
              <w:rPr>
                <w:rFonts w:ascii="Times New Roman" w:eastAsia="Calibri" w:hAnsi="Times New Roman" w:cs="Times New Roman"/>
                <w:color w:val="000000" w:themeColor="text1"/>
                <w:sz w:val="20"/>
                <w:szCs w:val="20"/>
              </w:rPr>
              <w:t>,00</w:t>
            </w:r>
          </w:p>
        </w:tc>
      </w:tr>
      <w:tr w:rsidR="008C271E" w:rsidRPr="00C96CB4" w14:paraId="4D463961" w14:textId="77777777" w:rsidTr="000571FF">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C2E6D55" w14:textId="5308B71B" w:rsidR="008C271E" w:rsidRPr="000A4A63" w:rsidRDefault="008C271E" w:rsidP="008C271E">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49</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3C250529" w14:textId="106565E5" w:rsidR="008C271E" w:rsidRPr="000A4A63" w:rsidRDefault="008C271E" w:rsidP="008C271E">
            <w:pPr>
              <w:shd w:val="clear" w:color="auto" w:fill="FFFFFF"/>
              <w:spacing w:after="0" w:line="240" w:lineRule="auto"/>
              <w:rPr>
                <w:rFonts w:ascii="Times New Roman" w:eastAsia="Calibri" w:hAnsi="Times New Roman" w:cs="Times New Roman"/>
                <w:b/>
                <w:bCs/>
                <w:color w:val="000000" w:themeColor="text1"/>
                <w:sz w:val="20"/>
                <w:szCs w:val="20"/>
              </w:rPr>
            </w:pPr>
            <w:r w:rsidRPr="000A4A63">
              <w:rPr>
                <w:rStyle w:val="Strong"/>
                <w:rFonts w:ascii="Times New Roman" w:hAnsi="Times New Roman" w:cs="Times New Roman"/>
                <w:b w:val="0"/>
                <w:bCs w:val="0"/>
                <w:color w:val="000000" w:themeColor="text1"/>
                <w:sz w:val="20"/>
                <w:szCs w:val="20"/>
                <w:bdr w:val="none" w:sz="0" w:space="0" w:color="auto" w:frame="1"/>
                <w:shd w:val="clear" w:color="auto" w:fill="FFFFFF"/>
              </w:rPr>
              <w:t>Profil de contur</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343C0F8" w14:textId="3534B243" w:rsidR="008C271E" w:rsidRPr="000A4A63" w:rsidRDefault="00BB3C93" w:rsidP="008C271E">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bCs/>
                <w:color w:val="000000" w:themeColor="text1"/>
                <w:sz w:val="20"/>
                <w:szCs w:val="20"/>
              </w:rPr>
              <w:t>bucată</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94EEA73" w14:textId="42EE51D4" w:rsidR="008C271E" w:rsidRPr="000A4A63" w:rsidRDefault="008C271E" w:rsidP="008C271E">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50</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3384F719" w14:textId="0214DA4B" w:rsidR="008C271E" w:rsidRPr="000A4A63" w:rsidRDefault="008C271E" w:rsidP="00157188">
            <w:pPr>
              <w:pStyle w:val="NoSpacing"/>
              <w:jc w:val="both"/>
              <w:rPr>
                <w:rFonts w:ascii="Times New Roman" w:eastAsia="Calibri" w:hAnsi="Times New Roman" w:cs="Times New Roman"/>
                <w:color w:val="000000" w:themeColor="text1"/>
                <w:sz w:val="20"/>
                <w:szCs w:val="20"/>
              </w:rPr>
            </w:pPr>
            <w:r w:rsidRPr="000A4A63">
              <w:rPr>
                <w:rStyle w:val="Strong"/>
                <w:rFonts w:ascii="Times New Roman" w:hAnsi="Times New Roman" w:cs="Times New Roman"/>
                <w:b w:val="0"/>
                <w:bCs w:val="0"/>
                <w:color w:val="000000" w:themeColor="text1"/>
                <w:sz w:val="20"/>
                <w:szCs w:val="20"/>
                <w:bdr w:val="none" w:sz="0" w:space="0" w:color="auto" w:frame="1"/>
                <w:shd w:val="clear" w:color="auto" w:fill="FFFFFF"/>
              </w:rPr>
              <w:t>Profil de contur UW-50</w:t>
            </w:r>
            <w:r w:rsidRPr="000A4A63">
              <w:rPr>
                <w:rFonts w:ascii="Times New Roman" w:hAnsi="Times New Roman" w:cs="Times New Roman"/>
                <w:color w:val="000000" w:themeColor="text1"/>
                <w:sz w:val="20"/>
                <w:szCs w:val="20"/>
                <w:shd w:val="clear" w:color="auto" w:fill="FFFFFF"/>
              </w:rPr>
              <w:t> – folosit în calitate de contur pentru profilurile verticale CW-50 la montarea construcțiilor de pereți, stâlpi, deschideri arcuite cu acoperirea ulterioara cu placi din ghips-carton.</w:t>
            </w:r>
            <w:r w:rsidRPr="000A4A63">
              <w:rPr>
                <w:rFonts w:ascii="Times New Roman" w:hAnsi="Times New Roman" w:cs="Times New Roman"/>
                <w:color w:val="000000" w:themeColor="text1"/>
                <w:sz w:val="20"/>
                <w:szCs w:val="20"/>
              </w:rPr>
              <w:t xml:space="preserve"> Grosime - 0,45</w:t>
            </w:r>
            <w:r w:rsidR="00157188" w:rsidRPr="000A4A63">
              <w:rPr>
                <w:rFonts w:ascii="Times New Roman" w:hAnsi="Times New Roman" w:cs="Times New Roman"/>
                <w:color w:val="000000" w:themeColor="text1"/>
                <w:sz w:val="20"/>
                <w:szCs w:val="20"/>
              </w:rPr>
              <w:t xml:space="preserve"> mm</w:t>
            </w:r>
            <w:r w:rsidRPr="000A4A63">
              <w:rPr>
                <w:rFonts w:ascii="Times New Roman" w:hAnsi="Times New Roman" w:cs="Times New Roman"/>
                <w:color w:val="000000" w:themeColor="text1"/>
                <w:sz w:val="20"/>
                <w:szCs w:val="20"/>
              </w:rPr>
              <w:t>. Lățime – 50</w:t>
            </w:r>
            <w:r w:rsidR="00157188" w:rsidRPr="000A4A63">
              <w:rPr>
                <w:rFonts w:ascii="Times New Roman" w:hAnsi="Times New Roman" w:cs="Times New Roman"/>
                <w:color w:val="000000" w:themeColor="text1"/>
                <w:sz w:val="20"/>
                <w:szCs w:val="20"/>
              </w:rPr>
              <w:t xml:space="preserve"> mm</w:t>
            </w:r>
            <w:r w:rsidRPr="000A4A63">
              <w:rPr>
                <w:rFonts w:ascii="Times New Roman" w:hAnsi="Times New Roman" w:cs="Times New Roman"/>
                <w:color w:val="000000" w:themeColor="text1"/>
                <w:sz w:val="20"/>
                <w:szCs w:val="20"/>
              </w:rPr>
              <w:t>. Lungime – 3000</w:t>
            </w:r>
            <w:r w:rsidR="00157188" w:rsidRPr="000A4A63">
              <w:rPr>
                <w:rFonts w:ascii="Times New Roman" w:hAnsi="Times New Roman" w:cs="Times New Roman"/>
                <w:color w:val="000000" w:themeColor="text1"/>
                <w:sz w:val="20"/>
                <w:szCs w:val="20"/>
              </w:rPr>
              <w:t xml:space="preserve"> mm</w:t>
            </w:r>
            <w:r w:rsidRPr="000A4A63">
              <w:rPr>
                <w:rFonts w:ascii="Times New Roman" w:hAnsi="Times New Roman" w:cs="Times New Roman"/>
                <w:color w:val="000000" w:themeColor="text1"/>
                <w:sz w:val="20"/>
                <w:szCs w:val="20"/>
              </w:rPr>
              <w:t>. Material - oțel zincat.</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F085233" w14:textId="30E1673D" w:rsidR="008C271E" w:rsidRPr="000A4A63" w:rsidRDefault="008C271E" w:rsidP="008C271E">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2125</w:t>
            </w:r>
            <w:r w:rsidR="00157188" w:rsidRPr="000A4A63">
              <w:rPr>
                <w:rFonts w:ascii="Times New Roman" w:eastAsia="Calibri" w:hAnsi="Times New Roman" w:cs="Times New Roman"/>
                <w:color w:val="000000" w:themeColor="text1"/>
                <w:sz w:val="20"/>
                <w:szCs w:val="20"/>
              </w:rPr>
              <w:t>,00</w:t>
            </w:r>
          </w:p>
        </w:tc>
      </w:tr>
      <w:tr w:rsidR="008C271E" w:rsidRPr="00C96CB4" w14:paraId="33E26C54" w14:textId="77777777" w:rsidTr="000571FF">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6F8E9EB" w14:textId="1D02C8ED" w:rsidR="008C271E" w:rsidRPr="000A4A63" w:rsidRDefault="008C271E" w:rsidP="008C271E">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50</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4632C92B" w14:textId="0EE2F18F" w:rsidR="008C271E" w:rsidRPr="000A4A63" w:rsidRDefault="008C271E" w:rsidP="008C271E">
            <w:pPr>
              <w:shd w:val="clear" w:color="auto" w:fill="FFFFFF"/>
              <w:spacing w:after="0" w:line="240" w:lineRule="auto"/>
              <w:rPr>
                <w:rFonts w:ascii="Times New Roman" w:eastAsia="Calibri" w:hAnsi="Times New Roman" w:cs="Times New Roman"/>
                <w:color w:val="000000" w:themeColor="text1"/>
                <w:sz w:val="20"/>
                <w:szCs w:val="20"/>
              </w:rPr>
            </w:pPr>
            <w:r w:rsidRPr="000A4A63">
              <w:rPr>
                <w:rFonts w:ascii="Times New Roman" w:hAnsi="Times New Roman" w:cs="Times New Roman"/>
                <w:bCs/>
                <w:color w:val="000000" w:themeColor="text1"/>
                <w:sz w:val="20"/>
                <w:szCs w:val="20"/>
              </w:rPr>
              <w:t>Profil de ghidaj</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55C4692" w14:textId="50041A8D" w:rsidR="008C271E" w:rsidRPr="000A4A63" w:rsidRDefault="00BB3C93" w:rsidP="008C271E">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bCs/>
                <w:color w:val="000000" w:themeColor="text1"/>
                <w:sz w:val="20"/>
                <w:szCs w:val="20"/>
              </w:rPr>
              <w:t>bucată</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00C219C" w14:textId="4BC613F2" w:rsidR="008C271E" w:rsidRPr="000A4A63" w:rsidRDefault="008C271E" w:rsidP="008C271E">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50</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4C723DF4" w14:textId="1165DE36" w:rsidR="008C271E" w:rsidRPr="000A4A63" w:rsidRDefault="008C271E" w:rsidP="00157188">
            <w:pPr>
              <w:pStyle w:val="NoSpacing"/>
              <w:jc w:val="both"/>
              <w:rPr>
                <w:rFonts w:ascii="Times New Roman" w:eastAsia="Calibri" w:hAnsi="Times New Roman" w:cs="Times New Roman"/>
                <w:color w:val="000000" w:themeColor="text1"/>
                <w:sz w:val="20"/>
                <w:szCs w:val="20"/>
              </w:rPr>
            </w:pPr>
            <w:r w:rsidRPr="000A4A63">
              <w:rPr>
                <w:rFonts w:ascii="Times New Roman" w:hAnsi="Times New Roman" w:cs="Times New Roman"/>
                <w:bCs/>
                <w:color w:val="000000" w:themeColor="text1"/>
                <w:sz w:val="20"/>
                <w:szCs w:val="20"/>
              </w:rPr>
              <w:t xml:space="preserve">Profil de ghidaj W10. </w:t>
            </w:r>
            <w:r w:rsidRPr="000A4A63">
              <w:rPr>
                <w:rFonts w:ascii="Times New Roman" w:hAnsi="Times New Roman" w:cs="Times New Roman"/>
                <w:color w:val="000000" w:themeColor="text1"/>
                <w:sz w:val="20"/>
                <w:szCs w:val="20"/>
              </w:rPr>
              <w:t>Lungime – 3000</w:t>
            </w:r>
            <w:r w:rsidR="00157188" w:rsidRPr="000A4A63">
              <w:rPr>
                <w:rFonts w:ascii="Times New Roman" w:hAnsi="Times New Roman" w:cs="Times New Roman"/>
                <w:color w:val="000000" w:themeColor="text1"/>
                <w:sz w:val="20"/>
                <w:szCs w:val="20"/>
              </w:rPr>
              <w:t xml:space="preserve"> mm</w:t>
            </w:r>
            <w:r w:rsidRPr="000A4A63">
              <w:rPr>
                <w:rFonts w:ascii="Times New Roman" w:hAnsi="Times New Roman" w:cs="Times New Roman"/>
                <w:color w:val="000000" w:themeColor="text1"/>
                <w:sz w:val="20"/>
                <w:szCs w:val="20"/>
              </w:rPr>
              <w:t>. Material - oțel zincat.</w:t>
            </w:r>
            <w:r w:rsidRPr="000A4A63">
              <w:rPr>
                <w:rFonts w:ascii="Times New Roman" w:hAnsi="Times New Roman" w:cs="Times New Roman"/>
                <w:color w:val="000000" w:themeColor="text1"/>
                <w:sz w:val="20"/>
                <w:szCs w:val="20"/>
                <w:shd w:val="clear" w:color="auto" w:fill="FFFFFF"/>
              </w:rPr>
              <w:t xml:space="preserve"> Profilul de ghidaj simplifica nivelarea suprafeței</w:t>
            </w:r>
            <w:r w:rsidR="00157188" w:rsidRPr="000A4A63">
              <w:rPr>
                <w:rFonts w:ascii="Times New Roman" w:hAnsi="Times New Roman" w:cs="Times New Roman"/>
                <w:color w:val="000000" w:themeColor="text1"/>
                <w:sz w:val="20"/>
                <w:szCs w:val="20"/>
                <w:shd w:val="clear" w:color="auto" w:fill="FFFFFF"/>
              </w:rPr>
              <w:t>.</w:t>
            </w:r>
            <w:r w:rsidRPr="000A4A63">
              <w:rPr>
                <w:rFonts w:ascii="Times New Roman" w:hAnsi="Times New Roman" w:cs="Times New Roman"/>
                <w:color w:val="000000" w:themeColor="text1"/>
                <w:sz w:val="20"/>
                <w:szCs w:val="20"/>
                <w:shd w:val="clear" w:color="auto" w:fill="FFFFFF"/>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5BFA323" w14:textId="2E0ADC59" w:rsidR="008C271E" w:rsidRPr="000A4A63" w:rsidRDefault="008C271E" w:rsidP="008C271E">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562,50</w:t>
            </w:r>
          </w:p>
        </w:tc>
      </w:tr>
      <w:tr w:rsidR="008C271E" w:rsidRPr="00C96CB4" w14:paraId="07CD3779" w14:textId="77777777" w:rsidTr="000571FF">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90B6CEF" w14:textId="3359BD09" w:rsidR="008C271E" w:rsidRPr="000A4A63" w:rsidRDefault="008C271E" w:rsidP="008C271E">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51</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365ECF49" w14:textId="14B5E40E" w:rsidR="008C271E" w:rsidRPr="000A4A63" w:rsidRDefault="008C271E" w:rsidP="008C271E">
            <w:pPr>
              <w:shd w:val="clear" w:color="auto" w:fill="FFFFFF"/>
              <w:spacing w:after="0" w:line="240" w:lineRule="auto"/>
              <w:rPr>
                <w:rFonts w:ascii="Times New Roman" w:eastAsia="Calibri" w:hAnsi="Times New Roman" w:cs="Times New Roman"/>
                <w:color w:val="000000" w:themeColor="text1"/>
                <w:sz w:val="20"/>
                <w:szCs w:val="20"/>
              </w:rPr>
            </w:pPr>
            <w:r w:rsidRPr="000A4A63">
              <w:rPr>
                <w:rFonts w:ascii="Times New Roman" w:hAnsi="Times New Roman" w:cs="Times New Roman"/>
                <w:bCs/>
                <w:color w:val="000000" w:themeColor="text1"/>
                <w:sz w:val="20"/>
                <w:szCs w:val="20"/>
                <w:bdr w:val="none" w:sz="0" w:space="0" w:color="auto" w:frame="1"/>
                <w:shd w:val="clear" w:color="auto" w:fill="FFFFFF"/>
              </w:rPr>
              <w:t>Profil de colt</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E4301C7" w14:textId="44051A1C" w:rsidR="008C271E" w:rsidRPr="000A4A63" w:rsidRDefault="00BB3C93" w:rsidP="008C271E">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bCs/>
                <w:color w:val="000000" w:themeColor="text1"/>
                <w:sz w:val="20"/>
                <w:szCs w:val="20"/>
              </w:rPr>
              <w:t>bucată</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BA81C77" w14:textId="08F81444" w:rsidR="008C271E" w:rsidRPr="000A4A63" w:rsidRDefault="008C271E" w:rsidP="008C271E">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100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1B58CDBC" w14:textId="3BA0212A" w:rsidR="008C271E" w:rsidRPr="000A4A63" w:rsidRDefault="008C271E" w:rsidP="00157188">
            <w:pPr>
              <w:pStyle w:val="NoSpacing"/>
              <w:jc w:val="both"/>
              <w:rPr>
                <w:rFonts w:ascii="Times New Roman" w:eastAsia="Calibri" w:hAnsi="Times New Roman" w:cs="Times New Roman"/>
                <w:color w:val="000000" w:themeColor="text1"/>
                <w:sz w:val="20"/>
                <w:szCs w:val="20"/>
              </w:rPr>
            </w:pPr>
            <w:r w:rsidRPr="000A4A63">
              <w:rPr>
                <w:rFonts w:ascii="Times New Roman" w:hAnsi="Times New Roman" w:cs="Times New Roman"/>
                <w:bCs/>
                <w:color w:val="000000" w:themeColor="text1"/>
                <w:sz w:val="20"/>
                <w:szCs w:val="20"/>
                <w:bdr w:val="none" w:sz="0" w:space="0" w:color="auto" w:frame="1"/>
                <w:shd w:val="clear" w:color="auto" w:fill="FFFFFF"/>
              </w:rPr>
              <w:t xml:space="preserve">Profil de colt Mega, </w:t>
            </w:r>
            <w:r w:rsidRPr="000A4A63">
              <w:rPr>
                <w:rFonts w:ascii="Times New Roman" w:hAnsi="Times New Roman" w:cs="Times New Roman"/>
                <w:color w:val="000000" w:themeColor="text1"/>
                <w:sz w:val="20"/>
                <w:szCs w:val="20"/>
                <w:shd w:val="clear" w:color="auto" w:fill="FFFFFF"/>
              </w:rPr>
              <w:t xml:space="preserve">destinat pentru protejarea colturilor exterioare a pereților din ghips-carton </w:t>
            </w:r>
            <w:r w:rsidR="00157188" w:rsidRPr="000A4A63">
              <w:rPr>
                <w:rFonts w:ascii="Times New Roman" w:hAnsi="Times New Roman" w:cs="Times New Roman"/>
                <w:color w:val="000000" w:themeColor="text1"/>
                <w:sz w:val="20"/>
                <w:szCs w:val="20"/>
                <w:shd w:val="clear" w:color="auto" w:fill="FFFFFF"/>
              </w:rPr>
              <w:t>ș</w:t>
            </w:r>
            <w:r w:rsidRPr="000A4A63">
              <w:rPr>
                <w:rFonts w:ascii="Times New Roman" w:hAnsi="Times New Roman" w:cs="Times New Roman"/>
                <w:color w:val="000000" w:themeColor="text1"/>
                <w:sz w:val="20"/>
                <w:szCs w:val="20"/>
                <w:shd w:val="clear" w:color="auto" w:fill="FFFFFF"/>
              </w:rPr>
              <w:t>i a placării de deteriorări mecanice.</w:t>
            </w:r>
            <w:r w:rsidRPr="000A4A63">
              <w:rPr>
                <w:rFonts w:ascii="Times New Roman" w:hAnsi="Times New Roman" w:cs="Times New Roman"/>
                <w:bCs/>
                <w:color w:val="000000" w:themeColor="text1"/>
                <w:sz w:val="20"/>
                <w:szCs w:val="20"/>
              </w:rPr>
              <w:t xml:space="preserve"> Lățime – 25</w:t>
            </w:r>
            <w:r w:rsidR="00157188" w:rsidRPr="000A4A63">
              <w:rPr>
                <w:rFonts w:ascii="Times New Roman" w:hAnsi="Times New Roman" w:cs="Times New Roman"/>
                <w:bCs/>
                <w:color w:val="000000" w:themeColor="text1"/>
                <w:sz w:val="20"/>
                <w:szCs w:val="20"/>
              </w:rPr>
              <w:t xml:space="preserve"> mm</w:t>
            </w:r>
            <w:r w:rsidRPr="000A4A63">
              <w:rPr>
                <w:rFonts w:ascii="Times New Roman" w:hAnsi="Times New Roman" w:cs="Times New Roman"/>
                <w:bCs/>
                <w:color w:val="000000" w:themeColor="text1"/>
                <w:sz w:val="20"/>
                <w:szCs w:val="20"/>
              </w:rPr>
              <w:t>. Lungime – 2500</w:t>
            </w:r>
            <w:r w:rsidR="00165AF9" w:rsidRPr="000A4A63">
              <w:rPr>
                <w:rFonts w:ascii="Times New Roman" w:hAnsi="Times New Roman" w:cs="Times New Roman"/>
                <w:bCs/>
                <w:color w:val="000000" w:themeColor="text1"/>
                <w:sz w:val="20"/>
                <w:szCs w:val="20"/>
              </w:rPr>
              <w:t xml:space="preserve"> mm</w:t>
            </w:r>
            <w:r w:rsidRPr="000A4A63">
              <w:rPr>
                <w:rFonts w:ascii="Times New Roman" w:hAnsi="Times New Roman" w:cs="Times New Roman"/>
                <w:bCs/>
                <w:color w:val="000000" w:themeColor="text1"/>
                <w:sz w:val="20"/>
                <w:szCs w:val="20"/>
              </w:rPr>
              <w:t>.</w:t>
            </w:r>
            <w:r w:rsidRPr="000A4A63">
              <w:rPr>
                <w:rFonts w:ascii="Times New Roman" w:hAnsi="Times New Roman" w:cs="Times New Roman"/>
                <w:color w:val="000000" w:themeColor="text1"/>
                <w:sz w:val="20"/>
                <w:szCs w:val="20"/>
                <w:lang w:val="en-US"/>
              </w:rPr>
              <w:t xml:space="preserve"> Material – aluminum.</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8D96A3B" w14:textId="5870FE8E" w:rsidR="008C271E" w:rsidRPr="000A4A63" w:rsidRDefault="008C271E" w:rsidP="008C271E">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1500</w:t>
            </w:r>
            <w:r w:rsidR="00157188" w:rsidRPr="000A4A63">
              <w:rPr>
                <w:rFonts w:ascii="Times New Roman" w:eastAsia="Calibri" w:hAnsi="Times New Roman" w:cs="Times New Roman"/>
                <w:color w:val="000000" w:themeColor="text1"/>
                <w:sz w:val="20"/>
                <w:szCs w:val="20"/>
              </w:rPr>
              <w:t>,00</w:t>
            </w:r>
          </w:p>
        </w:tc>
      </w:tr>
      <w:tr w:rsidR="00790195" w:rsidRPr="00C96CB4" w14:paraId="0114DEEA" w14:textId="77777777" w:rsidTr="000571FF">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E90E887" w14:textId="69D7F90A" w:rsidR="00790195" w:rsidRPr="000A4A63" w:rsidRDefault="00790195" w:rsidP="00790195">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52</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68354F18" w14:textId="1D79F3F0" w:rsidR="00790195" w:rsidRPr="000A4A63" w:rsidRDefault="00790195" w:rsidP="00790195">
            <w:pPr>
              <w:shd w:val="clear" w:color="auto" w:fill="FFFFFF"/>
              <w:spacing w:after="0" w:line="240" w:lineRule="auto"/>
              <w:rPr>
                <w:rFonts w:ascii="Times New Roman" w:eastAsia="Calibri" w:hAnsi="Times New Roman" w:cs="Times New Roman"/>
                <w:color w:val="000000" w:themeColor="text1"/>
                <w:sz w:val="20"/>
                <w:szCs w:val="20"/>
              </w:rPr>
            </w:pPr>
            <w:r w:rsidRPr="000A4A63">
              <w:rPr>
                <w:rFonts w:ascii="Times New Roman" w:hAnsi="Times New Roman" w:cs="Times New Roman"/>
                <w:bCs/>
                <w:color w:val="000000" w:themeColor="text1"/>
                <w:sz w:val="20"/>
                <w:szCs w:val="20"/>
              </w:rPr>
              <w:t>Ancora cu șurub</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0283391" w14:textId="0C8D0FFF" w:rsidR="00790195" w:rsidRPr="000A4A63" w:rsidRDefault="00BB3C93" w:rsidP="00790195">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bCs/>
                <w:color w:val="000000" w:themeColor="text1"/>
                <w:sz w:val="20"/>
                <w:szCs w:val="20"/>
              </w:rPr>
              <w:t>bucată</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14F3871" w14:textId="3F930FBD" w:rsidR="00790195" w:rsidRPr="000A4A63" w:rsidRDefault="00790195" w:rsidP="00790195">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bCs/>
                <w:color w:val="000000" w:themeColor="text1"/>
                <w:sz w:val="20"/>
                <w:szCs w:val="20"/>
              </w:rPr>
              <w:t>25</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5734F6B4" w14:textId="3E8DBE2C" w:rsidR="00790195" w:rsidRPr="000A4A63" w:rsidRDefault="00790195" w:rsidP="004E0775">
            <w:pPr>
              <w:pStyle w:val="NoSpacing"/>
              <w:jc w:val="both"/>
              <w:rPr>
                <w:rFonts w:ascii="Times New Roman" w:eastAsia="Calibri" w:hAnsi="Times New Roman" w:cs="Times New Roman"/>
                <w:color w:val="000000" w:themeColor="text1"/>
                <w:sz w:val="20"/>
                <w:szCs w:val="20"/>
              </w:rPr>
            </w:pPr>
            <w:r w:rsidRPr="000A4A63">
              <w:rPr>
                <w:rFonts w:ascii="Times New Roman" w:hAnsi="Times New Roman" w:cs="Times New Roman"/>
                <w:bCs/>
                <w:color w:val="000000" w:themeColor="text1"/>
                <w:sz w:val="20"/>
                <w:szCs w:val="20"/>
              </w:rPr>
              <w:t xml:space="preserve">Ancora cu șurub. </w:t>
            </w:r>
            <w:r w:rsidRPr="000A4A63">
              <w:rPr>
                <w:rFonts w:ascii="Times New Roman" w:eastAsia="Calibri" w:hAnsi="Times New Roman" w:cs="Times New Roman"/>
                <w:color w:val="000000" w:themeColor="text1"/>
                <w:sz w:val="20"/>
                <w:szCs w:val="20"/>
              </w:rPr>
              <w:t>Tip cap – hexagonal. Materialul de producere – oțel. Acoperire - zincat galben. Diametrul produsului – 12</w:t>
            </w:r>
            <w:r w:rsidR="004E0775" w:rsidRPr="000A4A63">
              <w:rPr>
                <w:rFonts w:ascii="Times New Roman" w:eastAsia="Calibri" w:hAnsi="Times New Roman" w:cs="Times New Roman"/>
                <w:color w:val="000000" w:themeColor="text1"/>
                <w:sz w:val="20"/>
                <w:szCs w:val="20"/>
              </w:rPr>
              <w:t xml:space="preserve"> mm</w:t>
            </w:r>
            <w:r w:rsidRPr="000A4A63">
              <w:rPr>
                <w:rFonts w:ascii="Times New Roman" w:eastAsia="Calibri" w:hAnsi="Times New Roman" w:cs="Times New Roman"/>
                <w:color w:val="000000" w:themeColor="text1"/>
                <w:sz w:val="20"/>
                <w:szCs w:val="20"/>
              </w:rPr>
              <w:t>. Lungimea produsului – 100</w:t>
            </w:r>
            <w:r w:rsidR="004E0775" w:rsidRPr="000A4A63">
              <w:rPr>
                <w:rFonts w:ascii="Times New Roman" w:eastAsia="Calibri" w:hAnsi="Times New Roman" w:cs="Times New Roman"/>
                <w:color w:val="000000" w:themeColor="text1"/>
                <w:sz w:val="20"/>
                <w:szCs w:val="20"/>
              </w:rPr>
              <w:t xml:space="preserve"> mm</w:t>
            </w:r>
            <w:r w:rsidRPr="000A4A63">
              <w:rPr>
                <w:rFonts w:ascii="Times New Roman" w:eastAsia="Calibri" w:hAnsi="Times New Roman" w:cs="Times New Roman"/>
                <w:color w:val="000000" w:themeColor="text1"/>
                <w:sz w:val="20"/>
                <w:szCs w:val="20"/>
              </w:rPr>
              <w:t xml:space="preserve">. Tip - </w:t>
            </w:r>
            <w:r w:rsidRPr="000A4A63">
              <w:rPr>
                <w:rStyle w:val="characteristicvalue"/>
                <w:rFonts w:ascii="Times New Roman" w:hAnsi="Times New Roman" w:cs="Times New Roman"/>
                <w:color w:val="000000" w:themeColor="text1"/>
                <w:sz w:val="20"/>
                <w:szCs w:val="20"/>
              </w:rPr>
              <w:t xml:space="preserve">cu fixare ordinară. </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5E94550" w14:textId="12F1FEC4" w:rsidR="00790195" w:rsidRPr="000A4A63" w:rsidRDefault="00790195" w:rsidP="00790195">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958,33</w:t>
            </w:r>
          </w:p>
        </w:tc>
      </w:tr>
      <w:tr w:rsidR="00790195" w:rsidRPr="00C96CB4" w14:paraId="25528931" w14:textId="77777777" w:rsidTr="000571FF">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317E745" w14:textId="6A9008F7" w:rsidR="00790195" w:rsidRPr="000A4A63" w:rsidRDefault="00790195" w:rsidP="00790195">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53</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170FF6BE" w14:textId="32B4D036" w:rsidR="00790195" w:rsidRPr="000A4A63" w:rsidRDefault="00790195" w:rsidP="00790195">
            <w:pPr>
              <w:shd w:val="clear" w:color="auto" w:fill="FFFFFF"/>
              <w:spacing w:after="0" w:line="240" w:lineRule="auto"/>
              <w:rPr>
                <w:rFonts w:ascii="Times New Roman" w:eastAsia="Calibri" w:hAnsi="Times New Roman" w:cs="Times New Roman"/>
                <w:b/>
                <w:bCs/>
                <w:color w:val="000000" w:themeColor="text1"/>
                <w:sz w:val="20"/>
                <w:szCs w:val="20"/>
              </w:rPr>
            </w:pPr>
            <w:r w:rsidRPr="000A4A63">
              <w:rPr>
                <w:rStyle w:val="Strong"/>
                <w:rFonts w:ascii="Times New Roman" w:hAnsi="Times New Roman" w:cs="Times New Roman"/>
                <w:b w:val="0"/>
                <w:bCs w:val="0"/>
                <w:color w:val="000000" w:themeColor="text1"/>
                <w:sz w:val="20"/>
                <w:szCs w:val="20"/>
                <w:bdr w:val="none" w:sz="0" w:space="0" w:color="auto" w:frame="1"/>
                <w:shd w:val="clear" w:color="auto" w:fill="FFFFFF"/>
              </w:rPr>
              <w:t>Cornier din PVC</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A79A519" w14:textId="39B2E3A2" w:rsidR="00790195" w:rsidRPr="000A4A63" w:rsidRDefault="00BB3C93" w:rsidP="00790195">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bCs/>
                <w:color w:val="000000" w:themeColor="text1"/>
                <w:sz w:val="20"/>
                <w:szCs w:val="20"/>
              </w:rPr>
              <w:t>bucată</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7BF9444" w14:textId="07CF88CD" w:rsidR="00790195" w:rsidRPr="000A4A63" w:rsidRDefault="00790195" w:rsidP="00790195">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bCs/>
                <w:color w:val="000000" w:themeColor="text1"/>
                <w:sz w:val="20"/>
                <w:szCs w:val="20"/>
              </w:rPr>
              <w:t>100</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5BA7A28F" w14:textId="6E0E8262" w:rsidR="00790195" w:rsidRPr="000A4A63" w:rsidRDefault="00790195" w:rsidP="004E0775">
            <w:pPr>
              <w:pStyle w:val="NoSpacing"/>
              <w:jc w:val="both"/>
              <w:rPr>
                <w:rFonts w:ascii="Times New Roman" w:eastAsia="Calibri" w:hAnsi="Times New Roman" w:cs="Times New Roman"/>
                <w:color w:val="000000" w:themeColor="text1"/>
                <w:sz w:val="20"/>
                <w:szCs w:val="20"/>
              </w:rPr>
            </w:pPr>
            <w:r w:rsidRPr="000A4A63">
              <w:rPr>
                <w:rStyle w:val="Strong"/>
                <w:rFonts w:ascii="Times New Roman" w:hAnsi="Times New Roman" w:cs="Times New Roman"/>
                <w:b w:val="0"/>
                <w:bCs w:val="0"/>
                <w:color w:val="000000" w:themeColor="text1"/>
                <w:sz w:val="20"/>
                <w:szCs w:val="20"/>
                <w:bdr w:val="none" w:sz="0" w:space="0" w:color="auto" w:frame="1"/>
                <w:shd w:val="clear" w:color="auto" w:fill="FFFFFF"/>
              </w:rPr>
              <w:t>Cornier din PVC s</w:t>
            </w:r>
            <w:r w:rsidRPr="000A4A63">
              <w:rPr>
                <w:rFonts w:ascii="Times New Roman" w:hAnsi="Times New Roman" w:cs="Times New Roman"/>
                <w:color w:val="000000" w:themeColor="text1"/>
                <w:sz w:val="20"/>
                <w:szCs w:val="20"/>
                <w:shd w:val="clear" w:color="auto" w:fill="FFFFFF"/>
              </w:rPr>
              <w:t>e aplica peste diverse suprafețe suport faianța, tapet sau tencuiala clasica, cu scopul de a proteja si finisa muchiile expuse deteriorării pereți, polițe.</w:t>
            </w:r>
            <w:r w:rsidRPr="000A4A63">
              <w:rPr>
                <w:rFonts w:ascii="Times New Roman" w:eastAsia="Calibri" w:hAnsi="Times New Roman" w:cs="Times New Roman"/>
                <w:color w:val="000000" w:themeColor="text1"/>
                <w:sz w:val="20"/>
                <w:szCs w:val="20"/>
              </w:rPr>
              <w:t xml:space="preserve"> Înălțime (mm) - 15. Lățime (mm) – 15. Lungime (mm) – 2700. Culoare – Alb.</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9142815" w14:textId="68C7609E" w:rsidR="00790195" w:rsidRPr="000A4A63" w:rsidRDefault="00790195" w:rsidP="00790195">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1291,66</w:t>
            </w:r>
          </w:p>
        </w:tc>
      </w:tr>
      <w:tr w:rsidR="00790195" w:rsidRPr="00C96CB4" w14:paraId="26BD0FA2" w14:textId="77777777" w:rsidTr="000571FF">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F77B60A" w14:textId="5DA47158" w:rsidR="00790195" w:rsidRPr="000A4A63" w:rsidRDefault="00790195" w:rsidP="00790195">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54</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2E8F8F6A" w14:textId="089D32FC" w:rsidR="00790195" w:rsidRPr="000A4A63" w:rsidRDefault="00790195" w:rsidP="00790195">
            <w:pPr>
              <w:shd w:val="clear" w:color="auto" w:fill="FFFFFF"/>
              <w:spacing w:after="0" w:line="240" w:lineRule="auto"/>
              <w:rPr>
                <w:rFonts w:ascii="Times New Roman" w:eastAsia="Calibri" w:hAnsi="Times New Roman" w:cs="Times New Roman"/>
                <w:color w:val="000000" w:themeColor="text1"/>
                <w:sz w:val="20"/>
                <w:szCs w:val="20"/>
              </w:rPr>
            </w:pPr>
            <w:r w:rsidRPr="000A4A63">
              <w:rPr>
                <w:rFonts w:ascii="Times New Roman" w:hAnsi="Times New Roman" w:cs="Times New Roman"/>
                <w:bCs/>
                <w:color w:val="000000" w:themeColor="text1"/>
                <w:sz w:val="20"/>
                <w:szCs w:val="20"/>
              </w:rPr>
              <w:t>Profil scafa PVC</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47D956C" w14:textId="344FEB6B" w:rsidR="00790195" w:rsidRPr="000A4A63" w:rsidRDefault="00BB3C93" w:rsidP="00790195">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bCs/>
                <w:color w:val="000000" w:themeColor="text1"/>
                <w:sz w:val="20"/>
                <w:szCs w:val="20"/>
              </w:rPr>
              <w:t>bucată</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0DA27BF" w14:textId="3FBFCA5C" w:rsidR="00790195" w:rsidRPr="000A4A63" w:rsidRDefault="00790195" w:rsidP="00790195">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bCs/>
                <w:color w:val="000000" w:themeColor="text1"/>
                <w:sz w:val="20"/>
                <w:szCs w:val="20"/>
              </w:rPr>
              <w:t>50</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7C190799" w14:textId="62084510" w:rsidR="00790195" w:rsidRPr="000A4A63" w:rsidRDefault="00790195" w:rsidP="00790195">
            <w:pPr>
              <w:pStyle w:val="NoSpacing"/>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 xml:space="preserve">Înălțime – 13 mm. </w:t>
            </w:r>
          </w:p>
          <w:p w14:paraId="6C96E707" w14:textId="75FFD704" w:rsidR="00790195" w:rsidRPr="000A4A63" w:rsidRDefault="00790195" w:rsidP="00790195">
            <w:pPr>
              <w:pStyle w:val="NoSpacing"/>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 xml:space="preserve">Lățime – 13 mm. </w:t>
            </w:r>
          </w:p>
          <w:p w14:paraId="7C33D094" w14:textId="6785B929" w:rsidR="00790195" w:rsidRPr="000A4A63" w:rsidRDefault="00790195" w:rsidP="00790195">
            <w:pPr>
              <w:pStyle w:val="NoSpacing"/>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Lungime - 2,5 m.</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AD5CA41" w14:textId="648CCFDD" w:rsidR="00790195" w:rsidRPr="000A4A63" w:rsidRDefault="00790195" w:rsidP="00790195">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2875,00</w:t>
            </w:r>
          </w:p>
        </w:tc>
      </w:tr>
      <w:tr w:rsidR="00790195" w:rsidRPr="00C96CB4" w14:paraId="1C754D2C" w14:textId="77777777" w:rsidTr="000571FF">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ED6C6E7" w14:textId="11B9A43F" w:rsidR="00790195" w:rsidRPr="000A4A63" w:rsidRDefault="00790195" w:rsidP="00790195">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55</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7099733E" w14:textId="19DECF4B" w:rsidR="00790195" w:rsidRPr="000A4A63" w:rsidRDefault="00790195" w:rsidP="00790195">
            <w:pPr>
              <w:shd w:val="clear" w:color="auto" w:fill="FFFFFF"/>
              <w:spacing w:after="0" w:line="240" w:lineRule="auto"/>
              <w:rPr>
                <w:rFonts w:ascii="Times New Roman" w:eastAsia="Calibri" w:hAnsi="Times New Roman" w:cs="Times New Roman"/>
                <w:color w:val="000000" w:themeColor="text1"/>
                <w:sz w:val="20"/>
                <w:szCs w:val="20"/>
              </w:rPr>
            </w:pPr>
            <w:r w:rsidRPr="000A4A63">
              <w:rPr>
                <w:rFonts w:ascii="Times New Roman" w:hAnsi="Times New Roman" w:cs="Times New Roman"/>
                <w:bCs/>
                <w:color w:val="000000" w:themeColor="text1"/>
                <w:sz w:val="20"/>
                <w:szCs w:val="20"/>
              </w:rPr>
              <w:t>Profil scafa PVC</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9E6FDDF" w14:textId="225D43BD" w:rsidR="00790195" w:rsidRPr="000A4A63" w:rsidRDefault="00BB3C93" w:rsidP="00790195">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bCs/>
                <w:color w:val="000000" w:themeColor="text1"/>
                <w:sz w:val="20"/>
                <w:szCs w:val="20"/>
              </w:rPr>
              <w:t>bucată</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DA620AA" w14:textId="3BC2F381" w:rsidR="00790195" w:rsidRPr="000A4A63" w:rsidRDefault="00790195" w:rsidP="00790195">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bCs/>
                <w:color w:val="000000" w:themeColor="text1"/>
                <w:sz w:val="20"/>
                <w:szCs w:val="20"/>
              </w:rPr>
              <w:t>20</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59B7C64B" w14:textId="77777777" w:rsidR="00790195" w:rsidRPr="000A4A63" w:rsidRDefault="00790195" w:rsidP="00790195">
            <w:pPr>
              <w:pStyle w:val="NoSpacing"/>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 xml:space="preserve">Înălțime – 18 mm. </w:t>
            </w:r>
          </w:p>
          <w:p w14:paraId="5F2E891A" w14:textId="77777777" w:rsidR="00790195" w:rsidRPr="000A4A63" w:rsidRDefault="00790195" w:rsidP="00790195">
            <w:pPr>
              <w:pStyle w:val="NoSpacing"/>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 xml:space="preserve">Lățime – 18 mm. </w:t>
            </w:r>
          </w:p>
          <w:p w14:paraId="293FECA1" w14:textId="7A3F084E" w:rsidR="00790195" w:rsidRPr="000A4A63" w:rsidRDefault="00790195" w:rsidP="00790195">
            <w:pPr>
              <w:pStyle w:val="NoSpacing"/>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Lungime  - 2,5 m.</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465B249" w14:textId="7FCB7BE6" w:rsidR="00790195" w:rsidRPr="000A4A63" w:rsidRDefault="00790195" w:rsidP="00790195">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1316,66</w:t>
            </w:r>
          </w:p>
        </w:tc>
      </w:tr>
      <w:tr w:rsidR="00790195" w:rsidRPr="00C96CB4" w14:paraId="00A79CD4" w14:textId="77777777" w:rsidTr="000571FF">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E21EC4D" w14:textId="13C331E3" w:rsidR="00790195" w:rsidRPr="000A4A63" w:rsidRDefault="00790195" w:rsidP="00790195">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56</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667322CF" w14:textId="425D8970" w:rsidR="00790195" w:rsidRPr="000A4A63" w:rsidRDefault="00790195" w:rsidP="00790195">
            <w:pPr>
              <w:shd w:val="clear" w:color="auto" w:fill="FFFFFF"/>
              <w:spacing w:after="0" w:line="240" w:lineRule="auto"/>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Disc abraziv din hârtie abrazivă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A0B3B0F" w14:textId="6276DA6B" w:rsidR="00790195" w:rsidRPr="000A4A63" w:rsidRDefault="00BB3C93" w:rsidP="00790195">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bCs/>
                <w:color w:val="000000" w:themeColor="text1"/>
                <w:sz w:val="20"/>
                <w:szCs w:val="20"/>
              </w:rPr>
              <w:t>bucată</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BE5A2D0" w14:textId="41046BAA" w:rsidR="00790195" w:rsidRPr="000A4A63" w:rsidRDefault="00790195" w:rsidP="00790195">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bCs/>
                <w:color w:val="000000" w:themeColor="text1"/>
                <w:sz w:val="20"/>
                <w:szCs w:val="20"/>
              </w:rPr>
              <w:t>10</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43A3E2C6" w14:textId="0955E5CA" w:rsidR="00790195" w:rsidRPr="000A4A63" w:rsidRDefault="00790195" w:rsidP="00790195">
            <w:pPr>
              <w:pStyle w:val="NoSpacing"/>
              <w:jc w:val="both"/>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 xml:space="preserve">Disc abraziv cu prindere </w:t>
            </w:r>
            <w:proofErr w:type="spellStart"/>
            <w:r w:rsidRPr="000A4A63">
              <w:rPr>
                <w:rFonts w:ascii="Times New Roman" w:eastAsia="Calibri" w:hAnsi="Times New Roman" w:cs="Times New Roman"/>
                <w:color w:val="000000" w:themeColor="text1"/>
                <w:sz w:val="20"/>
                <w:szCs w:val="20"/>
              </w:rPr>
              <w:t>velcro</w:t>
            </w:r>
            <w:proofErr w:type="spellEnd"/>
            <w:r w:rsidRPr="000A4A63">
              <w:rPr>
                <w:rFonts w:ascii="Times New Roman" w:eastAsia="Calibri" w:hAnsi="Times New Roman" w:cs="Times New Roman"/>
                <w:color w:val="000000" w:themeColor="text1"/>
                <w:sz w:val="20"/>
                <w:szCs w:val="20"/>
              </w:rPr>
              <w:t xml:space="preserve"> pe suport din țesătura, cu corindon fără găuri. Mărimea – 125 mm P40.</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13F9E46" w14:textId="2C6BB107" w:rsidR="00790195" w:rsidRPr="000A4A63" w:rsidRDefault="00790195" w:rsidP="00790195">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25,00</w:t>
            </w:r>
          </w:p>
        </w:tc>
      </w:tr>
      <w:tr w:rsidR="00790195" w:rsidRPr="00C96CB4" w14:paraId="0E60739D" w14:textId="77777777" w:rsidTr="000571FF">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F6E1C20" w14:textId="196E5B77" w:rsidR="00790195" w:rsidRPr="000A4A63" w:rsidRDefault="00790195" w:rsidP="00790195">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57</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0E39B84B" w14:textId="39B7AC89" w:rsidR="00790195" w:rsidRPr="000A4A63" w:rsidRDefault="00790195" w:rsidP="00790195">
            <w:pPr>
              <w:shd w:val="clear" w:color="auto" w:fill="FFFFFF"/>
              <w:spacing w:after="0" w:line="240" w:lineRule="auto"/>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Disc abraziv din hârtie abrazivă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75FBF5B" w14:textId="775AA366" w:rsidR="00790195" w:rsidRPr="000A4A63" w:rsidRDefault="00BB3C93" w:rsidP="00790195">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bCs/>
                <w:color w:val="000000" w:themeColor="text1"/>
                <w:sz w:val="20"/>
                <w:szCs w:val="20"/>
              </w:rPr>
              <w:t>bucată</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F3CE30C" w14:textId="61A31D64" w:rsidR="00790195" w:rsidRPr="000A4A63" w:rsidRDefault="00790195" w:rsidP="00790195">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bCs/>
                <w:color w:val="000000" w:themeColor="text1"/>
                <w:sz w:val="20"/>
                <w:szCs w:val="20"/>
              </w:rPr>
              <w:t>10</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2DDF06CC" w14:textId="09DC0DF9" w:rsidR="00790195" w:rsidRPr="000A4A63" w:rsidRDefault="00790195" w:rsidP="004E0775">
            <w:pPr>
              <w:pStyle w:val="NoSpacing"/>
              <w:jc w:val="both"/>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 xml:space="preserve">Disc abraziv cu prindere </w:t>
            </w:r>
            <w:proofErr w:type="spellStart"/>
            <w:r w:rsidRPr="000A4A63">
              <w:rPr>
                <w:rFonts w:ascii="Times New Roman" w:eastAsia="Calibri" w:hAnsi="Times New Roman" w:cs="Times New Roman"/>
                <w:color w:val="000000" w:themeColor="text1"/>
                <w:sz w:val="20"/>
                <w:szCs w:val="20"/>
              </w:rPr>
              <w:t>velcro</w:t>
            </w:r>
            <w:proofErr w:type="spellEnd"/>
            <w:r w:rsidRPr="000A4A63">
              <w:rPr>
                <w:rFonts w:ascii="Times New Roman" w:eastAsia="Calibri" w:hAnsi="Times New Roman" w:cs="Times New Roman"/>
                <w:color w:val="000000" w:themeColor="text1"/>
                <w:sz w:val="20"/>
                <w:szCs w:val="20"/>
              </w:rPr>
              <w:t xml:space="preserve"> pe suport din țesătura, cu corindon fără găuri. Mărimea – 125 mm P80.</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01485DE" w14:textId="194D0F25" w:rsidR="00790195" w:rsidRPr="000A4A63" w:rsidRDefault="00790195" w:rsidP="00790195">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25,00</w:t>
            </w:r>
          </w:p>
        </w:tc>
      </w:tr>
      <w:tr w:rsidR="00790195" w:rsidRPr="00C96CB4" w14:paraId="38319E13" w14:textId="77777777" w:rsidTr="000571FF">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3EBDB7C" w14:textId="5662E879" w:rsidR="00790195" w:rsidRPr="000A4A63" w:rsidRDefault="00790195" w:rsidP="00790195">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58</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5A4FDC51" w14:textId="2B7D4898" w:rsidR="00790195" w:rsidRPr="000A4A63" w:rsidRDefault="00790195" w:rsidP="00790195">
            <w:pPr>
              <w:shd w:val="clear" w:color="auto" w:fill="FFFFFF"/>
              <w:spacing w:after="0" w:line="240" w:lineRule="auto"/>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Disc abraziv din hârtie abrazivă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4C3F913" w14:textId="65946BA2" w:rsidR="00790195" w:rsidRPr="000A4A63" w:rsidRDefault="00BB3C93" w:rsidP="00790195">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bCs/>
                <w:color w:val="000000" w:themeColor="text1"/>
                <w:sz w:val="20"/>
                <w:szCs w:val="20"/>
              </w:rPr>
              <w:t>bucată</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D372C17" w14:textId="49AB6DDA" w:rsidR="00790195" w:rsidRPr="000A4A63" w:rsidRDefault="00790195" w:rsidP="00790195">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bCs/>
                <w:color w:val="000000" w:themeColor="text1"/>
                <w:sz w:val="20"/>
                <w:szCs w:val="20"/>
              </w:rPr>
              <w:t>10</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38A32E32" w14:textId="549E336D" w:rsidR="00790195" w:rsidRPr="000A4A63" w:rsidRDefault="00790195" w:rsidP="004E0775">
            <w:pPr>
              <w:pStyle w:val="NoSpacing"/>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 xml:space="preserve">Disc abraziv cu prindere </w:t>
            </w:r>
            <w:proofErr w:type="spellStart"/>
            <w:r w:rsidRPr="000A4A63">
              <w:rPr>
                <w:rFonts w:ascii="Times New Roman" w:eastAsia="Calibri" w:hAnsi="Times New Roman" w:cs="Times New Roman"/>
                <w:color w:val="000000" w:themeColor="text1"/>
                <w:sz w:val="20"/>
                <w:szCs w:val="20"/>
              </w:rPr>
              <w:t>velcro</w:t>
            </w:r>
            <w:proofErr w:type="spellEnd"/>
            <w:r w:rsidRPr="000A4A63">
              <w:rPr>
                <w:rFonts w:ascii="Times New Roman" w:eastAsia="Calibri" w:hAnsi="Times New Roman" w:cs="Times New Roman"/>
                <w:color w:val="000000" w:themeColor="text1"/>
                <w:sz w:val="20"/>
                <w:szCs w:val="20"/>
              </w:rPr>
              <w:t xml:space="preserve"> pe suport din țesătura, cu corindon fără găuri. Mărimea – 125 mm P100.</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73004B6" w14:textId="329315C5" w:rsidR="00790195" w:rsidRPr="000A4A63" w:rsidRDefault="00790195" w:rsidP="00790195">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25,00</w:t>
            </w:r>
          </w:p>
        </w:tc>
      </w:tr>
      <w:tr w:rsidR="00790195" w:rsidRPr="00C96CB4" w14:paraId="1A946141" w14:textId="77777777" w:rsidTr="000571FF">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0398BCD" w14:textId="0056B282" w:rsidR="00790195" w:rsidRPr="000A4A63" w:rsidRDefault="00790195" w:rsidP="00790195">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59</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2AB4F1D8" w14:textId="190ADD0D" w:rsidR="00790195" w:rsidRPr="000A4A63" w:rsidRDefault="00790195" w:rsidP="00790195">
            <w:pPr>
              <w:shd w:val="clear" w:color="auto" w:fill="FFFFFF"/>
              <w:spacing w:after="0" w:line="240" w:lineRule="auto"/>
              <w:rPr>
                <w:rFonts w:ascii="Times New Roman" w:eastAsia="Calibri" w:hAnsi="Times New Roman" w:cs="Times New Roman"/>
                <w:color w:val="000000" w:themeColor="text1"/>
                <w:sz w:val="20"/>
                <w:szCs w:val="20"/>
              </w:rPr>
            </w:pPr>
            <w:r w:rsidRPr="000A4A63">
              <w:rPr>
                <w:rFonts w:ascii="Times New Roman" w:hAnsi="Times New Roman" w:cs="Times New Roman"/>
                <w:bCs/>
                <w:color w:val="000000" w:themeColor="text1"/>
                <w:sz w:val="20"/>
                <w:szCs w:val="20"/>
              </w:rPr>
              <w:t>Șurub</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AAEB20C" w14:textId="54E419B9" w:rsidR="00790195" w:rsidRPr="000A4A63" w:rsidRDefault="00790195" w:rsidP="00790195">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bCs/>
                <w:color w:val="000000" w:themeColor="text1"/>
                <w:sz w:val="20"/>
                <w:szCs w:val="20"/>
              </w:rPr>
              <w:t>cutie</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AF17A9C" w14:textId="50A22CF2" w:rsidR="00790195" w:rsidRPr="000A4A63" w:rsidRDefault="00790195" w:rsidP="00790195">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bCs/>
                <w:color w:val="000000" w:themeColor="text1"/>
                <w:sz w:val="20"/>
                <w:szCs w:val="20"/>
              </w:rPr>
              <w:t>2</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4158A631" w14:textId="77777777" w:rsidR="00790195" w:rsidRPr="000A4A63" w:rsidRDefault="00790195" w:rsidP="004E0775">
            <w:pPr>
              <w:pStyle w:val="NoSpacing"/>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 xml:space="preserve">Materialul de producere – oțel. </w:t>
            </w:r>
          </w:p>
          <w:p w14:paraId="3996D3BF" w14:textId="77777777" w:rsidR="004E0775" w:rsidRPr="000A4A63" w:rsidRDefault="00790195" w:rsidP="004E0775">
            <w:pPr>
              <w:pStyle w:val="NoSpacing"/>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 xml:space="preserve">Tip fundație - lemn. Tip cap – înecat. </w:t>
            </w:r>
          </w:p>
          <w:p w14:paraId="1FCD9D0E" w14:textId="77777777" w:rsidR="004E0775" w:rsidRPr="000A4A63" w:rsidRDefault="00790195" w:rsidP="004E0775">
            <w:pPr>
              <w:pStyle w:val="NoSpacing"/>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Tip vârf – ascuțit. Acoperire – fosfatat. Diametrul produsului - 3,5 mm.</w:t>
            </w:r>
          </w:p>
          <w:p w14:paraId="0BA4F5A8" w14:textId="77777777" w:rsidR="004E0775" w:rsidRPr="000A4A63" w:rsidRDefault="00790195" w:rsidP="004E0775">
            <w:pPr>
              <w:pStyle w:val="NoSpacing"/>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 xml:space="preserve"> Lungimea produsului – 25 mm. </w:t>
            </w:r>
          </w:p>
          <w:p w14:paraId="3CF97D14" w14:textId="287A0678" w:rsidR="00790195" w:rsidRPr="000A4A63" w:rsidRDefault="00790195" w:rsidP="004E0775">
            <w:pPr>
              <w:pStyle w:val="NoSpacing"/>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 xml:space="preserve">Cantitatea în ambalaj - 1000 </w:t>
            </w:r>
            <w:r w:rsidR="00BB3C93" w:rsidRPr="000A4A63">
              <w:rPr>
                <w:rFonts w:ascii="Times New Roman" w:eastAsia="Calibri" w:hAnsi="Times New Roman" w:cs="Times New Roman"/>
                <w:color w:val="000000" w:themeColor="text1"/>
                <w:sz w:val="20"/>
                <w:szCs w:val="20"/>
              </w:rPr>
              <w:t>bucată</w:t>
            </w:r>
            <w:r w:rsidRPr="000A4A63">
              <w:rPr>
                <w:rFonts w:ascii="Times New Roman" w:eastAsia="Calibri" w:hAnsi="Times New Roman" w:cs="Times New Roman"/>
                <w:color w:val="000000" w:themeColor="text1"/>
                <w:sz w:val="20"/>
                <w:szCs w:val="20"/>
              </w:rPr>
              <w:t>. E</w:t>
            </w:r>
            <w:r w:rsidRPr="000A4A63">
              <w:rPr>
                <w:rFonts w:ascii="Times New Roman" w:hAnsi="Times New Roman" w:cs="Times New Roman"/>
                <w:color w:val="000000" w:themeColor="text1"/>
                <w:sz w:val="20"/>
                <w:szCs w:val="20"/>
              </w:rPr>
              <w:t>chivalent</w:t>
            </w:r>
            <w:r w:rsidRPr="000A4A63">
              <w:rPr>
                <w:rFonts w:ascii="Times New Roman" w:hAnsi="Times New Roman" w:cs="Times New Roman"/>
                <w:b/>
                <w:bCs/>
                <w:color w:val="000000" w:themeColor="text1"/>
                <w:sz w:val="20"/>
                <w:szCs w:val="20"/>
              </w:rPr>
              <w:t xml:space="preserve"> </w:t>
            </w:r>
            <w:proofErr w:type="spellStart"/>
            <w:r w:rsidRPr="000A4A63">
              <w:rPr>
                <w:rFonts w:ascii="Times New Roman" w:hAnsi="Times New Roman" w:cs="Times New Roman"/>
                <w:bCs/>
                <w:color w:val="000000" w:themeColor="text1"/>
                <w:sz w:val="20"/>
                <w:szCs w:val="20"/>
              </w:rPr>
              <w:t>Profmet</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A4029E7" w14:textId="382DB35B" w:rsidR="00790195" w:rsidRPr="000A4A63" w:rsidRDefault="00790195" w:rsidP="00790195">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105,00</w:t>
            </w:r>
          </w:p>
        </w:tc>
      </w:tr>
      <w:tr w:rsidR="00790195" w:rsidRPr="00C96CB4" w14:paraId="22F9D936" w14:textId="77777777" w:rsidTr="000571FF">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35F29B1" w14:textId="50CEFB90" w:rsidR="00790195" w:rsidRPr="000A4A63" w:rsidRDefault="00790195" w:rsidP="00790195">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lastRenderedPageBreak/>
              <w:t>60</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34CF393A" w14:textId="2F95A23B" w:rsidR="00790195" w:rsidRPr="000A4A63" w:rsidRDefault="00790195" w:rsidP="00790195">
            <w:pPr>
              <w:shd w:val="clear" w:color="auto" w:fill="FFFFFF"/>
              <w:spacing w:after="0" w:line="240" w:lineRule="auto"/>
              <w:rPr>
                <w:rFonts w:ascii="Times New Roman" w:eastAsia="Calibri" w:hAnsi="Times New Roman" w:cs="Times New Roman"/>
                <w:color w:val="000000" w:themeColor="text1"/>
                <w:sz w:val="20"/>
                <w:szCs w:val="20"/>
              </w:rPr>
            </w:pPr>
            <w:r w:rsidRPr="000A4A63">
              <w:rPr>
                <w:rFonts w:ascii="Times New Roman" w:hAnsi="Times New Roman" w:cs="Times New Roman"/>
                <w:bCs/>
                <w:color w:val="000000" w:themeColor="text1"/>
                <w:sz w:val="20"/>
                <w:szCs w:val="20"/>
              </w:rPr>
              <w:t>Șurub</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CD33C51" w14:textId="6728B0DD" w:rsidR="00790195" w:rsidRPr="000A4A63" w:rsidRDefault="00790195" w:rsidP="00790195">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bCs/>
                <w:color w:val="000000" w:themeColor="text1"/>
                <w:sz w:val="20"/>
                <w:szCs w:val="20"/>
              </w:rPr>
              <w:t>cutie</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EBDA587" w14:textId="78A31734" w:rsidR="00790195" w:rsidRPr="000A4A63" w:rsidRDefault="00790195" w:rsidP="00790195">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bCs/>
                <w:color w:val="000000" w:themeColor="text1"/>
                <w:sz w:val="20"/>
                <w:szCs w:val="20"/>
              </w:rPr>
              <w:t>2</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56E7D58F" w14:textId="77777777" w:rsidR="00790195" w:rsidRPr="000A4A63" w:rsidRDefault="00790195" w:rsidP="004E0775">
            <w:pPr>
              <w:pStyle w:val="NoSpacing"/>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 xml:space="preserve">Materialul de producere – oțel. </w:t>
            </w:r>
          </w:p>
          <w:p w14:paraId="3073486F" w14:textId="77777777" w:rsidR="004E0775" w:rsidRPr="000A4A63" w:rsidRDefault="00790195" w:rsidP="004E0775">
            <w:pPr>
              <w:pStyle w:val="NoSpacing"/>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 xml:space="preserve">Tip fundație - lemn. Tip cap – înecat. </w:t>
            </w:r>
          </w:p>
          <w:p w14:paraId="32EB3BCB" w14:textId="77777777" w:rsidR="004E0775" w:rsidRPr="000A4A63" w:rsidRDefault="00790195" w:rsidP="004E0775">
            <w:pPr>
              <w:pStyle w:val="NoSpacing"/>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 xml:space="preserve">Tip vârf – ascuțit. Acoperire – fosfatat. Diametrul produsului - 3,5 mm. </w:t>
            </w:r>
          </w:p>
          <w:p w14:paraId="106AEF64" w14:textId="77777777" w:rsidR="004E0775" w:rsidRPr="000A4A63" w:rsidRDefault="00790195" w:rsidP="004E0775">
            <w:pPr>
              <w:pStyle w:val="NoSpacing"/>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 xml:space="preserve">Lungimea produsului – 32 mm. </w:t>
            </w:r>
          </w:p>
          <w:p w14:paraId="6C83E510" w14:textId="5D93B461" w:rsidR="00790195" w:rsidRPr="000A4A63" w:rsidRDefault="00790195" w:rsidP="004E0775">
            <w:pPr>
              <w:pStyle w:val="NoSpacing"/>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 xml:space="preserve">Cantitatea în ambalaj - 1000 </w:t>
            </w:r>
            <w:r w:rsidR="00BB3C93" w:rsidRPr="000A4A63">
              <w:rPr>
                <w:rFonts w:ascii="Times New Roman" w:eastAsia="Calibri" w:hAnsi="Times New Roman" w:cs="Times New Roman"/>
                <w:color w:val="000000" w:themeColor="text1"/>
                <w:sz w:val="20"/>
                <w:szCs w:val="20"/>
              </w:rPr>
              <w:t>bucată</w:t>
            </w:r>
            <w:r w:rsidRPr="000A4A63">
              <w:rPr>
                <w:rFonts w:ascii="Times New Roman" w:eastAsia="Calibri" w:hAnsi="Times New Roman" w:cs="Times New Roman"/>
                <w:color w:val="000000" w:themeColor="text1"/>
                <w:sz w:val="20"/>
                <w:szCs w:val="20"/>
              </w:rPr>
              <w:t>. E</w:t>
            </w:r>
            <w:r w:rsidRPr="000A4A63">
              <w:rPr>
                <w:rFonts w:ascii="Times New Roman" w:hAnsi="Times New Roman" w:cs="Times New Roman"/>
                <w:color w:val="000000" w:themeColor="text1"/>
                <w:sz w:val="20"/>
                <w:szCs w:val="20"/>
              </w:rPr>
              <w:t>chivalent</w:t>
            </w:r>
            <w:r w:rsidRPr="000A4A63">
              <w:rPr>
                <w:rFonts w:ascii="Times New Roman" w:hAnsi="Times New Roman" w:cs="Times New Roman"/>
                <w:b/>
                <w:bCs/>
                <w:color w:val="000000" w:themeColor="text1"/>
                <w:sz w:val="20"/>
                <w:szCs w:val="20"/>
              </w:rPr>
              <w:t xml:space="preserve"> </w:t>
            </w:r>
            <w:proofErr w:type="spellStart"/>
            <w:r w:rsidRPr="000A4A63">
              <w:rPr>
                <w:rFonts w:ascii="Times New Roman" w:hAnsi="Times New Roman" w:cs="Times New Roman"/>
                <w:bCs/>
                <w:color w:val="000000" w:themeColor="text1"/>
                <w:sz w:val="20"/>
                <w:szCs w:val="20"/>
              </w:rPr>
              <w:t>Profmet</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AF7796C" w14:textId="46BE5FEF" w:rsidR="00790195" w:rsidRPr="000A4A63" w:rsidRDefault="00790195" w:rsidP="00790195">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138,33</w:t>
            </w:r>
          </w:p>
        </w:tc>
      </w:tr>
      <w:tr w:rsidR="00790195" w:rsidRPr="00C96CB4" w14:paraId="2E34F5CC" w14:textId="77777777" w:rsidTr="000571FF">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275B8D3" w14:textId="1A7D7219" w:rsidR="00790195" w:rsidRPr="000A4A63" w:rsidRDefault="00790195" w:rsidP="00790195">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61</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594056C9" w14:textId="598EF98E" w:rsidR="00790195" w:rsidRPr="000A4A63" w:rsidRDefault="00790195" w:rsidP="00790195">
            <w:pPr>
              <w:shd w:val="clear" w:color="auto" w:fill="FFFFFF"/>
              <w:spacing w:after="0" w:line="240" w:lineRule="auto"/>
              <w:rPr>
                <w:rFonts w:ascii="Times New Roman" w:eastAsia="Calibri" w:hAnsi="Times New Roman" w:cs="Times New Roman"/>
                <w:color w:val="000000" w:themeColor="text1"/>
                <w:sz w:val="20"/>
                <w:szCs w:val="20"/>
              </w:rPr>
            </w:pPr>
            <w:r w:rsidRPr="000A4A63">
              <w:rPr>
                <w:rFonts w:ascii="Times New Roman" w:hAnsi="Times New Roman" w:cs="Times New Roman"/>
                <w:bCs/>
                <w:color w:val="000000" w:themeColor="text1"/>
                <w:sz w:val="20"/>
                <w:szCs w:val="20"/>
              </w:rPr>
              <w:t>Șurub</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44E3896" w14:textId="28B5CB6F" w:rsidR="00790195" w:rsidRPr="000A4A63" w:rsidRDefault="00790195" w:rsidP="00790195">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bCs/>
                <w:color w:val="000000" w:themeColor="text1"/>
                <w:sz w:val="20"/>
                <w:szCs w:val="20"/>
              </w:rPr>
              <w:t>cutie</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7DD849F" w14:textId="23BE172F" w:rsidR="00790195" w:rsidRPr="000A4A63" w:rsidRDefault="00790195" w:rsidP="00790195">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bCs/>
                <w:color w:val="000000" w:themeColor="text1"/>
                <w:sz w:val="20"/>
                <w:szCs w:val="20"/>
              </w:rPr>
              <w:t>2</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75E7880D" w14:textId="77777777" w:rsidR="00790195" w:rsidRPr="000A4A63" w:rsidRDefault="00790195" w:rsidP="004E0775">
            <w:pPr>
              <w:pStyle w:val="NoSpacing"/>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 xml:space="preserve">Materialul de producere – oțel. </w:t>
            </w:r>
          </w:p>
          <w:p w14:paraId="5885F264" w14:textId="77777777" w:rsidR="004E0775" w:rsidRPr="000A4A63" w:rsidRDefault="00790195" w:rsidP="004E0775">
            <w:pPr>
              <w:pStyle w:val="NoSpacing"/>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 xml:space="preserve">Tip fundație - lemn. Tip cap – înecat. </w:t>
            </w:r>
          </w:p>
          <w:p w14:paraId="0F521417" w14:textId="77777777" w:rsidR="004E0775" w:rsidRPr="000A4A63" w:rsidRDefault="00790195" w:rsidP="004E0775">
            <w:pPr>
              <w:pStyle w:val="NoSpacing"/>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 xml:space="preserve">Tip vârf – ascuțit. Acoperire – fosfatat. Diametrul produsului - 3,5 mm. </w:t>
            </w:r>
          </w:p>
          <w:p w14:paraId="62BDB68A" w14:textId="77777777" w:rsidR="004E0775" w:rsidRPr="000A4A63" w:rsidRDefault="00790195" w:rsidP="004E0775">
            <w:pPr>
              <w:pStyle w:val="NoSpacing"/>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Lungimea produsului – 41 mm.</w:t>
            </w:r>
          </w:p>
          <w:p w14:paraId="28358F18" w14:textId="57AD83A0" w:rsidR="00790195" w:rsidRPr="000A4A63" w:rsidRDefault="00790195" w:rsidP="004E0775">
            <w:pPr>
              <w:pStyle w:val="NoSpacing"/>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 xml:space="preserve">Cantitatea în ambalaj - 1000 </w:t>
            </w:r>
            <w:r w:rsidR="00BB3C93" w:rsidRPr="000A4A63">
              <w:rPr>
                <w:rFonts w:ascii="Times New Roman" w:eastAsia="Calibri" w:hAnsi="Times New Roman" w:cs="Times New Roman"/>
                <w:color w:val="000000" w:themeColor="text1"/>
                <w:sz w:val="20"/>
                <w:szCs w:val="20"/>
              </w:rPr>
              <w:t>bucată</w:t>
            </w:r>
            <w:r w:rsidRPr="000A4A63">
              <w:rPr>
                <w:rFonts w:ascii="Times New Roman" w:eastAsia="Calibri" w:hAnsi="Times New Roman" w:cs="Times New Roman"/>
                <w:color w:val="000000" w:themeColor="text1"/>
                <w:sz w:val="20"/>
                <w:szCs w:val="20"/>
              </w:rPr>
              <w:t>.</w:t>
            </w:r>
            <w:r w:rsidRPr="000A4A63">
              <w:rPr>
                <w:rFonts w:ascii="Times New Roman" w:hAnsi="Times New Roman" w:cs="Times New Roman"/>
                <w:color w:val="000000" w:themeColor="text1"/>
                <w:sz w:val="20"/>
                <w:szCs w:val="20"/>
              </w:rPr>
              <w:t xml:space="preserve"> Echivalent</w:t>
            </w:r>
            <w:r w:rsidRPr="000A4A63">
              <w:rPr>
                <w:rFonts w:ascii="Times New Roman" w:hAnsi="Times New Roman" w:cs="Times New Roman"/>
                <w:b/>
                <w:bCs/>
                <w:color w:val="000000" w:themeColor="text1"/>
                <w:sz w:val="20"/>
                <w:szCs w:val="20"/>
              </w:rPr>
              <w:t xml:space="preserve"> </w:t>
            </w:r>
            <w:proofErr w:type="spellStart"/>
            <w:r w:rsidRPr="000A4A63">
              <w:rPr>
                <w:rFonts w:ascii="Times New Roman" w:hAnsi="Times New Roman" w:cs="Times New Roman"/>
                <w:bCs/>
                <w:color w:val="000000" w:themeColor="text1"/>
                <w:sz w:val="20"/>
                <w:szCs w:val="20"/>
              </w:rPr>
              <w:t>Profmet</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9BF6290" w14:textId="10732F2A" w:rsidR="00790195" w:rsidRPr="000A4A63" w:rsidRDefault="00790195" w:rsidP="00790195">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87,50</w:t>
            </w:r>
          </w:p>
        </w:tc>
      </w:tr>
      <w:tr w:rsidR="00790195" w:rsidRPr="00C96CB4" w14:paraId="5D7300FA" w14:textId="77777777" w:rsidTr="000571FF">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82BBE8F" w14:textId="5D089992" w:rsidR="00790195" w:rsidRPr="000A4A63" w:rsidRDefault="00790195" w:rsidP="00790195">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62</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113A35F7" w14:textId="2DF85FD7" w:rsidR="00790195" w:rsidRPr="000A4A63" w:rsidRDefault="00790195" w:rsidP="00790195">
            <w:pPr>
              <w:shd w:val="clear" w:color="auto" w:fill="FFFFFF"/>
              <w:spacing w:after="0" w:line="240" w:lineRule="auto"/>
              <w:rPr>
                <w:rFonts w:ascii="Times New Roman" w:eastAsia="Calibri" w:hAnsi="Times New Roman" w:cs="Times New Roman"/>
                <w:color w:val="000000" w:themeColor="text1"/>
                <w:sz w:val="20"/>
                <w:szCs w:val="20"/>
              </w:rPr>
            </w:pPr>
            <w:r w:rsidRPr="000A4A63">
              <w:rPr>
                <w:rFonts w:ascii="Times New Roman" w:hAnsi="Times New Roman" w:cs="Times New Roman"/>
                <w:bCs/>
                <w:color w:val="000000" w:themeColor="text1"/>
                <w:sz w:val="20"/>
                <w:szCs w:val="20"/>
              </w:rPr>
              <w:t>Șurub</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134F92F" w14:textId="74F26CC7" w:rsidR="00790195" w:rsidRPr="000A4A63" w:rsidRDefault="00790195" w:rsidP="00790195">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bCs/>
                <w:color w:val="000000" w:themeColor="text1"/>
                <w:sz w:val="20"/>
                <w:szCs w:val="20"/>
              </w:rPr>
              <w:t>cutie</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848393E" w14:textId="4E8C3220" w:rsidR="00790195" w:rsidRPr="000A4A63" w:rsidRDefault="00790195" w:rsidP="00790195">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bCs/>
                <w:color w:val="000000" w:themeColor="text1"/>
                <w:sz w:val="20"/>
                <w:szCs w:val="20"/>
              </w:rPr>
              <w:t>2</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2411DCD1" w14:textId="77777777" w:rsidR="00790195" w:rsidRPr="000A4A63" w:rsidRDefault="00790195" w:rsidP="00790195">
            <w:pPr>
              <w:pStyle w:val="NoSpacing"/>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 xml:space="preserve">Materialul de producere – oțel. </w:t>
            </w:r>
          </w:p>
          <w:p w14:paraId="089DE53D" w14:textId="77777777" w:rsidR="004E0775" w:rsidRPr="000A4A63" w:rsidRDefault="00790195" w:rsidP="00790195">
            <w:pPr>
              <w:pStyle w:val="NoSpacing"/>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 xml:space="preserve">Tip fundație - lemn. Tip cap – înecat. </w:t>
            </w:r>
          </w:p>
          <w:p w14:paraId="5EBAE166" w14:textId="77777777" w:rsidR="004E0775" w:rsidRPr="000A4A63" w:rsidRDefault="00790195" w:rsidP="00790195">
            <w:pPr>
              <w:pStyle w:val="NoSpacing"/>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 xml:space="preserve">Tip vârf – ascuțit. Acoperire – fosfatat. Diametrul produsului - 3,5 mm. </w:t>
            </w:r>
          </w:p>
          <w:p w14:paraId="59598537" w14:textId="77777777" w:rsidR="004E0775" w:rsidRPr="000A4A63" w:rsidRDefault="00790195" w:rsidP="00790195">
            <w:pPr>
              <w:pStyle w:val="NoSpacing"/>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Lungimea produsului – 51</w:t>
            </w:r>
            <w:r w:rsidR="004E0775" w:rsidRPr="000A4A63">
              <w:rPr>
                <w:rFonts w:ascii="Times New Roman" w:eastAsia="Calibri" w:hAnsi="Times New Roman" w:cs="Times New Roman"/>
                <w:color w:val="000000" w:themeColor="text1"/>
                <w:sz w:val="20"/>
                <w:szCs w:val="20"/>
              </w:rPr>
              <w:t xml:space="preserve"> mm</w:t>
            </w:r>
            <w:r w:rsidRPr="000A4A63">
              <w:rPr>
                <w:rFonts w:ascii="Times New Roman" w:eastAsia="Calibri" w:hAnsi="Times New Roman" w:cs="Times New Roman"/>
                <w:color w:val="000000" w:themeColor="text1"/>
                <w:sz w:val="20"/>
                <w:szCs w:val="20"/>
              </w:rPr>
              <w:t xml:space="preserve">. </w:t>
            </w:r>
          </w:p>
          <w:p w14:paraId="35C8F011" w14:textId="1BA6A51D" w:rsidR="00790195" w:rsidRPr="000A4A63" w:rsidRDefault="00790195" w:rsidP="00790195">
            <w:pPr>
              <w:pStyle w:val="NoSpacing"/>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 xml:space="preserve">Cantitatea în ambalaj - 1000 </w:t>
            </w:r>
            <w:r w:rsidR="00BB3C93" w:rsidRPr="000A4A63">
              <w:rPr>
                <w:rFonts w:ascii="Times New Roman" w:eastAsia="Calibri" w:hAnsi="Times New Roman" w:cs="Times New Roman"/>
                <w:color w:val="000000" w:themeColor="text1"/>
                <w:sz w:val="20"/>
                <w:szCs w:val="20"/>
              </w:rPr>
              <w:t>bucată</w:t>
            </w:r>
            <w:r w:rsidRPr="000A4A63">
              <w:rPr>
                <w:rFonts w:ascii="Times New Roman" w:eastAsia="Calibri" w:hAnsi="Times New Roman" w:cs="Times New Roman"/>
                <w:color w:val="000000" w:themeColor="text1"/>
                <w:sz w:val="20"/>
                <w:szCs w:val="20"/>
              </w:rPr>
              <w:t>.</w:t>
            </w:r>
            <w:r w:rsidRPr="000A4A63">
              <w:rPr>
                <w:rFonts w:ascii="Times New Roman" w:hAnsi="Times New Roman" w:cs="Times New Roman"/>
                <w:color w:val="000000" w:themeColor="text1"/>
                <w:sz w:val="20"/>
                <w:szCs w:val="20"/>
              </w:rPr>
              <w:t xml:space="preserve"> Echivalent</w:t>
            </w:r>
            <w:r w:rsidRPr="000A4A63">
              <w:rPr>
                <w:rFonts w:ascii="Times New Roman" w:hAnsi="Times New Roman" w:cs="Times New Roman"/>
                <w:b/>
                <w:bCs/>
                <w:color w:val="000000" w:themeColor="text1"/>
                <w:sz w:val="20"/>
                <w:szCs w:val="20"/>
              </w:rPr>
              <w:t xml:space="preserve"> </w:t>
            </w:r>
            <w:proofErr w:type="spellStart"/>
            <w:r w:rsidRPr="000A4A63">
              <w:rPr>
                <w:rFonts w:ascii="Times New Roman" w:hAnsi="Times New Roman" w:cs="Times New Roman"/>
                <w:bCs/>
                <w:color w:val="000000" w:themeColor="text1"/>
                <w:sz w:val="20"/>
                <w:szCs w:val="20"/>
              </w:rPr>
              <w:t>Profmet</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8AE9ABB" w14:textId="2DE521D8" w:rsidR="00790195" w:rsidRPr="000A4A63" w:rsidRDefault="00790195" w:rsidP="00790195">
            <w:pPr>
              <w:shd w:val="clear" w:color="auto" w:fill="FFFFFF"/>
              <w:spacing w:after="0" w:line="240" w:lineRule="auto"/>
              <w:jc w:val="center"/>
              <w:rPr>
                <w:rFonts w:ascii="Times New Roman" w:eastAsia="Calibri" w:hAnsi="Times New Roman" w:cs="Times New Roman"/>
                <w:color w:val="000000" w:themeColor="text1"/>
                <w:sz w:val="20"/>
                <w:szCs w:val="20"/>
              </w:rPr>
            </w:pPr>
            <w:r w:rsidRPr="000A4A63">
              <w:rPr>
                <w:rFonts w:ascii="Times New Roman" w:eastAsia="Calibri" w:hAnsi="Times New Roman" w:cs="Times New Roman"/>
                <w:color w:val="000000" w:themeColor="text1"/>
                <w:sz w:val="20"/>
                <w:szCs w:val="20"/>
              </w:rPr>
              <w:t>105,83</w:t>
            </w:r>
          </w:p>
        </w:tc>
      </w:tr>
      <w:tr w:rsidR="00790195" w:rsidRPr="006009B5" w14:paraId="07BFF098" w14:textId="77777777" w:rsidTr="000571FF">
        <w:trPr>
          <w:trHeight w:val="229"/>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6CC88C9" w14:textId="77777777" w:rsidR="00790195" w:rsidRPr="006009B5" w:rsidRDefault="00790195" w:rsidP="00790195">
            <w:pPr>
              <w:pStyle w:val="NoSpacing"/>
              <w:rPr>
                <w:rFonts w:ascii="Times New Roman" w:hAnsi="Times New Roman" w:cs="Times New Roman"/>
              </w:rPr>
            </w:pPr>
          </w:p>
        </w:tc>
        <w:tc>
          <w:tcPr>
            <w:tcW w:w="7655" w:type="dxa"/>
            <w:gridSpan w:val="4"/>
            <w:tcBorders>
              <w:top w:val="single" w:sz="4" w:space="0" w:color="auto"/>
              <w:left w:val="single" w:sz="4" w:space="0" w:color="auto"/>
              <w:bottom w:val="single" w:sz="4" w:space="0" w:color="auto"/>
              <w:right w:val="single" w:sz="4" w:space="0" w:color="auto"/>
            </w:tcBorders>
            <w:shd w:val="clear" w:color="auto" w:fill="auto"/>
          </w:tcPr>
          <w:p w14:paraId="7FA8777C" w14:textId="77777777" w:rsidR="00790195" w:rsidRPr="006009B5" w:rsidRDefault="00790195" w:rsidP="00790195">
            <w:pPr>
              <w:pStyle w:val="NoSpacing"/>
              <w:rPr>
                <w:rFonts w:ascii="Times New Roman" w:eastAsia="Times New Roman" w:hAnsi="Times New Roman" w:cs="Times New Roman"/>
                <w:b/>
                <w:lang w:eastAsia="ru-RU"/>
              </w:rPr>
            </w:pPr>
            <w:proofErr w:type="spellStart"/>
            <w:r w:rsidRPr="006009B5">
              <w:rPr>
                <w:rFonts w:ascii="Times New Roman" w:eastAsia="Times New Roman" w:hAnsi="Times New Roman" w:cs="Times New Roman"/>
                <w:b/>
                <w:lang w:val="en-US" w:eastAsia="ru-RU"/>
              </w:rPr>
              <w:t>Valoarea</w:t>
            </w:r>
            <w:proofErr w:type="spellEnd"/>
            <w:r w:rsidRPr="006009B5">
              <w:rPr>
                <w:rFonts w:ascii="Times New Roman" w:eastAsia="Times New Roman" w:hAnsi="Times New Roman" w:cs="Times New Roman"/>
                <w:b/>
                <w:lang w:eastAsia="ru-RU"/>
              </w:rPr>
              <w:t xml:space="preserve"> </w:t>
            </w:r>
            <w:proofErr w:type="spellStart"/>
            <w:r w:rsidRPr="006009B5">
              <w:rPr>
                <w:rFonts w:ascii="Times New Roman" w:eastAsia="Times New Roman" w:hAnsi="Times New Roman" w:cs="Times New Roman"/>
                <w:b/>
                <w:lang w:val="en-US" w:eastAsia="ru-RU"/>
              </w:rPr>
              <w:t>estimativă</w:t>
            </w:r>
            <w:proofErr w:type="spellEnd"/>
            <w:r w:rsidRPr="006009B5">
              <w:rPr>
                <w:rFonts w:ascii="Times New Roman" w:eastAsia="Times New Roman" w:hAnsi="Times New Roman" w:cs="Times New Roman"/>
                <w:b/>
                <w:lang w:eastAsia="ru-RU"/>
              </w:rPr>
              <w:t xml:space="preserve"> </w:t>
            </w:r>
            <w:proofErr w:type="spellStart"/>
            <w:r w:rsidRPr="006009B5">
              <w:rPr>
                <w:rFonts w:ascii="Times New Roman" w:eastAsia="Times New Roman" w:hAnsi="Times New Roman" w:cs="Times New Roman"/>
                <w:b/>
                <w:lang w:val="en-US" w:eastAsia="ru-RU"/>
              </w:rPr>
              <w:t>totală</w:t>
            </w:r>
            <w:proofErr w:type="spellEnd"/>
            <w:r w:rsidRPr="006009B5">
              <w:rPr>
                <w:rFonts w:ascii="Times New Roman" w:eastAsia="Times New Roman" w:hAnsi="Times New Roman" w:cs="Times New Roman"/>
                <w:b/>
                <w:lang w:eastAsia="ru-RU"/>
              </w:rPr>
              <w:t>, lei,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CFCC289" w14:textId="7B6CCA51" w:rsidR="00790195" w:rsidRPr="006009B5" w:rsidRDefault="004E0775" w:rsidP="004E0775">
            <w:pPr>
              <w:pStyle w:val="NoSpacing"/>
              <w:jc w:val="center"/>
              <w:rPr>
                <w:rFonts w:ascii="Times New Roman" w:hAnsi="Times New Roman" w:cs="Times New Roman"/>
                <w:b/>
                <w:bCs/>
                <w:color w:val="000000"/>
                <w:lang w:val="en-US"/>
              </w:rPr>
            </w:pPr>
            <w:r w:rsidRPr="004E0775">
              <w:rPr>
                <w:rFonts w:ascii="Times New Roman" w:hAnsi="Times New Roman" w:cs="Times New Roman"/>
                <w:b/>
                <w:bCs/>
                <w:color w:val="000000"/>
              </w:rPr>
              <w:t>39857,33</w:t>
            </w:r>
          </w:p>
        </w:tc>
      </w:tr>
    </w:tbl>
    <w:p w14:paraId="697D9D35" w14:textId="77777777" w:rsidR="004D10E1" w:rsidRDefault="004D10E1" w:rsidP="004D10E1">
      <w:pPr>
        <w:pStyle w:val="NoSpacing"/>
        <w:jc w:val="both"/>
        <w:rPr>
          <w:rFonts w:ascii="Times New Roman" w:eastAsia="Times New Roman" w:hAnsi="Times New Roman" w:cs="Times New Roman"/>
          <w:b/>
          <w:bCs/>
          <w:sz w:val="24"/>
          <w:szCs w:val="24"/>
          <w:lang w:eastAsia="ru-RU"/>
        </w:rPr>
      </w:pPr>
    </w:p>
    <w:p w14:paraId="1304D79E" w14:textId="77777777" w:rsidR="004D10E1" w:rsidRPr="00B23D31" w:rsidRDefault="004D10E1" w:rsidP="004D10E1">
      <w:pPr>
        <w:numPr>
          <w:ilvl w:val="0"/>
          <w:numId w:val="1"/>
        </w:numPr>
        <w:shd w:val="clear" w:color="auto" w:fill="FFFFFF"/>
        <w:tabs>
          <w:tab w:val="right" w:pos="426"/>
        </w:tabs>
        <w:spacing w:after="0" w:line="240" w:lineRule="auto"/>
        <w:ind w:left="357"/>
        <w:jc w:val="both"/>
        <w:rPr>
          <w:rFonts w:ascii="Times New Roman" w:eastAsia="Times New Roman" w:hAnsi="Times New Roman" w:cs="Times New Roman"/>
          <w:b/>
          <w:sz w:val="24"/>
          <w:szCs w:val="24"/>
          <w:lang w:val="it-IT" w:eastAsia="ru-RU"/>
        </w:rPr>
      </w:pPr>
      <w:r w:rsidRPr="00B23D31">
        <w:rPr>
          <w:rFonts w:ascii="Times New Roman" w:eastAsia="Times New Roman" w:hAnsi="Times New Roman" w:cs="Times New Roman"/>
          <w:b/>
          <w:sz w:val="24"/>
          <w:szCs w:val="24"/>
          <w:lang w:val="it-IT" w:eastAsia="ru-RU"/>
        </w:rPr>
        <w:t>În cazul în care contractul este împărțit pe loturi un operator economic poate depune oferta (se va selecta):</w:t>
      </w:r>
    </w:p>
    <w:p w14:paraId="3BD08850" w14:textId="77777777" w:rsidR="004D10E1" w:rsidRPr="00291611" w:rsidRDefault="004D10E1" w:rsidP="004D10E1">
      <w:pPr>
        <w:numPr>
          <w:ilvl w:val="0"/>
          <w:numId w:val="2"/>
        </w:numPr>
        <w:shd w:val="clear" w:color="auto" w:fill="FFFFFF"/>
        <w:tabs>
          <w:tab w:val="right" w:pos="426"/>
        </w:tabs>
        <w:spacing w:after="0" w:line="240" w:lineRule="auto"/>
        <w:jc w:val="both"/>
        <w:rPr>
          <w:rFonts w:ascii="Times New Roman" w:eastAsia="Times New Roman" w:hAnsi="Times New Roman" w:cs="Times New Roman"/>
          <w:sz w:val="24"/>
          <w:szCs w:val="24"/>
          <w:lang w:val="en-US" w:eastAsia="ru-RU"/>
        </w:rPr>
      </w:pPr>
      <w:r w:rsidRPr="00B23D31">
        <w:rPr>
          <w:rFonts w:ascii="Times New Roman" w:eastAsia="Times New Roman" w:hAnsi="Times New Roman" w:cs="Times New Roman"/>
          <w:sz w:val="24"/>
          <w:szCs w:val="24"/>
          <w:lang w:val="it-IT" w:eastAsia="ru-RU"/>
        </w:rPr>
        <w:t xml:space="preserve">Pentru un singur </w:t>
      </w:r>
      <w:r w:rsidRPr="00291611">
        <w:rPr>
          <w:rFonts w:ascii="Times New Roman" w:eastAsia="Times New Roman" w:hAnsi="Times New Roman" w:cs="Times New Roman"/>
          <w:sz w:val="24"/>
          <w:szCs w:val="24"/>
          <w:lang w:val="en-US" w:eastAsia="ru-RU"/>
        </w:rPr>
        <w:t>lot</w:t>
      </w:r>
      <w:r>
        <w:rPr>
          <w:rFonts w:ascii="Times New Roman" w:eastAsia="Times New Roman" w:hAnsi="Times New Roman" w:cs="Times New Roman"/>
          <w:sz w:val="24"/>
          <w:szCs w:val="24"/>
          <w:lang w:val="en-US" w:eastAsia="ru-RU"/>
        </w:rPr>
        <w:t xml:space="preserve"> V</w:t>
      </w:r>
      <w:r w:rsidRPr="00291611">
        <w:rPr>
          <w:rFonts w:ascii="Times New Roman" w:eastAsia="Times New Roman" w:hAnsi="Times New Roman" w:cs="Times New Roman"/>
          <w:sz w:val="24"/>
          <w:szCs w:val="24"/>
          <w:lang w:val="en-US" w:eastAsia="ru-RU"/>
        </w:rPr>
        <w:t>;</w:t>
      </w:r>
    </w:p>
    <w:p w14:paraId="4A0A3C94" w14:textId="77777777" w:rsidR="004D10E1" w:rsidRPr="00291611" w:rsidRDefault="004D10E1" w:rsidP="004D10E1">
      <w:pPr>
        <w:numPr>
          <w:ilvl w:val="0"/>
          <w:numId w:val="2"/>
        </w:numPr>
        <w:shd w:val="clear" w:color="auto" w:fill="FFFFFF"/>
        <w:tabs>
          <w:tab w:val="right" w:pos="426"/>
        </w:tabs>
        <w:spacing w:after="0" w:line="240" w:lineRule="auto"/>
        <w:jc w:val="both"/>
        <w:rPr>
          <w:rFonts w:ascii="Times New Roman" w:eastAsia="Times New Roman" w:hAnsi="Times New Roman" w:cs="Times New Roman"/>
          <w:sz w:val="24"/>
          <w:szCs w:val="24"/>
          <w:lang w:val="en-US" w:eastAsia="ru-RU"/>
        </w:rPr>
      </w:pPr>
      <w:r w:rsidRPr="00291611">
        <w:rPr>
          <w:rFonts w:ascii="Times New Roman" w:eastAsia="Times New Roman" w:hAnsi="Times New Roman" w:cs="Times New Roman"/>
          <w:sz w:val="24"/>
          <w:szCs w:val="24"/>
          <w:lang w:val="en-US" w:eastAsia="ru-RU"/>
        </w:rPr>
        <w:t>Pentru</w:t>
      </w:r>
      <w:r w:rsidRPr="00B23D31">
        <w:rPr>
          <w:rFonts w:ascii="Times New Roman" w:eastAsia="Times New Roman" w:hAnsi="Times New Roman" w:cs="Times New Roman"/>
          <w:sz w:val="24"/>
          <w:szCs w:val="24"/>
          <w:lang w:eastAsia="ru-RU"/>
        </w:rPr>
        <w:t xml:space="preserve"> </w:t>
      </w:r>
      <w:proofErr w:type="spellStart"/>
      <w:r w:rsidRPr="00291611">
        <w:rPr>
          <w:rFonts w:ascii="Times New Roman" w:eastAsia="Times New Roman" w:hAnsi="Times New Roman" w:cs="Times New Roman"/>
          <w:sz w:val="24"/>
          <w:szCs w:val="24"/>
          <w:lang w:val="en-US" w:eastAsia="ru-RU"/>
        </w:rPr>
        <w:t>mai</w:t>
      </w:r>
      <w:proofErr w:type="spellEnd"/>
      <w:r w:rsidRPr="00B23D31">
        <w:rPr>
          <w:rFonts w:ascii="Times New Roman" w:eastAsia="Times New Roman" w:hAnsi="Times New Roman" w:cs="Times New Roman"/>
          <w:sz w:val="24"/>
          <w:szCs w:val="24"/>
          <w:lang w:eastAsia="ru-RU"/>
        </w:rPr>
        <w:t xml:space="preserve"> </w:t>
      </w:r>
      <w:proofErr w:type="spellStart"/>
      <w:r w:rsidRPr="00291611">
        <w:rPr>
          <w:rFonts w:ascii="Times New Roman" w:eastAsia="Times New Roman" w:hAnsi="Times New Roman" w:cs="Times New Roman"/>
          <w:sz w:val="24"/>
          <w:szCs w:val="24"/>
          <w:lang w:val="en-US" w:eastAsia="ru-RU"/>
        </w:rPr>
        <w:t>multe</w:t>
      </w:r>
      <w:proofErr w:type="spellEnd"/>
      <w:r w:rsidRPr="00B23D31">
        <w:rPr>
          <w:rFonts w:ascii="Times New Roman" w:eastAsia="Times New Roman" w:hAnsi="Times New Roman" w:cs="Times New Roman"/>
          <w:sz w:val="24"/>
          <w:szCs w:val="24"/>
          <w:lang w:eastAsia="ru-RU"/>
        </w:rPr>
        <w:t xml:space="preserve"> </w:t>
      </w:r>
      <w:proofErr w:type="spellStart"/>
      <w:r w:rsidRPr="00291611">
        <w:rPr>
          <w:rFonts w:ascii="Times New Roman" w:eastAsia="Times New Roman" w:hAnsi="Times New Roman" w:cs="Times New Roman"/>
          <w:sz w:val="24"/>
          <w:szCs w:val="24"/>
          <w:lang w:val="en-US" w:eastAsia="ru-RU"/>
        </w:rPr>
        <w:t>loturi</w:t>
      </w:r>
      <w:proofErr w:type="spellEnd"/>
      <w:r>
        <w:rPr>
          <w:rFonts w:ascii="Times New Roman" w:eastAsia="Times New Roman" w:hAnsi="Times New Roman" w:cs="Times New Roman"/>
          <w:sz w:val="24"/>
          <w:szCs w:val="24"/>
          <w:lang w:val="en-US" w:eastAsia="ru-RU"/>
        </w:rPr>
        <w:t xml:space="preserve"> </w:t>
      </w:r>
      <w:proofErr w:type="gramStart"/>
      <w:r>
        <w:rPr>
          <w:rFonts w:ascii="Times New Roman" w:eastAsia="Times New Roman" w:hAnsi="Times New Roman" w:cs="Times New Roman"/>
          <w:sz w:val="24"/>
          <w:szCs w:val="24"/>
          <w:lang w:val="en-US" w:eastAsia="ru-RU"/>
        </w:rPr>
        <w:t>V</w:t>
      </w:r>
      <w:r w:rsidRPr="00291611">
        <w:rPr>
          <w:rFonts w:ascii="Times New Roman" w:eastAsia="Times New Roman" w:hAnsi="Times New Roman" w:cs="Times New Roman"/>
          <w:sz w:val="24"/>
          <w:szCs w:val="24"/>
          <w:lang w:val="en-US" w:eastAsia="ru-RU"/>
        </w:rPr>
        <w:t>;</w:t>
      </w:r>
      <w:proofErr w:type="gramEnd"/>
    </w:p>
    <w:p w14:paraId="05C2D99A" w14:textId="77777777" w:rsidR="004D10E1" w:rsidRPr="00B23D31" w:rsidRDefault="004D10E1" w:rsidP="004D10E1">
      <w:pPr>
        <w:numPr>
          <w:ilvl w:val="0"/>
          <w:numId w:val="2"/>
        </w:numPr>
        <w:shd w:val="clear" w:color="auto" w:fill="FFFFFF"/>
        <w:tabs>
          <w:tab w:val="right" w:pos="426"/>
        </w:tabs>
        <w:spacing w:after="0" w:line="240" w:lineRule="auto"/>
        <w:jc w:val="both"/>
        <w:rPr>
          <w:rFonts w:ascii="Times New Roman" w:eastAsia="Times New Roman" w:hAnsi="Times New Roman" w:cs="Times New Roman"/>
          <w:sz w:val="24"/>
          <w:szCs w:val="24"/>
          <w:lang w:val="ru-RU" w:eastAsia="ru-RU"/>
        </w:rPr>
      </w:pPr>
      <w:r w:rsidRPr="00B23D31">
        <w:rPr>
          <w:rFonts w:ascii="Times New Roman" w:eastAsia="Times New Roman" w:hAnsi="Times New Roman" w:cs="Times New Roman"/>
          <w:sz w:val="24"/>
          <w:szCs w:val="24"/>
          <w:lang w:val="ru-RU" w:eastAsia="ru-RU"/>
        </w:rPr>
        <w:t>Pentru</w:t>
      </w:r>
      <w:r w:rsidRPr="00B23D31">
        <w:rPr>
          <w:rFonts w:ascii="Times New Roman" w:eastAsia="Times New Roman" w:hAnsi="Times New Roman" w:cs="Times New Roman"/>
          <w:sz w:val="24"/>
          <w:szCs w:val="24"/>
          <w:lang w:eastAsia="ru-RU"/>
        </w:rPr>
        <w:t xml:space="preserve"> </w:t>
      </w:r>
      <w:proofErr w:type="spellStart"/>
      <w:r w:rsidRPr="00B23D31">
        <w:rPr>
          <w:rFonts w:ascii="Times New Roman" w:eastAsia="Times New Roman" w:hAnsi="Times New Roman" w:cs="Times New Roman"/>
          <w:sz w:val="24"/>
          <w:szCs w:val="24"/>
          <w:lang w:val="ru-RU" w:eastAsia="ru-RU"/>
        </w:rPr>
        <w:t>toate</w:t>
      </w:r>
      <w:proofErr w:type="spellEnd"/>
      <w:r w:rsidRPr="00B23D31">
        <w:rPr>
          <w:rFonts w:ascii="Times New Roman" w:eastAsia="Times New Roman" w:hAnsi="Times New Roman" w:cs="Times New Roman"/>
          <w:sz w:val="24"/>
          <w:szCs w:val="24"/>
          <w:lang w:eastAsia="ru-RU"/>
        </w:rPr>
        <w:t xml:space="preserve"> </w:t>
      </w:r>
      <w:proofErr w:type="spellStart"/>
      <w:r w:rsidRPr="00B23D31">
        <w:rPr>
          <w:rFonts w:ascii="Times New Roman" w:eastAsia="Times New Roman" w:hAnsi="Times New Roman" w:cs="Times New Roman"/>
          <w:sz w:val="24"/>
          <w:szCs w:val="24"/>
          <w:lang w:val="ru-RU" w:eastAsia="ru-RU"/>
        </w:rPr>
        <w:t>loturile</w:t>
      </w:r>
      <w:proofErr w:type="spellEnd"/>
      <w:r w:rsidRPr="00B23D31">
        <w:rPr>
          <w:rFonts w:ascii="Times New Roman" w:eastAsia="Times New Roman" w:hAnsi="Times New Roman" w:cs="Times New Roman"/>
          <w:sz w:val="24"/>
          <w:szCs w:val="24"/>
          <w:lang w:val="ru-RU" w:eastAsia="ru-RU"/>
        </w:rPr>
        <w:t>;</w:t>
      </w:r>
      <w:r>
        <w:rPr>
          <w:rFonts w:ascii="Times New Roman" w:eastAsia="Times New Roman" w:hAnsi="Times New Roman" w:cs="Times New Roman"/>
          <w:sz w:val="24"/>
          <w:szCs w:val="24"/>
          <w:lang w:eastAsia="ru-RU"/>
        </w:rPr>
        <w:t xml:space="preserve"> V</w:t>
      </w:r>
    </w:p>
    <w:p w14:paraId="1F22A8A3" w14:textId="77777777" w:rsidR="004D10E1" w:rsidRPr="009848A0" w:rsidRDefault="004D10E1" w:rsidP="004D10E1">
      <w:pPr>
        <w:numPr>
          <w:ilvl w:val="0"/>
          <w:numId w:val="2"/>
        </w:numPr>
        <w:shd w:val="clear" w:color="auto" w:fill="FFFFFF"/>
        <w:tabs>
          <w:tab w:val="right" w:pos="426"/>
        </w:tabs>
        <w:spacing w:after="0" w:line="240" w:lineRule="auto"/>
        <w:jc w:val="both"/>
        <w:rPr>
          <w:rFonts w:ascii="Times New Roman" w:eastAsia="Times New Roman" w:hAnsi="Times New Roman" w:cs="Times New Roman"/>
          <w:sz w:val="24"/>
          <w:szCs w:val="24"/>
          <w:lang w:val="it-IT" w:eastAsia="ru-RU"/>
        </w:rPr>
      </w:pPr>
      <w:r w:rsidRPr="00B23D31">
        <w:rPr>
          <w:rFonts w:ascii="Times New Roman" w:eastAsia="Times New Roman" w:hAnsi="Times New Roman" w:cs="Times New Roman"/>
          <w:sz w:val="24"/>
          <w:szCs w:val="24"/>
          <w:lang w:val="it-IT" w:eastAsia="ru-RU"/>
        </w:rPr>
        <w:t>Alte limitări privind numărul de loturi care pot fi atribuite aceluiași ofertant</w:t>
      </w:r>
      <w:r>
        <w:rPr>
          <w:rFonts w:ascii="Times New Roman" w:eastAsia="Times New Roman" w:hAnsi="Times New Roman" w:cs="Times New Roman"/>
          <w:sz w:val="24"/>
          <w:szCs w:val="24"/>
          <w:lang w:val="it-IT" w:eastAsia="ru-RU"/>
        </w:rPr>
        <w:t xml:space="preserve"> </w:t>
      </w:r>
      <w:r w:rsidRPr="007D27F3">
        <w:rPr>
          <w:rFonts w:ascii="Times New Roman" w:eastAsia="Times New Roman" w:hAnsi="Times New Roman" w:cs="Times New Roman"/>
          <w:sz w:val="24"/>
          <w:szCs w:val="24"/>
          <w:lang w:val="it-IT" w:eastAsia="ru-RU"/>
        </w:rPr>
        <w:t>nu se aplică.</w:t>
      </w:r>
    </w:p>
    <w:p w14:paraId="0FAC37D4" w14:textId="77777777" w:rsidR="004D10E1" w:rsidRPr="00CB6DA6" w:rsidRDefault="004D10E1" w:rsidP="004D10E1">
      <w:pPr>
        <w:numPr>
          <w:ilvl w:val="0"/>
          <w:numId w:val="1"/>
        </w:numPr>
        <w:shd w:val="clear" w:color="auto" w:fill="FFFFFF"/>
        <w:tabs>
          <w:tab w:val="left" w:pos="0"/>
          <w:tab w:val="left" w:pos="284"/>
          <w:tab w:val="left" w:pos="426"/>
        </w:tabs>
        <w:spacing w:before="120" w:after="0" w:line="240" w:lineRule="auto"/>
        <w:ind w:left="284" w:hanging="284"/>
        <w:jc w:val="both"/>
        <w:rPr>
          <w:rFonts w:ascii="Times New Roman" w:eastAsia="Times New Roman" w:hAnsi="Times New Roman" w:cs="Times New Roman"/>
          <w:sz w:val="24"/>
          <w:szCs w:val="24"/>
          <w:u w:val="single"/>
          <w:lang w:val="it-IT" w:eastAsia="ru-RU"/>
        </w:rPr>
      </w:pPr>
      <w:r w:rsidRPr="00B23D31">
        <w:rPr>
          <w:rFonts w:ascii="Times New Roman" w:eastAsia="Times New Roman" w:hAnsi="Times New Roman" w:cs="Times New Roman"/>
          <w:b/>
          <w:sz w:val="24"/>
          <w:szCs w:val="24"/>
          <w:lang w:val="it-IT" w:eastAsia="ru-RU"/>
        </w:rPr>
        <w:t>Termenii și condițiile de livrare/prestare solicitați:</w:t>
      </w:r>
      <w:r>
        <w:rPr>
          <w:rFonts w:ascii="Times New Roman" w:eastAsia="Times New Roman" w:hAnsi="Times New Roman" w:cs="Times New Roman"/>
          <w:b/>
          <w:sz w:val="24"/>
          <w:szCs w:val="24"/>
          <w:lang w:val="it-IT" w:eastAsia="ru-RU"/>
        </w:rPr>
        <w:t xml:space="preserve"> timp de 30 zile de la înregistrarea contractului la Trezoreria de Stat</w:t>
      </w:r>
      <w:r w:rsidRPr="00141F02">
        <w:rPr>
          <w:rFonts w:ascii="Times New Roman" w:eastAsia="Times New Roman" w:hAnsi="Times New Roman" w:cs="Times New Roman"/>
          <w:color w:val="000000"/>
          <w:sz w:val="24"/>
          <w:szCs w:val="24"/>
          <w:lang w:eastAsia="ru-RU"/>
        </w:rPr>
        <w:t>.</w:t>
      </w:r>
    </w:p>
    <w:p w14:paraId="5CE685D9" w14:textId="77777777" w:rsidR="004D10E1" w:rsidRPr="009848A0" w:rsidRDefault="004D10E1" w:rsidP="004D10E1">
      <w:pPr>
        <w:numPr>
          <w:ilvl w:val="0"/>
          <w:numId w:val="1"/>
        </w:numPr>
        <w:shd w:val="clear" w:color="auto" w:fill="FFFFFF"/>
        <w:tabs>
          <w:tab w:val="left" w:pos="0"/>
          <w:tab w:val="left" w:pos="284"/>
          <w:tab w:val="left" w:pos="426"/>
        </w:tabs>
        <w:spacing w:before="120" w:after="0" w:line="240" w:lineRule="auto"/>
        <w:ind w:left="284" w:hanging="284"/>
        <w:jc w:val="both"/>
        <w:rPr>
          <w:rFonts w:ascii="Times New Roman" w:eastAsia="Times New Roman" w:hAnsi="Times New Roman" w:cs="Times New Roman"/>
          <w:b/>
          <w:sz w:val="24"/>
          <w:szCs w:val="24"/>
          <w:lang w:val="it-IT" w:eastAsia="ru-RU"/>
        </w:rPr>
      </w:pPr>
      <w:r w:rsidRPr="00B23D31">
        <w:rPr>
          <w:rFonts w:ascii="Times New Roman" w:eastAsia="Times New Roman" w:hAnsi="Times New Roman" w:cs="Times New Roman"/>
          <w:b/>
          <w:sz w:val="24"/>
          <w:szCs w:val="24"/>
          <w:lang w:val="it-IT" w:eastAsia="ru-RU"/>
        </w:rPr>
        <w:t>Termenul de valabilitate a contractului:</w:t>
      </w:r>
      <w:r>
        <w:rPr>
          <w:rFonts w:ascii="Times New Roman" w:eastAsia="Times New Roman" w:hAnsi="Times New Roman" w:cs="Times New Roman"/>
          <w:b/>
          <w:sz w:val="24"/>
          <w:szCs w:val="24"/>
          <w:lang w:val="it-IT" w:eastAsia="ru-RU"/>
        </w:rPr>
        <w:t xml:space="preserve"> </w:t>
      </w:r>
      <w:r w:rsidRPr="00CB6DA6">
        <w:rPr>
          <w:rFonts w:ascii="Times New Roman" w:eastAsia="Times New Roman" w:hAnsi="Times New Roman" w:cs="Times New Roman"/>
          <w:sz w:val="24"/>
          <w:szCs w:val="24"/>
          <w:lang w:val="it-IT" w:eastAsia="ru-RU"/>
        </w:rPr>
        <w:t>31 decembrie 202</w:t>
      </w:r>
      <w:r>
        <w:rPr>
          <w:rFonts w:ascii="Times New Roman" w:eastAsia="Times New Roman" w:hAnsi="Times New Roman" w:cs="Times New Roman"/>
          <w:sz w:val="24"/>
          <w:szCs w:val="24"/>
          <w:lang w:val="it-IT" w:eastAsia="ru-RU"/>
        </w:rPr>
        <w:t>6</w:t>
      </w:r>
      <w:r w:rsidRPr="00CB6DA6">
        <w:rPr>
          <w:rFonts w:ascii="Times New Roman" w:eastAsia="Times New Roman" w:hAnsi="Times New Roman" w:cs="Times New Roman"/>
          <w:sz w:val="24"/>
          <w:szCs w:val="24"/>
          <w:lang w:val="it-IT" w:eastAsia="ru-RU"/>
        </w:rPr>
        <w:t>.</w:t>
      </w:r>
    </w:p>
    <w:p w14:paraId="12A9BAC3" w14:textId="77777777" w:rsidR="004D10E1" w:rsidRPr="006009B5" w:rsidRDefault="004D10E1" w:rsidP="004D10E1">
      <w:pPr>
        <w:numPr>
          <w:ilvl w:val="0"/>
          <w:numId w:val="1"/>
        </w:numPr>
        <w:shd w:val="clear" w:color="auto" w:fill="FFFFFF"/>
        <w:tabs>
          <w:tab w:val="right" w:pos="426"/>
        </w:tabs>
        <w:spacing w:before="120" w:after="0" w:line="240" w:lineRule="auto"/>
        <w:jc w:val="both"/>
        <w:rPr>
          <w:rFonts w:ascii="Times New Roman" w:eastAsia="Times New Roman" w:hAnsi="Times New Roman" w:cs="Times New Roman"/>
          <w:b/>
          <w:sz w:val="24"/>
          <w:szCs w:val="24"/>
          <w:lang w:val="it-IT" w:eastAsia="ru-RU"/>
        </w:rPr>
      </w:pPr>
      <w:r w:rsidRPr="009848A0">
        <w:rPr>
          <w:rFonts w:ascii="Times New Roman" w:eastAsia="Times New Roman" w:hAnsi="Times New Roman" w:cs="Times New Roman"/>
          <w:b/>
          <w:sz w:val="24"/>
          <w:szCs w:val="24"/>
          <w:lang w:val="it-IT" w:eastAsia="ru-RU"/>
        </w:rPr>
        <w:t xml:space="preserve">Scurta descriere a </w:t>
      </w:r>
      <w:r>
        <w:rPr>
          <w:rFonts w:ascii="Times New Roman" w:eastAsia="Times New Roman" w:hAnsi="Times New Roman" w:cs="Times New Roman"/>
          <w:b/>
          <w:sz w:val="24"/>
          <w:szCs w:val="24"/>
          <w:lang w:val="it-IT" w:eastAsia="ru-RU"/>
        </w:rPr>
        <w:t>criteriilor de calificare:</w:t>
      </w:r>
    </w:p>
    <w:tbl>
      <w:tblPr>
        <w:tblStyle w:val="Grigliatabella2"/>
        <w:tblW w:w="9493" w:type="dxa"/>
        <w:tblLook w:val="04A0" w:firstRow="1" w:lastRow="0" w:firstColumn="1" w:lastColumn="0" w:noHBand="0" w:noVBand="1"/>
      </w:tblPr>
      <w:tblGrid>
        <w:gridCol w:w="562"/>
        <w:gridCol w:w="3969"/>
        <w:gridCol w:w="3336"/>
        <w:gridCol w:w="1626"/>
      </w:tblGrid>
      <w:tr w:rsidR="004D10E1" w:rsidRPr="00B23D31" w14:paraId="597C06E7" w14:textId="77777777" w:rsidTr="000571FF">
        <w:tc>
          <w:tcPr>
            <w:tcW w:w="562" w:type="dxa"/>
            <w:shd w:val="clear" w:color="auto" w:fill="auto"/>
          </w:tcPr>
          <w:p w14:paraId="146E9805" w14:textId="77777777" w:rsidR="004D10E1" w:rsidRPr="00B23D31" w:rsidRDefault="004D10E1" w:rsidP="000571FF">
            <w:pPr>
              <w:shd w:val="clear" w:color="auto" w:fill="FFFFFF"/>
              <w:tabs>
                <w:tab w:val="left" w:pos="612"/>
              </w:tabs>
              <w:rPr>
                <w:rFonts w:ascii="Times New Roman" w:eastAsia="Times New Roman" w:hAnsi="Times New Roman" w:cs="Times New Roman"/>
                <w:b/>
                <w:iCs/>
                <w:sz w:val="20"/>
                <w:szCs w:val="20"/>
                <w:lang w:val="ru-RU" w:eastAsia="ru-RU"/>
              </w:rPr>
            </w:pPr>
            <w:proofErr w:type="spellStart"/>
            <w:r w:rsidRPr="00B23D31">
              <w:rPr>
                <w:rFonts w:ascii="Times New Roman" w:eastAsia="Times New Roman" w:hAnsi="Times New Roman" w:cs="Times New Roman"/>
                <w:b/>
                <w:iCs/>
                <w:sz w:val="20"/>
                <w:szCs w:val="20"/>
                <w:lang w:val="ru-RU" w:eastAsia="ru-RU"/>
              </w:rPr>
              <w:t>Nr</w:t>
            </w:r>
            <w:proofErr w:type="spellEnd"/>
            <w:r w:rsidRPr="00B23D31">
              <w:rPr>
                <w:rFonts w:ascii="Times New Roman" w:eastAsia="Times New Roman" w:hAnsi="Times New Roman" w:cs="Times New Roman"/>
                <w:b/>
                <w:iCs/>
                <w:sz w:val="20"/>
                <w:szCs w:val="20"/>
                <w:lang w:val="ru-RU" w:eastAsia="ru-RU"/>
              </w:rPr>
              <w:t>. d/o</w:t>
            </w:r>
          </w:p>
        </w:tc>
        <w:tc>
          <w:tcPr>
            <w:tcW w:w="3969" w:type="dxa"/>
            <w:shd w:val="clear" w:color="auto" w:fill="auto"/>
          </w:tcPr>
          <w:p w14:paraId="71CAAEBC" w14:textId="77777777" w:rsidR="004D10E1" w:rsidRPr="00CB6DA6" w:rsidRDefault="004D10E1" w:rsidP="000571FF">
            <w:pPr>
              <w:shd w:val="clear" w:color="auto" w:fill="FFFFFF"/>
              <w:tabs>
                <w:tab w:val="left" w:pos="612"/>
              </w:tabs>
              <w:jc w:val="center"/>
              <w:rPr>
                <w:rFonts w:ascii="Times New Roman" w:eastAsia="Times New Roman" w:hAnsi="Times New Roman" w:cs="Times New Roman"/>
                <w:b/>
                <w:iCs/>
                <w:lang w:eastAsia="ru-RU"/>
              </w:rPr>
            </w:pPr>
            <w:r w:rsidRPr="00CB6DA6">
              <w:rPr>
                <w:rFonts w:ascii="Times New Roman" w:eastAsia="Times New Roman" w:hAnsi="Times New Roman" w:cs="Times New Roman"/>
                <w:b/>
                <w:iCs/>
                <w:lang w:eastAsia="ru-RU"/>
              </w:rPr>
              <w:t>Criteriile de calificare și de selecție</w:t>
            </w:r>
          </w:p>
          <w:p w14:paraId="079E67F9" w14:textId="77777777" w:rsidR="004D10E1" w:rsidRPr="00CB6DA6" w:rsidRDefault="004D10E1" w:rsidP="000571FF">
            <w:pPr>
              <w:shd w:val="clear" w:color="auto" w:fill="FFFFFF"/>
              <w:tabs>
                <w:tab w:val="left" w:pos="612"/>
              </w:tabs>
              <w:jc w:val="center"/>
              <w:rPr>
                <w:rFonts w:ascii="Times New Roman" w:eastAsia="Times New Roman" w:hAnsi="Times New Roman" w:cs="Times New Roman"/>
                <w:b/>
                <w:iCs/>
                <w:lang w:val="en-GB" w:eastAsia="ru-RU"/>
              </w:rPr>
            </w:pPr>
            <w:r w:rsidRPr="00CB6DA6">
              <w:rPr>
                <w:rFonts w:ascii="Times New Roman" w:eastAsia="Times New Roman" w:hAnsi="Times New Roman" w:cs="Times New Roman"/>
                <w:b/>
                <w:iCs/>
                <w:lang w:val="en-GB" w:eastAsia="ru-RU"/>
              </w:rPr>
              <w:t>(</w:t>
            </w:r>
            <w:proofErr w:type="spellStart"/>
            <w:r w:rsidRPr="00CB6DA6">
              <w:rPr>
                <w:rFonts w:ascii="Times New Roman" w:eastAsia="Times New Roman" w:hAnsi="Times New Roman" w:cs="Times New Roman"/>
                <w:b/>
                <w:iCs/>
                <w:lang w:val="en-GB" w:eastAsia="ru-RU"/>
              </w:rPr>
              <w:t>Descrierea</w:t>
            </w:r>
            <w:proofErr w:type="spellEnd"/>
            <w:r w:rsidRPr="00CB6DA6">
              <w:rPr>
                <w:rFonts w:ascii="Times New Roman" w:eastAsia="Times New Roman" w:hAnsi="Times New Roman" w:cs="Times New Roman"/>
                <w:b/>
                <w:iCs/>
                <w:lang w:eastAsia="ru-RU"/>
              </w:rPr>
              <w:t xml:space="preserve"> </w:t>
            </w:r>
            <w:proofErr w:type="spellStart"/>
            <w:r w:rsidRPr="00CB6DA6">
              <w:rPr>
                <w:rFonts w:ascii="Times New Roman" w:eastAsia="Times New Roman" w:hAnsi="Times New Roman" w:cs="Times New Roman"/>
                <w:b/>
                <w:iCs/>
                <w:lang w:val="en-GB" w:eastAsia="ru-RU"/>
              </w:rPr>
              <w:t>criteriului</w:t>
            </w:r>
            <w:proofErr w:type="spellEnd"/>
            <w:r w:rsidRPr="00CB6DA6">
              <w:rPr>
                <w:rFonts w:ascii="Times New Roman" w:eastAsia="Times New Roman" w:hAnsi="Times New Roman" w:cs="Times New Roman"/>
                <w:b/>
                <w:iCs/>
                <w:lang w:val="en-GB" w:eastAsia="ru-RU"/>
              </w:rPr>
              <w:t>/</w:t>
            </w:r>
            <w:proofErr w:type="spellStart"/>
            <w:r w:rsidRPr="00CB6DA6">
              <w:rPr>
                <w:rFonts w:ascii="Times New Roman" w:eastAsia="Times New Roman" w:hAnsi="Times New Roman" w:cs="Times New Roman"/>
                <w:b/>
                <w:iCs/>
                <w:lang w:val="en-GB" w:eastAsia="ru-RU"/>
              </w:rPr>
              <w:t>cerinței</w:t>
            </w:r>
            <w:proofErr w:type="spellEnd"/>
            <w:r w:rsidRPr="00CB6DA6">
              <w:rPr>
                <w:rFonts w:ascii="Times New Roman" w:eastAsia="Times New Roman" w:hAnsi="Times New Roman" w:cs="Times New Roman"/>
                <w:b/>
                <w:iCs/>
                <w:lang w:val="en-GB" w:eastAsia="ru-RU"/>
              </w:rPr>
              <w:t>)</w:t>
            </w:r>
          </w:p>
        </w:tc>
        <w:tc>
          <w:tcPr>
            <w:tcW w:w="3336" w:type="dxa"/>
            <w:shd w:val="clear" w:color="auto" w:fill="auto"/>
          </w:tcPr>
          <w:p w14:paraId="630770BB" w14:textId="77777777" w:rsidR="004D10E1" w:rsidRPr="00CB6DA6" w:rsidRDefault="004D10E1" w:rsidP="000571FF">
            <w:pPr>
              <w:shd w:val="clear" w:color="auto" w:fill="FFFFFF"/>
              <w:tabs>
                <w:tab w:val="left" w:pos="612"/>
              </w:tabs>
              <w:jc w:val="center"/>
              <w:rPr>
                <w:rFonts w:ascii="Times New Roman" w:eastAsia="Times New Roman" w:hAnsi="Times New Roman" w:cs="Times New Roman"/>
                <w:b/>
                <w:iCs/>
                <w:lang w:val="it-IT" w:eastAsia="ru-RU"/>
              </w:rPr>
            </w:pPr>
            <w:r w:rsidRPr="00CB6DA6">
              <w:rPr>
                <w:rFonts w:ascii="Times New Roman" w:eastAsia="Times New Roman" w:hAnsi="Times New Roman" w:cs="Times New Roman"/>
                <w:b/>
                <w:iCs/>
                <w:lang w:val="it-IT" w:eastAsia="ru-RU"/>
              </w:rPr>
              <w:t>Mod de demonstrare a îndeplinirii criteriului/cerinței:</w:t>
            </w:r>
          </w:p>
        </w:tc>
        <w:tc>
          <w:tcPr>
            <w:tcW w:w="1626" w:type="dxa"/>
            <w:shd w:val="clear" w:color="auto" w:fill="auto"/>
          </w:tcPr>
          <w:p w14:paraId="2F7C9565" w14:textId="77777777" w:rsidR="004D10E1" w:rsidRPr="00CB6DA6" w:rsidRDefault="004D10E1" w:rsidP="000571FF">
            <w:pPr>
              <w:shd w:val="clear" w:color="auto" w:fill="FFFFFF"/>
              <w:tabs>
                <w:tab w:val="left" w:pos="612"/>
              </w:tabs>
              <w:jc w:val="center"/>
              <w:rPr>
                <w:rFonts w:ascii="Times New Roman" w:eastAsia="Times New Roman" w:hAnsi="Times New Roman" w:cs="Times New Roman"/>
                <w:b/>
                <w:iCs/>
                <w:lang w:val="ru-RU" w:eastAsia="ru-RU"/>
              </w:rPr>
            </w:pPr>
            <w:proofErr w:type="spellStart"/>
            <w:r w:rsidRPr="00CB6DA6">
              <w:rPr>
                <w:rFonts w:ascii="Times New Roman" w:eastAsia="Times New Roman" w:hAnsi="Times New Roman" w:cs="Times New Roman"/>
                <w:b/>
                <w:iCs/>
                <w:lang w:val="ru-RU" w:eastAsia="ru-RU"/>
              </w:rPr>
              <w:t>Nivelul</w:t>
            </w:r>
            <w:proofErr w:type="spellEnd"/>
            <w:r w:rsidRPr="00CB6DA6">
              <w:rPr>
                <w:rFonts w:ascii="Times New Roman" w:eastAsia="Times New Roman" w:hAnsi="Times New Roman" w:cs="Times New Roman"/>
                <w:b/>
                <w:iCs/>
                <w:lang w:eastAsia="ru-RU"/>
              </w:rPr>
              <w:t xml:space="preserve"> </w:t>
            </w:r>
            <w:proofErr w:type="spellStart"/>
            <w:r w:rsidRPr="00CB6DA6">
              <w:rPr>
                <w:rFonts w:ascii="Times New Roman" w:eastAsia="Times New Roman" w:hAnsi="Times New Roman" w:cs="Times New Roman"/>
                <w:b/>
                <w:iCs/>
                <w:lang w:val="ru-RU" w:eastAsia="ru-RU"/>
              </w:rPr>
              <w:t>minim</w:t>
            </w:r>
            <w:proofErr w:type="spellEnd"/>
            <w:r w:rsidRPr="00CB6DA6">
              <w:rPr>
                <w:rFonts w:ascii="Times New Roman" w:eastAsia="Times New Roman" w:hAnsi="Times New Roman" w:cs="Times New Roman"/>
                <w:b/>
                <w:iCs/>
                <w:lang w:val="ru-RU" w:eastAsia="ru-RU"/>
              </w:rPr>
              <w:t>/</w:t>
            </w:r>
            <w:r w:rsidRPr="00CB6DA6">
              <w:rPr>
                <w:rFonts w:ascii="Times New Roman" w:eastAsia="Times New Roman" w:hAnsi="Times New Roman" w:cs="Times New Roman"/>
                <w:b/>
                <w:iCs/>
                <w:lang w:val="ru-RU" w:eastAsia="ru-RU"/>
              </w:rPr>
              <w:br/>
            </w:r>
            <w:proofErr w:type="spellStart"/>
            <w:r w:rsidRPr="00CB6DA6">
              <w:rPr>
                <w:rFonts w:ascii="Times New Roman" w:eastAsia="Times New Roman" w:hAnsi="Times New Roman" w:cs="Times New Roman"/>
                <w:b/>
                <w:iCs/>
                <w:lang w:val="ru-RU" w:eastAsia="ru-RU"/>
              </w:rPr>
              <w:t>Obligativitatea</w:t>
            </w:r>
            <w:proofErr w:type="spellEnd"/>
          </w:p>
        </w:tc>
      </w:tr>
      <w:tr w:rsidR="004D10E1" w:rsidRPr="00B23D31" w14:paraId="461DBBE2" w14:textId="77777777" w:rsidTr="000571FF">
        <w:tc>
          <w:tcPr>
            <w:tcW w:w="562" w:type="dxa"/>
            <w:shd w:val="clear" w:color="auto" w:fill="auto"/>
          </w:tcPr>
          <w:p w14:paraId="0621A323" w14:textId="77777777" w:rsidR="004D10E1" w:rsidRPr="00084C23" w:rsidRDefault="004D10E1" w:rsidP="000571FF">
            <w:pPr>
              <w:shd w:val="clear" w:color="auto" w:fill="FFFFFF"/>
              <w:tabs>
                <w:tab w:val="left" w:pos="612"/>
              </w:tabs>
              <w:jc w:val="center"/>
              <w:rPr>
                <w:rFonts w:ascii="Times New Roman" w:eastAsia="Times New Roman" w:hAnsi="Times New Roman" w:cs="Times New Roman"/>
                <w:iCs/>
                <w:sz w:val="24"/>
                <w:szCs w:val="24"/>
                <w:lang w:val="ru-RU" w:eastAsia="ru-RU"/>
              </w:rPr>
            </w:pPr>
            <w:r w:rsidRPr="00084C23">
              <w:rPr>
                <w:rFonts w:ascii="Times New Roman" w:hAnsi="Times New Roman" w:cs="Times New Roman"/>
                <w:iCs/>
                <w:sz w:val="24"/>
                <w:szCs w:val="24"/>
              </w:rPr>
              <w:t>1</w:t>
            </w:r>
          </w:p>
        </w:tc>
        <w:tc>
          <w:tcPr>
            <w:tcW w:w="3969" w:type="dxa"/>
            <w:shd w:val="clear" w:color="auto" w:fill="auto"/>
          </w:tcPr>
          <w:p w14:paraId="537C39AD" w14:textId="77777777" w:rsidR="004D10E1" w:rsidRPr="00882DF0" w:rsidRDefault="004D10E1" w:rsidP="000571FF">
            <w:pPr>
              <w:shd w:val="clear" w:color="auto" w:fill="FFFFFF"/>
              <w:tabs>
                <w:tab w:val="left" w:pos="612"/>
              </w:tabs>
              <w:rPr>
                <w:rFonts w:ascii="Times New Roman" w:eastAsia="Times New Roman" w:hAnsi="Times New Roman" w:cs="Times New Roman"/>
                <w:iCs/>
                <w:sz w:val="24"/>
                <w:szCs w:val="24"/>
                <w:lang w:val="ru-RU" w:eastAsia="ru-RU"/>
              </w:rPr>
            </w:pPr>
            <w:r w:rsidRPr="00882DF0">
              <w:rPr>
                <w:rFonts w:ascii="Times New Roman" w:hAnsi="Times New Roman" w:cs="Times New Roman"/>
                <w:iCs/>
                <w:sz w:val="24"/>
                <w:szCs w:val="24"/>
              </w:rPr>
              <w:t>Dovada înregistrării persoanei juridice</w:t>
            </w:r>
          </w:p>
        </w:tc>
        <w:tc>
          <w:tcPr>
            <w:tcW w:w="3336" w:type="dxa"/>
            <w:shd w:val="clear" w:color="auto" w:fill="auto"/>
          </w:tcPr>
          <w:p w14:paraId="5FBD7205" w14:textId="77777777" w:rsidR="004D10E1" w:rsidRDefault="004D10E1" w:rsidP="000571FF">
            <w:pPr>
              <w:shd w:val="clear" w:color="auto" w:fill="FFFFFF"/>
              <w:tabs>
                <w:tab w:val="left" w:pos="612"/>
              </w:tabs>
              <w:jc w:val="both"/>
              <w:rPr>
                <w:rFonts w:ascii="Times New Roman" w:hAnsi="Times New Roman" w:cs="Times New Roman"/>
                <w:iCs/>
                <w:sz w:val="24"/>
                <w:szCs w:val="24"/>
              </w:rPr>
            </w:pPr>
            <w:r w:rsidRPr="00882DF0">
              <w:rPr>
                <w:rFonts w:ascii="Times New Roman" w:hAnsi="Times New Roman" w:cs="Times New Roman"/>
                <w:iCs/>
                <w:sz w:val="24"/>
                <w:szCs w:val="24"/>
              </w:rPr>
              <w:t>Certificat/decizie de înregistrare a întreprinderii.</w:t>
            </w:r>
          </w:p>
          <w:p w14:paraId="01CC114C" w14:textId="77777777" w:rsidR="004D10E1" w:rsidRPr="004C7476" w:rsidRDefault="004D10E1" w:rsidP="000571FF">
            <w:pPr>
              <w:shd w:val="clear" w:color="auto" w:fill="FFFFFF"/>
              <w:tabs>
                <w:tab w:val="left" w:pos="612"/>
              </w:tabs>
              <w:jc w:val="both"/>
              <w:rPr>
                <w:rFonts w:ascii="Times New Roman" w:hAnsi="Times New Roman" w:cs="Times New Roman"/>
                <w:iCs/>
                <w:sz w:val="24"/>
                <w:szCs w:val="24"/>
              </w:rPr>
            </w:pPr>
            <w:proofErr w:type="spellStart"/>
            <w:r w:rsidRPr="00882DF0">
              <w:rPr>
                <w:rFonts w:ascii="Times New Roman" w:eastAsia="Times New Roman" w:hAnsi="Times New Roman" w:cs="Times New Roman"/>
                <w:iCs/>
                <w:sz w:val="24"/>
                <w:szCs w:val="24"/>
                <w:lang w:val="en-US" w:eastAsia="ru-RU"/>
              </w:rPr>
              <w:t>Semnată</w:t>
            </w:r>
            <w:proofErr w:type="spellEnd"/>
            <w:r w:rsidRPr="00882DF0">
              <w:rPr>
                <w:rFonts w:ascii="Times New Roman" w:eastAsia="Times New Roman" w:hAnsi="Times New Roman" w:cs="Times New Roman"/>
                <w:iCs/>
                <w:sz w:val="24"/>
                <w:szCs w:val="24"/>
                <w:lang w:val="en-US" w:eastAsia="ru-RU"/>
              </w:rPr>
              <w:t xml:space="preserve"> electronic</w:t>
            </w:r>
          </w:p>
        </w:tc>
        <w:tc>
          <w:tcPr>
            <w:tcW w:w="1626" w:type="dxa"/>
            <w:shd w:val="clear" w:color="auto" w:fill="auto"/>
          </w:tcPr>
          <w:p w14:paraId="0CC03E2B" w14:textId="77777777" w:rsidR="004D10E1" w:rsidRPr="00882DF0" w:rsidRDefault="004D10E1" w:rsidP="000571FF">
            <w:pPr>
              <w:shd w:val="clear" w:color="auto" w:fill="FFFFFF"/>
              <w:tabs>
                <w:tab w:val="left" w:pos="612"/>
              </w:tabs>
              <w:rPr>
                <w:rFonts w:ascii="Times New Roman" w:eastAsia="Times New Roman" w:hAnsi="Times New Roman" w:cs="Times New Roman"/>
                <w:iCs/>
                <w:sz w:val="24"/>
                <w:szCs w:val="24"/>
                <w:lang w:val="ru-RU" w:eastAsia="ru-RU"/>
              </w:rPr>
            </w:pPr>
            <w:r w:rsidRPr="00882DF0">
              <w:rPr>
                <w:rFonts w:ascii="Times New Roman" w:hAnsi="Times New Roman" w:cs="Times New Roman"/>
                <w:iCs/>
                <w:sz w:val="24"/>
                <w:szCs w:val="24"/>
              </w:rPr>
              <w:t>Obligatoriu</w:t>
            </w:r>
          </w:p>
        </w:tc>
      </w:tr>
      <w:tr w:rsidR="004D10E1" w:rsidRPr="00B23D31" w14:paraId="1741BD54" w14:textId="77777777" w:rsidTr="000571FF">
        <w:tc>
          <w:tcPr>
            <w:tcW w:w="562" w:type="dxa"/>
            <w:shd w:val="clear" w:color="auto" w:fill="auto"/>
          </w:tcPr>
          <w:p w14:paraId="7DBDA9C6" w14:textId="77777777" w:rsidR="004D10E1" w:rsidRPr="00084C23" w:rsidRDefault="004D10E1" w:rsidP="000571FF">
            <w:pPr>
              <w:shd w:val="clear" w:color="auto" w:fill="FFFFFF"/>
              <w:tabs>
                <w:tab w:val="left" w:pos="612"/>
              </w:tabs>
              <w:jc w:val="center"/>
              <w:rPr>
                <w:rFonts w:ascii="Times New Roman" w:eastAsia="Times New Roman" w:hAnsi="Times New Roman" w:cs="Times New Roman"/>
                <w:iCs/>
                <w:sz w:val="24"/>
                <w:szCs w:val="24"/>
                <w:lang w:val="ru-RU" w:eastAsia="ru-RU"/>
              </w:rPr>
            </w:pPr>
            <w:r w:rsidRPr="00084C23">
              <w:rPr>
                <w:rFonts w:ascii="Times New Roman" w:hAnsi="Times New Roman" w:cs="Times New Roman"/>
                <w:iCs/>
                <w:sz w:val="24"/>
                <w:szCs w:val="24"/>
              </w:rPr>
              <w:t>2</w:t>
            </w:r>
          </w:p>
        </w:tc>
        <w:tc>
          <w:tcPr>
            <w:tcW w:w="3969" w:type="dxa"/>
            <w:shd w:val="clear" w:color="auto" w:fill="auto"/>
          </w:tcPr>
          <w:p w14:paraId="70271C4B" w14:textId="77777777" w:rsidR="004D10E1" w:rsidRPr="00882DF0" w:rsidRDefault="004D10E1" w:rsidP="000571FF">
            <w:pPr>
              <w:shd w:val="clear" w:color="auto" w:fill="FFFFFF"/>
              <w:tabs>
                <w:tab w:val="left" w:pos="612"/>
              </w:tabs>
              <w:rPr>
                <w:rFonts w:ascii="Times New Roman" w:eastAsia="Times New Roman" w:hAnsi="Times New Roman" w:cs="Times New Roman"/>
                <w:iCs/>
                <w:sz w:val="24"/>
                <w:szCs w:val="24"/>
                <w:lang w:val="en-US" w:eastAsia="ru-RU"/>
              </w:rPr>
            </w:pPr>
            <w:r w:rsidRPr="00366A82">
              <w:rPr>
                <w:rFonts w:ascii="Times New Roman" w:hAnsi="Times New Roman" w:cs="Times New Roman"/>
                <w:iCs/>
                <w:sz w:val="24"/>
                <w:szCs w:val="24"/>
              </w:rPr>
              <w:t>Oferta</w:t>
            </w:r>
          </w:p>
        </w:tc>
        <w:tc>
          <w:tcPr>
            <w:tcW w:w="3336" w:type="dxa"/>
            <w:shd w:val="clear" w:color="auto" w:fill="auto"/>
          </w:tcPr>
          <w:p w14:paraId="277563C1" w14:textId="77777777" w:rsidR="004D10E1" w:rsidRPr="00366A82" w:rsidRDefault="004D10E1" w:rsidP="000571FF">
            <w:pPr>
              <w:tabs>
                <w:tab w:val="left" w:pos="612"/>
              </w:tabs>
              <w:jc w:val="both"/>
              <w:rPr>
                <w:rFonts w:ascii="Times New Roman" w:hAnsi="Times New Roman" w:cs="Times New Roman"/>
                <w:iCs/>
                <w:sz w:val="24"/>
                <w:szCs w:val="24"/>
              </w:rPr>
            </w:pPr>
            <w:r w:rsidRPr="00366A82">
              <w:rPr>
                <w:rFonts w:ascii="Times New Roman" w:hAnsi="Times New Roman" w:cs="Times New Roman"/>
                <w:iCs/>
                <w:sz w:val="24"/>
                <w:szCs w:val="24"/>
              </w:rPr>
              <w:t>Specificația tehnică și de preț, cu indicarea prețului pe unitate (fără TVA, cu TVA), preț total (fără TVA, cu TVA).</w:t>
            </w:r>
          </w:p>
          <w:p w14:paraId="5D80BC5A" w14:textId="77777777" w:rsidR="004D10E1" w:rsidRPr="00882DF0" w:rsidRDefault="004D10E1" w:rsidP="000571FF">
            <w:pPr>
              <w:shd w:val="clear" w:color="auto" w:fill="FFFFFF"/>
              <w:tabs>
                <w:tab w:val="left" w:pos="612"/>
              </w:tabs>
              <w:jc w:val="both"/>
              <w:rPr>
                <w:rFonts w:ascii="Times New Roman" w:eastAsia="Times New Roman" w:hAnsi="Times New Roman" w:cs="Times New Roman"/>
                <w:iCs/>
                <w:sz w:val="24"/>
                <w:szCs w:val="24"/>
                <w:lang w:val="en-US" w:eastAsia="ru-RU"/>
              </w:rPr>
            </w:pPr>
            <w:r w:rsidRPr="00366A82">
              <w:rPr>
                <w:rFonts w:ascii="Times New Roman" w:hAnsi="Times New Roman" w:cs="Times New Roman"/>
                <w:iCs/>
                <w:sz w:val="24"/>
                <w:szCs w:val="24"/>
                <w:lang w:eastAsia="ru-RU"/>
              </w:rPr>
              <w:t>Semnată electronic</w:t>
            </w:r>
          </w:p>
        </w:tc>
        <w:tc>
          <w:tcPr>
            <w:tcW w:w="1626" w:type="dxa"/>
            <w:shd w:val="clear" w:color="auto" w:fill="auto"/>
          </w:tcPr>
          <w:p w14:paraId="2EC6AF59" w14:textId="77777777" w:rsidR="004D10E1" w:rsidRPr="00882DF0" w:rsidRDefault="004D10E1" w:rsidP="000571FF">
            <w:pPr>
              <w:shd w:val="clear" w:color="auto" w:fill="FFFFFF"/>
              <w:tabs>
                <w:tab w:val="left" w:pos="612"/>
              </w:tabs>
              <w:rPr>
                <w:rFonts w:ascii="Times New Roman" w:eastAsia="Times New Roman" w:hAnsi="Times New Roman" w:cs="Times New Roman"/>
                <w:iCs/>
                <w:sz w:val="24"/>
                <w:szCs w:val="24"/>
                <w:lang w:val="ru-RU" w:eastAsia="ru-RU"/>
              </w:rPr>
            </w:pPr>
            <w:r w:rsidRPr="00882DF0">
              <w:rPr>
                <w:rFonts w:ascii="Times New Roman" w:hAnsi="Times New Roman" w:cs="Times New Roman"/>
                <w:iCs/>
                <w:sz w:val="24"/>
                <w:szCs w:val="24"/>
              </w:rPr>
              <w:t>Obligatoriu</w:t>
            </w:r>
          </w:p>
        </w:tc>
      </w:tr>
      <w:tr w:rsidR="004D10E1" w:rsidRPr="00B23D31" w14:paraId="75519209" w14:textId="77777777" w:rsidTr="000571FF">
        <w:tc>
          <w:tcPr>
            <w:tcW w:w="562" w:type="dxa"/>
            <w:shd w:val="clear" w:color="auto" w:fill="auto"/>
          </w:tcPr>
          <w:p w14:paraId="50090ABE" w14:textId="77777777" w:rsidR="004D10E1" w:rsidRPr="00084C23" w:rsidRDefault="004D10E1" w:rsidP="000571FF">
            <w:pPr>
              <w:shd w:val="clear" w:color="auto" w:fill="FFFFFF"/>
              <w:tabs>
                <w:tab w:val="left" w:pos="612"/>
              </w:tab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3</w:t>
            </w:r>
          </w:p>
        </w:tc>
        <w:tc>
          <w:tcPr>
            <w:tcW w:w="3969" w:type="dxa"/>
            <w:shd w:val="clear" w:color="auto" w:fill="auto"/>
          </w:tcPr>
          <w:p w14:paraId="05EE02F4" w14:textId="77777777" w:rsidR="004D10E1" w:rsidRPr="00882DF0" w:rsidRDefault="004D10E1" w:rsidP="000571FF">
            <w:pPr>
              <w:shd w:val="clear" w:color="auto" w:fill="FFFFFF"/>
              <w:tabs>
                <w:tab w:val="left" w:pos="612"/>
              </w:tabs>
              <w:rPr>
                <w:rFonts w:ascii="Times New Roman" w:eastAsia="Times New Roman" w:hAnsi="Times New Roman" w:cs="Times New Roman"/>
                <w:iCs/>
                <w:sz w:val="24"/>
                <w:szCs w:val="24"/>
                <w:lang w:val="ru-RU" w:eastAsia="ru-RU"/>
              </w:rPr>
            </w:pPr>
            <w:r w:rsidRPr="00882DF0">
              <w:rPr>
                <w:rFonts w:ascii="Times New Roman" w:hAnsi="Times New Roman" w:cs="Times New Roman"/>
                <w:iCs/>
                <w:sz w:val="24"/>
                <w:szCs w:val="24"/>
              </w:rPr>
              <w:t>Date despre participant</w:t>
            </w:r>
          </w:p>
        </w:tc>
        <w:tc>
          <w:tcPr>
            <w:tcW w:w="3336" w:type="dxa"/>
            <w:shd w:val="clear" w:color="auto" w:fill="auto"/>
          </w:tcPr>
          <w:p w14:paraId="16F3FBA6" w14:textId="77777777" w:rsidR="004D10E1" w:rsidRPr="00882DF0" w:rsidRDefault="004D10E1" w:rsidP="000571FF">
            <w:pPr>
              <w:shd w:val="clear" w:color="auto" w:fill="FFFFFF"/>
              <w:tabs>
                <w:tab w:val="left" w:pos="612"/>
              </w:tabs>
              <w:jc w:val="both"/>
              <w:rPr>
                <w:rFonts w:ascii="Times New Roman" w:eastAsia="Times New Roman" w:hAnsi="Times New Roman" w:cs="Times New Roman"/>
                <w:iCs/>
                <w:sz w:val="24"/>
                <w:szCs w:val="24"/>
                <w:lang w:val="en-US" w:eastAsia="ru-RU"/>
              </w:rPr>
            </w:pPr>
            <w:r w:rsidRPr="00882DF0">
              <w:rPr>
                <w:rFonts w:ascii="Times New Roman" w:hAnsi="Times New Roman" w:cs="Times New Roman"/>
                <w:iCs/>
                <w:sz w:val="24"/>
                <w:szCs w:val="24"/>
              </w:rPr>
              <w:t>Cu indicarea adresei (fizice, juridice), date de contact (nr. de tel, adresa e-mail), persoana de contact.</w:t>
            </w:r>
            <w:r>
              <w:rPr>
                <w:rFonts w:ascii="Times New Roman" w:hAnsi="Times New Roman" w:cs="Times New Roman"/>
                <w:iCs/>
                <w:sz w:val="24"/>
                <w:szCs w:val="24"/>
              </w:rPr>
              <w:t xml:space="preserve"> </w:t>
            </w:r>
            <w:proofErr w:type="spellStart"/>
            <w:r w:rsidRPr="00882DF0">
              <w:rPr>
                <w:rFonts w:ascii="Times New Roman" w:eastAsia="Times New Roman" w:hAnsi="Times New Roman" w:cs="Times New Roman"/>
                <w:iCs/>
                <w:sz w:val="24"/>
                <w:szCs w:val="24"/>
                <w:lang w:val="en-US" w:eastAsia="ru-RU"/>
              </w:rPr>
              <w:t>Semnată</w:t>
            </w:r>
            <w:proofErr w:type="spellEnd"/>
            <w:r w:rsidRPr="00882DF0">
              <w:rPr>
                <w:rFonts w:ascii="Times New Roman" w:eastAsia="Times New Roman" w:hAnsi="Times New Roman" w:cs="Times New Roman"/>
                <w:iCs/>
                <w:sz w:val="24"/>
                <w:szCs w:val="24"/>
                <w:lang w:val="en-US" w:eastAsia="ru-RU"/>
              </w:rPr>
              <w:t xml:space="preserve"> electronic</w:t>
            </w:r>
          </w:p>
        </w:tc>
        <w:tc>
          <w:tcPr>
            <w:tcW w:w="1626" w:type="dxa"/>
            <w:shd w:val="clear" w:color="auto" w:fill="auto"/>
          </w:tcPr>
          <w:p w14:paraId="2909BAD7" w14:textId="77777777" w:rsidR="004D10E1" w:rsidRPr="00882DF0" w:rsidRDefault="004D10E1" w:rsidP="000571FF">
            <w:pPr>
              <w:shd w:val="clear" w:color="auto" w:fill="FFFFFF"/>
              <w:tabs>
                <w:tab w:val="left" w:pos="612"/>
              </w:tabs>
              <w:rPr>
                <w:rFonts w:ascii="Times New Roman" w:eastAsia="Times New Roman" w:hAnsi="Times New Roman" w:cs="Times New Roman"/>
                <w:iCs/>
                <w:sz w:val="24"/>
                <w:szCs w:val="24"/>
                <w:lang w:val="ru-RU" w:eastAsia="ru-RU"/>
              </w:rPr>
            </w:pPr>
            <w:r w:rsidRPr="00882DF0">
              <w:rPr>
                <w:rFonts w:ascii="Times New Roman" w:hAnsi="Times New Roman" w:cs="Times New Roman"/>
                <w:iCs/>
                <w:sz w:val="24"/>
                <w:szCs w:val="24"/>
              </w:rPr>
              <w:t>Obligatoriu</w:t>
            </w:r>
          </w:p>
        </w:tc>
      </w:tr>
      <w:tr w:rsidR="004D10E1" w:rsidRPr="00B23D31" w14:paraId="3AA64D9C" w14:textId="77777777" w:rsidTr="000571FF">
        <w:tc>
          <w:tcPr>
            <w:tcW w:w="562" w:type="dxa"/>
            <w:shd w:val="clear" w:color="auto" w:fill="auto"/>
          </w:tcPr>
          <w:p w14:paraId="555C4B7E" w14:textId="77777777" w:rsidR="004D10E1" w:rsidRPr="00084C23" w:rsidRDefault="004D10E1" w:rsidP="000571FF">
            <w:pPr>
              <w:shd w:val="clear" w:color="auto" w:fill="FFFFFF"/>
              <w:tabs>
                <w:tab w:val="left" w:pos="612"/>
              </w:tabs>
              <w:jc w:val="center"/>
              <w:rPr>
                <w:rFonts w:ascii="Times New Roman" w:eastAsia="Times New Roman" w:hAnsi="Times New Roman" w:cs="Times New Roman"/>
                <w:iCs/>
                <w:sz w:val="24"/>
                <w:szCs w:val="24"/>
                <w:lang w:eastAsia="ru-RU"/>
              </w:rPr>
            </w:pPr>
            <w:r>
              <w:rPr>
                <w:rFonts w:ascii="Times New Roman" w:hAnsi="Times New Roman" w:cs="Times New Roman"/>
                <w:iCs/>
                <w:sz w:val="24"/>
                <w:szCs w:val="24"/>
              </w:rPr>
              <w:t>4</w:t>
            </w:r>
          </w:p>
        </w:tc>
        <w:tc>
          <w:tcPr>
            <w:tcW w:w="3969" w:type="dxa"/>
            <w:shd w:val="clear" w:color="auto" w:fill="auto"/>
          </w:tcPr>
          <w:p w14:paraId="50C91416" w14:textId="77777777" w:rsidR="004D10E1" w:rsidRPr="00882DF0" w:rsidRDefault="004D10E1" w:rsidP="000571FF">
            <w:pPr>
              <w:shd w:val="clear" w:color="auto" w:fill="FFFFFF"/>
              <w:tabs>
                <w:tab w:val="left" w:pos="612"/>
              </w:tabs>
              <w:jc w:val="both"/>
              <w:rPr>
                <w:rFonts w:ascii="Times New Roman" w:eastAsia="Times New Roman" w:hAnsi="Times New Roman" w:cs="Times New Roman"/>
                <w:iCs/>
                <w:sz w:val="24"/>
                <w:szCs w:val="24"/>
                <w:lang w:val="en-US" w:eastAsia="ru-RU"/>
              </w:rPr>
            </w:pPr>
            <w:r w:rsidRPr="00882DF0">
              <w:rPr>
                <w:rFonts w:ascii="Times New Roman" w:hAnsi="Times New Roman" w:cs="Times New Roman"/>
                <w:iCs/>
                <w:sz w:val="24"/>
                <w:szCs w:val="24"/>
              </w:rPr>
              <w:t>Certificat de atribuire a contului bancar</w:t>
            </w:r>
          </w:p>
        </w:tc>
        <w:tc>
          <w:tcPr>
            <w:tcW w:w="3336" w:type="dxa"/>
            <w:shd w:val="clear" w:color="auto" w:fill="auto"/>
          </w:tcPr>
          <w:p w14:paraId="4D147EBC" w14:textId="77777777" w:rsidR="004D10E1" w:rsidRPr="00882DF0" w:rsidRDefault="004D10E1" w:rsidP="000571FF">
            <w:pPr>
              <w:shd w:val="clear" w:color="auto" w:fill="FFFFFF"/>
              <w:tabs>
                <w:tab w:val="left" w:pos="612"/>
              </w:tabs>
              <w:jc w:val="both"/>
              <w:rPr>
                <w:rFonts w:ascii="Times New Roman" w:eastAsia="Times New Roman" w:hAnsi="Times New Roman" w:cs="Times New Roman"/>
                <w:iCs/>
                <w:sz w:val="24"/>
                <w:szCs w:val="24"/>
                <w:lang w:val="en-US" w:eastAsia="ru-RU"/>
              </w:rPr>
            </w:pPr>
            <w:r w:rsidRPr="00882DF0">
              <w:rPr>
                <w:rFonts w:ascii="Times New Roman" w:hAnsi="Times New Roman" w:cs="Times New Roman"/>
                <w:iCs/>
                <w:sz w:val="24"/>
                <w:szCs w:val="24"/>
              </w:rPr>
              <w:t>Eliberat de banca deținătoare de cont</w:t>
            </w:r>
          </w:p>
        </w:tc>
        <w:tc>
          <w:tcPr>
            <w:tcW w:w="1626" w:type="dxa"/>
            <w:shd w:val="clear" w:color="auto" w:fill="auto"/>
          </w:tcPr>
          <w:p w14:paraId="264EDDF9" w14:textId="77777777" w:rsidR="004D10E1" w:rsidRPr="00882DF0" w:rsidRDefault="004D10E1" w:rsidP="000571FF">
            <w:pPr>
              <w:shd w:val="clear" w:color="auto" w:fill="FFFFFF"/>
              <w:tabs>
                <w:tab w:val="left" w:pos="612"/>
              </w:tabs>
              <w:rPr>
                <w:rFonts w:ascii="Times New Roman" w:eastAsia="Times New Roman" w:hAnsi="Times New Roman" w:cs="Times New Roman"/>
                <w:iCs/>
                <w:sz w:val="24"/>
                <w:szCs w:val="24"/>
                <w:lang w:val="ru-RU" w:eastAsia="ru-RU"/>
              </w:rPr>
            </w:pPr>
            <w:r w:rsidRPr="00882DF0">
              <w:rPr>
                <w:rFonts w:ascii="Times New Roman" w:hAnsi="Times New Roman" w:cs="Times New Roman"/>
                <w:iCs/>
                <w:sz w:val="24"/>
                <w:szCs w:val="24"/>
              </w:rPr>
              <w:t>Obligatoriu</w:t>
            </w:r>
          </w:p>
        </w:tc>
      </w:tr>
      <w:tr w:rsidR="004D10E1" w:rsidRPr="00B23D31" w14:paraId="44787CFA" w14:textId="77777777" w:rsidTr="000571FF">
        <w:tc>
          <w:tcPr>
            <w:tcW w:w="562" w:type="dxa"/>
            <w:shd w:val="clear" w:color="auto" w:fill="auto"/>
          </w:tcPr>
          <w:p w14:paraId="18FC1D56" w14:textId="77777777" w:rsidR="004D10E1" w:rsidRPr="00084C23" w:rsidRDefault="004D10E1" w:rsidP="000571FF">
            <w:pPr>
              <w:shd w:val="clear" w:color="auto" w:fill="FFFFFF"/>
              <w:tabs>
                <w:tab w:val="left" w:pos="612"/>
              </w:tabs>
              <w:jc w:val="center"/>
              <w:rPr>
                <w:rFonts w:ascii="Times New Roman" w:hAnsi="Times New Roman" w:cs="Times New Roman"/>
                <w:iCs/>
                <w:sz w:val="24"/>
                <w:szCs w:val="24"/>
              </w:rPr>
            </w:pPr>
            <w:r>
              <w:rPr>
                <w:rFonts w:ascii="Times New Roman" w:hAnsi="Times New Roman" w:cs="Times New Roman"/>
                <w:iCs/>
                <w:sz w:val="24"/>
                <w:szCs w:val="24"/>
              </w:rPr>
              <w:t>5</w:t>
            </w:r>
          </w:p>
        </w:tc>
        <w:tc>
          <w:tcPr>
            <w:tcW w:w="3969" w:type="dxa"/>
            <w:shd w:val="clear" w:color="auto" w:fill="auto"/>
          </w:tcPr>
          <w:p w14:paraId="1AFE208B" w14:textId="77777777" w:rsidR="004D10E1" w:rsidRPr="00882DF0" w:rsidRDefault="004D10E1" w:rsidP="000571FF">
            <w:pPr>
              <w:pStyle w:val="Default"/>
              <w:jc w:val="both"/>
            </w:pPr>
            <w:r w:rsidRPr="00882DF0">
              <w:rPr>
                <w:bCs/>
                <w:lang w:eastAsia="en-US"/>
              </w:rPr>
              <w:t>Declarație de eligibilitate</w:t>
            </w:r>
          </w:p>
        </w:tc>
        <w:tc>
          <w:tcPr>
            <w:tcW w:w="3336" w:type="dxa"/>
            <w:shd w:val="clear" w:color="auto" w:fill="auto"/>
          </w:tcPr>
          <w:p w14:paraId="22334618" w14:textId="77777777" w:rsidR="004D10E1" w:rsidRPr="00393254" w:rsidRDefault="004D10E1" w:rsidP="000571FF">
            <w:pPr>
              <w:spacing w:line="256" w:lineRule="auto"/>
              <w:jc w:val="both"/>
              <w:rPr>
                <w:rFonts w:ascii="Times New Roman" w:hAnsi="Times New Roman" w:cs="Times New Roman"/>
                <w:sz w:val="24"/>
                <w:szCs w:val="24"/>
                <w:lang w:val="en-US"/>
              </w:rPr>
            </w:pPr>
            <w:r w:rsidRPr="00882DF0">
              <w:rPr>
                <w:rFonts w:ascii="Times New Roman" w:hAnsi="Times New Roman" w:cs="Times New Roman"/>
                <w:sz w:val="24"/>
                <w:szCs w:val="24"/>
                <w:lang w:val="en-US"/>
              </w:rPr>
              <w:t xml:space="preserve">Conform </w:t>
            </w:r>
            <w:proofErr w:type="spellStart"/>
            <w:r w:rsidRPr="00882DF0">
              <w:rPr>
                <w:rFonts w:ascii="Times New Roman" w:hAnsi="Times New Roman" w:cs="Times New Roman"/>
                <w:sz w:val="24"/>
                <w:szCs w:val="24"/>
                <w:lang w:val="en-US"/>
              </w:rPr>
              <w:t>Anexei</w:t>
            </w:r>
            <w:proofErr w:type="spellEnd"/>
            <w:r w:rsidRPr="00882DF0">
              <w:rPr>
                <w:rFonts w:ascii="Times New Roman" w:hAnsi="Times New Roman" w:cs="Times New Roman"/>
                <w:sz w:val="24"/>
                <w:szCs w:val="24"/>
                <w:lang w:val="en-US"/>
              </w:rPr>
              <w:t xml:space="preserve"> nr.2 la </w:t>
            </w:r>
            <w:proofErr w:type="spellStart"/>
            <w:r w:rsidRPr="00882DF0">
              <w:rPr>
                <w:rFonts w:ascii="Times New Roman" w:hAnsi="Times New Roman" w:cs="Times New Roman"/>
                <w:sz w:val="24"/>
                <w:szCs w:val="24"/>
                <w:lang w:val="en-US"/>
              </w:rPr>
              <w:t>Regulamentul</w:t>
            </w:r>
            <w:proofErr w:type="spellEnd"/>
            <w:r w:rsidRPr="00882DF0">
              <w:rPr>
                <w:rFonts w:ascii="Times New Roman" w:hAnsi="Times New Roman" w:cs="Times New Roman"/>
                <w:sz w:val="24"/>
                <w:szCs w:val="24"/>
                <w:lang w:val="en-US"/>
              </w:rPr>
              <w:t xml:space="preserve"> cu </w:t>
            </w:r>
            <w:proofErr w:type="spellStart"/>
            <w:r w:rsidRPr="00882DF0">
              <w:rPr>
                <w:rFonts w:ascii="Times New Roman" w:hAnsi="Times New Roman" w:cs="Times New Roman"/>
                <w:sz w:val="24"/>
                <w:szCs w:val="24"/>
                <w:lang w:val="en-US"/>
              </w:rPr>
              <w:t>privire</w:t>
            </w:r>
            <w:proofErr w:type="spellEnd"/>
            <w:r w:rsidRPr="00882DF0">
              <w:rPr>
                <w:rFonts w:ascii="Times New Roman" w:hAnsi="Times New Roman" w:cs="Times New Roman"/>
                <w:sz w:val="24"/>
                <w:szCs w:val="24"/>
                <w:lang w:val="en-US"/>
              </w:rPr>
              <w:t xml:space="preserve"> la </w:t>
            </w:r>
            <w:proofErr w:type="spellStart"/>
            <w:r w:rsidRPr="00882DF0">
              <w:rPr>
                <w:rFonts w:ascii="Times New Roman" w:hAnsi="Times New Roman" w:cs="Times New Roman"/>
                <w:sz w:val="24"/>
                <w:szCs w:val="24"/>
                <w:lang w:val="en-US"/>
              </w:rPr>
              <w:t>achizițiile</w:t>
            </w:r>
            <w:proofErr w:type="spellEnd"/>
            <w:r w:rsidRPr="00882DF0">
              <w:rPr>
                <w:rFonts w:ascii="Times New Roman" w:hAnsi="Times New Roman" w:cs="Times New Roman"/>
                <w:sz w:val="24"/>
                <w:szCs w:val="24"/>
                <w:lang w:val="en-US"/>
              </w:rPr>
              <w:t xml:space="preserve"> </w:t>
            </w:r>
            <w:proofErr w:type="spellStart"/>
            <w:r w:rsidRPr="00882DF0">
              <w:rPr>
                <w:rFonts w:ascii="Times New Roman" w:hAnsi="Times New Roman" w:cs="Times New Roman"/>
                <w:sz w:val="24"/>
                <w:szCs w:val="24"/>
                <w:lang w:val="en-US"/>
              </w:rPr>
              <w:t>publice</w:t>
            </w:r>
            <w:proofErr w:type="spellEnd"/>
            <w:r w:rsidRPr="00882DF0">
              <w:rPr>
                <w:rFonts w:ascii="Times New Roman" w:hAnsi="Times New Roman" w:cs="Times New Roman"/>
                <w:sz w:val="24"/>
                <w:szCs w:val="24"/>
                <w:lang w:val="en-US"/>
              </w:rPr>
              <w:t xml:space="preserve"> de </w:t>
            </w:r>
            <w:proofErr w:type="spellStart"/>
            <w:r w:rsidRPr="00882DF0">
              <w:rPr>
                <w:rFonts w:ascii="Times New Roman" w:hAnsi="Times New Roman" w:cs="Times New Roman"/>
                <w:sz w:val="24"/>
                <w:szCs w:val="24"/>
                <w:lang w:val="en-US"/>
              </w:rPr>
              <w:t>valoare</w:t>
            </w:r>
            <w:proofErr w:type="spellEnd"/>
            <w:r w:rsidRPr="00882DF0">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mica, </w:t>
            </w:r>
            <w:r w:rsidRPr="00393254">
              <w:rPr>
                <w:rFonts w:ascii="Times New Roman" w:hAnsi="Times New Roman" w:cs="Times New Roman"/>
                <w:sz w:val="24"/>
                <w:szCs w:val="24"/>
              </w:rPr>
              <w:t>aprobat prin HG nr.870/2022</w:t>
            </w:r>
            <w:r>
              <w:rPr>
                <w:rFonts w:ascii="Times New Roman" w:hAnsi="Times New Roman" w:cs="Times New Roman"/>
                <w:sz w:val="24"/>
                <w:szCs w:val="24"/>
              </w:rPr>
              <w:t>.</w:t>
            </w:r>
          </w:p>
          <w:p w14:paraId="2414D924" w14:textId="77777777" w:rsidR="004D10E1" w:rsidRPr="00882DF0" w:rsidRDefault="004D10E1" w:rsidP="000571FF">
            <w:pPr>
              <w:shd w:val="clear" w:color="auto" w:fill="FFFFFF"/>
              <w:tabs>
                <w:tab w:val="left" w:pos="612"/>
              </w:tabs>
              <w:jc w:val="both"/>
              <w:rPr>
                <w:rFonts w:ascii="Times New Roman" w:hAnsi="Times New Roman" w:cs="Times New Roman"/>
                <w:sz w:val="24"/>
                <w:szCs w:val="24"/>
                <w:lang w:eastAsia="ru-RU"/>
              </w:rPr>
            </w:pPr>
            <w:r w:rsidRPr="00393254">
              <w:rPr>
                <w:rFonts w:ascii="Times New Roman" w:hAnsi="Times New Roman" w:cs="Times New Roman"/>
                <w:sz w:val="24"/>
                <w:szCs w:val="24"/>
              </w:rPr>
              <w:t>Semnată electronic</w:t>
            </w:r>
          </w:p>
        </w:tc>
        <w:tc>
          <w:tcPr>
            <w:tcW w:w="1626" w:type="dxa"/>
            <w:shd w:val="clear" w:color="auto" w:fill="auto"/>
          </w:tcPr>
          <w:p w14:paraId="4EDB0C6C" w14:textId="77777777" w:rsidR="004D10E1" w:rsidRPr="00882DF0" w:rsidRDefault="004D10E1" w:rsidP="000571FF">
            <w:pPr>
              <w:shd w:val="clear" w:color="auto" w:fill="FFFFFF"/>
              <w:tabs>
                <w:tab w:val="left" w:pos="612"/>
              </w:tabs>
              <w:rPr>
                <w:rFonts w:ascii="Times New Roman" w:hAnsi="Times New Roman" w:cs="Times New Roman"/>
                <w:iCs/>
                <w:sz w:val="24"/>
                <w:szCs w:val="24"/>
              </w:rPr>
            </w:pPr>
            <w:r w:rsidRPr="00882DF0">
              <w:rPr>
                <w:rFonts w:ascii="Times New Roman" w:hAnsi="Times New Roman" w:cs="Times New Roman"/>
                <w:iCs/>
                <w:sz w:val="24"/>
                <w:szCs w:val="24"/>
              </w:rPr>
              <w:t>Obligatoriu</w:t>
            </w:r>
          </w:p>
        </w:tc>
      </w:tr>
      <w:tr w:rsidR="00E12A63" w:rsidRPr="00B23D31" w14:paraId="32E80178" w14:textId="77777777" w:rsidTr="000571FF">
        <w:tc>
          <w:tcPr>
            <w:tcW w:w="562" w:type="dxa"/>
            <w:shd w:val="clear" w:color="auto" w:fill="auto"/>
          </w:tcPr>
          <w:p w14:paraId="0C44D33D" w14:textId="0AAEF046" w:rsidR="00E12A63" w:rsidRDefault="00E12A63" w:rsidP="00E12A63">
            <w:pPr>
              <w:shd w:val="clear" w:color="auto" w:fill="FFFFFF"/>
              <w:tabs>
                <w:tab w:val="left" w:pos="612"/>
              </w:tabs>
              <w:jc w:val="center"/>
              <w:rPr>
                <w:rFonts w:ascii="Times New Roman" w:hAnsi="Times New Roman" w:cs="Times New Roman"/>
                <w:iCs/>
                <w:sz w:val="24"/>
                <w:szCs w:val="24"/>
              </w:rPr>
            </w:pPr>
            <w:r>
              <w:rPr>
                <w:rFonts w:ascii="Times New Roman" w:hAnsi="Times New Roman" w:cs="Times New Roman"/>
                <w:iCs/>
                <w:sz w:val="24"/>
                <w:szCs w:val="24"/>
              </w:rPr>
              <w:lastRenderedPageBreak/>
              <w:t>6</w:t>
            </w:r>
          </w:p>
        </w:tc>
        <w:tc>
          <w:tcPr>
            <w:tcW w:w="3969" w:type="dxa"/>
            <w:shd w:val="clear" w:color="auto" w:fill="auto"/>
          </w:tcPr>
          <w:p w14:paraId="47688647" w14:textId="7A4A8050" w:rsidR="00E12A63" w:rsidRPr="00882DF0" w:rsidRDefault="00E12A63" w:rsidP="00E12A63">
            <w:pPr>
              <w:pStyle w:val="Default"/>
              <w:jc w:val="both"/>
              <w:rPr>
                <w:bCs/>
              </w:rPr>
            </w:pPr>
            <w:r w:rsidRPr="00CB01C5">
              <w:rPr>
                <w:bCs/>
              </w:rPr>
              <w:t>Mostre</w:t>
            </w:r>
          </w:p>
        </w:tc>
        <w:tc>
          <w:tcPr>
            <w:tcW w:w="3336" w:type="dxa"/>
            <w:shd w:val="clear" w:color="auto" w:fill="auto"/>
          </w:tcPr>
          <w:p w14:paraId="0FF437B3" w14:textId="17296AC3" w:rsidR="00E12A63" w:rsidRPr="00882DF0" w:rsidRDefault="00E12A63" w:rsidP="00E12A63">
            <w:pPr>
              <w:spacing w:line="256" w:lineRule="auto"/>
              <w:jc w:val="both"/>
              <w:rPr>
                <w:rFonts w:ascii="Times New Roman" w:hAnsi="Times New Roman" w:cs="Times New Roman"/>
                <w:sz w:val="24"/>
                <w:szCs w:val="24"/>
                <w:lang w:val="en-US"/>
              </w:rPr>
            </w:pPr>
            <w:r w:rsidRPr="00CB01C5">
              <w:rPr>
                <w:rFonts w:ascii="Times New Roman" w:hAnsi="Times New Roman" w:cs="Times New Roman"/>
                <w:sz w:val="24"/>
                <w:szCs w:val="24"/>
              </w:rPr>
              <w:t>Prezentarea mostră în decurs de 3 zile lucrătoare din data solicitării autorității contractante.</w:t>
            </w:r>
          </w:p>
        </w:tc>
        <w:tc>
          <w:tcPr>
            <w:tcW w:w="1626" w:type="dxa"/>
            <w:shd w:val="clear" w:color="auto" w:fill="auto"/>
          </w:tcPr>
          <w:p w14:paraId="270982B4" w14:textId="2AF16B52" w:rsidR="00E12A63" w:rsidRPr="00882DF0" w:rsidRDefault="00E12A63" w:rsidP="00E12A63">
            <w:pPr>
              <w:shd w:val="clear" w:color="auto" w:fill="FFFFFF"/>
              <w:tabs>
                <w:tab w:val="left" w:pos="612"/>
              </w:tabs>
              <w:rPr>
                <w:rFonts w:ascii="Times New Roman" w:hAnsi="Times New Roman" w:cs="Times New Roman"/>
                <w:iCs/>
                <w:sz w:val="24"/>
                <w:szCs w:val="24"/>
              </w:rPr>
            </w:pPr>
            <w:r w:rsidRPr="00CB01C5">
              <w:rPr>
                <w:rFonts w:ascii="Times New Roman" w:hAnsi="Times New Roman" w:cs="Times New Roman"/>
                <w:iCs/>
                <w:sz w:val="24"/>
                <w:szCs w:val="24"/>
              </w:rPr>
              <w:t>Obligatoriu</w:t>
            </w:r>
          </w:p>
        </w:tc>
      </w:tr>
    </w:tbl>
    <w:p w14:paraId="5D5F5251" w14:textId="77777777" w:rsidR="004D10E1" w:rsidRPr="00B23D31" w:rsidRDefault="004D10E1" w:rsidP="004D10E1">
      <w:pPr>
        <w:numPr>
          <w:ilvl w:val="0"/>
          <w:numId w:val="1"/>
        </w:numPr>
        <w:shd w:val="clear" w:color="auto" w:fill="FFFFFF"/>
        <w:tabs>
          <w:tab w:val="right" w:pos="426"/>
        </w:tabs>
        <w:spacing w:before="120" w:after="0" w:line="240" w:lineRule="auto"/>
        <w:jc w:val="both"/>
        <w:rPr>
          <w:rFonts w:ascii="Times New Roman" w:eastAsia="Times New Roman" w:hAnsi="Times New Roman" w:cs="Times New Roman"/>
          <w:b/>
          <w:sz w:val="24"/>
          <w:szCs w:val="24"/>
          <w:lang w:val="it-IT" w:eastAsia="ru-RU"/>
        </w:rPr>
      </w:pPr>
      <w:r w:rsidRPr="00B23D31">
        <w:rPr>
          <w:rFonts w:ascii="Times New Roman" w:eastAsia="Times New Roman" w:hAnsi="Times New Roman" w:cs="Times New Roman"/>
          <w:b/>
          <w:sz w:val="24"/>
          <w:szCs w:val="24"/>
          <w:lang w:val="it-IT" w:eastAsia="ru-RU"/>
        </w:rPr>
        <w:t>Tehnici și instrumente specifice de atribuire (dacă este cazul specificați dacă se va utiliza acordul-cadru, sistemul dinamic de achiziție sau licitația electronică):</w:t>
      </w:r>
      <w:r>
        <w:rPr>
          <w:rFonts w:ascii="Times New Roman" w:eastAsia="Times New Roman" w:hAnsi="Times New Roman" w:cs="Times New Roman"/>
          <w:b/>
          <w:sz w:val="24"/>
          <w:szCs w:val="24"/>
          <w:lang w:val="it-IT" w:eastAsia="ru-RU"/>
        </w:rPr>
        <w:t xml:space="preserve"> </w:t>
      </w:r>
      <w:r w:rsidRPr="00CB6DA6">
        <w:rPr>
          <w:rFonts w:ascii="Times New Roman" w:eastAsia="Times New Roman" w:hAnsi="Times New Roman" w:cs="Times New Roman"/>
          <w:sz w:val="24"/>
          <w:szCs w:val="24"/>
          <w:lang w:val="it-IT" w:eastAsia="ru-RU"/>
        </w:rPr>
        <w:t>nu se aplică.</w:t>
      </w:r>
    </w:p>
    <w:p w14:paraId="2CE5E2EA" w14:textId="77777777" w:rsidR="004D10E1" w:rsidRPr="00CB6DA6" w:rsidRDefault="004D10E1" w:rsidP="004D10E1">
      <w:pPr>
        <w:numPr>
          <w:ilvl w:val="0"/>
          <w:numId w:val="1"/>
        </w:numPr>
        <w:tabs>
          <w:tab w:val="right" w:pos="426"/>
        </w:tabs>
        <w:spacing w:before="120" w:after="0" w:line="240" w:lineRule="auto"/>
        <w:jc w:val="both"/>
        <w:rPr>
          <w:rFonts w:ascii="Times New Roman" w:eastAsia="Times New Roman" w:hAnsi="Times New Roman" w:cs="Times New Roman"/>
          <w:sz w:val="24"/>
          <w:szCs w:val="24"/>
          <w:lang w:val="it-IT" w:eastAsia="ru-RU"/>
        </w:rPr>
      </w:pPr>
      <w:r w:rsidRPr="00B23D31">
        <w:rPr>
          <w:rFonts w:ascii="Times New Roman" w:eastAsia="Times New Roman" w:hAnsi="Times New Roman" w:cs="Times New Roman"/>
          <w:b/>
          <w:sz w:val="24"/>
          <w:szCs w:val="24"/>
          <w:lang w:val="it-IT" w:eastAsia="ru-RU"/>
        </w:rPr>
        <w:t>Condiții speciale de care depinde îndeplinirea contractului (</w:t>
      </w:r>
      <w:r w:rsidRPr="00B23D31">
        <w:rPr>
          <w:rFonts w:ascii="Times New Roman" w:eastAsia="Times New Roman" w:hAnsi="Times New Roman" w:cs="Times New Roman"/>
          <w:sz w:val="24"/>
          <w:szCs w:val="24"/>
          <w:lang w:val="it-IT" w:eastAsia="ru-RU"/>
        </w:rPr>
        <w:t>indicați după caz</w:t>
      </w:r>
      <w:r w:rsidRPr="00B23D31">
        <w:rPr>
          <w:rFonts w:ascii="Times New Roman" w:eastAsia="Times New Roman" w:hAnsi="Times New Roman" w:cs="Times New Roman"/>
          <w:b/>
          <w:sz w:val="24"/>
          <w:szCs w:val="24"/>
          <w:lang w:val="it-IT" w:eastAsia="ru-RU"/>
        </w:rPr>
        <w:t xml:space="preserve">): </w:t>
      </w:r>
      <w:r w:rsidRPr="00CB6DA6">
        <w:rPr>
          <w:rFonts w:ascii="Times New Roman" w:eastAsia="Times New Roman" w:hAnsi="Times New Roman" w:cs="Times New Roman"/>
          <w:sz w:val="24"/>
          <w:szCs w:val="24"/>
          <w:lang w:val="it-IT" w:eastAsia="ru-RU"/>
        </w:rPr>
        <w:t>nu se aplică.</w:t>
      </w:r>
    </w:p>
    <w:p w14:paraId="0A3EFDA8" w14:textId="77777777" w:rsidR="004D10E1" w:rsidRPr="00B23D31" w:rsidRDefault="004D10E1" w:rsidP="004D10E1">
      <w:pPr>
        <w:numPr>
          <w:ilvl w:val="0"/>
          <w:numId w:val="1"/>
        </w:numPr>
        <w:tabs>
          <w:tab w:val="right" w:pos="426"/>
        </w:tabs>
        <w:spacing w:before="120" w:after="0" w:line="240" w:lineRule="auto"/>
        <w:jc w:val="both"/>
        <w:rPr>
          <w:rFonts w:ascii="Times New Roman" w:eastAsia="Times New Roman" w:hAnsi="Times New Roman" w:cs="Times New Roman"/>
          <w:b/>
          <w:sz w:val="24"/>
          <w:szCs w:val="24"/>
          <w:lang w:val="it-IT" w:eastAsia="ru-RU"/>
        </w:rPr>
      </w:pPr>
      <w:bookmarkStart w:id="1" w:name="_Hlk71621175"/>
      <w:r w:rsidRPr="00B23D31">
        <w:rPr>
          <w:rFonts w:ascii="Times New Roman" w:eastAsia="Times New Roman" w:hAnsi="Times New Roman" w:cs="Times New Roman"/>
          <w:b/>
          <w:sz w:val="24"/>
          <w:szCs w:val="24"/>
          <w:lang w:val="it-IT" w:eastAsia="ru-RU"/>
        </w:rPr>
        <w:t>Ofertele se prezintă în valuta</w:t>
      </w:r>
      <w:r>
        <w:rPr>
          <w:rFonts w:ascii="Times New Roman" w:eastAsia="Times New Roman" w:hAnsi="Times New Roman" w:cs="Times New Roman"/>
          <w:b/>
          <w:sz w:val="24"/>
          <w:szCs w:val="24"/>
          <w:lang w:val="it-IT" w:eastAsia="ru-RU"/>
        </w:rPr>
        <w:t xml:space="preserve"> - lei MD</w:t>
      </w:r>
      <w:bookmarkEnd w:id="1"/>
      <w:r>
        <w:rPr>
          <w:rFonts w:ascii="Times New Roman" w:eastAsia="Times New Roman" w:hAnsi="Times New Roman" w:cs="Times New Roman"/>
          <w:b/>
          <w:sz w:val="24"/>
          <w:szCs w:val="24"/>
          <w:lang w:val="it-IT" w:eastAsia="ru-RU"/>
        </w:rPr>
        <w:t>.</w:t>
      </w:r>
    </w:p>
    <w:p w14:paraId="2D95D6EC" w14:textId="77777777" w:rsidR="004D10E1" w:rsidRPr="00B23D31" w:rsidRDefault="004D10E1" w:rsidP="004D10E1">
      <w:pPr>
        <w:numPr>
          <w:ilvl w:val="0"/>
          <w:numId w:val="1"/>
        </w:numPr>
        <w:tabs>
          <w:tab w:val="right" w:pos="426"/>
        </w:tabs>
        <w:spacing w:before="120" w:after="0" w:line="240" w:lineRule="auto"/>
        <w:jc w:val="both"/>
        <w:rPr>
          <w:rFonts w:ascii="Times New Roman" w:eastAsia="Times New Roman" w:hAnsi="Times New Roman" w:cs="Times New Roman"/>
          <w:b/>
          <w:sz w:val="24"/>
          <w:szCs w:val="24"/>
          <w:lang w:val="it-IT" w:eastAsia="ru-RU"/>
        </w:rPr>
      </w:pPr>
      <w:r w:rsidRPr="00B23D31">
        <w:rPr>
          <w:rFonts w:ascii="Times New Roman" w:eastAsia="Times New Roman" w:hAnsi="Times New Roman" w:cs="Times New Roman"/>
          <w:b/>
          <w:sz w:val="24"/>
          <w:szCs w:val="24"/>
          <w:lang w:val="it-IT" w:eastAsia="ru-RU"/>
        </w:rPr>
        <w:t xml:space="preserve">Criteriul de evaluare aplicat pentru atribuirea contractului: </w:t>
      </w:r>
      <w:r w:rsidRPr="0088087F">
        <w:rPr>
          <w:rFonts w:ascii="Times New Roman" w:eastAsia="Times New Roman" w:hAnsi="Times New Roman" w:cs="Times New Roman"/>
          <w:b/>
          <w:sz w:val="24"/>
          <w:szCs w:val="24"/>
          <w:lang w:eastAsia="ru-RU"/>
        </w:rPr>
        <w:t>cel mai mic preț</w:t>
      </w:r>
      <w:r>
        <w:rPr>
          <w:rFonts w:ascii="Times New Roman" w:eastAsia="Times New Roman" w:hAnsi="Times New Roman" w:cs="Times New Roman"/>
          <w:b/>
          <w:sz w:val="24"/>
          <w:szCs w:val="24"/>
          <w:lang w:eastAsia="ru-RU"/>
        </w:rPr>
        <w:t>.</w:t>
      </w:r>
    </w:p>
    <w:p w14:paraId="6862DABF" w14:textId="77777777" w:rsidR="004D10E1" w:rsidRPr="006009B5" w:rsidRDefault="004D10E1" w:rsidP="004D10E1">
      <w:pPr>
        <w:numPr>
          <w:ilvl w:val="0"/>
          <w:numId w:val="1"/>
        </w:numPr>
        <w:tabs>
          <w:tab w:val="right" w:pos="426"/>
        </w:tabs>
        <w:spacing w:before="120" w:after="0" w:line="240" w:lineRule="auto"/>
        <w:jc w:val="both"/>
        <w:rPr>
          <w:rFonts w:ascii="Times New Roman" w:eastAsia="Times New Roman" w:hAnsi="Times New Roman" w:cs="Times New Roman"/>
          <w:b/>
          <w:sz w:val="24"/>
          <w:szCs w:val="24"/>
          <w:lang w:val="it-IT" w:eastAsia="ru-RU"/>
        </w:rPr>
      </w:pPr>
      <w:r w:rsidRPr="00B23D31">
        <w:rPr>
          <w:rFonts w:ascii="Times New Roman" w:eastAsia="Times New Roman" w:hAnsi="Times New Roman" w:cs="Times New Roman"/>
          <w:b/>
          <w:sz w:val="24"/>
          <w:szCs w:val="24"/>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4"/>
        <w:gridCol w:w="6995"/>
        <w:gridCol w:w="1776"/>
      </w:tblGrid>
      <w:tr w:rsidR="004D10E1" w:rsidRPr="006009B5" w14:paraId="28DFC29C" w14:textId="77777777" w:rsidTr="000571FF">
        <w:tc>
          <w:tcPr>
            <w:tcW w:w="574" w:type="dxa"/>
            <w:shd w:val="clear" w:color="auto" w:fill="auto"/>
          </w:tcPr>
          <w:p w14:paraId="336EC860" w14:textId="77777777" w:rsidR="004D10E1" w:rsidRPr="006009B5" w:rsidRDefault="004D10E1" w:rsidP="000571FF">
            <w:pPr>
              <w:pStyle w:val="NoSpacing"/>
              <w:jc w:val="center"/>
              <w:rPr>
                <w:rFonts w:ascii="Times New Roman" w:hAnsi="Times New Roman" w:cs="Times New Roman"/>
                <w:b/>
                <w:bCs/>
                <w:lang w:val="ru-RU" w:eastAsia="ru-RU"/>
              </w:rPr>
            </w:pPr>
            <w:proofErr w:type="spellStart"/>
            <w:r w:rsidRPr="006009B5">
              <w:rPr>
                <w:rFonts w:ascii="Times New Roman" w:hAnsi="Times New Roman" w:cs="Times New Roman"/>
                <w:b/>
                <w:bCs/>
                <w:lang w:val="ru-RU" w:eastAsia="ru-RU"/>
              </w:rPr>
              <w:t>Nr</w:t>
            </w:r>
            <w:proofErr w:type="spellEnd"/>
            <w:r w:rsidRPr="006009B5">
              <w:rPr>
                <w:rFonts w:ascii="Times New Roman" w:hAnsi="Times New Roman" w:cs="Times New Roman"/>
                <w:b/>
                <w:bCs/>
                <w:lang w:val="ru-RU" w:eastAsia="ru-RU"/>
              </w:rPr>
              <w:t>. d/o</w:t>
            </w:r>
          </w:p>
        </w:tc>
        <w:tc>
          <w:tcPr>
            <w:tcW w:w="6995" w:type="dxa"/>
            <w:shd w:val="clear" w:color="auto" w:fill="auto"/>
          </w:tcPr>
          <w:p w14:paraId="3C09CF6F" w14:textId="77777777" w:rsidR="004D10E1" w:rsidRPr="006009B5" w:rsidRDefault="004D10E1" w:rsidP="000571FF">
            <w:pPr>
              <w:pStyle w:val="NoSpacing"/>
              <w:jc w:val="center"/>
              <w:rPr>
                <w:rFonts w:ascii="Times New Roman" w:hAnsi="Times New Roman" w:cs="Times New Roman"/>
                <w:b/>
                <w:bCs/>
                <w:lang w:val="ru-RU" w:eastAsia="ru-RU"/>
              </w:rPr>
            </w:pPr>
            <w:proofErr w:type="spellStart"/>
            <w:r w:rsidRPr="006009B5">
              <w:rPr>
                <w:rFonts w:ascii="Times New Roman" w:hAnsi="Times New Roman" w:cs="Times New Roman"/>
                <w:b/>
                <w:bCs/>
                <w:lang w:val="ru-RU" w:eastAsia="ru-RU"/>
              </w:rPr>
              <w:t>Denumirea</w:t>
            </w:r>
            <w:proofErr w:type="spellEnd"/>
            <w:r w:rsidRPr="006009B5">
              <w:rPr>
                <w:rFonts w:ascii="Times New Roman" w:hAnsi="Times New Roman" w:cs="Times New Roman"/>
                <w:b/>
                <w:bCs/>
                <w:lang w:eastAsia="ru-RU"/>
              </w:rPr>
              <w:t xml:space="preserve"> </w:t>
            </w:r>
            <w:proofErr w:type="spellStart"/>
            <w:r w:rsidRPr="006009B5">
              <w:rPr>
                <w:rFonts w:ascii="Times New Roman" w:hAnsi="Times New Roman" w:cs="Times New Roman"/>
                <w:b/>
                <w:bCs/>
                <w:lang w:val="ru-RU" w:eastAsia="ru-RU"/>
              </w:rPr>
              <w:t>factorului</w:t>
            </w:r>
            <w:proofErr w:type="spellEnd"/>
            <w:r w:rsidRPr="006009B5">
              <w:rPr>
                <w:rFonts w:ascii="Times New Roman" w:hAnsi="Times New Roman" w:cs="Times New Roman"/>
                <w:b/>
                <w:bCs/>
                <w:lang w:eastAsia="ru-RU"/>
              </w:rPr>
              <w:t xml:space="preserve"> </w:t>
            </w:r>
            <w:proofErr w:type="spellStart"/>
            <w:r w:rsidRPr="006009B5">
              <w:rPr>
                <w:rFonts w:ascii="Times New Roman" w:hAnsi="Times New Roman" w:cs="Times New Roman"/>
                <w:b/>
                <w:bCs/>
                <w:lang w:val="ru-RU" w:eastAsia="ru-RU"/>
              </w:rPr>
              <w:t>de</w:t>
            </w:r>
            <w:proofErr w:type="spellEnd"/>
            <w:r w:rsidRPr="006009B5">
              <w:rPr>
                <w:rFonts w:ascii="Times New Roman" w:hAnsi="Times New Roman" w:cs="Times New Roman"/>
                <w:b/>
                <w:bCs/>
                <w:lang w:eastAsia="ru-RU"/>
              </w:rPr>
              <w:t xml:space="preserve"> </w:t>
            </w:r>
            <w:proofErr w:type="spellStart"/>
            <w:r w:rsidRPr="006009B5">
              <w:rPr>
                <w:rFonts w:ascii="Times New Roman" w:hAnsi="Times New Roman" w:cs="Times New Roman"/>
                <w:b/>
                <w:bCs/>
                <w:lang w:val="ru-RU" w:eastAsia="ru-RU"/>
              </w:rPr>
              <w:t>evaluare</w:t>
            </w:r>
            <w:proofErr w:type="spellEnd"/>
          </w:p>
        </w:tc>
        <w:tc>
          <w:tcPr>
            <w:tcW w:w="1776" w:type="dxa"/>
            <w:shd w:val="clear" w:color="auto" w:fill="auto"/>
          </w:tcPr>
          <w:p w14:paraId="5F67B6E1" w14:textId="77777777" w:rsidR="004D10E1" w:rsidRPr="006009B5" w:rsidRDefault="004D10E1" w:rsidP="000571FF">
            <w:pPr>
              <w:pStyle w:val="NoSpacing"/>
              <w:jc w:val="center"/>
              <w:rPr>
                <w:rFonts w:ascii="Times New Roman" w:hAnsi="Times New Roman" w:cs="Times New Roman"/>
                <w:b/>
                <w:bCs/>
                <w:lang w:val="ru-RU" w:eastAsia="ru-RU"/>
              </w:rPr>
            </w:pPr>
            <w:proofErr w:type="spellStart"/>
            <w:r w:rsidRPr="006009B5">
              <w:rPr>
                <w:rFonts w:ascii="Times New Roman" w:hAnsi="Times New Roman" w:cs="Times New Roman"/>
                <w:b/>
                <w:bCs/>
                <w:lang w:val="ru-RU" w:eastAsia="ru-RU"/>
              </w:rPr>
              <w:t>Ponderea</w:t>
            </w:r>
            <w:proofErr w:type="spellEnd"/>
            <w:r w:rsidRPr="006009B5">
              <w:rPr>
                <w:rFonts w:ascii="Times New Roman" w:hAnsi="Times New Roman" w:cs="Times New Roman"/>
                <w:b/>
                <w:bCs/>
                <w:lang w:val="ru-RU" w:eastAsia="ru-RU"/>
              </w:rPr>
              <w:t>%</w:t>
            </w:r>
          </w:p>
        </w:tc>
      </w:tr>
      <w:tr w:rsidR="004D10E1" w:rsidRPr="006009B5" w14:paraId="2EACE241" w14:textId="77777777" w:rsidTr="000571FF">
        <w:tc>
          <w:tcPr>
            <w:tcW w:w="574" w:type="dxa"/>
            <w:shd w:val="clear" w:color="auto" w:fill="auto"/>
          </w:tcPr>
          <w:p w14:paraId="2B39B197" w14:textId="77777777" w:rsidR="004D10E1" w:rsidRPr="006009B5" w:rsidRDefault="004D10E1" w:rsidP="000571FF">
            <w:pPr>
              <w:pStyle w:val="NoSpacing"/>
              <w:rPr>
                <w:rFonts w:ascii="Times New Roman" w:hAnsi="Times New Roman" w:cs="Times New Roman"/>
                <w:sz w:val="24"/>
                <w:szCs w:val="24"/>
                <w:lang w:val="ru-RU" w:eastAsia="ru-RU"/>
              </w:rPr>
            </w:pPr>
          </w:p>
        </w:tc>
        <w:tc>
          <w:tcPr>
            <w:tcW w:w="6995" w:type="dxa"/>
            <w:shd w:val="clear" w:color="auto" w:fill="auto"/>
          </w:tcPr>
          <w:p w14:paraId="5F5EBC4E" w14:textId="77777777" w:rsidR="004D10E1" w:rsidRPr="006009B5" w:rsidRDefault="004D10E1" w:rsidP="000571FF">
            <w:pPr>
              <w:pStyle w:val="NoSpacing"/>
              <w:rPr>
                <w:rFonts w:ascii="Times New Roman" w:hAnsi="Times New Roman" w:cs="Times New Roman"/>
                <w:sz w:val="24"/>
                <w:szCs w:val="24"/>
                <w:lang w:eastAsia="ru-RU"/>
              </w:rPr>
            </w:pPr>
            <w:r w:rsidRPr="006009B5">
              <w:rPr>
                <w:rFonts w:ascii="Times New Roman" w:hAnsi="Times New Roman" w:cs="Times New Roman"/>
                <w:sz w:val="24"/>
                <w:szCs w:val="24"/>
                <w:lang w:eastAsia="ru-RU"/>
              </w:rPr>
              <w:t>Nu se aplică</w:t>
            </w:r>
          </w:p>
        </w:tc>
        <w:tc>
          <w:tcPr>
            <w:tcW w:w="1776" w:type="dxa"/>
            <w:shd w:val="clear" w:color="auto" w:fill="auto"/>
          </w:tcPr>
          <w:p w14:paraId="506ADCFE" w14:textId="77777777" w:rsidR="004D10E1" w:rsidRPr="006009B5" w:rsidRDefault="004D10E1" w:rsidP="000571FF">
            <w:pPr>
              <w:pStyle w:val="NoSpacing"/>
              <w:rPr>
                <w:rFonts w:ascii="Times New Roman" w:hAnsi="Times New Roman" w:cs="Times New Roman"/>
                <w:sz w:val="24"/>
                <w:szCs w:val="24"/>
                <w:lang w:eastAsia="ru-RU"/>
              </w:rPr>
            </w:pPr>
            <w:r w:rsidRPr="006009B5">
              <w:rPr>
                <w:rFonts w:ascii="Times New Roman" w:hAnsi="Times New Roman" w:cs="Times New Roman"/>
                <w:sz w:val="24"/>
                <w:szCs w:val="24"/>
                <w:lang w:eastAsia="ru-RU"/>
              </w:rPr>
              <w:t>Nu este</w:t>
            </w:r>
          </w:p>
        </w:tc>
      </w:tr>
    </w:tbl>
    <w:p w14:paraId="39709342" w14:textId="77777777" w:rsidR="004D10E1" w:rsidRPr="00582A7E" w:rsidRDefault="004D10E1" w:rsidP="004D10E1">
      <w:pPr>
        <w:numPr>
          <w:ilvl w:val="0"/>
          <w:numId w:val="1"/>
        </w:numPr>
        <w:shd w:val="clear" w:color="auto" w:fill="FFFFFF"/>
        <w:tabs>
          <w:tab w:val="right" w:pos="426"/>
        </w:tabs>
        <w:spacing w:before="120" w:after="0" w:line="240" w:lineRule="auto"/>
        <w:jc w:val="both"/>
        <w:rPr>
          <w:rFonts w:ascii="Times New Roman" w:eastAsia="Times New Roman" w:hAnsi="Times New Roman" w:cs="Times New Roman"/>
          <w:b/>
          <w:sz w:val="24"/>
          <w:szCs w:val="24"/>
          <w:lang w:val="it-IT" w:eastAsia="ru-RU"/>
        </w:rPr>
      </w:pPr>
      <w:r w:rsidRPr="00582A7E">
        <w:rPr>
          <w:rFonts w:ascii="Times New Roman" w:eastAsia="Times New Roman" w:hAnsi="Times New Roman" w:cs="Times New Roman"/>
          <w:b/>
          <w:sz w:val="24"/>
          <w:szCs w:val="24"/>
          <w:lang w:val="it-IT" w:eastAsia="ru-RU"/>
        </w:rPr>
        <w:t>Termenul limită de depunere/deschidere a ofertelor:</w:t>
      </w:r>
    </w:p>
    <w:p w14:paraId="2ECE14EF" w14:textId="77777777" w:rsidR="004D10E1" w:rsidRPr="006009B5" w:rsidRDefault="004D10E1" w:rsidP="004D10E1">
      <w:pPr>
        <w:pStyle w:val="NoSpacing"/>
        <w:numPr>
          <w:ilvl w:val="0"/>
          <w:numId w:val="3"/>
        </w:numPr>
        <w:rPr>
          <w:rFonts w:ascii="Times New Roman" w:hAnsi="Times New Roman" w:cs="Times New Roman"/>
          <w:lang w:val="en-US" w:eastAsia="ru-RU"/>
        </w:rPr>
      </w:pPr>
      <w:bookmarkStart w:id="2" w:name="_Hlk86067772"/>
      <w:r w:rsidRPr="006009B5">
        <w:rPr>
          <w:rFonts w:ascii="Times New Roman" w:hAnsi="Times New Roman" w:cs="Times New Roman"/>
          <w:lang w:eastAsia="ru-RU"/>
        </w:rPr>
        <w:t>conform SIA RSAP</w:t>
      </w:r>
    </w:p>
    <w:bookmarkEnd w:id="2"/>
    <w:p w14:paraId="3305D304" w14:textId="77777777" w:rsidR="004D10E1" w:rsidRPr="006009B5" w:rsidRDefault="004D10E1" w:rsidP="004D10E1">
      <w:pPr>
        <w:pStyle w:val="NoSpacing"/>
        <w:numPr>
          <w:ilvl w:val="0"/>
          <w:numId w:val="3"/>
        </w:numPr>
        <w:rPr>
          <w:rFonts w:ascii="Times New Roman" w:hAnsi="Times New Roman" w:cs="Times New Roman"/>
          <w:lang w:val="ru-RU" w:eastAsia="ru-RU"/>
        </w:rPr>
      </w:pPr>
      <w:proofErr w:type="spellStart"/>
      <w:r w:rsidRPr="006009B5">
        <w:rPr>
          <w:rFonts w:ascii="Times New Roman" w:hAnsi="Times New Roman" w:cs="Times New Roman"/>
          <w:lang w:val="ru-RU" w:eastAsia="ru-RU"/>
        </w:rPr>
        <w:t>pe</w:t>
      </w:r>
      <w:proofErr w:type="spellEnd"/>
      <w:r w:rsidRPr="006009B5">
        <w:rPr>
          <w:rFonts w:ascii="Times New Roman" w:hAnsi="Times New Roman" w:cs="Times New Roman"/>
          <w:lang w:val="ru-RU" w:eastAsia="ru-RU"/>
        </w:rPr>
        <w:t xml:space="preserve">: </w:t>
      </w:r>
      <w:r w:rsidRPr="006009B5">
        <w:rPr>
          <w:rFonts w:ascii="Times New Roman" w:hAnsi="Times New Roman" w:cs="Times New Roman"/>
          <w:lang w:eastAsia="ru-RU"/>
        </w:rPr>
        <w:t>conform SIA RSAP</w:t>
      </w:r>
    </w:p>
    <w:p w14:paraId="017D1128" w14:textId="77777777" w:rsidR="004D10E1" w:rsidRPr="00B23D31" w:rsidRDefault="004D10E1" w:rsidP="004D10E1">
      <w:pPr>
        <w:numPr>
          <w:ilvl w:val="0"/>
          <w:numId w:val="1"/>
        </w:numPr>
        <w:shd w:val="clear" w:color="auto" w:fill="FFFFFF"/>
        <w:tabs>
          <w:tab w:val="right" w:pos="426"/>
        </w:tabs>
        <w:spacing w:before="120" w:after="0" w:line="240" w:lineRule="auto"/>
        <w:jc w:val="both"/>
        <w:rPr>
          <w:rFonts w:ascii="Times New Roman" w:eastAsia="Times New Roman" w:hAnsi="Times New Roman" w:cs="Times New Roman"/>
          <w:b/>
          <w:sz w:val="24"/>
          <w:szCs w:val="24"/>
          <w:lang w:val="it-IT" w:eastAsia="ru-RU"/>
        </w:rPr>
      </w:pPr>
      <w:r w:rsidRPr="00B23D31">
        <w:rPr>
          <w:rFonts w:ascii="Times New Roman" w:eastAsia="Times New Roman" w:hAnsi="Times New Roman" w:cs="Times New Roman"/>
          <w:b/>
          <w:sz w:val="24"/>
          <w:szCs w:val="24"/>
          <w:lang w:val="it-IT" w:eastAsia="ru-RU"/>
        </w:rPr>
        <w:t xml:space="preserve">Adresa la care trebuie transmise ofertele sau cererile de participare: </w:t>
      </w:r>
    </w:p>
    <w:p w14:paraId="3607D0B2" w14:textId="77777777" w:rsidR="004D10E1" w:rsidRPr="00B23D31" w:rsidRDefault="004D10E1" w:rsidP="004D10E1">
      <w:pPr>
        <w:shd w:val="clear" w:color="auto" w:fill="FFFFFF"/>
        <w:tabs>
          <w:tab w:val="right" w:pos="426"/>
        </w:tabs>
        <w:spacing w:before="120" w:after="0" w:line="240" w:lineRule="auto"/>
        <w:ind w:left="450"/>
        <w:jc w:val="both"/>
        <w:rPr>
          <w:rFonts w:ascii="Times New Roman" w:eastAsia="Times New Roman" w:hAnsi="Times New Roman" w:cs="Times New Roman"/>
          <w:b/>
          <w:sz w:val="24"/>
          <w:szCs w:val="24"/>
          <w:lang w:val="it-IT" w:eastAsia="ru-RU"/>
        </w:rPr>
      </w:pPr>
      <w:r w:rsidRPr="00B23D31">
        <w:rPr>
          <w:rFonts w:ascii="Times New Roman" w:eastAsia="Times New Roman" w:hAnsi="Times New Roman" w:cs="Times New Roman"/>
          <w:b/>
          <w:i/>
          <w:sz w:val="24"/>
          <w:szCs w:val="24"/>
          <w:lang w:val="it-IT" w:eastAsia="ru-RU"/>
        </w:rPr>
        <w:t>Ofertele sau cererile de participare vor fi depuse electronic prin intermediul SIA RSAP</w:t>
      </w:r>
    </w:p>
    <w:p w14:paraId="64DE1A19" w14:textId="77777777" w:rsidR="004D10E1" w:rsidRPr="00B23D31" w:rsidRDefault="004D10E1" w:rsidP="004D10E1">
      <w:pPr>
        <w:numPr>
          <w:ilvl w:val="0"/>
          <w:numId w:val="1"/>
        </w:numPr>
        <w:tabs>
          <w:tab w:val="right" w:pos="426"/>
        </w:tabs>
        <w:spacing w:before="120" w:after="0" w:line="240" w:lineRule="auto"/>
        <w:jc w:val="both"/>
        <w:rPr>
          <w:rFonts w:ascii="Times New Roman" w:eastAsia="Times New Roman" w:hAnsi="Times New Roman" w:cs="Times New Roman"/>
          <w:b/>
          <w:sz w:val="24"/>
          <w:szCs w:val="24"/>
          <w:lang w:val="it-IT" w:eastAsia="ru-RU"/>
        </w:rPr>
      </w:pPr>
      <w:r w:rsidRPr="00B23D31">
        <w:rPr>
          <w:rFonts w:ascii="Times New Roman" w:eastAsia="Times New Roman" w:hAnsi="Times New Roman" w:cs="Times New Roman"/>
          <w:b/>
          <w:sz w:val="24"/>
          <w:szCs w:val="24"/>
          <w:lang w:val="it-IT" w:eastAsia="ru-RU"/>
        </w:rPr>
        <w:t xml:space="preserve">Termenul de valabilitate a ofertelor: </w:t>
      </w:r>
      <w:r>
        <w:rPr>
          <w:rFonts w:ascii="Times New Roman" w:eastAsia="Times New Roman" w:hAnsi="Times New Roman" w:cs="Times New Roman"/>
          <w:b/>
          <w:sz w:val="24"/>
          <w:szCs w:val="24"/>
          <w:lang w:val="it-IT" w:eastAsia="ru-RU"/>
        </w:rPr>
        <w:t>60 de zile</w:t>
      </w:r>
    </w:p>
    <w:p w14:paraId="379C29CB" w14:textId="77777777" w:rsidR="004D10E1" w:rsidRPr="00B23D31" w:rsidRDefault="004D10E1" w:rsidP="004D10E1">
      <w:pPr>
        <w:numPr>
          <w:ilvl w:val="0"/>
          <w:numId w:val="1"/>
        </w:numPr>
        <w:tabs>
          <w:tab w:val="right" w:pos="426"/>
        </w:tabs>
        <w:spacing w:before="120" w:after="0" w:line="240" w:lineRule="auto"/>
        <w:jc w:val="both"/>
        <w:rPr>
          <w:rFonts w:ascii="Times New Roman" w:eastAsia="Times New Roman" w:hAnsi="Times New Roman" w:cs="Times New Roman"/>
          <w:b/>
          <w:sz w:val="24"/>
          <w:szCs w:val="24"/>
          <w:lang w:val="en-US" w:eastAsia="ru-RU"/>
        </w:rPr>
      </w:pPr>
      <w:proofErr w:type="spellStart"/>
      <w:r w:rsidRPr="00B23D31">
        <w:rPr>
          <w:rFonts w:ascii="Times New Roman" w:eastAsia="Times New Roman" w:hAnsi="Times New Roman" w:cs="Times New Roman"/>
          <w:b/>
          <w:sz w:val="24"/>
          <w:szCs w:val="24"/>
          <w:lang w:val="en-US" w:eastAsia="ru-RU"/>
        </w:rPr>
        <w:t>Locul</w:t>
      </w:r>
      <w:proofErr w:type="spellEnd"/>
      <w:r w:rsidRPr="00B23D31">
        <w:rPr>
          <w:rFonts w:ascii="Times New Roman" w:eastAsia="Times New Roman" w:hAnsi="Times New Roman" w:cs="Times New Roman"/>
          <w:b/>
          <w:sz w:val="24"/>
          <w:szCs w:val="24"/>
          <w:lang w:eastAsia="ru-RU"/>
        </w:rPr>
        <w:t xml:space="preserve"> </w:t>
      </w:r>
      <w:proofErr w:type="spellStart"/>
      <w:r w:rsidRPr="00B23D31">
        <w:rPr>
          <w:rFonts w:ascii="Times New Roman" w:eastAsia="Times New Roman" w:hAnsi="Times New Roman" w:cs="Times New Roman"/>
          <w:b/>
          <w:sz w:val="24"/>
          <w:szCs w:val="24"/>
          <w:lang w:val="en-US" w:eastAsia="ru-RU"/>
        </w:rPr>
        <w:t>deschiderii</w:t>
      </w:r>
      <w:proofErr w:type="spellEnd"/>
      <w:r w:rsidRPr="00B23D31">
        <w:rPr>
          <w:rFonts w:ascii="Times New Roman" w:eastAsia="Times New Roman" w:hAnsi="Times New Roman" w:cs="Times New Roman"/>
          <w:b/>
          <w:sz w:val="24"/>
          <w:szCs w:val="24"/>
          <w:lang w:eastAsia="ru-RU"/>
        </w:rPr>
        <w:t xml:space="preserve"> </w:t>
      </w:r>
      <w:proofErr w:type="spellStart"/>
      <w:r w:rsidRPr="00B23D31">
        <w:rPr>
          <w:rFonts w:ascii="Times New Roman" w:eastAsia="Times New Roman" w:hAnsi="Times New Roman" w:cs="Times New Roman"/>
          <w:b/>
          <w:sz w:val="24"/>
          <w:szCs w:val="24"/>
          <w:lang w:val="en-US" w:eastAsia="ru-RU"/>
        </w:rPr>
        <w:t>ofertelor</w:t>
      </w:r>
      <w:proofErr w:type="spellEnd"/>
      <w:r w:rsidRPr="00B23D31">
        <w:rPr>
          <w:rFonts w:ascii="Times New Roman" w:eastAsia="Times New Roman" w:hAnsi="Times New Roman" w:cs="Times New Roman"/>
          <w:b/>
          <w:sz w:val="24"/>
          <w:szCs w:val="24"/>
          <w:lang w:val="en-US" w:eastAsia="ru-RU"/>
        </w:rPr>
        <w:t xml:space="preserve">: </w:t>
      </w:r>
      <w:r w:rsidRPr="002F3BE0">
        <w:rPr>
          <w:rFonts w:ascii="Times New Roman" w:eastAsia="Times New Roman" w:hAnsi="Times New Roman" w:cs="Times New Roman"/>
          <w:b/>
          <w:sz w:val="20"/>
          <w:szCs w:val="24"/>
          <w:lang w:val="it-IT" w:eastAsia="ru-RU"/>
        </w:rPr>
        <w:t>SIA RSAP</w:t>
      </w:r>
      <w:r>
        <w:rPr>
          <w:rFonts w:ascii="Times New Roman" w:eastAsia="Times New Roman" w:hAnsi="Times New Roman" w:cs="Times New Roman"/>
          <w:sz w:val="20"/>
          <w:szCs w:val="24"/>
          <w:lang w:val="it-IT" w:eastAsia="ru-RU"/>
        </w:rPr>
        <w:t>.</w:t>
      </w:r>
    </w:p>
    <w:p w14:paraId="7CFC1C1F" w14:textId="77777777" w:rsidR="004D10E1" w:rsidRPr="00B23D31" w:rsidRDefault="004D10E1" w:rsidP="004D10E1">
      <w:pPr>
        <w:shd w:val="clear" w:color="auto" w:fill="FFFFFF"/>
        <w:tabs>
          <w:tab w:val="left" w:pos="360"/>
          <w:tab w:val="left" w:pos="1800"/>
          <w:tab w:val="left" w:pos="3240"/>
        </w:tabs>
        <w:spacing w:after="120" w:line="240" w:lineRule="auto"/>
        <w:ind w:left="360"/>
        <w:jc w:val="both"/>
        <w:rPr>
          <w:rFonts w:ascii="Times New Roman" w:eastAsia="Times New Roman" w:hAnsi="Times New Roman" w:cs="Times New Roman"/>
          <w:b/>
          <w:i/>
          <w:sz w:val="24"/>
          <w:szCs w:val="24"/>
          <w:lang w:val="it-IT" w:eastAsia="ru-RU"/>
        </w:rPr>
      </w:pPr>
      <w:r w:rsidRPr="00B23D31">
        <w:rPr>
          <w:rFonts w:ascii="Times New Roman" w:eastAsia="Times New Roman" w:hAnsi="Times New Roman" w:cs="Times New Roman"/>
          <w:b/>
          <w:i/>
          <w:sz w:val="24"/>
          <w:szCs w:val="24"/>
          <w:lang w:val="it-IT" w:eastAsia="ru-RU"/>
        </w:rPr>
        <w:t xml:space="preserve">Ofertele întârziate vor fi respinse. </w:t>
      </w:r>
    </w:p>
    <w:p w14:paraId="6ECFC71F" w14:textId="77777777" w:rsidR="004D10E1" w:rsidRPr="00D51902" w:rsidRDefault="004D10E1" w:rsidP="004D10E1">
      <w:pPr>
        <w:numPr>
          <w:ilvl w:val="0"/>
          <w:numId w:val="1"/>
        </w:numPr>
        <w:shd w:val="clear" w:color="auto" w:fill="FFFFFF"/>
        <w:tabs>
          <w:tab w:val="right" w:pos="426"/>
        </w:tabs>
        <w:spacing w:before="120" w:after="0" w:line="240" w:lineRule="auto"/>
        <w:ind w:left="450" w:hanging="450"/>
        <w:jc w:val="both"/>
        <w:rPr>
          <w:rFonts w:ascii="Times New Roman" w:eastAsia="Times New Roman" w:hAnsi="Times New Roman" w:cs="Times New Roman"/>
          <w:sz w:val="24"/>
          <w:szCs w:val="24"/>
          <w:lang w:val="it-IT" w:eastAsia="ru-RU"/>
        </w:rPr>
      </w:pPr>
      <w:r w:rsidRPr="00B23D31">
        <w:rPr>
          <w:rFonts w:ascii="Times New Roman" w:eastAsia="Times New Roman" w:hAnsi="Times New Roman" w:cs="Times New Roman"/>
          <w:b/>
          <w:sz w:val="24"/>
          <w:szCs w:val="24"/>
          <w:lang w:val="it-IT" w:eastAsia="ru-RU"/>
        </w:rPr>
        <w:t xml:space="preserve">Limba sau limbile în care trebuie redactate ofertele sau cererile de participare: </w:t>
      </w:r>
      <w:r w:rsidRPr="00CB6DA6">
        <w:rPr>
          <w:rFonts w:ascii="Times New Roman" w:eastAsia="Times New Roman" w:hAnsi="Times New Roman" w:cs="Times New Roman"/>
          <w:sz w:val="24"/>
          <w:szCs w:val="24"/>
          <w:lang w:val="it-IT" w:eastAsia="ru-RU"/>
        </w:rPr>
        <w:t>limba română.</w:t>
      </w:r>
    </w:p>
    <w:p w14:paraId="3416E5D3" w14:textId="77777777" w:rsidR="004D10E1" w:rsidRPr="00FF1BB7" w:rsidRDefault="004D10E1" w:rsidP="004D10E1">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en-US" w:eastAsia="ru-RU"/>
        </w:rPr>
      </w:pPr>
      <w:r w:rsidRPr="00A31981">
        <w:rPr>
          <w:rFonts w:ascii="Times New Roman" w:eastAsia="Times New Roman" w:hAnsi="Times New Roman" w:cs="Times New Roman"/>
          <w:b/>
          <w:sz w:val="24"/>
          <w:szCs w:val="24"/>
          <w:lang w:val="en-US" w:eastAsia="ru-RU"/>
        </w:rPr>
        <w:t>Alte</w:t>
      </w:r>
      <w:r w:rsidRPr="00B23D31">
        <w:rPr>
          <w:rFonts w:ascii="Times New Roman" w:eastAsia="Times New Roman" w:hAnsi="Times New Roman" w:cs="Times New Roman"/>
          <w:b/>
          <w:sz w:val="24"/>
          <w:szCs w:val="24"/>
          <w:lang w:eastAsia="ru-RU"/>
        </w:rPr>
        <w:t xml:space="preserve"> </w:t>
      </w:r>
      <w:proofErr w:type="spellStart"/>
      <w:r w:rsidRPr="00A31981">
        <w:rPr>
          <w:rFonts w:ascii="Times New Roman" w:eastAsia="Times New Roman" w:hAnsi="Times New Roman" w:cs="Times New Roman"/>
          <w:b/>
          <w:sz w:val="24"/>
          <w:szCs w:val="24"/>
          <w:lang w:val="en-US" w:eastAsia="ru-RU"/>
        </w:rPr>
        <w:t>informații</w:t>
      </w:r>
      <w:proofErr w:type="spellEnd"/>
      <w:r w:rsidRPr="00B23D31">
        <w:rPr>
          <w:rFonts w:ascii="Times New Roman" w:eastAsia="Times New Roman" w:hAnsi="Times New Roman" w:cs="Times New Roman"/>
          <w:b/>
          <w:sz w:val="24"/>
          <w:szCs w:val="24"/>
          <w:lang w:eastAsia="ru-RU"/>
        </w:rPr>
        <w:t xml:space="preserve"> </w:t>
      </w:r>
      <w:proofErr w:type="spellStart"/>
      <w:r w:rsidRPr="00A31981">
        <w:rPr>
          <w:rFonts w:ascii="Times New Roman" w:eastAsia="Times New Roman" w:hAnsi="Times New Roman" w:cs="Times New Roman"/>
          <w:b/>
          <w:sz w:val="24"/>
          <w:szCs w:val="24"/>
          <w:lang w:val="en-US" w:eastAsia="ru-RU"/>
        </w:rPr>
        <w:t>relevante</w:t>
      </w:r>
      <w:proofErr w:type="spellEnd"/>
      <w:r w:rsidRPr="00A31981">
        <w:rPr>
          <w:rFonts w:ascii="Times New Roman" w:eastAsia="Times New Roman" w:hAnsi="Times New Roman" w:cs="Times New Roman"/>
          <w:b/>
          <w:sz w:val="24"/>
          <w:szCs w:val="24"/>
          <w:lang w:val="en-US" w:eastAsia="ru-RU"/>
        </w:rPr>
        <w:t xml:space="preserve">: </w:t>
      </w:r>
      <w:r w:rsidRPr="00CB6DA6">
        <w:rPr>
          <w:rFonts w:ascii="Times New Roman" w:eastAsia="Times New Roman" w:hAnsi="Times New Roman" w:cs="Times New Roman"/>
          <w:sz w:val="24"/>
          <w:szCs w:val="24"/>
          <w:shd w:val="clear" w:color="auto" w:fill="FFFFFF"/>
          <w:lang w:eastAsia="ru-RU"/>
        </w:rPr>
        <w:t>nu sunt</w:t>
      </w:r>
      <w:r>
        <w:rPr>
          <w:rFonts w:ascii="Times New Roman" w:eastAsia="Times New Roman" w:hAnsi="Times New Roman" w:cs="Times New Roman"/>
          <w:b/>
          <w:sz w:val="24"/>
          <w:szCs w:val="24"/>
          <w:shd w:val="clear" w:color="auto" w:fill="FFFFFF"/>
          <w:lang w:eastAsia="ru-RU"/>
        </w:rPr>
        <w:t>.</w:t>
      </w:r>
    </w:p>
    <w:p w14:paraId="6D7BA957" w14:textId="74446BD8" w:rsidR="004D10E1" w:rsidRDefault="004D10E1" w:rsidP="004D10E1">
      <w:pPr>
        <w:shd w:val="clear" w:color="auto" w:fill="FFFFFF"/>
        <w:tabs>
          <w:tab w:val="right" w:pos="426"/>
        </w:tabs>
        <w:spacing w:before="120" w:after="0" w:line="240" w:lineRule="auto"/>
        <w:rPr>
          <w:rFonts w:ascii="Times New Roman" w:eastAsia="Times New Roman" w:hAnsi="Times New Roman" w:cs="Times New Roman"/>
          <w:b/>
          <w:sz w:val="24"/>
          <w:szCs w:val="24"/>
          <w:lang w:val="en-US" w:eastAsia="ru-RU"/>
        </w:rPr>
      </w:pPr>
    </w:p>
    <w:p w14:paraId="7FEA2311" w14:textId="54504F11" w:rsidR="00E12A63" w:rsidRDefault="00E12A63" w:rsidP="004D10E1">
      <w:pPr>
        <w:shd w:val="clear" w:color="auto" w:fill="FFFFFF"/>
        <w:tabs>
          <w:tab w:val="right" w:pos="426"/>
        </w:tabs>
        <w:spacing w:before="120" w:after="0" w:line="240" w:lineRule="auto"/>
        <w:rPr>
          <w:rFonts w:ascii="Times New Roman" w:eastAsia="Times New Roman" w:hAnsi="Times New Roman" w:cs="Times New Roman"/>
          <w:b/>
          <w:sz w:val="24"/>
          <w:szCs w:val="24"/>
          <w:lang w:val="en-US" w:eastAsia="ru-RU"/>
        </w:rPr>
      </w:pPr>
    </w:p>
    <w:p w14:paraId="27F61DD0" w14:textId="77777777" w:rsidR="00E12A63" w:rsidRDefault="00E12A63" w:rsidP="004D10E1">
      <w:pPr>
        <w:shd w:val="clear" w:color="auto" w:fill="FFFFFF"/>
        <w:tabs>
          <w:tab w:val="right" w:pos="426"/>
        </w:tabs>
        <w:spacing w:before="120" w:after="0" w:line="240" w:lineRule="auto"/>
        <w:rPr>
          <w:rFonts w:ascii="Times New Roman" w:eastAsia="Times New Roman" w:hAnsi="Times New Roman" w:cs="Times New Roman"/>
          <w:b/>
          <w:sz w:val="24"/>
          <w:szCs w:val="24"/>
          <w:lang w:val="en-US" w:eastAsia="ru-RU"/>
        </w:rPr>
      </w:pPr>
    </w:p>
    <w:p w14:paraId="3C1C58B4" w14:textId="77777777" w:rsidR="004D10E1" w:rsidRPr="00BE7D3D" w:rsidRDefault="004D10E1" w:rsidP="004D10E1">
      <w:pPr>
        <w:spacing w:before="120" w:after="120"/>
        <w:rPr>
          <w:rFonts w:ascii="Times New Roman" w:hAnsi="Times New Roman" w:cs="Times New Roman"/>
          <w:b/>
          <w:color w:val="000000" w:themeColor="text1"/>
          <w:sz w:val="24"/>
          <w:szCs w:val="24"/>
        </w:rPr>
      </w:pPr>
      <w:r w:rsidRPr="00BE7D3D">
        <w:rPr>
          <w:rFonts w:ascii="Times New Roman" w:eastAsia="Times New Roman" w:hAnsi="Times New Roman" w:cs="Times New Roman"/>
          <w:b/>
          <w:sz w:val="24"/>
          <w:szCs w:val="24"/>
          <w:lang w:val="it-IT" w:eastAsia="ru-RU"/>
        </w:rPr>
        <w:t xml:space="preserve">           </w:t>
      </w:r>
      <w:r w:rsidRPr="00BE7D3D">
        <w:rPr>
          <w:rFonts w:ascii="Times New Roman" w:hAnsi="Times New Roman" w:cs="Times New Roman"/>
          <w:b/>
          <w:color w:val="000000" w:themeColor="text1"/>
          <w:sz w:val="24"/>
          <w:szCs w:val="24"/>
        </w:rPr>
        <w:t>Conducătorul grupului de lucru:     _______________________ Victor AGRICI</w:t>
      </w:r>
    </w:p>
    <w:p w14:paraId="2683D306" w14:textId="77777777" w:rsidR="004D10E1" w:rsidRDefault="004D10E1" w:rsidP="004D10E1">
      <w:pPr>
        <w:spacing w:before="120" w:after="120"/>
        <w:rPr>
          <w:b/>
          <w:color w:val="000000" w:themeColor="text1"/>
          <w:sz w:val="24"/>
          <w:szCs w:val="24"/>
        </w:rPr>
      </w:pPr>
    </w:p>
    <w:p w14:paraId="2A435AA8" w14:textId="36628B21" w:rsidR="004D10E1" w:rsidRDefault="004D10E1" w:rsidP="004D10E1">
      <w:pPr>
        <w:spacing w:before="120" w:after="120"/>
        <w:rPr>
          <w:b/>
          <w:color w:val="000000" w:themeColor="text1"/>
          <w:sz w:val="24"/>
          <w:szCs w:val="24"/>
        </w:rPr>
      </w:pPr>
    </w:p>
    <w:p w14:paraId="7D804474" w14:textId="3CCF23AE" w:rsidR="000A4A63" w:rsidRDefault="000A4A63" w:rsidP="004D10E1">
      <w:pPr>
        <w:spacing w:before="120" w:after="120"/>
        <w:rPr>
          <w:b/>
          <w:color w:val="000000" w:themeColor="text1"/>
          <w:sz w:val="24"/>
          <w:szCs w:val="24"/>
        </w:rPr>
      </w:pPr>
    </w:p>
    <w:p w14:paraId="7198A8B1" w14:textId="088C9061" w:rsidR="000A4A63" w:rsidRDefault="000A4A63" w:rsidP="004D10E1">
      <w:pPr>
        <w:spacing w:before="120" w:after="120"/>
        <w:rPr>
          <w:b/>
          <w:color w:val="000000" w:themeColor="text1"/>
          <w:sz w:val="24"/>
          <w:szCs w:val="24"/>
        </w:rPr>
      </w:pPr>
    </w:p>
    <w:p w14:paraId="138B994E" w14:textId="6D85046C" w:rsidR="000A4A63" w:rsidRDefault="000A4A63" w:rsidP="004D10E1">
      <w:pPr>
        <w:spacing w:before="120" w:after="120"/>
        <w:rPr>
          <w:b/>
          <w:color w:val="000000" w:themeColor="text1"/>
          <w:sz w:val="24"/>
          <w:szCs w:val="24"/>
        </w:rPr>
      </w:pPr>
    </w:p>
    <w:p w14:paraId="2307A131" w14:textId="76BF9550" w:rsidR="000A4A63" w:rsidRDefault="000A4A63" w:rsidP="004D10E1">
      <w:pPr>
        <w:spacing w:before="120" w:after="120"/>
        <w:rPr>
          <w:b/>
          <w:color w:val="000000" w:themeColor="text1"/>
          <w:sz w:val="24"/>
          <w:szCs w:val="24"/>
        </w:rPr>
      </w:pPr>
    </w:p>
    <w:p w14:paraId="2ED006F7" w14:textId="77777777" w:rsidR="000A4A63" w:rsidRDefault="000A4A63" w:rsidP="004D10E1">
      <w:pPr>
        <w:spacing w:before="120" w:after="120"/>
        <w:rPr>
          <w:b/>
          <w:color w:val="000000" w:themeColor="text1"/>
          <w:sz w:val="24"/>
          <w:szCs w:val="24"/>
        </w:rPr>
      </w:pPr>
    </w:p>
    <w:p w14:paraId="74F9B1D3" w14:textId="77777777" w:rsidR="004D10E1" w:rsidRPr="00BE7D3D" w:rsidRDefault="004D10E1" w:rsidP="004D10E1">
      <w:pPr>
        <w:pStyle w:val="NoSpacing"/>
        <w:rPr>
          <w:rFonts w:ascii="Times New Roman" w:hAnsi="Times New Roman" w:cs="Times New Roman"/>
        </w:rPr>
      </w:pPr>
      <w:r w:rsidRPr="00BE7D3D">
        <w:rPr>
          <w:rFonts w:ascii="Times New Roman" w:hAnsi="Times New Roman" w:cs="Times New Roman"/>
        </w:rPr>
        <w:t xml:space="preserve">Coordonat: </w:t>
      </w:r>
    </w:p>
    <w:p w14:paraId="2A27E0D8" w14:textId="77777777" w:rsidR="004D10E1" w:rsidRPr="00BE7D3D" w:rsidRDefault="004D10E1" w:rsidP="004D10E1">
      <w:pPr>
        <w:pStyle w:val="NoSpacing"/>
        <w:rPr>
          <w:rFonts w:ascii="Times New Roman" w:hAnsi="Times New Roman" w:cs="Times New Roman"/>
        </w:rPr>
      </w:pPr>
      <w:r w:rsidRPr="00BE7D3D">
        <w:rPr>
          <w:rFonts w:ascii="Times New Roman" w:hAnsi="Times New Roman" w:cs="Times New Roman"/>
        </w:rPr>
        <w:t>Șefă, Secție achiziții publice</w:t>
      </w:r>
    </w:p>
    <w:p w14:paraId="56E9753E" w14:textId="77777777" w:rsidR="004D10E1" w:rsidRPr="00BE7D3D" w:rsidRDefault="004D10E1" w:rsidP="004D10E1">
      <w:pPr>
        <w:pStyle w:val="NoSpacing"/>
        <w:rPr>
          <w:rFonts w:ascii="Times New Roman" w:hAnsi="Times New Roman" w:cs="Times New Roman"/>
        </w:rPr>
      </w:pPr>
      <w:r w:rsidRPr="00BE7D3D">
        <w:rPr>
          <w:rFonts w:ascii="Times New Roman" w:hAnsi="Times New Roman" w:cs="Times New Roman"/>
        </w:rPr>
        <w:t xml:space="preserve">Diana LIPCAN </w:t>
      </w:r>
    </w:p>
    <w:p w14:paraId="55439CE5" w14:textId="77777777" w:rsidR="004D10E1" w:rsidRPr="00B20303" w:rsidRDefault="004D10E1" w:rsidP="004D10E1">
      <w:pPr>
        <w:pStyle w:val="NoSpacing"/>
        <w:rPr>
          <w:rFonts w:ascii="Times New Roman" w:hAnsi="Times New Roman" w:cs="Times New Roman"/>
        </w:rPr>
      </w:pPr>
    </w:p>
    <w:p w14:paraId="1DE6E113" w14:textId="77777777" w:rsidR="004D10E1" w:rsidRPr="00B20303" w:rsidRDefault="004D10E1" w:rsidP="004D10E1">
      <w:pPr>
        <w:pStyle w:val="NoSpacing"/>
        <w:rPr>
          <w:rFonts w:ascii="Times New Roman" w:hAnsi="Times New Roman" w:cs="Times New Roman"/>
        </w:rPr>
      </w:pPr>
      <w:r w:rsidRPr="00B20303">
        <w:rPr>
          <w:rFonts w:ascii="Times New Roman" w:hAnsi="Times New Roman" w:cs="Times New Roman"/>
        </w:rPr>
        <w:t>Executor: Valentina Ursu</w:t>
      </w:r>
    </w:p>
    <w:p w14:paraId="3D554E40" w14:textId="77777777" w:rsidR="004D10E1" w:rsidRDefault="004D10E1" w:rsidP="004D10E1">
      <w:pPr>
        <w:pStyle w:val="NoSpacing"/>
      </w:pPr>
      <w:r w:rsidRPr="00B20303">
        <w:rPr>
          <w:rFonts w:ascii="Times New Roman" w:hAnsi="Times New Roman" w:cs="Times New Roman"/>
        </w:rPr>
        <w:t>Tel. (0) 22 820-221</w:t>
      </w:r>
    </w:p>
    <w:p w14:paraId="529F7433" w14:textId="77777777" w:rsidR="003A0031" w:rsidRDefault="003A0031"/>
    <w:sectPr w:rsidR="003A0031" w:rsidSect="00B10397">
      <w:footerReference w:type="default" r:id="rId7"/>
      <w:pgSz w:w="11906" w:h="16838"/>
      <w:pgMar w:top="567"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E9C16A" w14:textId="77777777" w:rsidR="00CA4079" w:rsidRDefault="00CA4079">
      <w:pPr>
        <w:spacing w:after="0" w:line="240" w:lineRule="auto"/>
      </w:pPr>
      <w:r>
        <w:separator/>
      </w:r>
    </w:p>
  </w:endnote>
  <w:endnote w:type="continuationSeparator" w:id="0">
    <w:p w14:paraId="0CC5F089" w14:textId="77777777" w:rsidR="00CA4079" w:rsidRDefault="00CA40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1186933"/>
      <w:docPartObj>
        <w:docPartGallery w:val="Page Numbers (Bottom of Page)"/>
        <w:docPartUnique/>
      </w:docPartObj>
    </w:sdtPr>
    <w:sdtEndPr/>
    <w:sdtContent>
      <w:p w14:paraId="0CA7B782" w14:textId="77777777" w:rsidR="00831A2B" w:rsidRDefault="00FF08DF">
        <w:pPr>
          <w:pStyle w:val="Footer"/>
          <w:jc w:val="right"/>
        </w:pPr>
        <w:r>
          <w:fldChar w:fldCharType="begin"/>
        </w:r>
        <w:r>
          <w:instrText>PAGE   \* MERGEFORMAT</w:instrText>
        </w:r>
        <w:r>
          <w:fldChar w:fldCharType="separate"/>
        </w:r>
        <w:r w:rsidRPr="009B65A8">
          <w:rPr>
            <w:noProof/>
            <w:lang w:val="ro-RO"/>
          </w:rPr>
          <w:t>5</w:t>
        </w:r>
        <w:r>
          <w:fldChar w:fldCharType="end"/>
        </w:r>
      </w:p>
    </w:sdtContent>
  </w:sdt>
  <w:p w14:paraId="1937A9EE" w14:textId="77777777" w:rsidR="00831A2B" w:rsidRDefault="00CA40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1D146B" w14:textId="77777777" w:rsidR="00CA4079" w:rsidRDefault="00CA4079">
      <w:pPr>
        <w:spacing w:after="0" w:line="240" w:lineRule="auto"/>
      </w:pPr>
      <w:r>
        <w:separator/>
      </w:r>
    </w:p>
  </w:footnote>
  <w:footnote w:type="continuationSeparator" w:id="0">
    <w:p w14:paraId="33074313" w14:textId="77777777" w:rsidR="00CA4079" w:rsidRDefault="00CA40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182025B"/>
    <w:multiLevelType w:val="hybridMultilevel"/>
    <w:tmpl w:val="D7E4FF78"/>
    <w:lvl w:ilvl="0" w:tplc="E632CFF8">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10E1"/>
    <w:rsid w:val="000526C6"/>
    <w:rsid w:val="000A4A63"/>
    <w:rsid w:val="000D0301"/>
    <w:rsid w:val="0011141C"/>
    <w:rsid w:val="00157188"/>
    <w:rsid w:val="00165AF9"/>
    <w:rsid w:val="001C771A"/>
    <w:rsid w:val="0024013C"/>
    <w:rsid w:val="00322077"/>
    <w:rsid w:val="003A0031"/>
    <w:rsid w:val="003A700D"/>
    <w:rsid w:val="004D10E1"/>
    <w:rsid w:val="004E0775"/>
    <w:rsid w:val="006D53B7"/>
    <w:rsid w:val="006F21A8"/>
    <w:rsid w:val="00702595"/>
    <w:rsid w:val="00733A63"/>
    <w:rsid w:val="007363BF"/>
    <w:rsid w:val="00790195"/>
    <w:rsid w:val="008B7237"/>
    <w:rsid w:val="008C271E"/>
    <w:rsid w:val="00B201C7"/>
    <w:rsid w:val="00B606D1"/>
    <w:rsid w:val="00BB3C93"/>
    <w:rsid w:val="00BE0F89"/>
    <w:rsid w:val="00CA4079"/>
    <w:rsid w:val="00CD2D86"/>
    <w:rsid w:val="00DE2B37"/>
    <w:rsid w:val="00E12A63"/>
    <w:rsid w:val="00F158F1"/>
    <w:rsid w:val="00FF08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787D6D"/>
  <w15:chartTrackingRefBased/>
  <w15:docId w15:val="{915BA917-4A78-4C71-8917-C0885BADBB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10E1"/>
    <w:rPr>
      <w:lang w:val="ro-M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4D10E1"/>
    <w:pPr>
      <w:tabs>
        <w:tab w:val="center" w:pos="4677"/>
        <w:tab w:val="right" w:pos="9355"/>
      </w:tabs>
      <w:spacing w:after="0" w:line="240" w:lineRule="auto"/>
    </w:pPr>
  </w:style>
  <w:style w:type="character" w:customStyle="1" w:styleId="FooterChar">
    <w:name w:val="Footer Char"/>
    <w:basedOn w:val="DefaultParagraphFont"/>
    <w:link w:val="Footer"/>
    <w:uiPriority w:val="99"/>
    <w:rsid w:val="004D10E1"/>
    <w:rPr>
      <w:lang w:val="ro-MD"/>
    </w:rPr>
  </w:style>
  <w:style w:type="table" w:customStyle="1" w:styleId="Grigliatabella2">
    <w:name w:val="Griglia tabella2"/>
    <w:basedOn w:val="TableNormal"/>
    <w:next w:val="TableGrid"/>
    <w:uiPriority w:val="39"/>
    <w:rsid w:val="004D10E1"/>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4D10E1"/>
    <w:pPr>
      <w:spacing w:after="0" w:line="240" w:lineRule="auto"/>
    </w:pPr>
    <w:rPr>
      <w:lang w:val="ro-MD"/>
    </w:rPr>
  </w:style>
  <w:style w:type="paragraph" w:customStyle="1" w:styleId="Default">
    <w:name w:val="Default"/>
    <w:rsid w:val="004D10E1"/>
    <w:pPr>
      <w:autoSpaceDE w:val="0"/>
      <w:autoSpaceDN w:val="0"/>
      <w:adjustRightInd w:val="0"/>
      <w:spacing w:after="0" w:line="240" w:lineRule="auto"/>
    </w:pPr>
    <w:rPr>
      <w:rFonts w:ascii="Times New Roman" w:hAnsi="Times New Roman" w:cs="Times New Roman"/>
      <w:color w:val="000000"/>
      <w:sz w:val="24"/>
      <w:szCs w:val="24"/>
      <w:lang w:val="ro-MD"/>
      <w14:ligatures w14:val="standardContextual"/>
    </w:rPr>
  </w:style>
  <w:style w:type="table" w:styleId="TableGrid">
    <w:name w:val="Table Grid"/>
    <w:basedOn w:val="TableNormal"/>
    <w:uiPriority w:val="39"/>
    <w:rsid w:val="004D10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4D10E1"/>
    <w:rPr>
      <w:b/>
      <w:bCs/>
    </w:rPr>
  </w:style>
  <w:style w:type="paragraph" w:styleId="NormalWeb">
    <w:name w:val="Normal (Web)"/>
    <w:basedOn w:val="Normal"/>
    <w:uiPriority w:val="99"/>
    <w:unhideWhenUsed/>
    <w:rsid w:val="00B201C7"/>
    <w:pPr>
      <w:spacing w:after="0" w:line="240" w:lineRule="auto"/>
      <w:ind w:firstLine="567"/>
      <w:jc w:val="both"/>
    </w:pPr>
    <w:rPr>
      <w:rFonts w:ascii="Times New Roman" w:eastAsiaTheme="minorEastAsia" w:hAnsi="Times New Roman" w:cs="Times New Roman"/>
      <w:sz w:val="24"/>
      <w:szCs w:val="24"/>
      <w:lang w:val="ru-RU" w:eastAsia="ru-RU"/>
    </w:rPr>
  </w:style>
  <w:style w:type="character" w:customStyle="1" w:styleId="characteristicvalue">
    <w:name w:val="characteristicvalue"/>
    <w:basedOn w:val="DefaultParagraphFont"/>
    <w:rsid w:val="007901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346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484</TotalTime>
  <Pages>7</Pages>
  <Words>2461</Words>
  <Characters>14029</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Parlamentul Republicii Moldova</Company>
  <LinksUpToDate>false</LinksUpToDate>
  <CharactersWithSpaces>16458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 Ursu</dc:creator>
  <cp:keywords/>
  <dc:description/>
  <cp:lastModifiedBy>Valentina Ursu</cp:lastModifiedBy>
  <cp:revision>11</cp:revision>
  <dcterms:created xsi:type="dcterms:W3CDTF">2026-06-02T07:01:00Z</dcterms:created>
  <dcterms:modified xsi:type="dcterms:W3CDTF">2026-06-04T08:06:00Z</dcterms:modified>
</cp:coreProperties>
</file>