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bookmarkEnd w:id="73"/>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0"/>
        <w:gridCol w:w="1254"/>
        <w:gridCol w:w="1132"/>
        <w:gridCol w:w="853"/>
        <w:gridCol w:w="4673"/>
        <w:gridCol w:w="3784"/>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A7FD4">
              <w:trPr>
                <w:trHeight w:val="920"/>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FA7FD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5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FA7FD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46088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362E68" w:rsidRPr="00C00499" w14:paraId="4D619B5A" w14:textId="77777777" w:rsidTr="00C0036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1252D1D" w14:textId="09CCE932" w:rsidR="00362E68" w:rsidRPr="0046088F" w:rsidRDefault="00362E68" w:rsidP="00362E68">
            <w:pPr>
              <w:jc w:val="center"/>
              <w:rPr>
                <w:b/>
                <w:sz w:val="20"/>
                <w:szCs w:val="20"/>
              </w:rPr>
            </w:pPr>
            <w:r w:rsidRPr="00436808">
              <w:rPr>
                <w:b/>
                <w:lang w:val="en-GB"/>
              </w:rPr>
              <w:t>Lotul 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4086E1" w14:textId="600CF918"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8833B4F" w14:textId="5DDD0C05"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D8709CF" w14:textId="2300F0C4"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3090284F" w14:textId="53E01A6A"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25673DEF"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4BFCE7F" w14:textId="77777777" w:rsidR="00362E68" w:rsidRPr="0065496F" w:rsidRDefault="00362E68" w:rsidP="00362E68">
            <w:pPr>
              <w:rPr>
                <w:sz w:val="20"/>
                <w:szCs w:val="20"/>
              </w:rPr>
            </w:pPr>
          </w:p>
        </w:tc>
      </w:tr>
      <w:tr w:rsidR="00362E68" w:rsidRPr="00C00499" w14:paraId="323337F4" w14:textId="77777777" w:rsidTr="00F25E3B">
        <w:trPr>
          <w:gridAfter w:val="2"/>
          <w:wAfter w:w="295" w:type="pct"/>
          <w:trHeight w:val="397"/>
        </w:trPr>
        <w:tc>
          <w:tcPr>
            <w:tcW w:w="714" w:type="pct"/>
            <w:tcBorders>
              <w:top w:val="single" w:sz="4" w:space="0" w:color="auto"/>
              <w:bottom w:val="single" w:sz="4" w:space="0" w:color="auto"/>
              <w:right w:val="single" w:sz="4" w:space="0" w:color="auto"/>
            </w:tcBorders>
          </w:tcPr>
          <w:p w14:paraId="151ADCDD" w14:textId="77777777" w:rsidR="00362E68" w:rsidRDefault="00362E68" w:rsidP="00362E68">
            <w:pPr>
              <w:jc w:val="center"/>
            </w:pPr>
            <w:r w:rsidRPr="00074E9D">
              <w:t>Plită electrică cu rolă cu 4 ochi capacitate mare  Grădinița nr.183</w:t>
            </w:r>
          </w:p>
          <w:p w14:paraId="4297B884" w14:textId="77777777" w:rsidR="00362E68" w:rsidRDefault="00362E68" w:rsidP="00362E68">
            <w:pPr>
              <w:jc w:val="center"/>
            </w:pPr>
          </w:p>
          <w:p w14:paraId="24C49FB6" w14:textId="518E7C90" w:rsidR="00362E68" w:rsidRPr="0046088F" w:rsidRDefault="00362E68" w:rsidP="00362E68">
            <w:pPr>
              <w:jc w:val="center"/>
              <w:rPr>
                <w:b/>
                <w:sz w:val="20"/>
                <w:szCs w:val="20"/>
              </w:rPr>
            </w:pPr>
            <w:r>
              <w:lastRenderedPageBreak/>
              <w:drawing>
                <wp:inline distT="0" distB="0" distL="0" distR="0" wp14:anchorId="624D8DA2" wp14:editId="543F5A37">
                  <wp:extent cx="1295400" cy="2036445"/>
                  <wp:effectExtent l="0" t="0" r="0" b="1905"/>
                  <wp:docPr id="325688736"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5400" cy="2036445"/>
                          </a:xfrm>
                          <a:prstGeom prst="rect">
                            <a:avLst/>
                          </a:prstGeom>
                          <a:noFill/>
                        </pic:spPr>
                      </pic:pic>
                    </a:graphicData>
                  </a:graphic>
                </wp:inline>
              </w:drawing>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262FBEEB" w14:textId="19410726"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10BC00E2" w14:textId="5ACD83AA"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77AAAD5" w14:textId="4FB7D75A"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57F860DA" w14:textId="3DA9088F" w:rsidR="00362E68" w:rsidRPr="0046088F" w:rsidRDefault="00362E68" w:rsidP="00362E68">
            <w:pPr>
              <w:jc w:val="both"/>
              <w:rPr>
                <w:sz w:val="20"/>
                <w:szCs w:val="20"/>
              </w:rPr>
            </w:pPr>
            <w:r w:rsidRPr="008061A4">
              <w:t xml:space="preserve">Plită electrică cu 4 ochiuri cu cuptor electric. Grătar posterior din fontă emailată rezistentă la zgârieturi Cu cuptor - Putere cuptor 6 kWt . Arzătoarele sunt de formă dreptunghiulară, cu dimensiunea de 300×300 mm. Puterea la un ochi 3 kWt. Conectarea la rețeaua electrică a plitei  este realizată printr-un cablu de înaltă calitate izolat termic. Încadrarea arzătoarelor este realizată dintr-o foaie inoxidabilă rezistentă și solidă.Ghiduri de poziționare a rafurilor pentru rafturi GN 2/1 Cuptor construit din tablă acoperită cu aluminiu Ușă izolată cu perete dublu din oțel inoxidabil Control </w:t>
            </w:r>
            <w:r w:rsidRPr="008061A4">
              <w:lastRenderedPageBreak/>
              <w:t xml:space="preserve">reglabil al nivelului temperaturii. Corp din oțel inoxidabil, Curățare rapidă și ușoară. Design ergonomic, Picioare reglabile, Durabil, Cuptor izolat Putere electrică: 18 kW / 380 V. Dimensiuni exterioare (LxAxH): 800x900x900 mm. Dotat cu 3 tave pentru cuptor înălțimea tavei  50-60 mm.  </w:t>
            </w:r>
            <w:r w:rsidRPr="008061A4">
              <w:rPr>
                <w:b/>
                <w:bCs/>
                <w:color w:val="000000" w:themeColor="text1"/>
              </w:rPr>
              <w:t>Livrarea, instalarea şi configurarea la fiecare instituţie în parte din contul operatorului economic. Termen de livrare 30 zile după înregistarea contractului. Garanţie minim 2 ani</w:t>
            </w:r>
          </w:p>
        </w:tc>
        <w:tc>
          <w:tcPr>
            <w:tcW w:w="1180" w:type="pct"/>
            <w:tcBorders>
              <w:top w:val="single" w:sz="4" w:space="0" w:color="auto"/>
              <w:left w:val="single" w:sz="4" w:space="0" w:color="auto"/>
              <w:bottom w:val="single" w:sz="4" w:space="0" w:color="auto"/>
            </w:tcBorders>
          </w:tcPr>
          <w:p w14:paraId="6EA8833A" w14:textId="338A7628"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1BF47D3" w14:textId="77777777" w:rsidR="00362E68" w:rsidRPr="0065496F" w:rsidRDefault="00362E68" w:rsidP="00362E68">
            <w:pPr>
              <w:rPr>
                <w:sz w:val="20"/>
                <w:szCs w:val="20"/>
              </w:rPr>
            </w:pPr>
          </w:p>
        </w:tc>
      </w:tr>
      <w:tr w:rsidR="00362E68" w:rsidRPr="00C00499" w14:paraId="05929F5A" w14:textId="77777777" w:rsidTr="00F25E3B">
        <w:trPr>
          <w:gridAfter w:val="2"/>
          <w:wAfter w:w="295" w:type="pct"/>
          <w:trHeight w:val="397"/>
        </w:trPr>
        <w:tc>
          <w:tcPr>
            <w:tcW w:w="714" w:type="pct"/>
            <w:tcBorders>
              <w:top w:val="single" w:sz="4" w:space="0" w:color="auto"/>
              <w:bottom w:val="single" w:sz="4" w:space="0" w:color="auto"/>
              <w:right w:val="single" w:sz="4" w:space="0" w:color="auto"/>
            </w:tcBorders>
          </w:tcPr>
          <w:p w14:paraId="54A3C9EE" w14:textId="1D74CC12" w:rsidR="00362E68" w:rsidRPr="0046088F" w:rsidRDefault="00362E68" w:rsidP="00362E68">
            <w:pPr>
              <w:jc w:val="center"/>
              <w:rPr>
                <w:b/>
                <w:sz w:val="20"/>
                <w:szCs w:val="20"/>
              </w:rPr>
            </w:pPr>
            <w:r w:rsidRPr="00AE14BF">
              <w:rPr>
                <w:b/>
              </w:rPr>
              <w:t>Lotul 2</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A869823" w14:textId="27E3396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0887470B" w14:textId="6EBBEFFA"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8BD19AF" w14:textId="76215BED"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198F1A41" w14:textId="6FCB8B4E"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21EEF4A0"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2B5CC3" w14:textId="77777777" w:rsidR="00362E68" w:rsidRPr="0065496F" w:rsidRDefault="00362E68" w:rsidP="00362E68">
            <w:pPr>
              <w:rPr>
                <w:sz w:val="20"/>
                <w:szCs w:val="20"/>
              </w:rPr>
            </w:pPr>
          </w:p>
        </w:tc>
      </w:tr>
      <w:tr w:rsidR="00362E68" w:rsidRPr="00C00499" w14:paraId="5D2452A1" w14:textId="77777777" w:rsidTr="00F25E3B">
        <w:trPr>
          <w:gridAfter w:val="2"/>
          <w:wAfter w:w="295" w:type="pct"/>
          <w:trHeight w:val="397"/>
        </w:trPr>
        <w:tc>
          <w:tcPr>
            <w:tcW w:w="714" w:type="pct"/>
            <w:tcBorders>
              <w:top w:val="single" w:sz="4" w:space="0" w:color="auto"/>
              <w:bottom w:val="single" w:sz="4" w:space="0" w:color="auto"/>
              <w:right w:val="single" w:sz="4" w:space="0" w:color="auto"/>
            </w:tcBorders>
          </w:tcPr>
          <w:p w14:paraId="24C58B15" w14:textId="77777777" w:rsidR="00362E68" w:rsidRDefault="00362E68" w:rsidP="00362E68">
            <w:pPr>
              <w:jc w:val="center"/>
            </w:pPr>
            <w:r w:rsidRPr="008061A4">
              <w:t xml:space="preserve">Dulap Frigider cu 2 uși  mare                    Grădinița nr.119 - 1 buc.                                           L.T. ,,Dante Aligheri" - 1 buc.       </w:t>
            </w:r>
          </w:p>
          <w:p w14:paraId="4975757A" w14:textId="77777777" w:rsidR="00362E68" w:rsidRDefault="00362E68" w:rsidP="00362E68">
            <w:pPr>
              <w:jc w:val="center"/>
            </w:pPr>
          </w:p>
          <w:p w14:paraId="4C5A7401" w14:textId="3A28A2C9" w:rsidR="00362E68" w:rsidRPr="0046088F" w:rsidRDefault="00362E68" w:rsidP="00362E68">
            <w:pPr>
              <w:jc w:val="center"/>
              <w:rPr>
                <w:b/>
                <w:sz w:val="20"/>
                <w:szCs w:val="20"/>
              </w:rPr>
            </w:pPr>
            <w:r w:rsidRPr="008061A4">
              <w:t xml:space="preserve">   </w:t>
            </w:r>
            <w:r>
              <w:drawing>
                <wp:inline distT="0" distB="0" distL="0" distR="0" wp14:anchorId="43F9CE37" wp14:editId="6168DB9C">
                  <wp:extent cx="762000" cy="914400"/>
                  <wp:effectExtent l="0" t="0" r="0" b="0"/>
                  <wp:docPr id="1030129983"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914400"/>
                          </a:xfrm>
                          <a:prstGeom prst="rect">
                            <a:avLst/>
                          </a:prstGeom>
                          <a:noFill/>
                        </pic:spPr>
                      </pic:pic>
                    </a:graphicData>
                  </a:graphic>
                </wp:inline>
              </w:drawing>
            </w:r>
            <w:r w:rsidRPr="008061A4">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5211F42" w14:textId="5479E7EF"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22B8F91A" w14:textId="31BDABF0"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2D3910EB" w14:textId="7C67B5FD"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014AE33D" w14:textId="18BA2201" w:rsidR="00362E68" w:rsidRPr="0046088F" w:rsidRDefault="00362E68" w:rsidP="00362E68">
            <w:pPr>
              <w:jc w:val="both"/>
              <w:rPr>
                <w:sz w:val="20"/>
                <w:szCs w:val="20"/>
              </w:rPr>
            </w:pPr>
            <w:r w:rsidRPr="000E0AE5">
              <w:rPr>
                <w:b/>
                <w:bCs/>
                <w:color w:val="000000" w:themeColor="text1"/>
                <w:lang w:val="en-US"/>
              </w:rPr>
              <w:t xml:space="preserve">Dulap frigorific cu două uși. </w:t>
            </w:r>
            <w:r w:rsidRPr="000E0AE5">
              <w:rPr>
                <w:color w:val="000000" w:themeColor="text1"/>
                <w:lang w:val="en-US"/>
              </w:rPr>
              <w:t xml:space="preserve">Material: inox AISI 430 exterior și AISI 304 interior. Regim de temperatură: 0/+10 °C. Volum 1400 litri. Particularități: Agent frigorific: R134a, grosime pereți 60 mm, circulație a aerului asistată de ventilator, răcire dinamică, sistem inteligentă de dezghețare, picioare reglabile, control digital. Numărul polițelor în set: 6 buc. Pentru GN 2/1. Putere electrică: 0,37 kW / 220 V. Temperatura ambiantă pînă la + 43C Umiditate ambientală pînă la %65. Gabarite externe (LxAxH): 1344x830x2000 mm. </w:t>
            </w:r>
            <w:r w:rsidRPr="000E0AE5">
              <w:rPr>
                <w:b/>
                <w:bCs/>
                <w:color w:val="000000" w:themeColor="text1"/>
                <w:lang w:val="en-US"/>
              </w:rPr>
              <w:t xml:space="preserve"> Livrarea, instalarea şi configurarea la fiecare instituţie în parte din contul operatorului economic. Termen de livrare 30 zile după înregistarea contractului. Garanţie minim 2 ani</w:t>
            </w:r>
          </w:p>
        </w:tc>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30FC42CC" w14:textId="61E39AB8"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9B6952" w14:textId="77777777" w:rsidR="00362E68" w:rsidRPr="0065496F" w:rsidRDefault="00362E68" w:rsidP="00362E68">
            <w:pPr>
              <w:rPr>
                <w:sz w:val="20"/>
                <w:szCs w:val="20"/>
              </w:rPr>
            </w:pPr>
          </w:p>
        </w:tc>
      </w:tr>
      <w:tr w:rsidR="00362E68" w:rsidRPr="00C00499" w14:paraId="1B023D55" w14:textId="77777777" w:rsidTr="00C0036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18850EC" w14:textId="0EBDE264" w:rsidR="00362E68" w:rsidRPr="0046088F" w:rsidRDefault="00362E68" w:rsidP="00362E68">
            <w:pPr>
              <w:jc w:val="center"/>
              <w:rPr>
                <w:b/>
                <w:sz w:val="20"/>
                <w:szCs w:val="20"/>
              </w:rPr>
            </w:pPr>
            <w:r w:rsidRPr="00AE14BF">
              <w:rPr>
                <w:b/>
              </w:rPr>
              <w:t>Lotul 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595306B" w14:textId="3CC7A8A8"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76F6C0A" w14:textId="63C39C2E"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890818A" w14:textId="15CDED48"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vAlign w:val="center"/>
          </w:tcPr>
          <w:p w14:paraId="5AC67707" w14:textId="204F7554"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0AD136F7"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365908" w14:textId="77777777" w:rsidR="00362E68" w:rsidRPr="0065496F" w:rsidRDefault="00362E68" w:rsidP="00362E68">
            <w:pPr>
              <w:rPr>
                <w:sz w:val="20"/>
                <w:szCs w:val="20"/>
              </w:rPr>
            </w:pPr>
          </w:p>
        </w:tc>
      </w:tr>
      <w:tr w:rsidR="00362E68" w:rsidRPr="00C00499" w14:paraId="5ADFA4FB"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tcPr>
          <w:p w14:paraId="25A2CD54" w14:textId="77777777" w:rsidR="00362E68" w:rsidRDefault="00362E68" w:rsidP="00362E68">
            <w:pPr>
              <w:jc w:val="center"/>
            </w:pPr>
            <w:r w:rsidRPr="008061A4">
              <w:t xml:space="preserve">Dulap Frigider cu o ușă                             </w:t>
            </w:r>
            <w:r w:rsidRPr="008061A4">
              <w:lastRenderedPageBreak/>
              <w:t xml:space="preserve">Grădinița nr.26 - 1 buc.                          Grădinița nr.54 - 1 buc.                                Grădinița nr.52 - 2 buc.                      Grădinița nr.75 - 1 buc.                         Grădinița nr.143 - 3 buc.                          Grădinița nr.183 - 1 buc.                             L.T. ,,Dante Aligheri' - 1 buc.         </w:t>
            </w:r>
          </w:p>
          <w:p w14:paraId="71ABCF6D" w14:textId="77777777" w:rsidR="00362E68" w:rsidRDefault="00362E68" w:rsidP="00362E68">
            <w:pPr>
              <w:jc w:val="center"/>
            </w:pPr>
          </w:p>
          <w:p w14:paraId="371CDA26" w14:textId="6741867A" w:rsidR="00362E68" w:rsidRPr="0046088F" w:rsidRDefault="00362E68" w:rsidP="00362E68">
            <w:pPr>
              <w:jc w:val="center"/>
              <w:rPr>
                <w:b/>
                <w:sz w:val="20"/>
                <w:szCs w:val="20"/>
              </w:rPr>
            </w:pPr>
            <w:r w:rsidRPr="008061A4">
              <w:t xml:space="preserve">            </w:t>
            </w:r>
            <w:r>
              <w:drawing>
                <wp:inline distT="0" distB="0" distL="0" distR="0" wp14:anchorId="57D0D627" wp14:editId="01B47C39">
                  <wp:extent cx="542290" cy="1188720"/>
                  <wp:effectExtent l="0" t="0" r="0" b="0"/>
                  <wp:docPr id="1563320010"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2290" cy="1188720"/>
                          </a:xfrm>
                          <a:prstGeom prst="rect">
                            <a:avLst/>
                          </a:prstGeom>
                          <a:noFill/>
                        </pic:spPr>
                      </pic:pic>
                    </a:graphicData>
                  </a:graphic>
                </wp:inline>
              </w:drawing>
            </w:r>
            <w:r w:rsidRPr="008061A4">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8E9A24B" w14:textId="7F221596"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660403D1" w14:textId="07F93991" w:rsidR="00362E68" w:rsidRPr="0046088F" w:rsidRDefault="00362E68" w:rsidP="00362E68">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tcPr>
          <w:p w14:paraId="43134A55" w14:textId="05A78DD8"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56177DD0" w14:textId="37B741DA" w:rsidR="00362E68" w:rsidRPr="0046088F" w:rsidRDefault="00362E68" w:rsidP="00362E68">
            <w:pPr>
              <w:jc w:val="both"/>
              <w:rPr>
                <w:sz w:val="20"/>
                <w:szCs w:val="20"/>
              </w:rPr>
            </w:pPr>
            <w:r w:rsidRPr="000E0AE5">
              <w:rPr>
                <w:b/>
                <w:bCs/>
                <w:color w:val="000000" w:themeColor="text1"/>
                <w:lang w:val="en-US"/>
              </w:rPr>
              <w:t xml:space="preserve">Dulap frigorific cu o ușă GN 600.00 NMV K </w:t>
            </w:r>
            <w:r w:rsidRPr="000E0AE5">
              <w:rPr>
                <w:color w:val="000000" w:themeColor="text1"/>
                <w:lang w:val="en-US"/>
              </w:rPr>
              <w:t xml:space="preserve">Material: inox AISI 430 exterior și AISI 304 </w:t>
            </w:r>
            <w:r w:rsidRPr="000E0AE5">
              <w:rPr>
                <w:color w:val="000000" w:themeColor="text1"/>
                <w:lang w:val="en-US"/>
              </w:rPr>
              <w:lastRenderedPageBreak/>
              <w:t xml:space="preserve">interior. Regim de temperatură: 0/+10 °C. Volum 700 litri. Particularități: Agent frigorific: R134a, grosime pereți 60 mm, cirulație a aerului asistată de ventilator, răcire dinamică, sistem inteligentă de dezghețare, ușa reversibilă cu etanșare magnetică detașabilă, picioare reglabile, control digital. Numărul polițelor în set: 3 buc. Pentru GN 2/1. Putere electrică: 0,21 kW / 220 V.Temperatura ambiantă pînă la + 43C Umiditate ambientală pînă la %65. Gabarite externe (LxAxH): 654x830x2000 mm. </w:t>
            </w:r>
            <w:r w:rsidRPr="000E0AE5">
              <w:rPr>
                <w:b/>
                <w:bCs/>
                <w:color w:val="000000" w:themeColor="text1"/>
                <w:lang w:val="en-US"/>
              </w:rPr>
              <w:t xml:space="preserve"> Livrarea, instalarea şi configurarea la fiecare instituţie în parte din contul operatorului economic. Termen de livrare 30 zile după înregistarea contractului. Garanţie minim 2 ani</w:t>
            </w:r>
          </w:p>
        </w:tc>
        <w:tc>
          <w:tcPr>
            <w:tcW w:w="1180" w:type="pct"/>
            <w:tcBorders>
              <w:top w:val="single" w:sz="4" w:space="0" w:color="auto"/>
              <w:left w:val="single" w:sz="4" w:space="0" w:color="auto"/>
              <w:bottom w:val="single" w:sz="4" w:space="0" w:color="auto"/>
              <w:right w:val="single" w:sz="4" w:space="0" w:color="auto"/>
            </w:tcBorders>
            <w:shd w:val="clear" w:color="auto" w:fill="FFFFFF" w:themeFill="background1"/>
          </w:tcPr>
          <w:p w14:paraId="5E4273B8" w14:textId="73B37BE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5E4DE9" w14:textId="77777777" w:rsidR="00362E68" w:rsidRPr="0065496F" w:rsidRDefault="00362E68" w:rsidP="00362E68">
            <w:pPr>
              <w:rPr>
                <w:sz w:val="20"/>
                <w:szCs w:val="20"/>
              </w:rPr>
            </w:pPr>
          </w:p>
        </w:tc>
      </w:tr>
      <w:tr w:rsidR="00362E68" w:rsidRPr="00C00499" w14:paraId="680187DC" w14:textId="77777777" w:rsidTr="00C85B7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FA2B41" w14:textId="040E5953" w:rsidR="00362E68" w:rsidRPr="0046088F" w:rsidRDefault="00362E68" w:rsidP="00362E68">
            <w:pPr>
              <w:jc w:val="center"/>
              <w:rPr>
                <w:b/>
                <w:sz w:val="20"/>
                <w:szCs w:val="20"/>
              </w:rPr>
            </w:pPr>
            <w:r w:rsidRPr="00AE14BF">
              <w:rPr>
                <w:b/>
                <w:lang w:val="en-GB"/>
              </w:rPr>
              <w:t>Lotul 4</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95A2DFD" w14:textId="110FBC54"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3006E" w14:textId="59A3183F"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4344F" w14:textId="2534653F"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FFFFF" w:themeFill="background1"/>
          </w:tcPr>
          <w:p w14:paraId="7C6784F3" w14:textId="30BF353C"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FFFFFF" w:themeFill="background1"/>
          </w:tcPr>
          <w:p w14:paraId="2A645EB5"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792061D" w14:textId="77777777" w:rsidR="00362E68" w:rsidRPr="0065496F" w:rsidRDefault="00362E68" w:rsidP="00362E68">
            <w:pPr>
              <w:rPr>
                <w:sz w:val="20"/>
                <w:szCs w:val="20"/>
              </w:rPr>
            </w:pPr>
          </w:p>
        </w:tc>
      </w:tr>
      <w:tr w:rsidR="00362E68" w:rsidRPr="00C00499" w14:paraId="0DE4AF50" w14:textId="77777777" w:rsidTr="00F25E3B">
        <w:trPr>
          <w:gridAfter w:val="2"/>
          <w:wAfter w:w="295" w:type="pct"/>
          <w:trHeight w:val="397"/>
        </w:trPr>
        <w:tc>
          <w:tcPr>
            <w:tcW w:w="714" w:type="pct"/>
            <w:tcBorders>
              <w:top w:val="single" w:sz="4" w:space="0" w:color="auto"/>
              <w:bottom w:val="single" w:sz="4" w:space="0" w:color="auto"/>
              <w:right w:val="single" w:sz="4" w:space="0" w:color="auto"/>
            </w:tcBorders>
          </w:tcPr>
          <w:p w14:paraId="358564A0" w14:textId="77777777" w:rsidR="00362E68" w:rsidRDefault="00362E68" w:rsidP="00362E68">
            <w:pPr>
              <w:jc w:val="center"/>
            </w:pPr>
            <w:r w:rsidRPr="008061A4">
              <w:rPr>
                <w:b/>
                <w:bCs/>
              </w:rPr>
              <w:t>Frigider mic cu congelator de uz casnic pentru probe  și cabinetul medical</w:t>
            </w:r>
            <w:r w:rsidRPr="008061A4">
              <w:t xml:space="preserve">                                              Grădinița nr.20 - 2 buc.                      Grădinița nr.34 - 1 buc.                             Grădinița nr.143 - 1 buc.                             </w:t>
            </w:r>
            <w:r w:rsidRPr="008061A4">
              <w:lastRenderedPageBreak/>
              <w:t>Grădinița nr.158 - 1 buc.                                     LT ,,N.Levițchi" - 1 buc.                       Gimnaziul I.T.Costin - 1 buc.                        CEE ,,Lăstărel" -1 buc.</w:t>
            </w:r>
          </w:p>
          <w:p w14:paraId="597223AF" w14:textId="77777777" w:rsidR="00362E68" w:rsidRDefault="00362E68" w:rsidP="00362E68">
            <w:pPr>
              <w:jc w:val="center"/>
            </w:pPr>
          </w:p>
          <w:p w14:paraId="0ACFCBC4" w14:textId="77777777" w:rsidR="00362E68" w:rsidRDefault="00362E68" w:rsidP="00362E68">
            <w:pPr>
              <w:jc w:val="center"/>
            </w:pPr>
          </w:p>
          <w:p w14:paraId="60C8D3DA" w14:textId="77777777" w:rsidR="00362E68" w:rsidRDefault="00362E68" w:rsidP="00362E68">
            <w:pPr>
              <w:jc w:val="center"/>
            </w:pPr>
            <w:r>
              <w:drawing>
                <wp:inline distT="0" distB="0" distL="0" distR="0" wp14:anchorId="6A77638A" wp14:editId="0132A291">
                  <wp:extent cx="914400" cy="1061085"/>
                  <wp:effectExtent l="0" t="0" r="0" b="5715"/>
                  <wp:docPr id="201968088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4400" cy="1061085"/>
                          </a:xfrm>
                          <a:prstGeom prst="rect">
                            <a:avLst/>
                          </a:prstGeom>
                          <a:noFill/>
                        </pic:spPr>
                      </pic:pic>
                    </a:graphicData>
                  </a:graphic>
                </wp:inline>
              </w:drawing>
            </w:r>
          </w:p>
          <w:p w14:paraId="13742E23" w14:textId="77777777" w:rsidR="00362E68" w:rsidRDefault="00362E68" w:rsidP="00362E68">
            <w:pPr>
              <w:jc w:val="center"/>
            </w:pPr>
          </w:p>
          <w:p w14:paraId="6B1AA351" w14:textId="77777777" w:rsidR="00362E68" w:rsidRDefault="00362E68" w:rsidP="00362E68">
            <w:pPr>
              <w:jc w:val="center"/>
            </w:pPr>
            <w:r>
              <w:drawing>
                <wp:inline distT="0" distB="0" distL="0" distR="0" wp14:anchorId="0E934AB4" wp14:editId="43A58D72">
                  <wp:extent cx="1335405" cy="1219200"/>
                  <wp:effectExtent l="0" t="0" r="0" b="0"/>
                  <wp:docPr id="2066799013"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5405" cy="1219200"/>
                          </a:xfrm>
                          <a:prstGeom prst="rect">
                            <a:avLst/>
                          </a:prstGeom>
                          <a:noFill/>
                        </pic:spPr>
                      </pic:pic>
                    </a:graphicData>
                  </a:graphic>
                </wp:inline>
              </w:drawing>
            </w:r>
          </w:p>
          <w:p w14:paraId="77F859E0" w14:textId="77777777" w:rsidR="00362E68" w:rsidRDefault="00362E68" w:rsidP="00362E68">
            <w:pPr>
              <w:jc w:val="center"/>
            </w:pPr>
          </w:p>
          <w:p w14:paraId="0D9CE588" w14:textId="77777777" w:rsidR="00362E68" w:rsidRDefault="00362E68" w:rsidP="00362E68">
            <w:pPr>
              <w:jc w:val="center"/>
            </w:pPr>
          </w:p>
          <w:p w14:paraId="571E4F52" w14:textId="77777777" w:rsidR="00362E68" w:rsidRDefault="00362E68" w:rsidP="00362E68">
            <w:pPr>
              <w:jc w:val="center"/>
            </w:pPr>
          </w:p>
          <w:p w14:paraId="40D5F07B" w14:textId="77777777" w:rsidR="00362E68" w:rsidRDefault="00362E68" w:rsidP="00362E68">
            <w:pPr>
              <w:jc w:val="center"/>
            </w:pPr>
          </w:p>
          <w:p w14:paraId="2FCBD50A" w14:textId="784FC132"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9B8A3B2" w14:textId="40482653"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7B6CACF1" w14:textId="0645D6A5"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3338C1F" w14:textId="75818E87"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3B932A66" w14:textId="0C661899" w:rsidR="00362E68" w:rsidRPr="0046088F" w:rsidRDefault="00362E68" w:rsidP="00362E68">
            <w:pPr>
              <w:jc w:val="both"/>
              <w:rPr>
                <w:sz w:val="20"/>
                <w:szCs w:val="20"/>
              </w:rPr>
            </w:pPr>
            <w:r w:rsidRPr="008061A4">
              <w:rPr>
                <w:b/>
                <w:bCs/>
              </w:rPr>
              <w:t>Frigider cu doua usi  223-260 l</w:t>
            </w:r>
            <w:r w:rsidRPr="008061A4">
              <w:t xml:space="preserve">, Clasa E, Garden Fresh, H 146,5-160,0 cm, Alb.  </w:t>
            </w:r>
            <w:r w:rsidRPr="002D7694">
              <w:rPr>
                <w:b/>
                <w:bCs/>
              </w:rPr>
              <w:t>Livrarea, instalarea şi configurarea la fiecare instituţie în parte din contul operatorului economic. Termen de livrare 30 zile după înregistarea contractului. Garanţie minim 3 ani</w:t>
            </w:r>
          </w:p>
        </w:tc>
        <w:tc>
          <w:tcPr>
            <w:tcW w:w="1180" w:type="pct"/>
            <w:tcBorders>
              <w:top w:val="single" w:sz="4" w:space="0" w:color="auto"/>
              <w:left w:val="single" w:sz="4" w:space="0" w:color="auto"/>
              <w:bottom w:val="single" w:sz="4" w:space="0" w:color="auto"/>
            </w:tcBorders>
          </w:tcPr>
          <w:p w14:paraId="17CE5A2F" w14:textId="47A53ECF"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266695B" w14:textId="77777777" w:rsidR="00362E68" w:rsidRPr="0065496F" w:rsidRDefault="00362E68" w:rsidP="00362E68">
            <w:pPr>
              <w:rPr>
                <w:sz w:val="20"/>
                <w:szCs w:val="20"/>
              </w:rPr>
            </w:pPr>
          </w:p>
        </w:tc>
      </w:tr>
      <w:tr w:rsidR="00362E68" w:rsidRPr="00C00499" w14:paraId="3DC0F71C"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B800EC" w14:textId="41301A47" w:rsidR="00362E68" w:rsidRPr="0046088F" w:rsidRDefault="00362E68" w:rsidP="00362E68">
            <w:pPr>
              <w:jc w:val="center"/>
              <w:rPr>
                <w:b/>
                <w:sz w:val="20"/>
                <w:szCs w:val="20"/>
              </w:rPr>
            </w:pPr>
            <w:r w:rsidRPr="00AE14BF">
              <w:rPr>
                <w:b/>
                <w:lang w:val="en-GB"/>
              </w:rPr>
              <w:t>Lotul 5</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8082105" w14:textId="23B8AC2C"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79B00" w14:textId="2AF30257"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2323534" w14:textId="6E022BB0"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FFFFF" w:themeFill="background1"/>
          </w:tcPr>
          <w:p w14:paraId="4B2FDC70" w14:textId="3B01B818"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FFFFFF" w:themeFill="background1"/>
          </w:tcPr>
          <w:p w14:paraId="062898A5"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74B141" w14:textId="77777777" w:rsidR="00362E68" w:rsidRPr="0065496F" w:rsidRDefault="00362E68" w:rsidP="00362E68">
            <w:pPr>
              <w:rPr>
                <w:sz w:val="20"/>
                <w:szCs w:val="20"/>
              </w:rPr>
            </w:pPr>
          </w:p>
        </w:tc>
      </w:tr>
      <w:tr w:rsidR="00362E68" w:rsidRPr="00C00499" w14:paraId="4A2A628B"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6D6CFF70" w14:textId="77777777" w:rsidR="00362E68" w:rsidRDefault="00362E68" w:rsidP="00362E68">
            <w:pPr>
              <w:jc w:val="center"/>
              <w:rPr>
                <w:color w:val="000000"/>
              </w:rPr>
            </w:pPr>
            <w:r w:rsidRPr="000E0AE5">
              <w:rPr>
                <w:b/>
                <w:bCs/>
                <w:color w:val="000000"/>
                <w:lang w:val="en-US"/>
              </w:rPr>
              <w:t xml:space="preserve">Frigider cu 2 uși de uz casnic jos ghețărie sus frigider </w:t>
            </w:r>
            <w:r w:rsidRPr="000E0AE5">
              <w:rPr>
                <w:b/>
                <w:bCs/>
                <w:color w:val="000000"/>
                <w:lang w:val="en-US"/>
              </w:rPr>
              <w:lastRenderedPageBreak/>
              <w:t xml:space="preserve">365 kg. </w:t>
            </w:r>
            <w:r w:rsidRPr="000E0AE5">
              <w:rPr>
                <w:color w:val="000000"/>
                <w:lang w:val="en-US"/>
              </w:rPr>
              <w:t xml:space="preserve">                                        </w:t>
            </w:r>
            <w:r w:rsidRPr="000E0AE5">
              <w:rPr>
                <w:color w:val="000000"/>
              </w:rPr>
              <w:t>Grădinița nr.116 - 1 buc.</w:t>
            </w:r>
          </w:p>
          <w:p w14:paraId="0990703D" w14:textId="77777777" w:rsidR="00362E68" w:rsidRDefault="00362E68" w:rsidP="00362E68">
            <w:pPr>
              <w:jc w:val="center"/>
              <w:rPr>
                <w:color w:val="000000"/>
              </w:rPr>
            </w:pPr>
          </w:p>
          <w:p w14:paraId="052E9414" w14:textId="77777777" w:rsidR="00362E68" w:rsidRDefault="00362E68" w:rsidP="00362E68">
            <w:pPr>
              <w:jc w:val="center"/>
              <w:rPr>
                <w:color w:val="000000"/>
              </w:rPr>
            </w:pPr>
            <w:r>
              <w:rPr>
                <w:color w:val="000000"/>
              </w:rPr>
              <w:drawing>
                <wp:inline distT="0" distB="0" distL="0" distR="0" wp14:anchorId="5CE23B71" wp14:editId="6E0F4706">
                  <wp:extent cx="676910" cy="1603375"/>
                  <wp:effectExtent l="0" t="0" r="8890" b="0"/>
                  <wp:docPr id="203811780"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6910" cy="1603375"/>
                          </a:xfrm>
                          <a:prstGeom prst="rect">
                            <a:avLst/>
                          </a:prstGeom>
                          <a:noFill/>
                        </pic:spPr>
                      </pic:pic>
                    </a:graphicData>
                  </a:graphic>
                </wp:inline>
              </w:drawing>
            </w:r>
          </w:p>
          <w:p w14:paraId="66F3746B" w14:textId="77777777" w:rsidR="00362E68" w:rsidRDefault="00362E68" w:rsidP="00362E68">
            <w:pPr>
              <w:jc w:val="center"/>
              <w:rPr>
                <w:color w:val="000000"/>
              </w:rPr>
            </w:pPr>
          </w:p>
          <w:p w14:paraId="24C60CB5" w14:textId="77777777" w:rsidR="00362E68" w:rsidRDefault="00362E68" w:rsidP="00362E68">
            <w:pPr>
              <w:jc w:val="center"/>
              <w:rPr>
                <w:color w:val="000000"/>
              </w:rPr>
            </w:pPr>
            <w:r>
              <w:rPr>
                <w:color w:val="000000"/>
              </w:rPr>
              <w:drawing>
                <wp:inline distT="0" distB="0" distL="0" distR="0" wp14:anchorId="5B249D60" wp14:editId="26B650CE">
                  <wp:extent cx="1292225" cy="1390015"/>
                  <wp:effectExtent l="0" t="0" r="3175" b="635"/>
                  <wp:docPr id="1237336080"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92225" cy="1390015"/>
                          </a:xfrm>
                          <a:prstGeom prst="rect">
                            <a:avLst/>
                          </a:prstGeom>
                          <a:noFill/>
                        </pic:spPr>
                      </pic:pic>
                    </a:graphicData>
                  </a:graphic>
                </wp:inline>
              </w:drawing>
            </w:r>
          </w:p>
          <w:p w14:paraId="659F29EF" w14:textId="667EF4CC"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61893F0" w14:textId="529EF56D"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17F01710" w14:textId="0CDE98F7"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0B16F1E" w14:textId="666D5EE6"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6200B57A" w14:textId="43CA553D" w:rsidR="00362E68" w:rsidRPr="0046088F" w:rsidRDefault="00362E68" w:rsidP="00362E68">
            <w:pPr>
              <w:jc w:val="both"/>
              <w:rPr>
                <w:sz w:val="20"/>
                <w:szCs w:val="20"/>
              </w:rPr>
            </w:pPr>
            <w:r w:rsidRPr="000E0AE5">
              <w:rPr>
                <w:b/>
                <w:bCs/>
                <w:color w:val="000000"/>
                <w:lang w:val="en-US"/>
              </w:rPr>
              <w:t>Frigider de uz casnic</w:t>
            </w:r>
            <w:r w:rsidRPr="000E0AE5">
              <w:rPr>
                <w:color w:val="000000"/>
                <w:lang w:val="en-US"/>
              </w:rPr>
              <w:t xml:space="preserve"> pentru probe similar  BECO ALB 343 L,185,2-190 cm, A++</w:t>
            </w:r>
            <w:r w:rsidRPr="002D7694">
              <w:rPr>
                <w:lang w:val="en-US"/>
              </w:rPr>
              <w:t xml:space="preserve"> </w:t>
            </w:r>
            <w:r w:rsidRPr="002D7694">
              <w:rPr>
                <w:b/>
                <w:bCs/>
                <w:color w:val="000000"/>
                <w:lang w:val="en-US"/>
              </w:rPr>
              <w:t xml:space="preserve">Livrarea, instalarea şi configurarea la </w:t>
            </w:r>
            <w:r w:rsidRPr="002D7694">
              <w:rPr>
                <w:b/>
                <w:bCs/>
                <w:color w:val="000000"/>
                <w:lang w:val="en-US"/>
              </w:rPr>
              <w:lastRenderedPageBreak/>
              <w:t>fiecare instituţie în parte din contul operatorului economic. Termen de livrare 30 zile după înregistarea contractului. Garanţie minim 3 ani</w:t>
            </w:r>
          </w:p>
        </w:tc>
        <w:tc>
          <w:tcPr>
            <w:tcW w:w="1180" w:type="pct"/>
            <w:tcBorders>
              <w:top w:val="single" w:sz="4" w:space="0" w:color="auto"/>
              <w:left w:val="single" w:sz="4" w:space="0" w:color="auto"/>
              <w:bottom w:val="single" w:sz="4" w:space="0" w:color="auto"/>
            </w:tcBorders>
          </w:tcPr>
          <w:p w14:paraId="503EF298" w14:textId="296768A3"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ED92EE" w14:textId="77777777" w:rsidR="00362E68" w:rsidRPr="0065496F" w:rsidRDefault="00362E68" w:rsidP="00362E68">
            <w:pPr>
              <w:rPr>
                <w:sz w:val="20"/>
                <w:szCs w:val="20"/>
              </w:rPr>
            </w:pPr>
          </w:p>
        </w:tc>
      </w:tr>
      <w:tr w:rsidR="00362E68" w:rsidRPr="00C00499" w14:paraId="116908FB"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7AD3C2" w14:textId="3B46BC03" w:rsidR="00362E68" w:rsidRPr="0046088F" w:rsidRDefault="00362E68" w:rsidP="00362E68">
            <w:pPr>
              <w:jc w:val="center"/>
              <w:rPr>
                <w:b/>
                <w:sz w:val="20"/>
                <w:szCs w:val="20"/>
              </w:rPr>
            </w:pPr>
            <w:r w:rsidRPr="00AE14BF">
              <w:rPr>
                <w:b/>
                <w:lang w:val="en-GB"/>
              </w:rPr>
              <w:t>Lotul 6</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C1A99FC" w14:textId="7EB1DCA9"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23097" w14:textId="373A2B31"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A5ED4BE" w14:textId="73177D54"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FFFFF" w:themeFill="background1"/>
          </w:tcPr>
          <w:p w14:paraId="7314463A" w14:textId="79B93550"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FFFFFF" w:themeFill="background1"/>
          </w:tcPr>
          <w:p w14:paraId="6BD70AAA"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C115AB" w14:textId="77777777" w:rsidR="00362E68" w:rsidRPr="0065496F" w:rsidRDefault="00362E68" w:rsidP="00362E68">
            <w:pPr>
              <w:rPr>
                <w:sz w:val="20"/>
                <w:szCs w:val="20"/>
              </w:rPr>
            </w:pPr>
          </w:p>
        </w:tc>
      </w:tr>
      <w:tr w:rsidR="00362E68" w:rsidRPr="00C00499" w14:paraId="02B0B9D8"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23A79C61" w14:textId="77777777" w:rsidR="00362E68" w:rsidRDefault="00362E68" w:rsidP="00362E68">
            <w:pPr>
              <w:jc w:val="center"/>
              <w:rPr>
                <w:color w:val="000000"/>
                <w:lang w:val="en-US"/>
              </w:rPr>
            </w:pPr>
            <w:r w:rsidRPr="000E0AE5">
              <w:rPr>
                <w:b/>
                <w:bCs/>
                <w:color w:val="000000"/>
                <w:lang w:val="en-US"/>
              </w:rPr>
              <w:t xml:space="preserve">Frigider de uz casnic cu 2 uși verticale fără ghețărie                      </w:t>
            </w:r>
            <w:r w:rsidRPr="000E0AE5">
              <w:rPr>
                <w:color w:val="000000"/>
                <w:lang w:val="en-US"/>
              </w:rPr>
              <w:t xml:space="preserve">                                                 Grădinița nr.215</w:t>
            </w:r>
            <w:r>
              <w:rPr>
                <w:color w:val="000000"/>
                <w:lang w:val="en-US"/>
              </w:rPr>
              <w:drawing>
                <wp:inline distT="0" distB="0" distL="0" distR="0" wp14:anchorId="582499A8" wp14:editId="0F27BA25">
                  <wp:extent cx="762000" cy="822960"/>
                  <wp:effectExtent l="0" t="0" r="0" b="0"/>
                  <wp:docPr id="119641276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0" cy="822960"/>
                          </a:xfrm>
                          <a:prstGeom prst="rect">
                            <a:avLst/>
                          </a:prstGeom>
                          <a:noFill/>
                        </pic:spPr>
                      </pic:pic>
                    </a:graphicData>
                  </a:graphic>
                </wp:inline>
              </w:drawing>
            </w:r>
          </w:p>
          <w:p w14:paraId="7026EE2E" w14:textId="77777777" w:rsidR="00362E68" w:rsidRDefault="00362E68" w:rsidP="00362E68">
            <w:pPr>
              <w:jc w:val="center"/>
              <w:rPr>
                <w:color w:val="000000"/>
                <w:lang w:val="en-US"/>
              </w:rPr>
            </w:pPr>
          </w:p>
          <w:p w14:paraId="208C5CB7" w14:textId="77777777" w:rsidR="00362E68" w:rsidRDefault="00362E68" w:rsidP="00362E68">
            <w:pPr>
              <w:jc w:val="center"/>
              <w:rPr>
                <w:color w:val="000000"/>
                <w:lang w:val="en-US"/>
              </w:rPr>
            </w:pPr>
            <w:r>
              <w:rPr>
                <w:color w:val="000000"/>
                <w:lang w:val="en-US"/>
              </w:rPr>
              <w:drawing>
                <wp:inline distT="0" distB="0" distL="0" distR="0" wp14:anchorId="021CD771" wp14:editId="2781ADCB">
                  <wp:extent cx="1122045" cy="1341120"/>
                  <wp:effectExtent l="0" t="0" r="1905" b="0"/>
                  <wp:docPr id="105143007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2045" cy="1341120"/>
                          </a:xfrm>
                          <a:prstGeom prst="rect">
                            <a:avLst/>
                          </a:prstGeom>
                          <a:noFill/>
                        </pic:spPr>
                      </pic:pic>
                    </a:graphicData>
                  </a:graphic>
                </wp:inline>
              </w:drawing>
            </w:r>
          </w:p>
          <w:p w14:paraId="43CD91A7" w14:textId="77777777" w:rsidR="00362E68" w:rsidRDefault="00362E68" w:rsidP="00362E68">
            <w:pPr>
              <w:jc w:val="center"/>
              <w:rPr>
                <w:color w:val="000000"/>
                <w:lang w:val="en-US"/>
              </w:rPr>
            </w:pPr>
          </w:p>
          <w:p w14:paraId="40597DD9" w14:textId="77777777" w:rsidR="00362E68" w:rsidRDefault="00362E68" w:rsidP="00362E68">
            <w:pPr>
              <w:jc w:val="center"/>
              <w:rPr>
                <w:color w:val="000000"/>
                <w:lang w:val="en-US"/>
              </w:rPr>
            </w:pPr>
          </w:p>
          <w:p w14:paraId="443DC0ED" w14:textId="77777777" w:rsidR="00362E68" w:rsidRDefault="00362E68" w:rsidP="00362E68">
            <w:pPr>
              <w:jc w:val="center"/>
              <w:rPr>
                <w:color w:val="000000"/>
                <w:lang w:val="en-US"/>
              </w:rPr>
            </w:pPr>
          </w:p>
          <w:p w14:paraId="101F2ECC" w14:textId="77777777" w:rsidR="00362E68" w:rsidRDefault="00362E68" w:rsidP="00362E68">
            <w:pPr>
              <w:jc w:val="center"/>
              <w:rPr>
                <w:color w:val="000000"/>
                <w:lang w:val="en-US"/>
              </w:rPr>
            </w:pPr>
          </w:p>
          <w:p w14:paraId="175314C4" w14:textId="77777777" w:rsidR="00362E68" w:rsidRDefault="00362E68" w:rsidP="00362E68">
            <w:pPr>
              <w:jc w:val="center"/>
              <w:rPr>
                <w:color w:val="000000"/>
                <w:lang w:val="en-US"/>
              </w:rPr>
            </w:pPr>
          </w:p>
          <w:p w14:paraId="69504FB5" w14:textId="77777777" w:rsidR="00362E68" w:rsidRDefault="00362E68" w:rsidP="00362E68">
            <w:pPr>
              <w:jc w:val="center"/>
              <w:rPr>
                <w:color w:val="000000"/>
                <w:lang w:val="en-US"/>
              </w:rPr>
            </w:pPr>
          </w:p>
          <w:p w14:paraId="490ECEE9" w14:textId="77777777" w:rsidR="00362E68" w:rsidRDefault="00362E68" w:rsidP="00362E68">
            <w:pPr>
              <w:jc w:val="center"/>
              <w:rPr>
                <w:color w:val="000000"/>
                <w:lang w:val="en-US"/>
              </w:rPr>
            </w:pPr>
          </w:p>
          <w:p w14:paraId="757C8CC6" w14:textId="03141EE4"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6317A0C" w14:textId="1658064F"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7323EA69" w14:textId="2599BF99"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3E4A5FF" w14:textId="54965077"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35C0F830" w14:textId="4434CCB7" w:rsidR="00362E68" w:rsidRPr="0046088F" w:rsidRDefault="00362E68" w:rsidP="00362E68">
            <w:pPr>
              <w:jc w:val="both"/>
              <w:rPr>
                <w:sz w:val="20"/>
                <w:szCs w:val="20"/>
              </w:rPr>
            </w:pPr>
            <w:r w:rsidRPr="000E0AE5">
              <w:rPr>
                <w:b/>
                <w:bCs/>
                <w:color w:val="000000" w:themeColor="text1"/>
                <w:lang w:val="en-US"/>
              </w:rPr>
              <w:t>Frigider</w:t>
            </w:r>
            <w:r w:rsidRPr="000E0AE5">
              <w:rPr>
                <w:color w:val="000000"/>
                <w:lang w:val="en-US"/>
              </w:rPr>
              <w:t xml:space="preserve"> similar Side-by-Side, Volumul a frigiderului, L: 423 l, Sistem de dezghetare a frigiderului: No Frost, rafturile din sticlă călitță, eficienta energetică: E, consum energetic 352 kWh/an, nivel de zgomot (dB) -36. Congelator volum 241 l., sistem de dezghețare congelator: No Frost, capacitatea de congelare 12kg/24h. dimensiuni H=1790 mm; L=913 mm. Adâncime=735 mm. </w:t>
            </w:r>
            <w:r w:rsidRPr="002D7694">
              <w:rPr>
                <w:b/>
                <w:bCs/>
                <w:color w:val="000000"/>
                <w:lang w:val="en-US"/>
              </w:rPr>
              <w:lastRenderedPageBreak/>
              <w:t>Livrarea, instalarea şi configurarea la fiecare instituţie în parte din contul operatorului economic. Termen de livrare 30 zile după înregistarea contractului. Garanţie minim 3 ani</w:t>
            </w:r>
          </w:p>
        </w:tc>
        <w:tc>
          <w:tcPr>
            <w:tcW w:w="1180" w:type="pct"/>
            <w:tcBorders>
              <w:top w:val="single" w:sz="4" w:space="0" w:color="auto"/>
              <w:left w:val="single" w:sz="4" w:space="0" w:color="auto"/>
              <w:bottom w:val="single" w:sz="4" w:space="0" w:color="auto"/>
            </w:tcBorders>
          </w:tcPr>
          <w:p w14:paraId="46FE0707" w14:textId="7F25FC18"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607D39" w14:textId="77777777" w:rsidR="00362E68" w:rsidRPr="0065496F" w:rsidRDefault="00362E68" w:rsidP="00362E68">
            <w:pPr>
              <w:rPr>
                <w:sz w:val="20"/>
                <w:szCs w:val="20"/>
              </w:rPr>
            </w:pPr>
          </w:p>
        </w:tc>
      </w:tr>
      <w:tr w:rsidR="00362E68" w:rsidRPr="00C00499" w14:paraId="7EEC4062"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4F6E2DC7" w14:textId="34F510E0" w:rsidR="00362E68" w:rsidRPr="0046088F" w:rsidRDefault="00362E68" w:rsidP="00362E68">
            <w:pPr>
              <w:jc w:val="center"/>
              <w:rPr>
                <w:b/>
                <w:sz w:val="20"/>
                <w:szCs w:val="20"/>
              </w:rPr>
            </w:pPr>
            <w:r w:rsidRPr="00AE14BF">
              <w:rPr>
                <w:b/>
                <w:lang w:val="en-GB"/>
              </w:rPr>
              <w:t>Lotul 7</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0DF0B20" w14:textId="168D55A8"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17BAB0AE" w14:textId="49F6C13E"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018C5D2" w14:textId="55CE6447"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0169F57D" w14:textId="40E78013"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58FB7AF9"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A995FF" w14:textId="77777777" w:rsidR="00362E68" w:rsidRPr="0065496F" w:rsidRDefault="00362E68" w:rsidP="00362E68">
            <w:pPr>
              <w:rPr>
                <w:sz w:val="20"/>
                <w:szCs w:val="20"/>
              </w:rPr>
            </w:pPr>
          </w:p>
        </w:tc>
      </w:tr>
      <w:tr w:rsidR="00362E68" w:rsidRPr="00C00499" w14:paraId="6BFD6AAD" w14:textId="77777777" w:rsidTr="00F25E3B">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tcPr>
          <w:p w14:paraId="7E3FFA47" w14:textId="389540D6" w:rsidR="00362E68" w:rsidRPr="0046088F" w:rsidRDefault="00362E68" w:rsidP="00362E68">
            <w:pPr>
              <w:jc w:val="center"/>
              <w:rPr>
                <w:b/>
                <w:sz w:val="20"/>
                <w:szCs w:val="20"/>
              </w:rPr>
            </w:pPr>
            <w:r w:rsidRPr="000E0AE5">
              <w:rPr>
                <w:b/>
                <w:bCs/>
                <w:color w:val="000000"/>
                <w:lang w:val="en-US"/>
              </w:rPr>
              <w:t xml:space="preserve">Uscător de rufe                       </w:t>
            </w:r>
            <w:r w:rsidRPr="000E0AE5">
              <w:rPr>
                <w:color w:val="000000"/>
                <w:lang w:val="en-US"/>
              </w:rPr>
              <w:t xml:space="preserve">                Grădinița nr.34 - 1 buc.                    Grădinița nr.119 - 2 buc.                          Grădinița nr.185 - 1 buc.                           Grădinița nr.186 - 1 buc.</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7718042" w14:textId="471BDA29"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58525797" w14:textId="000AE505"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69F7202F" w14:textId="785F6DF9"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489A8D3B" w14:textId="389E743A" w:rsidR="00362E68" w:rsidRPr="0046088F" w:rsidRDefault="00362E68" w:rsidP="00362E68">
            <w:pPr>
              <w:jc w:val="both"/>
              <w:rPr>
                <w:sz w:val="20"/>
                <w:szCs w:val="20"/>
              </w:rPr>
            </w:pPr>
            <w:r w:rsidRPr="000E0AE5">
              <w:rPr>
                <w:b/>
                <w:bCs/>
                <w:color w:val="000000"/>
                <w:lang w:val="en-US"/>
              </w:rPr>
              <w:t>Uscător de rufe</w:t>
            </w:r>
            <w:r w:rsidRPr="000E0AE5">
              <w:rPr>
                <w:color w:val="000000"/>
                <w:lang w:val="en-US"/>
              </w:rPr>
              <w:t xml:space="preserve">, condensare cu pompă de căldură, pompă de căldură, 9 kg, clșasa A+++, WIFI Smart Things, al Energu </w:t>
            </w:r>
            <w:r w:rsidRPr="002D7694">
              <w:rPr>
                <w:b/>
                <w:bCs/>
                <w:color w:val="000000"/>
                <w:lang w:val="en-US"/>
              </w:rPr>
              <w:t xml:space="preserve">Livrarea, instalarea şi configurarea la fiecare instituţie în parte din contul operatorului economic. Termen de livrare 30 zile după înregistarea contractului. Garanţie minim </w:t>
            </w:r>
            <w:r>
              <w:rPr>
                <w:b/>
                <w:bCs/>
                <w:color w:val="000000"/>
                <w:lang w:val="en-US"/>
              </w:rPr>
              <w:t xml:space="preserve">2 </w:t>
            </w:r>
            <w:r w:rsidRPr="002D7694">
              <w:rPr>
                <w:b/>
                <w:bCs/>
                <w:color w:val="000000"/>
                <w:lang w:val="en-US"/>
              </w:rPr>
              <w:t>ani</w:t>
            </w:r>
          </w:p>
        </w:tc>
        <w:tc>
          <w:tcPr>
            <w:tcW w:w="1180" w:type="pct"/>
            <w:tcBorders>
              <w:top w:val="single" w:sz="4" w:space="0" w:color="auto"/>
              <w:left w:val="single" w:sz="4" w:space="0" w:color="auto"/>
              <w:bottom w:val="single" w:sz="4" w:space="0" w:color="auto"/>
            </w:tcBorders>
          </w:tcPr>
          <w:p w14:paraId="6C28E852" w14:textId="6F451E7A"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659476" w14:textId="77777777" w:rsidR="00362E68" w:rsidRPr="0065496F" w:rsidRDefault="00362E68" w:rsidP="00362E68">
            <w:pPr>
              <w:rPr>
                <w:sz w:val="20"/>
                <w:szCs w:val="20"/>
              </w:rPr>
            </w:pPr>
          </w:p>
        </w:tc>
      </w:tr>
      <w:tr w:rsidR="00362E68" w:rsidRPr="00C00499" w14:paraId="4ED22A70"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30E6C27D" w14:textId="50E514F4" w:rsidR="00362E68" w:rsidRPr="0046088F" w:rsidRDefault="00362E68" w:rsidP="00362E68">
            <w:pPr>
              <w:jc w:val="center"/>
              <w:rPr>
                <w:b/>
                <w:sz w:val="20"/>
                <w:szCs w:val="20"/>
              </w:rPr>
            </w:pPr>
            <w:r w:rsidRPr="00AE14BF">
              <w:rPr>
                <w:b/>
                <w:lang w:val="en-GB"/>
              </w:rPr>
              <w:t>Lotul 8</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1FC00CC7" w14:textId="128D1F5A"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25B70031" w14:textId="3D009229"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88F1FBB" w14:textId="20569EE2"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25C13129" w14:textId="79FF0BCD"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7F87BED8"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B15337" w14:textId="77777777" w:rsidR="00362E68" w:rsidRPr="0065496F" w:rsidRDefault="00362E68" w:rsidP="00362E68">
            <w:pPr>
              <w:rPr>
                <w:sz w:val="20"/>
                <w:szCs w:val="20"/>
              </w:rPr>
            </w:pPr>
          </w:p>
        </w:tc>
      </w:tr>
      <w:tr w:rsidR="00362E68" w:rsidRPr="00C00499" w14:paraId="049CFE87" w14:textId="77777777" w:rsidTr="00F25E3B">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tcPr>
          <w:p w14:paraId="4991B2C1" w14:textId="7F61ABDB" w:rsidR="00362E68" w:rsidRPr="0046088F" w:rsidRDefault="00362E68" w:rsidP="00362E68">
            <w:pPr>
              <w:jc w:val="center"/>
              <w:rPr>
                <w:b/>
                <w:sz w:val="20"/>
                <w:szCs w:val="20"/>
              </w:rPr>
            </w:pPr>
            <w:r w:rsidRPr="000E0AE5">
              <w:rPr>
                <w:b/>
                <w:bCs/>
                <w:color w:val="000000"/>
                <w:lang w:val="en-US"/>
              </w:rPr>
              <w:t xml:space="preserve">Mașină de spălat vase </w:t>
            </w:r>
            <w:r>
              <w:rPr>
                <w:b/>
                <w:bCs/>
                <w:color w:val="000000"/>
                <w:lang w:val="en-US"/>
              </w:rPr>
              <w:t>16</w:t>
            </w:r>
            <w:r w:rsidRPr="000E0AE5">
              <w:rPr>
                <w:b/>
                <w:bCs/>
                <w:color w:val="000000"/>
                <w:lang w:val="en-US"/>
              </w:rPr>
              <w:t xml:space="preserve"> seturi  </w:t>
            </w:r>
            <w:r w:rsidRPr="000E0AE5">
              <w:rPr>
                <w:color w:val="000000"/>
                <w:lang w:val="en-US"/>
              </w:rPr>
              <w:t xml:space="preserve">                                Grădinița nr.16 - 4 buc.                                 </w:t>
            </w:r>
            <w:r w:rsidRPr="000E0AE5">
              <w:rPr>
                <w:color w:val="000000"/>
                <w:lang w:val="en-US"/>
              </w:rPr>
              <w:lastRenderedPageBreak/>
              <w:t xml:space="preserve">Grădinița nr.20 - 4 buc.                                Grădinița nr.26 - 2 buc.                                 Grădinița nr.63 - 1 buc.                                     Grădinița nr.75 - 2 buc.                                        Grădinița nr.87 - 3 buc.                                    Grădinița nr.119 - 3 buc.                                     Grădinița nr.157 - 3 buc.                                  Grădinița nr.164 - 2 buc.                                 </w:t>
            </w:r>
            <w:r w:rsidRPr="000E0AE5">
              <w:rPr>
                <w:color w:val="000000"/>
              </w:rPr>
              <w:t>Grădinița nr.183 - 1 buc.                                 Grădinița nr.185 - 2 buc.</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75837BF0" w14:textId="4AF88BF9"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5036A09F" w14:textId="59436075"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5ABCC61B" w14:textId="0105DEDC"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1708EB8D" w14:textId="31DDB68E" w:rsidR="00362E68" w:rsidRPr="0046088F" w:rsidRDefault="00362E68" w:rsidP="00362E68">
            <w:pPr>
              <w:jc w:val="both"/>
              <w:rPr>
                <w:sz w:val="20"/>
                <w:szCs w:val="20"/>
              </w:rPr>
            </w:pPr>
            <w:r w:rsidRPr="000E0AE5">
              <w:rPr>
                <w:b/>
                <w:bCs/>
                <w:color w:val="000000"/>
                <w:lang w:val="en-US"/>
              </w:rPr>
              <w:t>Maşina de spălat vase incorporabila</w:t>
            </w:r>
            <w:r w:rsidRPr="000E0AE5">
              <w:rPr>
                <w:color w:val="000000"/>
                <w:lang w:val="en-US"/>
              </w:rPr>
              <w:t xml:space="preserve">, mărimea cu aprocimație 60 </w:t>
            </w:r>
            <w:r w:rsidRPr="000E0AE5">
              <w:rPr>
                <w:color w:val="000000"/>
              </w:rPr>
              <w:t>см</w:t>
            </w:r>
            <w:r w:rsidRPr="000E0AE5">
              <w:rPr>
                <w:color w:val="000000"/>
                <w:lang w:val="en-US"/>
              </w:rPr>
              <w:t xml:space="preserve"> </w:t>
            </w:r>
            <w:r w:rsidRPr="000E0AE5">
              <w:rPr>
                <w:color w:val="000000"/>
              </w:rPr>
              <w:t>Х</w:t>
            </w:r>
            <w:r w:rsidRPr="000E0AE5">
              <w:rPr>
                <w:color w:val="000000"/>
                <w:lang w:val="en-US"/>
              </w:rPr>
              <w:t xml:space="preserve"> 55 </w:t>
            </w:r>
            <w:r w:rsidRPr="000E0AE5">
              <w:rPr>
                <w:color w:val="000000"/>
              </w:rPr>
              <w:t>см</w:t>
            </w:r>
            <w:r w:rsidRPr="000E0AE5">
              <w:rPr>
                <w:color w:val="000000"/>
                <w:lang w:val="en-US"/>
              </w:rPr>
              <w:t xml:space="preserve"> </w:t>
            </w:r>
            <w:r w:rsidRPr="000E0AE5">
              <w:rPr>
                <w:color w:val="000000"/>
              </w:rPr>
              <w:t>Х</w:t>
            </w:r>
            <w:r w:rsidRPr="000E0AE5">
              <w:rPr>
                <w:color w:val="000000"/>
                <w:lang w:val="en-US"/>
              </w:rPr>
              <w:t xml:space="preserve"> 82 </w:t>
            </w:r>
            <w:r w:rsidRPr="000E0AE5">
              <w:rPr>
                <w:color w:val="000000"/>
              </w:rPr>
              <w:t>см</w:t>
            </w:r>
            <w:r w:rsidRPr="000E0AE5">
              <w:rPr>
                <w:color w:val="000000"/>
                <w:lang w:val="en-US"/>
              </w:rPr>
              <w:t xml:space="preserve">, capacitatea veselă - </w:t>
            </w:r>
            <w:r>
              <w:rPr>
                <w:color w:val="000000"/>
                <w:lang w:val="en-US"/>
              </w:rPr>
              <w:t>16</w:t>
            </w:r>
            <w:r w:rsidRPr="000E0AE5">
              <w:rPr>
                <w:color w:val="000000"/>
                <w:lang w:val="en-US"/>
              </w:rPr>
              <w:t xml:space="preserve"> seturi, nivelul de zgomot 42dB, consumul de apă per ciclu 9,6 </w:t>
            </w:r>
            <w:r w:rsidRPr="000E0AE5">
              <w:rPr>
                <w:color w:val="000000"/>
                <w:lang w:val="en-US"/>
              </w:rPr>
              <w:lastRenderedPageBreak/>
              <w:t xml:space="preserve">litre, numătrul de coşuri -3, clasa energetică A+++ Livrarea, instalarea  și configurarea la fiecare instituție în parte din contul operatorului economic. Propriu service centru.iecare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să efectueze deservirea tehnică pe parcursul termenului de garanție a utilajului livrat din contul operatorului economic conform pașaportului tehnic al producătorului. </w:t>
            </w:r>
            <w:r w:rsidRPr="002D7694">
              <w:rPr>
                <w:b/>
                <w:bCs/>
                <w:color w:val="000000"/>
                <w:lang w:val="en-US"/>
              </w:rPr>
              <w:t>Livrarea, instalarea şi configurarea la fiecare instituţie în parte din contul operatorului economic. Termen de livrare 30 zile după înregistarea contractului. Garanţie minim 2 ani</w:t>
            </w:r>
          </w:p>
        </w:tc>
        <w:tc>
          <w:tcPr>
            <w:tcW w:w="1180" w:type="pct"/>
            <w:tcBorders>
              <w:top w:val="single" w:sz="4" w:space="0" w:color="auto"/>
              <w:left w:val="single" w:sz="4" w:space="0" w:color="auto"/>
              <w:bottom w:val="single" w:sz="4" w:space="0" w:color="auto"/>
            </w:tcBorders>
          </w:tcPr>
          <w:p w14:paraId="4C414FB9" w14:textId="49AF0E9A"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9C3B56" w14:textId="77777777" w:rsidR="00362E68" w:rsidRPr="0065496F" w:rsidRDefault="00362E68" w:rsidP="00362E68">
            <w:pPr>
              <w:rPr>
                <w:sz w:val="20"/>
                <w:szCs w:val="20"/>
              </w:rPr>
            </w:pPr>
          </w:p>
        </w:tc>
      </w:tr>
      <w:tr w:rsidR="00362E68" w:rsidRPr="00C00499" w14:paraId="344B50C3" w14:textId="77777777" w:rsidTr="00F25E3B">
        <w:trPr>
          <w:gridAfter w:val="2"/>
          <w:wAfter w:w="295" w:type="pct"/>
          <w:trHeight w:val="397"/>
        </w:trPr>
        <w:tc>
          <w:tcPr>
            <w:tcW w:w="714" w:type="pct"/>
            <w:tcBorders>
              <w:top w:val="single" w:sz="4" w:space="0" w:color="auto"/>
              <w:bottom w:val="single" w:sz="4" w:space="0" w:color="auto"/>
              <w:right w:val="single" w:sz="4" w:space="0" w:color="auto"/>
            </w:tcBorders>
          </w:tcPr>
          <w:p w14:paraId="7285B603" w14:textId="610ADAE1" w:rsidR="00362E68" w:rsidRPr="0046088F" w:rsidRDefault="00362E68" w:rsidP="00362E68">
            <w:pPr>
              <w:jc w:val="center"/>
              <w:rPr>
                <w:b/>
                <w:sz w:val="20"/>
                <w:szCs w:val="20"/>
              </w:rPr>
            </w:pPr>
            <w:r w:rsidRPr="00AE14BF">
              <w:rPr>
                <w:b/>
                <w:lang w:val="en-GB"/>
              </w:rPr>
              <w:t>Lotul 9</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EA49079" w14:textId="3C1EA5DA"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5A471D57" w14:textId="08D84DBD"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53D72F6" w14:textId="52A6D6EB"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517037D5" w14:textId="687D5A54"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591AD8F1"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018B56" w14:textId="77777777" w:rsidR="00362E68" w:rsidRPr="0065496F" w:rsidRDefault="00362E68" w:rsidP="00362E68">
            <w:pPr>
              <w:rPr>
                <w:sz w:val="20"/>
                <w:szCs w:val="20"/>
              </w:rPr>
            </w:pPr>
          </w:p>
        </w:tc>
      </w:tr>
      <w:tr w:rsidR="00362E68" w:rsidRPr="00C00499" w14:paraId="58FD29D8" w14:textId="77777777" w:rsidTr="00F25E3B">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tcPr>
          <w:p w14:paraId="47229CF4" w14:textId="787BE059" w:rsidR="00362E68" w:rsidRPr="0046088F" w:rsidRDefault="00362E68" w:rsidP="00362E68">
            <w:pPr>
              <w:jc w:val="center"/>
              <w:rPr>
                <w:b/>
                <w:sz w:val="20"/>
                <w:szCs w:val="20"/>
              </w:rPr>
            </w:pPr>
            <w:r w:rsidRPr="000E0AE5">
              <w:rPr>
                <w:b/>
                <w:bCs/>
                <w:color w:val="000000" w:themeColor="text1"/>
                <w:lang w:val="en-US"/>
              </w:rPr>
              <w:t xml:space="preserve">Mașină aut.de spălat albituri    10-12 kg.    </w:t>
            </w:r>
            <w:r w:rsidRPr="000E0AE5">
              <w:rPr>
                <w:color w:val="000000" w:themeColor="text1"/>
                <w:lang w:val="en-US"/>
              </w:rPr>
              <w:t xml:space="preserve">                            </w:t>
            </w:r>
            <w:r w:rsidRPr="000E0AE5">
              <w:rPr>
                <w:color w:val="000000" w:themeColor="text1"/>
              </w:rPr>
              <w:t>Grădinița nr.34 - 2 buc.                            Grădinița nr.116 - 1 buc.                          Grădinița nr.119 - 3 buc.</w:t>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15EC1668" w14:textId="7ECD603A"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1D245E7D" w14:textId="22282F90"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749988F" w14:textId="23CA4790" w:rsidR="00362E68" w:rsidRPr="0046088F" w:rsidRDefault="00362E68" w:rsidP="00362E68">
            <w:pPr>
              <w:rPr>
                <w:sz w:val="20"/>
                <w:szCs w:val="20"/>
              </w:rPr>
            </w:pPr>
          </w:p>
        </w:tc>
        <w:tc>
          <w:tcPr>
            <w:tcW w:w="1457" w:type="pct"/>
            <w:tcBorders>
              <w:top w:val="single" w:sz="8" w:space="0" w:color="auto"/>
              <w:left w:val="single" w:sz="8" w:space="0" w:color="auto"/>
              <w:bottom w:val="nil"/>
              <w:right w:val="nil"/>
            </w:tcBorders>
            <w:shd w:val="clear" w:color="000000" w:fill="FFFFFF"/>
          </w:tcPr>
          <w:p w14:paraId="7D6E73CC" w14:textId="21B12521" w:rsidR="00362E68" w:rsidRPr="0046088F" w:rsidRDefault="00362E68" w:rsidP="00362E68">
            <w:pPr>
              <w:jc w:val="both"/>
              <w:rPr>
                <w:sz w:val="20"/>
                <w:szCs w:val="20"/>
              </w:rPr>
            </w:pPr>
            <w:r w:rsidRPr="000E0AE5">
              <w:rPr>
                <w:color w:val="000000" w:themeColor="text1"/>
                <w:lang w:val="en-US"/>
              </w:rPr>
              <w:t xml:space="preserve"> </w:t>
            </w:r>
            <w:r w:rsidRPr="000E0AE5">
              <w:rPr>
                <w:b/>
                <w:bCs/>
                <w:color w:val="000000" w:themeColor="text1"/>
                <w:lang w:val="en-US"/>
              </w:rPr>
              <w:t>Mașină de spălat albituri 10-12 kg</w:t>
            </w:r>
            <w:r w:rsidRPr="000E0AE5">
              <w:rPr>
                <w:color w:val="000000" w:themeColor="text1"/>
                <w:lang w:val="en-US"/>
              </w:rPr>
              <w:t>.control-sensorial, capacități de încarcare-10/12 kg, viteza maximă de centrifugare-1400ob/min.</w:t>
            </w:r>
            <w:r w:rsidRPr="000E0AE5">
              <w:rPr>
                <w:rFonts w:ascii="Calibri" w:hAnsi="Calibri" w:cs="Calibri"/>
                <w:color w:val="000000" w:themeColor="text1"/>
                <w:lang w:val="en-US"/>
              </w:rPr>
              <w:t xml:space="preserve">  </w:t>
            </w:r>
            <w:r w:rsidRPr="000E0AE5">
              <w:rPr>
                <w:color w:val="000000" w:themeColor="text1"/>
                <w:lang w:val="en-US"/>
              </w:rPr>
              <w:t xml:space="preserve">Afisaj / Panou comanda LCD / Electronic Clasa eficienta spalare A ; Clasa eficienta la stoarcere B Funcții Afisare timp ramas; Control anti-spuma; Protectie scurgere Numar programe spalare 20. Protectia impotriva supraincalzirii. Functii de siguranta Blocare acces interfata. Sistem electronic de control al </w:t>
            </w:r>
            <w:r w:rsidRPr="000E0AE5">
              <w:rPr>
                <w:color w:val="000000" w:themeColor="text1"/>
                <w:lang w:val="en-US"/>
              </w:rPr>
              <w:lastRenderedPageBreak/>
              <w:t xml:space="preserve">balansului. Blocare acces copii. Programe spalare Lana; Bumbac; Prespalare; Sport; Delicate. Centrifugare; Tricouri; Intensiv; Mixte; Drum Clean; Allergy Care Express 15'   20°C; Eco 40-60 C Centrifugare + Evacuare Bedding. Durata program rapid 15 min. Dispensere Balsam.  Inclusiv toate accesorii necesare pentru bună funcționare a echipamentului. Produs în condiții de fabrică. Livrarea, instalarea  și configurarea la fiecare instituție în parte din contul operatorului economic. Propriu service centru.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w:t>
            </w:r>
            <w:r w:rsidRPr="002D7694">
              <w:rPr>
                <w:b/>
                <w:bCs/>
                <w:color w:val="000000" w:themeColor="text1"/>
                <w:lang w:val="en-US"/>
              </w:rPr>
              <w:t xml:space="preserve">Livrarea, instalarea şi configurarea la fiecare instituţie în parte din contul operatorului economic. Termen de livrare 30 zile după înregistarea contractului. Garanţie minim </w:t>
            </w:r>
            <w:r>
              <w:rPr>
                <w:b/>
                <w:bCs/>
                <w:color w:val="000000" w:themeColor="text1"/>
                <w:lang w:val="en-US"/>
              </w:rPr>
              <w:t>2</w:t>
            </w:r>
            <w:r w:rsidRPr="002D7694">
              <w:rPr>
                <w:b/>
                <w:bCs/>
                <w:color w:val="000000" w:themeColor="text1"/>
                <w:lang w:val="en-US"/>
              </w:rPr>
              <w:t xml:space="preserve"> ani</w:t>
            </w:r>
          </w:p>
        </w:tc>
        <w:tc>
          <w:tcPr>
            <w:tcW w:w="1180" w:type="pct"/>
            <w:tcBorders>
              <w:top w:val="single" w:sz="4" w:space="0" w:color="auto"/>
              <w:left w:val="single" w:sz="4" w:space="0" w:color="auto"/>
              <w:bottom w:val="single" w:sz="4" w:space="0" w:color="auto"/>
            </w:tcBorders>
          </w:tcPr>
          <w:p w14:paraId="115D4EC0" w14:textId="5BD01385"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A2D61F" w14:textId="77777777" w:rsidR="00362E68" w:rsidRPr="0065496F" w:rsidRDefault="00362E68" w:rsidP="00362E68">
            <w:pPr>
              <w:rPr>
                <w:sz w:val="20"/>
                <w:szCs w:val="20"/>
              </w:rPr>
            </w:pPr>
          </w:p>
        </w:tc>
      </w:tr>
      <w:tr w:rsidR="00362E68" w:rsidRPr="00C00499" w14:paraId="437CE882" w14:textId="77777777" w:rsidTr="00F25E3B">
        <w:trPr>
          <w:gridAfter w:val="2"/>
          <w:wAfter w:w="295" w:type="pct"/>
          <w:trHeight w:val="397"/>
        </w:trPr>
        <w:tc>
          <w:tcPr>
            <w:tcW w:w="714" w:type="pct"/>
            <w:tcBorders>
              <w:top w:val="single" w:sz="4" w:space="0" w:color="auto"/>
              <w:bottom w:val="single" w:sz="4" w:space="0" w:color="auto"/>
              <w:right w:val="single" w:sz="4" w:space="0" w:color="auto"/>
            </w:tcBorders>
          </w:tcPr>
          <w:p w14:paraId="7AF777BF" w14:textId="435AA4C7" w:rsidR="00362E68" w:rsidRPr="0046088F" w:rsidRDefault="00362E68" w:rsidP="00362E68">
            <w:pPr>
              <w:jc w:val="center"/>
              <w:rPr>
                <w:b/>
                <w:sz w:val="20"/>
                <w:szCs w:val="20"/>
              </w:rPr>
            </w:pPr>
            <w:r>
              <w:rPr>
                <w:b/>
                <w:lang w:val="en-GB"/>
              </w:rPr>
              <w:t>Lotul 10</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2B9CE28" w14:textId="27F18E94"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2D267A12" w14:textId="7AB56F64"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3825DE75" w14:textId="19CB7BAF"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1FD3F7C9" w14:textId="744DE4D1"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21D5A639"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56A822" w14:textId="77777777" w:rsidR="00362E68" w:rsidRPr="0065496F" w:rsidRDefault="00362E68" w:rsidP="00362E68">
            <w:pPr>
              <w:rPr>
                <w:sz w:val="20"/>
                <w:szCs w:val="20"/>
              </w:rPr>
            </w:pPr>
          </w:p>
        </w:tc>
      </w:tr>
      <w:tr w:rsidR="00362E68" w:rsidRPr="00C00499" w14:paraId="0A737124" w14:textId="77777777" w:rsidTr="00F25E3B">
        <w:trPr>
          <w:gridAfter w:val="2"/>
          <w:wAfter w:w="295" w:type="pct"/>
          <w:trHeight w:val="397"/>
        </w:trPr>
        <w:tc>
          <w:tcPr>
            <w:tcW w:w="714" w:type="pct"/>
            <w:tcBorders>
              <w:top w:val="single" w:sz="4" w:space="0" w:color="auto"/>
              <w:bottom w:val="single" w:sz="4" w:space="0" w:color="auto"/>
              <w:right w:val="single" w:sz="4" w:space="0" w:color="auto"/>
            </w:tcBorders>
          </w:tcPr>
          <w:p w14:paraId="0770363F" w14:textId="77777777" w:rsidR="00362E68" w:rsidRDefault="00362E68" w:rsidP="00362E68">
            <w:pPr>
              <w:jc w:val="center"/>
              <w:rPr>
                <w:lang w:val="en-GB"/>
              </w:rPr>
            </w:pPr>
            <w:r w:rsidRPr="004F69B6">
              <w:rPr>
                <w:lang w:val="en-GB"/>
              </w:rPr>
              <w:t>Cîntar electronic 15 kg.                         Grădinița nr.52 - 1 buc.                           Grădinița nr.62 - 1 buc.</w:t>
            </w:r>
          </w:p>
          <w:p w14:paraId="70A96A47" w14:textId="76DDBB17" w:rsidR="00362E68" w:rsidRPr="0046088F" w:rsidRDefault="00362E68" w:rsidP="00362E68">
            <w:pPr>
              <w:jc w:val="center"/>
              <w:rPr>
                <w:b/>
                <w:sz w:val="20"/>
                <w:szCs w:val="20"/>
              </w:rPr>
            </w:pPr>
            <w:r>
              <w:rPr>
                <w:lang w:val="en-GB"/>
              </w:rPr>
              <w:lastRenderedPageBreak/>
              <w:drawing>
                <wp:inline distT="0" distB="0" distL="0" distR="0" wp14:anchorId="335F6801" wp14:editId="6E25B192">
                  <wp:extent cx="865505" cy="713105"/>
                  <wp:effectExtent l="0" t="0" r="0" b="0"/>
                  <wp:docPr id="28615645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65505" cy="713105"/>
                          </a:xfrm>
                          <a:prstGeom prst="rect">
                            <a:avLst/>
                          </a:prstGeom>
                          <a:noFill/>
                        </pic:spPr>
                      </pic:pic>
                    </a:graphicData>
                  </a:graphic>
                </wp:inline>
              </w:drawing>
            </w:r>
          </w:p>
        </w:tc>
        <w:tc>
          <w:tcPr>
            <w:tcW w:w="391" w:type="pct"/>
            <w:tcBorders>
              <w:top w:val="single" w:sz="4" w:space="0" w:color="auto"/>
              <w:left w:val="single" w:sz="4" w:space="0" w:color="auto"/>
              <w:bottom w:val="single" w:sz="4" w:space="0" w:color="auto"/>
              <w:right w:val="single" w:sz="4" w:space="0" w:color="auto"/>
            </w:tcBorders>
            <w:shd w:val="clear" w:color="auto" w:fill="auto"/>
          </w:tcPr>
          <w:p w14:paraId="2E5F0866" w14:textId="78F780D4"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0ED20C65" w14:textId="4220D92D"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2B324247" w14:textId="3699B77C"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4225717D" w14:textId="23EA17AA" w:rsidR="00362E68" w:rsidRPr="0046088F" w:rsidRDefault="00362E68" w:rsidP="00362E68">
            <w:pPr>
              <w:jc w:val="both"/>
              <w:rPr>
                <w:sz w:val="20"/>
                <w:szCs w:val="20"/>
              </w:rPr>
            </w:pPr>
            <w:r w:rsidRPr="004F69B6">
              <w:t xml:space="preserve">Cântarul comercial echivalent Universal-15 (BSN‐6/15D1.3)  este conceput pentru a măsura greutatea diferitelor mărfuri și a număra produsele pe bucăți. Cântarul este dotat cu un ecran LCD cu contrast ridicat, pe care sunt perfect vizibile toate informațiile </w:t>
            </w:r>
            <w:r w:rsidRPr="004F69B6">
              <w:lastRenderedPageBreak/>
              <w:t xml:space="preserve">necesare, cum ar fi: greutatea, numărul de articole. Bateria este capabilă să asigure funcționarea autonomă a cântarului până la 120 de ore.Avantaje: Calculul articolelor per bucată. Ecran LCD cu contrast înalt. Platan din oţel inoxidabil. Informaţia afişată pe ecran: masa, numărul articolelorCântarul comercial echivalent Universal-15 (BSN‐6/15D1.3) este conceput pentru a măsura greutatea diferitelor mărfuri și a număra produsele pe bucăți. Cântarul este dotat cu un ecran LCD cu contrast ridicat, pe care sunt perfect vizibile toate informațiile necesare, cum ar fi: greutatea, numărul de articole. Bateria este capabilă să asigure funcționarea autonomă a cântarului până la 120 de ore. Cântarele sunt certificate de Centrul de Metrologie al Republicii Moldova. Avantaje: Calculul articolelor per bucată. Ecran LCD cu contrast înalt. Platan din oţel inoxidabil. Informaţia afişată pe ecran: masa, numărul articolelor. Acumulator inclus Iluminare ecran Setare automată la zero Alegerea greutăţii tare. Tastieră cu 4 taste. Caracteristici: Capacitatea maximă de cântărire - 6/15 kg. Capacitatea minimă de cântărire - 40 g. Valoarea diviziunii de verificare (е) - 2/5 g. Valoarea diviziunii reale (d) - 2/5 g. Limita maximă de cântărire - 15 kg. Alimentare de la reţea - 220 V (+10%; -15%); 50 Hz +/-2%. Alimentare autonomă - DC 6V / 4 A/h. Temperatură de funcționare - de la 0 până +40°C. Tensiunea de alimentare de la acumulator - 6 V. Timpul de operare de la acumulator - 120 h. Dimensiuni platformă - </w:t>
            </w:r>
            <w:r w:rsidRPr="004F69B6">
              <w:lastRenderedPageBreak/>
              <w:t xml:space="preserve">290x220 mm.  Dimensiuni de gabarit - 290x300x100 mm. Masa - 4 kg. Clasa de exactitate a balanţei - Medium (III). Cu certificate de verificare al Centruuil de Metrologie al Republicii Moldova. Produs în condiţii de fabrică.  Propriu service centru. Să efectueze deservirea tehnică pe parcursul termenului de garanție a utilajului livrat din contul operatorului economic. </w:t>
            </w:r>
            <w:r w:rsidRPr="002D7694">
              <w:rPr>
                <w:b/>
                <w:bCs/>
              </w:rPr>
              <w:t xml:space="preserve">Livrarea, instalarea şi configurarea la fiecare instituţie în parte din contul operatorului economic. Termen de livrare 30 zile după înregistarea contractului. Garanţie minim </w:t>
            </w:r>
            <w:r>
              <w:rPr>
                <w:b/>
                <w:bCs/>
              </w:rPr>
              <w:t>2</w:t>
            </w:r>
            <w:r w:rsidRPr="002D7694">
              <w:rPr>
                <w:b/>
                <w:bCs/>
              </w:rPr>
              <w:t xml:space="preserve"> ani</w:t>
            </w:r>
          </w:p>
        </w:tc>
        <w:tc>
          <w:tcPr>
            <w:tcW w:w="1180" w:type="pct"/>
            <w:tcBorders>
              <w:top w:val="single" w:sz="4" w:space="0" w:color="auto"/>
              <w:left w:val="single" w:sz="4" w:space="0" w:color="auto"/>
              <w:bottom w:val="single" w:sz="4" w:space="0" w:color="auto"/>
            </w:tcBorders>
          </w:tcPr>
          <w:p w14:paraId="317F9E21" w14:textId="5889AC88"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E22A0A" w14:textId="77777777" w:rsidR="00362E68" w:rsidRPr="0065496F" w:rsidRDefault="00362E68" w:rsidP="00362E68">
            <w:pPr>
              <w:rPr>
                <w:sz w:val="20"/>
                <w:szCs w:val="20"/>
              </w:rPr>
            </w:pPr>
          </w:p>
        </w:tc>
      </w:tr>
      <w:tr w:rsidR="00362E68" w:rsidRPr="00C00499" w14:paraId="486006FD" w14:textId="77777777" w:rsidTr="00C0036F">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vAlign w:val="center"/>
          </w:tcPr>
          <w:p w14:paraId="77737670" w14:textId="371A2B9F" w:rsidR="00362E68" w:rsidRPr="0046088F" w:rsidRDefault="00362E68" w:rsidP="00362E68">
            <w:pPr>
              <w:jc w:val="center"/>
              <w:rPr>
                <w:b/>
                <w:sz w:val="20"/>
                <w:szCs w:val="20"/>
              </w:rPr>
            </w:pPr>
            <w:r w:rsidRPr="00FB5082">
              <w:rPr>
                <w:b/>
                <w:lang w:val="en-GB"/>
              </w:rPr>
              <w:lastRenderedPageBreak/>
              <w:t xml:space="preserve">Lotul </w:t>
            </w:r>
            <w:r>
              <w:rPr>
                <w:b/>
                <w:lang w:val="en-GB"/>
              </w:rPr>
              <w:t>11</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393AFA9" w14:textId="4A1646A4"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14:paraId="73C69B5E" w14:textId="013877FB"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25434F19" w14:textId="60314C3E"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right w:val="single" w:sz="4" w:space="0" w:color="auto"/>
            </w:tcBorders>
            <w:vAlign w:val="center"/>
          </w:tcPr>
          <w:p w14:paraId="223E45EE" w14:textId="4DD54C09"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vAlign w:val="center"/>
          </w:tcPr>
          <w:p w14:paraId="4A0D78C1"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1DE4DEC" w14:textId="77777777" w:rsidR="00362E68" w:rsidRPr="0065496F" w:rsidRDefault="00362E68" w:rsidP="00362E68">
            <w:pPr>
              <w:rPr>
                <w:sz w:val="20"/>
                <w:szCs w:val="20"/>
              </w:rPr>
            </w:pPr>
          </w:p>
        </w:tc>
      </w:tr>
      <w:tr w:rsidR="00362E68" w:rsidRPr="00C00499" w14:paraId="0BE8F8BA"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67A8B898" w14:textId="020836BA" w:rsidR="00362E68" w:rsidRPr="0046088F" w:rsidRDefault="00362E68" w:rsidP="00362E68">
            <w:pPr>
              <w:jc w:val="center"/>
              <w:rPr>
                <w:b/>
                <w:sz w:val="20"/>
                <w:szCs w:val="20"/>
              </w:rPr>
            </w:pPr>
            <w:r w:rsidRPr="004F69B6">
              <w:t>Cîntar electronic 30 kg.                            Grădinița nr.16 - 1 buc.                                       Grădinița nr.52 - 1 buc.</w:t>
            </w:r>
            <w:r>
              <w:drawing>
                <wp:inline distT="0" distB="0" distL="0" distR="0" wp14:anchorId="10282762" wp14:editId="6F7B9BB7">
                  <wp:extent cx="865505" cy="713105"/>
                  <wp:effectExtent l="0" t="0" r="0" b="0"/>
                  <wp:docPr id="2017284314"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65505" cy="713105"/>
                          </a:xfrm>
                          <a:prstGeom prst="rect">
                            <a:avLst/>
                          </a:prstGeom>
                          <a:noFill/>
                        </pic:spPr>
                      </pic:pic>
                    </a:graphicData>
                  </a:graphic>
                </wp:inline>
              </w:drawing>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EBEA0B2" w14:textId="53A0E4B5"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0227A1B6" w14:textId="0B12065A"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5737CD0" w14:textId="622A47D1"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7A880C28" w14:textId="669AA2D5" w:rsidR="00362E68" w:rsidRPr="0046088F" w:rsidRDefault="00362E68" w:rsidP="00362E68">
            <w:pPr>
              <w:jc w:val="both"/>
              <w:rPr>
                <w:sz w:val="20"/>
                <w:szCs w:val="20"/>
              </w:rPr>
            </w:pPr>
            <w:r w:rsidRPr="002D7694">
              <w:rPr>
                <w:color w:val="000000"/>
                <w:lang w:val="en-US"/>
              </w:rPr>
              <w:t>Capacitatea maximă de cântărire  - 30 kg. Platforma de cântărire din oţel inoxidabil Dimensiuni platformă - 290 x 230 mm Produs în condiţii de fabrică.  Propriu service centru. Să efectueze deservirea tehnică pe parcursul termenului de garanție a utilajului livrat din contul operatorului economic</w:t>
            </w:r>
            <w:r w:rsidRPr="000E0AE5">
              <w:rPr>
                <w:color w:val="000000"/>
                <w:lang w:val="en-US"/>
              </w:rPr>
              <w:t xml:space="preserve">.  </w:t>
            </w:r>
            <w:r w:rsidRPr="002D7694">
              <w:rPr>
                <w:b/>
                <w:bCs/>
                <w:color w:val="000000"/>
                <w:lang w:val="en-US"/>
              </w:rPr>
              <w:t>Livrarea, instalarea şi configurarea la fiecare instituţie în parte din contul operatorului economic. Termen de livrare 30 zile după înregistarea contractului. Garanţie minim 2ani</w:t>
            </w:r>
          </w:p>
        </w:tc>
        <w:tc>
          <w:tcPr>
            <w:tcW w:w="1180" w:type="pct"/>
            <w:tcBorders>
              <w:top w:val="single" w:sz="4" w:space="0" w:color="auto"/>
              <w:left w:val="single" w:sz="4" w:space="0" w:color="auto"/>
              <w:bottom w:val="single" w:sz="4" w:space="0" w:color="auto"/>
            </w:tcBorders>
          </w:tcPr>
          <w:p w14:paraId="50474E25" w14:textId="34ACC7BB"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8DC5C5" w14:textId="77777777" w:rsidR="00362E68" w:rsidRPr="0065496F" w:rsidRDefault="00362E68" w:rsidP="00362E68">
            <w:pPr>
              <w:rPr>
                <w:sz w:val="20"/>
                <w:szCs w:val="20"/>
              </w:rPr>
            </w:pPr>
          </w:p>
        </w:tc>
      </w:tr>
      <w:tr w:rsidR="00362E68" w:rsidRPr="00C00499" w14:paraId="30DEC60C"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E52A76C" w14:textId="7411A666" w:rsidR="00362E68" w:rsidRPr="0046088F" w:rsidRDefault="00362E68" w:rsidP="00362E68">
            <w:pPr>
              <w:jc w:val="center"/>
              <w:rPr>
                <w:b/>
                <w:sz w:val="20"/>
                <w:szCs w:val="20"/>
              </w:rPr>
            </w:pPr>
            <w:r w:rsidRPr="00AE14BF">
              <w:rPr>
                <w:b/>
              </w:rPr>
              <w:t>Lotul 12</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3EDBAE5" w14:textId="77777777"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7227A2CE" w14:textId="4D8A73FA" w:rsidR="00362E68" w:rsidRPr="0046088F" w:rsidRDefault="00362E68" w:rsidP="00362E68">
            <w:pPr>
              <w:rPr>
                <w:sz w:val="20"/>
                <w:szCs w:val="20"/>
              </w:rPr>
            </w:pPr>
          </w:p>
        </w:tc>
        <w:tc>
          <w:tcPr>
            <w:tcW w:w="266" w:type="pct"/>
            <w:tcBorders>
              <w:top w:val="single" w:sz="4" w:space="0" w:color="auto"/>
              <w:left w:val="nil"/>
              <w:bottom w:val="single" w:sz="4" w:space="0" w:color="auto"/>
              <w:right w:val="single" w:sz="4" w:space="0" w:color="auto"/>
            </w:tcBorders>
            <w:shd w:val="clear" w:color="auto" w:fill="auto"/>
            <w:vAlign w:val="center"/>
          </w:tcPr>
          <w:p w14:paraId="759D9AD7" w14:textId="77777777"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right w:val="single" w:sz="4" w:space="0" w:color="auto"/>
            </w:tcBorders>
            <w:shd w:val="clear" w:color="auto" w:fill="FFFFFF" w:themeFill="background1"/>
          </w:tcPr>
          <w:p w14:paraId="3A4A1A6C" w14:textId="77777777"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shd w:val="clear" w:color="auto" w:fill="FFFFFF" w:themeFill="background1"/>
          </w:tcPr>
          <w:p w14:paraId="47E485DD"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F046F4" w14:textId="77777777" w:rsidR="00362E68" w:rsidRPr="0065496F" w:rsidRDefault="00362E68" w:rsidP="00362E68">
            <w:pPr>
              <w:rPr>
                <w:sz w:val="20"/>
                <w:szCs w:val="20"/>
              </w:rPr>
            </w:pPr>
          </w:p>
        </w:tc>
      </w:tr>
      <w:tr w:rsidR="00362E68" w:rsidRPr="00C00499" w14:paraId="2A042237"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64299F0C" w14:textId="77777777" w:rsidR="00362E68" w:rsidRPr="004F69B6" w:rsidRDefault="00362E68" w:rsidP="00362E68">
            <w:pPr>
              <w:jc w:val="center"/>
              <w:rPr>
                <w:color w:val="000000" w:themeColor="text1"/>
                <w:lang w:val="en-US"/>
              </w:rPr>
            </w:pPr>
            <w:r w:rsidRPr="004F69B6">
              <w:rPr>
                <w:color w:val="000000" w:themeColor="text1"/>
                <w:lang w:val="en-US"/>
              </w:rPr>
              <w:t xml:space="preserve">Mixter cu bol 7 litri pentru omletă                    Grădinița nr.26 - 1 buc.                                  </w:t>
            </w:r>
            <w:r w:rsidRPr="004F69B6">
              <w:rPr>
                <w:color w:val="000000" w:themeColor="text1"/>
                <w:lang w:val="en-US"/>
              </w:rPr>
              <w:lastRenderedPageBreak/>
              <w:t>Grădinița nr.85 - 1 buc.</w:t>
            </w:r>
          </w:p>
          <w:p w14:paraId="2BC78346" w14:textId="77777777" w:rsidR="00362E68" w:rsidRPr="004F69B6" w:rsidRDefault="00362E68" w:rsidP="00362E68">
            <w:pPr>
              <w:jc w:val="center"/>
              <w:rPr>
                <w:color w:val="000000" w:themeColor="text1"/>
                <w:lang w:val="en-US"/>
              </w:rPr>
            </w:pPr>
          </w:p>
          <w:p w14:paraId="2003EE32" w14:textId="77777777" w:rsidR="00362E68" w:rsidRPr="004F69B6" w:rsidRDefault="00362E68" w:rsidP="00362E68">
            <w:pPr>
              <w:jc w:val="center"/>
              <w:rPr>
                <w:color w:val="000000" w:themeColor="text1"/>
                <w:lang w:val="en-US"/>
              </w:rPr>
            </w:pPr>
            <w:r w:rsidRPr="004F69B6">
              <w:rPr>
                <w:color w:val="000000" w:themeColor="text1"/>
                <w:lang w:val="en-US"/>
              </w:rPr>
              <w:drawing>
                <wp:inline distT="0" distB="0" distL="0" distR="0" wp14:anchorId="23F97ABF" wp14:editId="34E6C0A9">
                  <wp:extent cx="591185" cy="676910"/>
                  <wp:effectExtent l="0" t="0" r="0" b="8890"/>
                  <wp:docPr id="192637962"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1185" cy="676910"/>
                          </a:xfrm>
                          <a:prstGeom prst="rect">
                            <a:avLst/>
                          </a:prstGeom>
                          <a:noFill/>
                        </pic:spPr>
                      </pic:pic>
                    </a:graphicData>
                  </a:graphic>
                </wp:inline>
              </w:drawing>
            </w:r>
          </w:p>
          <w:p w14:paraId="51D5BEDE" w14:textId="77777777" w:rsidR="00362E68" w:rsidRPr="004F69B6" w:rsidRDefault="00362E68" w:rsidP="00362E68">
            <w:pPr>
              <w:jc w:val="center"/>
              <w:rPr>
                <w:color w:val="000000" w:themeColor="text1"/>
                <w:lang w:val="en-US"/>
              </w:rPr>
            </w:pPr>
          </w:p>
          <w:p w14:paraId="3145A007" w14:textId="1008282A" w:rsidR="00362E68" w:rsidRPr="0046088F" w:rsidRDefault="00362E68" w:rsidP="00362E68">
            <w:pPr>
              <w:jc w:val="center"/>
              <w:rPr>
                <w:b/>
                <w:sz w:val="20"/>
                <w:szCs w:val="20"/>
              </w:rPr>
            </w:pPr>
            <w:r w:rsidRPr="004F69B6">
              <w:rPr>
                <w:color w:val="000000" w:themeColor="text1"/>
                <w:lang w:val="en-US"/>
              </w:rPr>
              <w:drawing>
                <wp:inline distT="0" distB="0" distL="0" distR="0" wp14:anchorId="1379F3FB" wp14:editId="48919CD4">
                  <wp:extent cx="951230" cy="707390"/>
                  <wp:effectExtent l="0" t="0" r="1270" b="0"/>
                  <wp:docPr id="1589390346"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51230" cy="707390"/>
                          </a:xfrm>
                          <a:prstGeom prst="rect">
                            <a:avLst/>
                          </a:prstGeom>
                          <a:noFill/>
                        </pic:spPr>
                      </pic:pic>
                    </a:graphicData>
                  </a:graphic>
                </wp:inline>
              </w:drawing>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57190B54" w14:textId="77777777"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76D466BC" w14:textId="61769D76"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D76369A" w14:textId="57DD579A"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4B1998F9" w14:textId="5565A98F" w:rsidR="00362E68" w:rsidRPr="0046088F" w:rsidRDefault="00362E68" w:rsidP="00362E68">
            <w:pPr>
              <w:jc w:val="both"/>
              <w:rPr>
                <w:sz w:val="20"/>
                <w:szCs w:val="20"/>
              </w:rPr>
            </w:pPr>
            <w:r w:rsidRPr="000E0AE5">
              <w:rPr>
                <w:b/>
                <w:bCs/>
                <w:color w:val="000000" w:themeColor="text1"/>
                <w:lang w:val="en-US"/>
              </w:rPr>
              <w:t xml:space="preserve">Mixer planetar. </w:t>
            </w:r>
            <w:r w:rsidRPr="000E0AE5">
              <w:rPr>
                <w:color w:val="000000" w:themeColor="text1"/>
                <w:lang w:val="en-US"/>
              </w:rPr>
              <w:t xml:space="preserve">Volum bol 6,4-7,0 litri Carcasă din metal turnat. Cap de mixare ridicabil pentru scoaterea bolului și a uneltelor pentru curățare ușoară. Bol detașabil din inox. Viteza de rotație de la 75rpm până la 660 rpm. </w:t>
            </w:r>
            <w:r w:rsidRPr="000E0AE5">
              <w:rPr>
                <w:color w:val="000000" w:themeColor="text1"/>
                <w:lang w:val="en-US"/>
              </w:rPr>
              <w:lastRenderedPageBreak/>
              <w:t>Microîntrerupătoare de siguranță pentru capac și bol. În set este inclus: bolul, cârlig, bătător și tel. Putere electrică: 0,28 kW / 220 V. Dimensiuni exterioare (LxAxH): 240x410x437 mm.</w:t>
            </w:r>
            <w:r w:rsidRPr="000E0AE5">
              <w:rPr>
                <w:b/>
                <w:bCs/>
                <w:color w:val="000000" w:themeColor="text1"/>
                <w:lang w:val="en-US"/>
              </w:rPr>
              <w:t xml:space="preserve"> Livrarea, instalarea şi configurarea la fiecare instituţie în parte din contul operatorului economic. Termen de livrare 30 zile după înregistarea contractului. Garanţie minim 2 ani</w:t>
            </w:r>
          </w:p>
        </w:tc>
        <w:tc>
          <w:tcPr>
            <w:tcW w:w="1180" w:type="pct"/>
            <w:tcBorders>
              <w:top w:val="single" w:sz="4" w:space="0" w:color="auto"/>
              <w:left w:val="single" w:sz="4" w:space="0" w:color="auto"/>
              <w:bottom w:val="single" w:sz="4" w:space="0" w:color="auto"/>
            </w:tcBorders>
          </w:tcPr>
          <w:p w14:paraId="300E58EE" w14:textId="6377211B"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1767F73" w14:textId="77777777" w:rsidR="00362E68" w:rsidRPr="0065496F" w:rsidRDefault="00362E68" w:rsidP="00362E68">
            <w:pPr>
              <w:rPr>
                <w:sz w:val="20"/>
                <w:szCs w:val="20"/>
              </w:rPr>
            </w:pPr>
          </w:p>
        </w:tc>
      </w:tr>
      <w:tr w:rsidR="00362E68" w:rsidRPr="00C00499" w14:paraId="1065FE33"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345BE078" w14:textId="153A5725" w:rsidR="00362E68" w:rsidRPr="0046088F" w:rsidRDefault="00362E68" w:rsidP="00362E68">
            <w:pPr>
              <w:jc w:val="center"/>
              <w:rPr>
                <w:b/>
                <w:sz w:val="20"/>
                <w:szCs w:val="20"/>
              </w:rPr>
            </w:pPr>
            <w:r w:rsidRPr="004F69B6">
              <w:rPr>
                <w:b/>
                <w:color w:val="000000" w:themeColor="text1"/>
              </w:rPr>
              <w:t>Lotul 13</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3BF1D3B" w14:textId="77777777" w:rsidR="00362E68" w:rsidRPr="0046088F" w:rsidRDefault="00362E68" w:rsidP="00362E68">
            <w:pPr>
              <w:rPr>
                <w:sz w:val="20"/>
                <w:szCs w:val="20"/>
              </w:rPr>
            </w:pPr>
          </w:p>
        </w:tc>
        <w:tc>
          <w:tcPr>
            <w:tcW w:w="353" w:type="pct"/>
            <w:tcBorders>
              <w:top w:val="single" w:sz="4" w:space="0" w:color="auto"/>
              <w:left w:val="single" w:sz="4" w:space="0" w:color="auto"/>
              <w:bottom w:val="single" w:sz="4" w:space="0" w:color="auto"/>
              <w:right w:val="single" w:sz="4" w:space="0" w:color="auto"/>
            </w:tcBorders>
          </w:tcPr>
          <w:p w14:paraId="15D13EC5" w14:textId="1E83B500"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761D958" w14:textId="77777777"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1FDBCD47" w14:textId="77777777"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4E5EDB22"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0985FD" w14:textId="77777777" w:rsidR="00362E68" w:rsidRPr="0065496F" w:rsidRDefault="00362E68" w:rsidP="00362E68">
            <w:pPr>
              <w:rPr>
                <w:sz w:val="20"/>
                <w:szCs w:val="20"/>
              </w:rPr>
            </w:pPr>
          </w:p>
        </w:tc>
      </w:tr>
      <w:tr w:rsidR="00362E68" w:rsidRPr="00C00499" w14:paraId="644D1281"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7A2DF005" w14:textId="77777777" w:rsidR="00362E68" w:rsidRPr="004F69B6" w:rsidRDefault="00362E68" w:rsidP="00362E68">
            <w:pPr>
              <w:jc w:val="center"/>
              <w:rPr>
                <w:color w:val="000000" w:themeColor="text1"/>
                <w:lang w:val="en-US"/>
              </w:rPr>
            </w:pPr>
            <w:r w:rsidRPr="000E0AE5">
              <w:rPr>
                <w:b/>
                <w:bCs/>
                <w:color w:val="000000" w:themeColor="text1"/>
                <w:lang w:val="en-US"/>
              </w:rPr>
              <w:t>Robot de bucătărie pentru felierea legumelor</w:t>
            </w:r>
            <w:r w:rsidRPr="000E0AE5">
              <w:rPr>
                <w:color w:val="000000" w:themeColor="text1"/>
                <w:lang w:val="en-US"/>
              </w:rPr>
              <w:t xml:space="preserve">                                           Grădinița nr.54 - 1 buc.                      Grădinița nr.110 - 1 buc.                        Grădinița nr.164 - 1 buc.                         Grădinița nr.185 - 1 buc.                         Grădinița nr.215 - 1 buc.   </w:t>
            </w:r>
          </w:p>
          <w:p w14:paraId="4F5DD7E4" w14:textId="77777777" w:rsidR="00362E68" w:rsidRPr="004F69B6" w:rsidRDefault="00362E68" w:rsidP="00362E68">
            <w:pPr>
              <w:jc w:val="center"/>
              <w:rPr>
                <w:color w:val="000000" w:themeColor="text1"/>
                <w:lang w:val="en-US"/>
              </w:rPr>
            </w:pPr>
            <w:r w:rsidRPr="004F69B6">
              <w:rPr>
                <w:color w:val="000000" w:themeColor="text1"/>
                <w:lang w:val="en-US"/>
              </w:rPr>
              <w:drawing>
                <wp:inline distT="0" distB="0" distL="0" distR="0" wp14:anchorId="32006500" wp14:editId="542F83CB">
                  <wp:extent cx="731520" cy="1048385"/>
                  <wp:effectExtent l="0" t="0" r="0" b="0"/>
                  <wp:docPr id="248797062" name="I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31520" cy="1048385"/>
                          </a:xfrm>
                          <a:prstGeom prst="rect">
                            <a:avLst/>
                          </a:prstGeom>
                          <a:noFill/>
                        </pic:spPr>
                      </pic:pic>
                    </a:graphicData>
                  </a:graphic>
                </wp:inline>
              </w:drawing>
            </w:r>
          </w:p>
          <w:p w14:paraId="5E302B34" w14:textId="77777777" w:rsidR="00362E68" w:rsidRPr="004F69B6" w:rsidRDefault="00362E68" w:rsidP="00362E68">
            <w:pPr>
              <w:jc w:val="center"/>
              <w:rPr>
                <w:color w:val="000000" w:themeColor="text1"/>
                <w:lang w:val="en-US"/>
              </w:rPr>
            </w:pPr>
          </w:p>
          <w:p w14:paraId="78F660E0" w14:textId="77777777" w:rsidR="00362E68" w:rsidRPr="004F69B6" w:rsidRDefault="00362E68" w:rsidP="00362E68">
            <w:pPr>
              <w:jc w:val="center"/>
              <w:rPr>
                <w:color w:val="000000" w:themeColor="text1"/>
                <w:lang w:val="en-US"/>
              </w:rPr>
            </w:pPr>
          </w:p>
          <w:p w14:paraId="1EEF5C4D" w14:textId="77777777" w:rsidR="00362E68" w:rsidRPr="004F69B6" w:rsidRDefault="00362E68" w:rsidP="00362E68">
            <w:pPr>
              <w:jc w:val="center"/>
              <w:rPr>
                <w:color w:val="000000" w:themeColor="text1"/>
                <w:lang w:val="en-US"/>
              </w:rPr>
            </w:pPr>
          </w:p>
          <w:p w14:paraId="1384CD15" w14:textId="5FB4B13D" w:rsidR="00362E68" w:rsidRPr="0046088F" w:rsidRDefault="00362E68" w:rsidP="00362E68">
            <w:pPr>
              <w:jc w:val="center"/>
              <w:rPr>
                <w:b/>
                <w:sz w:val="20"/>
                <w:szCs w:val="20"/>
              </w:rPr>
            </w:pPr>
            <w:r w:rsidRPr="000E0AE5">
              <w:rPr>
                <w:color w:val="000000" w:themeColor="text1"/>
                <w:lang w:val="en-US"/>
              </w:rPr>
              <w:t xml:space="preserve">                          </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68BC5C98"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1D391561" w14:textId="5E2B0BA3"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31F5DBC4" w14:textId="104C677E"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3FFCCA84" w14:textId="3826A72B" w:rsidR="00362E68" w:rsidRPr="0046088F" w:rsidRDefault="00362E68" w:rsidP="00362E68">
            <w:pPr>
              <w:jc w:val="both"/>
              <w:rPr>
                <w:sz w:val="20"/>
                <w:szCs w:val="20"/>
              </w:rPr>
            </w:pPr>
            <w:r w:rsidRPr="000E0AE5">
              <w:rPr>
                <w:b/>
                <w:bCs/>
                <w:color w:val="000000" w:themeColor="text1"/>
                <w:lang w:val="en-US"/>
              </w:rPr>
              <w:t xml:space="preserve">Masina profesionala de taiat legume </w:t>
            </w:r>
            <w:r w:rsidRPr="000E0AE5">
              <w:rPr>
                <w:color w:val="000000" w:themeColor="text1"/>
                <w:lang w:val="en-US"/>
              </w:rPr>
              <w:t xml:space="preserve">Carcasă robustă din aluminiu. 1 viteza - 350 rpm. Deschidere cu maneta pentru produse mari. Deschidere cu împingător pentru produse mici și lungi. Siguranta in maner. Întrerupător de siguranță în capac. Capacitate de la 60 până la 450 kg pe oră. Stă pe patru picioare de cauciuc. Usor de curatat. Împingător rotund: 50 mm diametru. Deschidere: 170 mm. In set 8 discuri: Disc-cutit de tăiere de 10, 5, 3 și 1,5 mm Disc răzător de 3, 5. Disc- grila 10*10 mm, Disc pt juliene – 2,5 mm. Putere electrică: 0,75 kW / 220 V. Dimensiuni exterioare (LxAxH): 280x650x550 mm. </w:t>
            </w:r>
            <w:r w:rsidRPr="000E0AE5">
              <w:rPr>
                <w:b/>
                <w:bCs/>
                <w:color w:val="000000" w:themeColor="text1"/>
                <w:lang w:val="en-US"/>
              </w:rPr>
              <w:t xml:space="preserve"> Livrarea, instalarea şi configurarea la fiecare instituţie în parte din contul operatorului economic. Termen de livrare 30 zile după înregistarea contractului. Garanţie minim 2 ani</w:t>
            </w:r>
          </w:p>
        </w:tc>
        <w:tc>
          <w:tcPr>
            <w:tcW w:w="1180" w:type="pct"/>
            <w:tcBorders>
              <w:top w:val="single" w:sz="4" w:space="0" w:color="auto"/>
              <w:left w:val="single" w:sz="4" w:space="0" w:color="auto"/>
              <w:bottom w:val="single" w:sz="4" w:space="0" w:color="auto"/>
            </w:tcBorders>
          </w:tcPr>
          <w:p w14:paraId="5FF1FB66" w14:textId="6C3DF048"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4662E7" w14:textId="77777777" w:rsidR="00362E68" w:rsidRPr="0065496F" w:rsidRDefault="00362E68" w:rsidP="00362E68">
            <w:pPr>
              <w:rPr>
                <w:sz w:val="20"/>
                <w:szCs w:val="20"/>
              </w:rPr>
            </w:pPr>
          </w:p>
        </w:tc>
      </w:tr>
      <w:tr w:rsidR="00362E68" w:rsidRPr="00C00499" w14:paraId="13A3E446"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19A02D73" w14:textId="3DDFF7EF" w:rsidR="00362E68" w:rsidRPr="0046088F" w:rsidRDefault="00362E68" w:rsidP="00362E68">
            <w:pPr>
              <w:jc w:val="center"/>
              <w:rPr>
                <w:b/>
                <w:sz w:val="20"/>
                <w:szCs w:val="20"/>
              </w:rPr>
            </w:pPr>
            <w:r w:rsidRPr="007233DF">
              <w:rPr>
                <w:b/>
                <w:color w:val="000000" w:themeColor="text1"/>
              </w:rPr>
              <w:t>Lotul</w:t>
            </w:r>
            <w:r>
              <w:rPr>
                <w:b/>
                <w:color w:val="000000" w:themeColor="text1"/>
              </w:rPr>
              <w:t xml:space="preserve"> 14</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30FC470E"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593EB95A" w14:textId="346A5544"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5659A6A8" w14:textId="77777777" w:rsidR="00362E68" w:rsidRPr="0046088F" w:rsidRDefault="00362E68" w:rsidP="00362E68">
            <w:pPr>
              <w:rPr>
                <w:sz w:val="20"/>
                <w:szCs w:val="20"/>
              </w:rPr>
            </w:pPr>
          </w:p>
        </w:tc>
        <w:tc>
          <w:tcPr>
            <w:tcW w:w="1457" w:type="pct"/>
            <w:tcBorders>
              <w:top w:val="single" w:sz="4" w:space="0" w:color="auto"/>
              <w:left w:val="single" w:sz="4" w:space="0" w:color="auto"/>
              <w:bottom w:val="single" w:sz="4" w:space="0" w:color="auto"/>
            </w:tcBorders>
          </w:tcPr>
          <w:p w14:paraId="485B69A0" w14:textId="77777777"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75EFFCDB"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2C466AE" w14:textId="77777777" w:rsidR="00362E68" w:rsidRPr="0065496F" w:rsidRDefault="00362E68" w:rsidP="00362E68">
            <w:pPr>
              <w:rPr>
                <w:sz w:val="20"/>
                <w:szCs w:val="20"/>
              </w:rPr>
            </w:pPr>
          </w:p>
        </w:tc>
      </w:tr>
      <w:tr w:rsidR="00362E68" w:rsidRPr="00C00499" w14:paraId="43B0C774"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543768F6" w14:textId="77777777" w:rsidR="00362E68" w:rsidRPr="004F69B6" w:rsidRDefault="00362E68" w:rsidP="00362E68">
            <w:pPr>
              <w:jc w:val="center"/>
              <w:rPr>
                <w:color w:val="000000" w:themeColor="text1"/>
              </w:rPr>
            </w:pPr>
            <w:r w:rsidRPr="000E0AE5">
              <w:rPr>
                <w:b/>
                <w:bCs/>
                <w:color w:val="000000" w:themeColor="text1"/>
                <w:lang w:val="en-US"/>
              </w:rPr>
              <w:t xml:space="preserve">Mașină de tocat carne mare       </w:t>
            </w:r>
            <w:r w:rsidRPr="000E0AE5">
              <w:rPr>
                <w:color w:val="000000" w:themeColor="text1"/>
                <w:lang w:val="en-US"/>
              </w:rPr>
              <w:t xml:space="preserve">                 Grădinița nr.87 - 1 buc.                                </w:t>
            </w:r>
            <w:r w:rsidRPr="000E0AE5">
              <w:rPr>
                <w:color w:val="000000" w:themeColor="text1"/>
              </w:rPr>
              <w:t>Grădinița nr.143 - 1 buc.                                  Grădinița nr.183 - 1 buc.                              Grădinița nr.185 - 1 buc.</w:t>
            </w:r>
          </w:p>
          <w:p w14:paraId="12039954" w14:textId="6CC276BD" w:rsidR="00362E68" w:rsidRPr="0046088F" w:rsidRDefault="00362E68" w:rsidP="00362E68">
            <w:pPr>
              <w:jc w:val="center"/>
              <w:rPr>
                <w:b/>
                <w:sz w:val="20"/>
                <w:szCs w:val="20"/>
              </w:rPr>
            </w:pPr>
            <w:r w:rsidRPr="004F69B6">
              <w:rPr>
                <w:b/>
                <w:color w:val="000000" w:themeColor="text1"/>
              </w:rPr>
              <w:drawing>
                <wp:inline distT="0" distB="0" distL="0" distR="0" wp14:anchorId="7B521489" wp14:editId="16EAD0EC">
                  <wp:extent cx="707390" cy="1024255"/>
                  <wp:effectExtent l="0" t="0" r="0" b="4445"/>
                  <wp:docPr id="1273534623"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07390" cy="1024255"/>
                          </a:xfrm>
                          <a:prstGeom prst="rect">
                            <a:avLst/>
                          </a:prstGeom>
                          <a:noFill/>
                        </pic:spPr>
                      </pic:pic>
                    </a:graphicData>
                  </a:graphic>
                </wp:inline>
              </w:drawing>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F1DEAD5"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29C6B383" w14:textId="66092308"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6E18307" w14:textId="6F45DBAB"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546C8699" w14:textId="3DE7FCC1" w:rsidR="00362E68" w:rsidRPr="0046088F" w:rsidRDefault="00362E68" w:rsidP="00362E68">
            <w:pPr>
              <w:jc w:val="both"/>
              <w:rPr>
                <w:sz w:val="20"/>
                <w:szCs w:val="20"/>
              </w:rPr>
            </w:pPr>
            <w:r w:rsidRPr="000E0AE5">
              <w:rPr>
                <w:b/>
                <w:bCs/>
                <w:color w:val="000000" w:themeColor="text1"/>
                <w:lang w:val="en-US"/>
              </w:rPr>
              <w:t xml:space="preserve">Masina profesionala de taiat legume </w:t>
            </w:r>
            <w:r w:rsidRPr="000E0AE5">
              <w:rPr>
                <w:color w:val="000000" w:themeColor="text1"/>
                <w:lang w:val="en-US"/>
              </w:rPr>
              <w:t xml:space="preserve">Carcasă robustă din aluminiu. 1 viteza - 350 rpm. Deschidere cu maneta pentru produse mari. Deschidere cu împingător pentru produse mici și lungi. Siguranta in maner. Întrerupător de siguranță în capac. Capacitate de la 60 până la 450 kg pe oră. Stă pe patru picioare de cauciuc. Usor de curatat. Împingător rotund: 50 mm diametru. Deschidere: 170 mm. In set 8 discuri: Disc-cutit de tăiere de 10, 5, 3 și 1,5 mm Disc răzător de 3, 5. Disc- grila 10*10 mm, Disc pt juliene – 2,5 mm Putere electrică: 0,75 kW / 220 V. Dimensiuni exterioare (LxAxH): 280x650x550 mm. </w:t>
            </w:r>
          </w:p>
        </w:tc>
        <w:tc>
          <w:tcPr>
            <w:tcW w:w="1180" w:type="pct"/>
            <w:tcBorders>
              <w:top w:val="single" w:sz="4" w:space="0" w:color="auto"/>
              <w:left w:val="single" w:sz="4" w:space="0" w:color="auto"/>
              <w:bottom w:val="single" w:sz="4" w:space="0" w:color="auto"/>
            </w:tcBorders>
          </w:tcPr>
          <w:p w14:paraId="62747A5D" w14:textId="1F37F471"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87395F" w14:textId="77777777" w:rsidR="00362E68" w:rsidRPr="0065496F" w:rsidRDefault="00362E68" w:rsidP="00362E68">
            <w:pPr>
              <w:rPr>
                <w:sz w:val="20"/>
                <w:szCs w:val="20"/>
              </w:rPr>
            </w:pPr>
          </w:p>
        </w:tc>
      </w:tr>
      <w:tr w:rsidR="00362E68" w:rsidRPr="00C00499" w14:paraId="3FC18093"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2DA8D6ED" w14:textId="495D98AB" w:rsidR="00362E68" w:rsidRPr="0046088F" w:rsidRDefault="00362E68" w:rsidP="00362E68">
            <w:pPr>
              <w:jc w:val="center"/>
              <w:rPr>
                <w:b/>
                <w:sz w:val="20"/>
                <w:szCs w:val="20"/>
              </w:rPr>
            </w:pPr>
            <w:r w:rsidRPr="007233DF">
              <w:rPr>
                <w:b/>
                <w:bCs/>
                <w:color w:val="000000" w:themeColor="text1"/>
                <w:lang w:val="en-US"/>
              </w:rPr>
              <w:t>Lotul</w:t>
            </w:r>
            <w:r>
              <w:rPr>
                <w:b/>
                <w:bCs/>
                <w:color w:val="000000" w:themeColor="text1"/>
                <w:lang w:val="en-US"/>
              </w:rPr>
              <w:t xml:space="preserve"> 15</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149FBDE"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4E504F36" w14:textId="0791EA1D"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9FBA31B" w14:textId="77777777"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45AD3081" w14:textId="77777777"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202A9BB5"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DA4363D" w14:textId="77777777" w:rsidR="00362E68" w:rsidRPr="0065496F" w:rsidRDefault="00362E68" w:rsidP="00362E68">
            <w:pPr>
              <w:rPr>
                <w:sz w:val="20"/>
                <w:szCs w:val="20"/>
              </w:rPr>
            </w:pPr>
          </w:p>
        </w:tc>
      </w:tr>
      <w:tr w:rsidR="00362E68" w:rsidRPr="00C00499" w14:paraId="5290B50C"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6FC23AE7" w14:textId="26B6B509" w:rsidR="00362E68" w:rsidRPr="0046088F" w:rsidRDefault="00362E68" w:rsidP="00362E68">
            <w:pPr>
              <w:jc w:val="center"/>
              <w:rPr>
                <w:b/>
                <w:sz w:val="20"/>
                <w:szCs w:val="20"/>
              </w:rPr>
            </w:pPr>
            <w:r w:rsidRPr="000E0AE5">
              <w:rPr>
                <w:b/>
                <w:bCs/>
                <w:color w:val="000000" w:themeColor="text1"/>
                <w:lang w:val="en-US"/>
              </w:rPr>
              <w:t xml:space="preserve">Mixter de mână profesional </w:t>
            </w:r>
            <w:r w:rsidRPr="000E0AE5">
              <w:rPr>
                <w:color w:val="000000" w:themeColor="text1"/>
                <w:lang w:val="en-US"/>
              </w:rPr>
              <w:t xml:space="preserve">                     Grădinița nr.215 - 1 buc</w:t>
            </w:r>
            <w:r w:rsidRPr="004F69B6">
              <w:rPr>
                <w:color w:val="000000" w:themeColor="text1"/>
                <w:lang w:val="en-US"/>
              </w:rPr>
              <w:drawing>
                <wp:inline distT="0" distB="0" distL="0" distR="0" wp14:anchorId="4A4BD6BD" wp14:editId="5A79DA8A">
                  <wp:extent cx="1475105" cy="1036320"/>
                  <wp:effectExtent l="0" t="0" r="0" b="0"/>
                  <wp:docPr id="1185045509" name="Imagin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75105" cy="1036320"/>
                          </a:xfrm>
                          <a:prstGeom prst="rect">
                            <a:avLst/>
                          </a:prstGeom>
                          <a:noFill/>
                        </pic:spPr>
                      </pic:pic>
                    </a:graphicData>
                  </a:graphic>
                </wp:inline>
              </w:drawing>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095AA51C"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757CD9F1" w14:textId="4000AE26"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51C1EA49" w14:textId="382008DC"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1745D68D" w14:textId="07D853AE" w:rsidR="00362E68" w:rsidRPr="0046088F" w:rsidRDefault="00362E68" w:rsidP="00362E68">
            <w:pPr>
              <w:jc w:val="both"/>
              <w:rPr>
                <w:sz w:val="20"/>
                <w:szCs w:val="20"/>
              </w:rPr>
            </w:pPr>
            <w:r w:rsidRPr="000E0AE5">
              <w:rPr>
                <w:b/>
                <w:bCs/>
                <w:color w:val="000000" w:themeColor="text1"/>
                <w:lang w:val="en-US"/>
              </w:rPr>
              <w:t xml:space="preserve">Mixer de mână profesional </w:t>
            </w:r>
            <w:r w:rsidRPr="000E0AE5">
              <w:rPr>
                <w:color w:val="000000" w:themeColor="text1"/>
                <w:lang w:val="en-US"/>
              </w:rPr>
              <w:t xml:space="preserve">Cu 9 viteze de la 2000/9000 max 13000 rpm. Volumul posibil spre mărunțire de la 30 până la 50 litri. Volum de procesare cu tel până la 35-40 litri. Tubul mixerului și cuțitele din inox. Lama triplă. Putere electrică: 0,30 kW / 220 V. Lungime tub: 340 mm. Lungime tel: 300-330 mm. Diametrul mixerului Ø100 mm. Lungime maximă mixer + tub: 690-700 mm. </w:t>
            </w:r>
            <w:r w:rsidRPr="000E0AE5">
              <w:rPr>
                <w:color w:val="000000" w:themeColor="text1"/>
              </w:rPr>
              <w:t>Aprobat CE.</w:t>
            </w:r>
          </w:p>
        </w:tc>
        <w:tc>
          <w:tcPr>
            <w:tcW w:w="1180" w:type="pct"/>
            <w:tcBorders>
              <w:top w:val="single" w:sz="4" w:space="0" w:color="auto"/>
              <w:left w:val="single" w:sz="4" w:space="0" w:color="auto"/>
              <w:bottom w:val="single" w:sz="4" w:space="0" w:color="auto"/>
            </w:tcBorders>
          </w:tcPr>
          <w:p w14:paraId="6D44A581" w14:textId="40A95750"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8E2E3C" w14:textId="77777777" w:rsidR="00362E68" w:rsidRPr="0065496F" w:rsidRDefault="00362E68" w:rsidP="00362E68">
            <w:pPr>
              <w:rPr>
                <w:sz w:val="20"/>
                <w:szCs w:val="20"/>
              </w:rPr>
            </w:pPr>
          </w:p>
        </w:tc>
      </w:tr>
      <w:tr w:rsidR="00362E68" w:rsidRPr="00C00499" w14:paraId="41C5A4B7"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5C39751D" w14:textId="0FC1BDB9" w:rsidR="00362E68" w:rsidRPr="0046088F" w:rsidRDefault="00362E68" w:rsidP="00362E68">
            <w:pPr>
              <w:jc w:val="center"/>
              <w:rPr>
                <w:b/>
                <w:sz w:val="20"/>
                <w:szCs w:val="20"/>
              </w:rPr>
            </w:pPr>
            <w:r w:rsidRPr="007233DF">
              <w:rPr>
                <w:b/>
                <w:bCs/>
                <w:color w:val="000000" w:themeColor="text1"/>
                <w:lang w:val="en-US"/>
              </w:rPr>
              <w:t>Lotul</w:t>
            </w:r>
            <w:r>
              <w:rPr>
                <w:b/>
                <w:bCs/>
                <w:color w:val="000000" w:themeColor="text1"/>
                <w:lang w:val="en-US"/>
              </w:rPr>
              <w:t xml:space="preserve"> 16</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34EBF11"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1F04A760" w14:textId="7525B38E"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1095CA32" w14:textId="77777777"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5D7A9C1B" w14:textId="77777777"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43C39DA3"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2834A49" w14:textId="77777777" w:rsidR="00362E68" w:rsidRPr="0065496F" w:rsidRDefault="00362E68" w:rsidP="00362E68">
            <w:pPr>
              <w:rPr>
                <w:sz w:val="20"/>
                <w:szCs w:val="20"/>
              </w:rPr>
            </w:pPr>
          </w:p>
        </w:tc>
      </w:tr>
      <w:tr w:rsidR="00362E68" w:rsidRPr="00C00499" w14:paraId="53181D88"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169810AA" w14:textId="77777777" w:rsidR="00362E68" w:rsidRDefault="00362E68" w:rsidP="00362E68">
            <w:pPr>
              <w:jc w:val="center"/>
              <w:rPr>
                <w:color w:val="000000" w:themeColor="text1"/>
                <w:lang w:val="en-US"/>
              </w:rPr>
            </w:pPr>
            <w:r w:rsidRPr="000E0AE5">
              <w:rPr>
                <w:b/>
                <w:bCs/>
                <w:color w:val="000000" w:themeColor="text1"/>
                <w:lang w:val="en-US"/>
              </w:rPr>
              <w:lastRenderedPageBreak/>
              <w:t xml:space="preserve">Val de călcat   </w:t>
            </w:r>
            <w:r w:rsidRPr="000E0AE5">
              <w:rPr>
                <w:color w:val="000000" w:themeColor="text1"/>
                <w:lang w:val="en-US"/>
              </w:rPr>
              <w:t xml:space="preserve">                                     Grădinița nr. 116 - 1 buc.                         </w:t>
            </w:r>
            <w:r w:rsidRPr="007233DF">
              <w:rPr>
                <w:color w:val="000000" w:themeColor="text1"/>
                <w:lang w:val="en-US"/>
              </w:rPr>
              <w:t>Grădinița nr.215 - 1 buc.</w:t>
            </w:r>
          </w:p>
          <w:p w14:paraId="62C414E9" w14:textId="77777777" w:rsidR="00362E68" w:rsidRDefault="00362E68" w:rsidP="00362E68">
            <w:pPr>
              <w:jc w:val="center"/>
              <w:rPr>
                <w:color w:val="000000" w:themeColor="text1"/>
                <w:lang w:val="en-US"/>
              </w:rPr>
            </w:pPr>
          </w:p>
          <w:p w14:paraId="13FBFBD9" w14:textId="17630F9B" w:rsidR="00362E68" w:rsidRPr="0046088F" w:rsidRDefault="00362E68" w:rsidP="00362E68">
            <w:pPr>
              <w:jc w:val="center"/>
              <w:rPr>
                <w:b/>
                <w:sz w:val="20"/>
                <w:szCs w:val="20"/>
              </w:rPr>
            </w:pPr>
            <w:r>
              <w:rPr>
                <w:b/>
                <w:color w:val="000000" w:themeColor="text1"/>
              </w:rPr>
              <w:drawing>
                <wp:inline distT="0" distB="0" distL="0" distR="0" wp14:anchorId="4E5A626F" wp14:editId="7C7F0DD8">
                  <wp:extent cx="1335405" cy="1085215"/>
                  <wp:effectExtent l="0" t="0" r="0" b="635"/>
                  <wp:docPr id="35869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35405" cy="1085215"/>
                          </a:xfrm>
                          <a:prstGeom prst="rect">
                            <a:avLst/>
                          </a:prstGeom>
                          <a:noFill/>
                        </pic:spPr>
                      </pic:pic>
                    </a:graphicData>
                  </a:graphic>
                </wp:inline>
              </w:drawing>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4F95EEA"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2DBB21DB" w14:textId="0A2CC573"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7F0EA925" w14:textId="67D5A521"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707BE16E" w14:textId="110EEC57" w:rsidR="00362E68" w:rsidRPr="0046088F" w:rsidRDefault="00362E68" w:rsidP="00362E68">
            <w:pPr>
              <w:jc w:val="both"/>
              <w:rPr>
                <w:sz w:val="20"/>
                <w:szCs w:val="20"/>
              </w:rPr>
            </w:pPr>
            <w:r w:rsidRPr="000E0AE5">
              <w:rPr>
                <w:color w:val="000000" w:themeColor="text1"/>
                <w:lang w:val="en-US"/>
              </w:rPr>
              <w:t xml:space="preserve">Mașină de călcat profesională Diametrul arborelui 250 mm; Lățime de călcare 1000 mm; Încălzire: electric. Viteza de călcare m / min: 4,2; Productivitate de pina la 30 kg/h; Introducere și evacuare prin partea frontală. Panouri laminate. Panouri superioare din oțel inoxidabil. Microprocesor electronic pentru controlul temperaturii. Încălzire electrică. Model standard: rulou acoperit cu poliester și bumbac Partea frontală este în aluminiu anodizat.  Evacuare abur în partea de sus a mașinii. Înălțarea manuală a parții frontale. Pedala de control pornire Tensiune V: 380; Putere totala 5,13 kWt, Putere motor electric 0,18 kWt Dimesniuni 1462*484*985 mm. </w:t>
            </w:r>
            <w:r w:rsidRPr="002D7694">
              <w:rPr>
                <w:color w:val="000000" w:themeColor="text1"/>
                <w:lang w:val="en-US"/>
              </w:rPr>
              <w:t>Greutate 86 kg</w:t>
            </w:r>
            <w:r w:rsidRPr="002D7694">
              <w:rPr>
                <w:lang w:val="en-US"/>
              </w:rPr>
              <w:t xml:space="preserve"> </w:t>
            </w:r>
            <w:r w:rsidRPr="002D7694">
              <w:rPr>
                <w:b/>
                <w:bCs/>
                <w:color w:val="000000" w:themeColor="text1"/>
                <w:lang w:val="en-US"/>
              </w:rPr>
              <w:t xml:space="preserve">Livrarea, instalarea şi configurarea la fiecare instituţie în parte din contul operatorului economic. Termen de livrare 30 zile după înregistarea contractului. Garanţie minim </w:t>
            </w:r>
            <w:r>
              <w:rPr>
                <w:b/>
                <w:bCs/>
                <w:color w:val="000000" w:themeColor="text1"/>
                <w:lang w:val="en-US"/>
              </w:rPr>
              <w:t>2</w:t>
            </w:r>
            <w:r w:rsidRPr="002D7694">
              <w:rPr>
                <w:b/>
                <w:bCs/>
                <w:color w:val="000000" w:themeColor="text1"/>
                <w:lang w:val="en-US"/>
              </w:rPr>
              <w:t xml:space="preserve"> ani.</w:t>
            </w:r>
          </w:p>
        </w:tc>
        <w:tc>
          <w:tcPr>
            <w:tcW w:w="1180" w:type="pct"/>
            <w:tcBorders>
              <w:top w:val="single" w:sz="4" w:space="0" w:color="auto"/>
              <w:left w:val="single" w:sz="4" w:space="0" w:color="auto"/>
              <w:bottom w:val="single" w:sz="4" w:space="0" w:color="auto"/>
            </w:tcBorders>
          </w:tcPr>
          <w:p w14:paraId="5B8435DD" w14:textId="3B875DBF"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1357B1" w14:textId="77777777" w:rsidR="00362E68" w:rsidRPr="0065496F" w:rsidRDefault="00362E68" w:rsidP="00362E68">
            <w:pPr>
              <w:rPr>
                <w:sz w:val="20"/>
                <w:szCs w:val="20"/>
              </w:rPr>
            </w:pPr>
          </w:p>
        </w:tc>
      </w:tr>
      <w:tr w:rsidR="00362E68" w:rsidRPr="00C00499" w14:paraId="43D4C96E"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49000048" w14:textId="31430949" w:rsidR="00362E68" w:rsidRPr="0046088F" w:rsidRDefault="00362E68" w:rsidP="00362E68">
            <w:pPr>
              <w:jc w:val="center"/>
              <w:rPr>
                <w:b/>
                <w:sz w:val="20"/>
                <w:szCs w:val="20"/>
              </w:rPr>
            </w:pPr>
            <w:r w:rsidRPr="007233DF">
              <w:rPr>
                <w:b/>
                <w:bCs/>
                <w:color w:val="000000" w:themeColor="text1"/>
                <w:lang w:val="en-US"/>
              </w:rPr>
              <w:t>Lotul</w:t>
            </w:r>
            <w:r>
              <w:rPr>
                <w:b/>
                <w:bCs/>
                <w:color w:val="000000" w:themeColor="text1"/>
                <w:lang w:val="en-US"/>
              </w:rPr>
              <w:t xml:space="preserve"> 17</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017AA71"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46F27430" w14:textId="729F73D0"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5E6025AF" w14:textId="77777777"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29929905" w14:textId="77777777"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7805249D"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5A8608" w14:textId="77777777" w:rsidR="00362E68" w:rsidRPr="0065496F" w:rsidRDefault="00362E68" w:rsidP="00362E68">
            <w:pPr>
              <w:rPr>
                <w:sz w:val="20"/>
                <w:szCs w:val="20"/>
              </w:rPr>
            </w:pPr>
          </w:p>
        </w:tc>
      </w:tr>
      <w:tr w:rsidR="00362E68" w:rsidRPr="00C00499" w14:paraId="2B407C86"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66D8BC71" w14:textId="73C80C0F" w:rsidR="00362E68" w:rsidRPr="0046088F" w:rsidRDefault="00362E68" w:rsidP="00362E68">
            <w:pPr>
              <w:jc w:val="center"/>
              <w:rPr>
                <w:b/>
                <w:sz w:val="20"/>
                <w:szCs w:val="20"/>
              </w:rPr>
            </w:pPr>
            <w:r w:rsidRPr="000E0AE5">
              <w:rPr>
                <w:b/>
                <w:bCs/>
                <w:color w:val="000000" w:themeColor="text1"/>
                <w:lang w:val="en-US"/>
              </w:rPr>
              <w:t xml:space="preserve">Mașină de curățit cartofi  </w:t>
            </w:r>
            <w:r w:rsidRPr="000E0AE5">
              <w:rPr>
                <w:color w:val="000000" w:themeColor="text1"/>
                <w:lang w:val="en-US"/>
              </w:rPr>
              <w:t xml:space="preserve">                   Grădinița nr.164 -1 buc.</w:t>
            </w:r>
            <w:r w:rsidRPr="004F69B6">
              <w:rPr>
                <w:color w:val="000000" w:themeColor="text1"/>
                <w:lang w:val="en-US"/>
              </w:rPr>
              <w:drawing>
                <wp:inline distT="0" distB="0" distL="0" distR="0" wp14:anchorId="5C8393C8" wp14:editId="3EC95512">
                  <wp:extent cx="621665" cy="944880"/>
                  <wp:effectExtent l="0" t="0" r="6985" b="7620"/>
                  <wp:docPr id="182551259" name="I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1665" cy="944880"/>
                          </a:xfrm>
                          <a:prstGeom prst="rect">
                            <a:avLst/>
                          </a:prstGeom>
                          <a:noFill/>
                        </pic:spPr>
                      </pic:pic>
                    </a:graphicData>
                  </a:graphic>
                </wp:inline>
              </w:drawing>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3C22946"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6AB61D52" w14:textId="4D948336"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678FCA26" w14:textId="0A969310"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124AFB35" w14:textId="048D8CF1" w:rsidR="00362E68" w:rsidRPr="0046088F" w:rsidRDefault="00362E68" w:rsidP="00362E68">
            <w:pPr>
              <w:jc w:val="both"/>
              <w:rPr>
                <w:sz w:val="20"/>
                <w:szCs w:val="20"/>
              </w:rPr>
            </w:pPr>
            <w:r w:rsidRPr="000E0AE5">
              <w:rPr>
                <w:b/>
                <w:bCs/>
                <w:color w:val="000000" w:themeColor="text1"/>
                <w:lang w:val="en-US"/>
              </w:rPr>
              <w:t xml:space="preserve">Mașină de curățat cartofi </w:t>
            </w:r>
            <w:r w:rsidRPr="000E0AE5">
              <w:rPr>
                <w:color w:val="000000" w:themeColor="text1"/>
                <w:lang w:val="en-US"/>
              </w:rPr>
              <w:t xml:space="preserve">Carcasa, vasul și ușa sunt fabricate din oțel inoxidabil. Placă abrazivă durabilă cu un design special. Placa abrazivă poate fi îndepărtată cu ușurință. Peretele lateral este căptușit cu material abraziv. Echipat cu racord de apă. O singură scurgere pentru apă și reziduuri. Capacitatea de încărcare până la 8 kg. Productivitate până la 160 kg/oră. </w:t>
            </w:r>
            <w:r w:rsidRPr="002D7694">
              <w:rPr>
                <w:color w:val="000000" w:themeColor="text1"/>
                <w:lang w:val="en-US"/>
              </w:rPr>
              <w:t>Putere electrică: 0,37 kW / 220 V. Dimensiuni exterioare (LxAxH): 400x400x750 mm.</w:t>
            </w:r>
            <w:r w:rsidRPr="002D7694">
              <w:rPr>
                <w:lang w:val="en-US"/>
              </w:rPr>
              <w:t xml:space="preserve"> </w:t>
            </w:r>
            <w:r w:rsidRPr="002D7694">
              <w:rPr>
                <w:b/>
                <w:bCs/>
                <w:color w:val="000000" w:themeColor="text1"/>
                <w:lang w:val="en-US"/>
              </w:rPr>
              <w:t xml:space="preserve">Livrarea, instalarea şi configurarea la fiecare instituţie în parte din </w:t>
            </w:r>
            <w:r w:rsidRPr="002D7694">
              <w:rPr>
                <w:b/>
                <w:bCs/>
                <w:color w:val="000000" w:themeColor="text1"/>
                <w:lang w:val="en-US"/>
              </w:rPr>
              <w:lastRenderedPageBreak/>
              <w:t xml:space="preserve">contul operatorului economic. Termen de livrare 30 zile după înregistarea contractului. Garanţie minim </w:t>
            </w:r>
            <w:r>
              <w:rPr>
                <w:b/>
                <w:bCs/>
                <w:color w:val="000000" w:themeColor="text1"/>
                <w:lang w:val="en-US"/>
              </w:rPr>
              <w:t>2</w:t>
            </w:r>
            <w:r w:rsidRPr="002D7694">
              <w:rPr>
                <w:b/>
                <w:bCs/>
                <w:color w:val="000000" w:themeColor="text1"/>
                <w:lang w:val="en-US"/>
              </w:rPr>
              <w:t xml:space="preserve"> ani</w:t>
            </w:r>
          </w:p>
        </w:tc>
        <w:tc>
          <w:tcPr>
            <w:tcW w:w="1180" w:type="pct"/>
            <w:tcBorders>
              <w:top w:val="single" w:sz="4" w:space="0" w:color="auto"/>
              <w:left w:val="single" w:sz="4" w:space="0" w:color="auto"/>
              <w:bottom w:val="single" w:sz="4" w:space="0" w:color="auto"/>
            </w:tcBorders>
          </w:tcPr>
          <w:p w14:paraId="6193ED34" w14:textId="53243F61"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2FFD2A4" w14:textId="77777777" w:rsidR="00362E68" w:rsidRPr="0065496F" w:rsidRDefault="00362E68" w:rsidP="00362E68">
            <w:pPr>
              <w:rPr>
                <w:sz w:val="20"/>
                <w:szCs w:val="20"/>
              </w:rPr>
            </w:pPr>
          </w:p>
        </w:tc>
      </w:tr>
      <w:tr w:rsidR="00362E68" w:rsidRPr="00C00499" w14:paraId="29D1F968"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536033BC" w14:textId="4CD15F37" w:rsidR="00362E68" w:rsidRPr="0046088F" w:rsidRDefault="00362E68" w:rsidP="00362E68">
            <w:pPr>
              <w:jc w:val="center"/>
              <w:rPr>
                <w:b/>
                <w:sz w:val="20"/>
                <w:szCs w:val="20"/>
              </w:rPr>
            </w:pPr>
            <w:r w:rsidRPr="007233DF">
              <w:rPr>
                <w:b/>
                <w:bCs/>
                <w:color w:val="000000" w:themeColor="text1"/>
                <w:lang w:val="en-US"/>
              </w:rPr>
              <w:t>Lotul</w:t>
            </w:r>
            <w:r>
              <w:rPr>
                <w:b/>
                <w:bCs/>
                <w:color w:val="000000" w:themeColor="text1"/>
                <w:lang w:val="en-US"/>
              </w:rPr>
              <w:t xml:space="preserve"> 18</w:t>
            </w: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2CAD899E"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18852F78" w14:textId="557A8383"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87AC37E" w14:textId="77777777"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tcPr>
          <w:p w14:paraId="28AA9BC1" w14:textId="77777777" w:rsidR="00362E68" w:rsidRPr="0046088F" w:rsidRDefault="00362E68" w:rsidP="00362E68">
            <w:pPr>
              <w:jc w:val="both"/>
              <w:rPr>
                <w:sz w:val="20"/>
                <w:szCs w:val="20"/>
              </w:rPr>
            </w:pPr>
          </w:p>
        </w:tc>
        <w:tc>
          <w:tcPr>
            <w:tcW w:w="1180" w:type="pct"/>
            <w:tcBorders>
              <w:top w:val="single" w:sz="4" w:space="0" w:color="auto"/>
              <w:left w:val="single" w:sz="4" w:space="0" w:color="auto"/>
              <w:bottom w:val="single" w:sz="4" w:space="0" w:color="auto"/>
            </w:tcBorders>
          </w:tcPr>
          <w:p w14:paraId="342612EE" w14:textId="77777777"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B109CE" w14:textId="77777777" w:rsidR="00362E68" w:rsidRPr="0065496F" w:rsidRDefault="00362E68" w:rsidP="00362E68">
            <w:pPr>
              <w:rPr>
                <w:sz w:val="20"/>
                <w:szCs w:val="20"/>
              </w:rPr>
            </w:pPr>
          </w:p>
        </w:tc>
      </w:tr>
      <w:tr w:rsidR="00362E68" w:rsidRPr="00C00499" w14:paraId="3106A244" w14:textId="77777777" w:rsidTr="00F25E3B">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tcPr>
          <w:p w14:paraId="173EAC5B" w14:textId="77777777" w:rsidR="00362E68" w:rsidRPr="004F69B6" w:rsidRDefault="00362E68" w:rsidP="00362E68">
            <w:pPr>
              <w:jc w:val="center"/>
              <w:rPr>
                <w:b/>
                <w:bCs/>
                <w:color w:val="000000" w:themeColor="text1"/>
                <w:lang w:val="en-US"/>
              </w:rPr>
            </w:pPr>
            <w:r w:rsidRPr="000E0AE5">
              <w:rPr>
                <w:b/>
                <w:bCs/>
                <w:color w:val="000000" w:themeColor="text1"/>
                <w:lang w:val="en-US"/>
              </w:rPr>
              <w:t>Malaxor pentru aluat                                 Grădinița nr.145</w:t>
            </w:r>
          </w:p>
          <w:p w14:paraId="5A66DDB3" w14:textId="77777777" w:rsidR="00362E68" w:rsidRPr="004F69B6" w:rsidRDefault="00362E68" w:rsidP="00362E68">
            <w:pPr>
              <w:jc w:val="center"/>
              <w:rPr>
                <w:b/>
                <w:bCs/>
                <w:color w:val="000000" w:themeColor="text1"/>
                <w:lang w:val="en-US"/>
              </w:rPr>
            </w:pPr>
            <w:r w:rsidRPr="004F69B6">
              <w:rPr>
                <w:b/>
                <w:bCs/>
                <w:color w:val="000000" w:themeColor="text1"/>
                <w:lang w:val="en-US"/>
              </w:rPr>
              <w:drawing>
                <wp:inline distT="0" distB="0" distL="0" distR="0" wp14:anchorId="4D000E7D" wp14:editId="1638A987">
                  <wp:extent cx="804545" cy="1134110"/>
                  <wp:effectExtent l="0" t="0" r="0" b="8890"/>
                  <wp:docPr id="1945378989" name="I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04545" cy="1134110"/>
                          </a:xfrm>
                          <a:prstGeom prst="rect">
                            <a:avLst/>
                          </a:prstGeom>
                          <a:noFill/>
                        </pic:spPr>
                      </pic:pic>
                    </a:graphicData>
                  </a:graphic>
                </wp:inline>
              </w:drawing>
            </w:r>
          </w:p>
          <w:p w14:paraId="3753F02C" w14:textId="77777777" w:rsidR="00362E68" w:rsidRPr="004F69B6" w:rsidRDefault="00362E68" w:rsidP="00362E68">
            <w:pPr>
              <w:jc w:val="center"/>
              <w:rPr>
                <w:b/>
                <w:bCs/>
                <w:color w:val="000000" w:themeColor="text1"/>
                <w:lang w:val="en-US"/>
              </w:rPr>
            </w:pPr>
          </w:p>
          <w:p w14:paraId="2A31A127" w14:textId="77777777" w:rsidR="00362E68" w:rsidRPr="004F69B6" w:rsidRDefault="00362E68" w:rsidP="00362E68">
            <w:pPr>
              <w:jc w:val="center"/>
              <w:rPr>
                <w:b/>
                <w:bCs/>
                <w:color w:val="000000" w:themeColor="text1"/>
                <w:lang w:val="en-US"/>
              </w:rPr>
            </w:pPr>
          </w:p>
          <w:p w14:paraId="3B5F2336" w14:textId="38158D54" w:rsidR="00362E68" w:rsidRPr="0046088F" w:rsidRDefault="00362E68" w:rsidP="00362E68">
            <w:pPr>
              <w:jc w:val="center"/>
              <w:rPr>
                <w:b/>
                <w:sz w:val="20"/>
                <w:szCs w:val="20"/>
              </w:rPr>
            </w:pPr>
          </w:p>
        </w:tc>
        <w:tc>
          <w:tcPr>
            <w:tcW w:w="391" w:type="pct"/>
            <w:tcBorders>
              <w:top w:val="single" w:sz="4" w:space="0" w:color="auto"/>
              <w:left w:val="single" w:sz="4" w:space="0" w:color="auto"/>
              <w:bottom w:val="single" w:sz="4" w:space="0" w:color="auto"/>
              <w:right w:val="single" w:sz="4" w:space="0" w:color="auto"/>
            </w:tcBorders>
            <w:shd w:val="clear" w:color="auto" w:fill="auto"/>
            <w:vAlign w:val="center"/>
          </w:tcPr>
          <w:p w14:paraId="4BD69619" w14:textId="77777777" w:rsidR="00362E68" w:rsidRPr="0046088F" w:rsidRDefault="00362E68" w:rsidP="00362E68">
            <w:pPr>
              <w:rPr>
                <w:sz w:val="20"/>
                <w:szCs w:val="20"/>
              </w:rPr>
            </w:pPr>
          </w:p>
        </w:tc>
        <w:tc>
          <w:tcPr>
            <w:tcW w:w="353" w:type="pct"/>
            <w:tcBorders>
              <w:top w:val="single" w:sz="4" w:space="0" w:color="auto"/>
              <w:bottom w:val="single" w:sz="4" w:space="0" w:color="auto"/>
              <w:right w:val="single" w:sz="4" w:space="0" w:color="auto"/>
            </w:tcBorders>
          </w:tcPr>
          <w:p w14:paraId="024921DD" w14:textId="56EFA080" w:rsidR="00362E68" w:rsidRPr="0046088F" w:rsidRDefault="00362E68" w:rsidP="00362E68">
            <w:pPr>
              <w:rPr>
                <w:sz w:val="20"/>
                <w:szCs w:val="20"/>
              </w:rPr>
            </w:pPr>
          </w:p>
        </w:tc>
        <w:tc>
          <w:tcPr>
            <w:tcW w:w="266" w:type="pct"/>
            <w:tcBorders>
              <w:top w:val="single" w:sz="4" w:space="0" w:color="auto"/>
              <w:left w:val="single" w:sz="4" w:space="0" w:color="auto"/>
              <w:bottom w:val="single" w:sz="4" w:space="0" w:color="auto"/>
              <w:right w:val="single" w:sz="4" w:space="0" w:color="auto"/>
            </w:tcBorders>
          </w:tcPr>
          <w:p w14:paraId="4AA4DA86" w14:textId="13EBC4F5" w:rsidR="00362E68" w:rsidRPr="0046088F" w:rsidRDefault="00362E68" w:rsidP="00362E68">
            <w:pPr>
              <w:rPr>
                <w:sz w:val="20"/>
                <w:szCs w:val="20"/>
              </w:rPr>
            </w:pPr>
          </w:p>
        </w:tc>
        <w:tc>
          <w:tcPr>
            <w:tcW w:w="1457" w:type="pct"/>
            <w:tcBorders>
              <w:top w:val="nil"/>
              <w:left w:val="single" w:sz="4" w:space="0" w:color="auto"/>
              <w:bottom w:val="single" w:sz="4" w:space="0" w:color="auto"/>
              <w:right w:val="single" w:sz="4" w:space="0" w:color="auto"/>
            </w:tcBorders>
            <w:shd w:val="clear" w:color="auto" w:fill="auto"/>
            <w:vAlign w:val="center"/>
          </w:tcPr>
          <w:p w14:paraId="4564AA08" w14:textId="77777777" w:rsidR="00362E68" w:rsidRDefault="00362E68" w:rsidP="00362E68">
            <w:pPr>
              <w:jc w:val="both"/>
              <w:rPr>
                <w:color w:val="000000" w:themeColor="text1"/>
              </w:rPr>
            </w:pPr>
            <w:r w:rsidRPr="000E0AE5">
              <w:rPr>
                <w:b/>
                <w:bCs/>
                <w:color w:val="000000" w:themeColor="text1"/>
                <w:lang w:val="en-US"/>
              </w:rPr>
              <w:t xml:space="preserve">Malaxor pentru aluat cu cuva detasabila </w:t>
            </w:r>
            <w:r w:rsidRPr="000E0AE5">
              <w:rPr>
                <w:color w:val="000000" w:themeColor="text1"/>
                <w:lang w:val="en-US"/>
              </w:rPr>
              <w:t xml:space="preserve">Volum 21 litri. Capacitate incarcare pina la 17 kg de aluat. Dimensiune cuva Ø360 x h 210 mm. Viteza cirlig - 85 rmp. Viteza cuva - 10 rmp. Bol, spirală, mașină de tocat aluat din oțel inoxidabil 304. Acționare cu lanț cu motor reductor în baie de ulei pentru a reduce zgomotul de funcționare. Oprirea de urgență este activată prin ridicarea grilei de siguranță. Cronometru și roți incluse. </w:t>
            </w:r>
            <w:r w:rsidRPr="007233DF">
              <w:rPr>
                <w:color w:val="000000" w:themeColor="text1"/>
                <w:lang w:val="en-US"/>
              </w:rPr>
              <w:t>Putere 0,75 kW / 380 V. Dimensiuni exterioare (LxAxH): 390x670x670 mm</w:t>
            </w:r>
            <w:r>
              <w:rPr>
                <w:color w:val="000000" w:themeColor="text1"/>
              </w:rPr>
              <w:t>.</w:t>
            </w:r>
          </w:p>
          <w:p w14:paraId="31602C36" w14:textId="41DBBC63" w:rsidR="00362E68" w:rsidRPr="0046088F" w:rsidRDefault="00362E68" w:rsidP="00362E68">
            <w:pPr>
              <w:jc w:val="both"/>
              <w:rPr>
                <w:sz w:val="20"/>
                <w:szCs w:val="20"/>
              </w:rPr>
            </w:pPr>
            <w:r w:rsidRPr="002D7694">
              <w:rPr>
                <w:b/>
                <w:bCs/>
              </w:rPr>
              <w:t xml:space="preserve">Livrarea, instalarea şi configurarea la fiecare instituţie în parte din contul operatorului economic. Termen de livrare 30 zile după înregistarea contractului. Garanţie minim </w:t>
            </w:r>
            <w:r>
              <w:rPr>
                <w:b/>
                <w:bCs/>
              </w:rPr>
              <w:t xml:space="preserve">2  </w:t>
            </w:r>
            <w:r w:rsidRPr="002D7694">
              <w:rPr>
                <w:b/>
                <w:bCs/>
              </w:rPr>
              <w:t>ani</w:t>
            </w:r>
          </w:p>
        </w:tc>
        <w:tc>
          <w:tcPr>
            <w:tcW w:w="1180" w:type="pct"/>
            <w:tcBorders>
              <w:top w:val="single" w:sz="4" w:space="0" w:color="auto"/>
              <w:left w:val="single" w:sz="4" w:space="0" w:color="auto"/>
              <w:bottom w:val="single" w:sz="4" w:space="0" w:color="auto"/>
            </w:tcBorders>
          </w:tcPr>
          <w:p w14:paraId="518CE2D1" w14:textId="30A041A8" w:rsidR="00362E68" w:rsidRPr="00FA7FD4" w:rsidRDefault="00362E68" w:rsidP="00362E68">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E6458B" w14:textId="77777777" w:rsidR="00362E68" w:rsidRPr="0065496F" w:rsidRDefault="00362E68" w:rsidP="00362E68">
            <w:pPr>
              <w:rPr>
                <w:sz w:val="20"/>
                <w:szCs w:val="20"/>
              </w:rPr>
            </w:pPr>
          </w:p>
        </w:tc>
      </w:tr>
      <w:tr w:rsidR="00362E68" w:rsidRPr="00C00499" w14:paraId="60B54015"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0D663FA6" w14:textId="77777777" w:rsidR="00362E68" w:rsidRPr="00C00499" w:rsidRDefault="00362E68" w:rsidP="00362E68">
            <w:pPr>
              <w:tabs>
                <w:tab w:val="left" w:pos="6120"/>
                <w:tab w:val="left" w:pos="14779"/>
              </w:tabs>
              <w:ind w:right="-85"/>
            </w:pPr>
          </w:p>
          <w:p w14:paraId="26A48492" w14:textId="77777777" w:rsidR="00362E68" w:rsidRPr="00C00499" w:rsidRDefault="00362E68" w:rsidP="00362E68">
            <w:pPr>
              <w:ind w:right="-85"/>
            </w:pPr>
            <w:r w:rsidRPr="00C00499">
              <w:t>Semnat:_______________ Numele, Prenumele:_____________________________ În calitate de: ________________</w:t>
            </w:r>
          </w:p>
          <w:p w14:paraId="107E9089" w14:textId="754E13C4" w:rsidR="00362E68" w:rsidRPr="00C00499" w:rsidRDefault="00362E68" w:rsidP="00362E68">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362E68"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362E68" w:rsidRDefault="00362E68" w:rsidP="005C062C">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25B9C48" w14:textId="77777777" w:rsidR="005C062C" w:rsidRDefault="005C062C" w:rsidP="005C062C">
                  <w:pPr>
                    <w:framePr w:hSpace="180" w:wrap="around" w:vAnchor="page" w:hAnchor="margin" w:y="347"/>
                    <w:ind w:right="-85"/>
                    <w:jc w:val="right"/>
                    <w:rPr>
                      <w:noProof w:val="0"/>
                      <w:lang w:val="it-IT"/>
                    </w:rPr>
                  </w:pPr>
                </w:p>
                <w:p w14:paraId="25B5B411" w14:textId="77777777" w:rsidR="005C062C" w:rsidRDefault="005C062C" w:rsidP="005C062C">
                  <w:pPr>
                    <w:framePr w:hSpace="180" w:wrap="around" w:vAnchor="page" w:hAnchor="margin" w:y="347"/>
                    <w:ind w:right="-85"/>
                    <w:jc w:val="right"/>
                    <w:rPr>
                      <w:noProof w:val="0"/>
                      <w:lang w:val="it-IT"/>
                    </w:rPr>
                  </w:pPr>
                </w:p>
                <w:p w14:paraId="462F8EEF" w14:textId="77777777" w:rsidR="005C062C" w:rsidRDefault="005C062C" w:rsidP="005C062C">
                  <w:pPr>
                    <w:framePr w:hSpace="180" w:wrap="around" w:vAnchor="page" w:hAnchor="margin" w:y="347"/>
                    <w:ind w:right="-85"/>
                    <w:jc w:val="right"/>
                    <w:rPr>
                      <w:noProof w:val="0"/>
                      <w:lang w:val="it-IT"/>
                    </w:rPr>
                  </w:pPr>
                </w:p>
                <w:p w14:paraId="6110EAD6" w14:textId="77777777" w:rsidR="005C062C" w:rsidRDefault="005C062C" w:rsidP="005C062C">
                  <w:pPr>
                    <w:framePr w:hSpace="180" w:wrap="around" w:vAnchor="page" w:hAnchor="margin" w:y="347"/>
                    <w:ind w:right="-85"/>
                    <w:jc w:val="right"/>
                    <w:rPr>
                      <w:noProof w:val="0"/>
                      <w:lang w:val="it-IT"/>
                    </w:rPr>
                  </w:pPr>
                </w:p>
                <w:p w14:paraId="73A74204" w14:textId="77777777" w:rsidR="005C062C" w:rsidRDefault="005C062C" w:rsidP="005C062C">
                  <w:pPr>
                    <w:framePr w:hSpace="180" w:wrap="around" w:vAnchor="page" w:hAnchor="margin" w:y="347"/>
                    <w:ind w:right="-85"/>
                    <w:jc w:val="right"/>
                    <w:rPr>
                      <w:noProof w:val="0"/>
                      <w:lang w:val="it-IT"/>
                    </w:rPr>
                  </w:pPr>
                </w:p>
                <w:p w14:paraId="78F986E2" w14:textId="77777777" w:rsidR="005C062C" w:rsidRDefault="005C062C" w:rsidP="005C062C">
                  <w:pPr>
                    <w:framePr w:hSpace="180" w:wrap="around" w:vAnchor="page" w:hAnchor="margin" w:y="347"/>
                    <w:ind w:right="-85"/>
                    <w:jc w:val="right"/>
                    <w:rPr>
                      <w:noProof w:val="0"/>
                      <w:lang w:val="it-IT"/>
                    </w:rPr>
                  </w:pPr>
                </w:p>
                <w:p w14:paraId="1C0873D0" w14:textId="77777777" w:rsidR="005C062C" w:rsidRDefault="005C062C" w:rsidP="005C062C">
                  <w:pPr>
                    <w:framePr w:hSpace="180" w:wrap="around" w:vAnchor="page" w:hAnchor="margin" w:y="347"/>
                    <w:ind w:right="-85"/>
                    <w:jc w:val="right"/>
                    <w:rPr>
                      <w:noProof w:val="0"/>
                      <w:lang w:val="it-IT"/>
                    </w:rPr>
                  </w:pPr>
                </w:p>
                <w:p w14:paraId="0AE0B0F4" w14:textId="77777777" w:rsidR="005C062C" w:rsidRDefault="005C062C" w:rsidP="005C062C">
                  <w:pPr>
                    <w:framePr w:hSpace="180" w:wrap="around" w:vAnchor="page" w:hAnchor="margin" w:y="347"/>
                    <w:ind w:right="-85"/>
                    <w:jc w:val="right"/>
                    <w:rPr>
                      <w:noProof w:val="0"/>
                      <w:lang w:val="it-IT"/>
                    </w:rPr>
                  </w:pPr>
                </w:p>
                <w:p w14:paraId="78C79E0E" w14:textId="0BC84206" w:rsidR="00362E68" w:rsidRDefault="00362E68" w:rsidP="005C062C">
                  <w:pPr>
                    <w:framePr w:hSpace="180" w:wrap="around" w:vAnchor="page" w:hAnchor="margin" w:y="347"/>
                    <w:ind w:right="-85"/>
                    <w:jc w:val="right"/>
                    <w:rPr>
                      <w:noProof w:val="0"/>
                      <w:lang w:val="it-IT"/>
                    </w:rPr>
                  </w:pPr>
                </w:p>
                <w:p w14:paraId="1C999EAC" w14:textId="77777777" w:rsidR="00362E68" w:rsidRDefault="00362E68" w:rsidP="005C062C">
                  <w:pPr>
                    <w:framePr w:hSpace="180" w:wrap="around" w:vAnchor="page" w:hAnchor="margin" w:y="347"/>
                    <w:ind w:right="-85"/>
                    <w:jc w:val="right"/>
                    <w:rPr>
                      <w:noProof w:val="0"/>
                      <w:lang w:val="it-IT"/>
                    </w:rPr>
                  </w:pPr>
                </w:p>
                <w:p w14:paraId="300EBE38" w14:textId="168318D1" w:rsidR="00362E68" w:rsidRPr="00DC35AC" w:rsidRDefault="00362E68" w:rsidP="005C062C">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362E68" w:rsidRPr="00D22624" w:rsidRDefault="00362E68" w:rsidP="005C062C">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62E68" w:rsidRPr="00D22624" w:rsidRDefault="00362E68" w:rsidP="005C062C">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362E68" w:rsidRDefault="00362E68" w:rsidP="005C062C">
                  <w:pPr>
                    <w:framePr w:hSpace="180" w:wrap="around" w:vAnchor="page" w:hAnchor="margin" w:y="347"/>
                    <w:ind w:right="-85"/>
                    <w:jc w:val="right"/>
                    <w:rPr>
                      <w:noProof w:val="0"/>
                      <w:lang w:val="it-IT"/>
                    </w:rPr>
                  </w:pPr>
                </w:p>
                <w:p w14:paraId="18FE8BE1" w14:textId="298987EE" w:rsidR="00362E68" w:rsidRPr="00DC35AC" w:rsidRDefault="00362E68" w:rsidP="005C062C">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362E68" w:rsidRPr="00C00499" w:rsidRDefault="00362E68" w:rsidP="005C062C">
                  <w:pPr>
                    <w:pStyle w:val="Titlu2"/>
                    <w:framePr w:hSpace="180" w:wrap="around" w:vAnchor="page" w:hAnchor="margin" w:y="347"/>
                    <w:ind w:right="-85"/>
                    <w:jc w:val="right"/>
                    <w:rPr>
                      <w:b w:val="0"/>
                      <w:sz w:val="20"/>
                      <w:szCs w:val="20"/>
                      <w:lang w:val="en-US"/>
                    </w:rPr>
                  </w:pPr>
                </w:p>
              </w:tc>
            </w:tr>
            <w:tr w:rsidR="00362E68"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362E68" w:rsidRPr="00DC35AC" w:rsidRDefault="00362E68" w:rsidP="005C062C">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62E68" w:rsidRPr="00C00499" w:rsidRDefault="00362E68" w:rsidP="005C062C">
                  <w:pPr>
                    <w:framePr w:hSpace="180" w:wrap="around" w:vAnchor="page" w:hAnchor="margin" w:y="347"/>
                    <w:ind w:right="-85"/>
                    <w:jc w:val="center"/>
                  </w:pPr>
                </w:p>
              </w:tc>
              <w:tc>
                <w:tcPr>
                  <w:tcW w:w="1065" w:type="dxa"/>
                  <w:gridSpan w:val="3"/>
                  <w:tcBorders>
                    <w:bottom w:val="single" w:sz="4" w:space="0" w:color="auto"/>
                  </w:tcBorders>
                </w:tcPr>
                <w:p w14:paraId="5732468A" w14:textId="77777777" w:rsidR="00362E68" w:rsidRPr="007C0C9D" w:rsidRDefault="00362E68" w:rsidP="005C062C">
                  <w:pPr>
                    <w:framePr w:hSpace="180" w:wrap="around" w:vAnchor="page" w:hAnchor="margin" w:y="347"/>
                    <w:ind w:right="-85"/>
                    <w:jc w:val="both"/>
                    <w:rPr>
                      <w:i/>
                      <w:iCs/>
                    </w:rPr>
                  </w:pPr>
                </w:p>
              </w:tc>
            </w:tr>
            <w:tr w:rsidR="00362E68"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362E68" w:rsidRPr="00C00499" w:rsidRDefault="00362E68" w:rsidP="005C062C">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62E68" w:rsidRPr="00C00499" w:rsidRDefault="00362E68" w:rsidP="005C062C">
                  <w:pPr>
                    <w:framePr w:hSpace="180" w:wrap="around" w:vAnchor="page" w:hAnchor="margin" w:y="347"/>
                    <w:ind w:right="-85"/>
                  </w:pPr>
                  <w:r w:rsidRPr="00C00499">
                    <w:t xml:space="preserve">Numărul </w:t>
                  </w:r>
                  <w:r>
                    <w:t xml:space="preserve"> procedurii de achiziție______________din_________</w:t>
                  </w:r>
                </w:p>
              </w:tc>
            </w:tr>
            <w:tr w:rsidR="00362E68"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362E68" w:rsidRDefault="00362E68" w:rsidP="005C062C">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62E68" w:rsidRPr="00C00499" w:rsidRDefault="00362E68" w:rsidP="005C062C">
                  <w:pPr>
                    <w:framePr w:hSpace="180" w:wrap="around" w:vAnchor="page" w:hAnchor="margin" w:y="347"/>
                    <w:ind w:right="-85"/>
                  </w:pPr>
                  <w:r>
                    <w:t>Obiectul de achiziției</w:t>
                  </w:r>
                  <w:r w:rsidRPr="00C00499">
                    <w:t>:</w:t>
                  </w:r>
                  <w:r>
                    <w:t>______________</w:t>
                  </w:r>
                </w:p>
              </w:tc>
            </w:tr>
            <w:tr w:rsidR="00362E68" w:rsidRPr="00C00499" w14:paraId="45FCF0E7" w14:textId="77777777" w:rsidTr="007705E9">
              <w:trPr>
                <w:trHeight w:val="567"/>
              </w:trPr>
              <w:tc>
                <w:tcPr>
                  <w:tcW w:w="12309" w:type="dxa"/>
                  <w:gridSpan w:val="11"/>
                  <w:shd w:val="clear" w:color="auto" w:fill="auto"/>
                </w:tcPr>
                <w:p w14:paraId="65A004C9" w14:textId="77777777" w:rsidR="00362E68" w:rsidRPr="00C00499" w:rsidRDefault="00362E68" w:rsidP="005C062C">
                  <w:pPr>
                    <w:framePr w:hSpace="180" w:wrap="around" w:vAnchor="page" w:hAnchor="margin" w:y="347"/>
                    <w:ind w:right="-85"/>
                  </w:pPr>
                </w:p>
              </w:tc>
              <w:tc>
                <w:tcPr>
                  <w:tcW w:w="1249" w:type="dxa"/>
                  <w:gridSpan w:val="3"/>
                </w:tcPr>
                <w:p w14:paraId="25A190B6" w14:textId="77777777" w:rsidR="00362E68" w:rsidRPr="00C00499" w:rsidRDefault="00362E68" w:rsidP="005C062C">
                  <w:pPr>
                    <w:framePr w:hSpace="180" w:wrap="around" w:vAnchor="page" w:hAnchor="margin" w:y="347"/>
                    <w:ind w:right="-85"/>
                  </w:pPr>
                </w:p>
              </w:tc>
              <w:tc>
                <w:tcPr>
                  <w:tcW w:w="1817" w:type="dxa"/>
                  <w:gridSpan w:val="7"/>
                </w:tcPr>
                <w:p w14:paraId="46E478D9" w14:textId="36924D05" w:rsidR="00362E68" w:rsidRPr="00C00499" w:rsidRDefault="00362E68" w:rsidP="005C062C">
                  <w:pPr>
                    <w:framePr w:hSpace="180" w:wrap="around" w:vAnchor="page" w:hAnchor="margin" w:y="347"/>
                    <w:ind w:right="-85"/>
                  </w:pPr>
                </w:p>
              </w:tc>
            </w:tr>
            <w:tr w:rsidR="00362E68"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62E68" w:rsidRPr="0028367D" w:rsidRDefault="00362E68" w:rsidP="005C062C">
                  <w:pPr>
                    <w:framePr w:hSpace="180" w:wrap="around" w:vAnchor="page" w:hAnchor="margin" w:y="347"/>
                    <w:ind w:right="-85"/>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362E68" w:rsidRPr="0028367D" w:rsidRDefault="00362E68" w:rsidP="005C062C">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62E68" w:rsidRPr="0028367D" w:rsidRDefault="00362E68" w:rsidP="005C062C">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362E68" w:rsidRPr="0028367D" w:rsidRDefault="00362E68" w:rsidP="005C062C">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62E68" w:rsidRPr="0028367D" w:rsidRDefault="00362E68" w:rsidP="005C062C">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62E68" w:rsidRPr="0028367D" w:rsidRDefault="00362E68" w:rsidP="005C062C">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62E68" w:rsidRPr="0028367D" w:rsidRDefault="00362E68" w:rsidP="005C062C">
                  <w:pPr>
                    <w:framePr w:hSpace="180" w:wrap="around" w:vAnchor="page" w:hAnchor="margin" w:y="347"/>
                    <w:ind w:right="-85"/>
                    <w:jc w:val="center"/>
                    <w:rPr>
                      <w:b/>
                      <w:sz w:val="20"/>
                    </w:rPr>
                  </w:pPr>
                  <w:r w:rsidRPr="0028367D">
                    <w:rPr>
                      <w:b/>
                      <w:sz w:val="20"/>
                    </w:rPr>
                    <w:t>Suma</w:t>
                  </w:r>
                </w:p>
                <w:p w14:paraId="241DE82A" w14:textId="77777777" w:rsidR="00362E68" w:rsidRPr="0028367D" w:rsidRDefault="00362E68" w:rsidP="005C062C">
                  <w:pPr>
                    <w:framePr w:hSpace="180" w:wrap="around" w:vAnchor="page" w:hAnchor="margin" w:y="347"/>
                    <w:ind w:right="-85"/>
                    <w:jc w:val="center"/>
                    <w:rPr>
                      <w:b/>
                      <w:sz w:val="20"/>
                    </w:rPr>
                  </w:pPr>
                  <w:r w:rsidRPr="0028367D">
                    <w:rPr>
                      <w:b/>
                      <w:sz w:val="20"/>
                    </w:rPr>
                    <w:t>fără</w:t>
                  </w:r>
                </w:p>
                <w:p w14:paraId="2A606634" w14:textId="77777777" w:rsidR="00362E68" w:rsidRPr="0028367D" w:rsidRDefault="00362E68" w:rsidP="005C062C">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62E68" w:rsidRPr="0028367D" w:rsidRDefault="00362E68" w:rsidP="005C062C">
                  <w:pPr>
                    <w:framePr w:hSpace="180" w:wrap="around" w:vAnchor="page" w:hAnchor="margin" w:y="347"/>
                    <w:ind w:right="-85"/>
                    <w:jc w:val="center"/>
                    <w:rPr>
                      <w:b/>
                      <w:sz w:val="20"/>
                    </w:rPr>
                  </w:pPr>
                  <w:r w:rsidRPr="0028367D">
                    <w:rPr>
                      <w:b/>
                      <w:sz w:val="20"/>
                    </w:rPr>
                    <w:t>Suma</w:t>
                  </w:r>
                </w:p>
                <w:p w14:paraId="0D6E9C91" w14:textId="77777777" w:rsidR="00362E68" w:rsidRPr="0028367D" w:rsidRDefault="00362E68" w:rsidP="005C062C">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362E68" w:rsidRPr="0028367D" w:rsidRDefault="00362E68" w:rsidP="005C062C">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362E68" w:rsidRPr="0028367D" w:rsidRDefault="00362E68" w:rsidP="005C062C">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362E68" w:rsidRPr="006C1FA2" w:rsidRDefault="00362E68" w:rsidP="005C062C">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362E68" w:rsidRPr="0028367D" w:rsidRDefault="00362E68" w:rsidP="005C062C">
                  <w:pPr>
                    <w:framePr w:hSpace="180" w:wrap="around" w:vAnchor="page" w:hAnchor="margin" w:y="347"/>
                    <w:ind w:right="-85"/>
                    <w:jc w:val="center"/>
                    <w:rPr>
                      <w:b/>
                      <w:sz w:val="20"/>
                      <w:szCs w:val="28"/>
                    </w:rPr>
                  </w:pPr>
                </w:p>
              </w:tc>
            </w:tr>
            <w:tr w:rsidR="00362E68"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62E68" w:rsidRPr="0028367D" w:rsidRDefault="00362E68" w:rsidP="005C062C">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62E68" w:rsidRPr="0028367D" w:rsidRDefault="00362E68" w:rsidP="005C062C">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62E68" w:rsidRPr="0028367D" w:rsidRDefault="00362E68" w:rsidP="005C062C">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62E68" w:rsidRPr="0028367D" w:rsidRDefault="00362E68" w:rsidP="005C062C">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62E68" w:rsidRPr="0028367D" w:rsidRDefault="00362E68" w:rsidP="005C062C">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62E68" w:rsidRPr="0028367D" w:rsidRDefault="00362E68" w:rsidP="005C062C">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62E68" w:rsidRPr="0028367D" w:rsidRDefault="00362E68" w:rsidP="005C062C">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62E68" w:rsidRPr="0028367D" w:rsidRDefault="00362E68" w:rsidP="005C062C">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362E68" w:rsidRPr="0028367D" w:rsidRDefault="00362E68" w:rsidP="005C062C">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362E68" w:rsidRPr="006C1FA2" w:rsidRDefault="00362E68" w:rsidP="005C062C">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362E68" w:rsidRDefault="00362E68" w:rsidP="005C062C">
                  <w:pPr>
                    <w:framePr w:hSpace="180" w:wrap="around" w:vAnchor="page" w:hAnchor="margin" w:y="347"/>
                    <w:ind w:right="-85"/>
                    <w:jc w:val="center"/>
                    <w:rPr>
                      <w:sz w:val="20"/>
                    </w:rPr>
                  </w:pPr>
                  <w:r>
                    <w:rPr>
                      <w:sz w:val="20"/>
                    </w:rPr>
                    <w:t>11</w:t>
                  </w:r>
                </w:p>
              </w:tc>
            </w:tr>
            <w:tr w:rsidR="00362E68" w:rsidRPr="006C1FA2" w14:paraId="3CF9D0E5" w14:textId="57714EF8" w:rsidTr="00225C2F">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62E68" w:rsidRPr="0028367D" w:rsidRDefault="00362E68" w:rsidP="005C062C">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62E68" w:rsidRPr="0028367D" w:rsidRDefault="00362E68" w:rsidP="005C062C">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62E68" w:rsidRPr="0028367D" w:rsidRDefault="00362E68" w:rsidP="005C062C">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62E68" w:rsidRPr="0028367D" w:rsidRDefault="00362E68" w:rsidP="005C062C">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34F51EBD" w:rsidR="00362E68" w:rsidRPr="0028367D" w:rsidRDefault="00362E68" w:rsidP="005C062C">
                  <w:pPr>
                    <w:framePr w:hSpace="180" w:wrap="around" w:vAnchor="page" w:hAnchor="margin" w:y="347"/>
                    <w:ind w:right="-85"/>
                    <w:rPr>
                      <w:sz w:val="20"/>
                    </w:rPr>
                  </w:pPr>
                  <w:r>
                    <w:rPr>
                      <w:sz w:val="20"/>
                    </w:rPr>
                    <w:t xml:space="preserve">30 </w:t>
                  </w:r>
                  <w:r w:rsidRPr="00EC6B79">
                    <w:rPr>
                      <w:sz w:val="20"/>
                    </w:rPr>
                    <w:t xml:space="preserve">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362E68" w:rsidRPr="006C1FA2" w:rsidRDefault="00362E68" w:rsidP="005C062C">
                  <w:pPr>
                    <w:framePr w:hSpace="180" w:wrap="around" w:vAnchor="page" w:hAnchor="margin" w:y="347"/>
                    <w:ind w:right="-85"/>
                    <w:rPr>
                      <w:sz w:val="20"/>
                    </w:rPr>
                  </w:pPr>
                </w:p>
              </w:tc>
            </w:tr>
            <w:tr w:rsidR="00362E68" w:rsidRPr="006C1FA2" w14:paraId="360E8900" w14:textId="77777777" w:rsidTr="00FA7FD4">
              <w:trPr>
                <w:gridAfter w:val="2"/>
                <w:wAfter w:w="487" w:type="dxa"/>
                <w:trHeight w:val="7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36EC3" w14:textId="51CA1B11"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526D0A46" w:rsidR="00362E68" w:rsidRPr="0046088F" w:rsidRDefault="00362E68" w:rsidP="005C062C">
                  <w:pPr>
                    <w:framePr w:hSpace="180" w:wrap="around" w:vAnchor="page" w:hAnchor="margin" w:y="347"/>
                    <w:ind w:right="-85"/>
                    <w:rPr>
                      <w:b/>
                      <w:sz w:val="20"/>
                      <w:szCs w:val="20"/>
                    </w:rPr>
                  </w:pPr>
                  <w:r w:rsidRPr="00436808">
                    <w:rPr>
                      <w:b/>
                      <w:lang w:val="en-G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51C0799A" w:rsidR="00362E68" w:rsidRPr="0046088F" w:rsidRDefault="00362E68" w:rsidP="005C062C">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5924E" w14:textId="2A3BC34F"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362E68" w:rsidRPr="006C1FA2" w:rsidRDefault="00362E68" w:rsidP="005C062C">
                  <w:pPr>
                    <w:framePr w:hSpace="180" w:wrap="around" w:vAnchor="page" w:hAnchor="margin" w:y="347"/>
                    <w:ind w:right="-85"/>
                    <w:rPr>
                      <w:sz w:val="20"/>
                    </w:rPr>
                  </w:pPr>
                </w:p>
              </w:tc>
            </w:tr>
            <w:tr w:rsidR="00362E68" w:rsidRPr="006C1FA2" w14:paraId="389C89FB"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6D3ED87" w14:textId="0661D2F8" w:rsidR="00362E68" w:rsidRPr="0046088F" w:rsidRDefault="00362E68" w:rsidP="005C062C">
                  <w:pPr>
                    <w:framePr w:hSpace="180" w:wrap="around" w:vAnchor="page" w:hAnchor="margin" w:y="347"/>
                    <w:ind w:right="-85"/>
                    <w:rPr>
                      <w:sz w:val="20"/>
                      <w:szCs w:val="20"/>
                    </w:rPr>
                  </w:pPr>
                  <w:r w:rsidRPr="0046088F">
                    <w:rPr>
                      <w:sz w:val="20"/>
                      <w:szCs w:val="20"/>
                      <w:lang w:val="en-GB"/>
                    </w:rPr>
                    <w:t>39700000-9</w:t>
                  </w:r>
                </w:p>
              </w:tc>
              <w:tc>
                <w:tcPr>
                  <w:tcW w:w="2507" w:type="dxa"/>
                  <w:tcBorders>
                    <w:top w:val="single" w:sz="4" w:space="0" w:color="auto"/>
                    <w:bottom w:val="single" w:sz="4" w:space="0" w:color="auto"/>
                    <w:right w:val="single" w:sz="4" w:space="0" w:color="auto"/>
                  </w:tcBorders>
                </w:tcPr>
                <w:p w14:paraId="3C2FFBF8" w14:textId="77777777" w:rsidR="00362E68" w:rsidRDefault="00362E68" w:rsidP="005C062C">
                  <w:pPr>
                    <w:framePr w:hSpace="180" w:wrap="around" w:vAnchor="page" w:hAnchor="margin" w:y="347"/>
                    <w:jc w:val="center"/>
                  </w:pPr>
                  <w:r w:rsidRPr="00074E9D">
                    <w:t>Plită electrică cu rolă cu 4 ochi capacitate mare  Grădinița nr.183</w:t>
                  </w:r>
                </w:p>
                <w:p w14:paraId="17E23017" w14:textId="77777777" w:rsidR="00362E68" w:rsidRDefault="00362E68" w:rsidP="005C062C">
                  <w:pPr>
                    <w:framePr w:hSpace="180" w:wrap="around" w:vAnchor="page" w:hAnchor="margin" w:y="347"/>
                    <w:jc w:val="center"/>
                  </w:pPr>
                </w:p>
                <w:p w14:paraId="7B4C311A" w14:textId="35471F6D" w:rsidR="00362E68" w:rsidRPr="0046088F" w:rsidRDefault="00362E68" w:rsidP="005C062C">
                  <w:pPr>
                    <w:framePr w:hSpace="180" w:wrap="around" w:vAnchor="page" w:hAnchor="margin" w:y="347"/>
                    <w:ind w:right="-85"/>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14:paraId="3504A337" w14:textId="63FE14CC" w:rsidR="00362E68" w:rsidRPr="0046088F" w:rsidRDefault="00362E68" w:rsidP="005C062C">
                  <w:pPr>
                    <w:framePr w:hSpace="180" w:wrap="around" w:vAnchor="page" w:hAnchor="margin" w:y="347"/>
                    <w:ind w:right="-85"/>
                    <w:rPr>
                      <w:sz w:val="20"/>
                      <w:szCs w:val="20"/>
                    </w:rPr>
                  </w:pPr>
                  <w:r w:rsidRPr="008061A4">
                    <w:t>buc.</w:t>
                  </w:r>
                </w:p>
              </w:tc>
              <w:tc>
                <w:tcPr>
                  <w:tcW w:w="929" w:type="dxa"/>
                  <w:tcBorders>
                    <w:top w:val="single" w:sz="4" w:space="0" w:color="auto"/>
                    <w:left w:val="nil"/>
                    <w:bottom w:val="single" w:sz="4" w:space="0" w:color="auto"/>
                    <w:right w:val="single" w:sz="4" w:space="0" w:color="auto"/>
                  </w:tcBorders>
                  <w:shd w:val="clear" w:color="000000" w:fill="FFFFFF"/>
                  <w:vAlign w:val="center"/>
                </w:tcPr>
                <w:p w14:paraId="0DF636B2" w14:textId="2570B1D3" w:rsidR="00362E68" w:rsidRPr="0046088F" w:rsidRDefault="00362E68" w:rsidP="005C062C">
                  <w:pPr>
                    <w:framePr w:hSpace="180" w:wrap="around" w:vAnchor="page" w:hAnchor="margin" w:y="347"/>
                    <w:ind w:right="-85"/>
                    <w:rPr>
                      <w:sz w:val="20"/>
                      <w:szCs w:val="20"/>
                    </w:rPr>
                  </w:pPr>
                  <w:r w:rsidRPr="008061A4">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9D099B"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8648F6"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9F469"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124154"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60FD8D"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EBA905"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2BFF166" w14:textId="77777777" w:rsidR="00362E68" w:rsidRPr="006C1FA2" w:rsidRDefault="00362E68" w:rsidP="005C062C">
                  <w:pPr>
                    <w:framePr w:hSpace="180" w:wrap="around" w:vAnchor="page" w:hAnchor="margin" w:y="347"/>
                    <w:ind w:right="-85"/>
                    <w:rPr>
                      <w:sz w:val="20"/>
                    </w:rPr>
                  </w:pPr>
                </w:p>
              </w:tc>
            </w:tr>
            <w:tr w:rsidR="00362E68" w:rsidRPr="006C1FA2" w14:paraId="7F7A5876"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16BAE" w14:textId="1620EB5B"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3BFCAB15" w14:textId="6F62ABB7" w:rsidR="00362E68" w:rsidRPr="0046088F" w:rsidRDefault="00362E68" w:rsidP="005C062C">
                  <w:pPr>
                    <w:framePr w:hSpace="180" w:wrap="around" w:vAnchor="page" w:hAnchor="margin" w:y="347"/>
                    <w:ind w:right="-85"/>
                    <w:rPr>
                      <w:b/>
                      <w:sz w:val="20"/>
                      <w:szCs w:val="20"/>
                    </w:rPr>
                  </w:pPr>
                  <w:r w:rsidRPr="00AE14BF">
                    <w:rPr>
                      <w:b/>
                    </w:rPr>
                    <w:t>Lotul 2</w:t>
                  </w:r>
                </w:p>
              </w:tc>
              <w:tc>
                <w:tcPr>
                  <w:tcW w:w="950" w:type="dxa"/>
                  <w:tcBorders>
                    <w:top w:val="single" w:sz="4" w:space="0" w:color="auto"/>
                    <w:left w:val="single" w:sz="4" w:space="0" w:color="auto"/>
                    <w:bottom w:val="single" w:sz="4" w:space="0" w:color="auto"/>
                    <w:right w:val="single" w:sz="4" w:space="0" w:color="auto"/>
                  </w:tcBorders>
                </w:tcPr>
                <w:p w14:paraId="673C194C" w14:textId="7B4D7A8E" w:rsidR="00362E68" w:rsidRPr="0046088F" w:rsidRDefault="00362E68" w:rsidP="005C062C">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07A35C31" w14:textId="7AFDF283"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1486A4"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DF5F4"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516A35"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64418E"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33B74E"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0C198F"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3D3DD8" w14:textId="77777777" w:rsidR="00362E68" w:rsidRPr="006C1FA2" w:rsidRDefault="00362E68" w:rsidP="005C062C">
                  <w:pPr>
                    <w:framePr w:hSpace="180" w:wrap="around" w:vAnchor="page" w:hAnchor="margin" w:y="347"/>
                    <w:ind w:right="-85"/>
                    <w:rPr>
                      <w:sz w:val="20"/>
                    </w:rPr>
                  </w:pPr>
                </w:p>
              </w:tc>
            </w:tr>
            <w:tr w:rsidR="00362E68" w:rsidRPr="006C1FA2" w14:paraId="5E27FDD4"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3B3C8" w14:textId="0A6932EA" w:rsidR="00362E68" w:rsidRPr="0046088F" w:rsidRDefault="00362E68" w:rsidP="005C062C">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bottom w:val="single" w:sz="4" w:space="0" w:color="auto"/>
                    <w:right w:val="single" w:sz="4" w:space="0" w:color="auto"/>
                  </w:tcBorders>
                </w:tcPr>
                <w:p w14:paraId="376270EF" w14:textId="77777777" w:rsidR="00362E68" w:rsidRDefault="00362E68" w:rsidP="005C062C">
                  <w:pPr>
                    <w:framePr w:hSpace="180" w:wrap="around" w:vAnchor="page" w:hAnchor="margin" w:y="347"/>
                    <w:jc w:val="center"/>
                  </w:pPr>
                  <w:r w:rsidRPr="008061A4">
                    <w:t xml:space="preserve">Dulap Frigider cu 2 uși  mare                    Grădinița nr.119 - 1 buc.                                           </w:t>
                  </w:r>
                  <w:r w:rsidRPr="008061A4">
                    <w:lastRenderedPageBreak/>
                    <w:t xml:space="preserve">L.T. ,,Dante Aligheri" - 1 buc.       </w:t>
                  </w:r>
                </w:p>
                <w:p w14:paraId="56935890" w14:textId="77777777" w:rsidR="00362E68" w:rsidRDefault="00362E68" w:rsidP="005C062C">
                  <w:pPr>
                    <w:framePr w:hSpace="180" w:wrap="around" w:vAnchor="page" w:hAnchor="margin" w:y="347"/>
                    <w:jc w:val="center"/>
                  </w:pPr>
                </w:p>
                <w:p w14:paraId="75D4C88F" w14:textId="447572FA" w:rsidR="00362E68" w:rsidRPr="0046088F" w:rsidRDefault="00362E68" w:rsidP="005C062C">
                  <w:pPr>
                    <w:framePr w:hSpace="180" w:wrap="around" w:vAnchor="page" w:hAnchor="margin" w:y="347"/>
                    <w:ind w:right="-85"/>
                    <w:rPr>
                      <w:b/>
                      <w:sz w:val="20"/>
                      <w:szCs w:val="20"/>
                    </w:rPr>
                  </w:pPr>
                  <w:r w:rsidRPr="008061A4">
                    <w:t xml:space="preserve">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F1F0C08" w14:textId="78C70B06" w:rsidR="00362E68" w:rsidRPr="0046088F" w:rsidRDefault="00362E68" w:rsidP="005C062C">
                  <w:pPr>
                    <w:framePr w:hSpace="180" w:wrap="around" w:vAnchor="page" w:hAnchor="margin" w:y="347"/>
                    <w:ind w:right="-85"/>
                    <w:rPr>
                      <w:sz w:val="20"/>
                      <w:szCs w:val="20"/>
                    </w:rPr>
                  </w:pPr>
                  <w:r w:rsidRPr="000E0AE5">
                    <w:lastRenderedPageBreak/>
                    <w:t>buc.</w:t>
                  </w:r>
                </w:p>
              </w:tc>
              <w:tc>
                <w:tcPr>
                  <w:tcW w:w="929" w:type="dxa"/>
                  <w:tcBorders>
                    <w:top w:val="nil"/>
                    <w:left w:val="nil"/>
                    <w:bottom w:val="single" w:sz="4" w:space="0" w:color="auto"/>
                    <w:right w:val="single" w:sz="4" w:space="0" w:color="auto"/>
                  </w:tcBorders>
                  <w:shd w:val="clear" w:color="000000" w:fill="FFFFFF"/>
                  <w:vAlign w:val="center"/>
                </w:tcPr>
                <w:p w14:paraId="651D994C" w14:textId="06FEE071" w:rsidR="00362E68" w:rsidRPr="0046088F" w:rsidRDefault="00362E68" w:rsidP="005C062C">
                  <w:pPr>
                    <w:framePr w:hSpace="180" w:wrap="around" w:vAnchor="page" w:hAnchor="margin" w:y="347"/>
                    <w:ind w:right="-85"/>
                    <w:rPr>
                      <w:sz w:val="20"/>
                      <w:szCs w:val="20"/>
                    </w:rPr>
                  </w:pPr>
                  <w:r w:rsidRPr="000E0AE5">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8EE555"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00B6DB"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73EC9D"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492305"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D14472"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3B83C8"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D3B7C9A" w14:textId="77777777" w:rsidR="00362E68" w:rsidRPr="006C1FA2" w:rsidRDefault="00362E68" w:rsidP="005C062C">
                  <w:pPr>
                    <w:framePr w:hSpace="180" w:wrap="around" w:vAnchor="page" w:hAnchor="margin" w:y="347"/>
                    <w:ind w:right="-85"/>
                    <w:rPr>
                      <w:sz w:val="20"/>
                    </w:rPr>
                  </w:pPr>
                </w:p>
              </w:tc>
            </w:tr>
            <w:tr w:rsidR="00362E68" w:rsidRPr="006C1FA2" w14:paraId="4E98D800" w14:textId="77777777" w:rsidTr="00FA6967">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A524D" w14:textId="2155F0CF"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E0445B7" w14:textId="7AF4FAE1" w:rsidR="00362E68" w:rsidRPr="0046088F" w:rsidRDefault="00362E68" w:rsidP="005C062C">
                  <w:pPr>
                    <w:framePr w:hSpace="180" w:wrap="around" w:vAnchor="page" w:hAnchor="margin" w:y="347"/>
                    <w:ind w:right="-85"/>
                    <w:rPr>
                      <w:b/>
                      <w:sz w:val="20"/>
                      <w:szCs w:val="20"/>
                    </w:rPr>
                  </w:pPr>
                  <w:r w:rsidRPr="00AE14BF">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F34CFB" w14:textId="03D67F08" w:rsidR="00362E68" w:rsidRPr="0046088F" w:rsidRDefault="00362E68" w:rsidP="005C062C">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DD084F" w14:textId="61D357A7"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949158"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8C439"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C7DB8"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FF2D4"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F399F0"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656DD2"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32DEC4" w14:textId="77777777" w:rsidR="00362E68" w:rsidRPr="006C1FA2" w:rsidRDefault="00362E68" w:rsidP="005C062C">
                  <w:pPr>
                    <w:framePr w:hSpace="180" w:wrap="around" w:vAnchor="page" w:hAnchor="margin" w:y="347"/>
                    <w:ind w:right="-85"/>
                    <w:rPr>
                      <w:sz w:val="20"/>
                    </w:rPr>
                  </w:pPr>
                </w:p>
              </w:tc>
            </w:tr>
            <w:tr w:rsidR="00362E68" w:rsidRPr="006C1FA2" w14:paraId="36F34098"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E7A2D" w14:textId="2FDFA1F2" w:rsidR="00362E68" w:rsidRPr="0046088F" w:rsidRDefault="00362E68" w:rsidP="005C062C">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234993E8" w14:textId="77777777" w:rsidR="00362E68" w:rsidRDefault="00362E68" w:rsidP="005C062C">
                  <w:pPr>
                    <w:framePr w:hSpace="180" w:wrap="around" w:vAnchor="page" w:hAnchor="margin" w:y="347"/>
                    <w:jc w:val="center"/>
                  </w:pPr>
                  <w:r w:rsidRPr="008061A4">
                    <w:t xml:space="preserve">Dulap Frigider cu o ușă                             Grădinița nr.26 - 1 buc.                          Grădinița nr.54 - 1 buc.                                Grădinița nr.52 - 2 buc.                      Grădinița nr.75 - 1 buc.                         Grădinița nr.143 - 3 buc.                          Grădinița nr.183 - 1 buc.                             L.T. ,,Dante Aligheri' - 1 buc.         </w:t>
                  </w:r>
                </w:p>
                <w:p w14:paraId="58BC0305" w14:textId="77777777" w:rsidR="00362E68" w:rsidRDefault="00362E68" w:rsidP="005C062C">
                  <w:pPr>
                    <w:framePr w:hSpace="180" w:wrap="around" w:vAnchor="page" w:hAnchor="margin" w:y="347"/>
                    <w:jc w:val="center"/>
                  </w:pPr>
                </w:p>
                <w:p w14:paraId="7841EFF4" w14:textId="3774F384" w:rsidR="00362E68" w:rsidRPr="0046088F" w:rsidRDefault="00362E68" w:rsidP="005C062C">
                  <w:pPr>
                    <w:framePr w:hSpace="180" w:wrap="around" w:vAnchor="page" w:hAnchor="margin" w:y="347"/>
                    <w:ind w:right="-85"/>
                    <w:rPr>
                      <w:b/>
                      <w:sz w:val="20"/>
                      <w:szCs w:val="20"/>
                    </w:rPr>
                  </w:pPr>
                  <w:r w:rsidRPr="008061A4">
                    <w:t xml:space="preserve">               </w:t>
                  </w:r>
                </w:p>
              </w:tc>
              <w:tc>
                <w:tcPr>
                  <w:tcW w:w="950" w:type="dxa"/>
                  <w:tcBorders>
                    <w:top w:val="nil"/>
                    <w:left w:val="single" w:sz="4" w:space="0" w:color="auto"/>
                    <w:bottom w:val="single" w:sz="4" w:space="0" w:color="auto"/>
                    <w:right w:val="single" w:sz="4" w:space="0" w:color="auto"/>
                  </w:tcBorders>
                  <w:shd w:val="clear" w:color="auto" w:fill="auto"/>
                  <w:vAlign w:val="center"/>
                </w:tcPr>
                <w:p w14:paraId="149F5B27" w14:textId="19AC67AD" w:rsidR="00362E68" w:rsidRPr="0046088F" w:rsidRDefault="00362E68" w:rsidP="005C062C">
                  <w:pPr>
                    <w:framePr w:hSpace="180" w:wrap="around" w:vAnchor="page" w:hAnchor="margin" w:y="347"/>
                    <w:ind w:right="-85"/>
                    <w:rPr>
                      <w:sz w:val="20"/>
                      <w:szCs w:val="20"/>
                    </w:rPr>
                  </w:pPr>
                  <w:r w:rsidRPr="000E0AE5">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4078B638" w14:textId="06122554" w:rsidR="00362E68" w:rsidRPr="0046088F" w:rsidRDefault="00362E68" w:rsidP="005C062C">
                  <w:pPr>
                    <w:framePr w:hSpace="180" w:wrap="around" w:vAnchor="page" w:hAnchor="margin" w:y="347"/>
                    <w:ind w:right="-85"/>
                    <w:rPr>
                      <w:sz w:val="20"/>
                      <w:szCs w:val="20"/>
                    </w:rPr>
                  </w:pPr>
                  <w:r w:rsidRPr="000E0AE5">
                    <w:rPr>
                      <w:color w:val="00000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F34E05"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50131"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0B7384"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B6A10"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00E339"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19BB7A"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83A12E3" w14:textId="77777777" w:rsidR="00362E68" w:rsidRPr="006C1FA2" w:rsidRDefault="00362E68" w:rsidP="005C062C">
                  <w:pPr>
                    <w:framePr w:hSpace="180" w:wrap="around" w:vAnchor="page" w:hAnchor="margin" w:y="347"/>
                    <w:ind w:right="-85"/>
                    <w:rPr>
                      <w:sz w:val="20"/>
                    </w:rPr>
                  </w:pPr>
                </w:p>
              </w:tc>
            </w:tr>
            <w:tr w:rsidR="00362E68" w:rsidRPr="006C1FA2" w14:paraId="1FC4441C" w14:textId="77777777" w:rsidTr="00FA6967">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497C1" w14:textId="1213003D"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EA047" w14:textId="012EB3F4" w:rsidR="00362E68" w:rsidRPr="0046088F" w:rsidRDefault="00362E68" w:rsidP="005C062C">
                  <w:pPr>
                    <w:framePr w:hSpace="180" w:wrap="around" w:vAnchor="page" w:hAnchor="margin" w:y="347"/>
                    <w:ind w:right="-85"/>
                    <w:rPr>
                      <w:b/>
                      <w:sz w:val="20"/>
                      <w:szCs w:val="20"/>
                    </w:rPr>
                  </w:pPr>
                  <w:r w:rsidRPr="00AE14BF">
                    <w:rPr>
                      <w:b/>
                      <w:lang w:val="en-GB"/>
                    </w:rPr>
                    <w:t>Lotul 4</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47A37A" w14:textId="2CC20D1C" w:rsidR="00362E68" w:rsidRPr="0046088F" w:rsidRDefault="00362E68" w:rsidP="005C062C">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7576F" w14:textId="26E7FC2D"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C22E8B"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04FA7"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7CAC9B"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6A892"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ADE965"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F8104"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C652836" w14:textId="77777777" w:rsidR="00362E68" w:rsidRPr="006C1FA2" w:rsidRDefault="00362E68" w:rsidP="005C062C">
                  <w:pPr>
                    <w:framePr w:hSpace="180" w:wrap="around" w:vAnchor="page" w:hAnchor="margin" w:y="347"/>
                    <w:ind w:right="-85"/>
                    <w:rPr>
                      <w:sz w:val="20"/>
                    </w:rPr>
                  </w:pPr>
                </w:p>
              </w:tc>
            </w:tr>
            <w:tr w:rsidR="00362E68" w:rsidRPr="006C1FA2" w14:paraId="10DB9F18"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8EAE5" w14:textId="6C9AA108" w:rsidR="00362E68" w:rsidRPr="0046088F" w:rsidRDefault="00362E68" w:rsidP="005C062C">
                  <w:pPr>
                    <w:framePr w:hSpace="180" w:wrap="around" w:vAnchor="page" w:hAnchor="margin" w:y="347"/>
                    <w:ind w:right="-85"/>
                    <w:rPr>
                      <w:sz w:val="20"/>
                      <w:szCs w:val="20"/>
                    </w:rPr>
                  </w:pPr>
                  <w:r w:rsidRPr="0046088F">
                    <w:rPr>
                      <w:sz w:val="20"/>
                      <w:szCs w:val="20"/>
                      <w:lang w:val="en-GB"/>
                    </w:rPr>
                    <w:t>39700000-9</w:t>
                  </w:r>
                </w:p>
              </w:tc>
              <w:tc>
                <w:tcPr>
                  <w:tcW w:w="2507" w:type="dxa"/>
                  <w:tcBorders>
                    <w:top w:val="single" w:sz="4" w:space="0" w:color="auto"/>
                    <w:bottom w:val="single" w:sz="4" w:space="0" w:color="auto"/>
                    <w:right w:val="single" w:sz="4" w:space="0" w:color="auto"/>
                  </w:tcBorders>
                </w:tcPr>
                <w:p w14:paraId="77BA4019" w14:textId="77777777" w:rsidR="00362E68" w:rsidRDefault="00362E68" w:rsidP="005C062C">
                  <w:pPr>
                    <w:framePr w:hSpace="180" w:wrap="around" w:vAnchor="page" w:hAnchor="margin" w:y="347"/>
                    <w:jc w:val="center"/>
                  </w:pPr>
                  <w:r w:rsidRPr="008061A4">
                    <w:rPr>
                      <w:b/>
                      <w:bCs/>
                    </w:rPr>
                    <w:t>Frigider mic cu congelator de uz casnic pentru probe  și cabinetul medical</w:t>
                  </w:r>
                  <w:r w:rsidRPr="008061A4">
                    <w:t xml:space="preserve">                                              Grădinița nr.20 - 2 buc.                      Grădinița nr.34 - 1 buc.                             Grădinița nr.143 - 1 buc.                             Grădinița nr.158 - 1 buc.                                     LT ,,N.Levițchi" - 1 buc.                       Gimnaziul I.T.Costin - </w:t>
                  </w:r>
                  <w:r w:rsidRPr="008061A4">
                    <w:lastRenderedPageBreak/>
                    <w:t>1 buc.                        CEE ,,Lăstărel" -1 buc.</w:t>
                  </w:r>
                </w:p>
                <w:p w14:paraId="5AC01B85" w14:textId="77777777" w:rsidR="00362E68" w:rsidRDefault="00362E68" w:rsidP="005C062C">
                  <w:pPr>
                    <w:framePr w:hSpace="180" w:wrap="around" w:vAnchor="page" w:hAnchor="margin" w:y="347"/>
                    <w:jc w:val="center"/>
                  </w:pPr>
                </w:p>
                <w:p w14:paraId="1318144F" w14:textId="1B63E479" w:rsidR="00362E68" w:rsidRPr="0046088F" w:rsidRDefault="00362E68" w:rsidP="005C062C">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1DCFC842" w14:textId="0CB6DECF" w:rsidR="00362E68" w:rsidRPr="0046088F" w:rsidRDefault="00362E68" w:rsidP="005C062C">
                  <w:pPr>
                    <w:framePr w:hSpace="180" w:wrap="around" w:vAnchor="page" w:hAnchor="margin" w:y="347"/>
                    <w:ind w:right="-85"/>
                    <w:rPr>
                      <w:sz w:val="20"/>
                      <w:szCs w:val="20"/>
                    </w:rPr>
                  </w:pPr>
                  <w:r w:rsidRPr="000E0AE5">
                    <w:rPr>
                      <w:rFonts w:ascii="Calibri" w:hAnsi="Calibri" w:cs="Calibri"/>
                      <w:color w:val="000000"/>
                    </w:rPr>
                    <w:lastRenderedPageBreak/>
                    <w:t>buc.</w:t>
                  </w:r>
                </w:p>
              </w:tc>
              <w:tc>
                <w:tcPr>
                  <w:tcW w:w="929" w:type="dxa"/>
                  <w:tcBorders>
                    <w:top w:val="nil"/>
                    <w:left w:val="nil"/>
                    <w:bottom w:val="single" w:sz="4" w:space="0" w:color="auto"/>
                    <w:right w:val="single" w:sz="4" w:space="0" w:color="auto"/>
                  </w:tcBorders>
                  <w:shd w:val="clear" w:color="auto" w:fill="auto"/>
                  <w:vAlign w:val="center"/>
                </w:tcPr>
                <w:p w14:paraId="4742503C" w14:textId="5E8E565B" w:rsidR="00362E68" w:rsidRPr="0046088F" w:rsidRDefault="00362E68" w:rsidP="005C062C">
                  <w:pPr>
                    <w:framePr w:hSpace="180" w:wrap="around" w:vAnchor="page" w:hAnchor="margin" w:y="347"/>
                    <w:ind w:right="-85"/>
                    <w:rPr>
                      <w:sz w:val="20"/>
                      <w:szCs w:val="20"/>
                    </w:rPr>
                  </w:pPr>
                  <w:r w:rsidRPr="000E0AE5">
                    <w:rPr>
                      <w:color w:val="00000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0CF9D8"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9AA76"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6D464A"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2E3B0E"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9C6E70"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459D2D"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AB7CB3" w14:textId="77777777" w:rsidR="00362E68" w:rsidRPr="006C1FA2" w:rsidRDefault="00362E68" w:rsidP="005C062C">
                  <w:pPr>
                    <w:framePr w:hSpace="180" w:wrap="around" w:vAnchor="page" w:hAnchor="margin" w:y="347"/>
                    <w:ind w:right="-85"/>
                    <w:rPr>
                      <w:sz w:val="20"/>
                    </w:rPr>
                  </w:pPr>
                </w:p>
              </w:tc>
            </w:tr>
            <w:tr w:rsidR="00362E68" w:rsidRPr="006C1FA2" w14:paraId="292FCEAC" w14:textId="77777777" w:rsidTr="00E12551">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43D0A" w14:textId="567532CA"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69129" w14:textId="1593D2E1" w:rsidR="00362E68" w:rsidRPr="0046088F" w:rsidRDefault="00362E68" w:rsidP="005C062C">
                  <w:pPr>
                    <w:framePr w:hSpace="180" w:wrap="around" w:vAnchor="page" w:hAnchor="margin" w:y="347"/>
                    <w:ind w:right="-85"/>
                    <w:rPr>
                      <w:b/>
                      <w:sz w:val="20"/>
                      <w:szCs w:val="20"/>
                    </w:rPr>
                  </w:pPr>
                  <w:r w:rsidRPr="00AE14BF">
                    <w:rPr>
                      <w:b/>
                      <w:lang w:val="en-GB"/>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5B9448" w14:textId="0D423656" w:rsidR="00362E68" w:rsidRPr="0046088F" w:rsidRDefault="00362E68" w:rsidP="005C062C">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center"/>
                </w:tcPr>
                <w:p w14:paraId="42546573" w14:textId="6BE00C3B"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C4B7B5"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C866CF"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D4B0"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183456"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9C9D43"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49DAE6"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55F6EF0" w14:textId="77777777" w:rsidR="00362E68" w:rsidRPr="006C1FA2" w:rsidRDefault="00362E68" w:rsidP="005C062C">
                  <w:pPr>
                    <w:framePr w:hSpace="180" w:wrap="around" w:vAnchor="page" w:hAnchor="margin" w:y="347"/>
                    <w:ind w:right="-85"/>
                    <w:rPr>
                      <w:sz w:val="20"/>
                    </w:rPr>
                  </w:pPr>
                </w:p>
              </w:tc>
            </w:tr>
            <w:tr w:rsidR="00362E68" w:rsidRPr="006C1FA2" w14:paraId="63ACFB9B"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2DBBB" w14:textId="538693B9" w:rsidR="00362E68" w:rsidRPr="0046088F" w:rsidRDefault="00362E68" w:rsidP="005C062C">
                  <w:pPr>
                    <w:framePr w:hSpace="180" w:wrap="around" w:vAnchor="page" w:hAnchor="margin" w:y="347"/>
                    <w:ind w:right="-85"/>
                    <w:rPr>
                      <w:sz w:val="20"/>
                      <w:szCs w:val="20"/>
                    </w:rPr>
                  </w:pPr>
                  <w:r w:rsidRPr="0046088F">
                    <w:rPr>
                      <w:sz w:val="20"/>
                      <w:szCs w:val="20"/>
                      <w:lang w:val="en-GB"/>
                    </w:rPr>
                    <w:t>39700000-9</w:t>
                  </w:r>
                </w:p>
              </w:tc>
              <w:tc>
                <w:tcPr>
                  <w:tcW w:w="2507" w:type="dxa"/>
                  <w:tcBorders>
                    <w:top w:val="single" w:sz="4" w:space="0" w:color="auto"/>
                    <w:left w:val="single" w:sz="4" w:space="0" w:color="auto"/>
                    <w:bottom w:val="single" w:sz="4" w:space="0" w:color="auto"/>
                    <w:right w:val="single" w:sz="4" w:space="0" w:color="auto"/>
                  </w:tcBorders>
                </w:tcPr>
                <w:p w14:paraId="630DB1D7" w14:textId="77777777" w:rsidR="00362E68" w:rsidRDefault="00362E68" w:rsidP="005C062C">
                  <w:pPr>
                    <w:framePr w:hSpace="180" w:wrap="around" w:vAnchor="page" w:hAnchor="margin" w:y="347"/>
                    <w:jc w:val="center"/>
                    <w:rPr>
                      <w:color w:val="000000"/>
                    </w:rPr>
                  </w:pPr>
                  <w:r w:rsidRPr="000E0AE5">
                    <w:rPr>
                      <w:b/>
                      <w:bCs/>
                      <w:color w:val="000000"/>
                      <w:lang w:val="en-US"/>
                    </w:rPr>
                    <w:t xml:space="preserve">Frigider cu 2 uși de uz casnic jos ghețărie sus frigider 365 kg. </w:t>
                  </w:r>
                  <w:r w:rsidRPr="000E0AE5">
                    <w:rPr>
                      <w:color w:val="000000"/>
                      <w:lang w:val="en-US"/>
                    </w:rPr>
                    <w:t xml:space="preserve">                                        </w:t>
                  </w:r>
                  <w:r w:rsidRPr="000E0AE5">
                    <w:rPr>
                      <w:color w:val="000000"/>
                    </w:rPr>
                    <w:t>Grădinița nr.116 - 1 buc.</w:t>
                  </w:r>
                </w:p>
                <w:p w14:paraId="428885FF" w14:textId="62EC7740" w:rsidR="00362E68" w:rsidRDefault="00362E68" w:rsidP="005C062C">
                  <w:pPr>
                    <w:framePr w:hSpace="180" w:wrap="around" w:vAnchor="page" w:hAnchor="margin" w:y="347"/>
                    <w:jc w:val="center"/>
                    <w:rPr>
                      <w:color w:val="000000"/>
                    </w:rPr>
                  </w:pPr>
                </w:p>
                <w:p w14:paraId="1D1481CF" w14:textId="4A60E4D5" w:rsidR="00362E68" w:rsidRPr="0046088F" w:rsidRDefault="00362E68" w:rsidP="005C062C">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36C492C1" w14:textId="53628749" w:rsidR="00362E68" w:rsidRPr="0046088F" w:rsidRDefault="00362E68" w:rsidP="005C062C">
                  <w:pPr>
                    <w:framePr w:hSpace="180" w:wrap="around" w:vAnchor="page" w:hAnchor="margin" w:y="347"/>
                    <w:ind w:right="-85"/>
                    <w:rPr>
                      <w:sz w:val="20"/>
                      <w:szCs w:val="20"/>
                    </w:rPr>
                  </w:pPr>
                  <w:r w:rsidRPr="000E0AE5">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2E3EC491" w14:textId="05ECEDDD" w:rsidR="00362E68" w:rsidRPr="0046088F" w:rsidRDefault="00362E68" w:rsidP="005C062C">
                  <w:pPr>
                    <w:framePr w:hSpace="180" w:wrap="around" w:vAnchor="page" w:hAnchor="margin" w:y="347"/>
                    <w:ind w:right="-85"/>
                    <w:rPr>
                      <w:sz w:val="20"/>
                      <w:szCs w:val="20"/>
                    </w:rPr>
                  </w:pPr>
                  <w:r w:rsidRPr="000E0AE5">
                    <w:rPr>
                      <w:color w:val="00000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7A8F9"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A1811"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AA4C8C"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4760D1"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59F01E"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5D7F99"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F4DC1D" w14:textId="77777777" w:rsidR="00362E68" w:rsidRPr="006C1FA2" w:rsidRDefault="00362E68" w:rsidP="005C062C">
                  <w:pPr>
                    <w:framePr w:hSpace="180" w:wrap="around" w:vAnchor="page" w:hAnchor="margin" w:y="347"/>
                    <w:ind w:right="-85"/>
                    <w:rPr>
                      <w:sz w:val="20"/>
                    </w:rPr>
                  </w:pPr>
                </w:p>
              </w:tc>
            </w:tr>
            <w:tr w:rsidR="00362E68" w:rsidRPr="006C1FA2" w14:paraId="04A8E3DC" w14:textId="77777777" w:rsidTr="00FA6967">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59E90" w14:textId="5416C850"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0D0A2" w14:textId="6D6DF1CD" w:rsidR="00362E68" w:rsidRPr="0046088F" w:rsidRDefault="00362E68" w:rsidP="005C062C">
                  <w:pPr>
                    <w:framePr w:hSpace="180" w:wrap="around" w:vAnchor="page" w:hAnchor="margin" w:y="347"/>
                    <w:ind w:right="-85"/>
                    <w:rPr>
                      <w:b/>
                      <w:sz w:val="20"/>
                      <w:szCs w:val="20"/>
                    </w:rPr>
                  </w:pPr>
                  <w:r w:rsidRPr="00AE14BF">
                    <w:rPr>
                      <w:b/>
                      <w:lang w:val="en-GB"/>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7093EC" w14:textId="725DB6E8" w:rsidR="00362E68" w:rsidRPr="0046088F" w:rsidRDefault="00362E68" w:rsidP="005C062C">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single" w:sz="4" w:space="0" w:color="auto"/>
                  </w:tcBorders>
                  <w:shd w:val="clear" w:color="auto" w:fill="auto"/>
                  <w:vAlign w:val="center"/>
                </w:tcPr>
                <w:p w14:paraId="4AE779A2" w14:textId="15F1A543"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21ED5"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D5A931"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C8B881"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5B28DF"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3BBE29"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FB3238"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1C2439E" w14:textId="77777777" w:rsidR="00362E68" w:rsidRPr="006C1FA2" w:rsidRDefault="00362E68" w:rsidP="005C062C">
                  <w:pPr>
                    <w:framePr w:hSpace="180" w:wrap="around" w:vAnchor="page" w:hAnchor="margin" w:y="347"/>
                    <w:ind w:right="-85"/>
                    <w:rPr>
                      <w:sz w:val="20"/>
                    </w:rPr>
                  </w:pPr>
                </w:p>
              </w:tc>
            </w:tr>
            <w:tr w:rsidR="00362E68" w:rsidRPr="006C1FA2" w14:paraId="23962331" w14:textId="77777777" w:rsidTr="004F022E">
              <w:trPr>
                <w:gridAfter w:val="2"/>
                <w:wAfter w:w="487" w:type="dxa"/>
                <w:trHeight w:val="62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56710" w14:textId="293B9568" w:rsidR="00362E68" w:rsidRPr="0046088F" w:rsidRDefault="00362E68" w:rsidP="005C062C">
                  <w:pPr>
                    <w:framePr w:hSpace="180" w:wrap="around" w:vAnchor="page" w:hAnchor="margin" w:y="347"/>
                    <w:ind w:right="-85"/>
                    <w:rPr>
                      <w:sz w:val="20"/>
                      <w:szCs w:val="20"/>
                    </w:rPr>
                  </w:pPr>
                  <w:r w:rsidRPr="0046088F">
                    <w:rPr>
                      <w:sz w:val="20"/>
                      <w:szCs w:val="20"/>
                      <w:lang w:val="en-GB"/>
                    </w:rPr>
                    <w:t>39700000-9</w:t>
                  </w:r>
                </w:p>
              </w:tc>
              <w:tc>
                <w:tcPr>
                  <w:tcW w:w="2507" w:type="dxa"/>
                  <w:tcBorders>
                    <w:top w:val="single" w:sz="4" w:space="0" w:color="auto"/>
                    <w:left w:val="single" w:sz="4" w:space="0" w:color="auto"/>
                    <w:bottom w:val="single" w:sz="4" w:space="0" w:color="auto"/>
                    <w:right w:val="single" w:sz="4" w:space="0" w:color="auto"/>
                  </w:tcBorders>
                </w:tcPr>
                <w:p w14:paraId="42353C44" w14:textId="520DDF54" w:rsidR="00362E68" w:rsidRDefault="00362E68" w:rsidP="005C062C">
                  <w:pPr>
                    <w:framePr w:hSpace="180" w:wrap="around" w:vAnchor="page" w:hAnchor="margin" w:y="347"/>
                    <w:jc w:val="center"/>
                    <w:rPr>
                      <w:color w:val="000000"/>
                      <w:lang w:val="en-US"/>
                    </w:rPr>
                  </w:pPr>
                  <w:r w:rsidRPr="000E0AE5">
                    <w:rPr>
                      <w:b/>
                      <w:bCs/>
                      <w:color w:val="000000"/>
                      <w:lang w:val="en-US"/>
                    </w:rPr>
                    <w:t xml:space="preserve">Frigider de uz casnic cu 2 uși verticale fără ghețărie                      </w:t>
                  </w:r>
                  <w:r w:rsidRPr="000E0AE5">
                    <w:rPr>
                      <w:color w:val="000000"/>
                      <w:lang w:val="en-US"/>
                    </w:rPr>
                    <w:t xml:space="preserve">                                                 Grădinița nr.215</w:t>
                  </w:r>
                </w:p>
                <w:p w14:paraId="3D3F9CB7" w14:textId="1E50E699" w:rsidR="00362E68" w:rsidRPr="0046088F" w:rsidRDefault="00362E68" w:rsidP="005C062C">
                  <w:pPr>
                    <w:framePr w:hSpace="180" w:wrap="around" w:vAnchor="page" w:hAnchor="margin" w:y="347"/>
                    <w:ind w:right="-85"/>
                    <w:rPr>
                      <w:b/>
                      <w:sz w:val="20"/>
                      <w:szCs w:val="20"/>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4C6BF265" w14:textId="20D3B82F" w:rsidR="00362E68" w:rsidRPr="0046088F" w:rsidRDefault="00362E68" w:rsidP="005C062C">
                  <w:pPr>
                    <w:framePr w:hSpace="180" w:wrap="around" w:vAnchor="page" w:hAnchor="margin" w:y="347"/>
                    <w:ind w:right="-85"/>
                    <w:rPr>
                      <w:sz w:val="20"/>
                      <w:szCs w:val="20"/>
                    </w:rPr>
                  </w:pPr>
                  <w:r w:rsidRPr="000E0AE5">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643EE554" w14:textId="754DB39F" w:rsidR="00362E68" w:rsidRPr="0046088F" w:rsidRDefault="00362E68" w:rsidP="005C062C">
                  <w:pPr>
                    <w:framePr w:hSpace="180" w:wrap="around" w:vAnchor="page" w:hAnchor="margin" w:y="347"/>
                    <w:ind w:right="-85"/>
                    <w:rPr>
                      <w:sz w:val="20"/>
                      <w:szCs w:val="20"/>
                    </w:rPr>
                  </w:pPr>
                  <w:r w:rsidRPr="000E0AE5">
                    <w:rPr>
                      <w:color w:val="00000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F0C325"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7B5768"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4F904"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61C5D4"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F1269"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A2090F"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7423FCB" w14:textId="77777777" w:rsidR="00362E68" w:rsidRPr="006C1FA2" w:rsidRDefault="00362E68" w:rsidP="005C062C">
                  <w:pPr>
                    <w:framePr w:hSpace="180" w:wrap="around" w:vAnchor="page" w:hAnchor="margin" w:y="347"/>
                    <w:ind w:right="-85"/>
                    <w:rPr>
                      <w:sz w:val="20"/>
                    </w:rPr>
                  </w:pPr>
                </w:p>
              </w:tc>
            </w:tr>
            <w:tr w:rsidR="00362E68" w:rsidRPr="006C1FA2" w14:paraId="421F9ED8"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B8DBE" w14:textId="417B7D22"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12999C80" w14:textId="40F0BEB7" w:rsidR="00362E68" w:rsidRPr="0046088F" w:rsidRDefault="00362E68" w:rsidP="005C062C">
                  <w:pPr>
                    <w:framePr w:hSpace="180" w:wrap="around" w:vAnchor="page" w:hAnchor="margin" w:y="347"/>
                    <w:ind w:right="-85"/>
                    <w:rPr>
                      <w:b/>
                      <w:sz w:val="20"/>
                      <w:szCs w:val="20"/>
                    </w:rPr>
                  </w:pPr>
                  <w:r w:rsidRPr="00AE14BF">
                    <w:rPr>
                      <w:b/>
                      <w:lang w:val="en-GB"/>
                    </w:rPr>
                    <w:t>Lotul 7</w:t>
                  </w:r>
                </w:p>
              </w:tc>
              <w:tc>
                <w:tcPr>
                  <w:tcW w:w="950" w:type="dxa"/>
                  <w:tcBorders>
                    <w:top w:val="single" w:sz="4" w:space="0" w:color="auto"/>
                    <w:left w:val="single" w:sz="4" w:space="0" w:color="auto"/>
                    <w:bottom w:val="single" w:sz="4" w:space="0" w:color="auto"/>
                    <w:right w:val="single" w:sz="4" w:space="0" w:color="auto"/>
                  </w:tcBorders>
                </w:tcPr>
                <w:p w14:paraId="2A159240" w14:textId="7F4322CA" w:rsidR="00362E68" w:rsidRPr="0046088F" w:rsidRDefault="00362E68" w:rsidP="005C062C">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18985A20" w14:textId="332DCDF6"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62BEF"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02D0A"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CC1D5"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44E31E"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C9CE77"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027988"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FD2921" w14:textId="77777777" w:rsidR="00362E68" w:rsidRPr="006C1FA2" w:rsidRDefault="00362E68" w:rsidP="005C062C">
                  <w:pPr>
                    <w:framePr w:hSpace="180" w:wrap="around" w:vAnchor="page" w:hAnchor="margin" w:y="347"/>
                    <w:ind w:right="-85"/>
                    <w:rPr>
                      <w:sz w:val="20"/>
                    </w:rPr>
                  </w:pPr>
                </w:p>
              </w:tc>
            </w:tr>
            <w:tr w:rsidR="00362E68" w:rsidRPr="006C1FA2" w14:paraId="05362BD0"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D4B45" w14:textId="3FE20EE7" w:rsidR="00362E68" w:rsidRPr="0046088F" w:rsidRDefault="00362E68" w:rsidP="005C062C">
                  <w:pPr>
                    <w:framePr w:hSpace="180" w:wrap="around" w:vAnchor="page" w:hAnchor="margin" w:y="347"/>
                    <w:ind w:right="-85"/>
                    <w:rPr>
                      <w:sz w:val="20"/>
                      <w:szCs w:val="20"/>
                    </w:rPr>
                  </w:pPr>
                  <w:r w:rsidRPr="0046088F">
                    <w:rPr>
                      <w:sz w:val="20"/>
                      <w:szCs w:val="20"/>
                    </w:rPr>
                    <w:t>39700000-9</w:t>
                  </w:r>
                </w:p>
              </w:tc>
              <w:tc>
                <w:tcPr>
                  <w:tcW w:w="2507" w:type="dxa"/>
                  <w:tcBorders>
                    <w:top w:val="nil"/>
                    <w:left w:val="single" w:sz="4" w:space="0" w:color="auto"/>
                    <w:bottom w:val="single" w:sz="4" w:space="0" w:color="auto"/>
                    <w:right w:val="single" w:sz="4" w:space="0" w:color="auto"/>
                  </w:tcBorders>
                  <w:shd w:val="clear" w:color="auto" w:fill="auto"/>
                </w:tcPr>
                <w:p w14:paraId="614D86FB" w14:textId="6ED1584E" w:rsidR="00362E68" w:rsidRPr="0046088F" w:rsidRDefault="00362E68" w:rsidP="005C062C">
                  <w:pPr>
                    <w:framePr w:hSpace="180" w:wrap="around" w:vAnchor="page" w:hAnchor="margin" w:y="347"/>
                    <w:ind w:right="-85"/>
                    <w:rPr>
                      <w:b/>
                      <w:sz w:val="20"/>
                      <w:szCs w:val="20"/>
                    </w:rPr>
                  </w:pPr>
                  <w:r w:rsidRPr="000E0AE5">
                    <w:rPr>
                      <w:b/>
                      <w:bCs/>
                      <w:color w:val="000000"/>
                      <w:lang w:val="en-US"/>
                    </w:rPr>
                    <w:t xml:space="preserve">Uscător de rufe                       </w:t>
                  </w:r>
                  <w:r w:rsidRPr="000E0AE5">
                    <w:rPr>
                      <w:color w:val="000000"/>
                      <w:lang w:val="en-US"/>
                    </w:rPr>
                    <w:t xml:space="preserve">                Grădinița nr.34 - 1 buc.                    Grădinița nr.119 - 2 buc.                          Grădinița nr.185 - 1 buc.                           Grădinița nr.186 - 1 buc.</w:t>
                  </w:r>
                </w:p>
              </w:tc>
              <w:tc>
                <w:tcPr>
                  <w:tcW w:w="950" w:type="dxa"/>
                  <w:tcBorders>
                    <w:top w:val="nil"/>
                    <w:left w:val="nil"/>
                    <w:bottom w:val="single" w:sz="4" w:space="0" w:color="auto"/>
                    <w:right w:val="single" w:sz="4" w:space="0" w:color="auto"/>
                  </w:tcBorders>
                  <w:shd w:val="clear" w:color="auto" w:fill="auto"/>
                  <w:vAlign w:val="center"/>
                </w:tcPr>
                <w:p w14:paraId="7640411E" w14:textId="7035A2C4" w:rsidR="00362E68" w:rsidRPr="0046088F" w:rsidRDefault="00362E68" w:rsidP="005C062C">
                  <w:pPr>
                    <w:framePr w:hSpace="180" w:wrap="around" w:vAnchor="page" w:hAnchor="margin" w:y="347"/>
                    <w:ind w:right="-85"/>
                    <w:rPr>
                      <w:sz w:val="20"/>
                      <w:szCs w:val="20"/>
                    </w:rPr>
                  </w:pPr>
                  <w:r w:rsidRPr="000E0AE5">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1A0F185B" w14:textId="54B231E9" w:rsidR="00362E68" w:rsidRPr="0046088F" w:rsidRDefault="00362E68" w:rsidP="005C062C">
                  <w:pPr>
                    <w:framePr w:hSpace="180" w:wrap="around" w:vAnchor="page" w:hAnchor="margin" w:y="347"/>
                    <w:ind w:right="-85"/>
                    <w:rPr>
                      <w:sz w:val="20"/>
                      <w:szCs w:val="20"/>
                    </w:rPr>
                  </w:pPr>
                  <w:r w:rsidRPr="000E0AE5">
                    <w:rPr>
                      <w:color w:val="00000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2629A8"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1900A0"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39D7DC"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1AF5AE"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4FD720"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FCA1F9"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FDE7B8A" w14:textId="77777777" w:rsidR="00362E68" w:rsidRPr="006C1FA2" w:rsidRDefault="00362E68" w:rsidP="005C062C">
                  <w:pPr>
                    <w:framePr w:hSpace="180" w:wrap="around" w:vAnchor="page" w:hAnchor="margin" w:y="347"/>
                    <w:ind w:right="-85"/>
                    <w:rPr>
                      <w:sz w:val="20"/>
                    </w:rPr>
                  </w:pPr>
                </w:p>
              </w:tc>
            </w:tr>
            <w:tr w:rsidR="00362E68" w:rsidRPr="006C1FA2" w14:paraId="7B8E6D0D"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07E79" w14:textId="77777777"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74F09716" w14:textId="5331A976" w:rsidR="00362E68" w:rsidRPr="0046088F" w:rsidRDefault="00362E68" w:rsidP="005C062C">
                  <w:pPr>
                    <w:framePr w:hSpace="180" w:wrap="around" w:vAnchor="page" w:hAnchor="margin" w:y="347"/>
                    <w:ind w:right="-85"/>
                    <w:rPr>
                      <w:b/>
                      <w:sz w:val="20"/>
                      <w:szCs w:val="20"/>
                    </w:rPr>
                  </w:pPr>
                  <w:r w:rsidRPr="00AE14BF">
                    <w:rPr>
                      <w:b/>
                      <w:lang w:val="en-GB"/>
                    </w:rPr>
                    <w:t>Lotul 8</w:t>
                  </w:r>
                </w:p>
              </w:tc>
              <w:tc>
                <w:tcPr>
                  <w:tcW w:w="950" w:type="dxa"/>
                  <w:tcBorders>
                    <w:top w:val="single" w:sz="4" w:space="0" w:color="auto"/>
                    <w:left w:val="single" w:sz="4" w:space="0" w:color="auto"/>
                    <w:bottom w:val="single" w:sz="4" w:space="0" w:color="auto"/>
                    <w:right w:val="single" w:sz="4" w:space="0" w:color="auto"/>
                  </w:tcBorders>
                </w:tcPr>
                <w:p w14:paraId="4CE10A7F" w14:textId="13D84E33" w:rsidR="00362E68" w:rsidRPr="0046088F" w:rsidRDefault="00362E68" w:rsidP="005C062C">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705C8C5D" w14:textId="5B8B8E20"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81D102"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3C1210"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8DF5EF"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20B10F"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35611F"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DB9F7A"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381F486" w14:textId="77777777" w:rsidR="00362E68" w:rsidRPr="006C1FA2" w:rsidRDefault="00362E68" w:rsidP="005C062C">
                  <w:pPr>
                    <w:framePr w:hSpace="180" w:wrap="around" w:vAnchor="page" w:hAnchor="margin" w:y="347"/>
                    <w:ind w:right="-85"/>
                    <w:rPr>
                      <w:sz w:val="20"/>
                    </w:rPr>
                  </w:pPr>
                </w:p>
              </w:tc>
            </w:tr>
            <w:tr w:rsidR="00362E68" w:rsidRPr="006C1FA2" w14:paraId="7D7F78BF"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D13CF" w14:textId="479EB23E" w:rsidR="00362E68" w:rsidRPr="0046088F" w:rsidRDefault="00362E68" w:rsidP="005C062C">
                  <w:pPr>
                    <w:framePr w:hSpace="180" w:wrap="around" w:vAnchor="page" w:hAnchor="margin" w:y="347"/>
                    <w:ind w:right="-85"/>
                    <w:rPr>
                      <w:sz w:val="20"/>
                      <w:szCs w:val="20"/>
                    </w:rPr>
                  </w:pPr>
                  <w:r w:rsidRPr="0046088F">
                    <w:rPr>
                      <w:sz w:val="20"/>
                      <w:szCs w:val="20"/>
                    </w:rPr>
                    <w:t>39700000-9</w:t>
                  </w:r>
                </w:p>
              </w:tc>
              <w:tc>
                <w:tcPr>
                  <w:tcW w:w="2507" w:type="dxa"/>
                  <w:tcBorders>
                    <w:top w:val="nil"/>
                    <w:left w:val="single" w:sz="4" w:space="0" w:color="auto"/>
                    <w:bottom w:val="single" w:sz="4" w:space="0" w:color="auto"/>
                    <w:right w:val="single" w:sz="4" w:space="0" w:color="auto"/>
                  </w:tcBorders>
                  <w:shd w:val="clear" w:color="auto" w:fill="auto"/>
                </w:tcPr>
                <w:p w14:paraId="5B3DBCBF" w14:textId="333EEA56" w:rsidR="00362E68" w:rsidRPr="0046088F" w:rsidRDefault="00362E68" w:rsidP="005C062C">
                  <w:pPr>
                    <w:framePr w:hSpace="180" w:wrap="around" w:vAnchor="page" w:hAnchor="margin" w:y="347"/>
                    <w:ind w:right="-85"/>
                    <w:rPr>
                      <w:b/>
                      <w:sz w:val="20"/>
                      <w:szCs w:val="20"/>
                    </w:rPr>
                  </w:pPr>
                  <w:r w:rsidRPr="000E0AE5">
                    <w:rPr>
                      <w:b/>
                      <w:bCs/>
                      <w:color w:val="000000"/>
                      <w:lang w:val="en-US"/>
                    </w:rPr>
                    <w:t xml:space="preserve">Mașină de spălat vase </w:t>
                  </w:r>
                  <w:r>
                    <w:rPr>
                      <w:b/>
                      <w:bCs/>
                      <w:color w:val="000000"/>
                      <w:lang w:val="en-US"/>
                    </w:rPr>
                    <w:t>16</w:t>
                  </w:r>
                  <w:r w:rsidRPr="000E0AE5">
                    <w:rPr>
                      <w:b/>
                      <w:bCs/>
                      <w:color w:val="000000"/>
                      <w:lang w:val="en-US"/>
                    </w:rPr>
                    <w:t xml:space="preserve"> seturi  </w:t>
                  </w:r>
                  <w:r w:rsidRPr="000E0AE5">
                    <w:rPr>
                      <w:color w:val="000000"/>
                      <w:lang w:val="en-US"/>
                    </w:rPr>
                    <w:t xml:space="preserve">                                Grădinița nr.16 - 4 buc.                                 Grădinița nr.20 - 4 buc.                                Grădinița nr.26 - 2 buc.                                 Grădinița nr.63 - 1 buc.                                     Grădinița nr.75 - 2 buc.                                        </w:t>
                  </w:r>
                  <w:r w:rsidRPr="000E0AE5">
                    <w:rPr>
                      <w:color w:val="000000"/>
                      <w:lang w:val="en-US"/>
                    </w:rPr>
                    <w:lastRenderedPageBreak/>
                    <w:t xml:space="preserve">Grădinița nr.87 - 3 buc.                                    Grădinița nr.119 - 3 buc.                                     Grădinița nr.157 - 3 buc.                                  Grădinița nr.164 - 2 buc.                                 </w:t>
                  </w:r>
                  <w:r w:rsidRPr="000E0AE5">
                    <w:rPr>
                      <w:color w:val="000000"/>
                    </w:rPr>
                    <w:t>Grădinița nr.183 - 1 buc.                                 Grădinița nr.185 - 2 buc.</w:t>
                  </w:r>
                </w:p>
              </w:tc>
              <w:tc>
                <w:tcPr>
                  <w:tcW w:w="950" w:type="dxa"/>
                  <w:tcBorders>
                    <w:top w:val="nil"/>
                    <w:left w:val="nil"/>
                    <w:bottom w:val="single" w:sz="4" w:space="0" w:color="auto"/>
                    <w:right w:val="single" w:sz="4" w:space="0" w:color="auto"/>
                  </w:tcBorders>
                  <w:shd w:val="clear" w:color="auto" w:fill="auto"/>
                  <w:vAlign w:val="center"/>
                </w:tcPr>
                <w:p w14:paraId="6A7ECF57" w14:textId="0FB0B040" w:rsidR="00362E68" w:rsidRPr="0046088F" w:rsidRDefault="00362E68" w:rsidP="005C062C">
                  <w:pPr>
                    <w:framePr w:hSpace="180" w:wrap="around" w:vAnchor="page" w:hAnchor="margin" w:y="347"/>
                    <w:ind w:right="-85"/>
                    <w:rPr>
                      <w:sz w:val="20"/>
                      <w:szCs w:val="20"/>
                    </w:rPr>
                  </w:pPr>
                  <w:r w:rsidRPr="000E0AE5">
                    <w:rPr>
                      <w:color w:val="000000"/>
                    </w:rPr>
                    <w:lastRenderedPageBreak/>
                    <w:t>buc.</w:t>
                  </w:r>
                </w:p>
              </w:tc>
              <w:tc>
                <w:tcPr>
                  <w:tcW w:w="929" w:type="dxa"/>
                  <w:tcBorders>
                    <w:top w:val="nil"/>
                    <w:left w:val="nil"/>
                    <w:bottom w:val="single" w:sz="4" w:space="0" w:color="auto"/>
                    <w:right w:val="single" w:sz="4" w:space="0" w:color="auto"/>
                  </w:tcBorders>
                  <w:shd w:val="clear" w:color="auto" w:fill="auto"/>
                  <w:vAlign w:val="center"/>
                </w:tcPr>
                <w:p w14:paraId="1DE52249" w14:textId="086633E9" w:rsidR="00362E68" w:rsidRPr="0046088F" w:rsidRDefault="00362E68" w:rsidP="005C062C">
                  <w:pPr>
                    <w:framePr w:hSpace="180" w:wrap="around" w:vAnchor="page" w:hAnchor="margin" w:y="347"/>
                    <w:ind w:right="-85"/>
                    <w:rPr>
                      <w:sz w:val="20"/>
                      <w:szCs w:val="20"/>
                    </w:rPr>
                  </w:pPr>
                  <w:r w:rsidRPr="000E0AE5">
                    <w:rPr>
                      <w:color w:val="000000"/>
                    </w:rPr>
                    <w:t>27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6110A6"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C8B11A"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3F3BF0"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EB4C05"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D00987"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0A2BE1"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8422B2E" w14:textId="77777777" w:rsidR="00362E68" w:rsidRPr="006C1FA2" w:rsidRDefault="00362E68" w:rsidP="005C062C">
                  <w:pPr>
                    <w:framePr w:hSpace="180" w:wrap="around" w:vAnchor="page" w:hAnchor="margin" w:y="347"/>
                    <w:ind w:right="-85"/>
                    <w:rPr>
                      <w:sz w:val="20"/>
                    </w:rPr>
                  </w:pPr>
                </w:p>
              </w:tc>
            </w:tr>
            <w:tr w:rsidR="00362E68" w:rsidRPr="006C1FA2" w14:paraId="37124D5F"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9EAA2" w14:textId="77777777"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5CFAFB47" w14:textId="53E22F03" w:rsidR="00362E68" w:rsidRPr="0046088F" w:rsidRDefault="00362E68" w:rsidP="005C062C">
                  <w:pPr>
                    <w:framePr w:hSpace="180" w:wrap="around" w:vAnchor="page" w:hAnchor="margin" w:y="347"/>
                    <w:ind w:right="-85"/>
                    <w:rPr>
                      <w:b/>
                      <w:sz w:val="20"/>
                      <w:szCs w:val="20"/>
                    </w:rPr>
                  </w:pPr>
                  <w:r w:rsidRPr="00AE14BF">
                    <w:rPr>
                      <w:b/>
                      <w:lang w:val="en-GB"/>
                    </w:rPr>
                    <w:t>Lotul 9</w:t>
                  </w:r>
                </w:p>
              </w:tc>
              <w:tc>
                <w:tcPr>
                  <w:tcW w:w="950" w:type="dxa"/>
                  <w:tcBorders>
                    <w:top w:val="single" w:sz="4" w:space="0" w:color="auto"/>
                    <w:left w:val="single" w:sz="4" w:space="0" w:color="auto"/>
                    <w:bottom w:val="single" w:sz="4" w:space="0" w:color="auto"/>
                    <w:right w:val="single" w:sz="4" w:space="0" w:color="auto"/>
                  </w:tcBorders>
                </w:tcPr>
                <w:p w14:paraId="2386B600" w14:textId="77777777" w:rsidR="00362E68" w:rsidRPr="0046088F" w:rsidRDefault="00362E68" w:rsidP="005C062C">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0200E45D" w14:textId="77777777"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456666"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76541D"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85AD16"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4DE294"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FA53CF"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6DF269"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1F96130" w14:textId="77777777" w:rsidR="00362E68" w:rsidRPr="006C1FA2" w:rsidRDefault="00362E68" w:rsidP="005C062C">
                  <w:pPr>
                    <w:framePr w:hSpace="180" w:wrap="around" w:vAnchor="page" w:hAnchor="margin" w:y="347"/>
                    <w:ind w:right="-85"/>
                    <w:rPr>
                      <w:sz w:val="20"/>
                    </w:rPr>
                  </w:pPr>
                </w:p>
              </w:tc>
            </w:tr>
            <w:tr w:rsidR="00362E68" w:rsidRPr="006C1FA2" w14:paraId="605652DF"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5C4DEF8" w14:textId="366DCDB3" w:rsidR="00362E68" w:rsidRPr="0046088F" w:rsidRDefault="00362E68" w:rsidP="005C062C">
                  <w:pPr>
                    <w:framePr w:hSpace="180" w:wrap="around" w:vAnchor="page" w:hAnchor="margin" w:y="347"/>
                    <w:ind w:right="-85"/>
                    <w:rPr>
                      <w:sz w:val="20"/>
                      <w:szCs w:val="20"/>
                    </w:rPr>
                  </w:pPr>
                  <w:r w:rsidRPr="0046088F">
                    <w:rPr>
                      <w:sz w:val="20"/>
                      <w:szCs w:val="20"/>
                    </w:rPr>
                    <w:t>39700000-9</w:t>
                  </w:r>
                </w:p>
              </w:tc>
              <w:tc>
                <w:tcPr>
                  <w:tcW w:w="2507" w:type="dxa"/>
                  <w:tcBorders>
                    <w:top w:val="nil"/>
                    <w:left w:val="single" w:sz="4" w:space="0" w:color="auto"/>
                    <w:bottom w:val="single" w:sz="4" w:space="0" w:color="auto"/>
                    <w:right w:val="single" w:sz="4" w:space="0" w:color="auto"/>
                  </w:tcBorders>
                  <w:shd w:val="clear" w:color="auto" w:fill="auto"/>
                </w:tcPr>
                <w:p w14:paraId="5CAAA55C" w14:textId="273256DD" w:rsidR="00362E68" w:rsidRPr="0046088F" w:rsidRDefault="00362E68" w:rsidP="005C062C">
                  <w:pPr>
                    <w:framePr w:hSpace="180" w:wrap="around" w:vAnchor="page" w:hAnchor="margin" w:y="347"/>
                    <w:ind w:right="-85"/>
                    <w:rPr>
                      <w:b/>
                      <w:sz w:val="20"/>
                      <w:szCs w:val="20"/>
                    </w:rPr>
                  </w:pPr>
                  <w:r w:rsidRPr="000E0AE5">
                    <w:rPr>
                      <w:b/>
                      <w:bCs/>
                      <w:color w:val="000000" w:themeColor="text1"/>
                      <w:lang w:val="en-US"/>
                    </w:rPr>
                    <w:t xml:space="preserve">Mașină aut.de spălat albituri    10-12 kg.    </w:t>
                  </w:r>
                  <w:r w:rsidRPr="000E0AE5">
                    <w:rPr>
                      <w:color w:val="000000" w:themeColor="text1"/>
                      <w:lang w:val="en-US"/>
                    </w:rPr>
                    <w:t xml:space="preserve">                            </w:t>
                  </w:r>
                  <w:r w:rsidRPr="000E0AE5">
                    <w:rPr>
                      <w:color w:val="000000" w:themeColor="text1"/>
                    </w:rPr>
                    <w:t>Grădinița nr.34 - 2 buc.                            Grădinița nr.116 - 1 buc.                          Grădinița nr.119 - 3 buc.</w:t>
                  </w:r>
                </w:p>
              </w:tc>
              <w:tc>
                <w:tcPr>
                  <w:tcW w:w="950" w:type="dxa"/>
                  <w:tcBorders>
                    <w:top w:val="nil"/>
                    <w:left w:val="nil"/>
                    <w:bottom w:val="single" w:sz="4" w:space="0" w:color="auto"/>
                    <w:right w:val="single" w:sz="4" w:space="0" w:color="auto"/>
                  </w:tcBorders>
                  <w:shd w:val="clear" w:color="auto" w:fill="auto"/>
                  <w:vAlign w:val="center"/>
                </w:tcPr>
                <w:p w14:paraId="1996AF63" w14:textId="513B2EC8" w:rsidR="00362E68" w:rsidRPr="0046088F" w:rsidRDefault="00362E68" w:rsidP="005C062C">
                  <w:pPr>
                    <w:framePr w:hSpace="180" w:wrap="around" w:vAnchor="page" w:hAnchor="margin" w:y="347"/>
                    <w:ind w:right="-85"/>
                    <w:rPr>
                      <w:sz w:val="20"/>
                      <w:szCs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44D33132" w14:textId="667E87F8" w:rsidR="00362E68" w:rsidRPr="0046088F" w:rsidRDefault="00362E68" w:rsidP="005C062C">
                  <w:pPr>
                    <w:framePr w:hSpace="180" w:wrap="around" w:vAnchor="page" w:hAnchor="margin" w:y="347"/>
                    <w:ind w:right="-85"/>
                    <w:rPr>
                      <w:sz w:val="20"/>
                      <w:szCs w:val="20"/>
                    </w:rPr>
                  </w:pPr>
                  <w:r w:rsidRPr="000E0AE5">
                    <w:rPr>
                      <w:color w:val="000000" w:themeColor="text1"/>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328E5"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14E24F"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3ADA1F"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CEC6FB"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B45E6E"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97743B"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D52E635" w14:textId="77777777" w:rsidR="00362E68" w:rsidRPr="006C1FA2" w:rsidRDefault="00362E68" w:rsidP="005C062C">
                  <w:pPr>
                    <w:framePr w:hSpace="180" w:wrap="around" w:vAnchor="page" w:hAnchor="margin" w:y="347"/>
                    <w:ind w:right="-85"/>
                    <w:rPr>
                      <w:sz w:val="20"/>
                    </w:rPr>
                  </w:pPr>
                </w:p>
              </w:tc>
            </w:tr>
            <w:tr w:rsidR="00362E68" w:rsidRPr="006C1FA2" w14:paraId="21488496"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6FE2F" w14:textId="77777777"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bottom w:val="single" w:sz="4" w:space="0" w:color="auto"/>
                    <w:right w:val="single" w:sz="4" w:space="0" w:color="auto"/>
                  </w:tcBorders>
                </w:tcPr>
                <w:p w14:paraId="67921DCC" w14:textId="1F3322B7" w:rsidR="00362E68" w:rsidRPr="0046088F" w:rsidRDefault="00362E68" w:rsidP="005C062C">
                  <w:pPr>
                    <w:framePr w:hSpace="180" w:wrap="around" w:vAnchor="page" w:hAnchor="margin" w:y="347"/>
                    <w:ind w:right="-85"/>
                    <w:rPr>
                      <w:b/>
                      <w:sz w:val="20"/>
                      <w:szCs w:val="20"/>
                    </w:rPr>
                  </w:pPr>
                  <w:r>
                    <w:rPr>
                      <w:b/>
                      <w:lang w:val="en-GB"/>
                    </w:rPr>
                    <w:t>Lotul 10</w:t>
                  </w:r>
                </w:p>
              </w:tc>
              <w:tc>
                <w:tcPr>
                  <w:tcW w:w="950" w:type="dxa"/>
                  <w:tcBorders>
                    <w:top w:val="single" w:sz="4" w:space="0" w:color="auto"/>
                    <w:left w:val="single" w:sz="4" w:space="0" w:color="auto"/>
                    <w:bottom w:val="single" w:sz="4" w:space="0" w:color="auto"/>
                    <w:right w:val="single" w:sz="4" w:space="0" w:color="auto"/>
                  </w:tcBorders>
                </w:tcPr>
                <w:p w14:paraId="6B8E1B4F" w14:textId="77777777" w:rsidR="00362E68" w:rsidRPr="0046088F" w:rsidRDefault="00362E68" w:rsidP="005C062C">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45BA9DBC" w14:textId="77777777"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420ED7"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4003E8"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E29ECC"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F29E79"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B661CC"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2A0C9"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E6EF20C" w14:textId="77777777" w:rsidR="00362E68" w:rsidRPr="006C1FA2" w:rsidRDefault="00362E68" w:rsidP="005C062C">
                  <w:pPr>
                    <w:framePr w:hSpace="180" w:wrap="around" w:vAnchor="page" w:hAnchor="margin" w:y="347"/>
                    <w:ind w:right="-85"/>
                    <w:rPr>
                      <w:sz w:val="20"/>
                    </w:rPr>
                  </w:pPr>
                </w:p>
              </w:tc>
            </w:tr>
            <w:tr w:rsidR="00362E68" w:rsidRPr="006C1FA2" w14:paraId="0D3B873A"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C9324D2" w14:textId="171BA228" w:rsidR="00362E68" w:rsidRPr="0046088F" w:rsidRDefault="00362E68" w:rsidP="005C062C">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bottom w:val="single" w:sz="4" w:space="0" w:color="auto"/>
                    <w:right w:val="single" w:sz="4" w:space="0" w:color="auto"/>
                  </w:tcBorders>
                </w:tcPr>
                <w:p w14:paraId="07C7965C" w14:textId="77777777" w:rsidR="00362E68" w:rsidRDefault="00362E68" w:rsidP="005C062C">
                  <w:pPr>
                    <w:framePr w:hSpace="180" w:wrap="around" w:vAnchor="page" w:hAnchor="margin" w:y="347"/>
                    <w:jc w:val="center"/>
                    <w:rPr>
                      <w:lang w:val="en-GB"/>
                    </w:rPr>
                  </w:pPr>
                  <w:r w:rsidRPr="004F69B6">
                    <w:rPr>
                      <w:lang w:val="en-GB"/>
                    </w:rPr>
                    <w:t>Cîntar electronic 15 kg.                         Grădinița nr.52 - 1 buc.                           Grădinița nr.62 - 1 buc.</w:t>
                  </w:r>
                </w:p>
                <w:p w14:paraId="33F88F57" w14:textId="5B6DB564" w:rsidR="00362E68" w:rsidRPr="0046088F" w:rsidRDefault="00362E68" w:rsidP="005C062C">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619FCA9B" w14:textId="3D7F4B91" w:rsidR="00362E68" w:rsidRPr="0046088F" w:rsidRDefault="00362E68" w:rsidP="005C062C">
                  <w:pPr>
                    <w:framePr w:hSpace="180" w:wrap="around" w:vAnchor="page" w:hAnchor="margin" w:y="347"/>
                    <w:ind w:right="-85"/>
                    <w:rPr>
                      <w:sz w:val="20"/>
                      <w:szCs w:val="20"/>
                    </w:rPr>
                  </w:pPr>
                  <w:r w:rsidRPr="000E0AE5">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4A2C7985" w14:textId="5782D65C" w:rsidR="00362E68" w:rsidRPr="0046088F" w:rsidRDefault="00362E68" w:rsidP="005C062C">
                  <w:pPr>
                    <w:framePr w:hSpace="180" w:wrap="around" w:vAnchor="page" w:hAnchor="margin" w:y="347"/>
                    <w:ind w:right="-85"/>
                    <w:rPr>
                      <w:sz w:val="20"/>
                      <w:szCs w:val="20"/>
                    </w:rPr>
                  </w:pPr>
                  <w:r w:rsidRPr="000E0AE5">
                    <w:rPr>
                      <w:color w:val="00000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3EBBA9"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B1FBCB"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155378"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2FE954"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1700F9"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8D38E8"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2CCFE11" w14:textId="77777777" w:rsidR="00362E68" w:rsidRPr="006C1FA2" w:rsidRDefault="00362E68" w:rsidP="005C062C">
                  <w:pPr>
                    <w:framePr w:hSpace="180" w:wrap="around" w:vAnchor="page" w:hAnchor="margin" w:y="347"/>
                    <w:ind w:right="-85"/>
                    <w:rPr>
                      <w:sz w:val="20"/>
                    </w:rPr>
                  </w:pPr>
                </w:p>
              </w:tc>
            </w:tr>
            <w:tr w:rsidR="00362E68" w:rsidRPr="006C1FA2" w14:paraId="565581B1"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A36C7" w14:textId="77777777"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vAlign w:val="center"/>
                </w:tcPr>
                <w:p w14:paraId="0F64487D" w14:textId="51667BB6" w:rsidR="00362E68" w:rsidRPr="0046088F" w:rsidRDefault="00362E68" w:rsidP="005C062C">
                  <w:pPr>
                    <w:framePr w:hSpace="180" w:wrap="around" w:vAnchor="page" w:hAnchor="margin" w:y="347"/>
                    <w:ind w:right="-85"/>
                    <w:rPr>
                      <w:b/>
                      <w:sz w:val="20"/>
                      <w:szCs w:val="20"/>
                    </w:rPr>
                  </w:pPr>
                  <w:r w:rsidRPr="00FB5082">
                    <w:rPr>
                      <w:b/>
                      <w:lang w:val="en-GB"/>
                    </w:rPr>
                    <w:t xml:space="preserve">Lotul </w:t>
                  </w:r>
                  <w:r>
                    <w:rPr>
                      <w:b/>
                      <w:lang w:val="en-GB"/>
                    </w:rPr>
                    <w:t>11</w:t>
                  </w:r>
                </w:p>
              </w:tc>
              <w:tc>
                <w:tcPr>
                  <w:tcW w:w="950" w:type="dxa"/>
                  <w:tcBorders>
                    <w:top w:val="single" w:sz="4" w:space="0" w:color="auto"/>
                    <w:left w:val="single" w:sz="4" w:space="0" w:color="auto"/>
                    <w:bottom w:val="single" w:sz="4" w:space="0" w:color="auto"/>
                    <w:right w:val="single" w:sz="4" w:space="0" w:color="auto"/>
                  </w:tcBorders>
                  <w:vAlign w:val="center"/>
                </w:tcPr>
                <w:p w14:paraId="153D8EDF" w14:textId="77777777" w:rsidR="00362E68" w:rsidRPr="0046088F" w:rsidRDefault="00362E68" w:rsidP="005C062C">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59EC1F9" w14:textId="77777777"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8459CD"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6007C"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FD8E49"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48361A"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504409"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4ED6C6"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B924B0A" w14:textId="77777777" w:rsidR="00362E68" w:rsidRPr="006C1FA2" w:rsidRDefault="00362E68" w:rsidP="005C062C">
                  <w:pPr>
                    <w:framePr w:hSpace="180" w:wrap="around" w:vAnchor="page" w:hAnchor="margin" w:y="347"/>
                    <w:ind w:right="-85"/>
                    <w:rPr>
                      <w:sz w:val="20"/>
                    </w:rPr>
                  </w:pPr>
                </w:p>
              </w:tc>
            </w:tr>
            <w:tr w:rsidR="00362E68" w:rsidRPr="006C1FA2" w14:paraId="0ADBE5D8"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46D56" w14:textId="5FA5743F" w:rsidR="00362E68" w:rsidRPr="0046088F" w:rsidRDefault="00362E68" w:rsidP="005C062C">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left w:val="single" w:sz="4" w:space="0" w:color="auto"/>
                    <w:bottom w:val="single" w:sz="4" w:space="0" w:color="auto"/>
                    <w:right w:val="single" w:sz="4" w:space="0" w:color="auto"/>
                  </w:tcBorders>
                </w:tcPr>
                <w:p w14:paraId="59233004" w14:textId="69951C77" w:rsidR="00362E68" w:rsidRPr="0046088F" w:rsidRDefault="00362E68" w:rsidP="005C062C">
                  <w:pPr>
                    <w:framePr w:hSpace="180" w:wrap="around" w:vAnchor="page" w:hAnchor="margin" w:y="347"/>
                    <w:ind w:right="-85"/>
                    <w:rPr>
                      <w:b/>
                      <w:sz w:val="20"/>
                      <w:szCs w:val="20"/>
                    </w:rPr>
                  </w:pPr>
                  <w:r w:rsidRPr="004F69B6">
                    <w:t>Cîntar electronic 30 kg.                            Grădinița nr.16 - 1 buc.                                       Grădinița nr.52 - 1 buc.</w:t>
                  </w:r>
                </w:p>
              </w:tc>
              <w:tc>
                <w:tcPr>
                  <w:tcW w:w="950" w:type="dxa"/>
                  <w:tcBorders>
                    <w:top w:val="nil"/>
                    <w:left w:val="single" w:sz="4" w:space="0" w:color="auto"/>
                    <w:bottom w:val="single" w:sz="4" w:space="0" w:color="auto"/>
                    <w:right w:val="single" w:sz="4" w:space="0" w:color="auto"/>
                  </w:tcBorders>
                  <w:shd w:val="clear" w:color="auto" w:fill="auto"/>
                  <w:vAlign w:val="center"/>
                </w:tcPr>
                <w:p w14:paraId="35F5F700" w14:textId="7BB4A4A6" w:rsidR="00362E68" w:rsidRPr="0046088F" w:rsidRDefault="00362E68" w:rsidP="005C062C">
                  <w:pPr>
                    <w:framePr w:hSpace="180" w:wrap="around" w:vAnchor="page" w:hAnchor="margin" w:y="347"/>
                    <w:ind w:right="-85"/>
                    <w:rPr>
                      <w:sz w:val="20"/>
                      <w:szCs w:val="20"/>
                    </w:rPr>
                  </w:pPr>
                  <w:r w:rsidRPr="000E0AE5">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381183E8" w14:textId="5C1D7601" w:rsidR="00362E68" w:rsidRPr="0046088F" w:rsidRDefault="00362E68" w:rsidP="005C062C">
                  <w:pPr>
                    <w:framePr w:hSpace="180" w:wrap="around" w:vAnchor="page" w:hAnchor="margin" w:y="347"/>
                    <w:ind w:right="-85"/>
                    <w:rPr>
                      <w:sz w:val="20"/>
                      <w:szCs w:val="20"/>
                    </w:rPr>
                  </w:pPr>
                  <w:r w:rsidRPr="000E0AE5">
                    <w:rPr>
                      <w:color w:val="00000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FE2B02"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C4A965"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A34DFA"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F331D5"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CB9333"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DAB556"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A6B8BB7" w14:textId="77777777" w:rsidR="00362E68" w:rsidRPr="006C1FA2" w:rsidRDefault="00362E68" w:rsidP="005C062C">
                  <w:pPr>
                    <w:framePr w:hSpace="180" w:wrap="around" w:vAnchor="page" w:hAnchor="margin" w:y="347"/>
                    <w:ind w:right="-85"/>
                    <w:rPr>
                      <w:sz w:val="20"/>
                    </w:rPr>
                  </w:pPr>
                </w:p>
              </w:tc>
            </w:tr>
            <w:tr w:rsidR="00362E68" w:rsidRPr="006C1FA2" w14:paraId="5457EF92"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80953" w14:textId="77777777"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98AC071" w14:textId="7144EE62" w:rsidR="00362E68" w:rsidRPr="0046088F" w:rsidRDefault="00362E68" w:rsidP="005C062C">
                  <w:pPr>
                    <w:framePr w:hSpace="180" w:wrap="around" w:vAnchor="page" w:hAnchor="margin" w:y="347"/>
                    <w:ind w:right="-85"/>
                    <w:rPr>
                      <w:b/>
                      <w:sz w:val="20"/>
                      <w:szCs w:val="20"/>
                    </w:rPr>
                  </w:pPr>
                  <w:r w:rsidRPr="00AE14BF">
                    <w:rPr>
                      <w:b/>
                    </w:rPr>
                    <w:t>Lotul 12</w:t>
                  </w:r>
                </w:p>
              </w:tc>
              <w:tc>
                <w:tcPr>
                  <w:tcW w:w="950" w:type="dxa"/>
                  <w:tcBorders>
                    <w:top w:val="single" w:sz="4" w:space="0" w:color="auto"/>
                    <w:left w:val="nil"/>
                    <w:bottom w:val="single" w:sz="4" w:space="0" w:color="auto"/>
                    <w:right w:val="single" w:sz="4" w:space="0" w:color="auto"/>
                  </w:tcBorders>
                  <w:shd w:val="clear" w:color="auto" w:fill="auto"/>
                  <w:vAlign w:val="center"/>
                </w:tcPr>
                <w:p w14:paraId="0B05A2AB" w14:textId="77777777" w:rsidR="00362E68" w:rsidRPr="0046088F" w:rsidRDefault="00362E68" w:rsidP="005C062C">
                  <w:pPr>
                    <w:framePr w:hSpace="180" w:wrap="around" w:vAnchor="page" w:hAnchor="margin" w:y="347"/>
                    <w:ind w:right="-85"/>
                    <w:rPr>
                      <w:sz w:val="20"/>
                      <w:szCs w:val="20"/>
                    </w:rPr>
                  </w:pPr>
                </w:p>
              </w:tc>
              <w:tc>
                <w:tcPr>
                  <w:tcW w:w="929" w:type="dxa"/>
                  <w:tcBorders>
                    <w:top w:val="single" w:sz="4" w:space="0" w:color="auto"/>
                    <w:left w:val="nil"/>
                    <w:bottom w:val="single" w:sz="4" w:space="0" w:color="auto"/>
                    <w:right w:val="nil"/>
                  </w:tcBorders>
                  <w:shd w:val="clear" w:color="auto" w:fill="auto"/>
                  <w:vAlign w:val="center"/>
                </w:tcPr>
                <w:p w14:paraId="723E3802" w14:textId="77777777"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F7A647"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B2CDE1"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9113A5"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AB71CA"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392BD8"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53F906"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0854940" w14:textId="77777777" w:rsidR="00362E68" w:rsidRPr="006C1FA2" w:rsidRDefault="00362E68" w:rsidP="005C062C">
                  <w:pPr>
                    <w:framePr w:hSpace="180" w:wrap="around" w:vAnchor="page" w:hAnchor="margin" w:y="347"/>
                    <w:ind w:right="-85"/>
                    <w:rPr>
                      <w:sz w:val="20"/>
                    </w:rPr>
                  </w:pPr>
                </w:p>
              </w:tc>
            </w:tr>
            <w:tr w:rsidR="00362E68" w:rsidRPr="006C1FA2" w14:paraId="6A9D49F1"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0375F" w14:textId="694BB992" w:rsidR="00362E68" w:rsidRPr="0046088F" w:rsidRDefault="00362E68" w:rsidP="005C062C">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left w:val="single" w:sz="4" w:space="0" w:color="auto"/>
                    <w:bottom w:val="single" w:sz="4" w:space="0" w:color="auto"/>
                    <w:right w:val="single" w:sz="4" w:space="0" w:color="auto"/>
                  </w:tcBorders>
                </w:tcPr>
                <w:p w14:paraId="03BA0E96" w14:textId="5A463CE4" w:rsidR="00362E68" w:rsidRPr="004F69B6" w:rsidRDefault="00362E68" w:rsidP="005C062C">
                  <w:pPr>
                    <w:framePr w:hSpace="180" w:wrap="around" w:vAnchor="page" w:hAnchor="margin" w:y="347"/>
                    <w:jc w:val="center"/>
                    <w:rPr>
                      <w:color w:val="000000" w:themeColor="text1"/>
                      <w:lang w:val="en-US"/>
                    </w:rPr>
                  </w:pPr>
                  <w:r w:rsidRPr="004F69B6">
                    <w:rPr>
                      <w:color w:val="000000" w:themeColor="text1"/>
                      <w:lang w:val="en-US"/>
                    </w:rPr>
                    <w:t>Mixter cu bol 7 litri pentru omletă                    Grădinița nr.26 - 1 buc.                                  Grădinița nr.85 - 1 buc.</w:t>
                  </w:r>
                </w:p>
                <w:p w14:paraId="44F91FE3" w14:textId="20B80F08" w:rsidR="00362E68" w:rsidRPr="0046088F" w:rsidRDefault="00362E68" w:rsidP="005C062C">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24492248" w14:textId="55DF1C2A" w:rsidR="00362E68" w:rsidRPr="0046088F" w:rsidRDefault="00362E68" w:rsidP="005C062C">
                  <w:pPr>
                    <w:framePr w:hSpace="180" w:wrap="around" w:vAnchor="page" w:hAnchor="margin" w:y="347"/>
                    <w:ind w:right="-85"/>
                    <w:rPr>
                      <w:sz w:val="20"/>
                      <w:szCs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24B4DD54" w14:textId="08C8104E" w:rsidR="00362E68" w:rsidRPr="0046088F" w:rsidRDefault="005C062C" w:rsidP="005C062C">
                  <w:pPr>
                    <w:framePr w:hSpace="180" w:wrap="around" w:vAnchor="page" w:hAnchor="margin" w:y="347"/>
                    <w:ind w:right="-85"/>
                    <w:rPr>
                      <w:sz w:val="20"/>
                      <w:szCs w:val="20"/>
                    </w:rPr>
                  </w:pPr>
                  <w:r>
                    <w:rPr>
                      <w:rFonts w:ascii="Calibri" w:hAnsi="Calibri" w:cs="Calibri"/>
                      <w:color w:val="000000" w:themeColor="text1"/>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9BA9B2"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C9E4C2"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59D12D"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BA7800"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9A6ADF"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02C2CE"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6F831DA" w14:textId="77777777" w:rsidR="00362E68" w:rsidRPr="006C1FA2" w:rsidRDefault="00362E68" w:rsidP="005C062C">
                  <w:pPr>
                    <w:framePr w:hSpace="180" w:wrap="around" w:vAnchor="page" w:hAnchor="margin" w:y="347"/>
                    <w:ind w:right="-85"/>
                    <w:rPr>
                      <w:sz w:val="20"/>
                    </w:rPr>
                  </w:pPr>
                </w:p>
              </w:tc>
            </w:tr>
            <w:tr w:rsidR="00362E68" w:rsidRPr="006C1FA2" w14:paraId="15210708" w14:textId="77777777" w:rsidTr="006A241C">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491EC" w14:textId="77777777"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209EEFF7" w14:textId="50F456E6" w:rsidR="00362E68" w:rsidRPr="0046088F" w:rsidRDefault="00362E68" w:rsidP="005C062C">
                  <w:pPr>
                    <w:framePr w:hSpace="180" w:wrap="around" w:vAnchor="page" w:hAnchor="margin" w:y="347"/>
                    <w:ind w:right="-85"/>
                    <w:rPr>
                      <w:b/>
                      <w:sz w:val="20"/>
                      <w:szCs w:val="20"/>
                    </w:rPr>
                  </w:pPr>
                  <w:r w:rsidRPr="004F69B6">
                    <w:rPr>
                      <w:b/>
                      <w:color w:val="000000" w:themeColor="text1"/>
                    </w:rPr>
                    <w:t>Lotul 13</w:t>
                  </w:r>
                </w:p>
              </w:tc>
              <w:tc>
                <w:tcPr>
                  <w:tcW w:w="950" w:type="dxa"/>
                  <w:tcBorders>
                    <w:top w:val="single" w:sz="4" w:space="0" w:color="auto"/>
                    <w:left w:val="single" w:sz="4" w:space="0" w:color="auto"/>
                    <w:bottom w:val="single" w:sz="4" w:space="0" w:color="auto"/>
                    <w:right w:val="single" w:sz="4" w:space="0" w:color="auto"/>
                  </w:tcBorders>
                </w:tcPr>
                <w:p w14:paraId="0C68996C" w14:textId="77777777" w:rsidR="00362E68" w:rsidRPr="0046088F" w:rsidRDefault="00362E68" w:rsidP="005C062C">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23D26AAD" w14:textId="77777777"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53294A"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63EFCC"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F33EDF"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BFE213"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50F6D9"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1ADE17"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7C6EA8E" w14:textId="77777777" w:rsidR="00362E68" w:rsidRPr="006C1FA2" w:rsidRDefault="00362E68" w:rsidP="005C062C">
                  <w:pPr>
                    <w:framePr w:hSpace="180" w:wrap="around" w:vAnchor="page" w:hAnchor="margin" w:y="347"/>
                    <w:ind w:right="-85"/>
                    <w:rPr>
                      <w:sz w:val="20"/>
                    </w:rPr>
                  </w:pPr>
                </w:p>
              </w:tc>
            </w:tr>
            <w:tr w:rsidR="00362E68" w:rsidRPr="006C1FA2" w14:paraId="01B04FBC"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B7E56" w14:textId="0366C27D" w:rsidR="00362E68" w:rsidRPr="0046088F" w:rsidRDefault="00362E68" w:rsidP="005C062C">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left w:val="single" w:sz="4" w:space="0" w:color="auto"/>
                    <w:bottom w:val="single" w:sz="4" w:space="0" w:color="auto"/>
                    <w:right w:val="single" w:sz="4" w:space="0" w:color="auto"/>
                  </w:tcBorders>
                </w:tcPr>
                <w:p w14:paraId="48B69AC8" w14:textId="77777777" w:rsidR="00362E68" w:rsidRPr="004F69B6" w:rsidRDefault="00362E68" w:rsidP="005C062C">
                  <w:pPr>
                    <w:framePr w:hSpace="180" w:wrap="around" w:vAnchor="page" w:hAnchor="margin" w:y="347"/>
                    <w:jc w:val="center"/>
                    <w:rPr>
                      <w:color w:val="000000" w:themeColor="text1"/>
                      <w:lang w:val="en-US"/>
                    </w:rPr>
                  </w:pPr>
                  <w:r w:rsidRPr="000E0AE5">
                    <w:rPr>
                      <w:b/>
                      <w:bCs/>
                      <w:color w:val="000000" w:themeColor="text1"/>
                      <w:lang w:val="en-US"/>
                    </w:rPr>
                    <w:t>Robot de bucătărie pentru felierea legumelor</w:t>
                  </w:r>
                  <w:r w:rsidRPr="000E0AE5">
                    <w:rPr>
                      <w:color w:val="000000" w:themeColor="text1"/>
                      <w:lang w:val="en-US"/>
                    </w:rPr>
                    <w:t xml:space="preserve">                                           </w:t>
                  </w:r>
                  <w:r w:rsidRPr="000E0AE5">
                    <w:rPr>
                      <w:color w:val="000000" w:themeColor="text1"/>
                      <w:lang w:val="en-US"/>
                    </w:rPr>
                    <w:lastRenderedPageBreak/>
                    <w:t xml:space="preserve">Grădinița nr.54 - 1 buc.                      Grădinița nr.110 - 1 buc.                        Grădinița nr.164 - 1 buc.                         Grădinița nr.185 - 1 buc.                         Grădinița nr.215 - 1 buc.   </w:t>
                  </w:r>
                </w:p>
                <w:p w14:paraId="77B0E33D" w14:textId="77777777" w:rsidR="00362E68" w:rsidRPr="004F69B6" w:rsidRDefault="00362E68" w:rsidP="005C062C">
                  <w:pPr>
                    <w:framePr w:hSpace="180" w:wrap="around" w:vAnchor="page" w:hAnchor="margin" w:y="347"/>
                    <w:jc w:val="center"/>
                    <w:rPr>
                      <w:color w:val="000000" w:themeColor="text1"/>
                      <w:lang w:val="en-US"/>
                    </w:rPr>
                  </w:pPr>
                </w:p>
                <w:p w14:paraId="54DA7A50" w14:textId="580A9B49" w:rsidR="00362E68" w:rsidRPr="0046088F" w:rsidRDefault="00362E68" w:rsidP="005C062C">
                  <w:pPr>
                    <w:framePr w:hSpace="180" w:wrap="around" w:vAnchor="page" w:hAnchor="margin" w:y="347"/>
                    <w:ind w:right="-85"/>
                    <w:rPr>
                      <w:b/>
                      <w:sz w:val="20"/>
                      <w:szCs w:val="20"/>
                    </w:rPr>
                  </w:pPr>
                  <w:r w:rsidRPr="000E0AE5">
                    <w:rPr>
                      <w:color w:val="000000" w:themeColor="text1"/>
                      <w:lang w:val="en-US"/>
                    </w:rPr>
                    <w:t xml:space="preserve">                          </w:t>
                  </w:r>
                </w:p>
              </w:tc>
              <w:tc>
                <w:tcPr>
                  <w:tcW w:w="950" w:type="dxa"/>
                  <w:tcBorders>
                    <w:top w:val="nil"/>
                    <w:left w:val="nil"/>
                    <w:bottom w:val="single" w:sz="4" w:space="0" w:color="auto"/>
                    <w:right w:val="single" w:sz="4" w:space="0" w:color="auto"/>
                  </w:tcBorders>
                  <w:shd w:val="clear" w:color="auto" w:fill="auto"/>
                  <w:vAlign w:val="center"/>
                </w:tcPr>
                <w:p w14:paraId="5C933D6E" w14:textId="1AAA6FFF" w:rsidR="00362E68" w:rsidRPr="0046088F" w:rsidRDefault="00362E68" w:rsidP="005C062C">
                  <w:pPr>
                    <w:framePr w:hSpace="180" w:wrap="around" w:vAnchor="page" w:hAnchor="margin" w:y="347"/>
                    <w:ind w:right="-85"/>
                    <w:rPr>
                      <w:sz w:val="20"/>
                      <w:szCs w:val="20"/>
                    </w:rPr>
                  </w:pPr>
                  <w:r w:rsidRPr="000E0AE5">
                    <w:rPr>
                      <w:color w:val="000000" w:themeColor="text1"/>
                    </w:rPr>
                    <w:lastRenderedPageBreak/>
                    <w:t>buc.</w:t>
                  </w:r>
                </w:p>
              </w:tc>
              <w:tc>
                <w:tcPr>
                  <w:tcW w:w="929" w:type="dxa"/>
                  <w:tcBorders>
                    <w:top w:val="nil"/>
                    <w:left w:val="nil"/>
                    <w:bottom w:val="single" w:sz="4" w:space="0" w:color="auto"/>
                    <w:right w:val="single" w:sz="4" w:space="0" w:color="auto"/>
                  </w:tcBorders>
                  <w:shd w:val="clear" w:color="auto" w:fill="auto"/>
                  <w:vAlign w:val="center"/>
                </w:tcPr>
                <w:p w14:paraId="17A89428" w14:textId="179759AA" w:rsidR="00362E68" w:rsidRPr="0046088F" w:rsidRDefault="00362E68" w:rsidP="005C062C">
                  <w:pPr>
                    <w:framePr w:hSpace="180" w:wrap="around" w:vAnchor="page" w:hAnchor="margin" w:y="347"/>
                    <w:ind w:right="-85"/>
                    <w:rPr>
                      <w:sz w:val="20"/>
                      <w:szCs w:val="20"/>
                    </w:rPr>
                  </w:pPr>
                  <w:r w:rsidRPr="000E0AE5">
                    <w:rPr>
                      <w:rFonts w:ascii="Calibri" w:hAnsi="Calibri" w:cs="Calibri"/>
                      <w:color w:val="000000" w:themeColor="text1"/>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488B4A"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457AC"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742765"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18133A"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A66120"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E8E64A"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5D75A4F" w14:textId="77777777" w:rsidR="00362E68" w:rsidRPr="006C1FA2" w:rsidRDefault="00362E68" w:rsidP="005C062C">
                  <w:pPr>
                    <w:framePr w:hSpace="180" w:wrap="around" w:vAnchor="page" w:hAnchor="margin" w:y="347"/>
                    <w:ind w:right="-85"/>
                    <w:rPr>
                      <w:sz w:val="20"/>
                    </w:rPr>
                  </w:pPr>
                </w:p>
              </w:tc>
            </w:tr>
            <w:tr w:rsidR="00362E68" w:rsidRPr="006C1FA2" w14:paraId="3B97E88A"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C3790" w14:textId="77777777"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56AC5871" w14:textId="245781F0" w:rsidR="00362E68" w:rsidRPr="0046088F" w:rsidRDefault="00362E68" w:rsidP="005C062C">
                  <w:pPr>
                    <w:framePr w:hSpace="180" w:wrap="around" w:vAnchor="page" w:hAnchor="margin" w:y="347"/>
                    <w:ind w:right="-85"/>
                    <w:rPr>
                      <w:b/>
                      <w:sz w:val="20"/>
                      <w:szCs w:val="20"/>
                    </w:rPr>
                  </w:pPr>
                  <w:r w:rsidRPr="007233DF">
                    <w:rPr>
                      <w:b/>
                      <w:color w:val="000000" w:themeColor="text1"/>
                    </w:rPr>
                    <w:t>Lotul</w:t>
                  </w:r>
                  <w:r>
                    <w:rPr>
                      <w:b/>
                      <w:color w:val="000000" w:themeColor="text1"/>
                    </w:rPr>
                    <w:t xml:space="preserve"> 14</w:t>
                  </w:r>
                </w:p>
              </w:tc>
              <w:tc>
                <w:tcPr>
                  <w:tcW w:w="950" w:type="dxa"/>
                  <w:tcBorders>
                    <w:top w:val="single" w:sz="4" w:space="0" w:color="auto"/>
                    <w:left w:val="single" w:sz="4" w:space="0" w:color="auto"/>
                    <w:bottom w:val="single" w:sz="4" w:space="0" w:color="auto"/>
                    <w:right w:val="single" w:sz="4" w:space="0" w:color="auto"/>
                  </w:tcBorders>
                </w:tcPr>
                <w:p w14:paraId="2CC9CBAE" w14:textId="77777777" w:rsidR="00362E68" w:rsidRPr="0046088F" w:rsidRDefault="00362E68" w:rsidP="005C062C">
                  <w:pPr>
                    <w:framePr w:hSpace="180" w:wrap="around" w:vAnchor="page" w:hAnchor="margin" w:y="347"/>
                    <w:ind w:right="-85"/>
                    <w:rPr>
                      <w:sz w:val="20"/>
                      <w:szCs w:val="20"/>
                    </w:rPr>
                  </w:pPr>
                </w:p>
              </w:tc>
              <w:tc>
                <w:tcPr>
                  <w:tcW w:w="929" w:type="dxa"/>
                  <w:tcBorders>
                    <w:top w:val="single" w:sz="4" w:space="0" w:color="auto"/>
                    <w:left w:val="single" w:sz="4" w:space="0" w:color="auto"/>
                    <w:bottom w:val="single" w:sz="4" w:space="0" w:color="auto"/>
                    <w:right w:val="single" w:sz="4" w:space="0" w:color="auto"/>
                  </w:tcBorders>
                </w:tcPr>
                <w:p w14:paraId="5497A9E0" w14:textId="77777777"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5CE425"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A93D40"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9FA9FA"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489A9C"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6034C1"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D4A108"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332B6B4" w14:textId="77777777" w:rsidR="00362E68" w:rsidRPr="006C1FA2" w:rsidRDefault="00362E68" w:rsidP="005C062C">
                  <w:pPr>
                    <w:framePr w:hSpace="180" w:wrap="around" w:vAnchor="page" w:hAnchor="margin" w:y="347"/>
                    <w:ind w:right="-85"/>
                    <w:rPr>
                      <w:sz w:val="20"/>
                    </w:rPr>
                  </w:pPr>
                </w:p>
              </w:tc>
            </w:tr>
            <w:tr w:rsidR="00362E68" w:rsidRPr="006C1FA2" w14:paraId="78810680"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1EB1E" w14:textId="4E879F8D" w:rsidR="00362E68" w:rsidRPr="0046088F" w:rsidRDefault="00362E68" w:rsidP="005C062C">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left w:val="single" w:sz="4" w:space="0" w:color="auto"/>
                    <w:bottom w:val="single" w:sz="4" w:space="0" w:color="auto"/>
                    <w:right w:val="single" w:sz="4" w:space="0" w:color="auto"/>
                  </w:tcBorders>
                </w:tcPr>
                <w:p w14:paraId="4C2089FC" w14:textId="77777777" w:rsidR="00362E68" w:rsidRPr="004F69B6" w:rsidRDefault="00362E68" w:rsidP="005C062C">
                  <w:pPr>
                    <w:framePr w:hSpace="180" w:wrap="around" w:vAnchor="page" w:hAnchor="margin" w:y="347"/>
                    <w:jc w:val="center"/>
                    <w:rPr>
                      <w:color w:val="000000" w:themeColor="text1"/>
                    </w:rPr>
                  </w:pPr>
                  <w:r w:rsidRPr="000E0AE5">
                    <w:rPr>
                      <w:b/>
                      <w:bCs/>
                      <w:color w:val="000000" w:themeColor="text1"/>
                      <w:lang w:val="en-US"/>
                    </w:rPr>
                    <w:t xml:space="preserve">Mașină de tocat carne mare       </w:t>
                  </w:r>
                  <w:r w:rsidRPr="000E0AE5">
                    <w:rPr>
                      <w:color w:val="000000" w:themeColor="text1"/>
                      <w:lang w:val="en-US"/>
                    </w:rPr>
                    <w:t xml:space="preserve">                 Grădinița nr.87 - 1 buc.                                </w:t>
                  </w:r>
                  <w:r w:rsidRPr="000E0AE5">
                    <w:rPr>
                      <w:color w:val="000000" w:themeColor="text1"/>
                    </w:rPr>
                    <w:t>Grădinița nr.143 - 1 buc.                                  Grădinița nr.183 - 1 buc.                              Grădinița nr.185 - 1 buc.</w:t>
                  </w:r>
                </w:p>
                <w:p w14:paraId="50059D96" w14:textId="3C118EA8" w:rsidR="00362E68" w:rsidRPr="0046088F" w:rsidRDefault="00362E68" w:rsidP="005C062C">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027B6C79" w14:textId="65328AEC" w:rsidR="00362E68" w:rsidRPr="0046088F" w:rsidRDefault="00362E68" w:rsidP="005C062C">
                  <w:pPr>
                    <w:framePr w:hSpace="180" w:wrap="around" w:vAnchor="page" w:hAnchor="margin" w:y="347"/>
                    <w:ind w:right="-85"/>
                    <w:rPr>
                      <w:sz w:val="20"/>
                      <w:szCs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53FCFD6D" w14:textId="5F087FA3" w:rsidR="00362E68" w:rsidRPr="0046088F" w:rsidRDefault="00362E68" w:rsidP="005C062C">
                  <w:pPr>
                    <w:framePr w:hSpace="180" w:wrap="around" w:vAnchor="page" w:hAnchor="margin" w:y="347"/>
                    <w:ind w:right="-85"/>
                    <w:rPr>
                      <w:sz w:val="20"/>
                      <w:szCs w:val="20"/>
                    </w:rPr>
                  </w:pPr>
                  <w:r w:rsidRPr="000E0AE5">
                    <w:rPr>
                      <w:color w:val="000000" w:themeColor="text1"/>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932388"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C6D639"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151CED"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03903C"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C102FE"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9CC921"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CBE65" w14:textId="77777777" w:rsidR="00362E68" w:rsidRPr="006C1FA2" w:rsidRDefault="00362E68" w:rsidP="005C062C">
                  <w:pPr>
                    <w:framePr w:hSpace="180" w:wrap="around" w:vAnchor="page" w:hAnchor="margin" w:y="347"/>
                    <w:ind w:right="-85"/>
                    <w:rPr>
                      <w:sz w:val="20"/>
                    </w:rPr>
                  </w:pPr>
                </w:p>
              </w:tc>
            </w:tr>
            <w:tr w:rsidR="00362E68" w:rsidRPr="006C1FA2" w14:paraId="28B32DB2"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6DF00" w14:textId="77777777"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2045D9B2" w14:textId="64156C60" w:rsidR="00362E68" w:rsidRPr="0046088F" w:rsidRDefault="00362E68" w:rsidP="005C062C">
                  <w:pPr>
                    <w:framePr w:hSpace="180" w:wrap="around" w:vAnchor="page" w:hAnchor="margin" w:y="347"/>
                    <w:ind w:right="-85"/>
                    <w:rPr>
                      <w:b/>
                      <w:sz w:val="20"/>
                      <w:szCs w:val="20"/>
                    </w:rPr>
                  </w:pPr>
                  <w:r w:rsidRPr="007233DF">
                    <w:rPr>
                      <w:b/>
                      <w:bCs/>
                      <w:color w:val="000000" w:themeColor="text1"/>
                      <w:lang w:val="en-US"/>
                    </w:rPr>
                    <w:t>Lotul</w:t>
                  </w:r>
                  <w:r>
                    <w:rPr>
                      <w:b/>
                      <w:bCs/>
                      <w:color w:val="000000" w:themeColor="text1"/>
                      <w:lang w:val="en-US"/>
                    </w:rPr>
                    <w:t xml:space="preserve"> 15</w:t>
                  </w:r>
                </w:p>
              </w:tc>
              <w:tc>
                <w:tcPr>
                  <w:tcW w:w="950" w:type="dxa"/>
                  <w:tcBorders>
                    <w:top w:val="nil"/>
                    <w:left w:val="nil"/>
                    <w:bottom w:val="single" w:sz="4" w:space="0" w:color="auto"/>
                    <w:right w:val="single" w:sz="4" w:space="0" w:color="auto"/>
                  </w:tcBorders>
                  <w:shd w:val="clear" w:color="auto" w:fill="auto"/>
                  <w:vAlign w:val="center"/>
                </w:tcPr>
                <w:p w14:paraId="32BD3B36" w14:textId="77777777" w:rsidR="00362E68" w:rsidRPr="0046088F" w:rsidRDefault="00362E68" w:rsidP="005C062C">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20954D47" w14:textId="77777777"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C25B49"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34C5BB"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9251FA"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5FC2C0"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BF4546"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D15C47"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CE056F" w14:textId="77777777" w:rsidR="00362E68" w:rsidRPr="006C1FA2" w:rsidRDefault="00362E68" w:rsidP="005C062C">
                  <w:pPr>
                    <w:framePr w:hSpace="180" w:wrap="around" w:vAnchor="page" w:hAnchor="margin" w:y="347"/>
                    <w:ind w:right="-85"/>
                    <w:rPr>
                      <w:sz w:val="20"/>
                    </w:rPr>
                  </w:pPr>
                </w:p>
              </w:tc>
            </w:tr>
            <w:tr w:rsidR="00362E68" w:rsidRPr="006C1FA2" w14:paraId="45700081"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A3CCE" w14:textId="548D4A67" w:rsidR="00362E68" w:rsidRPr="0046088F" w:rsidRDefault="00362E68" w:rsidP="005C062C">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left w:val="single" w:sz="4" w:space="0" w:color="auto"/>
                    <w:bottom w:val="single" w:sz="4" w:space="0" w:color="auto"/>
                    <w:right w:val="single" w:sz="4" w:space="0" w:color="auto"/>
                  </w:tcBorders>
                </w:tcPr>
                <w:p w14:paraId="647B89EB" w14:textId="0E9493FC" w:rsidR="00362E68" w:rsidRPr="0046088F" w:rsidRDefault="00362E68" w:rsidP="005C062C">
                  <w:pPr>
                    <w:framePr w:hSpace="180" w:wrap="around" w:vAnchor="page" w:hAnchor="margin" w:y="347"/>
                    <w:ind w:right="-85"/>
                    <w:rPr>
                      <w:b/>
                      <w:sz w:val="20"/>
                      <w:szCs w:val="20"/>
                    </w:rPr>
                  </w:pPr>
                  <w:r w:rsidRPr="000E0AE5">
                    <w:rPr>
                      <w:b/>
                      <w:bCs/>
                      <w:color w:val="000000" w:themeColor="text1"/>
                      <w:lang w:val="en-US"/>
                    </w:rPr>
                    <w:t xml:space="preserve">Mixter de mână profesional </w:t>
                  </w:r>
                  <w:r w:rsidRPr="000E0AE5">
                    <w:rPr>
                      <w:color w:val="000000" w:themeColor="text1"/>
                      <w:lang w:val="en-US"/>
                    </w:rPr>
                    <w:t xml:space="preserve">                     Grădinița nr.215 - 1 buc</w:t>
                  </w:r>
                </w:p>
              </w:tc>
              <w:tc>
                <w:tcPr>
                  <w:tcW w:w="950" w:type="dxa"/>
                  <w:tcBorders>
                    <w:top w:val="nil"/>
                    <w:left w:val="single" w:sz="4" w:space="0" w:color="auto"/>
                    <w:bottom w:val="single" w:sz="4" w:space="0" w:color="auto"/>
                    <w:right w:val="single" w:sz="4" w:space="0" w:color="auto"/>
                  </w:tcBorders>
                  <w:shd w:val="clear" w:color="auto" w:fill="auto"/>
                  <w:vAlign w:val="center"/>
                </w:tcPr>
                <w:p w14:paraId="7266E977" w14:textId="59B59AA4" w:rsidR="00362E68" w:rsidRPr="0046088F" w:rsidRDefault="00362E68" w:rsidP="005C062C">
                  <w:pPr>
                    <w:framePr w:hSpace="180" w:wrap="around" w:vAnchor="page" w:hAnchor="margin" w:y="347"/>
                    <w:ind w:right="-85"/>
                    <w:rPr>
                      <w:sz w:val="20"/>
                      <w:szCs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7117660D" w14:textId="26FA6603" w:rsidR="00362E68" w:rsidRPr="0046088F" w:rsidRDefault="00362E68" w:rsidP="005C062C">
                  <w:pPr>
                    <w:framePr w:hSpace="180" w:wrap="around" w:vAnchor="page" w:hAnchor="margin" w:y="347"/>
                    <w:ind w:right="-85"/>
                    <w:rPr>
                      <w:sz w:val="20"/>
                      <w:szCs w:val="20"/>
                    </w:rPr>
                  </w:pPr>
                  <w:r w:rsidRPr="000E0AE5">
                    <w:rPr>
                      <w:color w:val="000000" w:themeColor="text1"/>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B2E940"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AAFEB6"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FA6A60"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CFD20C"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B9E2DC"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40FD38"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F3F2B61" w14:textId="77777777" w:rsidR="00362E68" w:rsidRPr="006C1FA2" w:rsidRDefault="00362E68" w:rsidP="005C062C">
                  <w:pPr>
                    <w:framePr w:hSpace="180" w:wrap="around" w:vAnchor="page" w:hAnchor="margin" w:y="347"/>
                    <w:ind w:right="-85"/>
                    <w:rPr>
                      <w:sz w:val="20"/>
                    </w:rPr>
                  </w:pPr>
                </w:p>
              </w:tc>
            </w:tr>
            <w:tr w:rsidR="00362E68" w:rsidRPr="006C1FA2" w14:paraId="2F1BFEAD"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D73D9" w14:textId="77777777"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48824B36" w14:textId="6F285229" w:rsidR="00362E68" w:rsidRPr="0046088F" w:rsidRDefault="00362E68" w:rsidP="005C062C">
                  <w:pPr>
                    <w:framePr w:hSpace="180" w:wrap="around" w:vAnchor="page" w:hAnchor="margin" w:y="347"/>
                    <w:ind w:right="-85"/>
                    <w:rPr>
                      <w:b/>
                      <w:sz w:val="20"/>
                      <w:szCs w:val="20"/>
                    </w:rPr>
                  </w:pPr>
                  <w:r w:rsidRPr="007233DF">
                    <w:rPr>
                      <w:b/>
                      <w:bCs/>
                      <w:color w:val="000000" w:themeColor="text1"/>
                      <w:lang w:val="en-US"/>
                    </w:rPr>
                    <w:t>Lotul</w:t>
                  </w:r>
                  <w:r>
                    <w:rPr>
                      <w:b/>
                      <w:bCs/>
                      <w:color w:val="000000" w:themeColor="text1"/>
                      <w:lang w:val="en-US"/>
                    </w:rPr>
                    <w:t xml:space="preserve"> 16</w:t>
                  </w:r>
                </w:p>
              </w:tc>
              <w:tc>
                <w:tcPr>
                  <w:tcW w:w="950" w:type="dxa"/>
                  <w:tcBorders>
                    <w:top w:val="nil"/>
                    <w:left w:val="single" w:sz="4" w:space="0" w:color="auto"/>
                    <w:bottom w:val="single" w:sz="4" w:space="0" w:color="auto"/>
                    <w:right w:val="single" w:sz="4" w:space="0" w:color="auto"/>
                  </w:tcBorders>
                  <w:shd w:val="clear" w:color="auto" w:fill="auto"/>
                  <w:vAlign w:val="center"/>
                </w:tcPr>
                <w:p w14:paraId="498C285D" w14:textId="77777777" w:rsidR="00362E68" w:rsidRPr="0046088F" w:rsidRDefault="00362E68" w:rsidP="005C062C">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20F55825" w14:textId="77777777"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434D8B"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02BFFC"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8C155F"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1C836E"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EAC2FE"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474E4F"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4940F4E" w14:textId="77777777" w:rsidR="00362E68" w:rsidRPr="006C1FA2" w:rsidRDefault="00362E68" w:rsidP="005C062C">
                  <w:pPr>
                    <w:framePr w:hSpace="180" w:wrap="around" w:vAnchor="page" w:hAnchor="margin" w:y="347"/>
                    <w:ind w:right="-85"/>
                    <w:rPr>
                      <w:sz w:val="20"/>
                    </w:rPr>
                  </w:pPr>
                </w:p>
              </w:tc>
            </w:tr>
            <w:tr w:rsidR="00362E68" w:rsidRPr="006C1FA2" w14:paraId="5A9B88F5"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BDB2A" w14:textId="235C1D13" w:rsidR="00362E68" w:rsidRPr="0046088F" w:rsidRDefault="00362E68" w:rsidP="005C062C">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left w:val="single" w:sz="4" w:space="0" w:color="auto"/>
                    <w:bottom w:val="single" w:sz="4" w:space="0" w:color="auto"/>
                    <w:right w:val="single" w:sz="4" w:space="0" w:color="auto"/>
                  </w:tcBorders>
                </w:tcPr>
                <w:p w14:paraId="78E4DD43" w14:textId="77777777" w:rsidR="00362E68" w:rsidRDefault="00362E68" w:rsidP="005C062C">
                  <w:pPr>
                    <w:framePr w:hSpace="180" w:wrap="around" w:vAnchor="page" w:hAnchor="margin" w:y="347"/>
                    <w:jc w:val="center"/>
                    <w:rPr>
                      <w:color w:val="000000" w:themeColor="text1"/>
                      <w:lang w:val="en-US"/>
                    </w:rPr>
                  </w:pPr>
                  <w:r w:rsidRPr="000E0AE5">
                    <w:rPr>
                      <w:b/>
                      <w:bCs/>
                      <w:color w:val="000000" w:themeColor="text1"/>
                      <w:lang w:val="en-US"/>
                    </w:rPr>
                    <w:t xml:space="preserve">Val de călcat   </w:t>
                  </w:r>
                  <w:r w:rsidRPr="000E0AE5">
                    <w:rPr>
                      <w:color w:val="000000" w:themeColor="text1"/>
                      <w:lang w:val="en-US"/>
                    </w:rPr>
                    <w:t xml:space="preserve">                                     Grădinița nr. 116 - 1 buc.                         </w:t>
                  </w:r>
                  <w:r w:rsidRPr="007233DF">
                    <w:rPr>
                      <w:color w:val="000000" w:themeColor="text1"/>
                      <w:lang w:val="en-US"/>
                    </w:rPr>
                    <w:t>Grădinița nr.215 - 1 buc.</w:t>
                  </w:r>
                </w:p>
                <w:p w14:paraId="7F09429B" w14:textId="77777777" w:rsidR="00362E68" w:rsidRDefault="00362E68" w:rsidP="005C062C">
                  <w:pPr>
                    <w:framePr w:hSpace="180" w:wrap="around" w:vAnchor="page" w:hAnchor="margin" w:y="347"/>
                    <w:jc w:val="center"/>
                    <w:rPr>
                      <w:color w:val="000000" w:themeColor="text1"/>
                      <w:lang w:val="en-US"/>
                    </w:rPr>
                  </w:pPr>
                </w:p>
                <w:p w14:paraId="48C3C40E" w14:textId="7DA4CDC5" w:rsidR="00362E68" w:rsidRPr="0046088F" w:rsidRDefault="00362E68" w:rsidP="005C062C">
                  <w:pPr>
                    <w:framePr w:hSpace="180" w:wrap="around" w:vAnchor="page" w:hAnchor="margin" w:y="347"/>
                    <w:ind w:right="-85"/>
                    <w:rPr>
                      <w:b/>
                      <w:sz w:val="20"/>
                      <w:szCs w:val="20"/>
                    </w:rPr>
                  </w:pPr>
                </w:p>
              </w:tc>
              <w:tc>
                <w:tcPr>
                  <w:tcW w:w="950" w:type="dxa"/>
                  <w:tcBorders>
                    <w:top w:val="nil"/>
                    <w:left w:val="nil"/>
                    <w:bottom w:val="single" w:sz="4" w:space="0" w:color="auto"/>
                    <w:right w:val="single" w:sz="4" w:space="0" w:color="auto"/>
                  </w:tcBorders>
                  <w:shd w:val="clear" w:color="auto" w:fill="auto"/>
                  <w:vAlign w:val="center"/>
                </w:tcPr>
                <w:p w14:paraId="19453936" w14:textId="6E0308E0" w:rsidR="00362E68" w:rsidRPr="0046088F" w:rsidRDefault="00362E68" w:rsidP="005C062C">
                  <w:pPr>
                    <w:framePr w:hSpace="180" w:wrap="around" w:vAnchor="page" w:hAnchor="margin" w:y="347"/>
                    <w:ind w:right="-85"/>
                    <w:rPr>
                      <w:sz w:val="20"/>
                      <w:szCs w:val="20"/>
                    </w:rPr>
                  </w:pPr>
                  <w:r w:rsidRPr="000E0AE5">
                    <w:rPr>
                      <w:color w:val="000000" w:themeColor="text1"/>
                    </w:rPr>
                    <w:lastRenderedPageBreak/>
                    <w:t>buc.</w:t>
                  </w:r>
                </w:p>
              </w:tc>
              <w:tc>
                <w:tcPr>
                  <w:tcW w:w="929" w:type="dxa"/>
                  <w:tcBorders>
                    <w:top w:val="nil"/>
                    <w:left w:val="nil"/>
                    <w:bottom w:val="single" w:sz="4" w:space="0" w:color="auto"/>
                    <w:right w:val="single" w:sz="4" w:space="0" w:color="auto"/>
                  </w:tcBorders>
                  <w:shd w:val="clear" w:color="auto" w:fill="auto"/>
                  <w:vAlign w:val="center"/>
                </w:tcPr>
                <w:p w14:paraId="0FB08438" w14:textId="0578777C" w:rsidR="00362E68" w:rsidRPr="0046088F" w:rsidRDefault="00362E68" w:rsidP="005C062C">
                  <w:pPr>
                    <w:framePr w:hSpace="180" w:wrap="around" w:vAnchor="page" w:hAnchor="margin" w:y="347"/>
                    <w:ind w:right="-85"/>
                    <w:rPr>
                      <w:sz w:val="20"/>
                      <w:szCs w:val="20"/>
                    </w:rPr>
                  </w:pPr>
                  <w:r w:rsidRPr="000E0AE5">
                    <w:rPr>
                      <w:color w:val="000000" w:themeColor="text1"/>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CD0348"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0397B5"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DFB738"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84E697"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8F0373"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842F63"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21AD64A" w14:textId="77777777" w:rsidR="00362E68" w:rsidRPr="006C1FA2" w:rsidRDefault="00362E68" w:rsidP="005C062C">
                  <w:pPr>
                    <w:framePr w:hSpace="180" w:wrap="around" w:vAnchor="page" w:hAnchor="margin" w:y="347"/>
                    <w:ind w:right="-85"/>
                    <w:rPr>
                      <w:sz w:val="20"/>
                    </w:rPr>
                  </w:pPr>
                </w:p>
              </w:tc>
            </w:tr>
            <w:tr w:rsidR="00362E68" w:rsidRPr="006C1FA2" w14:paraId="28CBFB71"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BF371" w14:textId="77777777"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0C7736B5" w14:textId="798C7821" w:rsidR="00362E68" w:rsidRPr="0046088F" w:rsidRDefault="00362E68" w:rsidP="005C062C">
                  <w:pPr>
                    <w:framePr w:hSpace="180" w:wrap="around" w:vAnchor="page" w:hAnchor="margin" w:y="347"/>
                    <w:ind w:right="-85"/>
                    <w:rPr>
                      <w:b/>
                      <w:sz w:val="20"/>
                      <w:szCs w:val="20"/>
                    </w:rPr>
                  </w:pPr>
                  <w:r w:rsidRPr="007233DF">
                    <w:rPr>
                      <w:b/>
                      <w:bCs/>
                      <w:color w:val="000000" w:themeColor="text1"/>
                      <w:lang w:val="en-US"/>
                    </w:rPr>
                    <w:t>Lotul</w:t>
                  </w:r>
                  <w:r>
                    <w:rPr>
                      <w:b/>
                      <w:bCs/>
                      <w:color w:val="000000" w:themeColor="text1"/>
                      <w:lang w:val="en-US"/>
                    </w:rPr>
                    <w:t xml:space="preserve"> 17</w:t>
                  </w:r>
                </w:p>
              </w:tc>
              <w:tc>
                <w:tcPr>
                  <w:tcW w:w="950" w:type="dxa"/>
                  <w:tcBorders>
                    <w:top w:val="nil"/>
                    <w:left w:val="nil"/>
                    <w:bottom w:val="single" w:sz="4" w:space="0" w:color="auto"/>
                    <w:right w:val="single" w:sz="4" w:space="0" w:color="auto"/>
                  </w:tcBorders>
                  <w:shd w:val="clear" w:color="auto" w:fill="auto"/>
                  <w:vAlign w:val="center"/>
                </w:tcPr>
                <w:p w14:paraId="547A6C95" w14:textId="77777777" w:rsidR="00362E68" w:rsidRPr="0046088F" w:rsidRDefault="00362E68" w:rsidP="005C062C">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77A47E1F" w14:textId="77777777"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875DF9"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2D1D41"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833F0"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7D3243"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FE1765"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D45C79"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CEC858B" w14:textId="77777777" w:rsidR="00362E68" w:rsidRPr="006C1FA2" w:rsidRDefault="00362E68" w:rsidP="005C062C">
                  <w:pPr>
                    <w:framePr w:hSpace="180" w:wrap="around" w:vAnchor="page" w:hAnchor="margin" w:y="347"/>
                    <w:ind w:right="-85"/>
                    <w:rPr>
                      <w:sz w:val="20"/>
                    </w:rPr>
                  </w:pPr>
                </w:p>
              </w:tc>
            </w:tr>
            <w:tr w:rsidR="00362E68" w:rsidRPr="006C1FA2" w14:paraId="62296E6E"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E4354" w14:textId="122F0E6F" w:rsidR="00362E68" w:rsidRPr="0046088F" w:rsidRDefault="00362E68" w:rsidP="005C062C">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left w:val="single" w:sz="4" w:space="0" w:color="auto"/>
                    <w:bottom w:val="single" w:sz="4" w:space="0" w:color="auto"/>
                    <w:right w:val="single" w:sz="4" w:space="0" w:color="auto"/>
                  </w:tcBorders>
                </w:tcPr>
                <w:p w14:paraId="5679DE95" w14:textId="155D4F0A" w:rsidR="00362E68" w:rsidRPr="0046088F" w:rsidRDefault="00362E68" w:rsidP="005C062C">
                  <w:pPr>
                    <w:framePr w:hSpace="180" w:wrap="around" w:vAnchor="page" w:hAnchor="margin" w:y="347"/>
                    <w:ind w:right="-85"/>
                    <w:rPr>
                      <w:b/>
                      <w:sz w:val="20"/>
                      <w:szCs w:val="20"/>
                    </w:rPr>
                  </w:pPr>
                  <w:r w:rsidRPr="000E0AE5">
                    <w:rPr>
                      <w:b/>
                      <w:bCs/>
                      <w:color w:val="000000" w:themeColor="text1"/>
                      <w:lang w:val="en-US"/>
                    </w:rPr>
                    <w:t xml:space="preserve">Mașină de curățit cartofi  </w:t>
                  </w:r>
                  <w:r w:rsidRPr="000E0AE5">
                    <w:rPr>
                      <w:color w:val="000000" w:themeColor="text1"/>
                      <w:lang w:val="en-US"/>
                    </w:rPr>
                    <w:t xml:space="preserve">                   Grădinița nr.164 -1 buc.</w:t>
                  </w:r>
                </w:p>
              </w:tc>
              <w:tc>
                <w:tcPr>
                  <w:tcW w:w="950" w:type="dxa"/>
                  <w:tcBorders>
                    <w:top w:val="nil"/>
                    <w:left w:val="single" w:sz="4" w:space="0" w:color="auto"/>
                    <w:bottom w:val="single" w:sz="4" w:space="0" w:color="auto"/>
                    <w:right w:val="single" w:sz="4" w:space="0" w:color="auto"/>
                  </w:tcBorders>
                  <w:shd w:val="clear" w:color="auto" w:fill="auto"/>
                  <w:vAlign w:val="center"/>
                </w:tcPr>
                <w:p w14:paraId="1C5CD7B8" w14:textId="15C38CCB" w:rsidR="00362E68" w:rsidRPr="0046088F" w:rsidRDefault="00362E68" w:rsidP="005C062C">
                  <w:pPr>
                    <w:framePr w:hSpace="180" w:wrap="around" w:vAnchor="page" w:hAnchor="margin" w:y="347"/>
                    <w:ind w:right="-85"/>
                    <w:rPr>
                      <w:sz w:val="20"/>
                      <w:szCs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30CC5C4D" w14:textId="09FD06B1" w:rsidR="00362E68" w:rsidRPr="0046088F" w:rsidRDefault="00362E68" w:rsidP="005C062C">
                  <w:pPr>
                    <w:framePr w:hSpace="180" w:wrap="around" w:vAnchor="page" w:hAnchor="margin" w:y="347"/>
                    <w:ind w:right="-85"/>
                    <w:rPr>
                      <w:sz w:val="20"/>
                      <w:szCs w:val="20"/>
                    </w:rPr>
                  </w:pPr>
                  <w:r w:rsidRPr="000E0AE5">
                    <w:rPr>
                      <w:rFonts w:ascii="Calibri" w:hAnsi="Calibri" w:cs="Calibri"/>
                      <w:color w:val="000000" w:themeColor="text1"/>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FDC121"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E6C995"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D0349E"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7F62EB"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02C330"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06DEFB"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2A51529" w14:textId="77777777" w:rsidR="00362E68" w:rsidRPr="006C1FA2" w:rsidRDefault="00362E68" w:rsidP="005C062C">
                  <w:pPr>
                    <w:framePr w:hSpace="180" w:wrap="around" w:vAnchor="page" w:hAnchor="margin" w:y="347"/>
                    <w:ind w:right="-85"/>
                    <w:rPr>
                      <w:sz w:val="20"/>
                    </w:rPr>
                  </w:pPr>
                </w:p>
              </w:tc>
            </w:tr>
            <w:tr w:rsidR="00362E68" w:rsidRPr="006C1FA2" w14:paraId="60D8F005"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D85C6" w14:textId="77777777" w:rsidR="00362E68" w:rsidRPr="0046088F" w:rsidRDefault="00362E68" w:rsidP="005C062C">
                  <w:pPr>
                    <w:framePr w:hSpace="180" w:wrap="around" w:vAnchor="page" w:hAnchor="margin" w:y="347"/>
                    <w:ind w:right="-85"/>
                    <w:rPr>
                      <w:sz w:val="20"/>
                      <w:szCs w:val="20"/>
                    </w:rPr>
                  </w:pPr>
                </w:p>
              </w:tc>
              <w:tc>
                <w:tcPr>
                  <w:tcW w:w="2507" w:type="dxa"/>
                  <w:tcBorders>
                    <w:top w:val="single" w:sz="4" w:space="0" w:color="auto"/>
                    <w:left w:val="single" w:sz="4" w:space="0" w:color="auto"/>
                    <w:bottom w:val="single" w:sz="4" w:space="0" w:color="auto"/>
                    <w:right w:val="single" w:sz="4" w:space="0" w:color="auto"/>
                  </w:tcBorders>
                </w:tcPr>
                <w:p w14:paraId="3361C310" w14:textId="4AF65797" w:rsidR="00362E68" w:rsidRPr="0046088F" w:rsidRDefault="00362E68" w:rsidP="005C062C">
                  <w:pPr>
                    <w:framePr w:hSpace="180" w:wrap="around" w:vAnchor="page" w:hAnchor="margin" w:y="347"/>
                    <w:ind w:right="-85"/>
                    <w:rPr>
                      <w:b/>
                      <w:sz w:val="20"/>
                      <w:szCs w:val="20"/>
                    </w:rPr>
                  </w:pPr>
                  <w:r w:rsidRPr="007233DF">
                    <w:rPr>
                      <w:b/>
                      <w:bCs/>
                      <w:color w:val="000000" w:themeColor="text1"/>
                      <w:lang w:val="en-US"/>
                    </w:rPr>
                    <w:t>Lotul</w:t>
                  </w:r>
                  <w:r>
                    <w:rPr>
                      <w:b/>
                      <w:bCs/>
                      <w:color w:val="000000" w:themeColor="text1"/>
                      <w:lang w:val="en-US"/>
                    </w:rPr>
                    <w:t xml:space="preserve"> 18</w:t>
                  </w:r>
                </w:p>
              </w:tc>
              <w:tc>
                <w:tcPr>
                  <w:tcW w:w="950" w:type="dxa"/>
                  <w:tcBorders>
                    <w:top w:val="nil"/>
                    <w:left w:val="single" w:sz="4" w:space="0" w:color="auto"/>
                    <w:bottom w:val="single" w:sz="4" w:space="0" w:color="auto"/>
                    <w:right w:val="single" w:sz="4" w:space="0" w:color="auto"/>
                  </w:tcBorders>
                  <w:shd w:val="clear" w:color="auto" w:fill="auto"/>
                  <w:vAlign w:val="center"/>
                </w:tcPr>
                <w:p w14:paraId="48851740" w14:textId="77777777" w:rsidR="00362E68" w:rsidRPr="0046088F" w:rsidRDefault="00362E68" w:rsidP="005C062C">
                  <w:pPr>
                    <w:framePr w:hSpace="180" w:wrap="around" w:vAnchor="page" w:hAnchor="margin" w:y="347"/>
                    <w:ind w:right="-85"/>
                    <w:rPr>
                      <w:sz w:val="20"/>
                      <w:szCs w:val="20"/>
                    </w:rPr>
                  </w:pPr>
                </w:p>
              </w:tc>
              <w:tc>
                <w:tcPr>
                  <w:tcW w:w="929" w:type="dxa"/>
                  <w:tcBorders>
                    <w:top w:val="nil"/>
                    <w:left w:val="nil"/>
                    <w:bottom w:val="single" w:sz="4" w:space="0" w:color="auto"/>
                    <w:right w:val="single" w:sz="4" w:space="0" w:color="auto"/>
                  </w:tcBorders>
                  <w:shd w:val="clear" w:color="auto" w:fill="auto"/>
                  <w:vAlign w:val="center"/>
                </w:tcPr>
                <w:p w14:paraId="34D9D54E" w14:textId="77777777" w:rsidR="00362E68" w:rsidRPr="0046088F" w:rsidRDefault="00362E68" w:rsidP="005C062C">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D8F01F"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80A67C"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7FB8FD"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E8A8DC"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A2EFCB"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D5F97D"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D119D6" w14:textId="77777777" w:rsidR="00362E68" w:rsidRPr="006C1FA2" w:rsidRDefault="00362E68" w:rsidP="005C062C">
                  <w:pPr>
                    <w:framePr w:hSpace="180" w:wrap="around" w:vAnchor="page" w:hAnchor="margin" w:y="347"/>
                    <w:ind w:right="-85"/>
                    <w:rPr>
                      <w:sz w:val="20"/>
                    </w:rPr>
                  </w:pPr>
                </w:p>
              </w:tc>
            </w:tr>
            <w:tr w:rsidR="00362E68" w:rsidRPr="006C1FA2" w14:paraId="69D5D451" w14:textId="77777777" w:rsidTr="004F022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B80DE" w14:textId="54A10B5C" w:rsidR="00362E68" w:rsidRPr="0046088F" w:rsidRDefault="00362E68" w:rsidP="005C062C">
                  <w:pPr>
                    <w:framePr w:hSpace="180" w:wrap="around" w:vAnchor="page" w:hAnchor="margin" w:y="347"/>
                    <w:ind w:right="-85"/>
                    <w:rPr>
                      <w:sz w:val="20"/>
                      <w:szCs w:val="20"/>
                    </w:rPr>
                  </w:pPr>
                  <w:r w:rsidRPr="0046088F">
                    <w:rPr>
                      <w:sz w:val="20"/>
                      <w:szCs w:val="20"/>
                    </w:rPr>
                    <w:t>39700000-9</w:t>
                  </w:r>
                </w:p>
              </w:tc>
              <w:tc>
                <w:tcPr>
                  <w:tcW w:w="2507" w:type="dxa"/>
                  <w:tcBorders>
                    <w:top w:val="single" w:sz="4" w:space="0" w:color="auto"/>
                    <w:left w:val="single" w:sz="4" w:space="0" w:color="auto"/>
                    <w:bottom w:val="single" w:sz="4" w:space="0" w:color="auto"/>
                    <w:right w:val="single" w:sz="4" w:space="0" w:color="auto"/>
                  </w:tcBorders>
                </w:tcPr>
                <w:p w14:paraId="678B2AE6" w14:textId="77777777" w:rsidR="00362E68" w:rsidRPr="004F69B6" w:rsidRDefault="00362E68" w:rsidP="005C062C">
                  <w:pPr>
                    <w:framePr w:hSpace="180" w:wrap="around" w:vAnchor="page" w:hAnchor="margin" w:y="347"/>
                    <w:jc w:val="center"/>
                    <w:rPr>
                      <w:b/>
                      <w:bCs/>
                      <w:color w:val="000000" w:themeColor="text1"/>
                      <w:lang w:val="en-US"/>
                    </w:rPr>
                  </w:pPr>
                  <w:r w:rsidRPr="000E0AE5">
                    <w:rPr>
                      <w:b/>
                      <w:bCs/>
                      <w:color w:val="000000" w:themeColor="text1"/>
                      <w:lang w:val="en-US"/>
                    </w:rPr>
                    <w:t>Malaxor pentru aluat                                 Grădinița nr.145</w:t>
                  </w:r>
                </w:p>
                <w:p w14:paraId="60F99ABC" w14:textId="45DBC0CF" w:rsidR="00362E68" w:rsidRPr="004F69B6" w:rsidRDefault="00362E68" w:rsidP="005C062C">
                  <w:pPr>
                    <w:framePr w:hSpace="180" w:wrap="around" w:vAnchor="page" w:hAnchor="margin" w:y="347"/>
                    <w:jc w:val="center"/>
                    <w:rPr>
                      <w:b/>
                      <w:bCs/>
                      <w:color w:val="000000" w:themeColor="text1"/>
                      <w:lang w:val="en-US"/>
                    </w:rPr>
                  </w:pPr>
                </w:p>
                <w:p w14:paraId="62B20EB0" w14:textId="77777777" w:rsidR="00362E68" w:rsidRPr="004F69B6" w:rsidRDefault="00362E68" w:rsidP="005C062C">
                  <w:pPr>
                    <w:framePr w:hSpace="180" w:wrap="around" w:vAnchor="page" w:hAnchor="margin" w:y="347"/>
                    <w:jc w:val="center"/>
                    <w:rPr>
                      <w:b/>
                      <w:bCs/>
                      <w:color w:val="000000" w:themeColor="text1"/>
                      <w:lang w:val="en-US"/>
                    </w:rPr>
                  </w:pPr>
                </w:p>
                <w:p w14:paraId="63EA6175" w14:textId="77777777" w:rsidR="00362E68" w:rsidRPr="004F69B6" w:rsidRDefault="00362E68" w:rsidP="005C062C">
                  <w:pPr>
                    <w:framePr w:hSpace="180" w:wrap="around" w:vAnchor="page" w:hAnchor="margin" w:y="347"/>
                    <w:jc w:val="center"/>
                    <w:rPr>
                      <w:b/>
                      <w:bCs/>
                      <w:color w:val="000000" w:themeColor="text1"/>
                      <w:lang w:val="en-US"/>
                    </w:rPr>
                  </w:pPr>
                </w:p>
                <w:p w14:paraId="4CDBB5CA" w14:textId="770B41C0" w:rsidR="00362E68" w:rsidRPr="0046088F" w:rsidRDefault="00362E68" w:rsidP="005C062C">
                  <w:pPr>
                    <w:framePr w:hSpace="180" w:wrap="around" w:vAnchor="page" w:hAnchor="margin" w:y="347"/>
                    <w:ind w:right="-85"/>
                    <w:rPr>
                      <w:b/>
                      <w:sz w:val="20"/>
                      <w:szCs w:val="20"/>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23D9EADD" w14:textId="77733256" w:rsidR="00362E68" w:rsidRPr="0046088F" w:rsidRDefault="00362E68" w:rsidP="005C062C">
                  <w:pPr>
                    <w:framePr w:hSpace="180" w:wrap="around" w:vAnchor="page" w:hAnchor="margin" w:y="347"/>
                    <w:ind w:right="-85"/>
                    <w:rPr>
                      <w:sz w:val="20"/>
                      <w:szCs w:val="20"/>
                    </w:rPr>
                  </w:pPr>
                  <w:r w:rsidRPr="000E0AE5">
                    <w:rPr>
                      <w:color w:val="000000" w:themeColor="text1"/>
                    </w:rPr>
                    <w:t>buc.</w:t>
                  </w:r>
                </w:p>
              </w:tc>
              <w:tc>
                <w:tcPr>
                  <w:tcW w:w="929" w:type="dxa"/>
                  <w:tcBorders>
                    <w:top w:val="nil"/>
                    <w:left w:val="nil"/>
                    <w:bottom w:val="single" w:sz="4" w:space="0" w:color="auto"/>
                    <w:right w:val="single" w:sz="4" w:space="0" w:color="auto"/>
                  </w:tcBorders>
                  <w:shd w:val="clear" w:color="auto" w:fill="auto"/>
                  <w:vAlign w:val="center"/>
                </w:tcPr>
                <w:p w14:paraId="7A13EA03" w14:textId="195F0C40" w:rsidR="00362E68" w:rsidRPr="0046088F" w:rsidRDefault="00362E68" w:rsidP="005C062C">
                  <w:pPr>
                    <w:framePr w:hSpace="180" w:wrap="around" w:vAnchor="page" w:hAnchor="margin" w:y="347"/>
                    <w:ind w:right="-85"/>
                    <w:rPr>
                      <w:sz w:val="20"/>
                      <w:szCs w:val="20"/>
                    </w:rPr>
                  </w:pPr>
                  <w:r w:rsidRPr="000E0AE5">
                    <w:rPr>
                      <w:rFonts w:ascii="Calibri" w:hAnsi="Calibri" w:cs="Calibri"/>
                      <w:color w:val="000000" w:themeColor="text1"/>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056B1A" w14:textId="77777777" w:rsidR="00362E68" w:rsidRPr="0028367D" w:rsidRDefault="00362E68" w:rsidP="005C062C">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EAA196" w14:textId="77777777" w:rsidR="00362E68" w:rsidRPr="0028367D" w:rsidRDefault="00362E68" w:rsidP="005C062C">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45A280" w14:textId="77777777" w:rsidR="00362E68" w:rsidRPr="0028367D" w:rsidRDefault="00362E68" w:rsidP="005C062C">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77EC62" w14:textId="77777777" w:rsidR="00362E68" w:rsidRPr="0028367D" w:rsidRDefault="00362E68" w:rsidP="005C062C">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B423F2" w14:textId="77777777" w:rsidR="00362E68" w:rsidRPr="0028367D" w:rsidRDefault="00362E68" w:rsidP="005C062C">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D3EB87" w14:textId="77777777" w:rsidR="00362E68" w:rsidRPr="006C1FA2" w:rsidRDefault="00362E68" w:rsidP="005C062C">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5FF9A78" w14:textId="77777777" w:rsidR="00362E68" w:rsidRPr="006C1FA2" w:rsidRDefault="00362E68" w:rsidP="005C062C">
                  <w:pPr>
                    <w:framePr w:hSpace="180" w:wrap="around" w:vAnchor="page" w:hAnchor="margin" w:y="347"/>
                    <w:ind w:right="-85"/>
                    <w:rPr>
                      <w:sz w:val="20"/>
                    </w:rPr>
                  </w:pPr>
                </w:p>
              </w:tc>
            </w:tr>
            <w:tr w:rsidR="00362E68"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362E68" w:rsidRPr="00845C1B" w:rsidRDefault="00362E68" w:rsidP="005C062C">
                  <w:pPr>
                    <w:framePr w:hSpace="180" w:wrap="around" w:vAnchor="page" w:hAnchor="margin" w:y="347"/>
                    <w:tabs>
                      <w:tab w:val="left" w:pos="6120"/>
                    </w:tabs>
                    <w:ind w:right="-85"/>
                    <w:rPr>
                      <w:sz w:val="20"/>
                    </w:rPr>
                  </w:pPr>
                </w:p>
                <w:p w14:paraId="15135DCC" w14:textId="77777777" w:rsidR="00362E68" w:rsidRPr="00845C1B" w:rsidRDefault="00362E68" w:rsidP="005C062C">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362E68" w:rsidRPr="00845C1B" w:rsidRDefault="00362E68" w:rsidP="005C062C">
                  <w:pPr>
                    <w:framePr w:hSpace="180" w:wrap="around" w:vAnchor="page" w:hAnchor="margin" w:y="347"/>
                    <w:ind w:right="-85"/>
                    <w:rPr>
                      <w:sz w:val="20"/>
                    </w:rPr>
                  </w:pPr>
                </w:p>
                <w:p w14:paraId="1FA8F12B" w14:textId="362C50DE" w:rsidR="00362E68" w:rsidRPr="00845C1B" w:rsidRDefault="00362E68" w:rsidP="005C062C">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362E68" w:rsidRPr="00845C1B" w:rsidRDefault="00362E68" w:rsidP="005C062C">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362E68" w:rsidRPr="00845C1B" w:rsidRDefault="00362E68" w:rsidP="005C062C">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362E68" w:rsidRPr="00845C1B" w:rsidRDefault="00362E68" w:rsidP="005C062C">
                  <w:pPr>
                    <w:framePr w:hSpace="180" w:wrap="around" w:vAnchor="page" w:hAnchor="margin" w:y="347"/>
                    <w:tabs>
                      <w:tab w:val="left" w:pos="6120"/>
                    </w:tabs>
                    <w:ind w:right="-85"/>
                    <w:rPr>
                      <w:sz w:val="20"/>
                    </w:rPr>
                  </w:pPr>
                </w:p>
              </w:tc>
            </w:tr>
          </w:tbl>
          <w:p w14:paraId="29814EB5" w14:textId="77777777" w:rsidR="00362E68" w:rsidRPr="00C00499" w:rsidRDefault="00362E68" w:rsidP="00362E68">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ADF6084" w14:textId="350F4EBC" w:rsidR="00FA7FD4" w:rsidRPr="00FA7FD4" w:rsidRDefault="00E91463" w:rsidP="00FA7FD4">
            <w:pPr>
              <w:jc w:val="center"/>
              <w:rPr>
                <w:b/>
                <w:i/>
              </w:rPr>
            </w:pPr>
            <w:r w:rsidRPr="00E91463">
              <w:rPr>
                <w:i/>
              </w:rPr>
              <w:t>Obiectul achiziției</w:t>
            </w:r>
            <w:r w:rsidR="00B56360" w:rsidRPr="00E91463">
              <w:rPr>
                <w:i/>
              </w:rPr>
              <w:t xml:space="preserve"> </w:t>
            </w:r>
            <w:r w:rsidR="00FA7FD4" w:rsidRPr="00FA7FD4">
              <w:rPr>
                <w:b/>
                <w:i/>
              </w:rPr>
              <w:t>Utilaj tehnologic pentru  instituțiile  subordonate</w:t>
            </w:r>
          </w:p>
          <w:p w14:paraId="7247212C" w14:textId="37C518E5" w:rsidR="00FA7FD4" w:rsidRDefault="00FA7FD4" w:rsidP="00FA7FD4">
            <w:pPr>
              <w:jc w:val="center"/>
              <w:rPr>
                <w:b/>
                <w:i/>
              </w:rPr>
            </w:pPr>
            <w:r w:rsidRPr="00FA7FD4">
              <w:rPr>
                <w:b/>
                <w:i/>
              </w:rPr>
              <w:t>DETS sectorului Buiucani</w:t>
            </w:r>
          </w:p>
          <w:p w14:paraId="2FA9E817" w14:textId="2DD08F1E" w:rsidR="00B56360" w:rsidRPr="00E91463" w:rsidRDefault="00FA7FD4" w:rsidP="00FA7FD4">
            <w:pPr>
              <w:jc w:val="both"/>
              <w:rPr>
                <w:i/>
              </w:rPr>
            </w:pPr>
            <w:r w:rsidRPr="00FA7FD4">
              <w:rPr>
                <w:b/>
                <w:i/>
              </w:rPr>
              <w:t xml:space="preserve"> </w:t>
            </w:r>
            <w:r w:rsidR="00B56360" w:rsidRPr="00E91463">
              <w:rPr>
                <w:i/>
              </w:rPr>
              <w:t xml:space="preserve">Cod CPV: </w:t>
            </w:r>
            <w:r w:rsidR="00F77CF9">
              <w:rPr>
                <w:i/>
              </w:rPr>
              <w:t xml:space="preserve"> </w:t>
            </w:r>
            <w:r w:rsidRPr="00FA7FD4">
              <w:rPr>
                <w:i/>
              </w:rPr>
              <w:t>39700000-9</w:t>
            </w:r>
          </w:p>
          <w:p w14:paraId="24397999" w14:textId="036C2973" w:rsidR="00B56360" w:rsidRPr="00E91463" w:rsidRDefault="00B56360" w:rsidP="00B56360">
            <w:pPr>
              <w:jc w:val="both"/>
              <w:rPr>
                <w:i/>
              </w:rPr>
            </w:pPr>
            <w:r w:rsidRPr="00E91463">
              <w:rPr>
                <w:i/>
              </w:rPr>
              <w:t>“___”_________20</w:t>
            </w:r>
            <w:r w:rsidR="00EC6B79">
              <w:rPr>
                <w:i/>
              </w:rPr>
              <w:t>2</w:t>
            </w:r>
            <w:r w:rsidR="00362E68">
              <w:rPr>
                <w:i/>
              </w:rPr>
              <w:t>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4979F0B"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362E68">
                    <w:rPr>
                      <w:b/>
                      <w:sz w:val="20"/>
                      <w:szCs w:val="20"/>
                    </w:rPr>
                    <w:t xml:space="preserve"> </w:t>
                  </w:r>
                  <w:r w:rsidR="0068727A" w:rsidRPr="0068727A">
                    <w:rPr>
                      <w:b/>
                      <w:sz w:val="20"/>
                      <w:szCs w:val="20"/>
                    </w:rPr>
                    <w:t xml:space="preserve">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2A5BD7E5" w:rsidR="00B56360" w:rsidRPr="00E91463" w:rsidRDefault="00B56360" w:rsidP="00FA7FD4">
            <w:pPr>
              <w:jc w:val="both"/>
              <w:rPr>
                <w:iCs/>
              </w:rPr>
            </w:pPr>
            <w:r w:rsidRPr="00E91463">
              <w:rPr>
                <w:iCs/>
              </w:rPr>
              <w:t>a.</w:t>
            </w:r>
            <w:r w:rsidRPr="00E91463">
              <w:rPr>
                <w:iCs/>
              </w:rPr>
              <w:tab/>
              <w:t>Achiziţionare</w:t>
            </w:r>
            <w:r w:rsidR="007705E9">
              <w:rPr>
                <w:iCs/>
              </w:rPr>
              <w:t xml:space="preserve"> </w:t>
            </w:r>
            <w:r w:rsidR="00FA7FD4" w:rsidRPr="00FA7FD4">
              <w:rPr>
                <w:b/>
                <w:noProof w:val="0"/>
                <w:lang w:val="ro-MD" w:eastAsia="ru-RU"/>
              </w:rPr>
              <w:t>Utilaj tehnologic pentru  instituțiile  subordonate</w:t>
            </w:r>
            <w:r w:rsidR="00FA7FD4">
              <w:rPr>
                <w:b/>
                <w:noProof w:val="0"/>
                <w:lang w:val="ro-MD" w:eastAsia="ru-RU"/>
              </w:rPr>
              <w:t xml:space="preserve"> </w:t>
            </w:r>
            <w:r w:rsidR="00FA7FD4" w:rsidRPr="00FA7FD4">
              <w:rPr>
                <w:b/>
                <w:noProof w:val="0"/>
                <w:lang w:val="ro-MD" w:eastAsia="ru-RU"/>
              </w:rPr>
              <w:t>DETS sectorului Buiucani</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7CF913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362E68">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lastRenderedPageBreak/>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65E002B7" w14:textId="77777777" w:rsidR="001D5134" w:rsidRDefault="001D5134" w:rsidP="00952BD0">
            <w:pPr>
              <w:jc w:val="both"/>
            </w:pPr>
          </w:p>
          <w:p w14:paraId="5DD51FCA" w14:textId="77777777" w:rsidR="001D5134" w:rsidRDefault="001D5134"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752EEE" w14:textId="77777777" w:rsidR="00FD2D75" w:rsidRDefault="00FD2D75" w:rsidP="00A20ACF">
      <w:r>
        <w:separator/>
      </w:r>
    </w:p>
  </w:endnote>
  <w:endnote w:type="continuationSeparator" w:id="0">
    <w:p w14:paraId="41F02C8A" w14:textId="77777777" w:rsidR="00FD2D75" w:rsidRDefault="00FD2D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225C2F" w:rsidRDefault="00225C2F">
        <w:pPr>
          <w:pStyle w:val="Subsol"/>
          <w:jc w:val="right"/>
        </w:pPr>
        <w:r>
          <w:fldChar w:fldCharType="begin"/>
        </w:r>
        <w:r>
          <w:instrText xml:space="preserve"> PAGE   \* MERGEFORMAT </w:instrText>
        </w:r>
        <w:r>
          <w:fldChar w:fldCharType="separate"/>
        </w:r>
        <w:r w:rsidR="00FA7FD4">
          <w:t>39</w:t>
        </w:r>
        <w:r>
          <w:fldChar w:fldCharType="end"/>
        </w:r>
      </w:p>
    </w:sdtContent>
  </w:sdt>
  <w:p w14:paraId="394448D7" w14:textId="77777777" w:rsidR="00225C2F" w:rsidRDefault="00225C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A89BD" w14:textId="77777777" w:rsidR="00FD2D75" w:rsidRDefault="00FD2D75" w:rsidP="00A20ACF">
      <w:r>
        <w:separator/>
      </w:r>
    </w:p>
  </w:footnote>
  <w:footnote w:type="continuationSeparator" w:id="0">
    <w:p w14:paraId="463B8D0F" w14:textId="77777777" w:rsidR="00FD2D75" w:rsidRDefault="00FD2D7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95833261">
    <w:abstractNumId w:val="32"/>
  </w:num>
  <w:num w:numId="2" w16cid:durableId="1811749193">
    <w:abstractNumId w:val="37"/>
  </w:num>
  <w:num w:numId="3" w16cid:durableId="51002213">
    <w:abstractNumId w:val="7"/>
  </w:num>
  <w:num w:numId="4" w16cid:durableId="1343361850">
    <w:abstractNumId w:val="11"/>
  </w:num>
  <w:num w:numId="5" w16cid:durableId="1548687740">
    <w:abstractNumId w:val="8"/>
  </w:num>
  <w:num w:numId="6" w16cid:durableId="1892502046">
    <w:abstractNumId w:val="34"/>
  </w:num>
  <w:num w:numId="7" w16cid:durableId="1296985203">
    <w:abstractNumId w:val="3"/>
  </w:num>
  <w:num w:numId="8" w16cid:durableId="1605646458">
    <w:abstractNumId w:val="36"/>
  </w:num>
  <w:num w:numId="9" w16cid:durableId="941497674">
    <w:abstractNumId w:val="30"/>
  </w:num>
  <w:num w:numId="10" w16cid:durableId="1825009479">
    <w:abstractNumId w:val="4"/>
  </w:num>
  <w:num w:numId="11" w16cid:durableId="1358965470">
    <w:abstractNumId w:val="13"/>
  </w:num>
  <w:num w:numId="12" w16cid:durableId="1347948541">
    <w:abstractNumId w:val="23"/>
  </w:num>
  <w:num w:numId="13" w16cid:durableId="1093208874">
    <w:abstractNumId w:val="17"/>
  </w:num>
  <w:num w:numId="14" w16cid:durableId="820001431">
    <w:abstractNumId w:val="35"/>
  </w:num>
  <w:num w:numId="15" w16cid:durableId="1192955629">
    <w:abstractNumId w:val="5"/>
  </w:num>
  <w:num w:numId="16" w16cid:durableId="1754622405">
    <w:abstractNumId w:val="2"/>
  </w:num>
  <w:num w:numId="17" w16cid:durableId="1392313349">
    <w:abstractNumId w:val="16"/>
  </w:num>
  <w:num w:numId="18" w16cid:durableId="765619744">
    <w:abstractNumId w:val="1"/>
  </w:num>
  <w:num w:numId="19" w16cid:durableId="1109197662">
    <w:abstractNumId w:val="25"/>
  </w:num>
  <w:num w:numId="20" w16cid:durableId="296835461">
    <w:abstractNumId w:val="14"/>
  </w:num>
  <w:num w:numId="21" w16cid:durableId="2085059367">
    <w:abstractNumId w:val="31"/>
  </w:num>
  <w:num w:numId="22" w16cid:durableId="46954950">
    <w:abstractNumId w:val="27"/>
  </w:num>
  <w:num w:numId="23" w16cid:durableId="682360870">
    <w:abstractNumId w:val="29"/>
  </w:num>
  <w:num w:numId="24" w16cid:durableId="2056003651">
    <w:abstractNumId w:val="0"/>
  </w:num>
  <w:num w:numId="25" w16cid:durableId="1487473546">
    <w:abstractNumId w:val="20"/>
  </w:num>
  <w:num w:numId="26" w16cid:durableId="309284775">
    <w:abstractNumId w:val="37"/>
  </w:num>
  <w:num w:numId="27" w16cid:durableId="1655912636">
    <w:abstractNumId w:val="37"/>
  </w:num>
  <w:num w:numId="28" w16cid:durableId="176702156">
    <w:abstractNumId w:val="37"/>
  </w:num>
  <w:num w:numId="29" w16cid:durableId="534389184">
    <w:abstractNumId w:val="28"/>
  </w:num>
  <w:num w:numId="30" w16cid:durableId="980772401">
    <w:abstractNumId w:val="37"/>
  </w:num>
  <w:num w:numId="31" w16cid:durableId="1043990499">
    <w:abstractNumId w:val="37"/>
  </w:num>
  <w:num w:numId="32" w16cid:durableId="1100370107">
    <w:abstractNumId w:val="32"/>
    <w:lvlOverride w:ilvl="0">
      <w:startOverride w:val="1"/>
    </w:lvlOverride>
  </w:num>
  <w:num w:numId="33" w16cid:durableId="438764652">
    <w:abstractNumId w:val="22"/>
  </w:num>
  <w:num w:numId="34" w16cid:durableId="1850484470">
    <w:abstractNumId w:val="37"/>
  </w:num>
  <w:num w:numId="35" w16cid:durableId="847213255">
    <w:abstractNumId w:val="37"/>
  </w:num>
  <w:num w:numId="36" w16cid:durableId="1410157560">
    <w:abstractNumId w:val="37"/>
  </w:num>
  <w:num w:numId="37" w16cid:durableId="1867518880">
    <w:abstractNumId w:val="37"/>
  </w:num>
  <w:num w:numId="38" w16cid:durableId="52435906">
    <w:abstractNumId w:val="33"/>
  </w:num>
  <w:num w:numId="39" w16cid:durableId="737170045">
    <w:abstractNumId w:val="26"/>
  </w:num>
  <w:num w:numId="40" w16cid:durableId="758063198">
    <w:abstractNumId w:val="32"/>
    <w:lvlOverride w:ilvl="0">
      <w:startOverride w:val="2"/>
    </w:lvlOverride>
  </w:num>
  <w:num w:numId="41" w16cid:durableId="839584748">
    <w:abstractNumId w:val="37"/>
    <w:lvlOverride w:ilvl="0">
      <w:startOverride w:val="7"/>
    </w:lvlOverride>
  </w:num>
  <w:num w:numId="42" w16cid:durableId="270673806">
    <w:abstractNumId w:val="37"/>
  </w:num>
  <w:num w:numId="43" w16cid:durableId="696658234">
    <w:abstractNumId w:val="37"/>
  </w:num>
  <w:num w:numId="44" w16cid:durableId="319622179">
    <w:abstractNumId w:val="37"/>
  </w:num>
  <w:num w:numId="45" w16cid:durableId="906645334">
    <w:abstractNumId w:val="15"/>
  </w:num>
  <w:num w:numId="46" w16cid:durableId="1136023835">
    <w:abstractNumId w:val="12"/>
  </w:num>
  <w:num w:numId="47" w16cid:durableId="1900290286">
    <w:abstractNumId w:val="18"/>
  </w:num>
  <w:num w:numId="48" w16cid:durableId="1685551487">
    <w:abstractNumId w:val="9"/>
  </w:num>
  <w:num w:numId="49" w16cid:durableId="1397584328">
    <w:abstractNumId w:val="6"/>
  </w:num>
  <w:num w:numId="50" w16cid:durableId="1834292337">
    <w:abstractNumId w:val="21"/>
  </w:num>
  <w:num w:numId="51" w16cid:durableId="1628702041">
    <w:abstractNumId w:val="37"/>
  </w:num>
  <w:num w:numId="52" w16cid:durableId="909848618">
    <w:abstractNumId w:val="24"/>
  </w:num>
  <w:num w:numId="53" w16cid:durableId="941764564">
    <w:abstractNumId w:val="10"/>
  </w:num>
  <w:num w:numId="54" w16cid:durableId="1760981813">
    <w:abstractNumId w:val="37"/>
  </w:num>
  <w:num w:numId="55" w16cid:durableId="850144142">
    <w:abstractNumId w:val="37"/>
  </w:num>
  <w:num w:numId="56" w16cid:durableId="608389172">
    <w:abstractNumId w:val="37"/>
  </w:num>
  <w:num w:numId="57" w16cid:durableId="725253170">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134"/>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3ED9"/>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2E68"/>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5B"/>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88F"/>
    <w:rsid w:val="00461DAC"/>
    <w:rsid w:val="00464994"/>
    <w:rsid w:val="00464A07"/>
    <w:rsid w:val="00464A19"/>
    <w:rsid w:val="00466394"/>
    <w:rsid w:val="00466EB9"/>
    <w:rsid w:val="004676A5"/>
    <w:rsid w:val="004702B5"/>
    <w:rsid w:val="00470E50"/>
    <w:rsid w:val="00473CA9"/>
    <w:rsid w:val="00474497"/>
    <w:rsid w:val="004751AD"/>
    <w:rsid w:val="0047776F"/>
    <w:rsid w:val="00480208"/>
    <w:rsid w:val="00484113"/>
    <w:rsid w:val="004856C0"/>
    <w:rsid w:val="00485A35"/>
    <w:rsid w:val="0049123D"/>
    <w:rsid w:val="00491A3D"/>
    <w:rsid w:val="004967D7"/>
    <w:rsid w:val="00496AFA"/>
    <w:rsid w:val="004A1C90"/>
    <w:rsid w:val="004A4AF2"/>
    <w:rsid w:val="004A568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62C"/>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029"/>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9F"/>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087"/>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2B6"/>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BC9"/>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4DA"/>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147"/>
    <w:rsid w:val="00AF3627"/>
    <w:rsid w:val="00AF3952"/>
    <w:rsid w:val="00AF4E2D"/>
    <w:rsid w:val="00AF5246"/>
    <w:rsid w:val="00B00190"/>
    <w:rsid w:val="00B0033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39F"/>
    <w:rsid w:val="00C06A3D"/>
    <w:rsid w:val="00C06FE7"/>
    <w:rsid w:val="00C074E3"/>
    <w:rsid w:val="00C10538"/>
    <w:rsid w:val="00C10B7C"/>
    <w:rsid w:val="00C121F1"/>
    <w:rsid w:val="00C15999"/>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05B"/>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EA5"/>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D4"/>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D75"/>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D7708-4BBE-4309-8866-4F5F1AF95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2223</TotalTime>
  <Pages>51</Pages>
  <Words>16613</Words>
  <Characters>94695</Characters>
  <Application>Microsoft Office Word</Application>
  <DocSecurity>0</DocSecurity>
  <Lines>789</Lines>
  <Paragraphs>222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154</cp:revision>
  <cp:lastPrinted>2021-03-10T08:12:00Z</cp:lastPrinted>
  <dcterms:created xsi:type="dcterms:W3CDTF">2021-04-23T08:53:00Z</dcterms:created>
  <dcterms:modified xsi:type="dcterms:W3CDTF">2025-08-25T11:18:00Z</dcterms:modified>
</cp:coreProperties>
</file>