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B84A17" w:rsidRDefault="009845A5" w:rsidP="008876C3">
      <w:pPr>
        <w:pStyle w:val="1"/>
        <w:spacing w:before="120"/>
      </w:pPr>
      <w:r>
        <w:t>ANUNȚ</w:t>
      </w:r>
      <w:r w:rsidR="0090083E" w:rsidRPr="00B84A17">
        <w:t xml:space="preserve"> DE PARTICIPARE</w:t>
      </w:r>
    </w:p>
    <w:p w:rsidR="009845A5" w:rsidRDefault="0069001F" w:rsidP="00837848">
      <w:pPr>
        <w:jc w:val="center"/>
        <w:rPr>
          <w:b/>
          <w:i/>
          <w:sz w:val="26"/>
          <w:szCs w:val="26"/>
        </w:rPr>
      </w:pPr>
      <w:r w:rsidRPr="00B84A17">
        <w:rPr>
          <w:b/>
          <w:i/>
          <w:sz w:val="26"/>
          <w:szCs w:val="26"/>
        </w:rPr>
        <w:t xml:space="preserve">privind </w:t>
      </w:r>
      <w:r w:rsidR="009845A5">
        <w:rPr>
          <w:b/>
          <w:i/>
          <w:sz w:val="26"/>
          <w:szCs w:val="26"/>
        </w:rPr>
        <w:t xml:space="preserve">achiziționarea </w:t>
      </w:r>
      <w:r w:rsidR="00287DE6" w:rsidRPr="00287DE6">
        <w:rPr>
          <w:b/>
          <w:i/>
          <w:sz w:val="26"/>
          <w:szCs w:val="26"/>
        </w:rPr>
        <w:t xml:space="preserve">serviciilor de </w:t>
      </w:r>
      <w:r w:rsidR="007F72F6" w:rsidRPr="007F72F6">
        <w:rPr>
          <w:b/>
          <w:i/>
          <w:sz w:val="26"/>
          <w:szCs w:val="26"/>
        </w:rPr>
        <w:t xml:space="preserve">elaborarea documentației de proiect și de deviz </w:t>
      </w:r>
      <w:r w:rsidR="007F72F6">
        <w:rPr>
          <w:b/>
          <w:i/>
          <w:sz w:val="26"/>
          <w:szCs w:val="26"/>
        </w:rPr>
        <w:t>pentru</w:t>
      </w:r>
      <w:r w:rsidR="007F72F6" w:rsidRPr="007F72F6">
        <w:rPr>
          <w:b/>
          <w:i/>
          <w:sz w:val="26"/>
          <w:szCs w:val="26"/>
        </w:rPr>
        <w:t xml:space="preserve"> restaurarea și valorificarea imobilului cu nr. cadastral 0100520074.01-sediul Oficiul Avocatului Poporului din str. Sfatul Țării 16, mun. Chișinău, monument de arhitectură, artă și istorie de importanță locală</w:t>
      </w:r>
    </w:p>
    <w:p w:rsidR="009845A5" w:rsidRPr="009845A5" w:rsidRDefault="009845A5" w:rsidP="00915B3C">
      <w:pPr>
        <w:jc w:val="center"/>
        <w:rPr>
          <w:bCs/>
          <w:iCs/>
          <w:sz w:val="26"/>
          <w:szCs w:val="26"/>
        </w:rPr>
      </w:pPr>
      <w:r w:rsidRPr="009845A5">
        <w:rPr>
          <w:bCs/>
          <w:iCs/>
          <w:sz w:val="26"/>
          <w:szCs w:val="26"/>
        </w:rPr>
        <w:t xml:space="preserve">prin procedura de achiziție </w:t>
      </w:r>
    </w:p>
    <w:p w:rsidR="009845A5" w:rsidRDefault="009845A5" w:rsidP="00915B3C">
      <w:pPr>
        <w:jc w:val="center"/>
        <w:rPr>
          <w:b/>
          <w:iCs/>
          <w:sz w:val="28"/>
          <w:szCs w:val="28"/>
        </w:rPr>
      </w:pPr>
      <w:r w:rsidRPr="009845A5">
        <w:rPr>
          <w:b/>
          <w:iCs/>
          <w:sz w:val="28"/>
          <w:szCs w:val="28"/>
        </w:rPr>
        <w:t xml:space="preserve">LICITAȚIE </w:t>
      </w:r>
      <w:r w:rsidR="00D8608A">
        <w:rPr>
          <w:b/>
          <w:iCs/>
          <w:sz w:val="28"/>
          <w:szCs w:val="28"/>
        </w:rPr>
        <w:t>DESCHI</w:t>
      </w:r>
      <w:r w:rsidR="00287DE6">
        <w:rPr>
          <w:b/>
          <w:iCs/>
          <w:sz w:val="28"/>
          <w:szCs w:val="28"/>
        </w:rPr>
        <w:t>SĂ</w:t>
      </w:r>
    </w:p>
    <w:p w:rsidR="007F72F6" w:rsidRDefault="007F72F6" w:rsidP="007F72F6">
      <w:pPr>
        <w:tabs>
          <w:tab w:val="left" w:pos="284"/>
          <w:tab w:val="right" w:pos="9531"/>
        </w:tabs>
        <w:jc w:val="both"/>
        <w:rPr>
          <w:b/>
          <w:sz w:val="24"/>
          <w:szCs w:val="24"/>
        </w:rPr>
      </w:pPr>
    </w:p>
    <w:p w:rsidR="007F72F6" w:rsidRPr="00623B20" w:rsidRDefault="007F72F6" w:rsidP="007F72F6">
      <w:pPr>
        <w:tabs>
          <w:tab w:val="left" w:pos="284"/>
          <w:tab w:val="right" w:pos="9531"/>
        </w:tabs>
        <w:jc w:val="both"/>
        <w:rPr>
          <w:b/>
          <w:sz w:val="24"/>
          <w:szCs w:val="24"/>
        </w:rPr>
      </w:pPr>
      <w:r w:rsidRPr="00623B20">
        <w:rPr>
          <w:b/>
          <w:sz w:val="24"/>
          <w:szCs w:val="24"/>
        </w:rPr>
        <w:t>Procedura a fost inclusă în planul de achiziții publice a autorității contractante</w:t>
      </w:r>
      <w:r w:rsidR="00194A76" w:rsidRPr="00623B20">
        <w:rPr>
          <w:b/>
          <w:sz w:val="24"/>
          <w:szCs w:val="24"/>
        </w:rPr>
        <w:t>:</w:t>
      </w:r>
      <w:r w:rsidR="00262CF1">
        <w:rPr>
          <w:b/>
          <w:sz w:val="24"/>
          <w:szCs w:val="24"/>
        </w:rPr>
        <w:t xml:space="preserve"> </w:t>
      </w:r>
      <w:r w:rsidRPr="00623B20">
        <w:rPr>
          <w:bCs/>
          <w:sz w:val="24"/>
          <w:szCs w:val="24"/>
        </w:rPr>
        <w:t>Da</w:t>
      </w:r>
    </w:p>
    <w:p w:rsidR="006B4392" w:rsidRPr="00623B20" w:rsidRDefault="007F72F6" w:rsidP="00194A76">
      <w:pPr>
        <w:tabs>
          <w:tab w:val="left" w:pos="284"/>
          <w:tab w:val="right" w:pos="9531"/>
        </w:tabs>
        <w:jc w:val="both"/>
        <w:rPr>
          <w:b/>
          <w:sz w:val="24"/>
          <w:szCs w:val="24"/>
          <w:lang w:val="ro-MO"/>
        </w:rPr>
      </w:pPr>
      <w:r w:rsidRPr="00623B20">
        <w:rPr>
          <w:b/>
          <w:sz w:val="24"/>
          <w:szCs w:val="24"/>
        </w:rPr>
        <w:t>Link-ul către planul de achiziții publice publicat:</w:t>
      </w:r>
    </w:p>
    <w:p w:rsidR="00623B20" w:rsidRPr="00623B20" w:rsidRDefault="00236368" w:rsidP="00194A76">
      <w:pPr>
        <w:tabs>
          <w:tab w:val="left" w:pos="284"/>
          <w:tab w:val="right" w:pos="9531"/>
        </w:tabs>
        <w:jc w:val="both"/>
        <w:rPr>
          <w:b/>
          <w:sz w:val="24"/>
          <w:szCs w:val="24"/>
          <w:lang w:val="ro-MO"/>
        </w:rPr>
      </w:pPr>
      <w:hyperlink r:id="rId8" w:history="1">
        <w:r w:rsidR="00623B20" w:rsidRPr="00623B20">
          <w:rPr>
            <w:rStyle w:val="ad"/>
            <w:b/>
            <w:sz w:val="24"/>
            <w:szCs w:val="24"/>
            <w:lang w:val="ro-MO"/>
          </w:rPr>
          <w:t>http://ombudsman.md/news/planul-de-achizitie-modificat-pentru-anul-2023-al-oficiului-avocatului-poporului-_-august-2023/</w:t>
        </w:r>
      </w:hyperlink>
      <w:r w:rsidR="00623B20" w:rsidRPr="00623B20">
        <w:rPr>
          <w:b/>
          <w:sz w:val="24"/>
          <w:szCs w:val="24"/>
          <w:lang w:val="ro-MO"/>
        </w:rPr>
        <w:t xml:space="preserve">  </w:t>
      </w:r>
    </w:p>
    <w:p w:rsidR="007F72F6" w:rsidRPr="00623B20" w:rsidRDefault="0090083E" w:rsidP="00194A76">
      <w:pPr>
        <w:pStyle w:val="aa"/>
        <w:numPr>
          <w:ilvl w:val="0"/>
          <w:numId w:val="3"/>
        </w:numPr>
        <w:tabs>
          <w:tab w:val="left" w:pos="0"/>
          <w:tab w:val="left" w:pos="284"/>
        </w:tabs>
        <w:spacing w:before="120"/>
        <w:ind w:left="0" w:firstLine="0"/>
        <w:jc w:val="both"/>
        <w:rPr>
          <w:bCs/>
          <w:sz w:val="24"/>
          <w:szCs w:val="24"/>
        </w:rPr>
      </w:pPr>
      <w:r w:rsidRPr="00623B20">
        <w:rPr>
          <w:b/>
          <w:sz w:val="24"/>
          <w:szCs w:val="24"/>
        </w:rPr>
        <w:t xml:space="preserve">Denumirea </w:t>
      </w:r>
      <w:r w:rsidR="00AC2788" w:rsidRPr="00623B20">
        <w:rPr>
          <w:b/>
          <w:sz w:val="24"/>
          <w:szCs w:val="24"/>
        </w:rPr>
        <w:t>autorității</w:t>
      </w:r>
      <w:r w:rsidRPr="00623B20">
        <w:rPr>
          <w:b/>
          <w:sz w:val="24"/>
          <w:szCs w:val="24"/>
        </w:rPr>
        <w:t xml:space="preserve"> contractante:</w:t>
      </w:r>
      <w:r w:rsidR="007F72F6" w:rsidRPr="00623B20">
        <w:rPr>
          <w:sz w:val="24"/>
          <w:szCs w:val="24"/>
        </w:rPr>
        <w:t>Oficiul</w:t>
      </w:r>
      <w:r w:rsidR="00623B20" w:rsidRPr="00623B20">
        <w:rPr>
          <w:sz w:val="24"/>
          <w:szCs w:val="24"/>
        </w:rPr>
        <w:t xml:space="preserve"> </w:t>
      </w:r>
      <w:r w:rsidR="007F72F6" w:rsidRPr="00623B20">
        <w:rPr>
          <w:sz w:val="24"/>
          <w:szCs w:val="24"/>
        </w:rPr>
        <w:t>Avocatului Poporului</w:t>
      </w:r>
    </w:p>
    <w:p w:rsidR="0090083E" w:rsidRPr="00623B20" w:rsidRDefault="0090083E" w:rsidP="00194A76">
      <w:pPr>
        <w:pStyle w:val="aa"/>
        <w:numPr>
          <w:ilvl w:val="0"/>
          <w:numId w:val="3"/>
        </w:numPr>
        <w:tabs>
          <w:tab w:val="left" w:pos="0"/>
          <w:tab w:val="left" w:pos="284"/>
        </w:tabs>
        <w:spacing w:before="120"/>
        <w:ind w:left="0" w:firstLine="0"/>
        <w:jc w:val="both"/>
        <w:rPr>
          <w:bCs/>
          <w:sz w:val="24"/>
          <w:szCs w:val="24"/>
        </w:rPr>
      </w:pPr>
      <w:r w:rsidRPr="00623B20">
        <w:rPr>
          <w:b/>
          <w:sz w:val="24"/>
          <w:szCs w:val="24"/>
        </w:rPr>
        <w:t xml:space="preserve">IDNO: </w:t>
      </w:r>
      <w:r w:rsidR="00623B20" w:rsidRPr="00623B20">
        <w:rPr>
          <w:sz w:val="24"/>
          <w:szCs w:val="24"/>
        </w:rPr>
        <w:t>1022601000019</w:t>
      </w:r>
    </w:p>
    <w:p w:rsidR="00A61F2B" w:rsidRPr="00623B20" w:rsidRDefault="00A61F2B" w:rsidP="002F2C1A">
      <w:pPr>
        <w:numPr>
          <w:ilvl w:val="0"/>
          <w:numId w:val="3"/>
        </w:numPr>
        <w:tabs>
          <w:tab w:val="left" w:pos="0"/>
          <w:tab w:val="left" w:pos="284"/>
        </w:tabs>
        <w:jc w:val="both"/>
        <w:rPr>
          <w:b/>
          <w:i/>
          <w:sz w:val="24"/>
          <w:szCs w:val="24"/>
        </w:rPr>
      </w:pPr>
      <w:r w:rsidRPr="00623B20">
        <w:rPr>
          <w:b/>
          <w:sz w:val="24"/>
          <w:szCs w:val="24"/>
        </w:rPr>
        <w:t xml:space="preserve">Adresa: </w:t>
      </w:r>
      <w:r w:rsidR="002F2C1A" w:rsidRPr="00623B20">
        <w:rPr>
          <w:sz w:val="24"/>
          <w:szCs w:val="24"/>
        </w:rPr>
        <w:t xml:space="preserve">MD 2069. mun. </w:t>
      </w:r>
      <w:r w:rsidR="00995471" w:rsidRPr="00623B20">
        <w:rPr>
          <w:sz w:val="24"/>
          <w:szCs w:val="24"/>
        </w:rPr>
        <w:t>Chișinău, str.</w:t>
      </w:r>
      <w:r w:rsidR="00BA210E">
        <w:rPr>
          <w:sz w:val="24"/>
          <w:szCs w:val="24"/>
        </w:rPr>
        <w:t xml:space="preserve"> </w:t>
      </w:r>
      <w:r w:rsidR="002F2C1A" w:rsidRPr="00623B20">
        <w:rPr>
          <w:sz w:val="24"/>
          <w:szCs w:val="24"/>
        </w:rPr>
        <w:t xml:space="preserve">Calea </w:t>
      </w:r>
      <w:proofErr w:type="spellStart"/>
      <w:r w:rsidR="002F2C1A" w:rsidRPr="00623B20">
        <w:rPr>
          <w:sz w:val="24"/>
          <w:szCs w:val="24"/>
        </w:rPr>
        <w:t>Ieșilor</w:t>
      </w:r>
      <w:proofErr w:type="spellEnd"/>
      <w:r w:rsidR="002F2C1A" w:rsidRPr="00623B20">
        <w:rPr>
          <w:sz w:val="24"/>
          <w:szCs w:val="24"/>
        </w:rPr>
        <w:t xml:space="preserve"> 11/3.</w:t>
      </w:r>
    </w:p>
    <w:p w:rsidR="00A61F2B" w:rsidRPr="00623B20" w:rsidRDefault="00A61F2B" w:rsidP="002F2C1A">
      <w:pPr>
        <w:numPr>
          <w:ilvl w:val="0"/>
          <w:numId w:val="3"/>
        </w:numPr>
        <w:tabs>
          <w:tab w:val="left" w:pos="0"/>
          <w:tab w:val="left" w:pos="284"/>
        </w:tabs>
        <w:ind w:left="0" w:firstLine="0"/>
        <w:jc w:val="both"/>
        <w:rPr>
          <w:i/>
          <w:sz w:val="24"/>
          <w:szCs w:val="24"/>
        </w:rPr>
      </w:pPr>
      <w:r w:rsidRPr="00623B20">
        <w:rPr>
          <w:b/>
          <w:sz w:val="24"/>
          <w:szCs w:val="24"/>
        </w:rPr>
        <w:t>Numărul de telefon/fax:</w:t>
      </w:r>
      <w:r w:rsidR="007F72F6" w:rsidRPr="00623B20">
        <w:rPr>
          <w:sz w:val="24"/>
          <w:szCs w:val="24"/>
        </w:rPr>
        <w:t>.</w:t>
      </w:r>
      <w:r w:rsidR="00623B20" w:rsidRPr="00623B20">
        <w:rPr>
          <w:sz w:val="24"/>
          <w:szCs w:val="24"/>
        </w:rPr>
        <w:t xml:space="preserve"> 022 234800</w:t>
      </w:r>
    </w:p>
    <w:p w:rsidR="008E75C9" w:rsidRPr="00623B20" w:rsidRDefault="00A61F2B" w:rsidP="002F2C1A">
      <w:pPr>
        <w:numPr>
          <w:ilvl w:val="0"/>
          <w:numId w:val="3"/>
        </w:numPr>
        <w:tabs>
          <w:tab w:val="left" w:pos="0"/>
          <w:tab w:val="left" w:pos="284"/>
        </w:tabs>
        <w:ind w:left="0" w:right="-1" w:firstLine="0"/>
        <w:jc w:val="both"/>
        <w:rPr>
          <w:i/>
          <w:sz w:val="24"/>
          <w:szCs w:val="24"/>
        </w:rPr>
      </w:pPr>
      <w:r w:rsidRPr="00623B20">
        <w:rPr>
          <w:b/>
          <w:sz w:val="24"/>
          <w:szCs w:val="24"/>
        </w:rPr>
        <w:t>Adresa de e-mail și de internet a autorității contractante:</w:t>
      </w:r>
      <w:r w:rsidR="00623B20" w:rsidRPr="00623B20">
        <w:rPr>
          <w:b/>
          <w:sz w:val="24"/>
          <w:szCs w:val="24"/>
          <w:lang w:val="ro-MO"/>
        </w:rPr>
        <w:t xml:space="preserve"> </w:t>
      </w:r>
      <w:hyperlink r:id="rId9" w:history="1">
        <w:r w:rsidR="00623B20" w:rsidRPr="00623B20">
          <w:rPr>
            <w:rStyle w:val="ad"/>
            <w:sz w:val="24"/>
            <w:szCs w:val="24"/>
          </w:rPr>
          <w:t>secretariat@ombudsman.md</w:t>
        </w:r>
      </w:hyperlink>
      <w:r w:rsidR="00623B20" w:rsidRPr="00623B20">
        <w:rPr>
          <w:lang w:val="ro-MO"/>
        </w:rPr>
        <w:t xml:space="preserve"> / </w:t>
      </w:r>
      <w:hyperlink r:id="rId10" w:history="1">
        <w:r w:rsidR="00623B20" w:rsidRPr="00623B20">
          <w:rPr>
            <w:rStyle w:val="ad"/>
            <w:sz w:val="24"/>
            <w:szCs w:val="24"/>
          </w:rPr>
          <w:t>http://ombudsman.md/</w:t>
        </w:r>
      </w:hyperlink>
      <w:r w:rsidR="00623B20" w:rsidRPr="00623B20">
        <w:rPr>
          <w:lang w:val="ro-MO"/>
        </w:rPr>
        <w:t xml:space="preserve"> </w:t>
      </w:r>
    </w:p>
    <w:p w:rsidR="002F2C1A" w:rsidRPr="00623B20" w:rsidRDefault="002E606A" w:rsidP="002F2C1A">
      <w:pPr>
        <w:numPr>
          <w:ilvl w:val="0"/>
          <w:numId w:val="3"/>
        </w:numPr>
        <w:tabs>
          <w:tab w:val="left" w:pos="0"/>
          <w:tab w:val="left" w:pos="284"/>
        </w:tabs>
        <w:spacing w:before="120"/>
        <w:ind w:left="0" w:firstLine="0"/>
        <w:jc w:val="both"/>
        <w:rPr>
          <w:b/>
          <w:sz w:val="24"/>
          <w:szCs w:val="24"/>
        </w:rPr>
      </w:pPr>
      <w:r w:rsidRPr="00623B20">
        <w:rPr>
          <w:b/>
          <w:sz w:val="24"/>
          <w:szCs w:val="24"/>
        </w:rPr>
        <w:t>Adresa de e-mail sau de internet de la care se va obține accesul la documentația de atribuire</w:t>
      </w:r>
      <w:r w:rsidR="00A61F2B" w:rsidRPr="00623B20">
        <w:rPr>
          <w:b/>
          <w:sz w:val="24"/>
          <w:szCs w:val="24"/>
        </w:rPr>
        <w:t xml:space="preserve">: </w:t>
      </w:r>
      <w:hyperlink r:id="rId11" w:history="1">
        <w:r w:rsidR="00CF1A52" w:rsidRPr="00623B20">
          <w:rPr>
            <w:rStyle w:val="ad"/>
            <w:iCs/>
            <w:sz w:val="24"/>
            <w:szCs w:val="24"/>
            <w:u w:val="none"/>
          </w:rPr>
          <w:t>www.mtender.gov.md</w:t>
        </w:r>
      </w:hyperlink>
      <w:r w:rsidR="00CF1A52" w:rsidRPr="00623B20">
        <w:rPr>
          <w:iCs/>
          <w:sz w:val="24"/>
          <w:szCs w:val="24"/>
        </w:rPr>
        <w:t xml:space="preserve">; </w:t>
      </w:r>
    </w:p>
    <w:p w:rsidR="003633BD" w:rsidRPr="002F2C1A" w:rsidRDefault="002E606A" w:rsidP="002F2C1A">
      <w:pPr>
        <w:numPr>
          <w:ilvl w:val="0"/>
          <w:numId w:val="3"/>
        </w:numPr>
        <w:tabs>
          <w:tab w:val="left" w:pos="0"/>
          <w:tab w:val="left" w:pos="284"/>
        </w:tabs>
        <w:spacing w:before="120"/>
        <w:ind w:left="0" w:firstLine="0"/>
        <w:jc w:val="both"/>
        <w:rPr>
          <w:b/>
          <w:sz w:val="24"/>
          <w:szCs w:val="24"/>
        </w:rPr>
      </w:pPr>
      <w:r w:rsidRPr="00623B20">
        <w:rPr>
          <w:b/>
          <w:sz w:val="24"/>
          <w:szCs w:val="24"/>
        </w:rPr>
        <w:t xml:space="preserve">Tipul </w:t>
      </w:r>
      <w:r w:rsidR="00AC2788" w:rsidRPr="00623B20">
        <w:rPr>
          <w:b/>
          <w:sz w:val="24"/>
          <w:szCs w:val="24"/>
        </w:rPr>
        <w:t>autorității</w:t>
      </w:r>
      <w:r w:rsidRPr="00623B20">
        <w:rPr>
          <w:b/>
          <w:sz w:val="24"/>
          <w:szCs w:val="24"/>
        </w:rPr>
        <w:t xml:space="preserve"> contractante </w:t>
      </w:r>
      <w:r w:rsidR="00AC2788" w:rsidRPr="00623B20">
        <w:rPr>
          <w:b/>
          <w:sz w:val="24"/>
          <w:szCs w:val="24"/>
        </w:rPr>
        <w:t>și</w:t>
      </w:r>
      <w:r w:rsidRPr="00623B20">
        <w:rPr>
          <w:b/>
          <w:sz w:val="24"/>
          <w:szCs w:val="24"/>
        </w:rPr>
        <w:t xml:space="preserve"> obiectul principal de activitate (dacă este cazul, </w:t>
      </w:r>
      <w:r w:rsidR="00AC2788" w:rsidRPr="00623B20">
        <w:rPr>
          <w:b/>
          <w:sz w:val="24"/>
          <w:szCs w:val="24"/>
        </w:rPr>
        <w:t>mențiunea</w:t>
      </w:r>
      <w:r w:rsidRPr="00623B20">
        <w:rPr>
          <w:b/>
          <w:sz w:val="24"/>
          <w:szCs w:val="24"/>
        </w:rPr>
        <w:t xml:space="preserve"> că autoritatea contractantă este o autoritate centrală de </w:t>
      </w:r>
      <w:r w:rsidR="00AC2788" w:rsidRPr="00623B20">
        <w:rPr>
          <w:b/>
          <w:sz w:val="24"/>
          <w:szCs w:val="24"/>
        </w:rPr>
        <w:t>achiziție</w:t>
      </w:r>
      <w:r w:rsidRPr="00623B20">
        <w:rPr>
          <w:b/>
          <w:sz w:val="24"/>
          <w:szCs w:val="24"/>
        </w:rPr>
        <w:t xml:space="preserve"> sau că </w:t>
      </w:r>
      <w:r w:rsidR="00AC2788" w:rsidRPr="00623B20">
        <w:rPr>
          <w:b/>
          <w:sz w:val="24"/>
          <w:szCs w:val="24"/>
        </w:rPr>
        <w:t>achiziția</w:t>
      </w:r>
      <w:r w:rsidRPr="00623B20">
        <w:rPr>
          <w:b/>
          <w:sz w:val="24"/>
          <w:szCs w:val="24"/>
        </w:rPr>
        <w:t xml:space="preserve"> implică o altă formă de </w:t>
      </w:r>
      <w:r w:rsidR="00AC2788" w:rsidRPr="00623B20">
        <w:rPr>
          <w:b/>
          <w:sz w:val="24"/>
          <w:szCs w:val="24"/>
        </w:rPr>
        <w:t>achiziție</w:t>
      </w:r>
      <w:r w:rsidRPr="00623B20">
        <w:rPr>
          <w:b/>
          <w:sz w:val="24"/>
          <w:szCs w:val="24"/>
        </w:rPr>
        <w:t xml:space="preserve"> comună): </w:t>
      </w:r>
    </w:p>
    <w:p w:rsidR="007F72F6" w:rsidRDefault="007F72F6" w:rsidP="00194A76">
      <w:pPr>
        <w:tabs>
          <w:tab w:val="left" w:pos="0"/>
          <w:tab w:val="left" w:pos="284"/>
          <w:tab w:val="right" w:pos="426"/>
        </w:tabs>
        <w:spacing w:before="120"/>
        <w:jc w:val="both"/>
        <w:rPr>
          <w:rFonts w:eastAsia="Calibri"/>
          <w:sz w:val="24"/>
          <w:szCs w:val="24"/>
          <w:lang w:eastAsia="en-US"/>
        </w:rPr>
      </w:pPr>
      <w:r>
        <w:rPr>
          <w:rFonts w:eastAsia="Calibri"/>
          <w:sz w:val="24"/>
          <w:szCs w:val="24"/>
          <w:lang w:eastAsia="en-US"/>
        </w:rPr>
        <w:t>E</w:t>
      </w:r>
      <w:r w:rsidRPr="007F72F6">
        <w:rPr>
          <w:rFonts w:eastAsia="Calibri"/>
          <w:sz w:val="24"/>
          <w:szCs w:val="24"/>
          <w:lang w:eastAsia="en-US"/>
        </w:rPr>
        <w:t xml:space="preserve">ntitate publică care asigură respectarea drepturilor și libertăților omului de către  autoritățile publice, organizații și întreprinderi, indiferent de tipul de proprietate și de forma  juridică  de  organizare, organizațiile necomerciale şi persoanele cu funcții de răspundere de toate nivelurile. </w:t>
      </w:r>
    </w:p>
    <w:p w:rsidR="003633BD" w:rsidRPr="00623B20" w:rsidRDefault="00D536CC" w:rsidP="00194A76">
      <w:pPr>
        <w:pStyle w:val="aa"/>
        <w:numPr>
          <w:ilvl w:val="0"/>
          <w:numId w:val="3"/>
        </w:numPr>
        <w:tabs>
          <w:tab w:val="left" w:pos="0"/>
          <w:tab w:val="left" w:pos="284"/>
          <w:tab w:val="right" w:pos="426"/>
        </w:tabs>
        <w:spacing w:before="120"/>
        <w:ind w:left="0" w:firstLine="0"/>
        <w:jc w:val="both"/>
        <w:rPr>
          <w:b/>
          <w:sz w:val="24"/>
          <w:szCs w:val="24"/>
        </w:rPr>
      </w:pPr>
      <w:r w:rsidRPr="007F72F6">
        <w:rPr>
          <w:b/>
          <w:sz w:val="24"/>
          <w:szCs w:val="24"/>
        </w:rPr>
        <w:t>Beneficiarul</w:t>
      </w:r>
      <w:r w:rsidR="0062221E" w:rsidRPr="007F72F6">
        <w:rPr>
          <w:b/>
          <w:sz w:val="24"/>
          <w:szCs w:val="24"/>
        </w:rPr>
        <w:t xml:space="preserve"> invită operatorii economici </w:t>
      </w:r>
      <w:r w:rsidR="00AC2788" w:rsidRPr="007F72F6">
        <w:rPr>
          <w:b/>
          <w:sz w:val="24"/>
          <w:szCs w:val="24"/>
        </w:rPr>
        <w:t>interesați</w:t>
      </w:r>
      <w:r w:rsidR="0062221E" w:rsidRPr="007F72F6">
        <w:rPr>
          <w:b/>
          <w:sz w:val="24"/>
          <w:szCs w:val="24"/>
        </w:rPr>
        <w:t xml:space="preserve">, care îi pot satisface </w:t>
      </w:r>
      <w:r w:rsidR="00AC2788" w:rsidRPr="007F72F6">
        <w:rPr>
          <w:b/>
          <w:sz w:val="24"/>
          <w:szCs w:val="24"/>
        </w:rPr>
        <w:t>necesitățile</w:t>
      </w:r>
      <w:r w:rsidR="0062221E" w:rsidRPr="007F72F6">
        <w:rPr>
          <w:b/>
          <w:sz w:val="24"/>
          <w:szCs w:val="24"/>
        </w:rPr>
        <w:t xml:space="preserve">, să participe la procedura de achiziție privind </w:t>
      </w:r>
      <w:r w:rsidR="00CF1A52" w:rsidRPr="007F72F6">
        <w:rPr>
          <w:b/>
          <w:sz w:val="24"/>
          <w:szCs w:val="24"/>
        </w:rPr>
        <w:t>prestarea</w:t>
      </w:r>
      <w:r w:rsidR="00F75DF5" w:rsidRPr="007F72F6">
        <w:rPr>
          <w:b/>
          <w:sz w:val="24"/>
          <w:szCs w:val="24"/>
        </w:rPr>
        <w:t xml:space="preserve"> următoarelor </w:t>
      </w:r>
      <w:r w:rsidR="00CF1A52" w:rsidRPr="007F72F6">
        <w:rPr>
          <w:b/>
          <w:sz w:val="24"/>
          <w:szCs w:val="24"/>
        </w:rPr>
        <w:t>servicii</w:t>
      </w:r>
      <w:r w:rsidR="0062221E" w:rsidRPr="007F72F6">
        <w:rPr>
          <w:b/>
          <w:sz w:val="24"/>
          <w:szCs w:val="24"/>
        </w:rPr>
        <w:t>:</w:t>
      </w:r>
    </w:p>
    <w:p w:rsidR="00623B20" w:rsidRPr="007F72F6" w:rsidRDefault="00623B20" w:rsidP="00623B20">
      <w:pPr>
        <w:pStyle w:val="aa"/>
        <w:tabs>
          <w:tab w:val="left" w:pos="0"/>
          <w:tab w:val="left" w:pos="284"/>
          <w:tab w:val="right" w:pos="426"/>
        </w:tabs>
        <w:spacing w:before="120"/>
        <w:ind w:left="0"/>
        <w:jc w:val="both"/>
        <w:rPr>
          <w:b/>
          <w:sz w:val="24"/>
          <w:szCs w:val="24"/>
        </w:rPr>
      </w:pPr>
    </w:p>
    <w:tbl>
      <w:tblPr>
        <w:tblW w:w="10460" w:type="dxa"/>
        <w:tblLayout w:type="fixed"/>
        <w:tblLook w:val="04A0"/>
      </w:tblPr>
      <w:tblGrid>
        <w:gridCol w:w="703"/>
        <w:gridCol w:w="681"/>
        <w:gridCol w:w="3544"/>
        <w:gridCol w:w="990"/>
        <w:gridCol w:w="569"/>
        <w:gridCol w:w="2552"/>
        <w:gridCol w:w="1421"/>
      </w:tblGrid>
      <w:tr w:rsidR="0069001F" w:rsidRPr="00B84A17" w:rsidTr="00194A76">
        <w:trPr>
          <w:cantSplit/>
          <w:trHeight w:val="1134"/>
        </w:trPr>
        <w:tc>
          <w:tcPr>
            <w:tcW w:w="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84A17" w:rsidRDefault="0069001F" w:rsidP="00A4607D">
            <w:pPr>
              <w:jc w:val="center"/>
              <w:rPr>
                <w:b/>
              </w:rPr>
            </w:pPr>
            <w:r w:rsidRPr="00B84A17">
              <w:rPr>
                <w:b/>
              </w:rPr>
              <w:t>Nr. d/o</w:t>
            </w:r>
          </w:p>
        </w:tc>
        <w:tc>
          <w:tcPr>
            <w:tcW w:w="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84A17" w:rsidRDefault="0069001F" w:rsidP="00A4607D">
            <w:pPr>
              <w:jc w:val="center"/>
              <w:rPr>
                <w:b/>
              </w:rPr>
            </w:pPr>
            <w:r w:rsidRPr="00B84A17">
              <w:rPr>
                <w:b/>
              </w:rPr>
              <w:t>Cod CPV</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194A76" w:rsidRDefault="00D54942" w:rsidP="00D54942">
            <w:pPr>
              <w:jc w:val="center"/>
              <w:rPr>
                <w:b/>
                <w:sz w:val="24"/>
                <w:szCs w:val="24"/>
              </w:rPr>
            </w:pPr>
            <w:r w:rsidRPr="00194A76">
              <w:rPr>
                <w:b/>
                <w:sz w:val="24"/>
                <w:szCs w:val="24"/>
              </w:rPr>
              <w:t xml:space="preserve">Denumirea </w:t>
            </w:r>
            <w:r w:rsidR="00CF1A52" w:rsidRPr="00194A76">
              <w:rPr>
                <w:b/>
                <w:sz w:val="24"/>
                <w:szCs w:val="24"/>
              </w:rPr>
              <w:t xml:space="preserve">serviciilor </w:t>
            </w:r>
            <w:r w:rsidR="0069001F" w:rsidRPr="00194A76">
              <w:rPr>
                <w:b/>
                <w:sz w:val="24"/>
                <w:szCs w:val="24"/>
              </w:rPr>
              <w:t>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84A17" w:rsidRDefault="0069001F" w:rsidP="00A4607D">
            <w:pPr>
              <w:jc w:val="center"/>
              <w:rPr>
                <w:b/>
              </w:rPr>
            </w:pPr>
            <w:r w:rsidRPr="00B84A17">
              <w:rPr>
                <w:b/>
              </w:rPr>
              <w:t>Unitatea de măsură</w:t>
            </w:r>
          </w:p>
        </w:tc>
        <w:tc>
          <w:tcPr>
            <w:tcW w:w="5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69001F" w:rsidRPr="00B84A17" w:rsidRDefault="0069001F" w:rsidP="00882C7F">
            <w:pPr>
              <w:ind w:left="113" w:right="113"/>
              <w:rPr>
                <w:b/>
              </w:rPr>
            </w:pPr>
            <w:r w:rsidRPr="00B84A17">
              <w:rPr>
                <w:b/>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84A17" w:rsidRDefault="0069001F" w:rsidP="00A4607D">
            <w:pPr>
              <w:jc w:val="center"/>
              <w:rPr>
                <w:b/>
              </w:rPr>
            </w:pPr>
            <w:r w:rsidRPr="00B84A17">
              <w:rPr>
                <w:b/>
              </w:rPr>
              <w:t xml:space="preserve">Specificarea tehnică deplină solicitată, Standarde de </w:t>
            </w:r>
            <w:r w:rsidR="00AC2788" w:rsidRPr="00B84A17">
              <w:rPr>
                <w:b/>
              </w:rPr>
              <w:t>referință</w:t>
            </w:r>
          </w:p>
        </w:tc>
        <w:tc>
          <w:tcPr>
            <w:tcW w:w="1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B84A17" w:rsidRDefault="0069001F" w:rsidP="00A4607D">
            <w:pPr>
              <w:jc w:val="center"/>
              <w:rPr>
                <w:b/>
              </w:rPr>
            </w:pPr>
            <w:r w:rsidRPr="00B84A17">
              <w:rPr>
                <w:b/>
              </w:rPr>
              <w:t>Valoarea estimată</w:t>
            </w:r>
            <w:r w:rsidRPr="00B84A17">
              <w:rPr>
                <w:b/>
              </w:rPr>
              <w:br/>
              <w:t>(se va indica pentru fiecare lot în parte)</w:t>
            </w:r>
          </w:p>
        </w:tc>
      </w:tr>
      <w:tr w:rsidR="00CF1A52" w:rsidRPr="00B84A17" w:rsidTr="00194A76">
        <w:trPr>
          <w:trHeight w:val="650"/>
        </w:trPr>
        <w:tc>
          <w:tcPr>
            <w:tcW w:w="10460"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F1A52" w:rsidRPr="00CF1A52" w:rsidRDefault="00CF1A52" w:rsidP="00D61A2A">
            <w:pPr>
              <w:jc w:val="both"/>
              <w:rPr>
                <w:b/>
                <w:bCs/>
                <w:sz w:val="24"/>
                <w:szCs w:val="24"/>
              </w:rPr>
            </w:pPr>
            <w:r w:rsidRPr="00CF1A52">
              <w:rPr>
                <w:b/>
                <w:bCs/>
                <w:sz w:val="24"/>
                <w:szCs w:val="24"/>
                <w:u w:val="single"/>
              </w:rPr>
              <w:t>Lotul 1.</w:t>
            </w:r>
            <w:r w:rsidR="007F72F6" w:rsidRPr="007F72F6">
              <w:rPr>
                <w:b/>
                <w:bCs/>
                <w:sz w:val="24"/>
                <w:szCs w:val="24"/>
              </w:rPr>
              <w:t xml:space="preserve"> Elaborarea</w:t>
            </w:r>
            <w:r w:rsidR="00BA210E">
              <w:rPr>
                <w:b/>
                <w:bCs/>
                <w:sz w:val="24"/>
                <w:szCs w:val="24"/>
              </w:rPr>
              <w:t xml:space="preserve"> </w:t>
            </w:r>
            <w:r w:rsidR="007F72F6" w:rsidRPr="007F72F6">
              <w:rPr>
                <w:b/>
                <w:bCs/>
                <w:sz w:val="24"/>
                <w:szCs w:val="24"/>
              </w:rPr>
              <w:t>documentației de proiect și de deviz pentru restaurarea și valorificarea imobilului cu nr. cadastral 0100520074.01-sediul Oficiul Avocatului Poporului din str. Sfatul Țării 16, mun. Chișinău, monument de arhitectură, artă și istorie de importanță locală</w:t>
            </w:r>
          </w:p>
        </w:tc>
      </w:tr>
      <w:tr w:rsidR="00194A76" w:rsidRPr="00B84A17" w:rsidTr="002F2C1A">
        <w:trPr>
          <w:trHeight w:val="1034"/>
        </w:trPr>
        <w:tc>
          <w:tcPr>
            <w:tcW w:w="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A76" w:rsidRPr="001D2EEF" w:rsidRDefault="00194A76" w:rsidP="007F72F6">
            <w:pPr>
              <w:jc w:val="center"/>
              <w:rPr>
                <w:sz w:val="24"/>
                <w:szCs w:val="24"/>
              </w:rPr>
            </w:pPr>
            <w:r w:rsidRPr="001D2EEF">
              <w:rPr>
                <w:sz w:val="24"/>
                <w:szCs w:val="24"/>
              </w:rPr>
              <w:t>1.1</w:t>
            </w:r>
          </w:p>
        </w:tc>
        <w:tc>
          <w:tcPr>
            <w:tcW w:w="681"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rsidR="00194A76" w:rsidRPr="002F2C1A" w:rsidRDefault="002F2C1A" w:rsidP="002F2C1A">
            <w:pPr>
              <w:ind w:left="113" w:right="113"/>
              <w:jc w:val="center"/>
              <w:rPr>
                <w:sz w:val="24"/>
                <w:szCs w:val="24"/>
              </w:rPr>
            </w:pPr>
            <w:r w:rsidRPr="002F2C1A">
              <w:rPr>
                <w:sz w:val="24"/>
                <w:szCs w:val="24"/>
              </w:rPr>
              <w:t>71220000-6</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A76" w:rsidRPr="00CF1A52" w:rsidRDefault="00194A76" w:rsidP="007F72F6">
            <w:pPr>
              <w:rPr>
                <w:sz w:val="24"/>
                <w:szCs w:val="24"/>
              </w:rPr>
            </w:pPr>
            <w:r w:rsidRPr="003633BD">
              <w:rPr>
                <w:sz w:val="24"/>
                <w:szCs w:val="24"/>
              </w:rPr>
              <w:t xml:space="preserve">Documentația de proiect pentru </w:t>
            </w:r>
            <w:r>
              <w:rPr>
                <w:sz w:val="24"/>
                <w:szCs w:val="24"/>
              </w:rPr>
              <w:t>restaurarea, consolidarea și reabilitarea integrală a imobilului</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rsidR="00194A76" w:rsidRPr="00621197" w:rsidRDefault="002F2C1A" w:rsidP="007F72F6">
            <w:pPr>
              <w:ind w:right="-54"/>
              <w:jc w:val="center"/>
              <w:rPr>
                <w:sz w:val="24"/>
                <w:szCs w:val="24"/>
              </w:rPr>
            </w:pPr>
            <w:r>
              <w:rPr>
                <w:sz w:val="24"/>
                <w:szCs w:val="24"/>
              </w:rPr>
              <w:t xml:space="preserve">Proiect </w:t>
            </w:r>
          </w:p>
        </w:tc>
        <w:tc>
          <w:tcPr>
            <w:tcW w:w="569" w:type="dxa"/>
            <w:tcBorders>
              <w:top w:val="single" w:sz="4" w:space="0" w:color="auto"/>
              <w:left w:val="single" w:sz="4" w:space="0" w:color="auto"/>
              <w:bottom w:val="single" w:sz="4" w:space="0" w:color="auto"/>
              <w:right w:val="single" w:sz="4" w:space="0" w:color="auto"/>
            </w:tcBorders>
            <w:shd w:val="clear" w:color="auto" w:fill="FFFFFF"/>
            <w:vAlign w:val="center"/>
          </w:tcPr>
          <w:p w:rsidR="00194A76" w:rsidRPr="00CF1A52" w:rsidRDefault="00194A76" w:rsidP="007F72F6">
            <w:pPr>
              <w:ind w:right="-54"/>
              <w:jc w:val="center"/>
              <w:rPr>
                <w:sz w:val="24"/>
                <w:szCs w:val="24"/>
              </w:rPr>
            </w:pPr>
            <w:r>
              <w:rPr>
                <w:sz w:val="24"/>
                <w:szCs w:val="24"/>
              </w:rPr>
              <w:t>1</w:t>
            </w:r>
          </w:p>
        </w:tc>
        <w:tc>
          <w:tcPr>
            <w:tcW w:w="2552" w:type="dxa"/>
            <w:vMerge w:val="restart"/>
            <w:tcBorders>
              <w:top w:val="single" w:sz="4" w:space="0" w:color="auto"/>
              <w:left w:val="single" w:sz="4" w:space="0" w:color="auto"/>
              <w:right w:val="single" w:sz="4" w:space="0" w:color="auto"/>
            </w:tcBorders>
            <w:shd w:val="clear" w:color="auto" w:fill="FFFFFF" w:themeFill="background1"/>
            <w:vAlign w:val="center"/>
          </w:tcPr>
          <w:p w:rsidR="00194A76" w:rsidRPr="00194A76" w:rsidRDefault="00194A76" w:rsidP="007F72F6">
            <w:pPr>
              <w:jc w:val="both"/>
              <w:rPr>
                <w:sz w:val="24"/>
                <w:szCs w:val="24"/>
              </w:rPr>
            </w:pPr>
            <w:r w:rsidRPr="00194A76">
              <w:rPr>
                <w:sz w:val="24"/>
                <w:szCs w:val="24"/>
              </w:rPr>
              <w:t>Documentația de proiect se va elabora în conformitate cu normativele și standardele în vigoare și ținând cont de prevederile caietului de sarcini anexat.</w:t>
            </w:r>
          </w:p>
        </w:tc>
        <w:tc>
          <w:tcPr>
            <w:tcW w:w="1421" w:type="dxa"/>
            <w:vMerge w:val="restart"/>
            <w:tcBorders>
              <w:top w:val="single" w:sz="4" w:space="0" w:color="auto"/>
              <w:left w:val="single" w:sz="4" w:space="0" w:color="auto"/>
              <w:right w:val="single" w:sz="4" w:space="0" w:color="auto"/>
            </w:tcBorders>
            <w:shd w:val="clear" w:color="auto" w:fill="FFFFFF" w:themeFill="background1"/>
            <w:vAlign w:val="center"/>
          </w:tcPr>
          <w:p w:rsidR="00194A76" w:rsidRPr="00882C7F" w:rsidRDefault="00194A76" w:rsidP="007F72F6">
            <w:pPr>
              <w:jc w:val="right"/>
            </w:pPr>
          </w:p>
        </w:tc>
      </w:tr>
      <w:tr w:rsidR="00194A76" w:rsidRPr="00B84A17" w:rsidTr="00605616">
        <w:trPr>
          <w:trHeight w:val="274"/>
        </w:trPr>
        <w:tc>
          <w:tcPr>
            <w:tcW w:w="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A76" w:rsidRPr="001D2EEF" w:rsidRDefault="00194A76" w:rsidP="007F72F6">
            <w:pPr>
              <w:jc w:val="center"/>
              <w:rPr>
                <w:sz w:val="24"/>
                <w:szCs w:val="24"/>
              </w:rPr>
            </w:pPr>
            <w:r>
              <w:rPr>
                <w:sz w:val="24"/>
                <w:szCs w:val="24"/>
              </w:rPr>
              <w:t>1.2</w:t>
            </w:r>
          </w:p>
        </w:tc>
        <w:tc>
          <w:tcPr>
            <w:tcW w:w="681" w:type="dxa"/>
            <w:vMerge/>
            <w:tcBorders>
              <w:left w:val="single" w:sz="4" w:space="0" w:color="auto"/>
              <w:right w:val="single" w:sz="4" w:space="0" w:color="auto"/>
            </w:tcBorders>
            <w:shd w:val="clear" w:color="auto" w:fill="FFFFFF" w:themeFill="background1"/>
            <w:vAlign w:val="center"/>
          </w:tcPr>
          <w:p w:rsidR="00194A76" w:rsidRPr="00882C7F" w:rsidRDefault="00194A76" w:rsidP="007F72F6">
            <w:pPr>
              <w:jc w:val="center"/>
              <w:rPr>
                <w:sz w:val="16"/>
                <w:szCs w:val="16"/>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A76" w:rsidRPr="00CF1A52" w:rsidRDefault="00194A76" w:rsidP="007F72F6">
            <w:pPr>
              <w:rPr>
                <w:sz w:val="24"/>
                <w:szCs w:val="24"/>
              </w:rPr>
            </w:pPr>
            <w:r w:rsidRPr="003633BD">
              <w:rPr>
                <w:sz w:val="24"/>
                <w:szCs w:val="24"/>
              </w:rPr>
              <w:t xml:space="preserve">Documentația de proiect pentru asigurarea obiectului cu rețele inginerești și edilitare </w:t>
            </w:r>
            <w:r>
              <w:rPr>
                <w:sz w:val="24"/>
                <w:szCs w:val="24"/>
              </w:rPr>
              <w:t xml:space="preserve">interioare și </w:t>
            </w:r>
            <w:r w:rsidRPr="003633BD">
              <w:rPr>
                <w:sz w:val="24"/>
                <w:szCs w:val="24"/>
              </w:rPr>
              <w:t>exterioare, necesare pentru funcțiunea solicitată</w:t>
            </w:r>
            <w:r>
              <w:rPr>
                <w:sz w:val="24"/>
                <w:szCs w:val="24"/>
              </w:rPr>
              <w:t>.</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rsidR="00194A76" w:rsidRPr="00621197" w:rsidRDefault="002F2C1A" w:rsidP="007F72F6">
            <w:pPr>
              <w:ind w:right="-54"/>
              <w:jc w:val="center"/>
              <w:rPr>
                <w:sz w:val="24"/>
                <w:szCs w:val="24"/>
              </w:rPr>
            </w:pPr>
            <w:r>
              <w:rPr>
                <w:sz w:val="24"/>
                <w:szCs w:val="24"/>
              </w:rPr>
              <w:t xml:space="preserve">Proiect </w:t>
            </w:r>
          </w:p>
        </w:tc>
        <w:tc>
          <w:tcPr>
            <w:tcW w:w="569" w:type="dxa"/>
            <w:tcBorders>
              <w:top w:val="single" w:sz="4" w:space="0" w:color="auto"/>
              <w:left w:val="single" w:sz="4" w:space="0" w:color="auto"/>
              <w:bottom w:val="single" w:sz="4" w:space="0" w:color="auto"/>
              <w:right w:val="single" w:sz="4" w:space="0" w:color="auto"/>
            </w:tcBorders>
            <w:shd w:val="clear" w:color="auto" w:fill="FFFFFF"/>
            <w:vAlign w:val="center"/>
          </w:tcPr>
          <w:p w:rsidR="00194A76" w:rsidRPr="00CF1A52" w:rsidRDefault="00194A76" w:rsidP="007F72F6">
            <w:pPr>
              <w:ind w:right="-54"/>
              <w:jc w:val="center"/>
              <w:rPr>
                <w:sz w:val="24"/>
                <w:szCs w:val="24"/>
              </w:rPr>
            </w:pPr>
            <w:r>
              <w:rPr>
                <w:sz w:val="24"/>
                <w:szCs w:val="24"/>
              </w:rPr>
              <w:t>1</w:t>
            </w:r>
          </w:p>
        </w:tc>
        <w:tc>
          <w:tcPr>
            <w:tcW w:w="2552" w:type="dxa"/>
            <w:vMerge/>
            <w:tcBorders>
              <w:left w:val="single" w:sz="4" w:space="0" w:color="auto"/>
              <w:right w:val="single" w:sz="4" w:space="0" w:color="auto"/>
            </w:tcBorders>
            <w:shd w:val="clear" w:color="auto" w:fill="FFFFFF" w:themeFill="background1"/>
            <w:vAlign w:val="center"/>
          </w:tcPr>
          <w:p w:rsidR="00194A76" w:rsidRPr="00503522" w:rsidRDefault="00194A76" w:rsidP="007F72F6">
            <w:pPr>
              <w:jc w:val="both"/>
              <w:rPr>
                <w:sz w:val="16"/>
                <w:szCs w:val="16"/>
              </w:rPr>
            </w:pPr>
          </w:p>
        </w:tc>
        <w:tc>
          <w:tcPr>
            <w:tcW w:w="1421" w:type="dxa"/>
            <w:vMerge/>
            <w:tcBorders>
              <w:left w:val="single" w:sz="4" w:space="0" w:color="auto"/>
              <w:right w:val="single" w:sz="4" w:space="0" w:color="auto"/>
            </w:tcBorders>
            <w:shd w:val="clear" w:color="auto" w:fill="FFFFFF" w:themeFill="background1"/>
            <w:vAlign w:val="center"/>
          </w:tcPr>
          <w:p w:rsidR="00194A76" w:rsidRPr="00882C7F" w:rsidRDefault="00194A76" w:rsidP="007F72F6">
            <w:pPr>
              <w:jc w:val="right"/>
            </w:pPr>
          </w:p>
        </w:tc>
      </w:tr>
      <w:tr w:rsidR="00194A76" w:rsidRPr="00B84A17" w:rsidTr="00605616">
        <w:trPr>
          <w:trHeight w:val="529"/>
        </w:trPr>
        <w:tc>
          <w:tcPr>
            <w:tcW w:w="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A76" w:rsidRPr="001D2EEF" w:rsidRDefault="00194A76" w:rsidP="007F72F6">
            <w:pPr>
              <w:jc w:val="center"/>
              <w:rPr>
                <w:sz w:val="24"/>
                <w:szCs w:val="24"/>
              </w:rPr>
            </w:pPr>
            <w:r>
              <w:rPr>
                <w:sz w:val="24"/>
                <w:szCs w:val="24"/>
              </w:rPr>
              <w:t>1.3</w:t>
            </w:r>
          </w:p>
        </w:tc>
        <w:tc>
          <w:tcPr>
            <w:tcW w:w="681" w:type="dxa"/>
            <w:vMerge/>
            <w:tcBorders>
              <w:left w:val="single" w:sz="4" w:space="0" w:color="auto"/>
              <w:bottom w:val="single" w:sz="4" w:space="0" w:color="auto"/>
              <w:right w:val="single" w:sz="4" w:space="0" w:color="auto"/>
            </w:tcBorders>
            <w:shd w:val="clear" w:color="auto" w:fill="FFFFFF" w:themeFill="background1"/>
            <w:vAlign w:val="center"/>
          </w:tcPr>
          <w:p w:rsidR="00194A76" w:rsidRPr="00882C7F" w:rsidRDefault="00194A76" w:rsidP="007F72F6">
            <w:pPr>
              <w:jc w:val="center"/>
              <w:rPr>
                <w:sz w:val="16"/>
                <w:szCs w:val="16"/>
              </w:rPr>
            </w:pP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A76" w:rsidRPr="00CF1A52" w:rsidRDefault="00194A76" w:rsidP="007F72F6">
            <w:pPr>
              <w:rPr>
                <w:sz w:val="24"/>
                <w:szCs w:val="24"/>
              </w:rPr>
            </w:pPr>
            <w:r w:rsidRPr="003633BD">
              <w:rPr>
                <w:sz w:val="24"/>
                <w:szCs w:val="24"/>
              </w:rPr>
              <w:t xml:space="preserve">Documentația de deviz </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rsidR="00194A76" w:rsidRPr="00621197" w:rsidRDefault="002F2C1A" w:rsidP="007F72F6">
            <w:pPr>
              <w:ind w:right="-54"/>
              <w:jc w:val="center"/>
              <w:rPr>
                <w:sz w:val="24"/>
                <w:szCs w:val="24"/>
              </w:rPr>
            </w:pPr>
            <w:r>
              <w:rPr>
                <w:sz w:val="24"/>
                <w:szCs w:val="24"/>
              </w:rPr>
              <w:t xml:space="preserve">Proiect </w:t>
            </w:r>
          </w:p>
        </w:tc>
        <w:tc>
          <w:tcPr>
            <w:tcW w:w="569" w:type="dxa"/>
            <w:tcBorders>
              <w:top w:val="single" w:sz="4" w:space="0" w:color="auto"/>
              <w:left w:val="single" w:sz="4" w:space="0" w:color="auto"/>
              <w:bottom w:val="single" w:sz="4" w:space="0" w:color="auto"/>
              <w:right w:val="single" w:sz="4" w:space="0" w:color="auto"/>
            </w:tcBorders>
            <w:shd w:val="clear" w:color="auto" w:fill="FFFFFF"/>
            <w:vAlign w:val="center"/>
          </w:tcPr>
          <w:p w:rsidR="00194A76" w:rsidRPr="00CF1A52" w:rsidRDefault="00194A76" w:rsidP="007F72F6">
            <w:pPr>
              <w:ind w:right="-54"/>
              <w:jc w:val="center"/>
              <w:rPr>
                <w:sz w:val="24"/>
                <w:szCs w:val="24"/>
              </w:rPr>
            </w:pPr>
            <w:r>
              <w:rPr>
                <w:sz w:val="24"/>
                <w:szCs w:val="24"/>
              </w:rPr>
              <w:t>1</w:t>
            </w:r>
          </w:p>
        </w:tc>
        <w:tc>
          <w:tcPr>
            <w:tcW w:w="2552" w:type="dxa"/>
            <w:vMerge/>
            <w:tcBorders>
              <w:left w:val="single" w:sz="4" w:space="0" w:color="auto"/>
              <w:bottom w:val="single" w:sz="4" w:space="0" w:color="auto"/>
              <w:right w:val="single" w:sz="4" w:space="0" w:color="auto"/>
            </w:tcBorders>
            <w:shd w:val="clear" w:color="auto" w:fill="FFFFFF" w:themeFill="background1"/>
            <w:vAlign w:val="center"/>
          </w:tcPr>
          <w:p w:rsidR="00194A76" w:rsidRPr="00503522" w:rsidRDefault="00194A76" w:rsidP="007F72F6">
            <w:pPr>
              <w:jc w:val="both"/>
              <w:rPr>
                <w:sz w:val="16"/>
                <w:szCs w:val="16"/>
              </w:rPr>
            </w:pPr>
          </w:p>
        </w:tc>
        <w:tc>
          <w:tcPr>
            <w:tcW w:w="1421" w:type="dxa"/>
            <w:vMerge/>
            <w:tcBorders>
              <w:left w:val="single" w:sz="4" w:space="0" w:color="auto"/>
              <w:right w:val="single" w:sz="4" w:space="0" w:color="auto"/>
            </w:tcBorders>
            <w:shd w:val="clear" w:color="auto" w:fill="FFFFFF" w:themeFill="background1"/>
            <w:vAlign w:val="center"/>
          </w:tcPr>
          <w:p w:rsidR="00194A76" w:rsidRPr="00882C7F" w:rsidRDefault="00194A76" w:rsidP="007F72F6">
            <w:pPr>
              <w:jc w:val="right"/>
            </w:pPr>
          </w:p>
        </w:tc>
      </w:tr>
      <w:tr w:rsidR="00194A76" w:rsidRPr="00B84A17" w:rsidTr="00194A76">
        <w:trPr>
          <w:trHeight w:val="358"/>
        </w:trPr>
        <w:tc>
          <w:tcPr>
            <w:tcW w:w="9039"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A76" w:rsidRPr="00194A76" w:rsidRDefault="00194A76" w:rsidP="00194A76">
            <w:pPr>
              <w:jc w:val="right"/>
              <w:rPr>
                <w:b/>
                <w:bCs/>
                <w:sz w:val="24"/>
                <w:szCs w:val="24"/>
              </w:rPr>
            </w:pPr>
            <w:r w:rsidRPr="00194A76">
              <w:rPr>
                <w:b/>
                <w:bCs/>
                <w:sz w:val="24"/>
                <w:szCs w:val="24"/>
              </w:rPr>
              <w:t>TOTAL LOT</w:t>
            </w:r>
          </w:p>
        </w:tc>
        <w:tc>
          <w:tcPr>
            <w:tcW w:w="14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94A76" w:rsidRPr="00194A76" w:rsidRDefault="00623B20" w:rsidP="007F72F6">
            <w:pPr>
              <w:jc w:val="right"/>
              <w:rPr>
                <w:b/>
                <w:bCs/>
                <w:sz w:val="24"/>
                <w:szCs w:val="24"/>
              </w:rPr>
            </w:pPr>
            <w:r>
              <w:rPr>
                <w:b/>
                <w:bCs/>
                <w:sz w:val="24"/>
                <w:szCs w:val="24"/>
                <w:lang w:val="ro-MO"/>
              </w:rPr>
              <w:t>1</w:t>
            </w:r>
            <w:r w:rsidR="00194A76" w:rsidRPr="00194A76">
              <w:rPr>
                <w:b/>
                <w:bCs/>
                <w:sz w:val="24"/>
                <w:szCs w:val="24"/>
              </w:rPr>
              <w:t> 500 000</w:t>
            </w:r>
          </w:p>
        </w:tc>
      </w:tr>
    </w:tbl>
    <w:p w:rsidR="009E33B4" w:rsidRPr="00194A76" w:rsidRDefault="009E33B4" w:rsidP="009E33B4">
      <w:pPr>
        <w:pStyle w:val="aa"/>
        <w:numPr>
          <w:ilvl w:val="0"/>
          <w:numId w:val="3"/>
        </w:numPr>
        <w:tabs>
          <w:tab w:val="left" w:pos="426"/>
        </w:tabs>
        <w:ind w:left="0" w:firstLine="0"/>
        <w:rPr>
          <w:i/>
          <w:sz w:val="24"/>
          <w:szCs w:val="24"/>
        </w:rPr>
      </w:pPr>
      <w:bookmarkStart w:id="0" w:name="_Hlk95919114"/>
      <w:r>
        <w:rPr>
          <w:b/>
          <w:bCs/>
          <w:iCs/>
          <w:sz w:val="24"/>
          <w:szCs w:val="24"/>
        </w:rPr>
        <w:lastRenderedPageBreak/>
        <w:t>N</w:t>
      </w:r>
      <w:r w:rsidRPr="009E33B4">
        <w:rPr>
          <w:b/>
          <w:bCs/>
          <w:iCs/>
          <w:sz w:val="24"/>
          <w:szCs w:val="24"/>
        </w:rPr>
        <w:t xml:space="preserve">umărul minim al candidaților </w:t>
      </w:r>
      <w:r w:rsidR="00766E82">
        <w:rPr>
          <w:b/>
          <w:bCs/>
          <w:iCs/>
          <w:sz w:val="24"/>
          <w:szCs w:val="24"/>
        </w:rPr>
        <w:t>selectați</w:t>
      </w:r>
      <w:r w:rsidR="00194A76">
        <w:rPr>
          <w:b/>
          <w:bCs/>
          <w:iCs/>
          <w:sz w:val="24"/>
          <w:szCs w:val="24"/>
        </w:rPr>
        <w:t xml:space="preserve">: </w:t>
      </w:r>
      <w:r w:rsidR="00194A76" w:rsidRPr="00194A76">
        <w:rPr>
          <w:i/>
          <w:sz w:val="24"/>
          <w:szCs w:val="24"/>
        </w:rPr>
        <w:t>Nu este cazul</w:t>
      </w:r>
    </w:p>
    <w:bookmarkEnd w:id="0"/>
    <w:p w:rsidR="0041000F" w:rsidRPr="00B84A17" w:rsidRDefault="005C03CD" w:rsidP="00004E23">
      <w:pPr>
        <w:numPr>
          <w:ilvl w:val="0"/>
          <w:numId w:val="3"/>
        </w:numPr>
        <w:tabs>
          <w:tab w:val="right" w:pos="426"/>
        </w:tabs>
        <w:spacing w:before="120"/>
        <w:ind w:left="0" w:firstLine="0"/>
        <w:jc w:val="both"/>
        <w:rPr>
          <w:i/>
          <w:sz w:val="24"/>
          <w:szCs w:val="24"/>
        </w:rPr>
      </w:pPr>
      <w:r>
        <w:rPr>
          <w:b/>
          <w:sz w:val="24"/>
          <w:szCs w:val="24"/>
        </w:rPr>
        <w:t>O</w:t>
      </w:r>
      <w:r w:rsidR="00602AC3" w:rsidRPr="00B84A17">
        <w:rPr>
          <w:b/>
          <w:sz w:val="24"/>
          <w:szCs w:val="24"/>
        </w:rPr>
        <w:t>perator</w:t>
      </w:r>
      <w:r>
        <w:rPr>
          <w:b/>
          <w:sz w:val="24"/>
          <w:szCs w:val="24"/>
        </w:rPr>
        <w:t>ul</w:t>
      </w:r>
      <w:r w:rsidR="00602AC3" w:rsidRPr="00B84A17">
        <w:rPr>
          <w:b/>
          <w:sz w:val="24"/>
          <w:szCs w:val="24"/>
        </w:rPr>
        <w:t xml:space="preserve"> economic poate depune oferta:</w:t>
      </w:r>
      <w:r w:rsidR="003633BD" w:rsidRPr="00B84A17">
        <w:rPr>
          <w:i/>
          <w:sz w:val="24"/>
          <w:szCs w:val="24"/>
        </w:rPr>
        <w:t xml:space="preserve">Pentru </w:t>
      </w:r>
      <w:r w:rsidR="009E345A" w:rsidRPr="00B84A17">
        <w:rPr>
          <w:i/>
          <w:sz w:val="24"/>
          <w:szCs w:val="24"/>
        </w:rPr>
        <w:t>toate loturile</w:t>
      </w:r>
    </w:p>
    <w:p w:rsidR="00193507" w:rsidRPr="00B84A17" w:rsidRDefault="001224DA" w:rsidP="00004E23">
      <w:pPr>
        <w:numPr>
          <w:ilvl w:val="0"/>
          <w:numId w:val="3"/>
        </w:numPr>
        <w:tabs>
          <w:tab w:val="right" w:pos="426"/>
        </w:tabs>
        <w:spacing w:before="120"/>
        <w:ind w:left="0" w:firstLine="0"/>
        <w:jc w:val="both"/>
        <w:rPr>
          <w:sz w:val="24"/>
          <w:szCs w:val="24"/>
        </w:rPr>
      </w:pPr>
      <w:r w:rsidRPr="00B84A17">
        <w:rPr>
          <w:b/>
          <w:sz w:val="24"/>
          <w:szCs w:val="24"/>
        </w:rPr>
        <w:t xml:space="preserve">Admiterea sau interzicerea ofertelor alternative: </w:t>
      </w:r>
      <w:r w:rsidR="00324AC4" w:rsidRPr="00B84A17">
        <w:rPr>
          <w:i/>
          <w:sz w:val="24"/>
          <w:szCs w:val="24"/>
        </w:rPr>
        <w:t>se interzice</w:t>
      </w:r>
    </w:p>
    <w:p w:rsidR="001224DA" w:rsidRPr="00B84A17" w:rsidRDefault="00193507" w:rsidP="00004E23">
      <w:pPr>
        <w:numPr>
          <w:ilvl w:val="0"/>
          <w:numId w:val="3"/>
        </w:numPr>
        <w:tabs>
          <w:tab w:val="left" w:pos="0"/>
          <w:tab w:val="left" w:pos="284"/>
          <w:tab w:val="left" w:pos="426"/>
        </w:tabs>
        <w:spacing w:before="120"/>
        <w:ind w:left="0" w:firstLine="0"/>
        <w:jc w:val="both"/>
        <w:rPr>
          <w:i/>
          <w:sz w:val="24"/>
          <w:szCs w:val="24"/>
        </w:rPr>
      </w:pPr>
      <w:r w:rsidRPr="00B84A17">
        <w:rPr>
          <w:b/>
          <w:sz w:val="24"/>
          <w:szCs w:val="24"/>
        </w:rPr>
        <w:t>Termenii</w:t>
      </w:r>
      <w:r w:rsidR="001224DA" w:rsidRPr="00B84A17">
        <w:rPr>
          <w:b/>
          <w:sz w:val="24"/>
          <w:szCs w:val="24"/>
        </w:rPr>
        <w:t xml:space="preserve"> și condițiile de </w:t>
      </w:r>
      <w:r w:rsidR="005C03CD">
        <w:rPr>
          <w:b/>
          <w:sz w:val="24"/>
          <w:szCs w:val="24"/>
        </w:rPr>
        <w:t>prestare solicitați</w:t>
      </w:r>
      <w:r w:rsidR="001224DA" w:rsidRPr="00B84A17">
        <w:rPr>
          <w:b/>
          <w:sz w:val="24"/>
          <w:szCs w:val="24"/>
        </w:rPr>
        <w:t xml:space="preserve">: </w:t>
      </w:r>
      <w:r w:rsidR="00194A76" w:rsidRPr="00194A76">
        <w:rPr>
          <w:bCs/>
          <w:i/>
          <w:iCs/>
          <w:sz w:val="24"/>
          <w:szCs w:val="24"/>
        </w:rPr>
        <w:t>8</w:t>
      </w:r>
      <w:r w:rsidR="00623B20">
        <w:rPr>
          <w:bCs/>
          <w:i/>
          <w:iCs/>
          <w:sz w:val="24"/>
          <w:szCs w:val="24"/>
          <w:lang w:val="ro-MO"/>
        </w:rPr>
        <w:t xml:space="preserve"> </w:t>
      </w:r>
      <w:r w:rsidR="00194A76" w:rsidRPr="00194A76">
        <w:rPr>
          <w:bCs/>
          <w:i/>
          <w:iCs/>
          <w:sz w:val="24"/>
          <w:szCs w:val="24"/>
        </w:rPr>
        <w:t>luni</w:t>
      </w:r>
    </w:p>
    <w:p w:rsidR="00324AC4" w:rsidRPr="008040BA" w:rsidRDefault="001224DA" w:rsidP="00004E23">
      <w:pPr>
        <w:numPr>
          <w:ilvl w:val="0"/>
          <w:numId w:val="3"/>
        </w:numPr>
        <w:tabs>
          <w:tab w:val="right" w:pos="426"/>
        </w:tabs>
        <w:spacing w:before="120"/>
        <w:ind w:left="0" w:firstLine="0"/>
        <w:jc w:val="both"/>
        <w:rPr>
          <w:b/>
          <w:sz w:val="24"/>
          <w:szCs w:val="24"/>
        </w:rPr>
      </w:pPr>
      <w:r w:rsidRPr="00B84A17">
        <w:rPr>
          <w:b/>
          <w:sz w:val="24"/>
          <w:szCs w:val="24"/>
        </w:rPr>
        <w:t>Termenul de valabilitate a contractului</w:t>
      </w:r>
      <w:r w:rsidR="00324AC4" w:rsidRPr="00B84A17">
        <w:rPr>
          <w:b/>
          <w:sz w:val="24"/>
          <w:szCs w:val="24"/>
        </w:rPr>
        <w:t xml:space="preserve">: </w:t>
      </w:r>
      <w:r w:rsidR="00494149" w:rsidRPr="00582310">
        <w:rPr>
          <w:i/>
          <w:sz w:val="24"/>
          <w:szCs w:val="24"/>
        </w:rPr>
        <w:t>3</w:t>
      </w:r>
      <w:r w:rsidR="00E70D73" w:rsidRPr="00582310">
        <w:rPr>
          <w:i/>
          <w:sz w:val="24"/>
          <w:szCs w:val="24"/>
        </w:rPr>
        <w:t>1</w:t>
      </w:r>
      <w:r w:rsidR="00D8608A" w:rsidRPr="00582310">
        <w:rPr>
          <w:i/>
          <w:sz w:val="24"/>
          <w:szCs w:val="24"/>
        </w:rPr>
        <w:t>decembrie</w:t>
      </w:r>
      <w:r w:rsidR="00623B20">
        <w:rPr>
          <w:i/>
          <w:sz w:val="24"/>
          <w:szCs w:val="24"/>
          <w:lang w:val="ro-MO"/>
        </w:rPr>
        <w:t xml:space="preserve"> </w:t>
      </w:r>
      <w:r w:rsidR="00E8543D" w:rsidRPr="00582310">
        <w:rPr>
          <w:i/>
          <w:sz w:val="24"/>
          <w:szCs w:val="24"/>
        </w:rPr>
        <w:t>202</w:t>
      </w:r>
      <w:r w:rsidR="00194A76">
        <w:rPr>
          <w:i/>
          <w:sz w:val="24"/>
          <w:szCs w:val="24"/>
        </w:rPr>
        <w:t>4</w:t>
      </w:r>
    </w:p>
    <w:p w:rsidR="008040BA" w:rsidRPr="008040BA" w:rsidRDefault="008040BA" w:rsidP="008040BA">
      <w:pPr>
        <w:numPr>
          <w:ilvl w:val="0"/>
          <w:numId w:val="3"/>
        </w:numPr>
        <w:tabs>
          <w:tab w:val="right" w:pos="426"/>
        </w:tabs>
        <w:spacing w:before="120"/>
        <w:ind w:left="0" w:firstLine="0"/>
        <w:jc w:val="both"/>
        <w:rPr>
          <w:bCs/>
          <w:i/>
          <w:iCs/>
          <w:sz w:val="24"/>
          <w:szCs w:val="24"/>
        </w:rPr>
      </w:pPr>
      <w:r w:rsidRPr="008040BA">
        <w:rPr>
          <w:b/>
          <w:sz w:val="24"/>
          <w:szCs w:val="24"/>
        </w:rPr>
        <w:t xml:space="preserve">Contract de achiziție rezervat atelierelor protejate sau că acesta poate fi executat numai în cadrul unor programe de angajare protejată (după caz): </w:t>
      </w:r>
      <w:r w:rsidRPr="008040BA">
        <w:rPr>
          <w:bCs/>
          <w:i/>
          <w:iCs/>
          <w:sz w:val="24"/>
          <w:szCs w:val="24"/>
        </w:rPr>
        <w:t>Nu este cazul</w:t>
      </w:r>
    </w:p>
    <w:p w:rsidR="008040BA" w:rsidRPr="008040BA" w:rsidRDefault="008040BA" w:rsidP="008040BA">
      <w:pPr>
        <w:numPr>
          <w:ilvl w:val="0"/>
          <w:numId w:val="3"/>
        </w:numPr>
        <w:tabs>
          <w:tab w:val="right" w:pos="426"/>
        </w:tabs>
        <w:spacing w:before="120"/>
        <w:ind w:left="0" w:firstLine="0"/>
        <w:jc w:val="both"/>
        <w:rPr>
          <w:b/>
          <w:sz w:val="24"/>
          <w:szCs w:val="24"/>
        </w:rPr>
      </w:pPr>
      <w:r w:rsidRPr="008040BA">
        <w:rPr>
          <w:b/>
          <w:sz w:val="24"/>
          <w:szCs w:val="24"/>
        </w:rPr>
        <w:t xml:space="preserve">Prestarea serviciului este rezervată unei anumite profesii în temeiul unor acte cu putere de lege sau al unor acte administrative (după caz): </w:t>
      </w:r>
      <w:r w:rsidRPr="008040BA">
        <w:rPr>
          <w:bCs/>
          <w:i/>
          <w:iCs/>
          <w:sz w:val="24"/>
          <w:szCs w:val="24"/>
        </w:rPr>
        <w:t>Nu este cazul</w:t>
      </w:r>
    </w:p>
    <w:p w:rsidR="00444B84" w:rsidRDefault="004225A2" w:rsidP="00004E23">
      <w:pPr>
        <w:numPr>
          <w:ilvl w:val="0"/>
          <w:numId w:val="3"/>
        </w:numPr>
        <w:tabs>
          <w:tab w:val="right" w:pos="426"/>
        </w:tabs>
        <w:spacing w:before="120"/>
        <w:ind w:left="0" w:firstLine="0"/>
        <w:jc w:val="both"/>
        <w:rPr>
          <w:b/>
          <w:sz w:val="24"/>
          <w:szCs w:val="24"/>
        </w:rPr>
      </w:pPr>
      <w:r w:rsidRPr="00B84A17">
        <w:rPr>
          <w:b/>
          <w:sz w:val="24"/>
          <w:szCs w:val="24"/>
        </w:rPr>
        <w:t>Scurta descriere a criteriilor</w:t>
      </w:r>
      <w:r w:rsidR="006C11CA" w:rsidRPr="00B84A17">
        <w:rPr>
          <w:b/>
          <w:sz w:val="24"/>
          <w:szCs w:val="24"/>
        </w:rPr>
        <w:t xml:space="preserve"> privind eligibilitatea operatorilor economici care pot determina eliminarea acestora </w:t>
      </w:r>
      <w:r w:rsidR="00AC2788" w:rsidRPr="00B84A17">
        <w:rPr>
          <w:b/>
          <w:sz w:val="24"/>
          <w:szCs w:val="24"/>
        </w:rPr>
        <w:t>și</w:t>
      </w:r>
      <w:r w:rsidR="006C11CA" w:rsidRPr="00B84A17">
        <w:rPr>
          <w:b/>
          <w:sz w:val="24"/>
          <w:szCs w:val="24"/>
        </w:rPr>
        <w:t xml:space="preserve"> a criteriilor de </w:t>
      </w:r>
      <w:r w:rsidR="00AC2788" w:rsidRPr="00B84A17">
        <w:rPr>
          <w:b/>
          <w:sz w:val="24"/>
          <w:szCs w:val="24"/>
        </w:rPr>
        <w:t>selecție</w:t>
      </w:r>
      <w:r w:rsidR="006C11CA" w:rsidRPr="00B84A17">
        <w:rPr>
          <w:b/>
          <w:sz w:val="24"/>
          <w:szCs w:val="24"/>
        </w:rPr>
        <w:t xml:space="preserve">; nivelul minim (nivelurile minime) al (ale) </w:t>
      </w:r>
      <w:r w:rsidR="00AC2788" w:rsidRPr="00B84A17">
        <w:rPr>
          <w:b/>
          <w:sz w:val="24"/>
          <w:szCs w:val="24"/>
        </w:rPr>
        <w:t>cerințelor</w:t>
      </w:r>
      <w:r w:rsidR="006C11CA" w:rsidRPr="00B84A17">
        <w:rPr>
          <w:b/>
          <w:sz w:val="24"/>
          <w:szCs w:val="24"/>
        </w:rPr>
        <w:t xml:space="preserve"> eventual impuse; se </w:t>
      </w:r>
      <w:r w:rsidR="00AC2788" w:rsidRPr="00B84A17">
        <w:rPr>
          <w:b/>
          <w:sz w:val="24"/>
          <w:szCs w:val="24"/>
        </w:rPr>
        <w:t>menționează</w:t>
      </w:r>
      <w:r w:rsidR="00BA210E">
        <w:rPr>
          <w:b/>
          <w:sz w:val="24"/>
          <w:szCs w:val="24"/>
        </w:rPr>
        <w:t xml:space="preserve"> </w:t>
      </w:r>
      <w:r w:rsidR="00AC2788" w:rsidRPr="00B84A17">
        <w:rPr>
          <w:b/>
          <w:sz w:val="24"/>
          <w:szCs w:val="24"/>
        </w:rPr>
        <w:t>informațiile</w:t>
      </w:r>
      <w:r w:rsidR="006C11CA" w:rsidRPr="00B84A17">
        <w:rPr>
          <w:b/>
          <w:sz w:val="24"/>
          <w:szCs w:val="24"/>
        </w:rPr>
        <w:t xml:space="preserve"> solicitate (DUAE, </w:t>
      </w:r>
      <w:r w:rsidR="00AC2788" w:rsidRPr="00B84A17">
        <w:rPr>
          <w:b/>
          <w:sz w:val="24"/>
          <w:szCs w:val="24"/>
        </w:rPr>
        <w:t>documentație</w:t>
      </w:r>
      <w:r w:rsidR="006C11CA" w:rsidRPr="00B84A17">
        <w:rPr>
          <w:b/>
          <w:sz w:val="24"/>
          <w:szCs w:val="24"/>
        </w:rPr>
        <w:t>)</w:t>
      </w:r>
      <w:r w:rsidR="00444B84" w:rsidRPr="00B84A17">
        <w:rPr>
          <w:b/>
          <w:sz w:val="24"/>
          <w:szCs w:val="24"/>
        </w:rPr>
        <w:t xml:space="preserve">: </w:t>
      </w:r>
    </w:p>
    <w:p w:rsidR="000A7C5D" w:rsidRPr="00194A76" w:rsidRDefault="000A7C5D" w:rsidP="00194A76">
      <w:pPr>
        <w:tabs>
          <w:tab w:val="right" w:pos="426"/>
        </w:tabs>
        <w:spacing w:before="120"/>
        <w:jc w:val="both"/>
        <w:rPr>
          <w:b/>
          <w:i/>
          <w:iCs/>
          <w:sz w:val="24"/>
          <w:szCs w:val="24"/>
        </w:rPr>
      </w:pPr>
      <w:r w:rsidRPr="00194A76">
        <w:rPr>
          <w:b/>
          <w:i/>
          <w:iCs/>
          <w:sz w:val="24"/>
          <w:szCs w:val="24"/>
        </w:rPr>
        <w:t>Criterii și cerințe privind oferta</w:t>
      </w:r>
    </w:p>
    <w:p w:rsidR="007F5B30" w:rsidRDefault="000A7C5D" w:rsidP="007F5B30">
      <w:pPr>
        <w:tabs>
          <w:tab w:val="right" w:pos="426"/>
        </w:tabs>
        <w:spacing w:before="120"/>
        <w:jc w:val="both"/>
        <w:rPr>
          <w:b/>
          <w:sz w:val="24"/>
          <w:szCs w:val="24"/>
          <w:lang w:val="ro-MO"/>
        </w:rPr>
      </w:pPr>
      <w:r>
        <w:rPr>
          <w:b/>
          <w:sz w:val="24"/>
          <w:szCs w:val="24"/>
        </w:rPr>
        <w:t>Criterii de calificare și selecție a operatorilor economici</w:t>
      </w:r>
    </w:p>
    <w:p w:rsidR="00623B20" w:rsidRPr="00623B20" w:rsidRDefault="00623B20" w:rsidP="007F5B30">
      <w:pPr>
        <w:tabs>
          <w:tab w:val="right" w:pos="426"/>
        </w:tabs>
        <w:spacing w:before="120"/>
        <w:jc w:val="both"/>
        <w:rPr>
          <w:b/>
          <w:sz w:val="24"/>
          <w:szCs w:val="24"/>
          <w:lang w:val="ro-MO"/>
        </w:rPr>
      </w:pPr>
    </w:p>
    <w:tbl>
      <w:tblPr>
        <w:tblStyle w:val="a9"/>
        <w:tblW w:w="9448" w:type="dxa"/>
        <w:tblLook w:val="04A0"/>
      </w:tblPr>
      <w:tblGrid>
        <w:gridCol w:w="606"/>
        <w:gridCol w:w="2740"/>
        <w:gridCol w:w="4480"/>
        <w:gridCol w:w="1622"/>
      </w:tblGrid>
      <w:tr w:rsidR="000A7C5D" w:rsidRPr="00F41223" w:rsidTr="00F44CE2">
        <w:tc>
          <w:tcPr>
            <w:tcW w:w="606" w:type="dxa"/>
            <w:shd w:val="clear" w:color="auto" w:fill="D9D9D9" w:themeFill="background1" w:themeFillShade="D9"/>
          </w:tcPr>
          <w:p w:rsidR="000A7C5D" w:rsidRPr="00F41223" w:rsidRDefault="000A7C5D" w:rsidP="001813D5">
            <w:pPr>
              <w:tabs>
                <w:tab w:val="left" w:pos="612"/>
              </w:tabs>
              <w:spacing w:before="120" w:after="120"/>
              <w:rPr>
                <w:b/>
                <w:iCs/>
              </w:rPr>
            </w:pPr>
            <w:r w:rsidRPr="00F41223">
              <w:rPr>
                <w:b/>
                <w:iCs/>
              </w:rPr>
              <w:t>Nr. d/o</w:t>
            </w:r>
          </w:p>
        </w:tc>
        <w:tc>
          <w:tcPr>
            <w:tcW w:w="2740" w:type="dxa"/>
            <w:shd w:val="clear" w:color="auto" w:fill="D9D9D9" w:themeFill="background1" w:themeFillShade="D9"/>
          </w:tcPr>
          <w:p w:rsidR="000A7C5D" w:rsidRPr="00F41223" w:rsidRDefault="000A7C5D" w:rsidP="001813D5">
            <w:pPr>
              <w:tabs>
                <w:tab w:val="left" w:pos="612"/>
              </w:tabs>
              <w:spacing w:before="120" w:after="120"/>
              <w:jc w:val="center"/>
              <w:rPr>
                <w:b/>
                <w:iCs/>
              </w:rPr>
            </w:pPr>
            <w:r w:rsidRPr="00F41223">
              <w:rPr>
                <w:b/>
                <w:iCs/>
              </w:rPr>
              <w:t>Descrierea criteriului/cerinței</w:t>
            </w:r>
          </w:p>
        </w:tc>
        <w:tc>
          <w:tcPr>
            <w:tcW w:w="4480" w:type="dxa"/>
            <w:shd w:val="clear" w:color="auto" w:fill="D9D9D9" w:themeFill="background1" w:themeFillShade="D9"/>
          </w:tcPr>
          <w:p w:rsidR="000A7C5D" w:rsidRPr="00F41223" w:rsidRDefault="000A7C5D" w:rsidP="001813D5">
            <w:pPr>
              <w:tabs>
                <w:tab w:val="left" w:pos="612"/>
              </w:tabs>
              <w:spacing w:before="120" w:after="120"/>
              <w:jc w:val="center"/>
              <w:rPr>
                <w:b/>
                <w:iCs/>
              </w:rPr>
            </w:pPr>
            <w:r w:rsidRPr="00F41223">
              <w:rPr>
                <w:b/>
                <w:iCs/>
              </w:rPr>
              <w:t>Mod de demonstrare a îndeplinirii criteriului/cerinței:</w:t>
            </w:r>
          </w:p>
        </w:tc>
        <w:tc>
          <w:tcPr>
            <w:tcW w:w="1622" w:type="dxa"/>
            <w:shd w:val="clear" w:color="auto" w:fill="D9D9D9" w:themeFill="background1" w:themeFillShade="D9"/>
          </w:tcPr>
          <w:p w:rsidR="000A7C5D" w:rsidRPr="00F41223" w:rsidRDefault="000A7C5D" w:rsidP="001813D5">
            <w:pPr>
              <w:tabs>
                <w:tab w:val="left" w:pos="612"/>
              </w:tabs>
              <w:spacing w:before="120" w:after="120"/>
              <w:jc w:val="center"/>
              <w:rPr>
                <w:b/>
                <w:iCs/>
              </w:rPr>
            </w:pPr>
            <w:r w:rsidRPr="00F41223">
              <w:rPr>
                <w:b/>
                <w:iCs/>
              </w:rPr>
              <w:t>Nivelul minim/</w:t>
            </w:r>
            <w:r w:rsidRPr="00F41223">
              <w:rPr>
                <w:b/>
                <w:iCs/>
              </w:rPr>
              <w:br/>
              <w:t>Obligativitatea</w:t>
            </w:r>
          </w:p>
        </w:tc>
      </w:tr>
      <w:tr w:rsidR="007319B4" w:rsidRPr="00F41223" w:rsidTr="00F44CE2">
        <w:trPr>
          <w:trHeight w:val="1048"/>
        </w:trPr>
        <w:tc>
          <w:tcPr>
            <w:tcW w:w="606" w:type="dxa"/>
            <w:vMerge w:val="restart"/>
            <w:shd w:val="clear" w:color="auto" w:fill="FFFFFF" w:themeFill="background1"/>
            <w:vAlign w:val="center"/>
          </w:tcPr>
          <w:p w:rsidR="007319B4" w:rsidRPr="00F41223" w:rsidRDefault="007319B4" w:rsidP="007319B4">
            <w:pPr>
              <w:tabs>
                <w:tab w:val="left" w:pos="612"/>
              </w:tabs>
              <w:spacing w:before="120" w:after="120"/>
              <w:jc w:val="center"/>
              <w:rPr>
                <w:iCs/>
                <w:sz w:val="24"/>
                <w:szCs w:val="24"/>
              </w:rPr>
            </w:pPr>
            <w:r w:rsidRPr="00F41223">
              <w:rPr>
                <w:iCs/>
                <w:sz w:val="24"/>
                <w:szCs w:val="24"/>
              </w:rPr>
              <w:t>1.</w:t>
            </w:r>
          </w:p>
        </w:tc>
        <w:tc>
          <w:tcPr>
            <w:tcW w:w="2740" w:type="dxa"/>
            <w:vMerge w:val="restart"/>
            <w:vAlign w:val="center"/>
          </w:tcPr>
          <w:p w:rsidR="007319B4" w:rsidRPr="00E14203" w:rsidRDefault="007319B4" w:rsidP="007319B4">
            <w:pPr>
              <w:tabs>
                <w:tab w:val="left" w:pos="612"/>
              </w:tabs>
              <w:spacing w:before="120" w:after="120"/>
              <w:rPr>
                <w:b/>
                <w:sz w:val="24"/>
                <w:szCs w:val="24"/>
              </w:rPr>
            </w:pPr>
            <w:r>
              <w:rPr>
                <w:b/>
                <w:sz w:val="24"/>
                <w:szCs w:val="24"/>
              </w:rPr>
              <w:t>Propunerea tehnică</w:t>
            </w:r>
          </w:p>
        </w:tc>
        <w:tc>
          <w:tcPr>
            <w:tcW w:w="4480" w:type="dxa"/>
          </w:tcPr>
          <w:p w:rsidR="007319B4" w:rsidRPr="00E14203" w:rsidRDefault="007319B4" w:rsidP="007319B4">
            <w:pPr>
              <w:tabs>
                <w:tab w:val="left" w:pos="284"/>
              </w:tabs>
              <w:jc w:val="both"/>
              <w:rPr>
                <w:b/>
                <w:bCs/>
                <w:iCs/>
                <w:sz w:val="24"/>
                <w:szCs w:val="24"/>
              </w:rPr>
            </w:pPr>
            <w:r w:rsidRPr="00E14203">
              <w:rPr>
                <w:b/>
                <w:bCs/>
                <w:iCs/>
                <w:sz w:val="24"/>
                <w:szCs w:val="24"/>
              </w:rPr>
              <w:t xml:space="preserve">Formularul Specificație </w:t>
            </w:r>
            <w:r>
              <w:rPr>
                <w:b/>
                <w:bCs/>
                <w:iCs/>
                <w:sz w:val="24"/>
                <w:szCs w:val="24"/>
              </w:rPr>
              <w:t>de preț</w:t>
            </w:r>
            <w:r w:rsidRPr="00E14203">
              <w:rPr>
                <w:b/>
                <w:bCs/>
                <w:iCs/>
                <w:sz w:val="24"/>
                <w:szCs w:val="24"/>
              </w:rPr>
              <w:t>.</w:t>
            </w:r>
          </w:p>
          <w:p w:rsidR="007319B4" w:rsidRPr="00E14203" w:rsidRDefault="007319B4" w:rsidP="007319B4">
            <w:pPr>
              <w:tabs>
                <w:tab w:val="left" w:pos="1508"/>
              </w:tabs>
              <w:jc w:val="both"/>
              <w:rPr>
                <w:sz w:val="24"/>
                <w:szCs w:val="24"/>
              </w:rPr>
            </w:pPr>
            <w:r w:rsidRPr="00E14203">
              <w:rPr>
                <w:sz w:val="24"/>
                <w:szCs w:val="24"/>
              </w:rPr>
              <w:t>Prezentat prin SIA RSAP în conformitate cu modelul din Anexa 2</w:t>
            </w:r>
            <w:r>
              <w:rPr>
                <w:sz w:val="24"/>
                <w:szCs w:val="24"/>
              </w:rPr>
              <w:t>3</w:t>
            </w:r>
            <w:r w:rsidRPr="00E14203">
              <w:rPr>
                <w:sz w:val="24"/>
                <w:szCs w:val="24"/>
              </w:rPr>
              <w:t xml:space="preserve"> și semnat electronic de către operatorul economic.</w:t>
            </w:r>
          </w:p>
        </w:tc>
        <w:tc>
          <w:tcPr>
            <w:tcW w:w="1622" w:type="dxa"/>
            <w:shd w:val="clear" w:color="auto" w:fill="FFFFFF" w:themeFill="background1"/>
            <w:vAlign w:val="center"/>
          </w:tcPr>
          <w:p w:rsidR="007319B4" w:rsidRPr="00F41223" w:rsidRDefault="007319B4" w:rsidP="007319B4">
            <w:pPr>
              <w:tabs>
                <w:tab w:val="left" w:pos="612"/>
              </w:tabs>
              <w:spacing w:before="120" w:after="120"/>
              <w:jc w:val="center"/>
              <w:rPr>
                <w:iCs/>
                <w:sz w:val="24"/>
                <w:szCs w:val="24"/>
              </w:rPr>
            </w:pPr>
            <w:r>
              <w:rPr>
                <w:iCs/>
                <w:sz w:val="24"/>
                <w:szCs w:val="24"/>
              </w:rPr>
              <w:t xml:space="preserve">Da </w:t>
            </w:r>
          </w:p>
        </w:tc>
      </w:tr>
      <w:tr w:rsidR="007319B4" w:rsidRPr="00F41223" w:rsidTr="00F44CE2">
        <w:trPr>
          <w:trHeight w:val="1048"/>
        </w:trPr>
        <w:tc>
          <w:tcPr>
            <w:tcW w:w="606" w:type="dxa"/>
            <w:vMerge/>
            <w:shd w:val="clear" w:color="auto" w:fill="FFFFFF" w:themeFill="background1"/>
            <w:vAlign w:val="center"/>
          </w:tcPr>
          <w:p w:rsidR="007319B4" w:rsidRPr="00F41223" w:rsidRDefault="007319B4" w:rsidP="007319B4">
            <w:pPr>
              <w:tabs>
                <w:tab w:val="left" w:pos="612"/>
              </w:tabs>
              <w:spacing w:before="120" w:after="120"/>
              <w:jc w:val="center"/>
              <w:rPr>
                <w:iCs/>
                <w:sz w:val="24"/>
                <w:szCs w:val="24"/>
              </w:rPr>
            </w:pPr>
          </w:p>
        </w:tc>
        <w:tc>
          <w:tcPr>
            <w:tcW w:w="2740" w:type="dxa"/>
            <w:vMerge/>
            <w:vAlign w:val="center"/>
          </w:tcPr>
          <w:p w:rsidR="007319B4" w:rsidRDefault="007319B4" w:rsidP="007319B4">
            <w:pPr>
              <w:tabs>
                <w:tab w:val="left" w:pos="612"/>
              </w:tabs>
              <w:spacing w:before="120" w:after="120"/>
              <w:rPr>
                <w:b/>
                <w:sz w:val="24"/>
                <w:szCs w:val="24"/>
              </w:rPr>
            </w:pPr>
          </w:p>
        </w:tc>
        <w:tc>
          <w:tcPr>
            <w:tcW w:w="4480" w:type="dxa"/>
          </w:tcPr>
          <w:p w:rsidR="007319B4" w:rsidRPr="00E14203" w:rsidRDefault="007319B4" w:rsidP="007319B4">
            <w:pPr>
              <w:tabs>
                <w:tab w:val="left" w:pos="284"/>
              </w:tabs>
              <w:jc w:val="both"/>
              <w:rPr>
                <w:b/>
                <w:bCs/>
                <w:iCs/>
                <w:sz w:val="24"/>
                <w:szCs w:val="24"/>
              </w:rPr>
            </w:pPr>
            <w:r w:rsidRPr="00E14203">
              <w:rPr>
                <w:b/>
                <w:bCs/>
                <w:iCs/>
                <w:sz w:val="24"/>
                <w:szCs w:val="24"/>
              </w:rPr>
              <w:t>Formularul Specificație tehnică.</w:t>
            </w:r>
          </w:p>
          <w:p w:rsidR="007319B4" w:rsidRPr="00E14203" w:rsidRDefault="007319B4" w:rsidP="007319B4">
            <w:pPr>
              <w:tabs>
                <w:tab w:val="left" w:pos="284"/>
              </w:tabs>
              <w:jc w:val="both"/>
              <w:rPr>
                <w:b/>
                <w:bCs/>
                <w:iCs/>
                <w:sz w:val="24"/>
                <w:szCs w:val="24"/>
              </w:rPr>
            </w:pPr>
            <w:r w:rsidRPr="00E14203">
              <w:rPr>
                <w:sz w:val="24"/>
                <w:szCs w:val="24"/>
              </w:rPr>
              <w:t>Prezentat prin SIA RSAP în conformitate cu modelul din Anexa 22 și semnat electronic de către operatorul economic.</w:t>
            </w:r>
          </w:p>
        </w:tc>
        <w:tc>
          <w:tcPr>
            <w:tcW w:w="1622" w:type="dxa"/>
            <w:shd w:val="clear" w:color="auto" w:fill="FFFFFF" w:themeFill="background1"/>
            <w:vAlign w:val="center"/>
          </w:tcPr>
          <w:p w:rsidR="007319B4" w:rsidRDefault="007319B4" w:rsidP="007319B4">
            <w:pPr>
              <w:tabs>
                <w:tab w:val="left" w:pos="612"/>
              </w:tabs>
              <w:spacing w:before="120" w:after="120"/>
              <w:jc w:val="center"/>
              <w:rPr>
                <w:iCs/>
                <w:sz w:val="24"/>
                <w:szCs w:val="24"/>
              </w:rPr>
            </w:pPr>
            <w:r>
              <w:rPr>
                <w:iCs/>
                <w:sz w:val="24"/>
                <w:szCs w:val="24"/>
              </w:rPr>
              <w:t xml:space="preserve">Da </w:t>
            </w:r>
          </w:p>
        </w:tc>
      </w:tr>
      <w:tr w:rsidR="007319B4" w:rsidRPr="00F41223" w:rsidTr="00F44CE2">
        <w:trPr>
          <w:trHeight w:val="780"/>
        </w:trPr>
        <w:tc>
          <w:tcPr>
            <w:tcW w:w="606" w:type="dxa"/>
            <w:vMerge/>
            <w:shd w:val="clear" w:color="auto" w:fill="FFFFFF" w:themeFill="background1"/>
            <w:vAlign w:val="center"/>
          </w:tcPr>
          <w:p w:rsidR="007319B4" w:rsidRPr="00F41223" w:rsidRDefault="007319B4" w:rsidP="007319B4">
            <w:pPr>
              <w:tabs>
                <w:tab w:val="left" w:pos="612"/>
              </w:tabs>
              <w:spacing w:before="120" w:after="120"/>
              <w:jc w:val="center"/>
              <w:rPr>
                <w:iCs/>
                <w:sz w:val="24"/>
                <w:szCs w:val="24"/>
              </w:rPr>
            </w:pPr>
          </w:p>
        </w:tc>
        <w:tc>
          <w:tcPr>
            <w:tcW w:w="2740" w:type="dxa"/>
            <w:vMerge/>
            <w:vAlign w:val="center"/>
          </w:tcPr>
          <w:p w:rsidR="007319B4" w:rsidRPr="00F41223" w:rsidRDefault="007319B4" w:rsidP="007319B4">
            <w:pPr>
              <w:tabs>
                <w:tab w:val="left" w:pos="612"/>
              </w:tabs>
              <w:spacing w:before="120" w:after="120"/>
              <w:rPr>
                <w:b/>
                <w:i/>
                <w:iCs/>
                <w:sz w:val="24"/>
                <w:szCs w:val="24"/>
              </w:rPr>
            </w:pPr>
          </w:p>
        </w:tc>
        <w:tc>
          <w:tcPr>
            <w:tcW w:w="4480" w:type="dxa"/>
          </w:tcPr>
          <w:p w:rsidR="007319B4" w:rsidRDefault="007319B4" w:rsidP="007319B4">
            <w:pPr>
              <w:jc w:val="both"/>
              <w:rPr>
                <w:b/>
                <w:sz w:val="24"/>
                <w:szCs w:val="24"/>
              </w:rPr>
            </w:pPr>
            <w:r>
              <w:rPr>
                <w:b/>
                <w:sz w:val="24"/>
                <w:szCs w:val="24"/>
              </w:rPr>
              <w:t xml:space="preserve">Formularul </w:t>
            </w:r>
            <w:r w:rsidRPr="00E47662">
              <w:rPr>
                <w:b/>
                <w:sz w:val="24"/>
                <w:szCs w:val="24"/>
              </w:rPr>
              <w:t>Cererea de participare</w:t>
            </w:r>
            <w:r>
              <w:rPr>
                <w:b/>
                <w:sz w:val="24"/>
                <w:szCs w:val="24"/>
              </w:rPr>
              <w:t>.</w:t>
            </w:r>
          </w:p>
          <w:p w:rsidR="007319B4" w:rsidRPr="00F41223" w:rsidRDefault="007319B4" w:rsidP="007319B4">
            <w:pPr>
              <w:tabs>
                <w:tab w:val="left" w:pos="284"/>
              </w:tabs>
              <w:jc w:val="both"/>
              <w:rPr>
                <w:i/>
                <w:sz w:val="24"/>
                <w:szCs w:val="24"/>
              </w:rPr>
            </w:pPr>
            <w:r w:rsidRPr="00E47662">
              <w:rPr>
                <w:bCs/>
                <w:sz w:val="24"/>
                <w:szCs w:val="24"/>
              </w:rPr>
              <w:t>Semnat electronic de către operatorul economic și prezentat prin SIA RSAP.</w:t>
            </w:r>
          </w:p>
        </w:tc>
        <w:tc>
          <w:tcPr>
            <w:tcW w:w="1622" w:type="dxa"/>
            <w:shd w:val="clear" w:color="auto" w:fill="FFFFFF" w:themeFill="background1"/>
            <w:vAlign w:val="center"/>
          </w:tcPr>
          <w:p w:rsidR="007319B4" w:rsidRPr="00F41223" w:rsidRDefault="007319B4" w:rsidP="007319B4">
            <w:pPr>
              <w:tabs>
                <w:tab w:val="left" w:pos="612"/>
              </w:tabs>
              <w:spacing w:before="120" w:after="120"/>
              <w:jc w:val="center"/>
              <w:rPr>
                <w:iCs/>
                <w:sz w:val="24"/>
                <w:szCs w:val="24"/>
              </w:rPr>
            </w:pPr>
            <w:r>
              <w:rPr>
                <w:iCs/>
                <w:sz w:val="24"/>
                <w:szCs w:val="24"/>
              </w:rPr>
              <w:t xml:space="preserve">Da </w:t>
            </w:r>
          </w:p>
        </w:tc>
      </w:tr>
      <w:tr w:rsidR="007319B4" w:rsidRPr="00F41223" w:rsidTr="00F44CE2">
        <w:trPr>
          <w:trHeight w:val="1091"/>
        </w:trPr>
        <w:tc>
          <w:tcPr>
            <w:tcW w:w="606" w:type="dxa"/>
            <w:vMerge/>
            <w:shd w:val="clear" w:color="auto" w:fill="FFFFFF" w:themeFill="background1"/>
            <w:vAlign w:val="center"/>
          </w:tcPr>
          <w:p w:rsidR="007319B4" w:rsidRPr="00F41223" w:rsidRDefault="007319B4" w:rsidP="007319B4">
            <w:pPr>
              <w:tabs>
                <w:tab w:val="left" w:pos="612"/>
              </w:tabs>
              <w:spacing w:before="120" w:after="120"/>
              <w:jc w:val="center"/>
              <w:rPr>
                <w:iCs/>
                <w:sz w:val="24"/>
                <w:szCs w:val="24"/>
              </w:rPr>
            </w:pPr>
          </w:p>
        </w:tc>
        <w:tc>
          <w:tcPr>
            <w:tcW w:w="2740" w:type="dxa"/>
            <w:vMerge/>
            <w:vAlign w:val="center"/>
          </w:tcPr>
          <w:p w:rsidR="007319B4" w:rsidRPr="00F41223" w:rsidRDefault="007319B4" w:rsidP="007319B4">
            <w:pPr>
              <w:tabs>
                <w:tab w:val="left" w:pos="612"/>
              </w:tabs>
              <w:spacing w:before="120" w:after="120"/>
              <w:rPr>
                <w:b/>
                <w:i/>
                <w:iCs/>
                <w:sz w:val="24"/>
                <w:szCs w:val="24"/>
              </w:rPr>
            </w:pPr>
          </w:p>
        </w:tc>
        <w:tc>
          <w:tcPr>
            <w:tcW w:w="4480" w:type="dxa"/>
          </w:tcPr>
          <w:p w:rsidR="007319B4" w:rsidRDefault="007319B4" w:rsidP="007319B4">
            <w:pPr>
              <w:jc w:val="both"/>
              <w:rPr>
                <w:b/>
                <w:sz w:val="24"/>
                <w:szCs w:val="24"/>
              </w:rPr>
            </w:pPr>
            <w:r w:rsidRPr="00EA4C05">
              <w:rPr>
                <w:b/>
                <w:sz w:val="24"/>
                <w:szCs w:val="24"/>
              </w:rPr>
              <w:t xml:space="preserve">Formularul </w:t>
            </w:r>
          </w:p>
          <w:p w:rsidR="007319B4" w:rsidRPr="00EA4C05" w:rsidRDefault="007319B4" w:rsidP="007319B4">
            <w:pPr>
              <w:jc w:val="both"/>
              <w:rPr>
                <w:b/>
                <w:sz w:val="24"/>
                <w:szCs w:val="24"/>
              </w:rPr>
            </w:pPr>
            <w:r>
              <w:rPr>
                <w:b/>
                <w:sz w:val="24"/>
                <w:szCs w:val="24"/>
              </w:rPr>
              <w:t>Declarație privind valabilitatea ofertei.</w:t>
            </w:r>
          </w:p>
          <w:p w:rsidR="007319B4" w:rsidRPr="00F41223" w:rsidRDefault="007319B4" w:rsidP="007319B4">
            <w:pPr>
              <w:tabs>
                <w:tab w:val="left" w:pos="284"/>
              </w:tabs>
              <w:jc w:val="both"/>
              <w:rPr>
                <w:i/>
                <w:sz w:val="24"/>
                <w:szCs w:val="24"/>
              </w:rPr>
            </w:pPr>
            <w:r w:rsidRPr="0062775F">
              <w:rPr>
                <w:sz w:val="24"/>
                <w:szCs w:val="24"/>
              </w:rPr>
              <w:t xml:space="preserve">Semnat electronic </w:t>
            </w:r>
            <w:r>
              <w:rPr>
                <w:sz w:val="24"/>
                <w:szCs w:val="24"/>
              </w:rPr>
              <w:t xml:space="preserve">de către operatorul economic </w:t>
            </w:r>
            <w:r w:rsidRPr="0062775F">
              <w:rPr>
                <w:sz w:val="24"/>
                <w:szCs w:val="24"/>
              </w:rPr>
              <w:t>și prezentat prin SIA RSAP.</w:t>
            </w:r>
          </w:p>
        </w:tc>
        <w:tc>
          <w:tcPr>
            <w:tcW w:w="1622" w:type="dxa"/>
            <w:shd w:val="clear" w:color="auto" w:fill="FFFFFF" w:themeFill="background1"/>
            <w:vAlign w:val="center"/>
          </w:tcPr>
          <w:p w:rsidR="007319B4" w:rsidRPr="00F41223" w:rsidRDefault="007319B4" w:rsidP="007319B4">
            <w:pPr>
              <w:tabs>
                <w:tab w:val="left" w:pos="612"/>
              </w:tabs>
              <w:spacing w:before="120" w:after="120"/>
              <w:jc w:val="center"/>
              <w:rPr>
                <w:iCs/>
                <w:sz w:val="24"/>
                <w:szCs w:val="24"/>
              </w:rPr>
            </w:pPr>
            <w:r>
              <w:rPr>
                <w:iCs/>
                <w:sz w:val="24"/>
                <w:szCs w:val="24"/>
              </w:rPr>
              <w:t xml:space="preserve">Da </w:t>
            </w:r>
          </w:p>
        </w:tc>
      </w:tr>
      <w:tr w:rsidR="007319B4" w:rsidRPr="00F41223" w:rsidTr="00F44CE2">
        <w:trPr>
          <w:trHeight w:val="1091"/>
        </w:trPr>
        <w:tc>
          <w:tcPr>
            <w:tcW w:w="606" w:type="dxa"/>
            <w:shd w:val="clear" w:color="auto" w:fill="FFFFFF" w:themeFill="background1"/>
            <w:vAlign w:val="center"/>
          </w:tcPr>
          <w:p w:rsidR="007319B4" w:rsidRPr="00F41223" w:rsidRDefault="007319B4" w:rsidP="007319B4">
            <w:pPr>
              <w:tabs>
                <w:tab w:val="left" w:pos="612"/>
              </w:tabs>
              <w:spacing w:before="120" w:after="120"/>
              <w:jc w:val="center"/>
              <w:rPr>
                <w:iCs/>
                <w:sz w:val="24"/>
                <w:szCs w:val="24"/>
              </w:rPr>
            </w:pPr>
          </w:p>
        </w:tc>
        <w:tc>
          <w:tcPr>
            <w:tcW w:w="2740" w:type="dxa"/>
            <w:vAlign w:val="center"/>
          </w:tcPr>
          <w:p w:rsidR="007319B4" w:rsidRPr="007319B4" w:rsidRDefault="007319B4" w:rsidP="007319B4">
            <w:pPr>
              <w:tabs>
                <w:tab w:val="left" w:pos="612"/>
              </w:tabs>
              <w:spacing w:before="120" w:after="120"/>
              <w:rPr>
                <w:b/>
                <w:iCs/>
                <w:sz w:val="24"/>
                <w:szCs w:val="24"/>
              </w:rPr>
            </w:pPr>
            <w:r w:rsidRPr="007319B4">
              <w:rPr>
                <w:b/>
                <w:iCs/>
                <w:sz w:val="24"/>
                <w:szCs w:val="24"/>
              </w:rPr>
              <w:t xml:space="preserve">Garanția pentru ofertă </w:t>
            </w:r>
          </w:p>
          <w:p w:rsidR="007319B4" w:rsidRPr="00F41223" w:rsidRDefault="007319B4" w:rsidP="007319B4">
            <w:pPr>
              <w:tabs>
                <w:tab w:val="left" w:pos="612"/>
              </w:tabs>
              <w:spacing w:before="120" w:after="120"/>
              <w:rPr>
                <w:b/>
                <w:i/>
                <w:iCs/>
                <w:sz w:val="24"/>
                <w:szCs w:val="24"/>
              </w:rPr>
            </w:pPr>
            <w:r w:rsidRPr="007319B4">
              <w:rPr>
                <w:b/>
                <w:iCs/>
                <w:sz w:val="24"/>
                <w:szCs w:val="24"/>
              </w:rPr>
              <w:t>1%</w:t>
            </w:r>
          </w:p>
        </w:tc>
        <w:tc>
          <w:tcPr>
            <w:tcW w:w="4480" w:type="dxa"/>
          </w:tcPr>
          <w:p w:rsidR="007319B4" w:rsidRPr="009B7A77" w:rsidRDefault="009B7A77" w:rsidP="007319B4">
            <w:pPr>
              <w:jc w:val="both"/>
              <w:rPr>
                <w:b/>
                <w:sz w:val="24"/>
                <w:szCs w:val="24"/>
              </w:rPr>
            </w:pPr>
            <w:r w:rsidRPr="009B7A77">
              <w:rPr>
                <w:b/>
                <w:sz w:val="24"/>
                <w:szCs w:val="24"/>
              </w:rPr>
              <w:t>Scrisoare de garanție bancară emisă de către o instituție financiară.</w:t>
            </w:r>
          </w:p>
          <w:p w:rsidR="009B7A77" w:rsidRPr="009B7A77" w:rsidRDefault="009B7A77" w:rsidP="007319B4">
            <w:pPr>
              <w:jc w:val="both"/>
              <w:rPr>
                <w:sz w:val="24"/>
                <w:szCs w:val="24"/>
              </w:rPr>
            </w:pPr>
            <w:r w:rsidRPr="009B7A77">
              <w:rPr>
                <w:sz w:val="24"/>
                <w:szCs w:val="24"/>
              </w:rPr>
              <w:t>Semnat electronic de către operatorul economic și prezentat prin SIA RSAP.</w:t>
            </w:r>
          </w:p>
        </w:tc>
        <w:tc>
          <w:tcPr>
            <w:tcW w:w="1622" w:type="dxa"/>
            <w:shd w:val="clear" w:color="auto" w:fill="FFFFFF" w:themeFill="background1"/>
            <w:vAlign w:val="center"/>
          </w:tcPr>
          <w:p w:rsidR="007319B4" w:rsidRDefault="007319B4" w:rsidP="007319B4">
            <w:pPr>
              <w:tabs>
                <w:tab w:val="left" w:pos="612"/>
              </w:tabs>
              <w:spacing w:before="120" w:after="120"/>
              <w:jc w:val="center"/>
              <w:rPr>
                <w:iCs/>
                <w:sz w:val="24"/>
                <w:szCs w:val="24"/>
              </w:rPr>
            </w:pPr>
            <w:r>
              <w:rPr>
                <w:iCs/>
                <w:sz w:val="24"/>
                <w:szCs w:val="24"/>
              </w:rPr>
              <w:t xml:space="preserve">Da </w:t>
            </w:r>
          </w:p>
        </w:tc>
      </w:tr>
      <w:tr w:rsidR="007319B4" w:rsidRPr="00F41223" w:rsidTr="00F44CE2">
        <w:trPr>
          <w:trHeight w:val="557"/>
        </w:trPr>
        <w:tc>
          <w:tcPr>
            <w:tcW w:w="606" w:type="dxa"/>
            <w:shd w:val="clear" w:color="auto" w:fill="FFFFFF" w:themeFill="background1"/>
            <w:vAlign w:val="center"/>
          </w:tcPr>
          <w:p w:rsidR="007319B4" w:rsidRPr="00F41223" w:rsidRDefault="007319B4" w:rsidP="007319B4">
            <w:pPr>
              <w:tabs>
                <w:tab w:val="left" w:pos="612"/>
              </w:tabs>
              <w:spacing w:before="120" w:after="120"/>
              <w:jc w:val="center"/>
              <w:rPr>
                <w:iCs/>
                <w:sz w:val="24"/>
                <w:szCs w:val="24"/>
              </w:rPr>
            </w:pPr>
            <w:r>
              <w:rPr>
                <w:iCs/>
                <w:sz w:val="24"/>
                <w:szCs w:val="24"/>
              </w:rPr>
              <w:t>2.</w:t>
            </w:r>
          </w:p>
        </w:tc>
        <w:tc>
          <w:tcPr>
            <w:tcW w:w="2740" w:type="dxa"/>
            <w:vAlign w:val="center"/>
          </w:tcPr>
          <w:p w:rsidR="007319B4" w:rsidRPr="00E14203" w:rsidRDefault="007319B4" w:rsidP="007319B4">
            <w:pPr>
              <w:tabs>
                <w:tab w:val="left" w:pos="612"/>
              </w:tabs>
              <w:spacing w:before="120" w:after="120"/>
              <w:rPr>
                <w:b/>
                <w:bCs/>
                <w:sz w:val="24"/>
                <w:szCs w:val="24"/>
              </w:rPr>
            </w:pPr>
            <w:r w:rsidRPr="00E14203">
              <w:rPr>
                <w:b/>
                <w:bCs/>
                <w:sz w:val="24"/>
                <w:szCs w:val="24"/>
              </w:rPr>
              <w:t>DUAE</w:t>
            </w:r>
          </w:p>
        </w:tc>
        <w:tc>
          <w:tcPr>
            <w:tcW w:w="4480" w:type="dxa"/>
          </w:tcPr>
          <w:p w:rsidR="007319B4" w:rsidRPr="0062775F" w:rsidRDefault="007319B4" w:rsidP="007319B4">
            <w:pPr>
              <w:jc w:val="both"/>
              <w:rPr>
                <w:sz w:val="24"/>
                <w:szCs w:val="24"/>
              </w:rPr>
            </w:pPr>
            <w:r w:rsidRPr="0062775F">
              <w:rPr>
                <w:sz w:val="24"/>
                <w:szCs w:val="24"/>
              </w:rPr>
              <w:t>Completat</w:t>
            </w:r>
            <w:r>
              <w:rPr>
                <w:sz w:val="24"/>
                <w:szCs w:val="24"/>
              </w:rPr>
              <w:t xml:space="preserve"> integral</w:t>
            </w:r>
            <w:r w:rsidRPr="0062775F">
              <w:rPr>
                <w:sz w:val="24"/>
                <w:szCs w:val="24"/>
              </w:rPr>
              <w:t xml:space="preserve">, semnat electronic </w:t>
            </w:r>
            <w:r>
              <w:rPr>
                <w:sz w:val="24"/>
                <w:szCs w:val="24"/>
              </w:rPr>
              <w:t xml:space="preserve">de operatorul economic </w:t>
            </w:r>
            <w:r w:rsidRPr="0062775F">
              <w:rPr>
                <w:sz w:val="24"/>
                <w:szCs w:val="24"/>
              </w:rPr>
              <w:t>și prezentat prin SIA RSAP.</w:t>
            </w:r>
          </w:p>
          <w:p w:rsidR="007319B4" w:rsidRPr="0062775F" w:rsidRDefault="007319B4" w:rsidP="007319B4">
            <w:pPr>
              <w:jc w:val="both"/>
              <w:rPr>
                <w:sz w:val="24"/>
                <w:szCs w:val="24"/>
              </w:rPr>
            </w:pPr>
            <w:r w:rsidRPr="0062775F">
              <w:rPr>
                <w:sz w:val="24"/>
                <w:szCs w:val="24"/>
              </w:rPr>
              <w:t xml:space="preserve">În formularul DUAE, operatorul economic, va include informațiile, care demonstrează îndeplinirea criteriilor de calificare </w:t>
            </w:r>
            <w:r>
              <w:rPr>
                <w:sz w:val="24"/>
                <w:szCs w:val="24"/>
              </w:rPr>
              <w:t>și selecție stabilite în pct.16</w:t>
            </w:r>
            <w:r w:rsidRPr="0062775F">
              <w:rPr>
                <w:sz w:val="24"/>
                <w:szCs w:val="24"/>
              </w:rPr>
              <w:t>. Documentele justificative prin care operatorul economic confirmă îndeplinirea tuturor criteriilor de calificare și selecție</w:t>
            </w:r>
            <w:r>
              <w:rPr>
                <w:sz w:val="24"/>
                <w:szCs w:val="24"/>
              </w:rPr>
              <w:t xml:space="preserve">. </w:t>
            </w:r>
          </w:p>
        </w:tc>
        <w:tc>
          <w:tcPr>
            <w:tcW w:w="1622" w:type="dxa"/>
            <w:shd w:val="clear" w:color="auto" w:fill="FFFFFF" w:themeFill="background1"/>
            <w:vAlign w:val="center"/>
          </w:tcPr>
          <w:p w:rsidR="007319B4" w:rsidRPr="00F41223" w:rsidRDefault="007319B4" w:rsidP="007319B4">
            <w:pPr>
              <w:tabs>
                <w:tab w:val="left" w:pos="612"/>
              </w:tabs>
              <w:spacing w:before="120" w:after="120"/>
              <w:jc w:val="center"/>
              <w:rPr>
                <w:iCs/>
                <w:sz w:val="24"/>
                <w:szCs w:val="24"/>
              </w:rPr>
            </w:pPr>
            <w:r w:rsidRPr="00F41223">
              <w:rPr>
                <w:iCs/>
                <w:sz w:val="24"/>
                <w:szCs w:val="24"/>
              </w:rPr>
              <w:t xml:space="preserve">Da </w:t>
            </w:r>
          </w:p>
        </w:tc>
      </w:tr>
      <w:tr w:rsidR="007319B4" w:rsidRPr="00F41223" w:rsidTr="00E14203">
        <w:trPr>
          <w:trHeight w:val="544"/>
        </w:trPr>
        <w:tc>
          <w:tcPr>
            <w:tcW w:w="9448" w:type="dxa"/>
            <w:gridSpan w:val="4"/>
            <w:shd w:val="clear" w:color="auto" w:fill="FFFFFF" w:themeFill="background1"/>
            <w:vAlign w:val="center"/>
          </w:tcPr>
          <w:p w:rsidR="007319B4" w:rsidRPr="00E14203" w:rsidRDefault="007319B4" w:rsidP="007319B4">
            <w:pPr>
              <w:tabs>
                <w:tab w:val="left" w:pos="612"/>
              </w:tabs>
              <w:spacing w:before="120" w:after="120"/>
              <w:jc w:val="center"/>
              <w:rPr>
                <w:b/>
                <w:bCs/>
                <w:iCs/>
                <w:sz w:val="24"/>
                <w:szCs w:val="24"/>
              </w:rPr>
            </w:pPr>
            <w:r w:rsidRPr="00E14203">
              <w:rPr>
                <w:b/>
                <w:bCs/>
                <w:iCs/>
                <w:sz w:val="24"/>
                <w:szCs w:val="24"/>
              </w:rPr>
              <w:lastRenderedPageBreak/>
              <w:t>Criterii de calificare și selecție a operatorilor economici</w:t>
            </w:r>
          </w:p>
        </w:tc>
      </w:tr>
      <w:tr w:rsidR="007319B4" w:rsidRPr="00F41223" w:rsidTr="00F44CE2">
        <w:trPr>
          <w:trHeight w:val="1642"/>
        </w:trPr>
        <w:tc>
          <w:tcPr>
            <w:tcW w:w="606" w:type="dxa"/>
            <w:shd w:val="clear" w:color="auto" w:fill="FFFFFF" w:themeFill="background1"/>
            <w:vAlign w:val="center"/>
          </w:tcPr>
          <w:p w:rsidR="007319B4" w:rsidRPr="00F41223" w:rsidRDefault="007319B4" w:rsidP="007319B4">
            <w:pPr>
              <w:tabs>
                <w:tab w:val="left" w:pos="612"/>
              </w:tabs>
              <w:spacing w:before="120" w:after="120"/>
              <w:jc w:val="center"/>
              <w:rPr>
                <w:iCs/>
                <w:sz w:val="24"/>
                <w:szCs w:val="24"/>
              </w:rPr>
            </w:pPr>
            <w:r>
              <w:rPr>
                <w:iCs/>
                <w:sz w:val="24"/>
                <w:szCs w:val="24"/>
              </w:rPr>
              <w:t xml:space="preserve">3. </w:t>
            </w:r>
          </w:p>
        </w:tc>
        <w:tc>
          <w:tcPr>
            <w:tcW w:w="2740" w:type="dxa"/>
            <w:shd w:val="clear" w:color="auto" w:fill="FFFFFF" w:themeFill="background1"/>
            <w:vAlign w:val="center"/>
          </w:tcPr>
          <w:p w:rsidR="007319B4" w:rsidRPr="00F41223" w:rsidRDefault="007319B4" w:rsidP="007319B4">
            <w:pPr>
              <w:tabs>
                <w:tab w:val="left" w:pos="612"/>
              </w:tabs>
              <w:spacing w:before="120" w:after="120"/>
              <w:rPr>
                <w:iCs/>
                <w:sz w:val="24"/>
                <w:szCs w:val="24"/>
              </w:rPr>
            </w:pPr>
            <w:r w:rsidRPr="00766E82">
              <w:rPr>
                <w:iCs/>
                <w:sz w:val="24"/>
                <w:szCs w:val="24"/>
              </w:rPr>
              <w:t>Deținerea genului de activitate principal, sau secundar pentru prestarea serviciilor solicitate prin prezenta documentație de atribuire</w:t>
            </w:r>
          </w:p>
        </w:tc>
        <w:tc>
          <w:tcPr>
            <w:tcW w:w="4480" w:type="dxa"/>
            <w:shd w:val="clear" w:color="auto" w:fill="FFFFFF" w:themeFill="background1"/>
            <w:vAlign w:val="center"/>
          </w:tcPr>
          <w:p w:rsidR="007319B4" w:rsidRPr="00474728" w:rsidRDefault="007319B4" w:rsidP="007319B4">
            <w:pPr>
              <w:tabs>
                <w:tab w:val="left" w:pos="612"/>
              </w:tabs>
              <w:jc w:val="both"/>
              <w:rPr>
                <w:iCs/>
                <w:sz w:val="24"/>
                <w:szCs w:val="24"/>
              </w:rPr>
            </w:pPr>
            <w:r w:rsidRPr="00766E82">
              <w:rPr>
                <w:i/>
                <w:sz w:val="24"/>
                <w:szCs w:val="24"/>
              </w:rPr>
              <w:t>Extrasul din Registru de Stat al persoanelor juridice</w:t>
            </w:r>
            <w:r>
              <w:rPr>
                <w:iCs/>
                <w:sz w:val="24"/>
                <w:szCs w:val="24"/>
              </w:rPr>
              <w:t>.</w:t>
            </w:r>
          </w:p>
          <w:p w:rsidR="007319B4" w:rsidRDefault="007319B4" w:rsidP="007319B4">
            <w:pPr>
              <w:tabs>
                <w:tab w:val="left" w:pos="612"/>
              </w:tabs>
              <w:jc w:val="both"/>
              <w:rPr>
                <w:i/>
                <w:sz w:val="24"/>
                <w:szCs w:val="24"/>
              </w:rPr>
            </w:pPr>
          </w:p>
          <w:p w:rsidR="007319B4" w:rsidRPr="00E14203" w:rsidRDefault="007319B4" w:rsidP="007319B4">
            <w:pPr>
              <w:tabs>
                <w:tab w:val="left" w:pos="612"/>
              </w:tabs>
              <w:jc w:val="both"/>
              <w:rPr>
                <w:i/>
                <w:sz w:val="24"/>
                <w:szCs w:val="24"/>
              </w:rPr>
            </w:pPr>
            <w:r w:rsidRPr="00E14203">
              <w:rPr>
                <w:i/>
                <w:sz w:val="24"/>
                <w:szCs w:val="24"/>
              </w:rPr>
              <w:t>Certificatul de atribuire a contului bancar</w:t>
            </w:r>
          </w:p>
          <w:p w:rsidR="007319B4" w:rsidRPr="00474728" w:rsidRDefault="007319B4" w:rsidP="007319B4">
            <w:pPr>
              <w:tabs>
                <w:tab w:val="left" w:pos="612"/>
              </w:tabs>
              <w:jc w:val="both"/>
              <w:rPr>
                <w:iCs/>
                <w:sz w:val="24"/>
                <w:szCs w:val="24"/>
              </w:rPr>
            </w:pPr>
            <w:r w:rsidRPr="00E14203">
              <w:rPr>
                <w:i/>
                <w:sz w:val="24"/>
                <w:szCs w:val="24"/>
              </w:rPr>
              <w:t>eliberat de banca deținătoare de cont.</w:t>
            </w:r>
          </w:p>
        </w:tc>
        <w:tc>
          <w:tcPr>
            <w:tcW w:w="1622" w:type="dxa"/>
            <w:shd w:val="clear" w:color="auto" w:fill="FFFFFF" w:themeFill="background1"/>
            <w:vAlign w:val="center"/>
          </w:tcPr>
          <w:p w:rsidR="007319B4" w:rsidRPr="00F41223" w:rsidRDefault="007319B4" w:rsidP="007319B4">
            <w:pPr>
              <w:tabs>
                <w:tab w:val="left" w:pos="612"/>
              </w:tabs>
              <w:spacing w:before="120" w:after="120"/>
              <w:jc w:val="center"/>
              <w:rPr>
                <w:iCs/>
                <w:sz w:val="24"/>
                <w:szCs w:val="24"/>
              </w:rPr>
            </w:pPr>
            <w:r w:rsidRPr="00F41223">
              <w:rPr>
                <w:iCs/>
                <w:sz w:val="24"/>
                <w:szCs w:val="24"/>
              </w:rPr>
              <w:t>Da</w:t>
            </w:r>
          </w:p>
        </w:tc>
      </w:tr>
      <w:tr w:rsidR="007319B4" w:rsidRPr="00F41223" w:rsidTr="00E3095B">
        <w:trPr>
          <w:trHeight w:val="1170"/>
        </w:trPr>
        <w:tc>
          <w:tcPr>
            <w:tcW w:w="606" w:type="dxa"/>
            <w:shd w:val="clear" w:color="auto" w:fill="FFFFFF" w:themeFill="background1"/>
            <w:vAlign w:val="center"/>
          </w:tcPr>
          <w:p w:rsidR="007319B4" w:rsidRPr="00F41223" w:rsidRDefault="007319B4" w:rsidP="007319B4">
            <w:pPr>
              <w:tabs>
                <w:tab w:val="left" w:pos="612"/>
              </w:tabs>
              <w:jc w:val="center"/>
              <w:rPr>
                <w:iCs/>
                <w:sz w:val="24"/>
                <w:szCs w:val="24"/>
              </w:rPr>
            </w:pPr>
            <w:r>
              <w:rPr>
                <w:iCs/>
                <w:sz w:val="24"/>
                <w:szCs w:val="24"/>
              </w:rPr>
              <w:t xml:space="preserve">4. </w:t>
            </w:r>
          </w:p>
        </w:tc>
        <w:tc>
          <w:tcPr>
            <w:tcW w:w="2740" w:type="dxa"/>
            <w:shd w:val="clear" w:color="auto" w:fill="FFFFFF" w:themeFill="background1"/>
            <w:vAlign w:val="center"/>
          </w:tcPr>
          <w:p w:rsidR="007319B4" w:rsidRPr="00F41223" w:rsidRDefault="003B416A" w:rsidP="007319B4">
            <w:pPr>
              <w:tabs>
                <w:tab w:val="left" w:pos="612"/>
              </w:tabs>
              <w:jc w:val="both"/>
              <w:rPr>
                <w:iCs/>
                <w:sz w:val="24"/>
                <w:szCs w:val="24"/>
              </w:rPr>
            </w:pPr>
            <w:r w:rsidRPr="003B416A">
              <w:rPr>
                <w:iCs/>
                <w:sz w:val="24"/>
                <w:szCs w:val="24"/>
              </w:rPr>
              <w:t xml:space="preserve">Autorizarea activității în domeniu </w:t>
            </w:r>
            <w:r>
              <w:rPr>
                <w:iCs/>
                <w:sz w:val="24"/>
                <w:szCs w:val="24"/>
              </w:rPr>
              <w:t xml:space="preserve">proiectării lucrărilor de </w:t>
            </w:r>
            <w:r w:rsidRPr="003B416A">
              <w:rPr>
                <w:iCs/>
                <w:sz w:val="24"/>
                <w:szCs w:val="24"/>
              </w:rPr>
              <w:t>restaur</w:t>
            </w:r>
            <w:r>
              <w:rPr>
                <w:iCs/>
                <w:sz w:val="24"/>
                <w:szCs w:val="24"/>
              </w:rPr>
              <w:t>a</w:t>
            </w:r>
            <w:r w:rsidRPr="003B416A">
              <w:rPr>
                <w:iCs/>
                <w:sz w:val="24"/>
                <w:szCs w:val="24"/>
              </w:rPr>
              <w:t>r</w:t>
            </w:r>
            <w:r>
              <w:rPr>
                <w:iCs/>
                <w:sz w:val="24"/>
                <w:szCs w:val="24"/>
              </w:rPr>
              <w:t>e și construcție</w:t>
            </w:r>
            <w:r w:rsidRPr="003B416A">
              <w:rPr>
                <w:iCs/>
                <w:sz w:val="24"/>
                <w:szCs w:val="24"/>
              </w:rPr>
              <w:t>, după caz.</w:t>
            </w:r>
          </w:p>
        </w:tc>
        <w:tc>
          <w:tcPr>
            <w:tcW w:w="4480" w:type="dxa"/>
            <w:shd w:val="clear" w:color="auto" w:fill="FFFFFF" w:themeFill="background1"/>
            <w:vAlign w:val="center"/>
          </w:tcPr>
          <w:p w:rsidR="007319B4" w:rsidRPr="0077725F" w:rsidRDefault="003B416A" w:rsidP="007319B4">
            <w:pPr>
              <w:tabs>
                <w:tab w:val="left" w:pos="612"/>
              </w:tabs>
              <w:jc w:val="both"/>
              <w:rPr>
                <w:i/>
                <w:sz w:val="24"/>
                <w:szCs w:val="24"/>
              </w:rPr>
            </w:pPr>
            <w:r w:rsidRPr="003B416A">
              <w:rPr>
                <w:i/>
                <w:sz w:val="24"/>
                <w:szCs w:val="24"/>
              </w:rPr>
              <w:t>Licența / autorizarea activității, după caz.</w:t>
            </w:r>
          </w:p>
        </w:tc>
        <w:tc>
          <w:tcPr>
            <w:tcW w:w="1622" w:type="dxa"/>
            <w:shd w:val="clear" w:color="auto" w:fill="FFFFFF" w:themeFill="background1"/>
            <w:vAlign w:val="center"/>
          </w:tcPr>
          <w:p w:rsidR="007319B4" w:rsidRDefault="003B416A" w:rsidP="007319B4">
            <w:pPr>
              <w:tabs>
                <w:tab w:val="left" w:pos="612"/>
              </w:tabs>
              <w:jc w:val="center"/>
              <w:rPr>
                <w:iCs/>
                <w:sz w:val="24"/>
                <w:szCs w:val="24"/>
              </w:rPr>
            </w:pPr>
            <w:r>
              <w:rPr>
                <w:iCs/>
                <w:sz w:val="24"/>
                <w:szCs w:val="24"/>
              </w:rPr>
              <w:t xml:space="preserve">Da </w:t>
            </w:r>
          </w:p>
        </w:tc>
      </w:tr>
      <w:tr w:rsidR="007319B4" w:rsidRPr="00F41223" w:rsidTr="00E3095B">
        <w:trPr>
          <w:trHeight w:val="2831"/>
        </w:trPr>
        <w:tc>
          <w:tcPr>
            <w:tcW w:w="606" w:type="dxa"/>
            <w:shd w:val="clear" w:color="auto" w:fill="FFFFFF" w:themeFill="background1"/>
            <w:vAlign w:val="center"/>
          </w:tcPr>
          <w:p w:rsidR="007319B4" w:rsidRPr="00E14203" w:rsidRDefault="007319B4" w:rsidP="007319B4">
            <w:pPr>
              <w:pStyle w:val="aa"/>
              <w:numPr>
                <w:ilvl w:val="0"/>
                <w:numId w:val="38"/>
              </w:numPr>
              <w:tabs>
                <w:tab w:val="left" w:pos="612"/>
              </w:tabs>
              <w:spacing w:before="120" w:after="120"/>
              <w:rPr>
                <w:iCs/>
                <w:sz w:val="24"/>
                <w:szCs w:val="24"/>
              </w:rPr>
            </w:pPr>
          </w:p>
        </w:tc>
        <w:tc>
          <w:tcPr>
            <w:tcW w:w="2740" w:type="dxa"/>
            <w:shd w:val="clear" w:color="auto" w:fill="FFFFFF" w:themeFill="background1"/>
            <w:vAlign w:val="center"/>
          </w:tcPr>
          <w:p w:rsidR="007319B4" w:rsidRPr="00F41223" w:rsidRDefault="007319B4" w:rsidP="00E3095B">
            <w:pPr>
              <w:tabs>
                <w:tab w:val="left" w:pos="612"/>
              </w:tabs>
              <w:rPr>
                <w:iCs/>
                <w:sz w:val="24"/>
                <w:szCs w:val="24"/>
              </w:rPr>
            </w:pPr>
            <w:r w:rsidRPr="00474728">
              <w:rPr>
                <w:iCs/>
                <w:sz w:val="24"/>
                <w:szCs w:val="24"/>
              </w:rPr>
              <w:t>În cazul în care, autoritatea dispune de informații, că operatorul economic se află în una din situațiile menționate în art.19 din Legea nr.131/2015 privind achizițiile publice, acesta va fi exclus de la procedura de achiziție.</w:t>
            </w:r>
          </w:p>
        </w:tc>
        <w:tc>
          <w:tcPr>
            <w:tcW w:w="4480" w:type="dxa"/>
            <w:shd w:val="clear" w:color="auto" w:fill="FFFFFF" w:themeFill="background1"/>
            <w:vAlign w:val="center"/>
          </w:tcPr>
          <w:p w:rsidR="007319B4" w:rsidRPr="00E14203" w:rsidRDefault="007319B4" w:rsidP="007319B4">
            <w:pPr>
              <w:tabs>
                <w:tab w:val="left" w:pos="612"/>
              </w:tabs>
              <w:jc w:val="both"/>
              <w:rPr>
                <w:i/>
                <w:sz w:val="24"/>
                <w:szCs w:val="24"/>
              </w:rPr>
            </w:pPr>
            <w:r w:rsidRPr="00E14203">
              <w:rPr>
                <w:i/>
                <w:sz w:val="24"/>
                <w:szCs w:val="24"/>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1622" w:type="dxa"/>
            <w:shd w:val="clear" w:color="auto" w:fill="FFFFFF" w:themeFill="background1"/>
            <w:vAlign w:val="center"/>
          </w:tcPr>
          <w:p w:rsidR="007319B4" w:rsidRPr="00F41223" w:rsidRDefault="007319B4" w:rsidP="007319B4">
            <w:pPr>
              <w:tabs>
                <w:tab w:val="left" w:pos="612"/>
              </w:tabs>
              <w:spacing w:before="120" w:after="120"/>
              <w:jc w:val="center"/>
              <w:rPr>
                <w:iCs/>
                <w:sz w:val="24"/>
                <w:szCs w:val="24"/>
              </w:rPr>
            </w:pPr>
            <w:r w:rsidRPr="00F41223">
              <w:rPr>
                <w:iCs/>
                <w:sz w:val="24"/>
                <w:szCs w:val="24"/>
              </w:rPr>
              <w:t>Da</w:t>
            </w:r>
          </w:p>
        </w:tc>
      </w:tr>
      <w:tr w:rsidR="00E3095B" w:rsidRPr="00F41223" w:rsidTr="00E3095B">
        <w:trPr>
          <w:trHeight w:val="1386"/>
        </w:trPr>
        <w:tc>
          <w:tcPr>
            <w:tcW w:w="606" w:type="dxa"/>
            <w:shd w:val="clear" w:color="auto" w:fill="FFFFFF" w:themeFill="background1"/>
            <w:vAlign w:val="center"/>
          </w:tcPr>
          <w:p w:rsidR="00E3095B" w:rsidRPr="00E14203" w:rsidRDefault="00E3095B" w:rsidP="007319B4">
            <w:pPr>
              <w:pStyle w:val="aa"/>
              <w:numPr>
                <w:ilvl w:val="0"/>
                <w:numId w:val="38"/>
              </w:numPr>
              <w:tabs>
                <w:tab w:val="left" w:pos="612"/>
              </w:tabs>
              <w:spacing w:before="120" w:after="120"/>
              <w:rPr>
                <w:iCs/>
                <w:sz w:val="24"/>
                <w:szCs w:val="24"/>
              </w:rPr>
            </w:pPr>
          </w:p>
        </w:tc>
        <w:tc>
          <w:tcPr>
            <w:tcW w:w="2740" w:type="dxa"/>
            <w:shd w:val="clear" w:color="auto" w:fill="FFFFFF" w:themeFill="background1"/>
            <w:vAlign w:val="center"/>
          </w:tcPr>
          <w:p w:rsidR="00E3095B" w:rsidRPr="00F41223" w:rsidRDefault="00262CF1" w:rsidP="00E3095B">
            <w:pPr>
              <w:tabs>
                <w:tab w:val="left" w:pos="612"/>
              </w:tabs>
              <w:rPr>
                <w:iCs/>
                <w:sz w:val="24"/>
                <w:szCs w:val="24"/>
              </w:rPr>
            </w:pPr>
            <w:r>
              <w:rPr>
                <w:iCs/>
                <w:sz w:val="24"/>
                <w:szCs w:val="24"/>
              </w:rPr>
              <w:t>Realizarea în perioada</w:t>
            </w:r>
            <w:r w:rsidR="00E3095B" w:rsidRPr="003548AE">
              <w:rPr>
                <w:iCs/>
                <w:sz w:val="24"/>
                <w:szCs w:val="24"/>
              </w:rPr>
              <w:t xml:space="preserve"> 20</w:t>
            </w:r>
            <w:r>
              <w:rPr>
                <w:iCs/>
                <w:sz w:val="24"/>
                <w:szCs w:val="24"/>
              </w:rPr>
              <w:t>18</w:t>
            </w:r>
            <w:r w:rsidR="00E3095B" w:rsidRPr="003548AE">
              <w:rPr>
                <w:iCs/>
                <w:sz w:val="24"/>
                <w:szCs w:val="24"/>
              </w:rPr>
              <w:t>-202</w:t>
            </w:r>
            <w:r w:rsidR="00E3095B">
              <w:rPr>
                <w:iCs/>
                <w:sz w:val="24"/>
                <w:szCs w:val="24"/>
              </w:rPr>
              <w:t>2</w:t>
            </w:r>
            <w:r w:rsidR="00E3095B" w:rsidRPr="003548AE">
              <w:rPr>
                <w:iCs/>
                <w:sz w:val="24"/>
                <w:szCs w:val="24"/>
              </w:rPr>
              <w:t xml:space="preserve"> a unei </w:t>
            </w:r>
            <w:r w:rsidRPr="00262CF1">
              <w:rPr>
                <w:bCs/>
                <w:iCs/>
                <w:sz w:val="24"/>
                <w:szCs w:val="24"/>
              </w:rPr>
              <w:t>cifre</w:t>
            </w:r>
            <w:r w:rsidR="00E3095B" w:rsidRPr="00262CF1">
              <w:rPr>
                <w:bCs/>
                <w:iCs/>
                <w:sz w:val="24"/>
                <w:szCs w:val="24"/>
              </w:rPr>
              <w:t xml:space="preserve"> de afaceri</w:t>
            </w:r>
            <w:r w:rsidR="00E3095B" w:rsidRPr="003548AE">
              <w:rPr>
                <w:iCs/>
                <w:sz w:val="24"/>
                <w:szCs w:val="24"/>
              </w:rPr>
              <w:t xml:space="preserve">, egală sau mai mare – </w:t>
            </w:r>
            <w:r w:rsidRPr="00262CF1">
              <w:rPr>
                <w:iCs/>
                <w:sz w:val="24"/>
                <w:szCs w:val="24"/>
              </w:rPr>
              <w:t>4</w:t>
            </w:r>
            <w:r w:rsidR="00E3095B" w:rsidRPr="00262CF1">
              <w:rPr>
                <w:iCs/>
                <w:sz w:val="24"/>
                <w:szCs w:val="24"/>
              </w:rPr>
              <w:t> 000000,00 lei</w:t>
            </w:r>
          </w:p>
        </w:tc>
        <w:tc>
          <w:tcPr>
            <w:tcW w:w="4480" w:type="dxa"/>
            <w:shd w:val="clear" w:color="auto" w:fill="FFFFFF" w:themeFill="background1"/>
            <w:vAlign w:val="center"/>
          </w:tcPr>
          <w:p w:rsidR="00E3095B" w:rsidRPr="00E14203" w:rsidRDefault="00E3095B" w:rsidP="007319B4">
            <w:pPr>
              <w:tabs>
                <w:tab w:val="left" w:pos="612"/>
              </w:tabs>
              <w:jc w:val="both"/>
              <w:rPr>
                <w:i/>
                <w:sz w:val="24"/>
                <w:szCs w:val="24"/>
              </w:rPr>
            </w:pPr>
            <w:r w:rsidRPr="00E14203">
              <w:rPr>
                <w:i/>
                <w:sz w:val="24"/>
                <w:szCs w:val="24"/>
              </w:rPr>
              <w:t>Rapoar</w:t>
            </w:r>
            <w:r w:rsidR="00262CF1">
              <w:rPr>
                <w:i/>
                <w:sz w:val="24"/>
                <w:szCs w:val="24"/>
              </w:rPr>
              <w:t>tele financiare pentru anii 2018</w:t>
            </w:r>
            <w:r w:rsidRPr="00E14203">
              <w:rPr>
                <w:i/>
                <w:sz w:val="24"/>
                <w:szCs w:val="24"/>
              </w:rPr>
              <w:t xml:space="preserve"> -2022</w:t>
            </w:r>
            <w:r>
              <w:rPr>
                <w:i/>
                <w:sz w:val="24"/>
                <w:szCs w:val="24"/>
              </w:rPr>
              <w:t>,</w:t>
            </w:r>
            <w:r w:rsidRPr="00E14203">
              <w:rPr>
                <w:i/>
                <w:sz w:val="24"/>
                <w:szCs w:val="24"/>
              </w:rPr>
              <w:t xml:space="preserve"> înregistrat</w:t>
            </w:r>
            <w:r>
              <w:rPr>
                <w:i/>
                <w:sz w:val="24"/>
                <w:szCs w:val="24"/>
              </w:rPr>
              <w:t>e</w:t>
            </w:r>
            <w:r w:rsidRPr="00E14203">
              <w:rPr>
                <w:i/>
                <w:sz w:val="24"/>
                <w:szCs w:val="24"/>
              </w:rPr>
              <w:t xml:space="preserve"> la Biroul Național de Statistică</w:t>
            </w:r>
          </w:p>
        </w:tc>
        <w:tc>
          <w:tcPr>
            <w:tcW w:w="1622" w:type="dxa"/>
            <w:shd w:val="clear" w:color="auto" w:fill="FFFFFF" w:themeFill="background1"/>
            <w:vAlign w:val="center"/>
          </w:tcPr>
          <w:p w:rsidR="00E3095B" w:rsidRPr="00F41223" w:rsidRDefault="00E3095B" w:rsidP="00E3095B">
            <w:pPr>
              <w:spacing w:before="120" w:after="120"/>
              <w:jc w:val="center"/>
              <w:rPr>
                <w:iCs/>
                <w:sz w:val="24"/>
                <w:szCs w:val="24"/>
              </w:rPr>
            </w:pPr>
            <w:r>
              <w:rPr>
                <w:iCs/>
                <w:sz w:val="24"/>
                <w:szCs w:val="24"/>
              </w:rPr>
              <w:t xml:space="preserve">Da </w:t>
            </w:r>
          </w:p>
        </w:tc>
      </w:tr>
      <w:tr w:rsidR="007319B4" w:rsidRPr="00F41223" w:rsidTr="00E3095B">
        <w:trPr>
          <w:trHeight w:val="1703"/>
        </w:trPr>
        <w:tc>
          <w:tcPr>
            <w:tcW w:w="606" w:type="dxa"/>
            <w:shd w:val="clear" w:color="auto" w:fill="FFFFFF" w:themeFill="background1"/>
            <w:vAlign w:val="center"/>
          </w:tcPr>
          <w:p w:rsidR="007319B4" w:rsidRPr="00EF0B28" w:rsidRDefault="007319B4" w:rsidP="007319B4">
            <w:pPr>
              <w:pStyle w:val="aa"/>
              <w:numPr>
                <w:ilvl w:val="0"/>
                <w:numId w:val="38"/>
              </w:numPr>
              <w:tabs>
                <w:tab w:val="left" w:pos="612"/>
              </w:tabs>
              <w:spacing w:before="120" w:after="120"/>
              <w:rPr>
                <w:iCs/>
                <w:sz w:val="24"/>
                <w:szCs w:val="24"/>
              </w:rPr>
            </w:pPr>
          </w:p>
        </w:tc>
        <w:tc>
          <w:tcPr>
            <w:tcW w:w="2740" w:type="dxa"/>
            <w:shd w:val="clear" w:color="auto" w:fill="FFFFFF" w:themeFill="background1"/>
            <w:vAlign w:val="center"/>
          </w:tcPr>
          <w:p w:rsidR="007319B4" w:rsidRPr="008040BA" w:rsidRDefault="007319B4" w:rsidP="00E3095B">
            <w:pPr>
              <w:tabs>
                <w:tab w:val="left" w:pos="612"/>
              </w:tabs>
              <w:rPr>
                <w:iCs/>
                <w:sz w:val="24"/>
                <w:szCs w:val="24"/>
              </w:rPr>
            </w:pPr>
            <w:r w:rsidRPr="003548AE">
              <w:rPr>
                <w:iCs/>
                <w:sz w:val="24"/>
                <w:szCs w:val="24"/>
              </w:rPr>
              <w:t xml:space="preserve">Surse financiare disponibile în contul curent, la data deschiderii ofertelor, în mărime de cel puțin </w:t>
            </w:r>
            <w:r w:rsidR="003B416A">
              <w:rPr>
                <w:iCs/>
                <w:sz w:val="24"/>
                <w:szCs w:val="24"/>
              </w:rPr>
              <w:t>10% din valoarea viitorului contract</w:t>
            </w:r>
            <w:r>
              <w:rPr>
                <w:iCs/>
                <w:sz w:val="24"/>
                <w:szCs w:val="24"/>
              </w:rPr>
              <w:t>.</w:t>
            </w:r>
          </w:p>
        </w:tc>
        <w:tc>
          <w:tcPr>
            <w:tcW w:w="4480" w:type="dxa"/>
            <w:shd w:val="clear" w:color="auto" w:fill="FFFFFF" w:themeFill="background1"/>
            <w:vAlign w:val="center"/>
          </w:tcPr>
          <w:p w:rsidR="007319B4" w:rsidRDefault="007319B4" w:rsidP="007319B4">
            <w:pPr>
              <w:tabs>
                <w:tab w:val="left" w:pos="612"/>
              </w:tabs>
              <w:jc w:val="both"/>
              <w:rPr>
                <w:iCs/>
                <w:sz w:val="24"/>
                <w:szCs w:val="24"/>
              </w:rPr>
            </w:pPr>
            <w:r w:rsidRPr="00E14203">
              <w:rPr>
                <w:i/>
                <w:sz w:val="24"/>
                <w:szCs w:val="24"/>
              </w:rPr>
              <w:t xml:space="preserve">Declarație bancară privind rulajul în contul curent, pe parcursul perioadei </w:t>
            </w:r>
            <w:r w:rsidR="00194A76">
              <w:rPr>
                <w:i/>
                <w:sz w:val="24"/>
                <w:szCs w:val="24"/>
              </w:rPr>
              <w:t>august - septembrie</w:t>
            </w:r>
            <w:r w:rsidRPr="00E14203">
              <w:rPr>
                <w:i/>
                <w:sz w:val="24"/>
                <w:szCs w:val="24"/>
              </w:rPr>
              <w:t xml:space="preserve"> 2023</w:t>
            </w:r>
          </w:p>
        </w:tc>
        <w:tc>
          <w:tcPr>
            <w:tcW w:w="1622" w:type="dxa"/>
            <w:shd w:val="clear" w:color="auto" w:fill="FFFFFF" w:themeFill="background1"/>
            <w:vAlign w:val="center"/>
          </w:tcPr>
          <w:p w:rsidR="007319B4" w:rsidRDefault="007319B4" w:rsidP="007319B4">
            <w:pPr>
              <w:tabs>
                <w:tab w:val="left" w:pos="612"/>
              </w:tabs>
              <w:spacing w:before="120" w:after="120"/>
              <w:jc w:val="center"/>
              <w:rPr>
                <w:iCs/>
                <w:sz w:val="24"/>
                <w:szCs w:val="24"/>
              </w:rPr>
            </w:pPr>
            <w:r>
              <w:rPr>
                <w:iCs/>
                <w:sz w:val="24"/>
                <w:szCs w:val="24"/>
              </w:rPr>
              <w:t xml:space="preserve">Da </w:t>
            </w:r>
          </w:p>
        </w:tc>
      </w:tr>
      <w:tr w:rsidR="007319B4" w:rsidRPr="00F41223" w:rsidTr="00F44CE2">
        <w:tc>
          <w:tcPr>
            <w:tcW w:w="606" w:type="dxa"/>
            <w:shd w:val="clear" w:color="auto" w:fill="FFFFFF" w:themeFill="background1"/>
            <w:vAlign w:val="center"/>
          </w:tcPr>
          <w:p w:rsidR="007319B4" w:rsidRPr="00EF0B28" w:rsidRDefault="007319B4" w:rsidP="007319B4">
            <w:pPr>
              <w:pStyle w:val="aa"/>
              <w:numPr>
                <w:ilvl w:val="0"/>
                <w:numId w:val="38"/>
              </w:numPr>
              <w:tabs>
                <w:tab w:val="left" w:pos="612"/>
              </w:tabs>
              <w:spacing w:before="120" w:after="120"/>
              <w:rPr>
                <w:iCs/>
                <w:sz w:val="24"/>
                <w:szCs w:val="24"/>
              </w:rPr>
            </w:pPr>
          </w:p>
        </w:tc>
        <w:tc>
          <w:tcPr>
            <w:tcW w:w="2740" w:type="dxa"/>
            <w:shd w:val="clear" w:color="auto" w:fill="FFFFFF" w:themeFill="background1"/>
            <w:vAlign w:val="center"/>
          </w:tcPr>
          <w:p w:rsidR="007319B4" w:rsidRPr="008040BA" w:rsidRDefault="007319B4" w:rsidP="007319B4">
            <w:pPr>
              <w:tabs>
                <w:tab w:val="left" w:pos="612"/>
              </w:tabs>
              <w:spacing w:before="120" w:after="120"/>
              <w:rPr>
                <w:iCs/>
                <w:sz w:val="24"/>
                <w:szCs w:val="24"/>
              </w:rPr>
            </w:pPr>
            <w:r w:rsidRPr="003548AE">
              <w:rPr>
                <w:iCs/>
                <w:sz w:val="24"/>
                <w:szCs w:val="24"/>
              </w:rPr>
              <w:t xml:space="preserve">Lipsă de restanțe la </w:t>
            </w:r>
            <w:r>
              <w:rPr>
                <w:iCs/>
                <w:sz w:val="24"/>
                <w:szCs w:val="24"/>
              </w:rPr>
              <w:t>B</w:t>
            </w:r>
            <w:r w:rsidRPr="003548AE">
              <w:rPr>
                <w:iCs/>
                <w:sz w:val="24"/>
                <w:szCs w:val="24"/>
              </w:rPr>
              <w:t>uget</w:t>
            </w:r>
            <w:r>
              <w:rPr>
                <w:iCs/>
                <w:sz w:val="24"/>
                <w:szCs w:val="24"/>
              </w:rPr>
              <w:t>ul public Național</w:t>
            </w:r>
          </w:p>
        </w:tc>
        <w:tc>
          <w:tcPr>
            <w:tcW w:w="4480" w:type="dxa"/>
            <w:shd w:val="clear" w:color="auto" w:fill="FFFFFF" w:themeFill="background1"/>
            <w:vAlign w:val="center"/>
          </w:tcPr>
          <w:p w:rsidR="007319B4" w:rsidRPr="00E14203" w:rsidRDefault="007319B4" w:rsidP="007319B4">
            <w:pPr>
              <w:tabs>
                <w:tab w:val="left" w:pos="612"/>
              </w:tabs>
              <w:jc w:val="both"/>
              <w:rPr>
                <w:i/>
                <w:sz w:val="24"/>
                <w:szCs w:val="24"/>
              </w:rPr>
            </w:pPr>
            <w:r w:rsidRPr="00E14203">
              <w:rPr>
                <w:i/>
                <w:sz w:val="24"/>
                <w:szCs w:val="24"/>
              </w:rPr>
              <w:t xml:space="preserve">Certificatului privind lipsa sau existența restanțelor la bugetul public național,  eliberat de către Inspectoratul Fiscal de Stat.  </w:t>
            </w:r>
          </w:p>
        </w:tc>
        <w:tc>
          <w:tcPr>
            <w:tcW w:w="1622" w:type="dxa"/>
            <w:shd w:val="clear" w:color="auto" w:fill="FFFFFF" w:themeFill="background1"/>
            <w:vAlign w:val="center"/>
          </w:tcPr>
          <w:p w:rsidR="007319B4" w:rsidRDefault="007319B4" w:rsidP="007319B4">
            <w:pPr>
              <w:tabs>
                <w:tab w:val="left" w:pos="612"/>
              </w:tabs>
              <w:spacing w:before="120" w:after="120"/>
              <w:jc w:val="center"/>
              <w:rPr>
                <w:iCs/>
                <w:sz w:val="24"/>
                <w:szCs w:val="24"/>
              </w:rPr>
            </w:pPr>
            <w:r>
              <w:rPr>
                <w:iCs/>
                <w:sz w:val="24"/>
                <w:szCs w:val="24"/>
              </w:rPr>
              <w:t xml:space="preserve">Da </w:t>
            </w:r>
          </w:p>
        </w:tc>
      </w:tr>
      <w:tr w:rsidR="007319B4" w:rsidRPr="00F41223" w:rsidTr="00221825">
        <w:trPr>
          <w:trHeight w:val="3312"/>
        </w:trPr>
        <w:tc>
          <w:tcPr>
            <w:tcW w:w="606" w:type="dxa"/>
            <w:shd w:val="clear" w:color="auto" w:fill="FFFFFF" w:themeFill="background1"/>
            <w:vAlign w:val="center"/>
          </w:tcPr>
          <w:p w:rsidR="007319B4" w:rsidRDefault="007319B4" w:rsidP="007319B4">
            <w:pPr>
              <w:tabs>
                <w:tab w:val="left" w:pos="612"/>
              </w:tabs>
              <w:spacing w:before="120" w:after="120"/>
              <w:ind w:left="90"/>
              <w:rPr>
                <w:iCs/>
                <w:sz w:val="24"/>
                <w:szCs w:val="24"/>
              </w:rPr>
            </w:pPr>
            <w:r>
              <w:rPr>
                <w:iCs/>
                <w:sz w:val="24"/>
                <w:szCs w:val="24"/>
              </w:rPr>
              <w:t>9.</w:t>
            </w:r>
          </w:p>
        </w:tc>
        <w:tc>
          <w:tcPr>
            <w:tcW w:w="2740" w:type="dxa"/>
            <w:shd w:val="clear" w:color="auto" w:fill="FFFFFF" w:themeFill="background1"/>
            <w:vAlign w:val="center"/>
          </w:tcPr>
          <w:p w:rsidR="007319B4" w:rsidRPr="00194A76" w:rsidRDefault="007319B4" w:rsidP="00E3095B">
            <w:pPr>
              <w:tabs>
                <w:tab w:val="left" w:pos="612"/>
              </w:tabs>
              <w:jc w:val="both"/>
              <w:rPr>
                <w:iCs/>
                <w:sz w:val="24"/>
                <w:szCs w:val="24"/>
                <w:highlight w:val="yellow"/>
              </w:rPr>
            </w:pPr>
            <w:r w:rsidRPr="009D7EB3">
              <w:rPr>
                <w:iCs/>
                <w:sz w:val="24"/>
                <w:szCs w:val="24"/>
              </w:rPr>
              <w:t xml:space="preserve">Operatorul economic va demonstra experiență profesională specifică în </w:t>
            </w:r>
            <w:r w:rsidR="009D7EB3" w:rsidRPr="009D7EB3">
              <w:rPr>
                <w:iCs/>
                <w:sz w:val="24"/>
                <w:szCs w:val="24"/>
              </w:rPr>
              <w:t>proiectarea lucrărilor de restaurare și consolidare a monumentelor de istorie și arhitectură</w:t>
            </w:r>
            <w:r w:rsidR="00262CF1">
              <w:rPr>
                <w:iCs/>
                <w:sz w:val="24"/>
                <w:szCs w:val="24"/>
              </w:rPr>
              <w:t>, cu executare de</w:t>
            </w:r>
            <w:r w:rsidRPr="009D7EB3">
              <w:rPr>
                <w:iCs/>
                <w:sz w:val="24"/>
                <w:szCs w:val="24"/>
              </w:rPr>
              <w:t xml:space="preserve"> </w:t>
            </w:r>
            <w:r w:rsidR="00262CF1">
              <w:rPr>
                <w:iCs/>
                <w:sz w:val="24"/>
                <w:szCs w:val="24"/>
              </w:rPr>
              <w:t>3</w:t>
            </w:r>
            <w:r w:rsidRPr="009D7EB3">
              <w:rPr>
                <w:iCs/>
                <w:sz w:val="24"/>
                <w:szCs w:val="24"/>
              </w:rPr>
              <w:t xml:space="preserve"> contracte </w:t>
            </w:r>
            <w:r w:rsidR="000F3F9C">
              <w:rPr>
                <w:iCs/>
                <w:sz w:val="24"/>
                <w:szCs w:val="24"/>
              </w:rPr>
              <w:t>a căror valoare</w:t>
            </w:r>
            <w:r w:rsidR="00262CF1">
              <w:rPr>
                <w:iCs/>
                <w:sz w:val="24"/>
                <w:szCs w:val="24"/>
              </w:rPr>
              <w:t xml:space="preserve"> cumulativ</w:t>
            </w:r>
            <w:r w:rsidR="000F3F9C">
              <w:rPr>
                <w:iCs/>
                <w:sz w:val="24"/>
                <w:szCs w:val="24"/>
              </w:rPr>
              <w:t xml:space="preserve"> este egală sau mai mare decât valoarea viitorului contract</w:t>
            </w:r>
            <w:r w:rsidR="009D6F01" w:rsidRPr="009D7EB3">
              <w:rPr>
                <w:iCs/>
                <w:sz w:val="24"/>
                <w:szCs w:val="24"/>
              </w:rPr>
              <w:t>.</w:t>
            </w:r>
          </w:p>
        </w:tc>
        <w:tc>
          <w:tcPr>
            <w:tcW w:w="4480" w:type="dxa"/>
            <w:shd w:val="clear" w:color="auto" w:fill="FFFFFF" w:themeFill="background1"/>
            <w:vAlign w:val="center"/>
          </w:tcPr>
          <w:p w:rsidR="007319B4" w:rsidRPr="00D92EC2" w:rsidRDefault="007319B4" w:rsidP="007319B4">
            <w:pPr>
              <w:tabs>
                <w:tab w:val="left" w:pos="222"/>
              </w:tabs>
              <w:jc w:val="both"/>
              <w:rPr>
                <w:i/>
                <w:sz w:val="24"/>
                <w:szCs w:val="24"/>
              </w:rPr>
            </w:pPr>
            <w:r w:rsidRPr="00D92EC2">
              <w:rPr>
                <w:i/>
                <w:sz w:val="24"/>
                <w:szCs w:val="24"/>
              </w:rPr>
              <w:t>Declarație privind lista principalelor prestări efectuate în ultimii 5 ani de activitate,în conformitate cu modelul din Anexa 12;</w:t>
            </w:r>
          </w:p>
          <w:p w:rsidR="007319B4" w:rsidRPr="00D92EC2" w:rsidRDefault="007319B4" w:rsidP="007319B4">
            <w:pPr>
              <w:tabs>
                <w:tab w:val="left" w:pos="222"/>
              </w:tabs>
              <w:jc w:val="both"/>
              <w:rPr>
                <w:i/>
                <w:sz w:val="24"/>
                <w:szCs w:val="24"/>
              </w:rPr>
            </w:pPr>
          </w:p>
          <w:p w:rsidR="007319B4" w:rsidRPr="00D92EC2" w:rsidRDefault="007319B4" w:rsidP="007319B4">
            <w:pPr>
              <w:tabs>
                <w:tab w:val="left" w:pos="222"/>
              </w:tabs>
              <w:jc w:val="both"/>
              <w:rPr>
                <w:i/>
                <w:sz w:val="24"/>
                <w:szCs w:val="24"/>
              </w:rPr>
            </w:pPr>
            <w:r w:rsidRPr="00D92EC2">
              <w:rPr>
                <w:i/>
                <w:sz w:val="24"/>
                <w:szCs w:val="24"/>
              </w:rPr>
              <w:t>Copii ale respectivului / respectivelor contract / contracte, astfel încât autoritatea contractantă să poată identifica natura serviciilor executate, valoarea acestora și prețul;</w:t>
            </w:r>
          </w:p>
          <w:p w:rsidR="007319B4" w:rsidRPr="00D92EC2" w:rsidRDefault="007319B4" w:rsidP="007319B4">
            <w:pPr>
              <w:tabs>
                <w:tab w:val="left" w:pos="222"/>
              </w:tabs>
              <w:jc w:val="both"/>
              <w:rPr>
                <w:i/>
                <w:sz w:val="24"/>
                <w:szCs w:val="24"/>
              </w:rPr>
            </w:pPr>
          </w:p>
          <w:p w:rsidR="007319B4" w:rsidRPr="00D92EC2" w:rsidRDefault="007319B4" w:rsidP="007319B4">
            <w:pPr>
              <w:tabs>
                <w:tab w:val="left" w:pos="612"/>
              </w:tabs>
              <w:jc w:val="both"/>
              <w:rPr>
                <w:iCs/>
                <w:sz w:val="24"/>
                <w:szCs w:val="24"/>
              </w:rPr>
            </w:pPr>
            <w:r w:rsidRPr="00D92EC2">
              <w:rPr>
                <w:i/>
                <w:sz w:val="24"/>
                <w:szCs w:val="24"/>
              </w:rPr>
              <w:t>Recomandare / recomandări din partea beneficiarului.</w:t>
            </w:r>
          </w:p>
        </w:tc>
        <w:tc>
          <w:tcPr>
            <w:tcW w:w="1622" w:type="dxa"/>
            <w:shd w:val="clear" w:color="auto" w:fill="FFFFFF" w:themeFill="background1"/>
            <w:vAlign w:val="center"/>
          </w:tcPr>
          <w:p w:rsidR="007319B4" w:rsidRDefault="007319B4" w:rsidP="007319B4">
            <w:pPr>
              <w:tabs>
                <w:tab w:val="left" w:pos="612"/>
              </w:tabs>
              <w:spacing w:before="120" w:after="120"/>
              <w:jc w:val="center"/>
              <w:rPr>
                <w:iCs/>
                <w:sz w:val="24"/>
                <w:szCs w:val="24"/>
              </w:rPr>
            </w:pPr>
            <w:r>
              <w:rPr>
                <w:iCs/>
                <w:sz w:val="24"/>
                <w:szCs w:val="24"/>
              </w:rPr>
              <w:t xml:space="preserve">Da </w:t>
            </w:r>
          </w:p>
        </w:tc>
      </w:tr>
      <w:tr w:rsidR="007319B4" w:rsidRPr="00F41223" w:rsidTr="00F44CE2">
        <w:tc>
          <w:tcPr>
            <w:tcW w:w="606" w:type="dxa"/>
            <w:shd w:val="clear" w:color="auto" w:fill="FFFFFF" w:themeFill="background1"/>
            <w:vAlign w:val="center"/>
          </w:tcPr>
          <w:p w:rsidR="007319B4" w:rsidRDefault="007319B4" w:rsidP="007319B4">
            <w:pPr>
              <w:tabs>
                <w:tab w:val="left" w:pos="612"/>
              </w:tabs>
              <w:spacing w:before="120" w:after="120"/>
              <w:ind w:left="90"/>
              <w:rPr>
                <w:iCs/>
                <w:sz w:val="24"/>
                <w:szCs w:val="24"/>
              </w:rPr>
            </w:pPr>
            <w:r>
              <w:rPr>
                <w:iCs/>
                <w:sz w:val="24"/>
                <w:szCs w:val="24"/>
              </w:rPr>
              <w:lastRenderedPageBreak/>
              <w:t>10.</w:t>
            </w:r>
          </w:p>
        </w:tc>
        <w:tc>
          <w:tcPr>
            <w:tcW w:w="2740" w:type="dxa"/>
            <w:shd w:val="clear" w:color="auto" w:fill="FFFFFF" w:themeFill="background1"/>
            <w:vAlign w:val="center"/>
          </w:tcPr>
          <w:p w:rsidR="007319B4" w:rsidRDefault="00D92EC2" w:rsidP="00262CF1">
            <w:pPr>
              <w:tabs>
                <w:tab w:val="left" w:pos="612"/>
              </w:tabs>
              <w:jc w:val="both"/>
              <w:rPr>
                <w:iCs/>
                <w:sz w:val="24"/>
                <w:szCs w:val="24"/>
              </w:rPr>
            </w:pPr>
            <w:r w:rsidRPr="00D92EC2">
              <w:rPr>
                <w:iCs/>
                <w:sz w:val="24"/>
                <w:szCs w:val="24"/>
              </w:rPr>
              <w:t xml:space="preserve">Operatorul economic va demonstra că în cadrul entității arhitectul șef și inginerul șef propus pentru executarea contractului în cauză dețin o experiență profesională practică în proiectare de minim 5 ani cu participarea la proiectarea lucrărilor similare (monumente de </w:t>
            </w:r>
            <w:proofErr w:type="spellStart"/>
            <w:r w:rsidRPr="00D92EC2">
              <w:rPr>
                <w:iCs/>
                <w:sz w:val="24"/>
                <w:szCs w:val="24"/>
              </w:rPr>
              <w:t>de</w:t>
            </w:r>
            <w:proofErr w:type="spellEnd"/>
            <w:r w:rsidRPr="00D92EC2">
              <w:rPr>
                <w:iCs/>
                <w:sz w:val="24"/>
                <w:szCs w:val="24"/>
              </w:rPr>
              <w:t xml:space="preserve"> istorie și arhitectură), </w:t>
            </w:r>
            <w:r w:rsidR="00837848">
              <w:rPr>
                <w:iCs/>
                <w:sz w:val="24"/>
                <w:szCs w:val="24"/>
              </w:rPr>
              <w:t xml:space="preserve">și au realizate </w:t>
            </w:r>
            <w:r w:rsidRPr="00262CF1">
              <w:rPr>
                <w:iCs/>
                <w:sz w:val="24"/>
                <w:szCs w:val="24"/>
              </w:rPr>
              <w:t>minim 3 obiecte</w:t>
            </w:r>
            <w:r w:rsidR="00837848">
              <w:rPr>
                <w:iCs/>
                <w:sz w:val="24"/>
                <w:szCs w:val="24"/>
              </w:rPr>
              <w:t xml:space="preserve"> similare</w:t>
            </w:r>
            <w:r w:rsidRPr="00262CF1">
              <w:rPr>
                <w:iCs/>
                <w:sz w:val="24"/>
                <w:szCs w:val="24"/>
              </w:rPr>
              <w:t>.</w:t>
            </w:r>
          </w:p>
          <w:p w:rsidR="00262CF1" w:rsidRPr="00837848" w:rsidRDefault="00262CF1" w:rsidP="00262CF1">
            <w:pPr>
              <w:tabs>
                <w:tab w:val="left" w:pos="612"/>
              </w:tabs>
              <w:jc w:val="both"/>
              <w:rPr>
                <w:iCs/>
                <w:sz w:val="24"/>
                <w:szCs w:val="24"/>
              </w:rPr>
            </w:pPr>
            <w:r>
              <w:rPr>
                <w:iCs/>
                <w:sz w:val="24"/>
                <w:szCs w:val="24"/>
              </w:rPr>
              <w:t xml:space="preserve">și au </w:t>
            </w:r>
            <w:r w:rsidRPr="00837848">
              <w:rPr>
                <w:iCs/>
                <w:sz w:val="24"/>
                <w:szCs w:val="24"/>
              </w:rPr>
              <w:t xml:space="preserve">calificarea/ certificarea necesară </w:t>
            </w:r>
            <w:r w:rsidR="00837848" w:rsidRPr="00837848">
              <w:rPr>
                <w:iCs/>
                <w:sz w:val="24"/>
                <w:szCs w:val="24"/>
              </w:rPr>
              <w:t>–</w:t>
            </w:r>
            <w:r w:rsidRPr="00837848">
              <w:rPr>
                <w:iCs/>
                <w:sz w:val="24"/>
                <w:szCs w:val="24"/>
              </w:rPr>
              <w:t xml:space="preserve"> </w:t>
            </w:r>
            <w:r w:rsidR="00837848" w:rsidRPr="00837848">
              <w:rPr>
                <w:iCs/>
                <w:sz w:val="24"/>
                <w:szCs w:val="24"/>
              </w:rPr>
              <w:t>Arhitect certificat A4/ 3c;</w:t>
            </w:r>
          </w:p>
          <w:p w:rsidR="00837848" w:rsidRPr="00194A76" w:rsidRDefault="00837848" w:rsidP="00262CF1">
            <w:pPr>
              <w:tabs>
                <w:tab w:val="left" w:pos="612"/>
              </w:tabs>
              <w:jc w:val="both"/>
              <w:rPr>
                <w:iCs/>
                <w:sz w:val="24"/>
                <w:szCs w:val="24"/>
                <w:highlight w:val="yellow"/>
              </w:rPr>
            </w:pPr>
            <w:r w:rsidRPr="00837848">
              <w:rPr>
                <w:iCs/>
                <w:sz w:val="24"/>
                <w:szCs w:val="24"/>
              </w:rPr>
              <w:t>inginer șef  B7/4d și 4e</w:t>
            </w:r>
          </w:p>
        </w:tc>
        <w:tc>
          <w:tcPr>
            <w:tcW w:w="4480" w:type="dxa"/>
            <w:shd w:val="clear" w:color="auto" w:fill="FFFFFF" w:themeFill="background1"/>
            <w:vAlign w:val="center"/>
          </w:tcPr>
          <w:p w:rsidR="007319B4" w:rsidRPr="00D92EC2" w:rsidRDefault="007319B4" w:rsidP="007319B4">
            <w:pPr>
              <w:tabs>
                <w:tab w:val="left" w:pos="222"/>
              </w:tabs>
              <w:jc w:val="both"/>
              <w:rPr>
                <w:i/>
                <w:sz w:val="24"/>
                <w:szCs w:val="24"/>
              </w:rPr>
            </w:pPr>
            <w:r w:rsidRPr="00D92EC2">
              <w:rPr>
                <w:i/>
                <w:sz w:val="24"/>
                <w:szCs w:val="24"/>
              </w:rPr>
              <w:t>Declarație privind personalul de specialitate propus pentru implementarea contractului,în conformitate cu modelul din Anexa 14;</w:t>
            </w:r>
          </w:p>
          <w:p w:rsidR="007319B4" w:rsidRPr="00D92EC2" w:rsidRDefault="007319B4" w:rsidP="007319B4">
            <w:pPr>
              <w:tabs>
                <w:tab w:val="left" w:pos="222"/>
              </w:tabs>
              <w:jc w:val="both"/>
              <w:rPr>
                <w:i/>
                <w:sz w:val="24"/>
                <w:szCs w:val="24"/>
              </w:rPr>
            </w:pPr>
          </w:p>
          <w:p w:rsidR="007319B4" w:rsidRPr="00D92EC2" w:rsidRDefault="007319B4" w:rsidP="007319B4">
            <w:pPr>
              <w:tabs>
                <w:tab w:val="left" w:pos="222"/>
              </w:tabs>
              <w:jc w:val="both"/>
              <w:rPr>
                <w:i/>
                <w:sz w:val="24"/>
                <w:szCs w:val="24"/>
              </w:rPr>
            </w:pPr>
            <w:r w:rsidRPr="00D92EC2">
              <w:rPr>
                <w:i/>
                <w:sz w:val="24"/>
                <w:szCs w:val="24"/>
              </w:rPr>
              <w:t>CV specialiștilor în original semnat și ștampilat de către ofertant;</w:t>
            </w:r>
          </w:p>
          <w:p w:rsidR="007319B4" w:rsidRPr="00D92EC2" w:rsidRDefault="007319B4" w:rsidP="007319B4">
            <w:pPr>
              <w:tabs>
                <w:tab w:val="left" w:pos="222"/>
              </w:tabs>
              <w:jc w:val="both"/>
              <w:rPr>
                <w:i/>
                <w:sz w:val="24"/>
                <w:szCs w:val="24"/>
              </w:rPr>
            </w:pPr>
          </w:p>
          <w:p w:rsidR="007319B4" w:rsidRPr="00D92EC2" w:rsidRDefault="007319B4" w:rsidP="007319B4">
            <w:pPr>
              <w:tabs>
                <w:tab w:val="left" w:pos="222"/>
              </w:tabs>
              <w:jc w:val="both"/>
              <w:rPr>
                <w:iCs/>
                <w:sz w:val="24"/>
                <w:szCs w:val="24"/>
              </w:rPr>
            </w:pPr>
            <w:r w:rsidRPr="00D92EC2">
              <w:rPr>
                <w:i/>
                <w:sz w:val="24"/>
                <w:szCs w:val="24"/>
              </w:rPr>
              <w:t>Certificatul/le de atestare tehnico – profesională, diplome, alte documente după caz.</w:t>
            </w:r>
          </w:p>
        </w:tc>
        <w:tc>
          <w:tcPr>
            <w:tcW w:w="1622" w:type="dxa"/>
            <w:shd w:val="clear" w:color="auto" w:fill="FFFFFF" w:themeFill="background1"/>
            <w:vAlign w:val="center"/>
          </w:tcPr>
          <w:p w:rsidR="007319B4" w:rsidRDefault="007319B4" w:rsidP="007319B4">
            <w:pPr>
              <w:tabs>
                <w:tab w:val="left" w:pos="612"/>
              </w:tabs>
              <w:spacing w:before="120" w:after="120"/>
              <w:jc w:val="center"/>
              <w:rPr>
                <w:iCs/>
                <w:sz w:val="24"/>
                <w:szCs w:val="24"/>
              </w:rPr>
            </w:pPr>
            <w:r>
              <w:rPr>
                <w:iCs/>
                <w:sz w:val="24"/>
                <w:szCs w:val="24"/>
              </w:rPr>
              <w:t xml:space="preserve">Da </w:t>
            </w:r>
          </w:p>
        </w:tc>
      </w:tr>
    </w:tbl>
    <w:p w:rsidR="008040BA" w:rsidRPr="00146F16" w:rsidRDefault="008040BA" w:rsidP="00146F16">
      <w:pPr>
        <w:pStyle w:val="aa"/>
        <w:numPr>
          <w:ilvl w:val="0"/>
          <w:numId w:val="3"/>
        </w:numPr>
        <w:tabs>
          <w:tab w:val="right" w:pos="426"/>
        </w:tabs>
        <w:spacing w:before="120"/>
        <w:ind w:left="0" w:firstLine="0"/>
        <w:jc w:val="both"/>
        <w:rPr>
          <w:b/>
          <w:bCs/>
          <w:sz w:val="24"/>
          <w:szCs w:val="24"/>
        </w:rPr>
      </w:pPr>
      <w:r w:rsidRPr="00146F16">
        <w:rPr>
          <w:b/>
          <w:bCs/>
          <w:sz w:val="24"/>
          <w:szCs w:val="24"/>
        </w:rPr>
        <w:t>Garanția pentru ofertă,</w:t>
      </w:r>
      <w:r w:rsidRPr="00146F16">
        <w:rPr>
          <w:sz w:val="24"/>
          <w:szCs w:val="24"/>
        </w:rPr>
        <w:t xml:space="preserve"> va fi prezentată în formă de scrisoare de garanție bancară emisă de către o instituție financiară (anexa nr.9), </w:t>
      </w:r>
      <w:r w:rsidRPr="00146F16">
        <w:rPr>
          <w:b/>
          <w:bCs/>
          <w:sz w:val="24"/>
          <w:szCs w:val="24"/>
        </w:rPr>
        <w:t xml:space="preserve">cuantumul </w:t>
      </w:r>
      <w:r w:rsidR="007319B4" w:rsidRPr="00146F16">
        <w:rPr>
          <w:b/>
          <w:bCs/>
          <w:sz w:val="24"/>
          <w:szCs w:val="24"/>
        </w:rPr>
        <w:t>1</w:t>
      </w:r>
      <w:r w:rsidRPr="00146F16">
        <w:rPr>
          <w:b/>
          <w:bCs/>
          <w:sz w:val="24"/>
          <w:szCs w:val="24"/>
        </w:rPr>
        <w:t xml:space="preserve"> %.</w:t>
      </w:r>
    </w:p>
    <w:p w:rsidR="008040BA" w:rsidRPr="008040BA" w:rsidRDefault="008040BA" w:rsidP="00146F16">
      <w:pPr>
        <w:numPr>
          <w:ilvl w:val="0"/>
          <w:numId w:val="3"/>
        </w:numPr>
        <w:tabs>
          <w:tab w:val="right" w:pos="426"/>
        </w:tabs>
        <w:spacing w:before="120"/>
        <w:ind w:left="0" w:firstLine="0"/>
        <w:jc w:val="both"/>
        <w:rPr>
          <w:b/>
          <w:bCs/>
          <w:sz w:val="24"/>
          <w:szCs w:val="24"/>
        </w:rPr>
      </w:pPr>
      <w:r w:rsidRPr="008040BA">
        <w:rPr>
          <w:b/>
          <w:bCs/>
          <w:sz w:val="24"/>
          <w:szCs w:val="24"/>
        </w:rPr>
        <w:t xml:space="preserve">Garanția de bună execuție a contractului, </w:t>
      </w:r>
      <w:r w:rsidRPr="008040BA">
        <w:rPr>
          <w:sz w:val="24"/>
          <w:szCs w:val="24"/>
        </w:rPr>
        <w:t>va fi prezentată în formă de scrisoare de garanție bancară emisă de către o instituție financiară</w:t>
      </w:r>
      <w:r w:rsidRPr="00330D96">
        <w:rPr>
          <w:sz w:val="24"/>
          <w:szCs w:val="24"/>
        </w:rPr>
        <w:t>,</w:t>
      </w:r>
      <w:r w:rsidRPr="008040BA">
        <w:rPr>
          <w:b/>
          <w:bCs/>
          <w:sz w:val="24"/>
          <w:szCs w:val="24"/>
        </w:rPr>
        <w:t xml:space="preserve"> cuantumul </w:t>
      </w:r>
      <w:r w:rsidR="00837848">
        <w:rPr>
          <w:b/>
          <w:bCs/>
          <w:sz w:val="24"/>
          <w:szCs w:val="24"/>
        </w:rPr>
        <w:t>5</w:t>
      </w:r>
      <w:r w:rsidRPr="008040BA">
        <w:rPr>
          <w:b/>
          <w:bCs/>
          <w:sz w:val="24"/>
          <w:szCs w:val="24"/>
        </w:rPr>
        <w:t>%.</w:t>
      </w:r>
    </w:p>
    <w:p w:rsidR="00A40053" w:rsidRPr="00A40053" w:rsidRDefault="008040BA" w:rsidP="00146F16">
      <w:pPr>
        <w:numPr>
          <w:ilvl w:val="0"/>
          <w:numId w:val="3"/>
        </w:numPr>
        <w:tabs>
          <w:tab w:val="right" w:pos="426"/>
        </w:tabs>
        <w:spacing w:before="120"/>
        <w:ind w:left="0" w:firstLine="0"/>
        <w:jc w:val="both"/>
        <w:rPr>
          <w:i/>
          <w:iCs/>
          <w:sz w:val="24"/>
          <w:szCs w:val="24"/>
        </w:rPr>
      </w:pPr>
      <w:r w:rsidRPr="00A40053">
        <w:rPr>
          <w:b/>
          <w:bCs/>
          <w:sz w:val="24"/>
          <w:szCs w:val="24"/>
        </w:rPr>
        <w:t xml:space="preserve">Motivul recurgerii la procedura accelerată (în cazul licitației deschise, restrânse și al procedurii negociate), după caz. </w:t>
      </w:r>
    </w:p>
    <w:p w:rsidR="008040BA" w:rsidRPr="00582310" w:rsidRDefault="008040BA" w:rsidP="00146F16">
      <w:pPr>
        <w:pStyle w:val="aa"/>
        <w:numPr>
          <w:ilvl w:val="0"/>
          <w:numId w:val="3"/>
        </w:numPr>
        <w:tabs>
          <w:tab w:val="right" w:pos="426"/>
        </w:tabs>
        <w:spacing w:before="120"/>
        <w:ind w:left="0" w:firstLine="0"/>
        <w:jc w:val="both"/>
        <w:rPr>
          <w:b/>
          <w:bCs/>
          <w:sz w:val="24"/>
          <w:szCs w:val="24"/>
        </w:rPr>
      </w:pPr>
      <w:r w:rsidRPr="00A40053">
        <w:rPr>
          <w:b/>
          <w:bCs/>
          <w:sz w:val="24"/>
          <w:szCs w:val="24"/>
        </w:rPr>
        <w:t xml:space="preserve">Tehnici și instrumente specifice de atribuire (dacă este cazul specificați dacă se va utiliza acordul-cadru, sistemul dinamic de achiziție sau licitația electronică): </w:t>
      </w:r>
      <w:r w:rsidR="00FE781A">
        <w:rPr>
          <w:sz w:val="24"/>
          <w:szCs w:val="24"/>
          <w:lang w:val="ro-MO"/>
        </w:rPr>
        <w:t>licitația electronică</w:t>
      </w:r>
    </w:p>
    <w:p w:rsidR="008040BA" w:rsidRDefault="008040BA" w:rsidP="00146F16">
      <w:pPr>
        <w:numPr>
          <w:ilvl w:val="0"/>
          <w:numId w:val="3"/>
        </w:numPr>
        <w:tabs>
          <w:tab w:val="right" w:pos="426"/>
        </w:tabs>
        <w:spacing w:before="120"/>
        <w:ind w:left="0" w:firstLine="0"/>
        <w:jc w:val="both"/>
        <w:rPr>
          <w:b/>
          <w:bCs/>
          <w:sz w:val="24"/>
          <w:szCs w:val="24"/>
        </w:rPr>
      </w:pPr>
      <w:r w:rsidRPr="008040BA">
        <w:rPr>
          <w:b/>
          <w:bCs/>
          <w:sz w:val="24"/>
          <w:szCs w:val="24"/>
        </w:rPr>
        <w:t xml:space="preserve">Condiții speciale de care depinde îndeplinirea </w:t>
      </w:r>
      <w:r w:rsidR="002B58FD">
        <w:rPr>
          <w:b/>
          <w:bCs/>
          <w:sz w:val="24"/>
          <w:szCs w:val="24"/>
        </w:rPr>
        <w:t>acordului - cadru</w:t>
      </w:r>
      <w:r w:rsidRPr="008040BA">
        <w:rPr>
          <w:b/>
          <w:bCs/>
          <w:sz w:val="24"/>
          <w:szCs w:val="24"/>
        </w:rPr>
        <w:t xml:space="preserve"> (indicați după caz): </w:t>
      </w:r>
    </w:p>
    <w:p w:rsidR="008040BA" w:rsidRPr="008040BA" w:rsidRDefault="008040BA" w:rsidP="00146F16">
      <w:pPr>
        <w:numPr>
          <w:ilvl w:val="0"/>
          <w:numId w:val="3"/>
        </w:numPr>
        <w:tabs>
          <w:tab w:val="right" w:pos="142"/>
          <w:tab w:val="left" w:pos="426"/>
        </w:tabs>
        <w:spacing w:before="120"/>
        <w:ind w:left="0" w:firstLine="0"/>
        <w:jc w:val="both"/>
        <w:rPr>
          <w:b/>
          <w:bCs/>
          <w:sz w:val="24"/>
          <w:szCs w:val="24"/>
        </w:rPr>
      </w:pPr>
      <w:r w:rsidRPr="008040BA">
        <w:rPr>
          <w:b/>
          <w:bCs/>
          <w:sz w:val="24"/>
          <w:szCs w:val="24"/>
        </w:rPr>
        <w:t xml:space="preserve">Ofertele se prezintă în valută </w:t>
      </w:r>
      <w:r w:rsidRPr="003978E2">
        <w:rPr>
          <w:sz w:val="24"/>
          <w:szCs w:val="24"/>
        </w:rPr>
        <w:t>lei MD</w:t>
      </w:r>
      <w:r w:rsidRPr="008040BA">
        <w:rPr>
          <w:b/>
          <w:bCs/>
          <w:sz w:val="24"/>
          <w:szCs w:val="24"/>
        </w:rPr>
        <w:t>.</w:t>
      </w:r>
    </w:p>
    <w:p w:rsidR="007F72F6" w:rsidRPr="00026B32" w:rsidRDefault="007F72F6" w:rsidP="00194A76">
      <w:pPr>
        <w:numPr>
          <w:ilvl w:val="0"/>
          <w:numId w:val="3"/>
        </w:numPr>
        <w:tabs>
          <w:tab w:val="right" w:pos="426"/>
        </w:tabs>
        <w:spacing w:before="120"/>
        <w:ind w:left="0" w:firstLine="0"/>
        <w:jc w:val="both"/>
        <w:rPr>
          <w:sz w:val="24"/>
          <w:szCs w:val="24"/>
        </w:rPr>
      </w:pPr>
      <w:r w:rsidRPr="004225A2">
        <w:rPr>
          <w:b/>
          <w:sz w:val="24"/>
          <w:szCs w:val="24"/>
        </w:rPr>
        <w:t xml:space="preserve">Criteriul de evaluare aplicat pentru adjudecarea contractului: </w:t>
      </w:r>
      <w:r w:rsidR="00FE781A">
        <w:rPr>
          <w:sz w:val="24"/>
          <w:szCs w:val="24"/>
          <w:lang w:val="ro-MO"/>
        </w:rPr>
        <w:t>prețul cel mai scăzut</w:t>
      </w:r>
      <w:r>
        <w:rPr>
          <w:sz w:val="24"/>
          <w:szCs w:val="24"/>
        </w:rPr>
        <w:t>;</w:t>
      </w:r>
    </w:p>
    <w:p w:rsidR="007F72F6" w:rsidRPr="002F2C1A" w:rsidRDefault="007F72F6" w:rsidP="007F72F6">
      <w:pPr>
        <w:numPr>
          <w:ilvl w:val="0"/>
          <w:numId w:val="3"/>
        </w:numPr>
        <w:tabs>
          <w:tab w:val="right" w:pos="426"/>
        </w:tabs>
        <w:spacing w:before="120"/>
        <w:ind w:left="0" w:firstLine="0"/>
        <w:rPr>
          <w:b/>
          <w:sz w:val="24"/>
          <w:szCs w:val="24"/>
        </w:rPr>
      </w:pPr>
      <w:r w:rsidRPr="004225A2">
        <w:rPr>
          <w:b/>
          <w:sz w:val="24"/>
          <w:szCs w:val="24"/>
        </w:rPr>
        <w:t>Factorii de evaluare a ofertei celei mai avantajoase din punct de vedere economic, precum și ponderile lor:</w:t>
      </w:r>
    </w:p>
    <w:p w:rsidR="00297F99" w:rsidRPr="007319B4" w:rsidRDefault="00297F99" w:rsidP="009B7A77">
      <w:pPr>
        <w:pStyle w:val="aa"/>
        <w:numPr>
          <w:ilvl w:val="0"/>
          <w:numId w:val="3"/>
        </w:numPr>
        <w:tabs>
          <w:tab w:val="right" w:pos="426"/>
        </w:tabs>
        <w:spacing w:before="120"/>
        <w:rPr>
          <w:i/>
          <w:sz w:val="24"/>
          <w:szCs w:val="24"/>
        </w:rPr>
      </w:pPr>
      <w:r w:rsidRPr="001349A7">
        <w:rPr>
          <w:b/>
          <w:sz w:val="24"/>
          <w:szCs w:val="24"/>
        </w:rPr>
        <w:t>Termenul</w:t>
      </w:r>
      <w:r w:rsidR="0074622B" w:rsidRPr="001349A7">
        <w:rPr>
          <w:b/>
          <w:sz w:val="24"/>
          <w:szCs w:val="24"/>
        </w:rPr>
        <w:t xml:space="preserve"> limită</w:t>
      </w:r>
      <w:r w:rsidRPr="001349A7">
        <w:rPr>
          <w:b/>
          <w:sz w:val="24"/>
          <w:szCs w:val="24"/>
        </w:rPr>
        <w:t xml:space="preserve"> de depunere/deschidere a ofertelor:</w:t>
      </w:r>
      <w:r w:rsidR="007319B4" w:rsidRPr="007319B4">
        <w:rPr>
          <w:i/>
          <w:sz w:val="24"/>
          <w:szCs w:val="24"/>
        </w:rPr>
        <w:t>Conform SIA RSAP</w:t>
      </w:r>
    </w:p>
    <w:p w:rsidR="003647B8" w:rsidRPr="00B84A17" w:rsidRDefault="003647B8" w:rsidP="00146F16">
      <w:pPr>
        <w:numPr>
          <w:ilvl w:val="0"/>
          <w:numId w:val="3"/>
        </w:numPr>
        <w:tabs>
          <w:tab w:val="right" w:pos="426"/>
        </w:tabs>
        <w:spacing w:before="120"/>
        <w:ind w:left="0" w:firstLine="0"/>
        <w:jc w:val="both"/>
        <w:rPr>
          <w:b/>
          <w:sz w:val="24"/>
          <w:szCs w:val="24"/>
        </w:rPr>
      </w:pPr>
      <w:r w:rsidRPr="00B84A17">
        <w:rPr>
          <w:b/>
          <w:sz w:val="24"/>
          <w:szCs w:val="24"/>
        </w:rPr>
        <w:t>Adresa la care trebuie transmise ofertele sau cererile de participare</w:t>
      </w:r>
      <w:r w:rsidR="0096527B" w:rsidRPr="00B84A17">
        <w:rPr>
          <w:b/>
          <w:sz w:val="24"/>
          <w:szCs w:val="24"/>
        </w:rPr>
        <w:t xml:space="preserve">: </w:t>
      </w:r>
    </w:p>
    <w:p w:rsidR="0096527B" w:rsidRPr="00B84A17" w:rsidRDefault="003647B8" w:rsidP="003978E2">
      <w:pPr>
        <w:tabs>
          <w:tab w:val="right" w:pos="450"/>
        </w:tabs>
        <w:spacing w:before="120"/>
        <w:ind w:left="450"/>
        <w:jc w:val="both"/>
        <w:rPr>
          <w:sz w:val="24"/>
          <w:szCs w:val="24"/>
        </w:rPr>
      </w:pPr>
      <w:r w:rsidRPr="00B84A17">
        <w:rPr>
          <w:i/>
          <w:sz w:val="24"/>
          <w:szCs w:val="24"/>
        </w:rPr>
        <w:t>Ofertele</w:t>
      </w:r>
      <w:r w:rsidR="008876C3" w:rsidRPr="00B84A17">
        <w:rPr>
          <w:i/>
          <w:sz w:val="24"/>
          <w:szCs w:val="24"/>
        </w:rPr>
        <w:t xml:space="preserve"> sau cererile de participare</w:t>
      </w:r>
      <w:r w:rsidRPr="00B84A17">
        <w:rPr>
          <w:i/>
          <w:sz w:val="24"/>
          <w:szCs w:val="24"/>
        </w:rPr>
        <w:t xml:space="preserve"> vor fi depuse electronic prin intermediul SIA RSAP</w:t>
      </w:r>
    </w:p>
    <w:p w:rsidR="00B86AD1" w:rsidRPr="00B84A17" w:rsidRDefault="00B86AD1" w:rsidP="00146F16">
      <w:pPr>
        <w:numPr>
          <w:ilvl w:val="0"/>
          <w:numId w:val="3"/>
        </w:numPr>
        <w:tabs>
          <w:tab w:val="right" w:pos="426"/>
        </w:tabs>
        <w:spacing w:before="120"/>
        <w:ind w:left="0" w:firstLine="0"/>
        <w:jc w:val="both"/>
        <w:rPr>
          <w:b/>
          <w:sz w:val="24"/>
          <w:szCs w:val="24"/>
        </w:rPr>
      </w:pPr>
      <w:r w:rsidRPr="00B84A17">
        <w:rPr>
          <w:b/>
          <w:sz w:val="24"/>
          <w:szCs w:val="24"/>
        </w:rPr>
        <w:t xml:space="preserve">Termenul de valabilitate a ofertelor: </w:t>
      </w:r>
      <w:r w:rsidR="00A14117" w:rsidRPr="00A14117">
        <w:rPr>
          <w:bCs/>
          <w:sz w:val="24"/>
          <w:szCs w:val="24"/>
        </w:rPr>
        <w:t>9</w:t>
      </w:r>
      <w:r w:rsidR="003633BD" w:rsidRPr="00B84A17">
        <w:rPr>
          <w:sz w:val="24"/>
          <w:szCs w:val="24"/>
        </w:rPr>
        <w:t>0 zile</w:t>
      </w:r>
    </w:p>
    <w:p w:rsidR="007319B4" w:rsidRPr="007319B4" w:rsidRDefault="0074622B" w:rsidP="00146F16">
      <w:pPr>
        <w:numPr>
          <w:ilvl w:val="0"/>
          <w:numId w:val="3"/>
        </w:numPr>
        <w:tabs>
          <w:tab w:val="right" w:pos="426"/>
        </w:tabs>
        <w:spacing w:before="120"/>
        <w:ind w:left="0" w:firstLine="0"/>
        <w:jc w:val="both"/>
        <w:rPr>
          <w:sz w:val="24"/>
          <w:szCs w:val="24"/>
        </w:rPr>
      </w:pPr>
      <w:r w:rsidRPr="00B84A17">
        <w:rPr>
          <w:b/>
          <w:sz w:val="24"/>
          <w:szCs w:val="24"/>
        </w:rPr>
        <w:t>L</w:t>
      </w:r>
      <w:r w:rsidR="00B86AD1" w:rsidRPr="00B84A17">
        <w:rPr>
          <w:b/>
          <w:sz w:val="24"/>
          <w:szCs w:val="24"/>
        </w:rPr>
        <w:t xml:space="preserve">ocul deschiderii ofertelor: </w:t>
      </w:r>
    </w:p>
    <w:p w:rsidR="00B86AD1" w:rsidRPr="00B84A17" w:rsidRDefault="00A14117" w:rsidP="007319B4">
      <w:pPr>
        <w:tabs>
          <w:tab w:val="right" w:pos="426"/>
        </w:tabs>
        <w:spacing w:before="120"/>
        <w:jc w:val="both"/>
        <w:rPr>
          <w:sz w:val="24"/>
          <w:szCs w:val="24"/>
        </w:rPr>
      </w:pPr>
      <w:r w:rsidRPr="00A14117">
        <w:rPr>
          <w:sz w:val="24"/>
          <w:szCs w:val="24"/>
        </w:rPr>
        <w:t xml:space="preserve">Ofertele </w:t>
      </w:r>
      <w:r>
        <w:rPr>
          <w:sz w:val="24"/>
          <w:szCs w:val="24"/>
        </w:rPr>
        <w:t>și</w:t>
      </w:r>
      <w:r w:rsidRPr="00A14117">
        <w:rPr>
          <w:sz w:val="24"/>
          <w:szCs w:val="24"/>
        </w:rPr>
        <w:t xml:space="preserve"> cererile de participare vor fi depuse electronic prin intermediul SIA RSAP</w:t>
      </w:r>
      <w:r>
        <w:rPr>
          <w:sz w:val="24"/>
          <w:szCs w:val="24"/>
        </w:rPr>
        <w:t>.</w:t>
      </w:r>
    </w:p>
    <w:p w:rsidR="00B86AD1" w:rsidRPr="00B84A17" w:rsidRDefault="00B86AD1" w:rsidP="008040BA">
      <w:pPr>
        <w:pStyle w:val="aa"/>
        <w:tabs>
          <w:tab w:val="left" w:pos="567"/>
          <w:tab w:val="left" w:pos="1800"/>
          <w:tab w:val="left" w:pos="3240"/>
        </w:tabs>
        <w:spacing w:after="120"/>
        <w:ind w:left="0"/>
        <w:contextualSpacing w:val="0"/>
        <w:jc w:val="both"/>
        <w:rPr>
          <w:i/>
          <w:sz w:val="24"/>
          <w:szCs w:val="24"/>
        </w:rPr>
      </w:pPr>
      <w:r w:rsidRPr="00B84A17">
        <w:rPr>
          <w:i/>
          <w:sz w:val="24"/>
          <w:szCs w:val="24"/>
        </w:rPr>
        <w:t xml:space="preserve">Ofertele </w:t>
      </w:r>
      <w:r w:rsidR="003D7194" w:rsidRPr="00B84A17">
        <w:rPr>
          <w:i/>
          <w:sz w:val="24"/>
          <w:szCs w:val="24"/>
        </w:rPr>
        <w:t>întârziate</w:t>
      </w:r>
      <w:r w:rsidRPr="00B84A17">
        <w:rPr>
          <w:i/>
          <w:sz w:val="24"/>
          <w:szCs w:val="24"/>
        </w:rPr>
        <w:t xml:space="preserve"> vor fi respinse. </w:t>
      </w:r>
    </w:p>
    <w:p w:rsidR="00B86AD1" w:rsidRPr="00B84A17" w:rsidRDefault="00B86AD1" w:rsidP="00146F16">
      <w:pPr>
        <w:numPr>
          <w:ilvl w:val="0"/>
          <w:numId w:val="3"/>
        </w:numPr>
        <w:tabs>
          <w:tab w:val="right" w:pos="426"/>
          <w:tab w:val="left" w:pos="567"/>
        </w:tabs>
        <w:spacing w:before="120"/>
        <w:ind w:left="0" w:firstLine="0"/>
        <w:jc w:val="both"/>
        <w:rPr>
          <w:i/>
          <w:sz w:val="24"/>
          <w:szCs w:val="24"/>
        </w:rPr>
      </w:pPr>
      <w:r w:rsidRPr="00B84A17">
        <w:rPr>
          <w:b/>
          <w:sz w:val="24"/>
          <w:szCs w:val="24"/>
        </w:rPr>
        <w:t>Pe</w:t>
      </w:r>
      <w:r w:rsidR="00DE32B8">
        <w:rPr>
          <w:b/>
          <w:sz w:val="24"/>
          <w:szCs w:val="24"/>
        </w:rPr>
        <w:t xml:space="preserve">rsoanele </w:t>
      </w:r>
      <w:r w:rsidRPr="00B84A17">
        <w:rPr>
          <w:b/>
          <w:sz w:val="24"/>
          <w:szCs w:val="24"/>
        </w:rPr>
        <w:t xml:space="preserve">autorizate să asiste la deschiderea ofertelor: </w:t>
      </w:r>
      <w:r w:rsidR="00207B3C" w:rsidRPr="00B84A17">
        <w:rPr>
          <w:b/>
          <w:sz w:val="24"/>
          <w:szCs w:val="24"/>
        </w:rPr>
        <w:br/>
      </w:r>
      <w:r w:rsidR="00AC2788" w:rsidRPr="00B84A17">
        <w:rPr>
          <w:i/>
          <w:sz w:val="24"/>
          <w:szCs w:val="24"/>
        </w:rPr>
        <w:t>Ofertanții</w:t>
      </w:r>
      <w:r w:rsidR="00207B3C" w:rsidRPr="00B84A17">
        <w:rPr>
          <w:i/>
          <w:sz w:val="24"/>
          <w:szCs w:val="24"/>
        </w:rPr>
        <w:t xml:space="preserve"> sau </w:t>
      </w:r>
      <w:r w:rsidR="00AC2788" w:rsidRPr="00B84A17">
        <w:rPr>
          <w:i/>
          <w:sz w:val="24"/>
          <w:szCs w:val="24"/>
        </w:rPr>
        <w:t>reprezentanții</w:t>
      </w:r>
      <w:r w:rsidR="00207B3C" w:rsidRPr="00B84A17">
        <w:rPr>
          <w:i/>
          <w:sz w:val="24"/>
          <w:szCs w:val="24"/>
        </w:rPr>
        <w:t xml:space="preserve"> acestora au dreptul să participe la deschiderea ofertelor, cu </w:t>
      </w:r>
      <w:r w:rsidR="00AC2788" w:rsidRPr="00B84A17">
        <w:rPr>
          <w:i/>
          <w:sz w:val="24"/>
          <w:szCs w:val="24"/>
        </w:rPr>
        <w:t>excepția</w:t>
      </w:r>
      <w:r w:rsidR="00207B3C" w:rsidRPr="00B84A17">
        <w:rPr>
          <w:i/>
          <w:sz w:val="24"/>
          <w:szCs w:val="24"/>
        </w:rPr>
        <w:t xml:space="preserve"> cazului </w:t>
      </w:r>
      <w:r w:rsidR="002D36A6" w:rsidRPr="00B84A17">
        <w:rPr>
          <w:i/>
          <w:sz w:val="24"/>
          <w:szCs w:val="24"/>
        </w:rPr>
        <w:t>când</w:t>
      </w:r>
      <w:r w:rsidR="00207B3C" w:rsidRPr="00B84A17">
        <w:rPr>
          <w:i/>
          <w:sz w:val="24"/>
          <w:szCs w:val="24"/>
        </w:rPr>
        <w:t xml:space="preserve"> ofertele au fost depuse prin SIA “RSAP”</w:t>
      </w:r>
      <w:r w:rsidRPr="00B84A17">
        <w:rPr>
          <w:i/>
          <w:sz w:val="24"/>
          <w:szCs w:val="24"/>
        </w:rPr>
        <w:t>.</w:t>
      </w:r>
    </w:p>
    <w:p w:rsidR="005140ED" w:rsidRPr="008040BA" w:rsidRDefault="000056FD" w:rsidP="00146F16">
      <w:pPr>
        <w:numPr>
          <w:ilvl w:val="0"/>
          <w:numId w:val="3"/>
        </w:numPr>
        <w:tabs>
          <w:tab w:val="right" w:pos="426"/>
        </w:tabs>
        <w:spacing w:before="120"/>
        <w:ind w:hanging="450"/>
        <w:jc w:val="both"/>
        <w:rPr>
          <w:b/>
          <w:sz w:val="24"/>
          <w:szCs w:val="24"/>
        </w:rPr>
      </w:pPr>
      <w:r w:rsidRPr="00B84A17">
        <w:rPr>
          <w:b/>
          <w:sz w:val="24"/>
          <w:szCs w:val="24"/>
        </w:rPr>
        <w:t>Limba sau limbile în care trebuie redactate ofertele sau cererile de participare</w:t>
      </w:r>
      <w:r w:rsidR="004F6142" w:rsidRPr="00B84A17">
        <w:rPr>
          <w:b/>
          <w:sz w:val="24"/>
          <w:szCs w:val="24"/>
        </w:rPr>
        <w:t xml:space="preserve">: </w:t>
      </w:r>
      <w:r w:rsidR="00582A6B" w:rsidRPr="00B84A17">
        <w:rPr>
          <w:i/>
          <w:sz w:val="24"/>
          <w:szCs w:val="24"/>
        </w:rPr>
        <w:t>română</w:t>
      </w:r>
    </w:p>
    <w:p w:rsidR="008040BA" w:rsidRPr="008040BA" w:rsidRDefault="008040BA" w:rsidP="00146F16">
      <w:pPr>
        <w:numPr>
          <w:ilvl w:val="0"/>
          <w:numId w:val="3"/>
        </w:numPr>
        <w:tabs>
          <w:tab w:val="right" w:pos="0"/>
          <w:tab w:val="left" w:pos="426"/>
        </w:tabs>
        <w:spacing w:before="120"/>
        <w:ind w:left="0" w:firstLine="0"/>
        <w:jc w:val="both"/>
        <w:rPr>
          <w:b/>
          <w:sz w:val="24"/>
          <w:szCs w:val="24"/>
        </w:rPr>
      </w:pPr>
      <w:r w:rsidRPr="008040BA">
        <w:rPr>
          <w:b/>
          <w:sz w:val="24"/>
          <w:szCs w:val="24"/>
        </w:rPr>
        <w:t xml:space="preserve">Respectivul contract se referă la un proiect și/sau program finanțat din fonduri ale Uniunii Europene: Nu </w:t>
      </w:r>
    </w:p>
    <w:p w:rsidR="008040BA" w:rsidRPr="008040BA" w:rsidRDefault="008040BA" w:rsidP="00146F16">
      <w:pPr>
        <w:numPr>
          <w:ilvl w:val="0"/>
          <w:numId w:val="3"/>
        </w:numPr>
        <w:tabs>
          <w:tab w:val="right" w:pos="426"/>
        </w:tabs>
        <w:spacing w:before="120"/>
        <w:jc w:val="both"/>
        <w:rPr>
          <w:b/>
          <w:sz w:val="24"/>
          <w:szCs w:val="24"/>
        </w:rPr>
      </w:pPr>
      <w:r w:rsidRPr="008040BA">
        <w:rPr>
          <w:b/>
          <w:sz w:val="24"/>
          <w:szCs w:val="24"/>
        </w:rPr>
        <w:lastRenderedPageBreak/>
        <w:t xml:space="preserve">Denumirea și adresa organismului competent de soluționare a contestațiilor: </w:t>
      </w:r>
    </w:p>
    <w:p w:rsidR="008040BA" w:rsidRPr="008040BA" w:rsidRDefault="008040BA" w:rsidP="008040BA">
      <w:pPr>
        <w:tabs>
          <w:tab w:val="right" w:pos="426"/>
        </w:tabs>
        <w:jc w:val="both"/>
        <w:rPr>
          <w:bCs/>
          <w:i/>
          <w:iCs/>
          <w:sz w:val="24"/>
          <w:szCs w:val="24"/>
        </w:rPr>
      </w:pPr>
      <w:r w:rsidRPr="008040BA">
        <w:rPr>
          <w:bCs/>
          <w:i/>
          <w:iCs/>
          <w:sz w:val="24"/>
          <w:szCs w:val="24"/>
        </w:rPr>
        <w:t>Agenția Națională pentru Soluționarea Contestațiilor</w:t>
      </w:r>
    </w:p>
    <w:p w:rsidR="008040BA" w:rsidRPr="008040BA" w:rsidRDefault="008040BA" w:rsidP="008040BA">
      <w:pPr>
        <w:tabs>
          <w:tab w:val="right" w:pos="426"/>
        </w:tabs>
        <w:jc w:val="both"/>
        <w:rPr>
          <w:bCs/>
          <w:i/>
          <w:iCs/>
          <w:sz w:val="24"/>
          <w:szCs w:val="24"/>
        </w:rPr>
      </w:pPr>
      <w:r w:rsidRPr="008040BA">
        <w:rPr>
          <w:bCs/>
          <w:i/>
          <w:iCs/>
          <w:sz w:val="24"/>
          <w:szCs w:val="24"/>
        </w:rPr>
        <w:t>Adresa: mun. Chișinău, bd. Ștefan cel Mare și Sfânt nr.124 (et.4), MD 2001;</w:t>
      </w:r>
    </w:p>
    <w:p w:rsidR="008040BA" w:rsidRPr="008040BA" w:rsidRDefault="008040BA" w:rsidP="008040BA">
      <w:pPr>
        <w:tabs>
          <w:tab w:val="right" w:pos="426"/>
        </w:tabs>
        <w:jc w:val="both"/>
        <w:rPr>
          <w:bCs/>
          <w:i/>
          <w:iCs/>
          <w:sz w:val="24"/>
          <w:szCs w:val="24"/>
        </w:rPr>
      </w:pPr>
      <w:r w:rsidRPr="008040BA">
        <w:rPr>
          <w:bCs/>
          <w:i/>
          <w:iCs/>
          <w:sz w:val="24"/>
          <w:szCs w:val="24"/>
        </w:rPr>
        <w:t>Tel/Fax/email:022-820 652, 022 820-651, contestatii@ansc.md</w:t>
      </w:r>
    </w:p>
    <w:p w:rsidR="008040BA" w:rsidRDefault="008040BA" w:rsidP="00146F16">
      <w:pPr>
        <w:numPr>
          <w:ilvl w:val="0"/>
          <w:numId w:val="3"/>
        </w:numPr>
        <w:tabs>
          <w:tab w:val="right" w:pos="0"/>
          <w:tab w:val="left" w:pos="426"/>
        </w:tabs>
        <w:spacing w:before="120"/>
        <w:ind w:left="0" w:firstLine="0"/>
        <w:jc w:val="both"/>
        <w:rPr>
          <w:b/>
          <w:sz w:val="24"/>
          <w:szCs w:val="24"/>
        </w:rPr>
      </w:pPr>
      <w:r w:rsidRPr="008040BA">
        <w:rPr>
          <w:b/>
          <w:sz w:val="24"/>
          <w:szCs w:val="24"/>
        </w:rPr>
        <w:t>Data (datele) și referința (referințele) publicărilor anterioare în Jurnalul Oficial al Uniunii Europene privind contractul (contractele) la care se referă anunțul respective (dacă este cazul)</w:t>
      </w:r>
    </w:p>
    <w:p w:rsidR="008040BA" w:rsidRPr="008040BA" w:rsidRDefault="008040BA" w:rsidP="00146F16">
      <w:pPr>
        <w:numPr>
          <w:ilvl w:val="0"/>
          <w:numId w:val="3"/>
        </w:numPr>
        <w:tabs>
          <w:tab w:val="right" w:pos="426"/>
        </w:tabs>
        <w:spacing w:before="120"/>
        <w:jc w:val="both"/>
        <w:rPr>
          <w:b/>
          <w:sz w:val="24"/>
          <w:szCs w:val="24"/>
        </w:rPr>
      </w:pPr>
      <w:r w:rsidRPr="008040BA">
        <w:rPr>
          <w:b/>
          <w:sz w:val="24"/>
          <w:szCs w:val="24"/>
        </w:rPr>
        <w:t>În cazul achizițiilor periodice, calendarul estimat pentru publicarea anunțurilor viitoare: -</w:t>
      </w:r>
    </w:p>
    <w:p w:rsidR="008040BA" w:rsidRPr="003978E2" w:rsidRDefault="008040BA" w:rsidP="00463170">
      <w:pPr>
        <w:numPr>
          <w:ilvl w:val="0"/>
          <w:numId w:val="3"/>
        </w:numPr>
        <w:tabs>
          <w:tab w:val="right" w:pos="0"/>
          <w:tab w:val="left" w:pos="426"/>
        </w:tabs>
        <w:spacing w:before="120"/>
        <w:ind w:left="0" w:firstLine="0"/>
        <w:jc w:val="both"/>
        <w:rPr>
          <w:bCs/>
          <w:sz w:val="24"/>
          <w:szCs w:val="24"/>
        </w:rPr>
      </w:pPr>
      <w:r w:rsidRPr="008040BA">
        <w:rPr>
          <w:b/>
          <w:sz w:val="24"/>
          <w:szCs w:val="24"/>
        </w:rPr>
        <w:t xml:space="preserve">Data publicării anunțului de intenție sau, după caz, precizarea că nu a fost publicat un astfel de anunț: </w:t>
      </w:r>
      <w:r w:rsidR="003978E2" w:rsidRPr="003978E2">
        <w:rPr>
          <w:bCs/>
          <w:sz w:val="24"/>
          <w:szCs w:val="24"/>
        </w:rPr>
        <w:t>Anunțul de intenție nr.</w:t>
      </w:r>
      <w:bookmarkStart w:id="1" w:name="_GoBack"/>
      <w:bookmarkEnd w:id="1"/>
      <w:r w:rsidR="00AE713F">
        <w:rPr>
          <w:bCs/>
          <w:sz w:val="24"/>
          <w:szCs w:val="24"/>
          <w:lang w:val="ro-MO"/>
        </w:rPr>
        <w:t>1</w:t>
      </w:r>
      <w:r w:rsidR="00194A76">
        <w:rPr>
          <w:bCs/>
          <w:sz w:val="24"/>
          <w:szCs w:val="24"/>
        </w:rPr>
        <w:t xml:space="preserve"> d</w:t>
      </w:r>
      <w:r w:rsidR="003978E2" w:rsidRPr="003978E2">
        <w:rPr>
          <w:bCs/>
          <w:sz w:val="24"/>
          <w:szCs w:val="24"/>
        </w:rPr>
        <w:t xml:space="preserve">in </w:t>
      </w:r>
      <w:r w:rsidR="00AE713F">
        <w:rPr>
          <w:bCs/>
          <w:sz w:val="24"/>
          <w:szCs w:val="24"/>
          <w:lang w:val="ro-MO"/>
        </w:rPr>
        <w:t xml:space="preserve">09.08.2023 </w:t>
      </w:r>
      <w:r w:rsidR="003978E2" w:rsidRPr="00582310">
        <w:rPr>
          <w:bCs/>
          <w:sz w:val="24"/>
          <w:szCs w:val="24"/>
        </w:rPr>
        <w:t>publicat în BAP nr.</w:t>
      </w:r>
      <w:r w:rsidR="00AE713F">
        <w:rPr>
          <w:bCs/>
          <w:sz w:val="24"/>
          <w:szCs w:val="24"/>
          <w:lang w:val="ro-MO"/>
        </w:rPr>
        <w:t xml:space="preserve">64 </w:t>
      </w:r>
      <w:r w:rsidR="003978E2" w:rsidRPr="00582310">
        <w:rPr>
          <w:bCs/>
          <w:sz w:val="24"/>
          <w:szCs w:val="24"/>
        </w:rPr>
        <w:t xml:space="preserve">din </w:t>
      </w:r>
      <w:r w:rsidR="00AE713F">
        <w:rPr>
          <w:bCs/>
          <w:sz w:val="24"/>
          <w:szCs w:val="24"/>
          <w:lang w:val="ro-MO"/>
        </w:rPr>
        <w:t>15 august 2023.</w:t>
      </w:r>
    </w:p>
    <w:p w:rsidR="008040BA" w:rsidRPr="008040BA" w:rsidRDefault="008040BA" w:rsidP="00146F16">
      <w:pPr>
        <w:numPr>
          <w:ilvl w:val="0"/>
          <w:numId w:val="3"/>
        </w:numPr>
        <w:tabs>
          <w:tab w:val="right" w:pos="426"/>
        </w:tabs>
        <w:spacing w:before="120"/>
        <w:jc w:val="both"/>
        <w:rPr>
          <w:b/>
          <w:sz w:val="24"/>
          <w:szCs w:val="24"/>
        </w:rPr>
      </w:pPr>
      <w:r w:rsidRPr="008040BA">
        <w:rPr>
          <w:b/>
          <w:sz w:val="24"/>
          <w:szCs w:val="24"/>
        </w:rPr>
        <w:t xml:space="preserve">Data transmiterii spre publicare a anunțului de participare: </w:t>
      </w:r>
      <w:r w:rsidR="00AE713F" w:rsidRPr="007319B4">
        <w:rPr>
          <w:i/>
          <w:sz w:val="24"/>
          <w:szCs w:val="24"/>
        </w:rPr>
        <w:t>Conform SIA RSAP</w:t>
      </w:r>
    </w:p>
    <w:p w:rsidR="003978E2" w:rsidRDefault="00700A2F" w:rsidP="003978E2">
      <w:pPr>
        <w:numPr>
          <w:ilvl w:val="0"/>
          <w:numId w:val="3"/>
        </w:numPr>
        <w:tabs>
          <w:tab w:val="right" w:pos="426"/>
        </w:tabs>
        <w:spacing w:before="120"/>
        <w:ind w:left="0" w:firstLine="0"/>
        <w:rPr>
          <w:b/>
          <w:sz w:val="24"/>
          <w:szCs w:val="24"/>
        </w:rPr>
      </w:pPr>
      <w:r w:rsidRPr="00B84A17">
        <w:rPr>
          <w:b/>
          <w:sz w:val="24"/>
          <w:szCs w:val="24"/>
        </w:rPr>
        <w:t xml:space="preserve">În cadrul procedurii de </w:t>
      </w:r>
      <w:r w:rsidR="004225A2" w:rsidRPr="00B84A17">
        <w:rPr>
          <w:b/>
          <w:sz w:val="24"/>
          <w:szCs w:val="24"/>
        </w:rPr>
        <w:t>achiziție publică se va utiliza</w:t>
      </w:r>
      <w:r w:rsidRPr="00B84A17">
        <w:rPr>
          <w:b/>
          <w:sz w:val="24"/>
          <w:szCs w:val="24"/>
        </w:rPr>
        <w:t>/accepta</w:t>
      </w:r>
      <w:r w:rsidR="00207B3C" w:rsidRPr="00B84A17">
        <w:rPr>
          <w:b/>
          <w:sz w:val="24"/>
          <w:szCs w:val="24"/>
        </w:rPr>
        <w:t>:</w:t>
      </w:r>
    </w:p>
    <w:p w:rsidR="00837848" w:rsidRPr="00837848" w:rsidRDefault="00837848" w:rsidP="00837848">
      <w:pPr>
        <w:tabs>
          <w:tab w:val="right" w:pos="426"/>
        </w:tabs>
        <w:spacing w:before="120"/>
        <w:rPr>
          <w:b/>
          <w:sz w:val="24"/>
          <w:szCs w:val="24"/>
        </w:rPr>
      </w:pPr>
    </w:p>
    <w:tbl>
      <w:tblPr>
        <w:tblStyle w:val="a9"/>
        <w:tblW w:w="0" w:type="auto"/>
        <w:tblInd w:w="445" w:type="dxa"/>
        <w:tblLook w:val="04A0"/>
      </w:tblPr>
      <w:tblGrid>
        <w:gridCol w:w="5305"/>
        <w:gridCol w:w="3785"/>
      </w:tblGrid>
      <w:tr w:rsidR="00700A2F" w:rsidRPr="00B84A17" w:rsidTr="00700A2F">
        <w:tc>
          <w:tcPr>
            <w:tcW w:w="5305" w:type="dxa"/>
            <w:shd w:val="clear" w:color="auto" w:fill="E7E6E6" w:themeFill="background2"/>
          </w:tcPr>
          <w:p w:rsidR="00700A2F" w:rsidRPr="00B84A17" w:rsidRDefault="00700A2F" w:rsidP="00DB14FB">
            <w:pPr>
              <w:tabs>
                <w:tab w:val="right" w:pos="426"/>
              </w:tabs>
              <w:rPr>
                <w:b/>
                <w:sz w:val="24"/>
                <w:szCs w:val="24"/>
              </w:rPr>
            </w:pPr>
            <w:r w:rsidRPr="00B84A17">
              <w:rPr>
                <w:b/>
                <w:sz w:val="24"/>
                <w:szCs w:val="24"/>
              </w:rPr>
              <w:t>Denumirea instrumentului electronic</w:t>
            </w:r>
          </w:p>
        </w:tc>
        <w:tc>
          <w:tcPr>
            <w:tcW w:w="3785" w:type="dxa"/>
            <w:shd w:val="clear" w:color="auto" w:fill="E7E6E6" w:themeFill="background2"/>
          </w:tcPr>
          <w:p w:rsidR="00700A2F" w:rsidRPr="00B84A17" w:rsidRDefault="00700A2F" w:rsidP="00DB14FB">
            <w:pPr>
              <w:tabs>
                <w:tab w:val="right" w:pos="426"/>
              </w:tabs>
              <w:rPr>
                <w:b/>
                <w:sz w:val="24"/>
                <w:szCs w:val="24"/>
              </w:rPr>
            </w:pPr>
            <w:r w:rsidRPr="00B84A17">
              <w:rPr>
                <w:b/>
                <w:sz w:val="24"/>
                <w:szCs w:val="24"/>
              </w:rPr>
              <w:t>Se va utiliza/accepta sau nu</w:t>
            </w:r>
          </w:p>
        </w:tc>
      </w:tr>
      <w:tr w:rsidR="00700A2F" w:rsidRPr="00B84A17" w:rsidTr="003708E9">
        <w:tc>
          <w:tcPr>
            <w:tcW w:w="5305" w:type="dxa"/>
          </w:tcPr>
          <w:p w:rsidR="00700A2F" w:rsidRPr="00B84A17" w:rsidRDefault="00700A2F" w:rsidP="00DB14FB">
            <w:pPr>
              <w:tabs>
                <w:tab w:val="right" w:pos="426"/>
              </w:tabs>
              <w:rPr>
                <w:sz w:val="24"/>
                <w:szCs w:val="24"/>
              </w:rPr>
            </w:pPr>
            <w:r w:rsidRPr="00B84A17">
              <w:rPr>
                <w:sz w:val="24"/>
                <w:szCs w:val="24"/>
              </w:rPr>
              <w:t>depunerea electronică a ofertelor sau a cererilor de participare</w:t>
            </w:r>
          </w:p>
        </w:tc>
        <w:tc>
          <w:tcPr>
            <w:tcW w:w="3785" w:type="dxa"/>
            <w:shd w:val="clear" w:color="auto" w:fill="FFFFFF" w:themeFill="background1"/>
            <w:vAlign w:val="center"/>
          </w:tcPr>
          <w:p w:rsidR="00700A2F" w:rsidRPr="00B84A17" w:rsidRDefault="00582A6B" w:rsidP="00AD22CF">
            <w:pPr>
              <w:tabs>
                <w:tab w:val="right" w:pos="426"/>
              </w:tabs>
              <w:rPr>
                <w:sz w:val="24"/>
                <w:szCs w:val="24"/>
              </w:rPr>
            </w:pPr>
            <w:r w:rsidRPr="00B84A17">
              <w:rPr>
                <w:sz w:val="24"/>
                <w:szCs w:val="24"/>
              </w:rPr>
              <w:t>Se va utiliza</w:t>
            </w:r>
          </w:p>
        </w:tc>
      </w:tr>
      <w:tr w:rsidR="00700A2F" w:rsidRPr="00B84A17" w:rsidTr="003708E9">
        <w:tc>
          <w:tcPr>
            <w:tcW w:w="5305" w:type="dxa"/>
          </w:tcPr>
          <w:p w:rsidR="00700A2F" w:rsidRPr="00B84A17" w:rsidRDefault="00700A2F" w:rsidP="00DB14FB">
            <w:pPr>
              <w:tabs>
                <w:tab w:val="right" w:pos="426"/>
              </w:tabs>
              <w:rPr>
                <w:sz w:val="24"/>
                <w:szCs w:val="24"/>
              </w:rPr>
            </w:pPr>
            <w:r w:rsidRPr="00B84A17">
              <w:rPr>
                <w:sz w:val="24"/>
                <w:szCs w:val="24"/>
              </w:rPr>
              <w:t>sistemul de comenzi electronice</w:t>
            </w:r>
          </w:p>
        </w:tc>
        <w:tc>
          <w:tcPr>
            <w:tcW w:w="3785" w:type="dxa"/>
            <w:shd w:val="clear" w:color="auto" w:fill="FFFFFF" w:themeFill="background1"/>
            <w:vAlign w:val="center"/>
          </w:tcPr>
          <w:p w:rsidR="00700A2F" w:rsidRPr="00B84A17" w:rsidRDefault="00700A2F" w:rsidP="00AD22CF">
            <w:pPr>
              <w:tabs>
                <w:tab w:val="right" w:pos="426"/>
              </w:tabs>
              <w:rPr>
                <w:sz w:val="24"/>
                <w:szCs w:val="24"/>
              </w:rPr>
            </w:pPr>
          </w:p>
        </w:tc>
      </w:tr>
      <w:tr w:rsidR="00700A2F" w:rsidRPr="00B84A17" w:rsidTr="003708E9">
        <w:tc>
          <w:tcPr>
            <w:tcW w:w="5305" w:type="dxa"/>
          </w:tcPr>
          <w:p w:rsidR="00700A2F" w:rsidRPr="00B84A17" w:rsidRDefault="00700A2F" w:rsidP="00DB14FB">
            <w:pPr>
              <w:tabs>
                <w:tab w:val="right" w:pos="426"/>
              </w:tabs>
              <w:rPr>
                <w:sz w:val="24"/>
                <w:szCs w:val="24"/>
              </w:rPr>
            </w:pPr>
            <w:r w:rsidRPr="00B84A17">
              <w:rPr>
                <w:sz w:val="24"/>
                <w:szCs w:val="24"/>
              </w:rPr>
              <w:t>facturarea electronică</w:t>
            </w:r>
          </w:p>
        </w:tc>
        <w:tc>
          <w:tcPr>
            <w:tcW w:w="3785" w:type="dxa"/>
            <w:shd w:val="clear" w:color="auto" w:fill="FFFFFF" w:themeFill="background1"/>
            <w:vAlign w:val="center"/>
          </w:tcPr>
          <w:p w:rsidR="00700A2F" w:rsidRPr="00B84A17" w:rsidRDefault="00582A6B" w:rsidP="00AD22CF">
            <w:pPr>
              <w:tabs>
                <w:tab w:val="right" w:pos="426"/>
              </w:tabs>
              <w:rPr>
                <w:sz w:val="24"/>
                <w:szCs w:val="24"/>
              </w:rPr>
            </w:pPr>
            <w:r w:rsidRPr="00B84A17">
              <w:rPr>
                <w:sz w:val="24"/>
                <w:szCs w:val="24"/>
              </w:rPr>
              <w:t>Se va utiliza</w:t>
            </w:r>
          </w:p>
        </w:tc>
      </w:tr>
      <w:tr w:rsidR="00700A2F" w:rsidRPr="00B84A17" w:rsidTr="003708E9">
        <w:tc>
          <w:tcPr>
            <w:tcW w:w="5305" w:type="dxa"/>
          </w:tcPr>
          <w:p w:rsidR="00700A2F" w:rsidRPr="00B84A17" w:rsidRDefault="00AC2788" w:rsidP="00DB14FB">
            <w:pPr>
              <w:tabs>
                <w:tab w:val="right" w:pos="426"/>
              </w:tabs>
              <w:rPr>
                <w:sz w:val="24"/>
                <w:szCs w:val="24"/>
              </w:rPr>
            </w:pPr>
            <w:r w:rsidRPr="00B84A17">
              <w:rPr>
                <w:sz w:val="24"/>
                <w:szCs w:val="24"/>
              </w:rPr>
              <w:t>plățile</w:t>
            </w:r>
            <w:r w:rsidR="00700A2F" w:rsidRPr="00B84A17">
              <w:rPr>
                <w:sz w:val="24"/>
                <w:szCs w:val="24"/>
              </w:rPr>
              <w:t xml:space="preserve"> electronice</w:t>
            </w:r>
          </w:p>
        </w:tc>
        <w:tc>
          <w:tcPr>
            <w:tcW w:w="3785" w:type="dxa"/>
            <w:shd w:val="clear" w:color="auto" w:fill="FFFFFF" w:themeFill="background1"/>
            <w:vAlign w:val="center"/>
          </w:tcPr>
          <w:p w:rsidR="00700A2F" w:rsidRPr="00B84A17" w:rsidRDefault="00582A6B" w:rsidP="00AD22CF">
            <w:pPr>
              <w:tabs>
                <w:tab w:val="right" w:pos="426"/>
              </w:tabs>
              <w:rPr>
                <w:sz w:val="24"/>
                <w:szCs w:val="24"/>
              </w:rPr>
            </w:pPr>
            <w:r w:rsidRPr="00B84A17">
              <w:rPr>
                <w:sz w:val="24"/>
                <w:szCs w:val="24"/>
              </w:rPr>
              <w:t>Se va utiliza</w:t>
            </w:r>
          </w:p>
        </w:tc>
      </w:tr>
    </w:tbl>
    <w:p w:rsidR="00EC609F" w:rsidRPr="00091B1F" w:rsidRDefault="00EC609F" w:rsidP="008876C3">
      <w:pPr>
        <w:spacing w:before="120" w:after="120"/>
        <w:rPr>
          <w:b/>
          <w:sz w:val="24"/>
          <w:szCs w:val="24"/>
          <w:lang w:val="ro-MO"/>
        </w:rPr>
      </w:pPr>
    </w:p>
    <w:p w:rsidR="00091B1F" w:rsidRDefault="006779A5" w:rsidP="00E97B99">
      <w:pPr>
        <w:tabs>
          <w:tab w:val="left" w:pos="6300"/>
        </w:tabs>
        <w:spacing w:before="120" w:after="120"/>
        <w:rPr>
          <w:b/>
          <w:sz w:val="24"/>
          <w:szCs w:val="24"/>
          <w:lang w:val="ro-MO"/>
        </w:rPr>
      </w:pPr>
      <w:r>
        <w:rPr>
          <w:b/>
          <w:sz w:val="24"/>
          <w:szCs w:val="24"/>
        </w:rPr>
        <w:t>Președintele grupului de lucru</w:t>
      </w:r>
    </w:p>
    <w:p w:rsidR="00837848" w:rsidRDefault="00837848" w:rsidP="00E97B99">
      <w:pPr>
        <w:tabs>
          <w:tab w:val="left" w:pos="6300"/>
        </w:tabs>
        <w:spacing w:before="120" w:after="120"/>
        <w:rPr>
          <w:b/>
          <w:sz w:val="24"/>
          <w:szCs w:val="24"/>
          <w:lang w:val="ro-MO"/>
        </w:rPr>
      </w:pPr>
    </w:p>
    <w:p w:rsidR="00091B1F" w:rsidRPr="00BE4B11" w:rsidRDefault="00091B1F" w:rsidP="00BE4B11">
      <w:pPr>
        <w:numPr>
          <w:ilvl w:val="0"/>
          <w:numId w:val="39"/>
        </w:numPr>
        <w:tabs>
          <w:tab w:val="left" w:pos="6300"/>
        </w:tabs>
        <w:spacing w:before="120" w:after="120"/>
        <w:rPr>
          <w:b/>
          <w:sz w:val="24"/>
          <w:szCs w:val="24"/>
        </w:rPr>
      </w:pPr>
      <w:r w:rsidRPr="00091B1F">
        <w:rPr>
          <w:b/>
          <w:sz w:val="24"/>
          <w:szCs w:val="24"/>
        </w:rPr>
        <w:t xml:space="preserve">PANICO </w:t>
      </w:r>
      <w:proofErr w:type="spellStart"/>
      <w:r w:rsidRPr="00091B1F">
        <w:rPr>
          <w:b/>
          <w:sz w:val="24"/>
          <w:szCs w:val="24"/>
        </w:rPr>
        <w:t>Ceslav</w:t>
      </w:r>
      <w:proofErr w:type="spellEnd"/>
      <w:r w:rsidRPr="00091B1F">
        <w:rPr>
          <w:b/>
          <w:sz w:val="24"/>
          <w:szCs w:val="24"/>
        </w:rPr>
        <w:t xml:space="preserve">      </w:t>
      </w:r>
      <w:r w:rsidR="00BE4B11">
        <w:rPr>
          <w:b/>
          <w:sz w:val="24"/>
          <w:szCs w:val="24"/>
        </w:rPr>
        <w:t xml:space="preserve">       </w:t>
      </w:r>
      <w:r w:rsidRPr="00BE4B11">
        <w:rPr>
          <w:b/>
          <w:sz w:val="24"/>
          <w:szCs w:val="24"/>
        </w:rPr>
        <w:t>______________________________</w:t>
      </w:r>
      <w:r w:rsidRPr="00BE4B11">
        <w:rPr>
          <w:b/>
          <w:sz w:val="24"/>
          <w:szCs w:val="24"/>
        </w:rPr>
        <w:tab/>
        <w:t xml:space="preserve"> </w:t>
      </w:r>
    </w:p>
    <w:p w:rsidR="00091B1F" w:rsidRPr="00091B1F" w:rsidRDefault="00091B1F" w:rsidP="00091B1F">
      <w:pPr>
        <w:tabs>
          <w:tab w:val="left" w:pos="6300"/>
        </w:tabs>
        <w:spacing w:before="120" w:after="120"/>
        <w:rPr>
          <w:b/>
          <w:sz w:val="24"/>
          <w:szCs w:val="24"/>
        </w:rPr>
      </w:pPr>
    </w:p>
    <w:p w:rsidR="00091B1F" w:rsidRPr="00091B1F" w:rsidRDefault="00091B1F" w:rsidP="00091B1F">
      <w:pPr>
        <w:numPr>
          <w:ilvl w:val="0"/>
          <w:numId w:val="39"/>
        </w:numPr>
        <w:tabs>
          <w:tab w:val="left" w:pos="6300"/>
        </w:tabs>
        <w:spacing w:before="120" w:after="120"/>
        <w:rPr>
          <w:b/>
          <w:sz w:val="24"/>
          <w:szCs w:val="24"/>
        </w:rPr>
      </w:pPr>
      <w:r w:rsidRPr="00091B1F">
        <w:rPr>
          <w:b/>
          <w:sz w:val="24"/>
          <w:szCs w:val="24"/>
        </w:rPr>
        <w:t>CO</w:t>
      </w:r>
      <w:r w:rsidR="00BE4B11">
        <w:rPr>
          <w:b/>
          <w:sz w:val="24"/>
          <w:szCs w:val="24"/>
        </w:rPr>
        <w:t xml:space="preserve">JOCARU Vladimir  </w:t>
      </w:r>
      <w:r w:rsidRPr="00091B1F">
        <w:rPr>
          <w:b/>
          <w:sz w:val="24"/>
          <w:szCs w:val="24"/>
        </w:rPr>
        <w:t>______________________________</w:t>
      </w:r>
    </w:p>
    <w:p w:rsidR="00091B1F" w:rsidRPr="00091B1F" w:rsidRDefault="00091B1F" w:rsidP="00091B1F">
      <w:pPr>
        <w:numPr>
          <w:ilvl w:val="0"/>
          <w:numId w:val="39"/>
        </w:numPr>
        <w:tabs>
          <w:tab w:val="left" w:pos="6300"/>
        </w:tabs>
        <w:spacing w:before="120" w:after="120"/>
        <w:rPr>
          <w:b/>
          <w:sz w:val="24"/>
          <w:szCs w:val="24"/>
        </w:rPr>
      </w:pPr>
      <w:r w:rsidRPr="00091B1F">
        <w:rPr>
          <w:b/>
          <w:sz w:val="24"/>
          <w:szCs w:val="24"/>
        </w:rPr>
        <w:t>ZARIȘ</w:t>
      </w:r>
      <w:r w:rsidR="00BE4B11">
        <w:rPr>
          <w:b/>
          <w:sz w:val="24"/>
          <w:szCs w:val="24"/>
        </w:rPr>
        <w:t xml:space="preserve">NIUC Olga         </w:t>
      </w:r>
      <w:r w:rsidRPr="00091B1F">
        <w:rPr>
          <w:b/>
          <w:sz w:val="24"/>
          <w:szCs w:val="24"/>
        </w:rPr>
        <w:t>______________________________</w:t>
      </w:r>
    </w:p>
    <w:p w:rsidR="00091B1F" w:rsidRPr="00091B1F" w:rsidRDefault="00BE4B11" w:rsidP="00091B1F">
      <w:pPr>
        <w:numPr>
          <w:ilvl w:val="0"/>
          <w:numId w:val="39"/>
        </w:numPr>
        <w:tabs>
          <w:tab w:val="left" w:pos="6300"/>
        </w:tabs>
        <w:spacing w:before="120" w:after="120"/>
        <w:rPr>
          <w:b/>
          <w:sz w:val="24"/>
          <w:szCs w:val="24"/>
        </w:rPr>
      </w:pPr>
      <w:r>
        <w:rPr>
          <w:b/>
          <w:sz w:val="24"/>
          <w:szCs w:val="24"/>
        </w:rPr>
        <w:t xml:space="preserve">FRUNZA Roman           </w:t>
      </w:r>
      <w:r w:rsidR="00091B1F" w:rsidRPr="00091B1F">
        <w:rPr>
          <w:b/>
          <w:sz w:val="24"/>
          <w:szCs w:val="24"/>
        </w:rPr>
        <w:t>______________________________</w:t>
      </w:r>
    </w:p>
    <w:p w:rsidR="00091B1F" w:rsidRPr="00091B1F" w:rsidRDefault="00BE4B11" w:rsidP="00091B1F">
      <w:pPr>
        <w:numPr>
          <w:ilvl w:val="0"/>
          <w:numId w:val="39"/>
        </w:numPr>
        <w:tabs>
          <w:tab w:val="left" w:pos="6300"/>
        </w:tabs>
        <w:spacing w:before="120" w:after="120"/>
        <w:rPr>
          <w:b/>
          <w:sz w:val="24"/>
          <w:szCs w:val="24"/>
        </w:rPr>
      </w:pPr>
      <w:r>
        <w:rPr>
          <w:b/>
          <w:sz w:val="24"/>
          <w:szCs w:val="24"/>
        </w:rPr>
        <w:t xml:space="preserve">LUNGU Daniela            </w:t>
      </w:r>
      <w:r w:rsidR="00091B1F" w:rsidRPr="00091B1F">
        <w:rPr>
          <w:b/>
          <w:sz w:val="24"/>
          <w:szCs w:val="24"/>
        </w:rPr>
        <w:t>_____________________________</w:t>
      </w:r>
    </w:p>
    <w:p w:rsidR="00D06E18" w:rsidRPr="00B84A17" w:rsidRDefault="00E97B99" w:rsidP="00E97B99">
      <w:pPr>
        <w:tabs>
          <w:tab w:val="left" w:pos="6300"/>
        </w:tabs>
        <w:spacing w:before="120" w:after="120"/>
        <w:rPr>
          <w:b/>
          <w:sz w:val="24"/>
          <w:szCs w:val="24"/>
        </w:rPr>
      </w:pPr>
      <w:r>
        <w:rPr>
          <w:b/>
          <w:sz w:val="24"/>
          <w:szCs w:val="24"/>
        </w:rPr>
        <w:tab/>
      </w:r>
    </w:p>
    <w:sectPr w:rsidR="00D06E18" w:rsidRPr="00B84A17" w:rsidSect="007F72F6">
      <w:footerReference w:type="default" r:id="rId12"/>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6CC8" w:rsidRDefault="00286CC8">
      <w:r>
        <w:separator/>
      </w:r>
    </w:p>
  </w:endnote>
  <w:endnote w:type="continuationSeparator" w:id="1">
    <w:p w:rsidR="00286CC8" w:rsidRDefault="00286C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14FB" w:rsidRDefault="00236368" w:rsidP="00DB14FB">
    <w:pPr>
      <w:pStyle w:val="a4"/>
      <w:jc w:val="center"/>
    </w:pPr>
    <w:r>
      <w:fldChar w:fldCharType="begin"/>
    </w:r>
    <w:r w:rsidR="004065C6">
      <w:instrText xml:space="preserve"> PAGE   \* MERGEFORMAT </w:instrText>
    </w:r>
    <w:r>
      <w:fldChar w:fldCharType="separate"/>
    </w:r>
    <w:r w:rsidR="00BE4B11">
      <w:rPr>
        <w:noProof/>
      </w:rPr>
      <w:t>5</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6CC8" w:rsidRDefault="00286CC8">
      <w:r>
        <w:separator/>
      </w:r>
    </w:p>
  </w:footnote>
  <w:footnote w:type="continuationSeparator" w:id="1">
    <w:p w:rsidR="00286CC8" w:rsidRDefault="00286C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83FE6"/>
    <w:multiLevelType w:val="hybridMultilevel"/>
    <w:tmpl w:val="32822F90"/>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BFF440A"/>
    <w:multiLevelType w:val="hybridMultilevel"/>
    <w:tmpl w:val="2E20F308"/>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1F60588"/>
    <w:multiLevelType w:val="hybridMultilevel"/>
    <w:tmpl w:val="2B1E926C"/>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6460D2B"/>
    <w:multiLevelType w:val="hybridMultilevel"/>
    <w:tmpl w:val="D6B69988"/>
    <w:lvl w:ilvl="0" w:tplc="55646EB6">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27954B33"/>
    <w:multiLevelType w:val="singleLevel"/>
    <w:tmpl w:val="71401C68"/>
    <w:lvl w:ilvl="0">
      <w:start w:val="1"/>
      <w:numFmt w:val="lowerLetter"/>
      <w:lvlText w:val="%1)"/>
      <w:lvlJc w:val="left"/>
      <w:pPr>
        <w:tabs>
          <w:tab w:val="num" w:pos="644"/>
        </w:tabs>
        <w:ind w:left="644" w:hanging="360"/>
      </w:pPr>
      <w:rPr>
        <w:rFonts w:cs="Times New Roman" w:hint="default"/>
      </w:rPr>
    </w:lvl>
  </w:abstractNum>
  <w:abstractNum w:abstractNumId="11">
    <w:nsid w:val="2871372A"/>
    <w:multiLevelType w:val="hybridMultilevel"/>
    <w:tmpl w:val="331ABE9C"/>
    <w:lvl w:ilvl="0" w:tplc="9496C9CC">
      <w:start w:val="4"/>
      <w:numFmt w:val="decimal"/>
      <w:lvlText w:val="%1."/>
      <w:lvlJc w:val="left"/>
      <w:pPr>
        <w:ind w:left="450" w:hanging="360"/>
      </w:pPr>
      <w:rPr>
        <w:rFonts w:hint="default"/>
      </w:rPr>
    </w:lvl>
    <w:lvl w:ilvl="1" w:tplc="08190019" w:tentative="1">
      <w:start w:val="1"/>
      <w:numFmt w:val="lowerLetter"/>
      <w:lvlText w:val="%2."/>
      <w:lvlJc w:val="left"/>
      <w:pPr>
        <w:ind w:left="1170" w:hanging="360"/>
      </w:pPr>
    </w:lvl>
    <w:lvl w:ilvl="2" w:tplc="0819001B" w:tentative="1">
      <w:start w:val="1"/>
      <w:numFmt w:val="lowerRoman"/>
      <w:lvlText w:val="%3."/>
      <w:lvlJc w:val="right"/>
      <w:pPr>
        <w:ind w:left="1890" w:hanging="180"/>
      </w:pPr>
    </w:lvl>
    <w:lvl w:ilvl="3" w:tplc="0819000F" w:tentative="1">
      <w:start w:val="1"/>
      <w:numFmt w:val="decimal"/>
      <w:lvlText w:val="%4."/>
      <w:lvlJc w:val="left"/>
      <w:pPr>
        <w:ind w:left="2610" w:hanging="360"/>
      </w:pPr>
    </w:lvl>
    <w:lvl w:ilvl="4" w:tplc="08190019" w:tentative="1">
      <w:start w:val="1"/>
      <w:numFmt w:val="lowerLetter"/>
      <w:lvlText w:val="%5."/>
      <w:lvlJc w:val="left"/>
      <w:pPr>
        <w:ind w:left="3330" w:hanging="360"/>
      </w:pPr>
    </w:lvl>
    <w:lvl w:ilvl="5" w:tplc="0819001B" w:tentative="1">
      <w:start w:val="1"/>
      <w:numFmt w:val="lowerRoman"/>
      <w:lvlText w:val="%6."/>
      <w:lvlJc w:val="right"/>
      <w:pPr>
        <w:ind w:left="4050" w:hanging="180"/>
      </w:pPr>
    </w:lvl>
    <w:lvl w:ilvl="6" w:tplc="0819000F" w:tentative="1">
      <w:start w:val="1"/>
      <w:numFmt w:val="decimal"/>
      <w:lvlText w:val="%7."/>
      <w:lvlJc w:val="left"/>
      <w:pPr>
        <w:ind w:left="4770" w:hanging="360"/>
      </w:pPr>
    </w:lvl>
    <w:lvl w:ilvl="7" w:tplc="08190019" w:tentative="1">
      <w:start w:val="1"/>
      <w:numFmt w:val="lowerLetter"/>
      <w:lvlText w:val="%8."/>
      <w:lvlJc w:val="left"/>
      <w:pPr>
        <w:ind w:left="5490" w:hanging="360"/>
      </w:pPr>
    </w:lvl>
    <w:lvl w:ilvl="8" w:tplc="0819001B" w:tentative="1">
      <w:start w:val="1"/>
      <w:numFmt w:val="lowerRoman"/>
      <w:lvlText w:val="%9."/>
      <w:lvlJc w:val="right"/>
      <w:pPr>
        <w:ind w:left="6210" w:hanging="180"/>
      </w:pPr>
    </w:lvl>
  </w:abstractNum>
  <w:abstractNum w:abstractNumId="12">
    <w:nsid w:val="28F87A87"/>
    <w:multiLevelType w:val="hybridMultilevel"/>
    <w:tmpl w:val="BDC8200E"/>
    <w:lvl w:ilvl="0" w:tplc="4CF6D1D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nsid w:val="31473CB6"/>
    <w:multiLevelType w:val="hybridMultilevel"/>
    <w:tmpl w:val="28DA8F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1F54A6B"/>
    <w:multiLevelType w:val="hybridMultilevel"/>
    <w:tmpl w:val="8CA29ECE"/>
    <w:lvl w:ilvl="0" w:tplc="2A00A528">
      <w:start w:val="5"/>
      <w:numFmt w:val="bullet"/>
      <w:lvlText w:val="-"/>
      <w:lvlJc w:val="left"/>
      <w:pPr>
        <w:ind w:left="450" w:hanging="360"/>
      </w:pPr>
      <w:rPr>
        <w:rFonts w:ascii="Times New Roman" w:eastAsia="Times New Roman" w:hAnsi="Times New Roman" w:cs="Times New Roman" w:hint="default"/>
        <w:i/>
      </w:rPr>
    </w:lvl>
    <w:lvl w:ilvl="1" w:tplc="04190003" w:tentative="1">
      <w:start w:val="1"/>
      <w:numFmt w:val="bullet"/>
      <w:lvlText w:val="o"/>
      <w:lvlJc w:val="left"/>
      <w:pPr>
        <w:ind w:left="1170" w:hanging="360"/>
      </w:pPr>
      <w:rPr>
        <w:rFonts w:ascii="Courier New" w:hAnsi="Courier New" w:cs="Courier New" w:hint="default"/>
      </w:rPr>
    </w:lvl>
    <w:lvl w:ilvl="2" w:tplc="04190005" w:tentative="1">
      <w:start w:val="1"/>
      <w:numFmt w:val="bullet"/>
      <w:lvlText w:val=""/>
      <w:lvlJc w:val="left"/>
      <w:pPr>
        <w:ind w:left="1890" w:hanging="360"/>
      </w:pPr>
      <w:rPr>
        <w:rFonts w:ascii="Wingdings" w:hAnsi="Wingdings" w:hint="default"/>
      </w:rPr>
    </w:lvl>
    <w:lvl w:ilvl="3" w:tplc="04190001" w:tentative="1">
      <w:start w:val="1"/>
      <w:numFmt w:val="bullet"/>
      <w:lvlText w:val=""/>
      <w:lvlJc w:val="left"/>
      <w:pPr>
        <w:ind w:left="2610" w:hanging="360"/>
      </w:pPr>
      <w:rPr>
        <w:rFonts w:ascii="Symbol" w:hAnsi="Symbol" w:hint="default"/>
      </w:rPr>
    </w:lvl>
    <w:lvl w:ilvl="4" w:tplc="04190003" w:tentative="1">
      <w:start w:val="1"/>
      <w:numFmt w:val="bullet"/>
      <w:lvlText w:val="o"/>
      <w:lvlJc w:val="left"/>
      <w:pPr>
        <w:ind w:left="3330" w:hanging="360"/>
      </w:pPr>
      <w:rPr>
        <w:rFonts w:ascii="Courier New" w:hAnsi="Courier New" w:cs="Courier New" w:hint="default"/>
      </w:rPr>
    </w:lvl>
    <w:lvl w:ilvl="5" w:tplc="04190005" w:tentative="1">
      <w:start w:val="1"/>
      <w:numFmt w:val="bullet"/>
      <w:lvlText w:val=""/>
      <w:lvlJc w:val="left"/>
      <w:pPr>
        <w:ind w:left="4050" w:hanging="360"/>
      </w:pPr>
      <w:rPr>
        <w:rFonts w:ascii="Wingdings" w:hAnsi="Wingdings" w:hint="default"/>
      </w:rPr>
    </w:lvl>
    <w:lvl w:ilvl="6" w:tplc="04190001" w:tentative="1">
      <w:start w:val="1"/>
      <w:numFmt w:val="bullet"/>
      <w:lvlText w:val=""/>
      <w:lvlJc w:val="left"/>
      <w:pPr>
        <w:ind w:left="4770" w:hanging="360"/>
      </w:pPr>
      <w:rPr>
        <w:rFonts w:ascii="Symbol" w:hAnsi="Symbol" w:hint="default"/>
      </w:rPr>
    </w:lvl>
    <w:lvl w:ilvl="7" w:tplc="04190003" w:tentative="1">
      <w:start w:val="1"/>
      <w:numFmt w:val="bullet"/>
      <w:lvlText w:val="o"/>
      <w:lvlJc w:val="left"/>
      <w:pPr>
        <w:ind w:left="5490" w:hanging="360"/>
      </w:pPr>
      <w:rPr>
        <w:rFonts w:ascii="Courier New" w:hAnsi="Courier New" w:cs="Courier New" w:hint="default"/>
      </w:rPr>
    </w:lvl>
    <w:lvl w:ilvl="8" w:tplc="04190005" w:tentative="1">
      <w:start w:val="1"/>
      <w:numFmt w:val="bullet"/>
      <w:lvlText w:val=""/>
      <w:lvlJc w:val="left"/>
      <w:pPr>
        <w:ind w:left="6210" w:hanging="360"/>
      </w:pPr>
      <w:rPr>
        <w:rFonts w:ascii="Wingdings" w:hAnsi="Wingdings" w:hint="default"/>
      </w:rPr>
    </w:lvl>
  </w:abstractNum>
  <w:abstractNum w:abstractNumId="19">
    <w:nsid w:val="32540727"/>
    <w:multiLevelType w:val="hybridMultilevel"/>
    <w:tmpl w:val="E6F29606"/>
    <w:lvl w:ilvl="0" w:tplc="3D0AFA74">
      <w:start w:val="1"/>
      <w:numFmt w:val="decimal"/>
      <w:lvlText w:val="%1."/>
      <w:lvlJc w:val="left"/>
      <w:pPr>
        <w:ind w:left="1495" w:hanging="360"/>
      </w:pPr>
      <w:rPr>
        <w:rFonts w:hint="default"/>
        <w:sz w:val="24"/>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0">
    <w:nsid w:val="38817758"/>
    <w:multiLevelType w:val="hybridMultilevel"/>
    <w:tmpl w:val="3702A312"/>
    <w:lvl w:ilvl="0" w:tplc="85F2FA52">
      <w:start w:val="1"/>
      <w:numFmt w:val="decimal"/>
      <w:lvlText w:val="%1."/>
      <w:lvlJc w:val="left"/>
      <w:pPr>
        <w:ind w:left="36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nsid w:val="3E3D6768"/>
    <w:multiLevelType w:val="hybridMultilevel"/>
    <w:tmpl w:val="6944E65E"/>
    <w:lvl w:ilvl="0" w:tplc="624C7BCC">
      <w:start w:val="1"/>
      <w:numFmt w:val="decimal"/>
      <w:lvlText w:val="%1."/>
      <w:lvlJc w:val="left"/>
      <w:pPr>
        <w:ind w:left="360" w:hanging="360"/>
      </w:pPr>
      <w:rPr>
        <w:rFonts w:ascii="Times New Roman" w:eastAsia="Times New Roman" w:hAnsi="Times New Roman" w:cs="Times New Roman"/>
        <w:b/>
        <w:i w:val="0"/>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3E772E52"/>
    <w:multiLevelType w:val="hybridMultilevel"/>
    <w:tmpl w:val="2A44D77E"/>
    <w:lvl w:ilvl="0" w:tplc="0418000F">
      <w:start w:val="3"/>
      <w:numFmt w:val="decimal"/>
      <w:lvlText w:val="%1."/>
      <w:lvlJc w:val="left"/>
      <w:pPr>
        <w:ind w:left="450" w:hanging="360"/>
      </w:pPr>
      <w:rPr>
        <w:rFonts w:hint="default"/>
      </w:rPr>
    </w:lvl>
    <w:lvl w:ilvl="1" w:tplc="04180019" w:tentative="1">
      <w:start w:val="1"/>
      <w:numFmt w:val="lowerLetter"/>
      <w:lvlText w:val="%2."/>
      <w:lvlJc w:val="left"/>
      <w:pPr>
        <w:ind w:left="1170" w:hanging="360"/>
      </w:pPr>
    </w:lvl>
    <w:lvl w:ilvl="2" w:tplc="0418001B" w:tentative="1">
      <w:start w:val="1"/>
      <w:numFmt w:val="lowerRoman"/>
      <w:lvlText w:val="%3."/>
      <w:lvlJc w:val="right"/>
      <w:pPr>
        <w:ind w:left="1890" w:hanging="180"/>
      </w:pPr>
    </w:lvl>
    <w:lvl w:ilvl="3" w:tplc="0418000F" w:tentative="1">
      <w:start w:val="1"/>
      <w:numFmt w:val="decimal"/>
      <w:lvlText w:val="%4."/>
      <w:lvlJc w:val="left"/>
      <w:pPr>
        <w:ind w:left="2610" w:hanging="360"/>
      </w:pPr>
    </w:lvl>
    <w:lvl w:ilvl="4" w:tplc="04180019" w:tentative="1">
      <w:start w:val="1"/>
      <w:numFmt w:val="lowerLetter"/>
      <w:lvlText w:val="%5."/>
      <w:lvlJc w:val="left"/>
      <w:pPr>
        <w:ind w:left="3330" w:hanging="360"/>
      </w:pPr>
    </w:lvl>
    <w:lvl w:ilvl="5" w:tplc="0418001B" w:tentative="1">
      <w:start w:val="1"/>
      <w:numFmt w:val="lowerRoman"/>
      <w:lvlText w:val="%6."/>
      <w:lvlJc w:val="right"/>
      <w:pPr>
        <w:ind w:left="4050" w:hanging="180"/>
      </w:pPr>
    </w:lvl>
    <w:lvl w:ilvl="6" w:tplc="0418000F" w:tentative="1">
      <w:start w:val="1"/>
      <w:numFmt w:val="decimal"/>
      <w:lvlText w:val="%7."/>
      <w:lvlJc w:val="left"/>
      <w:pPr>
        <w:ind w:left="4770" w:hanging="360"/>
      </w:pPr>
    </w:lvl>
    <w:lvl w:ilvl="7" w:tplc="04180019" w:tentative="1">
      <w:start w:val="1"/>
      <w:numFmt w:val="lowerLetter"/>
      <w:lvlText w:val="%8."/>
      <w:lvlJc w:val="left"/>
      <w:pPr>
        <w:ind w:left="5490" w:hanging="360"/>
      </w:pPr>
    </w:lvl>
    <w:lvl w:ilvl="8" w:tplc="0418001B" w:tentative="1">
      <w:start w:val="1"/>
      <w:numFmt w:val="lowerRoman"/>
      <w:lvlText w:val="%9."/>
      <w:lvlJc w:val="right"/>
      <w:pPr>
        <w:ind w:left="6210" w:hanging="180"/>
      </w:pPr>
    </w:lvl>
  </w:abstractNum>
  <w:abstractNum w:abstractNumId="24">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DDE2461"/>
    <w:multiLevelType w:val="hybridMultilevel"/>
    <w:tmpl w:val="DDC2F032"/>
    <w:lvl w:ilvl="0" w:tplc="5C22EB58">
      <w:start w:val="5"/>
      <w:numFmt w:val="decimal"/>
      <w:lvlText w:val="%1."/>
      <w:lvlJc w:val="left"/>
      <w:pPr>
        <w:ind w:left="450" w:hanging="360"/>
      </w:pPr>
      <w:rPr>
        <w:rFonts w:hint="default"/>
        <w:b w:val="0"/>
        <w:i w:val="0"/>
      </w:rPr>
    </w:lvl>
    <w:lvl w:ilvl="1" w:tplc="08190019" w:tentative="1">
      <w:start w:val="1"/>
      <w:numFmt w:val="lowerLetter"/>
      <w:lvlText w:val="%2."/>
      <w:lvlJc w:val="left"/>
      <w:pPr>
        <w:ind w:left="1170" w:hanging="360"/>
      </w:pPr>
    </w:lvl>
    <w:lvl w:ilvl="2" w:tplc="0819001B" w:tentative="1">
      <w:start w:val="1"/>
      <w:numFmt w:val="lowerRoman"/>
      <w:lvlText w:val="%3."/>
      <w:lvlJc w:val="right"/>
      <w:pPr>
        <w:ind w:left="1890" w:hanging="180"/>
      </w:pPr>
    </w:lvl>
    <w:lvl w:ilvl="3" w:tplc="0819000F" w:tentative="1">
      <w:start w:val="1"/>
      <w:numFmt w:val="decimal"/>
      <w:lvlText w:val="%4."/>
      <w:lvlJc w:val="left"/>
      <w:pPr>
        <w:ind w:left="2610" w:hanging="360"/>
      </w:pPr>
    </w:lvl>
    <w:lvl w:ilvl="4" w:tplc="08190019" w:tentative="1">
      <w:start w:val="1"/>
      <w:numFmt w:val="lowerLetter"/>
      <w:lvlText w:val="%5."/>
      <w:lvlJc w:val="left"/>
      <w:pPr>
        <w:ind w:left="3330" w:hanging="360"/>
      </w:pPr>
    </w:lvl>
    <w:lvl w:ilvl="5" w:tplc="0819001B" w:tentative="1">
      <w:start w:val="1"/>
      <w:numFmt w:val="lowerRoman"/>
      <w:lvlText w:val="%6."/>
      <w:lvlJc w:val="right"/>
      <w:pPr>
        <w:ind w:left="4050" w:hanging="180"/>
      </w:pPr>
    </w:lvl>
    <w:lvl w:ilvl="6" w:tplc="0819000F" w:tentative="1">
      <w:start w:val="1"/>
      <w:numFmt w:val="decimal"/>
      <w:lvlText w:val="%7."/>
      <w:lvlJc w:val="left"/>
      <w:pPr>
        <w:ind w:left="4770" w:hanging="360"/>
      </w:pPr>
    </w:lvl>
    <w:lvl w:ilvl="7" w:tplc="08190019" w:tentative="1">
      <w:start w:val="1"/>
      <w:numFmt w:val="lowerLetter"/>
      <w:lvlText w:val="%8."/>
      <w:lvlJc w:val="left"/>
      <w:pPr>
        <w:ind w:left="5490" w:hanging="360"/>
      </w:pPr>
    </w:lvl>
    <w:lvl w:ilvl="8" w:tplc="0819001B" w:tentative="1">
      <w:start w:val="1"/>
      <w:numFmt w:val="lowerRoman"/>
      <w:lvlText w:val="%9."/>
      <w:lvlJc w:val="right"/>
      <w:pPr>
        <w:ind w:left="6210" w:hanging="180"/>
      </w:pPr>
    </w:lvl>
  </w:abstractNum>
  <w:abstractNum w:abstractNumId="32">
    <w:nsid w:val="6E1E50AB"/>
    <w:multiLevelType w:val="hybridMultilevel"/>
    <w:tmpl w:val="5946514C"/>
    <w:lvl w:ilvl="0" w:tplc="A27CDAB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3">
    <w:nsid w:val="6EFE665D"/>
    <w:multiLevelType w:val="hybridMultilevel"/>
    <w:tmpl w:val="D15C2C22"/>
    <w:lvl w:ilvl="0" w:tplc="8E42F5C8">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70D8674A"/>
    <w:multiLevelType w:val="hybridMultilevel"/>
    <w:tmpl w:val="9C1C5DEC"/>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nsid w:val="77A4122C"/>
    <w:multiLevelType w:val="hybridMultilevel"/>
    <w:tmpl w:val="1E7835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A88074C"/>
    <w:multiLevelType w:val="hybridMultilevel"/>
    <w:tmpl w:val="1D72F54E"/>
    <w:lvl w:ilvl="0" w:tplc="2A00A528">
      <w:start w:val="5"/>
      <w:numFmt w:val="bullet"/>
      <w:lvlText w:val="-"/>
      <w:lvlJc w:val="left"/>
      <w:pPr>
        <w:ind w:left="360" w:hanging="360"/>
      </w:pPr>
      <w:rPr>
        <w:rFonts w:ascii="Times New Roman" w:eastAsia="Times New Roman" w:hAnsi="Times New Roman" w:cs="Times New Roman" w:hint="default"/>
        <w:i/>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F2162C9"/>
    <w:multiLevelType w:val="hybridMultilevel"/>
    <w:tmpl w:val="1E7835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25"/>
  </w:num>
  <w:num w:numId="3">
    <w:abstractNumId w:val="22"/>
  </w:num>
  <w:num w:numId="4">
    <w:abstractNumId w:val="26"/>
  </w:num>
  <w:num w:numId="5">
    <w:abstractNumId w:val="24"/>
  </w:num>
  <w:num w:numId="6">
    <w:abstractNumId w:val="1"/>
  </w:num>
  <w:num w:numId="7">
    <w:abstractNumId w:val="13"/>
  </w:num>
  <w:num w:numId="8">
    <w:abstractNumId w:val="28"/>
  </w:num>
  <w:num w:numId="9">
    <w:abstractNumId w:val="2"/>
  </w:num>
  <w:num w:numId="10">
    <w:abstractNumId w:val="4"/>
  </w:num>
  <w:num w:numId="11">
    <w:abstractNumId w:val="17"/>
  </w:num>
  <w:num w:numId="12">
    <w:abstractNumId w:val="30"/>
  </w:num>
  <w:num w:numId="13">
    <w:abstractNumId w:val="27"/>
  </w:num>
  <w:num w:numId="14">
    <w:abstractNumId w:val="35"/>
  </w:num>
  <w:num w:numId="15">
    <w:abstractNumId w:val="21"/>
  </w:num>
  <w:num w:numId="16">
    <w:abstractNumId w:val="7"/>
  </w:num>
  <w:num w:numId="17">
    <w:abstractNumId w:val="3"/>
  </w:num>
  <w:num w:numId="18">
    <w:abstractNumId w:val="6"/>
  </w:num>
  <w:num w:numId="19">
    <w:abstractNumId w:val="14"/>
  </w:num>
  <w:num w:numId="20">
    <w:abstractNumId w:val="29"/>
  </w:num>
  <w:num w:numId="21">
    <w:abstractNumId w:val="18"/>
  </w:num>
  <w:num w:numId="22">
    <w:abstractNumId w:val="10"/>
  </w:num>
  <w:num w:numId="23">
    <w:abstractNumId w:val="12"/>
  </w:num>
  <w:num w:numId="24">
    <w:abstractNumId w:val="9"/>
  </w:num>
  <w:num w:numId="25">
    <w:abstractNumId w:val="32"/>
  </w:num>
  <w:num w:numId="26">
    <w:abstractNumId w:val="33"/>
  </w:num>
  <w:num w:numId="27">
    <w:abstractNumId w:val="16"/>
  </w:num>
  <w:num w:numId="28">
    <w:abstractNumId w:val="37"/>
  </w:num>
  <w:num w:numId="29">
    <w:abstractNumId w:val="23"/>
  </w:num>
  <w:num w:numId="30">
    <w:abstractNumId w:val="8"/>
  </w:num>
  <w:num w:numId="31">
    <w:abstractNumId w:val="20"/>
  </w:num>
  <w:num w:numId="32">
    <w:abstractNumId w:val="34"/>
  </w:num>
  <w:num w:numId="33">
    <w:abstractNumId w:val="5"/>
  </w:num>
  <w:num w:numId="34">
    <w:abstractNumId w:val="0"/>
  </w:num>
  <w:num w:numId="35">
    <w:abstractNumId w:val="36"/>
  </w:num>
  <w:num w:numId="36">
    <w:abstractNumId w:val="38"/>
  </w:num>
  <w:num w:numId="37">
    <w:abstractNumId w:val="11"/>
  </w:num>
  <w:num w:numId="38">
    <w:abstractNumId w:val="31"/>
  </w:num>
  <w:num w:numId="3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0"/>
    <w:footnote w:id="1"/>
  </w:footnotePr>
  <w:endnotePr>
    <w:endnote w:id="0"/>
    <w:endnote w:id="1"/>
  </w:endnotePr>
  <w:compat>
    <w:useFELayout/>
  </w:compat>
  <w:rsids>
    <w:rsidRoot w:val="009E244E"/>
    <w:rsid w:val="00001008"/>
    <w:rsid w:val="00004E23"/>
    <w:rsid w:val="000056FD"/>
    <w:rsid w:val="00005D07"/>
    <w:rsid w:val="00016FC3"/>
    <w:rsid w:val="00026B32"/>
    <w:rsid w:val="00032C54"/>
    <w:rsid w:val="00057D49"/>
    <w:rsid w:val="00072167"/>
    <w:rsid w:val="00076349"/>
    <w:rsid w:val="00080145"/>
    <w:rsid w:val="00081285"/>
    <w:rsid w:val="00082348"/>
    <w:rsid w:val="00082625"/>
    <w:rsid w:val="00084936"/>
    <w:rsid w:val="00086B34"/>
    <w:rsid w:val="000906E8"/>
    <w:rsid w:val="00090810"/>
    <w:rsid w:val="00090B15"/>
    <w:rsid w:val="00091B1F"/>
    <w:rsid w:val="0009625E"/>
    <w:rsid w:val="000A7C5D"/>
    <w:rsid w:val="000B2D7E"/>
    <w:rsid w:val="000B4282"/>
    <w:rsid w:val="000B4FA2"/>
    <w:rsid w:val="000C2E00"/>
    <w:rsid w:val="000C35BA"/>
    <w:rsid w:val="000C5B1C"/>
    <w:rsid w:val="000D3F05"/>
    <w:rsid w:val="000E513B"/>
    <w:rsid w:val="000E5307"/>
    <w:rsid w:val="000E6483"/>
    <w:rsid w:val="000E757D"/>
    <w:rsid w:val="000F3F9C"/>
    <w:rsid w:val="00106F12"/>
    <w:rsid w:val="00113983"/>
    <w:rsid w:val="001224DA"/>
    <w:rsid w:val="001242B3"/>
    <w:rsid w:val="00132DF8"/>
    <w:rsid w:val="00133848"/>
    <w:rsid w:val="001349A7"/>
    <w:rsid w:val="0014365C"/>
    <w:rsid w:val="00146F16"/>
    <w:rsid w:val="00155AA3"/>
    <w:rsid w:val="00163354"/>
    <w:rsid w:val="00176B39"/>
    <w:rsid w:val="001825CB"/>
    <w:rsid w:val="00183EEB"/>
    <w:rsid w:val="00193032"/>
    <w:rsid w:val="00193507"/>
    <w:rsid w:val="00193F7F"/>
    <w:rsid w:val="00194A76"/>
    <w:rsid w:val="00195A29"/>
    <w:rsid w:val="001963D1"/>
    <w:rsid w:val="001B64E6"/>
    <w:rsid w:val="001D2EEF"/>
    <w:rsid w:val="001D48E7"/>
    <w:rsid w:val="001D66A3"/>
    <w:rsid w:val="001E038E"/>
    <w:rsid w:val="001E21BE"/>
    <w:rsid w:val="001F08B9"/>
    <w:rsid w:val="001F244D"/>
    <w:rsid w:val="001F46E0"/>
    <w:rsid w:val="001F4AA4"/>
    <w:rsid w:val="0020489A"/>
    <w:rsid w:val="00207B3C"/>
    <w:rsid w:val="00214927"/>
    <w:rsid w:val="0022579D"/>
    <w:rsid w:val="00235D45"/>
    <w:rsid w:val="00236368"/>
    <w:rsid w:val="002546EC"/>
    <w:rsid w:val="002551B6"/>
    <w:rsid w:val="0026003A"/>
    <w:rsid w:val="00261A5A"/>
    <w:rsid w:val="00262CF1"/>
    <w:rsid w:val="00266F55"/>
    <w:rsid w:val="00286CC8"/>
    <w:rsid w:val="00287DE6"/>
    <w:rsid w:val="00292C89"/>
    <w:rsid w:val="00293DAA"/>
    <w:rsid w:val="00296754"/>
    <w:rsid w:val="002967D1"/>
    <w:rsid w:val="00297303"/>
    <w:rsid w:val="00297F99"/>
    <w:rsid w:val="002A074C"/>
    <w:rsid w:val="002B58FD"/>
    <w:rsid w:val="002B6CAE"/>
    <w:rsid w:val="002C1729"/>
    <w:rsid w:val="002C7FB7"/>
    <w:rsid w:val="002D36A6"/>
    <w:rsid w:val="002D3FFB"/>
    <w:rsid w:val="002D66C0"/>
    <w:rsid w:val="002E2CC3"/>
    <w:rsid w:val="002E606A"/>
    <w:rsid w:val="002F2C1A"/>
    <w:rsid w:val="002F3A70"/>
    <w:rsid w:val="002F4601"/>
    <w:rsid w:val="0030438B"/>
    <w:rsid w:val="00315544"/>
    <w:rsid w:val="00317F42"/>
    <w:rsid w:val="00320A51"/>
    <w:rsid w:val="00324AC4"/>
    <w:rsid w:val="00330BC8"/>
    <w:rsid w:val="00330D96"/>
    <w:rsid w:val="003321B8"/>
    <w:rsid w:val="00340BA2"/>
    <w:rsid w:val="00343359"/>
    <w:rsid w:val="00344D4E"/>
    <w:rsid w:val="00345E1E"/>
    <w:rsid w:val="003508D8"/>
    <w:rsid w:val="00353A69"/>
    <w:rsid w:val="003548AE"/>
    <w:rsid w:val="003631F7"/>
    <w:rsid w:val="003633BD"/>
    <w:rsid w:val="0036478D"/>
    <w:rsid w:val="003647B8"/>
    <w:rsid w:val="003708CC"/>
    <w:rsid w:val="003708E9"/>
    <w:rsid w:val="0037366B"/>
    <w:rsid w:val="00375AAF"/>
    <w:rsid w:val="0038545A"/>
    <w:rsid w:val="00396447"/>
    <w:rsid w:val="003978E2"/>
    <w:rsid w:val="003A2EA7"/>
    <w:rsid w:val="003B0F03"/>
    <w:rsid w:val="003B416A"/>
    <w:rsid w:val="003B55F2"/>
    <w:rsid w:val="003C0C2C"/>
    <w:rsid w:val="003C27A6"/>
    <w:rsid w:val="003C2B4E"/>
    <w:rsid w:val="003D495A"/>
    <w:rsid w:val="003D7194"/>
    <w:rsid w:val="003F0D93"/>
    <w:rsid w:val="004005DB"/>
    <w:rsid w:val="00402438"/>
    <w:rsid w:val="00403FE6"/>
    <w:rsid w:val="004065C6"/>
    <w:rsid w:val="0040785D"/>
    <w:rsid w:val="0041000F"/>
    <w:rsid w:val="004108F8"/>
    <w:rsid w:val="00414AF9"/>
    <w:rsid w:val="00421250"/>
    <w:rsid w:val="00422501"/>
    <w:rsid w:val="004225A2"/>
    <w:rsid w:val="0042484E"/>
    <w:rsid w:val="0042618C"/>
    <w:rsid w:val="00433CB8"/>
    <w:rsid w:val="00436274"/>
    <w:rsid w:val="0044092C"/>
    <w:rsid w:val="00443919"/>
    <w:rsid w:val="00443E74"/>
    <w:rsid w:val="00444B84"/>
    <w:rsid w:val="004538DC"/>
    <w:rsid w:val="00454DF6"/>
    <w:rsid w:val="0045517F"/>
    <w:rsid w:val="004609E8"/>
    <w:rsid w:val="00463170"/>
    <w:rsid w:val="00463BFE"/>
    <w:rsid w:val="004650B7"/>
    <w:rsid w:val="00465405"/>
    <w:rsid w:val="004716DA"/>
    <w:rsid w:val="00474728"/>
    <w:rsid w:val="00475CAF"/>
    <w:rsid w:val="00486BAC"/>
    <w:rsid w:val="00487BF4"/>
    <w:rsid w:val="00491F29"/>
    <w:rsid w:val="0049228F"/>
    <w:rsid w:val="00494149"/>
    <w:rsid w:val="00495B37"/>
    <w:rsid w:val="004A30AD"/>
    <w:rsid w:val="004A6119"/>
    <w:rsid w:val="004B4A7B"/>
    <w:rsid w:val="004C04B8"/>
    <w:rsid w:val="004C0F05"/>
    <w:rsid w:val="004C5BB0"/>
    <w:rsid w:val="004D4B12"/>
    <w:rsid w:val="004E202C"/>
    <w:rsid w:val="004E2901"/>
    <w:rsid w:val="004E791F"/>
    <w:rsid w:val="004F113C"/>
    <w:rsid w:val="004F2591"/>
    <w:rsid w:val="004F2858"/>
    <w:rsid w:val="004F54D6"/>
    <w:rsid w:val="004F5D86"/>
    <w:rsid w:val="004F6142"/>
    <w:rsid w:val="00501CA3"/>
    <w:rsid w:val="00503522"/>
    <w:rsid w:val="00506D5A"/>
    <w:rsid w:val="00507026"/>
    <w:rsid w:val="00507AED"/>
    <w:rsid w:val="005140ED"/>
    <w:rsid w:val="00515F1E"/>
    <w:rsid w:val="005160EE"/>
    <w:rsid w:val="005173FD"/>
    <w:rsid w:val="00533D8D"/>
    <w:rsid w:val="00535F28"/>
    <w:rsid w:val="005371F1"/>
    <w:rsid w:val="005421FA"/>
    <w:rsid w:val="00544F13"/>
    <w:rsid w:val="005518F6"/>
    <w:rsid w:val="00551A96"/>
    <w:rsid w:val="005541A8"/>
    <w:rsid w:val="005560D1"/>
    <w:rsid w:val="0056382F"/>
    <w:rsid w:val="00564437"/>
    <w:rsid w:val="00564AA2"/>
    <w:rsid w:val="00565FC6"/>
    <w:rsid w:val="0057043F"/>
    <w:rsid w:val="0057737D"/>
    <w:rsid w:val="00580C02"/>
    <w:rsid w:val="00580C9F"/>
    <w:rsid w:val="00582310"/>
    <w:rsid w:val="00582A6B"/>
    <w:rsid w:val="00584970"/>
    <w:rsid w:val="00585530"/>
    <w:rsid w:val="00585E4F"/>
    <w:rsid w:val="00586150"/>
    <w:rsid w:val="00596757"/>
    <w:rsid w:val="005B0108"/>
    <w:rsid w:val="005C03CD"/>
    <w:rsid w:val="005D263F"/>
    <w:rsid w:val="005D2B09"/>
    <w:rsid w:val="005D2F0B"/>
    <w:rsid w:val="005E2215"/>
    <w:rsid w:val="005E60E5"/>
    <w:rsid w:val="005E7292"/>
    <w:rsid w:val="005F0E89"/>
    <w:rsid w:val="005F53C2"/>
    <w:rsid w:val="005F61AE"/>
    <w:rsid w:val="006011BB"/>
    <w:rsid w:val="00602AC3"/>
    <w:rsid w:val="006043AC"/>
    <w:rsid w:val="00604646"/>
    <w:rsid w:val="00606AA2"/>
    <w:rsid w:val="00610EA1"/>
    <w:rsid w:val="00613C29"/>
    <w:rsid w:val="00615447"/>
    <w:rsid w:val="006200D0"/>
    <w:rsid w:val="0062070D"/>
    <w:rsid w:val="00621197"/>
    <w:rsid w:val="0062221E"/>
    <w:rsid w:val="00623B20"/>
    <w:rsid w:val="00626E41"/>
    <w:rsid w:val="00631917"/>
    <w:rsid w:val="006337D3"/>
    <w:rsid w:val="0063408A"/>
    <w:rsid w:val="006466C0"/>
    <w:rsid w:val="00647952"/>
    <w:rsid w:val="00654065"/>
    <w:rsid w:val="00656E55"/>
    <w:rsid w:val="00662C7D"/>
    <w:rsid w:val="006779A5"/>
    <w:rsid w:val="006868FD"/>
    <w:rsid w:val="0069001F"/>
    <w:rsid w:val="00695038"/>
    <w:rsid w:val="006A6405"/>
    <w:rsid w:val="006B4392"/>
    <w:rsid w:val="006C11CA"/>
    <w:rsid w:val="006C5201"/>
    <w:rsid w:val="006D189B"/>
    <w:rsid w:val="006E3135"/>
    <w:rsid w:val="006E3575"/>
    <w:rsid w:val="006E6013"/>
    <w:rsid w:val="00700A2F"/>
    <w:rsid w:val="007022D6"/>
    <w:rsid w:val="00710B13"/>
    <w:rsid w:val="007201DC"/>
    <w:rsid w:val="0072330A"/>
    <w:rsid w:val="007319B4"/>
    <w:rsid w:val="007339CE"/>
    <w:rsid w:val="00734A7A"/>
    <w:rsid w:val="007364D1"/>
    <w:rsid w:val="00742DC9"/>
    <w:rsid w:val="0074622B"/>
    <w:rsid w:val="00750657"/>
    <w:rsid w:val="00751C86"/>
    <w:rsid w:val="00753D76"/>
    <w:rsid w:val="007569D2"/>
    <w:rsid w:val="00766E82"/>
    <w:rsid w:val="0077049A"/>
    <w:rsid w:val="0077725F"/>
    <w:rsid w:val="0078241F"/>
    <w:rsid w:val="00782802"/>
    <w:rsid w:val="00785EB2"/>
    <w:rsid w:val="00794E2A"/>
    <w:rsid w:val="00796324"/>
    <w:rsid w:val="007B350A"/>
    <w:rsid w:val="007C39D7"/>
    <w:rsid w:val="007D0673"/>
    <w:rsid w:val="007D610D"/>
    <w:rsid w:val="007D76BB"/>
    <w:rsid w:val="007E36F5"/>
    <w:rsid w:val="007F1077"/>
    <w:rsid w:val="007F5B30"/>
    <w:rsid w:val="007F6796"/>
    <w:rsid w:val="007F72F6"/>
    <w:rsid w:val="00802567"/>
    <w:rsid w:val="008040BA"/>
    <w:rsid w:val="0081145B"/>
    <w:rsid w:val="008163A1"/>
    <w:rsid w:val="00820BB5"/>
    <w:rsid w:val="008222CE"/>
    <w:rsid w:val="008248CC"/>
    <w:rsid w:val="00837848"/>
    <w:rsid w:val="00837BC6"/>
    <w:rsid w:val="00837F80"/>
    <w:rsid w:val="00840888"/>
    <w:rsid w:val="00844BC9"/>
    <w:rsid w:val="00853A29"/>
    <w:rsid w:val="00855B7C"/>
    <w:rsid w:val="008670AA"/>
    <w:rsid w:val="00874090"/>
    <w:rsid w:val="0087731C"/>
    <w:rsid w:val="00877966"/>
    <w:rsid w:val="00882C7F"/>
    <w:rsid w:val="008876C3"/>
    <w:rsid w:val="00890CD6"/>
    <w:rsid w:val="00892BD2"/>
    <w:rsid w:val="008A71B6"/>
    <w:rsid w:val="008B0220"/>
    <w:rsid w:val="008B0715"/>
    <w:rsid w:val="008B0C2D"/>
    <w:rsid w:val="008C5FF2"/>
    <w:rsid w:val="008C6657"/>
    <w:rsid w:val="008D4CF4"/>
    <w:rsid w:val="008D6A82"/>
    <w:rsid w:val="008E75C9"/>
    <w:rsid w:val="008F306A"/>
    <w:rsid w:val="0090083E"/>
    <w:rsid w:val="00915B3C"/>
    <w:rsid w:val="00915FD0"/>
    <w:rsid w:val="00926A02"/>
    <w:rsid w:val="00927BE1"/>
    <w:rsid w:val="009318B4"/>
    <w:rsid w:val="009332FF"/>
    <w:rsid w:val="00936455"/>
    <w:rsid w:val="0094719D"/>
    <w:rsid w:val="0095294C"/>
    <w:rsid w:val="0096527B"/>
    <w:rsid w:val="00965822"/>
    <w:rsid w:val="009734C8"/>
    <w:rsid w:val="00981665"/>
    <w:rsid w:val="009845A5"/>
    <w:rsid w:val="009855FC"/>
    <w:rsid w:val="00995471"/>
    <w:rsid w:val="00996F67"/>
    <w:rsid w:val="009A1586"/>
    <w:rsid w:val="009B1BF3"/>
    <w:rsid w:val="009B1E20"/>
    <w:rsid w:val="009B7A77"/>
    <w:rsid w:val="009C068B"/>
    <w:rsid w:val="009C7366"/>
    <w:rsid w:val="009D17DD"/>
    <w:rsid w:val="009D5820"/>
    <w:rsid w:val="009D5F69"/>
    <w:rsid w:val="009D6F01"/>
    <w:rsid w:val="009D7EB3"/>
    <w:rsid w:val="009E244E"/>
    <w:rsid w:val="009E2F3A"/>
    <w:rsid w:val="009E33B4"/>
    <w:rsid w:val="009E345A"/>
    <w:rsid w:val="009E686B"/>
    <w:rsid w:val="009F09CA"/>
    <w:rsid w:val="009F2D65"/>
    <w:rsid w:val="009F4B19"/>
    <w:rsid w:val="009F5274"/>
    <w:rsid w:val="00A02472"/>
    <w:rsid w:val="00A14117"/>
    <w:rsid w:val="00A25FC3"/>
    <w:rsid w:val="00A314CE"/>
    <w:rsid w:val="00A40053"/>
    <w:rsid w:val="00A41DAB"/>
    <w:rsid w:val="00A4607D"/>
    <w:rsid w:val="00A5036C"/>
    <w:rsid w:val="00A50C53"/>
    <w:rsid w:val="00A61F2B"/>
    <w:rsid w:val="00A62BEA"/>
    <w:rsid w:val="00A71AAD"/>
    <w:rsid w:val="00A71F07"/>
    <w:rsid w:val="00A74E33"/>
    <w:rsid w:val="00A83874"/>
    <w:rsid w:val="00A851D3"/>
    <w:rsid w:val="00A93CC3"/>
    <w:rsid w:val="00AA14E6"/>
    <w:rsid w:val="00AA1C56"/>
    <w:rsid w:val="00AB27B0"/>
    <w:rsid w:val="00AC2788"/>
    <w:rsid w:val="00AD22CF"/>
    <w:rsid w:val="00AE4F5E"/>
    <w:rsid w:val="00AE713F"/>
    <w:rsid w:val="00AF44E7"/>
    <w:rsid w:val="00AF5D07"/>
    <w:rsid w:val="00B072A5"/>
    <w:rsid w:val="00B07EB3"/>
    <w:rsid w:val="00B11A9A"/>
    <w:rsid w:val="00B1222A"/>
    <w:rsid w:val="00B13A35"/>
    <w:rsid w:val="00B14E58"/>
    <w:rsid w:val="00B1606A"/>
    <w:rsid w:val="00B249A4"/>
    <w:rsid w:val="00B40C2C"/>
    <w:rsid w:val="00B43C2D"/>
    <w:rsid w:val="00B531F6"/>
    <w:rsid w:val="00B53265"/>
    <w:rsid w:val="00B5375B"/>
    <w:rsid w:val="00B64218"/>
    <w:rsid w:val="00B65510"/>
    <w:rsid w:val="00B84A17"/>
    <w:rsid w:val="00B86AD1"/>
    <w:rsid w:val="00B87D22"/>
    <w:rsid w:val="00B978FB"/>
    <w:rsid w:val="00BA210E"/>
    <w:rsid w:val="00BA30C1"/>
    <w:rsid w:val="00BB38D5"/>
    <w:rsid w:val="00BB3DB3"/>
    <w:rsid w:val="00BC3DE8"/>
    <w:rsid w:val="00BC622D"/>
    <w:rsid w:val="00BE3377"/>
    <w:rsid w:val="00BE3512"/>
    <w:rsid w:val="00BE4B11"/>
    <w:rsid w:val="00BF07BA"/>
    <w:rsid w:val="00BF2A09"/>
    <w:rsid w:val="00BF7107"/>
    <w:rsid w:val="00C03320"/>
    <w:rsid w:val="00C22322"/>
    <w:rsid w:val="00C305E8"/>
    <w:rsid w:val="00C32792"/>
    <w:rsid w:val="00C327DA"/>
    <w:rsid w:val="00C52481"/>
    <w:rsid w:val="00C53038"/>
    <w:rsid w:val="00C55B3E"/>
    <w:rsid w:val="00C566C2"/>
    <w:rsid w:val="00C57ED9"/>
    <w:rsid w:val="00C7070F"/>
    <w:rsid w:val="00C70739"/>
    <w:rsid w:val="00C937BE"/>
    <w:rsid w:val="00C96883"/>
    <w:rsid w:val="00C975AF"/>
    <w:rsid w:val="00CA3AF8"/>
    <w:rsid w:val="00CB0320"/>
    <w:rsid w:val="00CC0769"/>
    <w:rsid w:val="00CC0789"/>
    <w:rsid w:val="00CC5CA5"/>
    <w:rsid w:val="00CC6393"/>
    <w:rsid w:val="00CD5BE1"/>
    <w:rsid w:val="00CD5C77"/>
    <w:rsid w:val="00CE4FA5"/>
    <w:rsid w:val="00CF1A52"/>
    <w:rsid w:val="00D02993"/>
    <w:rsid w:val="00D02BA4"/>
    <w:rsid w:val="00D02E5F"/>
    <w:rsid w:val="00D0309A"/>
    <w:rsid w:val="00D052E1"/>
    <w:rsid w:val="00D06E18"/>
    <w:rsid w:val="00D10289"/>
    <w:rsid w:val="00D11C99"/>
    <w:rsid w:val="00D17B85"/>
    <w:rsid w:val="00D23DE7"/>
    <w:rsid w:val="00D27603"/>
    <w:rsid w:val="00D3547D"/>
    <w:rsid w:val="00D368FD"/>
    <w:rsid w:val="00D41B91"/>
    <w:rsid w:val="00D50DB9"/>
    <w:rsid w:val="00D536CC"/>
    <w:rsid w:val="00D53DC4"/>
    <w:rsid w:val="00D54942"/>
    <w:rsid w:val="00D55C4B"/>
    <w:rsid w:val="00D55F0F"/>
    <w:rsid w:val="00D61362"/>
    <w:rsid w:val="00D61A2A"/>
    <w:rsid w:val="00D61BB4"/>
    <w:rsid w:val="00D6271C"/>
    <w:rsid w:val="00D6621D"/>
    <w:rsid w:val="00D67887"/>
    <w:rsid w:val="00D70F27"/>
    <w:rsid w:val="00D74420"/>
    <w:rsid w:val="00D76D76"/>
    <w:rsid w:val="00D83160"/>
    <w:rsid w:val="00D84F87"/>
    <w:rsid w:val="00D85B8C"/>
    <w:rsid w:val="00D85C8E"/>
    <w:rsid w:val="00D8608A"/>
    <w:rsid w:val="00D92EC2"/>
    <w:rsid w:val="00D95507"/>
    <w:rsid w:val="00DA0A5D"/>
    <w:rsid w:val="00DA1C21"/>
    <w:rsid w:val="00DA39A5"/>
    <w:rsid w:val="00DA6326"/>
    <w:rsid w:val="00DB14FB"/>
    <w:rsid w:val="00DB2298"/>
    <w:rsid w:val="00DB2A8F"/>
    <w:rsid w:val="00DB2FA4"/>
    <w:rsid w:val="00DB3560"/>
    <w:rsid w:val="00DB534E"/>
    <w:rsid w:val="00DC0644"/>
    <w:rsid w:val="00DC45E0"/>
    <w:rsid w:val="00DC51DF"/>
    <w:rsid w:val="00DC70CA"/>
    <w:rsid w:val="00DD0B95"/>
    <w:rsid w:val="00DD4B1A"/>
    <w:rsid w:val="00DD69C0"/>
    <w:rsid w:val="00DD6A5F"/>
    <w:rsid w:val="00DD6E20"/>
    <w:rsid w:val="00DE22D2"/>
    <w:rsid w:val="00DE2457"/>
    <w:rsid w:val="00DE32B8"/>
    <w:rsid w:val="00DF6BAE"/>
    <w:rsid w:val="00E14203"/>
    <w:rsid w:val="00E177F0"/>
    <w:rsid w:val="00E2470D"/>
    <w:rsid w:val="00E2589B"/>
    <w:rsid w:val="00E3095B"/>
    <w:rsid w:val="00E32D41"/>
    <w:rsid w:val="00E524AE"/>
    <w:rsid w:val="00E5262F"/>
    <w:rsid w:val="00E52D15"/>
    <w:rsid w:val="00E55E71"/>
    <w:rsid w:val="00E624DA"/>
    <w:rsid w:val="00E678E3"/>
    <w:rsid w:val="00E70D73"/>
    <w:rsid w:val="00E74D4E"/>
    <w:rsid w:val="00E8093C"/>
    <w:rsid w:val="00E8543D"/>
    <w:rsid w:val="00E97B99"/>
    <w:rsid w:val="00EA2D33"/>
    <w:rsid w:val="00EA4583"/>
    <w:rsid w:val="00EB0732"/>
    <w:rsid w:val="00EB313B"/>
    <w:rsid w:val="00EC609F"/>
    <w:rsid w:val="00ED4D8D"/>
    <w:rsid w:val="00EE6299"/>
    <w:rsid w:val="00EF0B28"/>
    <w:rsid w:val="00EF10C3"/>
    <w:rsid w:val="00EF4996"/>
    <w:rsid w:val="00EF52BF"/>
    <w:rsid w:val="00EF7226"/>
    <w:rsid w:val="00F02034"/>
    <w:rsid w:val="00F0325C"/>
    <w:rsid w:val="00F06CF2"/>
    <w:rsid w:val="00F1644B"/>
    <w:rsid w:val="00F20FFD"/>
    <w:rsid w:val="00F25B84"/>
    <w:rsid w:val="00F33CA7"/>
    <w:rsid w:val="00F37FB9"/>
    <w:rsid w:val="00F424E8"/>
    <w:rsid w:val="00F44CE2"/>
    <w:rsid w:val="00F46B6E"/>
    <w:rsid w:val="00F47CFF"/>
    <w:rsid w:val="00F515A1"/>
    <w:rsid w:val="00F53932"/>
    <w:rsid w:val="00F539AB"/>
    <w:rsid w:val="00F547AA"/>
    <w:rsid w:val="00F606F2"/>
    <w:rsid w:val="00F640A5"/>
    <w:rsid w:val="00F65851"/>
    <w:rsid w:val="00F70C8F"/>
    <w:rsid w:val="00F71617"/>
    <w:rsid w:val="00F75DF5"/>
    <w:rsid w:val="00F80CD8"/>
    <w:rsid w:val="00F850FE"/>
    <w:rsid w:val="00F96FDD"/>
    <w:rsid w:val="00FA5966"/>
    <w:rsid w:val="00FA6795"/>
    <w:rsid w:val="00FB099F"/>
    <w:rsid w:val="00FB2B91"/>
    <w:rsid w:val="00FB523E"/>
    <w:rsid w:val="00FB587A"/>
    <w:rsid w:val="00FB6846"/>
    <w:rsid w:val="00FB70C4"/>
    <w:rsid w:val="00FC21BF"/>
    <w:rsid w:val="00FC7C9D"/>
    <w:rsid w:val="00FD69A6"/>
    <w:rsid w:val="00FE069F"/>
    <w:rsid w:val="00FE0A03"/>
    <w:rsid w:val="00FE48E8"/>
    <w:rsid w:val="00FE6758"/>
    <w:rsid w:val="00FE781A"/>
    <w:rsid w:val="00FF2358"/>
    <w:rsid w:val="00FF5D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9E244E"/>
    <w:pPr>
      <w:spacing w:after="0"/>
      <w:jc w:val="center"/>
      <w:outlineLvl w:val="0"/>
    </w:pPr>
    <w:rPr>
      <w:b/>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customStyle="1" w:styleId="ac">
    <w:name w:val="Основной текст + Курсив"/>
    <w:rsid w:val="004E791F"/>
    <w:rPr>
      <w:rFonts w:ascii="Times New Roman" w:eastAsia="Times New Roman" w:hAnsi="Times New Roman" w:cs="Times New Roman"/>
      <w:b w:val="0"/>
      <w:bCs w:val="0"/>
      <w:i/>
      <w:iCs/>
      <w:smallCaps w:val="0"/>
      <w:strike w:val="0"/>
      <w:color w:val="000000"/>
      <w:spacing w:val="0"/>
      <w:w w:val="100"/>
      <w:position w:val="0"/>
      <w:sz w:val="22"/>
      <w:szCs w:val="22"/>
      <w:u w:val="none"/>
      <w:lang w:val="ro-RO" w:eastAsia="ro-RO" w:bidi="ro-RO"/>
    </w:rPr>
  </w:style>
  <w:style w:type="character" w:customStyle="1" w:styleId="11">
    <w:name w:val="Основной текст1"/>
    <w:rsid w:val="000906E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styleId="ad">
    <w:name w:val="Hyperlink"/>
    <w:basedOn w:val="a1"/>
    <w:uiPriority w:val="99"/>
    <w:unhideWhenUsed/>
    <w:rsid w:val="00320A51"/>
    <w:rPr>
      <w:color w:val="0563C1" w:themeColor="hyperlink"/>
      <w:u w:val="single"/>
    </w:rPr>
  </w:style>
  <w:style w:type="character" w:customStyle="1" w:styleId="MeniuneNerezolvat1">
    <w:name w:val="Mențiune Nerezolvat1"/>
    <w:basedOn w:val="a1"/>
    <w:uiPriority w:val="99"/>
    <w:semiHidden/>
    <w:unhideWhenUsed/>
    <w:rsid w:val="008E75C9"/>
    <w:rPr>
      <w:color w:val="605E5C"/>
      <w:shd w:val="clear" w:color="auto" w:fill="E1DFDD"/>
    </w:rPr>
  </w:style>
  <w:style w:type="character" w:customStyle="1" w:styleId="MeniuneNerezolvat2">
    <w:name w:val="Mențiune Nerezolvat2"/>
    <w:basedOn w:val="a1"/>
    <w:uiPriority w:val="99"/>
    <w:semiHidden/>
    <w:unhideWhenUsed/>
    <w:rsid w:val="00CF1A5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78755075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90483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mbudsman.md/news/planul-de-achizitie-modificat-pentru-anul-2023-al-oficiului-avocatului-poporului-_-august-202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ombudsman.md/" TargetMode="External"/><Relationship Id="rId4" Type="http://schemas.openxmlformats.org/officeDocument/2006/relationships/settings" Target="settings.xml"/><Relationship Id="rId9" Type="http://schemas.openxmlformats.org/officeDocument/2006/relationships/hyperlink" Target="mailto:secretariat@ombudsman.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5A156-A0B8-46CA-BBA1-80F0E7DB7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1707</Words>
  <Characters>9734</Characters>
  <Application>Microsoft Office Word</Application>
  <DocSecurity>0</DocSecurity>
  <Lines>81</Lines>
  <Paragraphs>22</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11419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2</cp:revision>
  <cp:lastPrinted>2020-10-21T19:00:00Z</cp:lastPrinted>
  <dcterms:created xsi:type="dcterms:W3CDTF">2023-09-12T11:35:00Z</dcterms:created>
  <dcterms:modified xsi:type="dcterms:W3CDTF">2023-09-12T11:35:00Z</dcterms:modified>
</cp:coreProperties>
</file>