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785C12">
      <w:pPr>
        <w:pStyle w:val="Listparagraf"/>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785C12">
      <w:pPr>
        <w:pStyle w:val="Listparagraf"/>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785C12">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785C12">
      <w:pPr>
        <w:pStyle w:val="Listparagraf"/>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785C12">
      <w:pPr>
        <w:pStyle w:val="Listparagraf"/>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785C12">
      <w:pPr>
        <w:pStyle w:val="Listparagraf"/>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785C12">
      <w:pPr>
        <w:pStyle w:val="Listparagraf"/>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785C12">
      <w:pPr>
        <w:pStyle w:val="Listparagraf"/>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785C12">
      <w:pPr>
        <w:pStyle w:val="Listparagraf"/>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785C12">
      <w:pPr>
        <w:pStyle w:val="Listparagraf"/>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785C12">
      <w:pPr>
        <w:pStyle w:val="Listparagraf"/>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785C12">
      <w:pPr>
        <w:pStyle w:val="Listparagraf"/>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785C12">
      <w:pPr>
        <w:pStyle w:val="Listparagraf"/>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785C12">
      <w:pPr>
        <w:pStyle w:val="Listparagraf"/>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785C12">
      <w:pPr>
        <w:pStyle w:val="Listparagraf"/>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785C12">
      <w:pPr>
        <w:pStyle w:val="Listparagraf"/>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785C12">
      <w:pPr>
        <w:pStyle w:val="Listparagraf"/>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785C12">
      <w:pPr>
        <w:pStyle w:val="Listparagraf"/>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785C12">
      <w:pPr>
        <w:pStyle w:val="Listparagraf"/>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785C12">
      <w:pPr>
        <w:pStyle w:val="Listparagraf"/>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785C12">
      <w:pPr>
        <w:pStyle w:val="Listparagraf"/>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785C12">
      <w:pPr>
        <w:pStyle w:val="Listparagraf"/>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785C12">
      <w:pPr>
        <w:pStyle w:val="Listparagraf"/>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785C12">
      <w:pPr>
        <w:pStyle w:val="Listparagraf"/>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785C12">
      <w:pPr>
        <w:pStyle w:val="Listparagraf"/>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E38DB">
      <w:pPr>
        <w:pStyle w:val="Listparagraf"/>
        <w:numPr>
          <w:ilvl w:val="0"/>
          <w:numId w:val="0"/>
        </w:numPr>
        <w:tabs>
          <w:tab w:val="clear" w:pos="1134"/>
          <w:tab w:val="left" w:pos="-284"/>
          <w:tab w:val="left" w:pos="426"/>
        </w:tabs>
      </w:pPr>
    </w:p>
    <w:p w:rsidR="00922F8A" w:rsidRPr="00FF430B" w:rsidRDefault="0072565E" w:rsidP="000E38DB">
      <w:pPr>
        <w:pStyle w:val="Listparagraf"/>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785C12">
      <w:pPr>
        <w:pStyle w:val="Listparagraf"/>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922F8A" w:rsidP="000E38DB">
      <w:pPr>
        <w:pStyle w:val="Listparagraf"/>
        <w:numPr>
          <w:ilvl w:val="0"/>
          <w:numId w:val="0"/>
        </w:numPr>
        <w:tabs>
          <w:tab w:val="clear" w:pos="1134"/>
          <w:tab w:val="left" w:pos="-284"/>
          <w:tab w:val="left" w:pos="426"/>
        </w:tabs>
      </w:pP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785C12">
      <w:pPr>
        <w:pStyle w:val="Listparagraf"/>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785C12">
      <w:pPr>
        <w:pStyle w:val="Listparagraf"/>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785C12">
      <w:pPr>
        <w:pStyle w:val="Listparagraf"/>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785C12">
      <w:pPr>
        <w:pStyle w:val="Listparagraf"/>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785C12">
      <w:pPr>
        <w:pStyle w:val="Listparagraf"/>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E83332" w:rsidP="00785C12">
      <w:pPr>
        <w:pStyle w:val="Listparagraf"/>
        <w:numPr>
          <w:ilvl w:val="0"/>
          <w:numId w:val="14"/>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785C12">
      <w:pPr>
        <w:pStyle w:val="Listparagraf"/>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785C12">
      <w:pPr>
        <w:pStyle w:val="Listparagraf"/>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785C12">
      <w:pPr>
        <w:pStyle w:val="Listparagraf"/>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785C12">
      <w:pPr>
        <w:pStyle w:val="Listparagraf"/>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785C12">
      <w:pPr>
        <w:pStyle w:val="Listparagraf"/>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785C12">
      <w:pPr>
        <w:pStyle w:val="Listparagraf"/>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785C12">
      <w:pPr>
        <w:pStyle w:val="Listparagraf"/>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785C12">
      <w:pPr>
        <w:pStyle w:val="Listparagraf"/>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785C12">
      <w:pPr>
        <w:pStyle w:val="Listparagraf"/>
        <w:numPr>
          <w:ilvl w:val="0"/>
          <w:numId w:val="1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785C12">
      <w:pPr>
        <w:pStyle w:val="Listparagraf"/>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785C12">
      <w:pPr>
        <w:pStyle w:val="Listparagraf"/>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785C12">
      <w:pPr>
        <w:pStyle w:val="Listparagraf"/>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785C12">
      <w:pPr>
        <w:pStyle w:val="Listparagraf"/>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785C12">
      <w:pPr>
        <w:pStyle w:val="Listparagraf"/>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785C12">
      <w:pPr>
        <w:pStyle w:val="Listparagraf"/>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785C12">
      <w:pPr>
        <w:pStyle w:val="Listparagraf"/>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785C12">
      <w:pPr>
        <w:pStyle w:val="Listparagraf"/>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785C12">
      <w:pPr>
        <w:pStyle w:val="Listparagraf"/>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w:t>
      </w:r>
      <w:r w:rsidR="006F3B8E" w:rsidRPr="00FF430B">
        <w:lastRenderedPageBreak/>
        <w:t>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2D75F1" w:rsidRPr="00FF430B" w:rsidRDefault="005743A4" w:rsidP="00A54239">
      <w:pPr>
        <w:pStyle w:val="Listparagraf"/>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rsidR="00B00190" w:rsidRPr="000E38DB" w:rsidRDefault="000E4D7D" w:rsidP="009F1E2C">
      <w:pPr>
        <w:pStyle w:val="NormalWeb"/>
        <w:shd w:val="clear" w:color="auto" w:fill="FFFFFF"/>
        <w:tabs>
          <w:tab w:val="left" w:pos="-284"/>
        </w:tabs>
        <w:ind w:left="-284" w:firstLine="284"/>
        <w:rPr>
          <w:color w:val="000000" w:themeColor="text1"/>
          <w:lang w:val="en-US" w:eastAsia="it-IT"/>
        </w:rPr>
      </w:pPr>
      <w:r w:rsidRPr="000E38DB">
        <w:rPr>
          <w:b/>
          <w:color w:val="000000" w:themeColor="text1"/>
          <w:lang w:val="en-US"/>
        </w:rPr>
        <w:t>9</w:t>
      </w:r>
      <w:r w:rsidR="0024699C" w:rsidRPr="000E38DB">
        <w:rPr>
          <w:b/>
          <w:color w:val="000000" w:themeColor="text1"/>
          <w:lang w:val="en-US"/>
        </w:rPr>
        <w:t>8</w:t>
      </w:r>
      <w:r w:rsidR="00B00190" w:rsidRPr="000E38DB">
        <w:rPr>
          <w:b/>
          <w:color w:val="000000" w:themeColor="text1"/>
          <w:lang w:val="en-US"/>
        </w:rPr>
        <w:t xml:space="preserve">. </w:t>
      </w:r>
      <w:r w:rsidR="009C11B3" w:rsidRPr="000E38DB">
        <w:rPr>
          <w:b/>
          <w:color w:val="000000" w:themeColor="text1"/>
          <w:lang w:val="en-US"/>
        </w:rPr>
        <w:t xml:space="preserve"> </w:t>
      </w:r>
      <w:r w:rsidR="00B00190" w:rsidRPr="000E38DB">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F505C8" w:rsidRDefault="00F505C8">
      <w:pPr>
        <w:spacing w:after="160" w:line="259" w:lineRule="auto"/>
        <w:rPr>
          <w:noProof w:val="0"/>
        </w:rPr>
      </w:pPr>
      <w:r>
        <w:rPr>
          <w:noProof w:val="0"/>
        </w:rPr>
        <w:br w:type="page"/>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785C12">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785C12">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bl>
    <w:p w:rsidR="00615E49" w:rsidRPr="00FF430B" w:rsidRDefault="00615E49" w:rsidP="00785C12">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785C12">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502EFF">
      <w:pPr>
        <w:jc w:val="right"/>
        <w:rPr>
          <w:noProof w:val="0"/>
          <w:lang w:val="ro-MO"/>
        </w:rPr>
      </w:pPr>
    </w:p>
    <w:p w:rsidR="002C2AE5" w:rsidRDefault="002C2AE5" w:rsidP="00502EFF">
      <w:pPr>
        <w:jc w:val="right"/>
        <w:rPr>
          <w:noProof w:val="0"/>
          <w:lang w:val="ro-MO"/>
        </w:rPr>
      </w:pPr>
    </w:p>
    <w:p w:rsidR="002C2AE5" w:rsidRDefault="002C2AE5" w:rsidP="00502EFF">
      <w:pPr>
        <w:jc w:val="right"/>
        <w:rPr>
          <w:noProof w:val="0"/>
          <w:lang w:val="ro-MO"/>
        </w:rPr>
      </w:pPr>
    </w:p>
    <w:p w:rsidR="002C2AE5" w:rsidRDefault="002C2AE5" w:rsidP="00502EFF">
      <w:pPr>
        <w:jc w:val="right"/>
        <w:rPr>
          <w:noProof w:val="0"/>
          <w:lang w:val="ro-MO"/>
        </w:rPr>
      </w:pPr>
    </w:p>
    <w:p w:rsidR="002C2AE5" w:rsidRPr="002C2AE5" w:rsidRDefault="002C2AE5" w:rsidP="00502EFF">
      <w:pPr>
        <w:jc w:val="right"/>
        <w:rPr>
          <w:noProof w:val="0"/>
          <w:lang w:val="ro-MO"/>
        </w:rPr>
      </w:pPr>
    </w:p>
    <w:p w:rsidR="002C2AE5" w:rsidRPr="00FF430B" w:rsidRDefault="002C2AE5" w:rsidP="002C2AE5">
      <w:pPr>
        <w:jc w:val="right"/>
        <w:rPr>
          <w:sz w:val="22"/>
          <w:szCs w:val="22"/>
        </w:rPr>
      </w:pPr>
      <w:r w:rsidRPr="00FF430B">
        <w:lastRenderedPageBreak/>
        <w:t>Anexa nr.</w:t>
      </w:r>
      <w:r>
        <w:t xml:space="preserve"> </w:t>
      </w:r>
      <w:r w:rsidRPr="00FF430B">
        <w:t>2</w:t>
      </w:r>
    </w:p>
    <w:p w:rsidR="002C2AE5" w:rsidRPr="00FF430B" w:rsidRDefault="002C2AE5" w:rsidP="002C2AE5">
      <w:pPr>
        <w:jc w:val="right"/>
      </w:pPr>
      <w:r w:rsidRPr="00FF430B">
        <w:t>la D</w:t>
      </w:r>
      <w:r>
        <w:t>ocumentația standard nr. 69</w:t>
      </w:r>
    </w:p>
    <w:p w:rsidR="002C2AE5" w:rsidRPr="00FF430B" w:rsidRDefault="002C2AE5" w:rsidP="002C2AE5">
      <w:pPr>
        <w:jc w:val="right"/>
      </w:pPr>
      <w:r>
        <w:t>din 7</w:t>
      </w:r>
      <w:r w:rsidRPr="00FF430B">
        <w:t xml:space="preserve"> </w:t>
      </w:r>
      <w:r>
        <w:t>mai  2021</w:t>
      </w:r>
    </w:p>
    <w:p w:rsidR="002C2AE5" w:rsidRPr="00FF430B" w:rsidRDefault="002C2AE5" w:rsidP="002C2AE5">
      <w:pPr>
        <w:jc w:val="right"/>
      </w:pPr>
    </w:p>
    <w:p w:rsidR="002C2AE5" w:rsidRPr="00FF430B" w:rsidRDefault="002C2AE5" w:rsidP="002C2AE5">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rsidR="002C2AE5" w:rsidRPr="00FF430B" w:rsidRDefault="002C2AE5" w:rsidP="002C2AE5">
      <w:pPr>
        <w:rPr>
          <w:sz w:val="20"/>
          <w:szCs w:val="20"/>
          <w:lang w:eastAsia="ru-RU"/>
        </w:rPr>
      </w:pPr>
    </w:p>
    <w:p w:rsidR="002C2AE5" w:rsidRPr="00FF430B" w:rsidRDefault="002C2AE5" w:rsidP="002C2AE5">
      <w:pPr>
        <w:shd w:val="clear" w:color="auto" w:fill="FFFFFF" w:themeFill="background1"/>
        <w:spacing w:before="120"/>
        <w:jc w:val="center"/>
        <w:rPr>
          <w:b/>
          <w:lang w:eastAsia="ru-RU"/>
        </w:rPr>
      </w:pPr>
      <w:r w:rsidRPr="00FF430B">
        <w:rPr>
          <w:b/>
          <w:lang w:eastAsia="ru-RU"/>
        </w:rPr>
        <w:t xml:space="preserve">privind achiziționarea </w:t>
      </w:r>
      <w:r w:rsidRPr="00FF430B">
        <w:rPr>
          <w:b/>
          <w:shd w:val="clear" w:color="auto" w:fill="FFFFFF" w:themeFill="background1"/>
          <w:lang w:eastAsia="ru-RU"/>
        </w:rPr>
        <w:t>_</w:t>
      </w:r>
      <w:r>
        <w:rPr>
          <w:b/>
          <w:u w:val="single"/>
          <w:shd w:val="clear" w:color="auto" w:fill="FFFFFF" w:themeFill="background1"/>
          <w:lang w:eastAsia="ru-RU"/>
        </w:rPr>
        <w:t>construcția și amenajarea terenului de baschet și volei din incinta complexului sportiv din s. Costești, rl Ialoveni</w:t>
      </w:r>
      <w:r w:rsidRPr="00FF430B">
        <w:rPr>
          <w:b/>
          <w:shd w:val="clear" w:color="auto" w:fill="FFFFFF" w:themeFill="background1"/>
          <w:lang w:eastAsia="ru-RU"/>
        </w:rPr>
        <w:t>_____</w:t>
      </w:r>
      <w:r w:rsidRPr="00FF430B">
        <w:rPr>
          <w:b/>
          <w:shd w:val="clear" w:color="auto" w:fill="FFFFFF" w:themeFill="background1"/>
          <w:lang w:eastAsia="ru-RU"/>
        </w:rPr>
        <w:br/>
      </w:r>
      <w:r w:rsidRPr="00FF430B">
        <w:rPr>
          <w:sz w:val="20"/>
          <w:lang w:eastAsia="ru-RU"/>
        </w:rPr>
        <w:t xml:space="preserve">                                                          (se indică obiectul achiziției)</w:t>
      </w:r>
      <w:r w:rsidRPr="00FF430B">
        <w:rPr>
          <w:b/>
          <w:lang w:eastAsia="ru-RU"/>
        </w:rPr>
        <w:br/>
        <w:t>prin procedura de achiziție__</w:t>
      </w:r>
      <w:r>
        <w:rPr>
          <w:b/>
          <w:u w:val="single"/>
          <w:lang w:eastAsia="ru-RU"/>
        </w:rPr>
        <w:t>cererea ofertelor de prețuri   /COP /</w:t>
      </w:r>
      <w:r w:rsidRPr="00FF430B">
        <w:rPr>
          <w:b/>
          <w:lang w:eastAsia="ru-RU"/>
        </w:rPr>
        <w:t>_______________________</w:t>
      </w:r>
      <w:r w:rsidRPr="00FF430B">
        <w:rPr>
          <w:b/>
          <w:lang w:eastAsia="ru-RU"/>
        </w:rPr>
        <w:br/>
      </w:r>
      <w:r w:rsidRPr="00FF430B">
        <w:rPr>
          <w:sz w:val="20"/>
          <w:lang w:eastAsia="ru-RU"/>
        </w:rPr>
        <w:t xml:space="preserve">                                                          (tipul procedurii de achiziție)</w:t>
      </w:r>
    </w:p>
    <w:p w:rsidR="002C2AE5" w:rsidRPr="00E54398" w:rsidRDefault="002C2AE5" w:rsidP="002C2AE5">
      <w:pPr>
        <w:tabs>
          <w:tab w:val="left" w:pos="284"/>
          <w:tab w:val="right" w:pos="9531"/>
        </w:tabs>
        <w:spacing w:before="120"/>
        <w:rPr>
          <w:b/>
        </w:rPr>
      </w:pPr>
      <w:r w:rsidRPr="00E54398">
        <w:rPr>
          <w:b/>
        </w:rPr>
        <w:t xml:space="preserve">*Procedura a fost inclusă în planul de achiziții publice a autorității contractante (Da/Nu): </w:t>
      </w:r>
      <w:r w:rsidRPr="00E54398">
        <w:rPr>
          <w:b/>
          <w:u w:val="single"/>
        </w:rPr>
        <w:t>da</w:t>
      </w:r>
    </w:p>
    <w:p w:rsidR="002C2AE5" w:rsidRPr="000659D3" w:rsidRDefault="002C2AE5" w:rsidP="002C2AE5">
      <w:pPr>
        <w:shd w:val="clear" w:color="auto" w:fill="FFFFFF" w:themeFill="background1"/>
        <w:tabs>
          <w:tab w:val="left" w:pos="284"/>
          <w:tab w:val="right" w:pos="426"/>
        </w:tabs>
        <w:spacing w:before="120"/>
        <w:jc w:val="both"/>
        <w:rPr>
          <w:b/>
          <w:highlight w:val="yellow"/>
        </w:rPr>
      </w:pPr>
      <w:r w:rsidRPr="00E54398">
        <w:rPr>
          <w:b/>
        </w:rPr>
        <w:t>Link-ul către planul de achiziții publice publicat:_</w:t>
      </w:r>
      <w:r w:rsidRPr="00E54398">
        <w:rPr>
          <w:b/>
          <w:u w:val="single"/>
          <w:lang w:eastAsia="ru-RU"/>
        </w:rPr>
        <w:t xml:space="preserve"> </w:t>
      </w:r>
      <w:r w:rsidRPr="002A7DC3">
        <w:rPr>
          <w:b/>
          <w:u w:val="single"/>
          <w:lang w:eastAsia="ru-RU"/>
        </w:rPr>
        <w:t xml:space="preserve">costesti.md </w:t>
      </w:r>
    </w:p>
    <w:p w:rsidR="002C2AE5" w:rsidRPr="00FF430B" w:rsidRDefault="002C2AE5" w:rsidP="00785C12">
      <w:pPr>
        <w:numPr>
          <w:ilvl w:val="0"/>
          <w:numId w:val="19"/>
        </w:numPr>
        <w:shd w:val="clear" w:color="auto" w:fill="FFFFFF" w:themeFill="background1"/>
        <w:tabs>
          <w:tab w:val="left" w:pos="284"/>
          <w:tab w:val="right" w:pos="9531"/>
        </w:tabs>
        <w:spacing w:before="120"/>
        <w:ind w:left="284" w:hanging="284"/>
        <w:rPr>
          <w:b/>
          <w:lang w:eastAsia="ru-RU"/>
        </w:rPr>
      </w:pPr>
      <w:r w:rsidRPr="00876D79">
        <w:rPr>
          <w:lang w:eastAsia="ru-RU"/>
        </w:rPr>
        <w:t>Denumirea autorității contractante:</w:t>
      </w:r>
      <w:r w:rsidRPr="00FF430B">
        <w:rPr>
          <w:b/>
          <w:lang w:eastAsia="ru-RU"/>
        </w:rPr>
        <w:t xml:space="preserve"> __</w:t>
      </w:r>
      <w:r w:rsidRPr="00E54398">
        <w:rPr>
          <w:b/>
          <w:u w:val="single"/>
          <w:lang w:eastAsia="ru-RU"/>
        </w:rPr>
        <w:t xml:space="preserve"> </w:t>
      </w:r>
      <w:r w:rsidRPr="002A7DC3">
        <w:rPr>
          <w:b/>
          <w:u w:val="single"/>
          <w:lang w:eastAsia="ru-RU"/>
        </w:rPr>
        <w:t>Primăria satului Costești, raionul Ialoveni</w:t>
      </w:r>
      <w:r w:rsidRPr="00FF430B">
        <w:rPr>
          <w:b/>
          <w:lang w:eastAsia="ru-RU"/>
        </w:rPr>
        <w:t xml:space="preserve"> </w:t>
      </w:r>
    </w:p>
    <w:p w:rsidR="002C2AE5" w:rsidRPr="00FF430B" w:rsidRDefault="002C2AE5" w:rsidP="00785C12">
      <w:pPr>
        <w:numPr>
          <w:ilvl w:val="0"/>
          <w:numId w:val="19"/>
        </w:numPr>
        <w:shd w:val="clear" w:color="auto" w:fill="FFFFFF" w:themeFill="background1"/>
        <w:tabs>
          <w:tab w:val="left" w:pos="284"/>
          <w:tab w:val="right" w:pos="9531"/>
        </w:tabs>
        <w:spacing w:before="120"/>
        <w:ind w:left="284" w:hanging="284"/>
        <w:rPr>
          <w:b/>
          <w:lang w:eastAsia="ru-RU"/>
        </w:rPr>
      </w:pPr>
      <w:r w:rsidRPr="00876D79">
        <w:rPr>
          <w:lang w:eastAsia="ru-RU"/>
        </w:rPr>
        <w:t>IDNO:</w:t>
      </w:r>
      <w:r w:rsidRPr="00FF430B">
        <w:rPr>
          <w:b/>
          <w:lang w:eastAsia="ru-RU"/>
        </w:rPr>
        <w:t xml:space="preserve"> </w:t>
      </w:r>
      <w:r w:rsidRPr="00FF430B">
        <w:rPr>
          <w:b/>
          <w:shd w:val="clear" w:color="auto" w:fill="FFFFFF" w:themeFill="background1"/>
          <w:lang w:eastAsia="ru-RU"/>
        </w:rPr>
        <w:t>_</w:t>
      </w:r>
      <w:r w:rsidRPr="002A7DC3">
        <w:rPr>
          <w:b/>
          <w:color w:val="000000"/>
          <w:u w:val="single"/>
          <w:lang w:eastAsia="ru-RU"/>
        </w:rPr>
        <w:t>1009601000108</w:t>
      </w:r>
    </w:p>
    <w:p w:rsidR="002C2AE5" w:rsidRPr="00FF430B" w:rsidRDefault="002C2AE5" w:rsidP="00785C12">
      <w:pPr>
        <w:numPr>
          <w:ilvl w:val="0"/>
          <w:numId w:val="19"/>
        </w:numPr>
        <w:shd w:val="clear" w:color="auto" w:fill="FFFFFF" w:themeFill="background1"/>
        <w:tabs>
          <w:tab w:val="left" w:pos="284"/>
          <w:tab w:val="right" w:pos="9531"/>
        </w:tabs>
        <w:spacing w:before="120"/>
        <w:ind w:left="284" w:hanging="284"/>
        <w:rPr>
          <w:b/>
          <w:lang w:eastAsia="ru-RU"/>
        </w:rPr>
      </w:pPr>
      <w:r w:rsidRPr="00876D79">
        <w:rPr>
          <w:lang w:eastAsia="ru-RU"/>
        </w:rPr>
        <w:t>Adresa:</w:t>
      </w:r>
      <w:r w:rsidRPr="00FF430B">
        <w:rPr>
          <w:b/>
          <w:lang w:eastAsia="ru-RU"/>
        </w:rPr>
        <w:t xml:space="preserve"> </w:t>
      </w:r>
      <w:r w:rsidRPr="00FF430B">
        <w:rPr>
          <w:b/>
          <w:shd w:val="clear" w:color="auto" w:fill="FFFFFF" w:themeFill="background1"/>
          <w:lang w:eastAsia="ru-RU"/>
        </w:rPr>
        <w:t>_</w:t>
      </w:r>
      <w:r w:rsidRPr="00E54398">
        <w:rPr>
          <w:b/>
          <w:color w:val="000000"/>
          <w:u w:val="single"/>
          <w:lang w:eastAsia="ru-RU"/>
        </w:rPr>
        <w:t xml:space="preserve"> </w:t>
      </w:r>
      <w:r w:rsidRPr="002A7DC3">
        <w:rPr>
          <w:b/>
          <w:color w:val="000000"/>
          <w:u w:val="single"/>
          <w:lang w:eastAsia="ru-RU"/>
        </w:rPr>
        <w:t>s. Costești, r-ul Ialoveni, str. Ștefan cel Mare 115</w:t>
      </w:r>
      <w:r w:rsidRPr="00FF430B">
        <w:rPr>
          <w:b/>
          <w:shd w:val="clear" w:color="auto" w:fill="FFFFFF" w:themeFill="background1"/>
          <w:lang w:eastAsia="ru-RU"/>
        </w:rPr>
        <w:t>_</w:t>
      </w:r>
    </w:p>
    <w:p w:rsidR="002C2AE5" w:rsidRPr="00FF430B" w:rsidRDefault="002C2AE5" w:rsidP="00785C12">
      <w:pPr>
        <w:numPr>
          <w:ilvl w:val="0"/>
          <w:numId w:val="19"/>
        </w:numPr>
        <w:shd w:val="clear" w:color="auto" w:fill="FFFFFF" w:themeFill="background1"/>
        <w:tabs>
          <w:tab w:val="left" w:pos="284"/>
          <w:tab w:val="right" w:pos="9531"/>
        </w:tabs>
        <w:spacing w:before="120"/>
        <w:ind w:left="284" w:hanging="284"/>
        <w:rPr>
          <w:b/>
          <w:lang w:eastAsia="ru-RU"/>
        </w:rPr>
      </w:pPr>
      <w:r w:rsidRPr="00876D79">
        <w:rPr>
          <w:lang w:eastAsia="ru-RU"/>
        </w:rPr>
        <w:t>Numărul de telefon/fax:</w:t>
      </w:r>
      <w:r w:rsidRPr="00FF430B">
        <w:rPr>
          <w:b/>
          <w:lang w:eastAsia="ru-RU"/>
        </w:rPr>
        <w:t xml:space="preserve"> </w:t>
      </w:r>
      <w:r w:rsidRPr="00FF430B">
        <w:rPr>
          <w:b/>
          <w:shd w:val="clear" w:color="auto" w:fill="FFFFFF" w:themeFill="background1"/>
          <w:lang w:eastAsia="ru-RU"/>
        </w:rPr>
        <w:t>_</w:t>
      </w:r>
      <w:r w:rsidRPr="002A7DC3">
        <w:rPr>
          <w:b/>
          <w:color w:val="000000"/>
          <w:u w:val="single"/>
          <w:lang w:eastAsia="ru-RU"/>
        </w:rPr>
        <w:t xml:space="preserve">026853277, 026851238  </w:t>
      </w:r>
    </w:p>
    <w:p w:rsidR="002C2AE5" w:rsidRPr="00FF430B" w:rsidRDefault="002C2AE5" w:rsidP="00785C12">
      <w:pPr>
        <w:numPr>
          <w:ilvl w:val="0"/>
          <w:numId w:val="19"/>
        </w:numPr>
        <w:shd w:val="clear" w:color="auto" w:fill="FFFFFF" w:themeFill="background1"/>
        <w:tabs>
          <w:tab w:val="left" w:pos="284"/>
          <w:tab w:val="right" w:pos="9531"/>
        </w:tabs>
        <w:spacing w:before="120"/>
        <w:ind w:left="284" w:hanging="284"/>
        <w:rPr>
          <w:b/>
          <w:lang w:eastAsia="ru-RU"/>
        </w:rPr>
      </w:pPr>
      <w:r w:rsidRPr="00876D79">
        <w:rPr>
          <w:lang w:eastAsia="ru-RU"/>
        </w:rPr>
        <w:t>Adresa de e-mail și pagina web oficială a autorității contractante:</w:t>
      </w:r>
      <w:r w:rsidRPr="00FF430B">
        <w:rPr>
          <w:b/>
          <w:lang w:eastAsia="ru-RU"/>
        </w:rPr>
        <w:t xml:space="preserve"> </w:t>
      </w:r>
      <w:r>
        <w:rPr>
          <w:b/>
          <w:u w:val="single"/>
          <w:lang w:eastAsia="ru-RU"/>
        </w:rPr>
        <w:t>primcostesti@yahoo.com</w:t>
      </w:r>
    </w:p>
    <w:p w:rsidR="002C2AE5" w:rsidRPr="00876D79" w:rsidRDefault="002C2AE5" w:rsidP="00785C12">
      <w:pPr>
        <w:numPr>
          <w:ilvl w:val="0"/>
          <w:numId w:val="19"/>
        </w:numPr>
        <w:shd w:val="clear" w:color="auto" w:fill="FFFFFF" w:themeFill="background1"/>
        <w:tabs>
          <w:tab w:val="left" w:pos="284"/>
          <w:tab w:val="right" w:pos="9531"/>
        </w:tabs>
        <w:spacing w:before="120"/>
        <w:ind w:left="288" w:hanging="288"/>
        <w:rPr>
          <w:lang w:eastAsia="ru-RU"/>
        </w:rPr>
      </w:pPr>
      <w:r w:rsidRPr="00876D79">
        <w:rPr>
          <w:lang w:eastAsia="ru-RU"/>
        </w:rPr>
        <w:t xml:space="preserve">Adresa de e-mail sau pagina web oficială de la care se va putea obține accesul la documentația de atribuire: </w:t>
      </w:r>
      <w:r w:rsidRPr="00876D79">
        <w:rPr>
          <w:i/>
          <w:lang w:eastAsia="ru-RU"/>
        </w:rPr>
        <w:t>documentația de atribuire este anexată în cadrul procedurii în SIA RSAP</w:t>
      </w:r>
    </w:p>
    <w:p w:rsidR="002C2AE5" w:rsidRPr="00FF430B" w:rsidRDefault="002C2AE5" w:rsidP="00785C12">
      <w:pPr>
        <w:numPr>
          <w:ilvl w:val="0"/>
          <w:numId w:val="19"/>
        </w:numPr>
        <w:shd w:val="clear" w:color="auto" w:fill="FFFFFF" w:themeFill="background1"/>
        <w:tabs>
          <w:tab w:val="left" w:pos="284"/>
          <w:tab w:val="right" w:pos="9531"/>
        </w:tabs>
        <w:spacing w:before="120"/>
        <w:ind w:left="288" w:hanging="288"/>
        <w:rPr>
          <w:b/>
          <w:lang w:eastAsia="ru-RU"/>
        </w:rPr>
      </w:pPr>
      <w:r w:rsidRPr="00876D79">
        <w:rPr>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FF430B">
        <w:rPr>
          <w:b/>
          <w:lang w:eastAsia="ru-RU"/>
        </w:rPr>
        <w:t xml:space="preserve"> </w:t>
      </w:r>
      <w:r w:rsidRPr="002A7DC3">
        <w:rPr>
          <w:b/>
          <w:color w:val="000000"/>
          <w:u w:val="single"/>
          <w:lang w:eastAsia="ru-RU"/>
        </w:rPr>
        <w:t>Nu se aplică</w:t>
      </w:r>
      <w:r w:rsidRPr="00FF430B">
        <w:rPr>
          <w:b/>
          <w:lang w:eastAsia="ru-RU"/>
        </w:rPr>
        <w:t xml:space="preserve"> </w:t>
      </w:r>
    </w:p>
    <w:p w:rsidR="002C2AE5" w:rsidRPr="00876D79" w:rsidRDefault="002C2AE5" w:rsidP="00785C12">
      <w:pPr>
        <w:numPr>
          <w:ilvl w:val="0"/>
          <w:numId w:val="19"/>
        </w:numPr>
        <w:shd w:val="clear" w:color="auto" w:fill="FFFFFF" w:themeFill="background1"/>
        <w:tabs>
          <w:tab w:val="left" w:pos="284"/>
          <w:tab w:val="right" w:pos="426"/>
        </w:tabs>
        <w:spacing w:before="120"/>
        <w:ind w:left="284" w:hanging="284"/>
        <w:rPr>
          <w:lang w:eastAsia="ru-RU"/>
        </w:rPr>
      </w:pPr>
      <w:r w:rsidRPr="00876D79">
        <w:rPr>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2C2AE5" w:rsidTr="0035728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C2AE5" w:rsidRPr="00FF430B" w:rsidRDefault="002C2AE5" w:rsidP="0035728B">
            <w:pPr>
              <w:shd w:val="clear" w:color="auto" w:fill="FFFFFF" w:themeFill="background1"/>
              <w:spacing w:before="120"/>
              <w:jc w:val="center"/>
              <w:rPr>
                <w:b/>
                <w:sz w:val="20"/>
                <w:szCs w:val="20"/>
                <w:lang w:eastAsia="ru-RU"/>
              </w:rPr>
            </w:pPr>
            <w:bookmarkStart w:id="45" w:name="_GoBack"/>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C2AE5" w:rsidRPr="00FF430B" w:rsidRDefault="002C2AE5" w:rsidP="0035728B">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C2AE5" w:rsidRPr="00FF430B" w:rsidRDefault="002C2AE5" w:rsidP="0035728B">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C2AE5" w:rsidRPr="00FF430B" w:rsidRDefault="002C2AE5" w:rsidP="0035728B">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C2AE5" w:rsidRPr="00FF430B" w:rsidRDefault="002C2AE5" w:rsidP="0035728B">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C2AE5" w:rsidRPr="00FF430B" w:rsidRDefault="002C2AE5" w:rsidP="0035728B">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2AE5" w:rsidRPr="00FF430B" w:rsidRDefault="002C2AE5" w:rsidP="0035728B">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2C2AE5" w:rsidTr="0035728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C2AE5" w:rsidRPr="00FF430B" w:rsidRDefault="002C2AE5" w:rsidP="0035728B">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C2AE5" w:rsidRPr="00FF430B" w:rsidRDefault="002C2AE5" w:rsidP="0035728B">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C2AE5" w:rsidRPr="00FF430B" w:rsidRDefault="002C2AE5" w:rsidP="0035728B">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C2AE5" w:rsidRPr="00FF430B" w:rsidRDefault="002C2AE5" w:rsidP="0035728B">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C2AE5" w:rsidRPr="00FF430B" w:rsidRDefault="002C2AE5" w:rsidP="0035728B">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C2AE5" w:rsidRPr="00FF430B" w:rsidRDefault="002C2AE5" w:rsidP="0035728B">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2AE5" w:rsidRPr="00FF430B" w:rsidRDefault="002C2AE5" w:rsidP="0035728B">
            <w:pPr>
              <w:shd w:val="clear" w:color="auto" w:fill="FFFFFF" w:themeFill="background1"/>
              <w:spacing w:before="120"/>
              <w:jc w:val="center"/>
              <w:rPr>
                <w:sz w:val="20"/>
                <w:szCs w:val="20"/>
                <w:lang w:eastAsia="ru-RU"/>
              </w:rPr>
            </w:pPr>
          </w:p>
        </w:tc>
      </w:tr>
      <w:tr w:rsidR="002C2AE5" w:rsidTr="0035728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C2AE5" w:rsidRPr="00FF430B" w:rsidRDefault="00A460BD" w:rsidP="0035728B">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C2AE5" w:rsidRPr="00FF430B" w:rsidRDefault="00A460BD" w:rsidP="0035728B">
            <w:pPr>
              <w:shd w:val="clear" w:color="auto" w:fill="FFFFFF" w:themeFill="background1"/>
              <w:spacing w:before="120"/>
              <w:jc w:val="center"/>
              <w:rPr>
                <w:sz w:val="20"/>
                <w:szCs w:val="20"/>
                <w:lang w:eastAsia="ru-RU"/>
              </w:rPr>
            </w:pPr>
            <w:r>
              <w:rPr>
                <w:sz w:val="20"/>
                <w:szCs w:val="20"/>
                <w:lang w:eastAsia="ru-RU"/>
              </w:rPr>
              <w:t>45212000-6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C2AE5" w:rsidRPr="00E54398" w:rsidRDefault="002C2AE5" w:rsidP="0035728B">
            <w:pPr>
              <w:shd w:val="clear" w:color="auto" w:fill="FFFFFF" w:themeFill="background1"/>
              <w:spacing w:before="120"/>
              <w:jc w:val="center"/>
              <w:rPr>
                <w:b/>
                <w:sz w:val="20"/>
                <w:szCs w:val="20"/>
                <w:lang w:eastAsia="ru-RU"/>
              </w:rPr>
            </w:pPr>
            <w:r w:rsidRPr="00E54398">
              <w:rPr>
                <w:b/>
                <w:sz w:val="20"/>
                <w:szCs w:val="20"/>
                <w:lang w:eastAsia="ru-RU"/>
              </w:rPr>
              <w:t>Construcția și amenajarea terenului de baschet și volei din incinta complexului sportive din s. Costeșri, rl Ialoveni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C2AE5" w:rsidRPr="00FF430B" w:rsidRDefault="002C2AE5" w:rsidP="0035728B">
            <w:pPr>
              <w:shd w:val="clear" w:color="auto" w:fill="FFFFFF" w:themeFill="background1"/>
              <w:spacing w:before="120"/>
              <w:jc w:val="center"/>
              <w:rPr>
                <w:sz w:val="20"/>
                <w:szCs w:val="20"/>
                <w:lang w:eastAsia="ru-RU"/>
              </w:rPr>
            </w:pPr>
            <w:r>
              <w:rPr>
                <w:sz w:val="20"/>
                <w:szCs w:val="20"/>
                <w:lang w:eastAsia="ru-RU"/>
              </w:rPr>
              <w:t>lucrări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C2AE5" w:rsidRPr="00FF430B" w:rsidRDefault="002C2AE5" w:rsidP="0035728B">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C2AE5" w:rsidRPr="00FF430B" w:rsidRDefault="002C2AE5" w:rsidP="0035728B">
            <w:pPr>
              <w:shd w:val="clear" w:color="auto" w:fill="FFFFFF" w:themeFill="background1"/>
              <w:spacing w:before="120"/>
              <w:jc w:val="center"/>
              <w:rPr>
                <w:sz w:val="20"/>
                <w:szCs w:val="20"/>
                <w:lang w:eastAsia="ru-RU"/>
              </w:rPr>
            </w:pPr>
            <w:r>
              <w:rPr>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C2AE5" w:rsidRPr="00FF430B" w:rsidRDefault="000F68CA" w:rsidP="000F68CA">
            <w:pPr>
              <w:shd w:val="clear" w:color="auto" w:fill="FFFFFF" w:themeFill="background1"/>
              <w:spacing w:before="120"/>
              <w:jc w:val="center"/>
              <w:rPr>
                <w:sz w:val="20"/>
                <w:szCs w:val="20"/>
                <w:lang w:eastAsia="ru-RU"/>
              </w:rPr>
            </w:pPr>
            <w:r>
              <w:rPr>
                <w:sz w:val="20"/>
                <w:szCs w:val="20"/>
                <w:lang w:eastAsia="ru-RU"/>
              </w:rPr>
              <w:t>900</w:t>
            </w:r>
            <w:r w:rsidR="002C2AE5">
              <w:rPr>
                <w:sz w:val="20"/>
                <w:szCs w:val="20"/>
                <w:lang w:eastAsia="ru-RU"/>
              </w:rPr>
              <w:t xml:space="preserve"> </w:t>
            </w:r>
            <w:r>
              <w:rPr>
                <w:sz w:val="20"/>
                <w:szCs w:val="20"/>
                <w:lang w:eastAsia="ru-RU"/>
              </w:rPr>
              <w:t>739,68</w:t>
            </w:r>
          </w:p>
        </w:tc>
      </w:tr>
      <w:tr w:rsidR="002C2AE5" w:rsidTr="0035728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C2AE5" w:rsidRPr="00FF430B" w:rsidRDefault="002C2AE5" w:rsidP="0035728B">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2AE5" w:rsidRPr="006C77B6" w:rsidRDefault="000F68CA" w:rsidP="000F68CA">
            <w:pPr>
              <w:shd w:val="clear" w:color="auto" w:fill="FFFFFF" w:themeFill="background1"/>
              <w:spacing w:before="120"/>
              <w:jc w:val="center"/>
              <w:rPr>
                <w:b/>
                <w:sz w:val="20"/>
                <w:szCs w:val="20"/>
                <w:lang w:eastAsia="ru-RU"/>
              </w:rPr>
            </w:pPr>
            <w:r>
              <w:rPr>
                <w:b/>
                <w:sz w:val="20"/>
                <w:szCs w:val="20"/>
                <w:lang w:eastAsia="ru-RU"/>
              </w:rPr>
              <w:t>90</w:t>
            </w:r>
            <w:r w:rsidR="002C2AE5" w:rsidRPr="006C77B6">
              <w:rPr>
                <w:b/>
                <w:sz w:val="20"/>
                <w:szCs w:val="20"/>
                <w:lang w:eastAsia="ru-RU"/>
              </w:rPr>
              <w:t xml:space="preserve">0 </w:t>
            </w:r>
            <w:r>
              <w:rPr>
                <w:b/>
                <w:sz w:val="20"/>
                <w:szCs w:val="20"/>
                <w:lang w:eastAsia="ru-RU"/>
              </w:rPr>
              <w:t>739,68</w:t>
            </w:r>
          </w:p>
        </w:tc>
      </w:tr>
    </w:tbl>
    <w:bookmarkEnd w:id="45"/>
    <w:p w:rsidR="002C2AE5" w:rsidRPr="006C77B6" w:rsidRDefault="002C2AE5" w:rsidP="00785C12">
      <w:pPr>
        <w:numPr>
          <w:ilvl w:val="0"/>
          <w:numId w:val="19"/>
        </w:numPr>
        <w:shd w:val="clear" w:color="auto" w:fill="FFFFFF" w:themeFill="background1"/>
        <w:tabs>
          <w:tab w:val="right" w:pos="426"/>
        </w:tabs>
        <w:spacing w:before="120"/>
        <w:ind w:left="360"/>
        <w:rPr>
          <w:lang w:eastAsia="ru-RU"/>
        </w:rPr>
      </w:pPr>
      <w:r w:rsidRPr="006C77B6">
        <w:rPr>
          <w:lang w:eastAsia="ru-RU"/>
        </w:rPr>
        <w:t>În cazul procedurilor de preselecție se indică numărul minim al candidaţilor şi, dacă este cazul, numărul maxim al acestora._______________________</w:t>
      </w:r>
    </w:p>
    <w:p w:rsidR="002C2AE5" w:rsidRPr="006C77B6" w:rsidRDefault="002C2AE5" w:rsidP="00785C12">
      <w:pPr>
        <w:numPr>
          <w:ilvl w:val="0"/>
          <w:numId w:val="19"/>
        </w:numPr>
        <w:shd w:val="clear" w:color="auto" w:fill="FFFFFF" w:themeFill="background1"/>
        <w:tabs>
          <w:tab w:val="right" w:pos="426"/>
        </w:tabs>
        <w:ind w:left="357"/>
        <w:rPr>
          <w:lang w:eastAsia="ru-RU"/>
        </w:rPr>
      </w:pPr>
      <w:r w:rsidRPr="006C77B6">
        <w:rPr>
          <w:lang w:eastAsia="ru-RU"/>
        </w:rPr>
        <w:t xml:space="preserve">În cazul în care contractul este împărțit pe loturi, un operator economic poate depune </w:t>
      </w:r>
    </w:p>
    <w:p w:rsidR="002C2AE5" w:rsidRPr="006C77B6" w:rsidRDefault="002C2AE5" w:rsidP="002C2AE5">
      <w:pPr>
        <w:shd w:val="clear" w:color="auto" w:fill="FFFFFF" w:themeFill="background1"/>
        <w:tabs>
          <w:tab w:val="right" w:pos="426"/>
        </w:tabs>
        <w:ind w:left="357"/>
        <w:rPr>
          <w:lang w:eastAsia="ru-RU"/>
        </w:rPr>
      </w:pPr>
      <w:r w:rsidRPr="006C77B6">
        <w:rPr>
          <w:lang w:eastAsia="ru-RU"/>
        </w:rPr>
        <w:t>oferta (se va selecta):</w:t>
      </w:r>
    </w:p>
    <w:p w:rsidR="002C2AE5" w:rsidRPr="00FF430B" w:rsidRDefault="002C2AE5" w:rsidP="00785C12">
      <w:pPr>
        <w:numPr>
          <w:ilvl w:val="0"/>
          <w:numId w:val="20"/>
        </w:numPr>
        <w:shd w:val="clear" w:color="auto" w:fill="FFFFFF" w:themeFill="background1"/>
        <w:tabs>
          <w:tab w:val="right" w:pos="426"/>
        </w:tabs>
        <w:rPr>
          <w:lang w:eastAsia="ru-RU"/>
        </w:rPr>
      </w:pPr>
      <w:r w:rsidRPr="00FF430B">
        <w:rPr>
          <w:lang w:eastAsia="ru-RU"/>
        </w:rPr>
        <w:t>Pentru un singur lot;</w:t>
      </w:r>
    </w:p>
    <w:p w:rsidR="002C2AE5" w:rsidRPr="00FF430B" w:rsidRDefault="002C2AE5" w:rsidP="00785C12">
      <w:pPr>
        <w:numPr>
          <w:ilvl w:val="0"/>
          <w:numId w:val="19"/>
        </w:numPr>
        <w:shd w:val="clear" w:color="auto" w:fill="FFFFFF" w:themeFill="background1"/>
        <w:tabs>
          <w:tab w:val="right" w:pos="426"/>
        </w:tabs>
        <w:spacing w:before="120"/>
        <w:ind w:left="0" w:firstLine="0"/>
        <w:rPr>
          <w:b/>
          <w:lang w:eastAsia="ru-RU"/>
        </w:rPr>
      </w:pPr>
      <w:r w:rsidRPr="00876D79">
        <w:rPr>
          <w:lang w:eastAsia="ru-RU"/>
        </w:rPr>
        <w:t>Admiterea sau interzicerea ofertelor alternative:</w:t>
      </w:r>
      <w:r w:rsidRPr="00FF430B">
        <w:rPr>
          <w:b/>
          <w:lang w:eastAsia="ru-RU"/>
        </w:rPr>
        <w:t xml:space="preserve"> __</w:t>
      </w:r>
      <w:r w:rsidRPr="006C77B6">
        <w:rPr>
          <w:b/>
          <w:u w:val="single"/>
          <w:lang w:eastAsia="ru-RU"/>
        </w:rPr>
        <w:t xml:space="preserve"> </w:t>
      </w:r>
      <w:r w:rsidRPr="002A7DC3">
        <w:rPr>
          <w:b/>
          <w:u w:val="single"/>
          <w:lang w:eastAsia="ru-RU"/>
        </w:rPr>
        <w:t>nu se admite</w:t>
      </w:r>
      <w:r w:rsidRPr="00FF430B">
        <w:rPr>
          <w:b/>
          <w:lang w:eastAsia="ru-RU"/>
        </w:rPr>
        <w:t>___________</w:t>
      </w:r>
    </w:p>
    <w:p w:rsidR="002C2AE5" w:rsidRPr="00FF430B" w:rsidRDefault="002C2AE5" w:rsidP="002C2AE5">
      <w:pPr>
        <w:shd w:val="clear" w:color="auto" w:fill="FFFFFF" w:themeFill="background1"/>
        <w:tabs>
          <w:tab w:val="right" w:pos="426"/>
        </w:tabs>
        <w:rPr>
          <w:sz w:val="20"/>
          <w:lang w:eastAsia="ru-RU"/>
        </w:rPr>
      </w:pPr>
      <w:r>
        <w:rPr>
          <w:sz w:val="20"/>
          <w:lang w:eastAsia="ru-RU"/>
        </w:rPr>
        <w:t xml:space="preserve">                                                                                                   </w:t>
      </w:r>
      <w:r w:rsidRPr="00FF430B">
        <w:rPr>
          <w:sz w:val="20"/>
          <w:lang w:eastAsia="ru-RU"/>
        </w:rPr>
        <w:t>(indicați se admite sau nu se admite)</w:t>
      </w:r>
    </w:p>
    <w:p w:rsidR="002C2AE5" w:rsidRPr="00FF430B" w:rsidRDefault="002C2AE5" w:rsidP="00785C12">
      <w:pPr>
        <w:numPr>
          <w:ilvl w:val="0"/>
          <w:numId w:val="19"/>
        </w:numPr>
        <w:shd w:val="clear" w:color="auto" w:fill="FFFFFF" w:themeFill="background1"/>
        <w:tabs>
          <w:tab w:val="left" w:pos="0"/>
          <w:tab w:val="left" w:pos="284"/>
          <w:tab w:val="left" w:pos="426"/>
        </w:tabs>
        <w:spacing w:before="120"/>
        <w:ind w:left="284" w:hanging="284"/>
        <w:rPr>
          <w:b/>
          <w:lang w:eastAsia="ru-RU"/>
        </w:rPr>
      </w:pPr>
      <w:r w:rsidRPr="00876D79">
        <w:rPr>
          <w:lang w:eastAsia="ru-RU"/>
        </w:rPr>
        <w:t>Termenii și condițiile de prestare/executare solicitați:</w:t>
      </w:r>
      <w:r w:rsidRPr="00FF430B">
        <w:rPr>
          <w:b/>
          <w:lang w:eastAsia="ru-RU"/>
        </w:rPr>
        <w:t xml:space="preserve"> __</w:t>
      </w:r>
      <w:r w:rsidRPr="00876D79">
        <w:rPr>
          <w:b/>
          <w:u w:val="single"/>
          <w:lang w:eastAsia="ru-RU"/>
        </w:rPr>
        <w:t xml:space="preserve"> </w:t>
      </w:r>
      <w:r w:rsidRPr="002A7DC3">
        <w:rPr>
          <w:b/>
          <w:u w:val="single"/>
          <w:lang w:eastAsia="ru-RU"/>
        </w:rPr>
        <w:t>la comanda beneficiarului</w:t>
      </w:r>
      <w:r w:rsidRPr="00FF430B">
        <w:rPr>
          <w:b/>
          <w:lang w:eastAsia="ru-RU"/>
        </w:rPr>
        <w:t>__</w:t>
      </w:r>
    </w:p>
    <w:p w:rsidR="002C2AE5" w:rsidRPr="00FF430B" w:rsidRDefault="002C2AE5" w:rsidP="00785C12">
      <w:pPr>
        <w:numPr>
          <w:ilvl w:val="0"/>
          <w:numId w:val="19"/>
        </w:numPr>
        <w:shd w:val="clear" w:color="auto" w:fill="FFFFFF" w:themeFill="background1"/>
        <w:tabs>
          <w:tab w:val="left" w:pos="0"/>
          <w:tab w:val="left" w:pos="284"/>
          <w:tab w:val="left" w:pos="426"/>
        </w:tabs>
        <w:spacing w:before="120"/>
        <w:ind w:left="284" w:hanging="284"/>
        <w:rPr>
          <w:b/>
          <w:lang w:eastAsia="ru-RU"/>
        </w:rPr>
      </w:pPr>
      <w:r w:rsidRPr="00876D79">
        <w:rPr>
          <w:lang w:eastAsia="ru-RU"/>
        </w:rPr>
        <w:t>Termenul de valabilitate a contractului:</w:t>
      </w:r>
      <w:r w:rsidRPr="00FF430B">
        <w:rPr>
          <w:b/>
          <w:lang w:eastAsia="ru-RU"/>
        </w:rPr>
        <w:t>__</w:t>
      </w:r>
      <w:r>
        <w:rPr>
          <w:b/>
          <w:u w:val="single"/>
          <w:lang w:eastAsia="ru-RU"/>
        </w:rPr>
        <w:t>31.12.2026</w:t>
      </w:r>
      <w:r w:rsidRPr="00FF430B">
        <w:rPr>
          <w:b/>
          <w:lang w:eastAsia="ru-RU"/>
        </w:rPr>
        <w:t>_</w:t>
      </w:r>
    </w:p>
    <w:p w:rsidR="002C2AE5" w:rsidRPr="00FF430B" w:rsidRDefault="002C2AE5" w:rsidP="00785C12">
      <w:pPr>
        <w:numPr>
          <w:ilvl w:val="0"/>
          <w:numId w:val="19"/>
        </w:numPr>
        <w:tabs>
          <w:tab w:val="right" w:pos="426"/>
        </w:tabs>
        <w:spacing w:before="120"/>
        <w:ind w:left="360"/>
        <w:rPr>
          <w:b/>
          <w:lang w:eastAsia="ru-RU"/>
        </w:rPr>
      </w:pPr>
      <w:r w:rsidRPr="00876D79">
        <w:rPr>
          <w:lang w:eastAsia="ru-RU"/>
        </w:rPr>
        <w:lastRenderedPageBreak/>
        <w:t>Contract de achiziție rezervat atelierelor protejate sau că acesta poate fi executat numai în cadrul unor programe de angajare protejată (după caz):</w:t>
      </w:r>
      <w:r w:rsidRPr="00FF430B">
        <w:rPr>
          <w:b/>
          <w:lang w:eastAsia="ru-RU"/>
        </w:rPr>
        <w:t xml:space="preserve"> _</w:t>
      </w:r>
      <w:r w:rsidRPr="00876D79">
        <w:rPr>
          <w:b/>
          <w:u w:val="single"/>
          <w:lang w:eastAsia="ru-RU"/>
        </w:rPr>
        <w:t xml:space="preserve"> </w:t>
      </w:r>
      <w:r w:rsidRPr="002A7DC3">
        <w:rPr>
          <w:b/>
          <w:u w:val="single"/>
          <w:lang w:eastAsia="ru-RU"/>
        </w:rPr>
        <w:t>nu se aplica</w:t>
      </w:r>
      <w:r w:rsidRPr="00FF430B">
        <w:rPr>
          <w:b/>
          <w:lang w:eastAsia="ru-RU"/>
        </w:rPr>
        <w:t>____</w:t>
      </w:r>
    </w:p>
    <w:p w:rsidR="002C2AE5" w:rsidRPr="00FF430B" w:rsidRDefault="002C2AE5" w:rsidP="002C2AE5">
      <w:pPr>
        <w:shd w:val="clear" w:color="auto" w:fill="FFFFFF" w:themeFill="background1"/>
        <w:tabs>
          <w:tab w:val="right" w:pos="426"/>
        </w:tabs>
        <w:contextualSpacing/>
        <w:rPr>
          <w:sz w:val="20"/>
          <w:lang w:eastAsia="ru-RU"/>
        </w:rPr>
      </w:pPr>
      <w:r>
        <w:rPr>
          <w:sz w:val="20"/>
          <w:lang w:eastAsia="ru-RU"/>
        </w:rPr>
        <w:t xml:space="preserve">                                                                                                                 </w:t>
      </w:r>
      <w:r w:rsidRPr="00FF430B">
        <w:rPr>
          <w:sz w:val="20"/>
          <w:lang w:eastAsia="ru-RU"/>
        </w:rPr>
        <w:t>(indicați da sau nu)</w:t>
      </w:r>
    </w:p>
    <w:p w:rsidR="002C2AE5" w:rsidRPr="00FF430B" w:rsidRDefault="002C2AE5" w:rsidP="00785C12">
      <w:pPr>
        <w:numPr>
          <w:ilvl w:val="0"/>
          <w:numId w:val="19"/>
        </w:numPr>
        <w:shd w:val="clear" w:color="auto" w:fill="FFFFFF" w:themeFill="background1"/>
        <w:tabs>
          <w:tab w:val="right" w:pos="426"/>
        </w:tabs>
        <w:spacing w:before="120"/>
        <w:ind w:left="360"/>
        <w:rPr>
          <w:b/>
          <w:lang w:eastAsia="ru-RU"/>
        </w:rPr>
      </w:pPr>
      <w:r w:rsidRPr="00876D79">
        <w:rPr>
          <w:lang w:eastAsia="ru-RU"/>
        </w:rPr>
        <w:t xml:space="preserve">Prestarea serviciului este rezervată unei anumite profesii în temeiul unor legisau al unor acte administrative (după caz): </w:t>
      </w:r>
      <w:r w:rsidRPr="00FF430B">
        <w:rPr>
          <w:b/>
          <w:lang w:eastAsia="ru-RU"/>
        </w:rPr>
        <w:t>___</w:t>
      </w:r>
      <w:r w:rsidRPr="00876D79">
        <w:rPr>
          <w:b/>
          <w:u w:val="single"/>
          <w:lang w:eastAsia="ru-RU"/>
        </w:rPr>
        <w:t xml:space="preserve"> </w:t>
      </w:r>
      <w:r w:rsidRPr="002A7DC3">
        <w:rPr>
          <w:b/>
          <w:u w:val="single"/>
          <w:lang w:eastAsia="ru-RU"/>
        </w:rPr>
        <w:t>nu se aplica</w:t>
      </w:r>
      <w:r w:rsidRPr="00FF430B">
        <w:rPr>
          <w:b/>
          <w:lang w:eastAsia="ru-RU"/>
        </w:rPr>
        <w:t>_____________________</w:t>
      </w:r>
    </w:p>
    <w:p w:rsidR="002C2AE5" w:rsidRPr="00FF430B" w:rsidRDefault="002C2AE5" w:rsidP="002C2AE5">
      <w:pPr>
        <w:shd w:val="clear" w:color="auto" w:fill="FFFFFF" w:themeFill="background1"/>
        <w:tabs>
          <w:tab w:val="right" w:pos="426"/>
        </w:tabs>
        <w:contextualSpacing/>
        <w:jc w:val="center"/>
        <w:rPr>
          <w:sz w:val="20"/>
          <w:lang w:eastAsia="ru-RU"/>
        </w:rPr>
      </w:pPr>
      <w:r w:rsidRPr="00FF430B">
        <w:rPr>
          <w:sz w:val="20"/>
          <w:lang w:eastAsia="ru-RU"/>
        </w:rPr>
        <w:t>(se menționează respectivele legi și acte administrative)</w:t>
      </w:r>
    </w:p>
    <w:p w:rsidR="002C2AE5" w:rsidRPr="00876D79" w:rsidRDefault="002C2AE5" w:rsidP="00785C12">
      <w:pPr>
        <w:numPr>
          <w:ilvl w:val="0"/>
          <w:numId w:val="19"/>
        </w:numPr>
        <w:shd w:val="clear" w:color="auto" w:fill="FFFFFF" w:themeFill="background1"/>
        <w:tabs>
          <w:tab w:val="right" w:pos="426"/>
        </w:tabs>
        <w:spacing w:before="120"/>
        <w:ind w:left="360"/>
        <w:rPr>
          <w:lang w:eastAsia="ru-RU"/>
        </w:rPr>
      </w:pPr>
      <w:r w:rsidRPr="00876D79">
        <w:rPr>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810"/>
        <w:gridCol w:w="3572"/>
        <w:gridCol w:w="1621"/>
      </w:tblGrid>
      <w:tr w:rsidR="002C2AE5" w:rsidRPr="009516C7" w:rsidTr="0035728B">
        <w:tc>
          <w:tcPr>
            <w:tcW w:w="576" w:type="dxa"/>
            <w:shd w:val="clear" w:color="auto" w:fill="auto"/>
          </w:tcPr>
          <w:p w:rsidR="002C2AE5" w:rsidRPr="009516C7" w:rsidRDefault="002C2AE5" w:rsidP="0035728B">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810" w:type="dxa"/>
            <w:shd w:val="clear" w:color="auto" w:fill="auto"/>
          </w:tcPr>
          <w:p w:rsidR="002C2AE5" w:rsidRPr="009516C7" w:rsidRDefault="002C2AE5" w:rsidP="0035728B">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3572" w:type="dxa"/>
            <w:shd w:val="clear" w:color="auto" w:fill="auto"/>
          </w:tcPr>
          <w:p w:rsidR="002C2AE5" w:rsidRPr="009516C7" w:rsidRDefault="002C2AE5" w:rsidP="0035728B">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621" w:type="dxa"/>
            <w:shd w:val="clear" w:color="auto" w:fill="auto"/>
          </w:tcPr>
          <w:p w:rsidR="002C2AE5" w:rsidRPr="009516C7" w:rsidRDefault="002C2AE5" w:rsidP="0035728B">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2C2AE5" w:rsidRPr="009516C7" w:rsidTr="0035728B">
        <w:tc>
          <w:tcPr>
            <w:tcW w:w="576" w:type="dxa"/>
            <w:shd w:val="clear" w:color="auto" w:fill="auto"/>
          </w:tcPr>
          <w:p w:rsidR="002C2AE5" w:rsidRPr="00876D79" w:rsidRDefault="002C2AE5" w:rsidP="0035728B">
            <w:pPr>
              <w:contextualSpacing/>
              <w:rPr>
                <w:sz w:val="20"/>
                <w:szCs w:val="20"/>
              </w:rPr>
            </w:pPr>
            <w:r w:rsidRPr="00876D79">
              <w:rPr>
                <w:sz w:val="20"/>
                <w:szCs w:val="20"/>
              </w:rPr>
              <w:t>1</w:t>
            </w:r>
          </w:p>
        </w:tc>
        <w:tc>
          <w:tcPr>
            <w:tcW w:w="3810" w:type="dxa"/>
            <w:shd w:val="clear" w:color="auto" w:fill="auto"/>
            <w:vAlign w:val="center"/>
          </w:tcPr>
          <w:p w:rsidR="002C2AE5" w:rsidRPr="00876D79" w:rsidRDefault="002C2AE5" w:rsidP="0035728B">
            <w:pPr>
              <w:contextualSpacing/>
              <w:rPr>
                <w:sz w:val="20"/>
                <w:szCs w:val="20"/>
              </w:rPr>
            </w:pPr>
            <w:r w:rsidRPr="00876D79">
              <w:rPr>
                <w:sz w:val="20"/>
                <w:szCs w:val="20"/>
              </w:rPr>
              <w:t>DUAE</w:t>
            </w:r>
          </w:p>
        </w:tc>
        <w:tc>
          <w:tcPr>
            <w:tcW w:w="3572" w:type="dxa"/>
            <w:shd w:val="clear" w:color="auto" w:fill="auto"/>
            <w:vAlign w:val="center"/>
          </w:tcPr>
          <w:p w:rsidR="002C2AE5" w:rsidRPr="00876D79" w:rsidRDefault="002C2AE5" w:rsidP="0035728B">
            <w:pPr>
              <w:contextualSpacing/>
              <w:rPr>
                <w:sz w:val="20"/>
                <w:szCs w:val="20"/>
              </w:rPr>
            </w:pPr>
            <w:r w:rsidRPr="00876D79">
              <w:rPr>
                <w:sz w:val="20"/>
                <w:szCs w:val="20"/>
              </w:rPr>
              <w:t>adaptat procedurii, cu aplicarea semnăturii electronice a operatorului economic. Prezentarea oricărui alt formular DUAE este temei de descalificare de la procedura de achiziție publică.</w:t>
            </w:r>
          </w:p>
        </w:tc>
        <w:tc>
          <w:tcPr>
            <w:tcW w:w="1621" w:type="dxa"/>
            <w:shd w:val="clear" w:color="auto" w:fill="auto"/>
            <w:vAlign w:val="center"/>
          </w:tcPr>
          <w:p w:rsidR="002C2AE5" w:rsidRPr="00876D79" w:rsidRDefault="002C2AE5" w:rsidP="0035728B">
            <w:pPr>
              <w:contextualSpacing/>
              <w:rPr>
                <w:sz w:val="20"/>
                <w:szCs w:val="20"/>
              </w:rPr>
            </w:pPr>
            <w:r w:rsidRPr="00876D79">
              <w:rPr>
                <w:sz w:val="20"/>
                <w:szCs w:val="20"/>
              </w:rPr>
              <w:t>DA</w:t>
            </w:r>
          </w:p>
        </w:tc>
      </w:tr>
      <w:tr w:rsidR="002C2AE5" w:rsidRPr="009516C7" w:rsidTr="0035728B">
        <w:tc>
          <w:tcPr>
            <w:tcW w:w="576" w:type="dxa"/>
            <w:shd w:val="clear" w:color="auto" w:fill="auto"/>
          </w:tcPr>
          <w:p w:rsidR="002C2AE5" w:rsidRPr="00876D79" w:rsidRDefault="002C2AE5" w:rsidP="0035728B">
            <w:pPr>
              <w:contextualSpacing/>
              <w:rPr>
                <w:sz w:val="20"/>
                <w:szCs w:val="20"/>
              </w:rPr>
            </w:pPr>
            <w:r w:rsidRPr="00876D79">
              <w:rPr>
                <w:sz w:val="20"/>
                <w:szCs w:val="20"/>
              </w:rPr>
              <w:t>2</w:t>
            </w:r>
          </w:p>
        </w:tc>
        <w:tc>
          <w:tcPr>
            <w:tcW w:w="3810" w:type="dxa"/>
            <w:shd w:val="clear" w:color="auto" w:fill="auto"/>
            <w:vAlign w:val="center"/>
          </w:tcPr>
          <w:p w:rsidR="002C2AE5" w:rsidRPr="00876D79" w:rsidRDefault="002C2AE5" w:rsidP="0035728B">
            <w:pPr>
              <w:contextualSpacing/>
              <w:rPr>
                <w:sz w:val="20"/>
                <w:szCs w:val="20"/>
              </w:rPr>
            </w:pPr>
            <w:r w:rsidRPr="00876D79">
              <w:rPr>
                <w:sz w:val="20"/>
                <w:szCs w:val="20"/>
              </w:rPr>
              <w:t>Oferta</w:t>
            </w:r>
          </w:p>
        </w:tc>
        <w:tc>
          <w:tcPr>
            <w:tcW w:w="3572" w:type="dxa"/>
            <w:shd w:val="clear" w:color="auto" w:fill="auto"/>
            <w:vAlign w:val="center"/>
          </w:tcPr>
          <w:p w:rsidR="002C2AE5" w:rsidRPr="00876D79" w:rsidRDefault="002C2AE5" w:rsidP="0035728B">
            <w:pPr>
              <w:contextualSpacing/>
              <w:rPr>
                <w:sz w:val="20"/>
                <w:szCs w:val="20"/>
              </w:rPr>
            </w:pPr>
            <w:r w:rsidRPr="00876D79">
              <w:rPr>
                <w:sz w:val="20"/>
                <w:szCs w:val="20"/>
              </w:rPr>
              <w:t>Formularul F3.1, Semnat electronic</w:t>
            </w:r>
          </w:p>
        </w:tc>
        <w:tc>
          <w:tcPr>
            <w:tcW w:w="1621" w:type="dxa"/>
            <w:shd w:val="clear" w:color="auto" w:fill="auto"/>
            <w:vAlign w:val="center"/>
          </w:tcPr>
          <w:p w:rsidR="002C2AE5" w:rsidRPr="00876D79" w:rsidRDefault="002C2AE5" w:rsidP="0035728B">
            <w:pPr>
              <w:contextualSpacing/>
              <w:rPr>
                <w:sz w:val="20"/>
                <w:szCs w:val="20"/>
              </w:rPr>
            </w:pPr>
            <w:r w:rsidRPr="00876D79">
              <w:rPr>
                <w:sz w:val="20"/>
                <w:szCs w:val="20"/>
              </w:rPr>
              <w:t>DA</w:t>
            </w:r>
          </w:p>
        </w:tc>
      </w:tr>
      <w:tr w:rsidR="002C2AE5" w:rsidRPr="009516C7" w:rsidTr="0035728B">
        <w:tc>
          <w:tcPr>
            <w:tcW w:w="576" w:type="dxa"/>
            <w:shd w:val="clear" w:color="auto" w:fill="auto"/>
          </w:tcPr>
          <w:p w:rsidR="002C2AE5" w:rsidRPr="00876D79" w:rsidRDefault="002C2AE5" w:rsidP="0035728B">
            <w:pPr>
              <w:tabs>
                <w:tab w:val="left" w:pos="196"/>
              </w:tabs>
              <w:contextualSpacing/>
              <w:rPr>
                <w:sz w:val="20"/>
                <w:szCs w:val="20"/>
              </w:rPr>
            </w:pPr>
            <w:r w:rsidRPr="00876D79">
              <w:rPr>
                <w:sz w:val="20"/>
                <w:szCs w:val="20"/>
              </w:rPr>
              <w:t>3</w:t>
            </w:r>
          </w:p>
        </w:tc>
        <w:tc>
          <w:tcPr>
            <w:tcW w:w="3810" w:type="dxa"/>
            <w:shd w:val="clear" w:color="auto" w:fill="auto"/>
            <w:vAlign w:val="center"/>
          </w:tcPr>
          <w:p w:rsidR="002C2AE5" w:rsidRPr="00876D79" w:rsidRDefault="002C2AE5" w:rsidP="0035728B">
            <w:pPr>
              <w:contextualSpacing/>
              <w:rPr>
                <w:sz w:val="20"/>
                <w:szCs w:val="20"/>
              </w:rPr>
            </w:pPr>
            <w:r w:rsidRPr="00876D79">
              <w:rPr>
                <w:sz w:val="20"/>
                <w:szCs w:val="20"/>
              </w:rPr>
              <w:t>Grafic de executare a lucrărilor pentru fiecare lună</w:t>
            </w:r>
          </w:p>
        </w:tc>
        <w:tc>
          <w:tcPr>
            <w:tcW w:w="3572" w:type="dxa"/>
            <w:shd w:val="clear" w:color="auto" w:fill="auto"/>
            <w:vAlign w:val="center"/>
          </w:tcPr>
          <w:p w:rsidR="002C2AE5" w:rsidRPr="00876D79" w:rsidRDefault="002C2AE5" w:rsidP="0035728B">
            <w:pPr>
              <w:contextualSpacing/>
              <w:rPr>
                <w:sz w:val="20"/>
                <w:szCs w:val="20"/>
              </w:rPr>
            </w:pPr>
            <w:r w:rsidRPr="00876D79">
              <w:rPr>
                <w:sz w:val="20"/>
                <w:szCs w:val="20"/>
              </w:rPr>
              <w:t>Formular anexa 10 cu aplicarea semnăturii electronice a operatorului economic</w:t>
            </w:r>
          </w:p>
        </w:tc>
        <w:tc>
          <w:tcPr>
            <w:tcW w:w="1621" w:type="dxa"/>
            <w:shd w:val="clear" w:color="auto" w:fill="auto"/>
          </w:tcPr>
          <w:p w:rsidR="002C2AE5" w:rsidRPr="00876D79" w:rsidRDefault="002C2AE5" w:rsidP="0035728B">
            <w:pPr>
              <w:contextualSpacing/>
              <w:rPr>
                <w:sz w:val="20"/>
                <w:szCs w:val="20"/>
              </w:rPr>
            </w:pPr>
            <w:r w:rsidRPr="00876D79">
              <w:rPr>
                <w:sz w:val="20"/>
                <w:szCs w:val="20"/>
              </w:rPr>
              <w:t>DA</w:t>
            </w:r>
          </w:p>
        </w:tc>
      </w:tr>
      <w:tr w:rsidR="002C2AE5" w:rsidRPr="009516C7" w:rsidTr="0035728B">
        <w:tc>
          <w:tcPr>
            <w:tcW w:w="576" w:type="dxa"/>
            <w:shd w:val="clear" w:color="auto" w:fill="auto"/>
          </w:tcPr>
          <w:p w:rsidR="002C2AE5" w:rsidRPr="00876D79" w:rsidRDefault="002C2AE5" w:rsidP="0035728B">
            <w:pPr>
              <w:tabs>
                <w:tab w:val="left" w:pos="196"/>
              </w:tabs>
              <w:contextualSpacing/>
              <w:rPr>
                <w:sz w:val="20"/>
                <w:szCs w:val="20"/>
              </w:rPr>
            </w:pPr>
            <w:r w:rsidRPr="00876D79">
              <w:rPr>
                <w:sz w:val="20"/>
                <w:szCs w:val="20"/>
              </w:rPr>
              <w:t>4</w:t>
            </w:r>
          </w:p>
        </w:tc>
        <w:tc>
          <w:tcPr>
            <w:tcW w:w="3810" w:type="dxa"/>
            <w:shd w:val="clear" w:color="auto" w:fill="auto"/>
          </w:tcPr>
          <w:p w:rsidR="002C2AE5" w:rsidRPr="00876D79" w:rsidRDefault="002C2AE5" w:rsidP="0035728B">
            <w:pPr>
              <w:contextualSpacing/>
              <w:rPr>
                <w:sz w:val="20"/>
                <w:szCs w:val="20"/>
              </w:rPr>
            </w:pPr>
            <w:r w:rsidRPr="00876D79">
              <w:rPr>
                <w:sz w:val="20"/>
                <w:szCs w:val="20"/>
              </w:rPr>
              <w:t>Cerere de participare            (anexa nr. 7)</w:t>
            </w:r>
          </w:p>
        </w:tc>
        <w:tc>
          <w:tcPr>
            <w:tcW w:w="3572" w:type="dxa"/>
            <w:shd w:val="clear" w:color="auto" w:fill="auto"/>
          </w:tcPr>
          <w:p w:rsidR="002C2AE5" w:rsidRPr="00876D79" w:rsidRDefault="002C2AE5" w:rsidP="0035728B">
            <w:pPr>
              <w:contextualSpacing/>
              <w:rPr>
                <w:sz w:val="20"/>
                <w:szCs w:val="20"/>
              </w:rPr>
            </w:pPr>
            <w:r w:rsidRPr="00876D79">
              <w:rPr>
                <w:sz w:val="20"/>
                <w:szCs w:val="20"/>
              </w:rPr>
              <w:t>cu aplicarea semnăturii electronice a operatorului economic</w:t>
            </w:r>
          </w:p>
        </w:tc>
        <w:tc>
          <w:tcPr>
            <w:tcW w:w="1621" w:type="dxa"/>
            <w:shd w:val="clear" w:color="auto" w:fill="auto"/>
          </w:tcPr>
          <w:p w:rsidR="002C2AE5" w:rsidRPr="00876D79" w:rsidRDefault="002C2AE5" w:rsidP="0035728B">
            <w:pPr>
              <w:contextualSpacing/>
              <w:rPr>
                <w:sz w:val="20"/>
                <w:szCs w:val="20"/>
              </w:rPr>
            </w:pPr>
            <w:r w:rsidRPr="00876D79">
              <w:rPr>
                <w:sz w:val="20"/>
                <w:szCs w:val="20"/>
              </w:rPr>
              <w:t>DA</w:t>
            </w:r>
          </w:p>
        </w:tc>
      </w:tr>
      <w:tr w:rsidR="002C2AE5" w:rsidRPr="009516C7" w:rsidTr="0035728B">
        <w:tc>
          <w:tcPr>
            <w:tcW w:w="576" w:type="dxa"/>
            <w:shd w:val="clear" w:color="auto" w:fill="auto"/>
          </w:tcPr>
          <w:p w:rsidR="002C2AE5" w:rsidRPr="00876D79" w:rsidRDefault="002C2AE5" w:rsidP="0035728B">
            <w:pPr>
              <w:tabs>
                <w:tab w:val="left" w:pos="196"/>
              </w:tabs>
              <w:contextualSpacing/>
              <w:rPr>
                <w:sz w:val="20"/>
                <w:szCs w:val="20"/>
              </w:rPr>
            </w:pPr>
            <w:r w:rsidRPr="00876D79">
              <w:rPr>
                <w:sz w:val="20"/>
                <w:szCs w:val="20"/>
              </w:rPr>
              <w:t>5</w:t>
            </w:r>
          </w:p>
        </w:tc>
        <w:tc>
          <w:tcPr>
            <w:tcW w:w="3810" w:type="dxa"/>
            <w:shd w:val="clear" w:color="auto" w:fill="auto"/>
          </w:tcPr>
          <w:p w:rsidR="002C2AE5" w:rsidRPr="00876D79" w:rsidRDefault="002C2AE5" w:rsidP="0035728B">
            <w:pPr>
              <w:contextualSpacing/>
              <w:rPr>
                <w:sz w:val="20"/>
                <w:szCs w:val="20"/>
              </w:rPr>
            </w:pPr>
            <w:r w:rsidRPr="00876D79">
              <w:rPr>
                <w:sz w:val="20"/>
                <w:szCs w:val="20"/>
              </w:rPr>
              <w:t>Declarație privind valabilitatea ofertei (anexa nr. 8)</w:t>
            </w:r>
          </w:p>
        </w:tc>
        <w:tc>
          <w:tcPr>
            <w:tcW w:w="3572" w:type="dxa"/>
            <w:shd w:val="clear" w:color="auto" w:fill="auto"/>
          </w:tcPr>
          <w:p w:rsidR="002C2AE5" w:rsidRPr="00876D79" w:rsidRDefault="002C2AE5" w:rsidP="0035728B">
            <w:pPr>
              <w:contextualSpacing/>
              <w:rPr>
                <w:sz w:val="20"/>
                <w:szCs w:val="20"/>
              </w:rPr>
            </w:pPr>
            <w:r w:rsidRPr="00876D79">
              <w:rPr>
                <w:sz w:val="20"/>
                <w:szCs w:val="20"/>
              </w:rPr>
              <w:t>cu aplicarea semnăturii electronice a operatorului economic</w:t>
            </w:r>
          </w:p>
        </w:tc>
        <w:tc>
          <w:tcPr>
            <w:tcW w:w="1621" w:type="dxa"/>
            <w:shd w:val="clear" w:color="auto" w:fill="auto"/>
          </w:tcPr>
          <w:p w:rsidR="002C2AE5" w:rsidRPr="00876D79" w:rsidRDefault="002C2AE5" w:rsidP="0035728B">
            <w:pPr>
              <w:contextualSpacing/>
              <w:rPr>
                <w:sz w:val="20"/>
                <w:szCs w:val="20"/>
              </w:rPr>
            </w:pPr>
            <w:r w:rsidRPr="00876D79">
              <w:rPr>
                <w:sz w:val="20"/>
                <w:szCs w:val="20"/>
              </w:rPr>
              <w:t>DA</w:t>
            </w:r>
          </w:p>
        </w:tc>
      </w:tr>
      <w:tr w:rsidR="002C2AE5" w:rsidRPr="009516C7" w:rsidTr="0035728B">
        <w:tc>
          <w:tcPr>
            <w:tcW w:w="576" w:type="dxa"/>
            <w:shd w:val="clear" w:color="auto" w:fill="auto"/>
          </w:tcPr>
          <w:p w:rsidR="002C2AE5" w:rsidRPr="00876D79" w:rsidRDefault="002C2AE5" w:rsidP="0035728B">
            <w:pPr>
              <w:tabs>
                <w:tab w:val="left" w:pos="196"/>
              </w:tabs>
              <w:contextualSpacing/>
              <w:rPr>
                <w:sz w:val="20"/>
                <w:szCs w:val="20"/>
              </w:rPr>
            </w:pPr>
            <w:r w:rsidRPr="00876D79">
              <w:rPr>
                <w:sz w:val="20"/>
                <w:szCs w:val="20"/>
              </w:rPr>
              <w:t>6</w:t>
            </w:r>
          </w:p>
        </w:tc>
        <w:tc>
          <w:tcPr>
            <w:tcW w:w="3810" w:type="dxa"/>
            <w:shd w:val="clear" w:color="auto" w:fill="auto"/>
          </w:tcPr>
          <w:p w:rsidR="002C2AE5" w:rsidRPr="00876D79" w:rsidRDefault="002C2AE5" w:rsidP="0035728B">
            <w:pPr>
              <w:shd w:val="clear" w:color="auto" w:fill="FFFFFF" w:themeFill="background1"/>
              <w:tabs>
                <w:tab w:val="right" w:pos="426"/>
              </w:tabs>
              <w:spacing w:before="120"/>
              <w:rPr>
                <w:sz w:val="20"/>
                <w:szCs w:val="20"/>
              </w:rPr>
            </w:pPr>
            <w:r w:rsidRPr="00876D79">
              <w:rPr>
                <w:sz w:val="20"/>
                <w:szCs w:val="20"/>
              </w:rPr>
              <w:t>Garanție pentru</w:t>
            </w:r>
            <w:r w:rsidRPr="00876D79">
              <w:rPr>
                <w:spacing w:val="40"/>
                <w:sz w:val="20"/>
                <w:szCs w:val="20"/>
              </w:rPr>
              <w:t xml:space="preserve"> </w:t>
            </w:r>
            <w:r w:rsidRPr="00876D79">
              <w:rPr>
                <w:sz w:val="20"/>
                <w:szCs w:val="20"/>
              </w:rPr>
              <w:t xml:space="preserve">participarea cu ofertă, </w:t>
            </w:r>
            <w:r>
              <w:rPr>
                <w:b/>
                <w:bCs/>
                <w:sz w:val="20"/>
                <w:szCs w:val="20"/>
              </w:rPr>
              <w:t>1</w:t>
            </w:r>
            <w:r w:rsidRPr="00876D79">
              <w:rPr>
                <w:b/>
                <w:bCs/>
                <w:sz w:val="20"/>
                <w:szCs w:val="20"/>
              </w:rPr>
              <w:t xml:space="preserve">% </w:t>
            </w:r>
            <w:r w:rsidRPr="00876D79">
              <w:rPr>
                <w:sz w:val="20"/>
                <w:szCs w:val="20"/>
              </w:rPr>
              <w:t>din valoarea ofertei fără TVA</w:t>
            </w:r>
          </w:p>
        </w:tc>
        <w:tc>
          <w:tcPr>
            <w:tcW w:w="3572" w:type="dxa"/>
            <w:shd w:val="clear" w:color="auto" w:fill="auto"/>
          </w:tcPr>
          <w:p w:rsidR="002C2AE5" w:rsidRPr="00876D79" w:rsidRDefault="002C2AE5" w:rsidP="0035728B">
            <w:pPr>
              <w:pStyle w:val="Corptext"/>
              <w:kinsoku w:val="0"/>
              <w:overflowPunct w:val="0"/>
              <w:spacing w:line="258" w:lineRule="exact"/>
              <w:ind w:left="39"/>
              <w:rPr>
                <w:rFonts w:ascii="Times New Roman" w:hAnsi="Times New Roman"/>
                <w:sz w:val="20"/>
              </w:rPr>
            </w:pPr>
            <w:r w:rsidRPr="00876D79">
              <w:rPr>
                <w:rFonts w:ascii="Times New Roman" w:hAnsi="Times New Roman"/>
                <w:sz w:val="20"/>
              </w:rPr>
              <w:t>Forma garanției bancare:</w:t>
            </w:r>
          </w:p>
          <w:p w:rsidR="002C2AE5" w:rsidRPr="00876D79" w:rsidRDefault="002C2AE5" w:rsidP="0035728B">
            <w:pPr>
              <w:pStyle w:val="Corptext"/>
              <w:kinsoku w:val="0"/>
              <w:overflowPunct w:val="0"/>
              <w:spacing w:line="258" w:lineRule="exact"/>
              <w:ind w:left="39"/>
              <w:rPr>
                <w:rFonts w:ascii="Times New Roman" w:hAnsi="Times New Roman"/>
                <w:sz w:val="20"/>
              </w:rPr>
            </w:pPr>
            <w:r w:rsidRPr="00876D79">
              <w:rPr>
                <w:rFonts w:ascii="Times New Roman" w:hAnsi="Times New Roman"/>
                <w:sz w:val="20"/>
              </w:rPr>
              <w:t>a) Ofertă va fi însoțită de o Garanție</w:t>
            </w:r>
          </w:p>
          <w:p w:rsidR="002C2AE5" w:rsidRDefault="002C2AE5" w:rsidP="0035728B">
            <w:pPr>
              <w:pStyle w:val="Corptext"/>
              <w:kinsoku w:val="0"/>
              <w:overflowPunct w:val="0"/>
              <w:ind w:left="39" w:right="1207"/>
              <w:rPr>
                <w:rFonts w:ascii="Times New Roman" w:hAnsi="Times New Roman"/>
                <w:spacing w:val="-4"/>
                <w:sz w:val="20"/>
              </w:rPr>
            </w:pPr>
            <w:r w:rsidRPr="00876D79">
              <w:rPr>
                <w:rFonts w:ascii="Times New Roman" w:hAnsi="Times New Roman"/>
                <w:sz w:val="20"/>
              </w:rPr>
              <w:t>pentru ofertă</w:t>
            </w:r>
            <w:r>
              <w:rPr>
                <w:rFonts w:ascii="Times New Roman" w:hAnsi="Times New Roman"/>
                <w:sz w:val="20"/>
              </w:rPr>
              <w:t xml:space="preserve"> </w:t>
            </w:r>
            <w:r w:rsidRPr="00876D79">
              <w:rPr>
                <w:rFonts w:ascii="Times New Roman" w:hAnsi="Times New Roman"/>
                <w:sz w:val="20"/>
              </w:rPr>
              <w:t xml:space="preserve">(Emisă de către o bancă comercialâ), conform </w:t>
            </w:r>
            <w:r w:rsidRPr="00876D79">
              <w:rPr>
                <w:rFonts w:ascii="Times New Roman" w:hAnsi="Times New Roman"/>
                <w:b/>
                <w:bCs/>
                <w:sz w:val="20"/>
              </w:rPr>
              <w:t xml:space="preserve">Anexei nr. 9 </w:t>
            </w:r>
            <w:r w:rsidRPr="00876D79">
              <w:rPr>
                <w:rFonts w:ascii="Times New Roman" w:hAnsi="Times New Roman"/>
                <w:sz w:val="20"/>
              </w:rPr>
              <w:t>din documentația standard;</w:t>
            </w:r>
            <w:r>
              <w:rPr>
                <w:rFonts w:ascii="Times New Roman" w:hAnsi="Times New Roman"/>
                <w:sz w:val="20"/>
              </w:rPr>
              <w:t xml:space="preserve"> </w:t>
            </w:r>
            <w:r w:rsidRPr="00876D79">
              <w:rPr>
                <w:rFonts w:ascii="Times New Roman" w:hAnsi="Times New Roman"/>
                <w:spacing w:val="-4"/>
                <w:sz w:val="20"/>
              </w:rPr>
              <w:t>sau</w:t>
            </w:r>
          </w:p>
          <w:p w:rsidR="002C2AE5" w:rsidRPr="00214660" w:rsidRDefault="002C2AE5" w:rsidP="0035728B">
            <w:pPr>
              <w:pStyle w:val="Corptext"/>
              <w:kinsoku w:val="0"/>
              <w:overflowPunct w:val="0"/>
              <w:ind w:left="39" w:right="1207"/>
              <w:rPr>
                <w:rFonts w:ascii="Times New Roman" w:hAnsi="Times New Roman"/>
                <w:color w:val="000000" w:themeColor="text1"/>
                <w:sz w:val="20"/>
              </w:rPr>
            </w:pPr>
            <w:r w:rsidRPr="00214660">
              <w:rPr>
                <w:rFonts w:ascii="Times New Roman" w:hAnsi="Times New Roman"/>
                <w:color w:val="000000" w:themeColor="text1"/>
                <w:sz w:val="20"/>
              </w:rPr>
              <w:t>b) transfer la contul entității contractante conform următoarelor date bancare:</w:t>
            </w:r>
          </w:p>
          <w:p w:rsidR="002C2AE5" w:rsidRPr="00214660" w:rsidRDefault="002C2AE5" w:rsidP="0035728B">
            <w:pPr>
              <w:jc w:val="both"/>
              <w:rPr>
                <w:sz w:val="20"/>
                <w:szCs w:val="20"/>
              </w:rPr>
            </w:pPr>
            <w:r w:rsidRPr="00214660">
              <w:rPr>
                <w:sz w:val="20"/>
                <w:szCs w:val="20"/>
              </w:rPr>
              <w:t>MF – TR Centru,  Primăria s. Costești, Ialoveni</w:t>
            </w:r>
          </w:p>
          <w:p w:rsidR="002C2AE5" w:rsidRPr="00214660" w:rsidRDefault="002C2AE5" w:rsidP="0035728B">
            <w:pPr>
              <w:jc w:val="both"/>
              <w:rPr>
                <w:sz w:val="20"/>
                <w:szCs w:val="20"/>
              </w:rPr>
            </w:pPr>
            <w:r w:rsidRPr="00214660">
              <w:rPr>
                <w:sz w:val="20"/>
                <w:szCs w:val="20"/>
              </w:rPr>
              <w:t>Cod fiscal: 1009601000108</w:t>
            </w:r>
          </w:p>
          <w:p w:rsidR="002C2AE5" w:rsidRDefault="002C2AE5" w:rsidP="0035728B">
            <w:pPr>
              <w:jc w:val="both"/>
              <w:rPr>
                <w:sz w:val="20"/>
                <w:szCs w:val="20"/>
              </w:rPr>
            </w:pPr>
            <w:r w:rsidRPr="00214660">
              <w:rPr>
                <w:sz w:val="20"/>
                <w:szCs w:val="20"/>
              </w:rPr>
              <w:t>Cod</w:t>
            </w:r>
            <w:r>
              <w:rPr>
                <w:sz w:val="20"/>
                <w:szCs w:val="20"/>
              </w:rPr>
              <w:t xml:space="preserve"> </w:t>
            </w:r>
            <w:r w:rsidRPr="00214660">
              <w:rPr>
                <w:sz w:val="20"/>
                <w:szCs w:val="20"/>
              </w:rPr>
              <w:t>IBAN:</w:t>
            </w:r>
            <w:r>
              <w:rPr>
                <w:sz w:val="20"/>
                <w:szCs w:val="20"/>
              </w:rPr>
              <w:t xml:space="preserve"> </w:t>
            </w:r>
          </w:p>
          <w:p w:rsidR="002C2AE5" w:rsidRPr="00214660" w:rsidRDefault="002C2AE5" w:rsidP="0035728B">
            <w:pPr>
              <w:jc w:val="both"/>
              <w:rPr>
                <w:sz w:val="20"/>
                <w:szCs w:val="20"/>
              </w:rPr>
            </w:pPr>
            <w:r w:rsidRPr="00214660">
              <w:rPr>
                <w:sz w:val="20"/>
                <w:szCs w:val="20"/>
              </w:rPr>
              <w:t xml:space="preserve"> </w:t>
            </w:r>
            <w:r w:rsidRPr="00214660">
              <w:rPr>
                <w:color w:val="333333"/>
                <w:shd w:val="clear" w:color="auto" w:fill="F4F6F7"/>
              </w:rPr>
              <w:t>MD63TRPCDR518410A00985AA</w:t>
            </w:r>
          </w:p>
          <w:p w:rsidR="002C2AE5" w:rsidRPr="00214660" w:rsidRDefault="002C2AE5" w:rsidP="0035728B">
            <w:pPr>
              <w:jc w:val="both"/>
              <w:rPr>
                <w:sz w:val="20"/>
                <w:szCs w:val="20"/>
              </w:rPr>
            </w:pPr>
            <w:r w:rsidRPr="00214660">
              <w:rPr>
                <w:sz w:val="20"/>
                <w:szCs w:val="20"/>
              </w:rPr>
              <w:t>Codul băncii: TREZMD2X</w:t>
            </w:r>
          </w:p>
          <w:p w:rsidR="002C2AE5" w:rsidRPr="00876D79" w:rsidRDefault="002C2AE5" w:rsidP="0035728B">
            <w:pPr>
              <w:pStyle w:val="Corptext"/>
              <w:kinsoku w:val="0"/>
              <w:overflowPunct w:val="0"/>
              <w:rPr>
                <w:rFonts w:ascii="Times New Roman" w:hAnsi="Times New Roman"/>
                <w:color w:val="EE0000"/>
                <w:sz w:val="20"/>
              </w:rPr>
            </w:pPr>
          </w:p>
          <w:p w:rsidR="002C2AE5" w:rsidRPr="00214660" w:rsidRDefault="002C2AE5" w:rsidP="0035728B">
            <w:pPr>
              <w:pStyle w:val="Corptext"/>
              <w:kinsoku w:val="0"/>
              <w:overflowPunct w:val="0"/>
              <w:rPr>
                <w:rFonts w:ascii="Times New Roman" w:hAnsi="Times New Roman"/>
                <w:color w:val="000000" w:themeColor="text1"/>
                <w:sz w:val="20"/>
              </w:rPr>
            </w:pPr>
            <w:r w:rsidRPr="00214660">
              <w:rPr>
                <w:rFonts w:ascii="Times New Roman" w:hAnsi="Times New Roman"/>
                <w:color w:val="000000" w:themeColor="text1"/>
                <w:sz w:val="20"/>
              </w:rPr>
              <w:t>Cu nota Garanția pentru oferta la</w:t>
            </w:r>
          </w:p>
          <w:p w:rsidR="002C2AE5" w:rsidRPr="00214660" w:rsidRDefault="002C2AE5" w:rsidP="0035728B">
            <w:pPr>
              <w:pStyle w:val="Corptext"/>
              <w:kinsoku w:val="0"/>
              <w:overflowPunct w:val="0"/>
              <w:rPr>
                <w:rFonts w:ascii="Times New Roman" w:hAnsi="Times New Roman"/>
                <w:color w:val="000000" w:themeColor="text1"/>
                <w:spacing w:val="80"/>
                <w:w w:val="150"/>
                <w:sz w:val="20"/>
              </w:rPr>
            </w:pPr>
            <w:r w:rsidRPr="00214660">
              <w:rPr>
                <w:rFonts w:ascii="Times New Roman" w:hAnsi="Times New Roman"/>
                <w:color w:val="000000" w:themeColor="text1"/>
                <w:sz w:val="20"/>
              </w:rPr>
              <w:t>procedura</w:t>
            </w:r>
            <w:r w:rsidRPr="00214660">
              <w:rPr>
                <w:rFonts w:ascii="Times New Roman" w:hAnsi="Times New Roman"/>
                <w:color w:val="000000" w:themeColor="text1"/>
                <w:spacing w:val="63"/>
                <w:sz w:val="20"/>
              </w:rPr>
              <w:t xml:space="preserve">  </w:t>
            </w:r>
            <w:r w:rsidRPr="00214660">
              <w:rPr>
                <w:rFonts w:ascii="Times New Roman" w:hAnsi="Times New Roman"/>
                <w:color w:val="000000" w:themeColor="text1"/>
                <w:sz w:val="20"/>
              </w:rPr>
              <w:t>de</w:t>
            </w:r>
            <w:r w:rsidRPr="00214660">
              <w:rPr>
                <w:rFonts w:ascii="Times New Roman" w:hAnsi="Times New Roman"/>
                <w:color w:val="000000" w:themeColor="text1"/>
                <w:spacing w:val="67"/>
                <w:sz w:val="20"/>
              </w:rPr>
              <w:t xml:space="preserve">  </w:t>
            </w:r>
            <w:r w:rsidRPr="00214660">
              <w:rPr>
                <w:rFonts w:ascii="Times New Roman" w:hAnsi="Times New Roman"/>
                <w:color w:val="000000" w:themeColor="text1"/>
                <w:sz w:val="20"/>
              </w:rPr>
              <w:t>achiziție</w:t>
            </w:r>
            <w:r w:rsidRPr="00214660">
              <w:rPr>
                <w:rFonts w:ascii="Times New Roman" w:hAnsi="Times New Roman"/>
                <w:color w:val="000000" w:themeColor="text1"/>
                <w:spacing w:val="66"/>
                <w:sz w:val="20"/>
              </w:rPr>
              <w:t xml:space="preserve">  </w:t>
            </w:r>
            <w:r w:rsidRPr="00214660">
              <w:rPr>
                <w:rFonts w:ascii="Times New Roman" w:hAnsi="Times New Roman"/>
                <w:color w:val="000000" w:themeColor="text1"/>
                <w:sz w:val="20"/>
              </w:rPr>
              <w:t>nr.</w:t>
            </w:r>
          </w:p>
          <w:p w:rsidR="002C2AE5" w:rsidRPr="00214660" w:rsidRDefault="002C2AE5" w:rsidP="0035728B">
            <w:pPr>
              <w:pStyle w:val="Corptext"/>
              <w:kinsoku w:val="0"/>
              <w:overflowPunct w:val="0"/>
              <w:spacing w:before="65"/>
              <w:ind w:right="1170"/>
              <w:rPr>
                <w:rFonts w:ascii="Times New Roman" w:hAnsi="Times New Roman"/>
                <w:b/>
                <w:bCs/>
                <w:color w:val="000000" w:themeColor="text1"/>
                <w:sz w:val="20"/>
              </w:rPr>
            </w:pPr>
            <w:r w:rsidRPr="00214660">
              <w:rPr>
                <w:rFonts w:ascii="Times New Roman" w:hAnsi="Times New Roman"/>
                <w:b/>
                <w:bCs/>
                <w:color w:val="000000" w:themeColor="text1"/>
                <w:sz w:val="20"/>
              </w:rPr>
              <w:t>La depunerea ofertei în sistemul SIA RSAP</w:t>
            </w:r>
          </w:p>
          <w:p w:rsidR="002C2AE5" w:rsidRPr="00876D79" w:rsidRDefault="002C2AE5" w:rsidP="0035728B">
            <w:pPr>
              <w:contextualSpacing/>
              <w:rPr>
                <w:sz w:val="20"/>
                <w:szCs w:val="20"/>
              </w:rPr>
            </w:pPr>
          </w:p>
        </w:tc>
        <w:tc>
          <w:tcPr>
            <w:tcW w:w="1621" w:type="dxa"/>
            <w:shd w:val="clear" w:color="auto" w:fill="auto"/>
          </w:tcPr>
          <w:p w:rsidR="002C2AE5" w:rsidRPr="00876D79" w:rsidRDefault="002C2AE5" w:rsidP="0035728B">
            <w:pPr>
              <w:contextualSpacing/>
              <w:rPr>
                <w:sz w:val="20"/>
                <w:szCs w:val="20"/>
              </w:rPr>
            </w:pPr>
            <w:r w:rsidRPr="00876D79">
              <w:rPr>
                <w:sz w:val="20"/>
                <w:szCs w:val="20"/>
              </w:rPr>
              <w:t>DA</w:t>
            </w:r>
          </w:p>
        </w:tc>
      </w:tr>
      <w:tr w:rsidR="002C2AE5" w:rsidRPr="009516C7" w:rsidTr="0035728B">
        <w:tc>
          <w:tcPr>
            <w:tcW w:w="576" w:type="dxa"/>
            <w:shd w:val="clear" w:color="auto" w:fill="auto"/>
          </w:tcPr>
          <w:p w:rsidR="002C2AE5" w:rsidRPr="00876D79" w:rsidRDefault="002C2AE5" w:rsidP="0035728B">
            <w:pPr>
              <w:tabs>
                <w:tab w:val="left" w:pos="196"/>
              </w:tabs>
              <w:contextualSpacing/>
              <w:rPr>
                <w:sz w:val="20"/>
                <w:szCs w:val="20"/>
              </w:rPr>
            </w:pPr>
            <w:r w:rsidRPr="00876D79">
              <w:rPr>
                <w:sz w:val="20"/>
                <w:szCs w:val="20"/>
              </w:rPr>
              <w:t>6</w:t>
            </w:r>
          </w:p>
        </w:tc>
        <w:tc>
          <w:tcPr>
            <w:tcW w:w="3810" w:type="dxa"/>
            <w:shd w:val="clear" w:color="auto" w:fill="auto"/>
            <w:vAlign w:val="center"/>
          </w:tcPr>
          <w:p w:rsidR="002C2AE5" w:rsidRPr="00876D79" w:rsidRDefault="002C2AE5" w:rsidP="0035728B">
            <w:pPr>
              <w:widowControl w:val="0"/>
              <w:contextualSpacing/>
              <w:rPr>
                <w:sz w:val="20"/>
                <w:szCs w:val="20"/>
              </w:rPr>
            </w:pPr>
            <w:r w:rsidRPr="00876D79">
              <w:rPr>
                <w:sz w:val="20"/>
                <w:szCs w:val="20"/>
              </w:rPr>
              <w:t>Experiență similară în lucrări (informațiile date se vor include în anexele nr. 12 si nr. 13)</w:t>
            </w:r>
          </w:p>
          <w:p w:rsidR="002C2AE5" w:rsidRPr="00876D79" w:rsidRDefault="002C2AE5" w:rsidP="0035728B">
            <w:pPr>
              <w:widowControl w:val="0"/>
              <w:contextualSpacing/>
              <w:rPr>
                <w:b/>
                <w:bCs/>
                <w:sz w:val="20"/>
                <w:szCs w:val="20"/>
              </w:rPr>
            </w:pPr>
            <w:r w:rsidRPr="00876D79">
              <w:rPr>
                <w:sz w:val="20"/>
                <w:szCs w:val="20"/>
              </w:rPr>
              <w:t>Sunt eligibile numai lucrările din domeniul amenajării terenurilor cu gazon artificial</w:t>
            </w:r>
          </w:p>
        </w:tc>
        <w:tc>
          <w:tcPr>
            <w:tcW w:w="3572" w:type="dxa"/>
            <w:shd w:val="clear" w:color="auto" w:fill="auto"/>
            <w:vAlign w:val="center"/>
          </w:tcPr>
          <w:p w:rsidR="002C2AE5" w:rsidRPr="00876D79" w:rsidRDefault="002C2AE5" w:rsidP="0035728B">
            <w:pPr>
              <w:widowControl w:val="0"/>
              <w:contextualSpacing/>
              <w:rPr>
                <w:sz w:val="20"/>
                <w:szCs w:val="20"/>
              </w:rPr>
            </w:pPr>
            <w:r w:rsidRPr="00876D79">
              <w:rPr>
                <w:sz w:val="20"/>
                <w:szCs w:val="20"/>
              </w:rPr>
              <w:t>cu aplicarea semnăturii electronice a operatorului economic Ofertantul urmează să dispună de un nivel minim de experiență pentru a se califica conform cerințelor de îndeplinire a contractului:</w:t>
            </w:r>
          </w:p>
          <w:p w:rsidR="002C2AE5" w:rsidRPr="00876D79" w:rsidRDefault="002C2AE5" w:rsidP="00785C12">
            <w:pPr>
              <w:pStyle w:val="Listparagraf"/>
              <w:widowControl w:val="0"/>
              <w:numPr>
                <w:ilvl w:val="0"/>
                <w:numId w:val="36"/>
              </w:numPr>
              <w:tabs>
                <w:tab w:val="clear" w:pos="1134"/>
              </w:tabs>
              <w:ind w:left="0"/>
              <w:contextualSpacing/>
              <w:jc w:val="left"/>
              <w:rPr>
                <w:sz w:val="20"/>
                <w:szCs w:val="20"/>
              </w:rPr>
            </w:pPr>
            <w:r w:rsidRPr="00876D79">
              <w:rPr>
                <w:sz w:val="20"/>
                <w:szCs w:val="20"/>
              </w:rPr>
              <w:t xml:space="preserve">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w:t>
            </w:r>
            <w:r w:rsidRPr="00876D79">
              <w:rPr>
                <w:sz w:val="20"/>
                <w:szCs w:val="20"/>
              </w:rPr>
              <w:lastRenderedPageBreak/>
              <w:t>de garanție, însoțit de certificări de bună execuție (recomandări) pentru cele mai importante lucrări din partea Beneficiarului (informațiile date se vor include în anexele nr.</w:t>
            </w:r>
          </w:p>
          <w:p w:rsidR="002C2AE5" w:rsidRPr="00876D79" w:rsidRDefault="002C2AE5" w:rsidP="0035728B">
            <w:pPr>
              <w:widowControl w:val="0"/>
              <w:contextualSpacing/>
              <w:rPr>
                <w:sz w:val="20"/>
                <w:szCs w:val="20"/>
              </w:rPr>
            </w:pPr>
            <w:r w:rsidRPr="00876D79">
              <w:rPr>
                <w:sz w:val="20"/>
                <w:szCs w:val="20"/>
              </w:rPr>
              <w:t>12 și nr. 13); sau</w:t>
            </w:r>
          </w:p>
          <w:p w:rsidR="002C2AE5" w:rsidRPr="00876D79" w:rsidRDefault="002C2AE5" w:rsidP="0035728B">
            <w:pPr>
              <w:widowControl w:val="0"/>
              <w:contextualSpacing/>
              <w:rPr>
                <w:sz w:val="20"/>
                <w:szCs w:val="20"/>
              </w:rPr>
            </w:pPr>
            <w:r w:rsidRPr="00876D79">
              <w:rPr>
                <w:sz w:val="20"/>
                <w:szCs w:val="20"/>
              </w:rPr>
              <w:t>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tc>
        <w:tc>
          <w:tcPr>
            <w:tcW w:w="1621" w:type="dxa"/>
            <w:shd w:val="clear" w:color="auto" w:fill="auto"/>
            <w:vAlign w:val="center"/>
          </w:tcPr>
          <w:p w:rsidR="002C2AE5" w:rsidRPr="00876D79" w:rsidRDefault="002C2AE5" w:rsidP="0035728B">
            <w:pPr>
              <w:contextualSpacing/>
              <w:rPr>
                <w:sz w:val="20"/>
                <w:szCs w:val="20"/>
              </w:rPr>
            </w:pPr>
            <w:r w:rsidRPr="00876D79">
              <w:rPr>
                <w:sz w:val="20"/>
                <w:szCs w:val="20"/>
              </w:rPr>
              <w:lastRenderedPageBreak/>
              <w:t>DA</w:t>
            </w:r>
          </w:p>
        </w:tc>
      </w:tr>
      <w:tr w:rsidR="002C2AE5" w:rsidRPr="009516C7" w:rsidTr="0035728B">
        <w:tc>
          <w:tcPr>
            <w:tcW w:w="576" w:type="dxa"/>
            <w:shd w:val="clear" w:color="auto" w:fill="auto"/>
          </w:tcPr>
          <w:p w:rsidR="002C2AE5" w:rsidRPr="00876D79" w:rsidRDefault="002C2AE5" w:rsidP="0035728B">
            <w:pPr>
              <w:tabs>
                <w:tab w:val="left" w:pos="196"/>
              </w:tabs>
              <w:contextualSpacing/>
              <w:rPr>
                <w:sz w:val="20"/>
                <w:szCs w:val="20"/>
              </w:rPr>
            </w:pPr>
            <w:r w:rsidRPr="00876D79">
              <w:rPr>
                <w:sz w:val="20"/>
                <w:szCs w:val="20"/>
              </w:rPr>
              <w:lastRenderedPageBreak/>
              <w:t>7</w:t>
            </w:r>
          </w:p>
        </w:tc>
        <w:tc>
          <w:tcPr>
            <w:tcW w:w="3810" w:type="dxa"/>
            <w:shd w:val="clear" w:color="auto" w:fill="auto"/>
            <w:vAlign w:val="center"/>
          </w:tcPr>
          <w:p w:rsidR="002C2AE5" w:rsidRPr="00876D79" w:rsidRDefault="002C2AE5" w:rsidP="0035728B">
            <w:pPr>
              <w:widowControl w:val="0"/>
              <w:contextualSpacing/>
              <w:rPr>
                <w:sz w:val="20"/>
                <w:szCs w:val="20"/>
              </w:rPr>
            </w:pPr>
            <w:r w:rsidRPr="00876D79">
              <w:rPr>
                <w:sz w:val="20"/>
                <w:szCs w:val="20"/>
              </w:rPr>
              <w:t xml:space="preserve">Declarație privind dotările specifice, utilajul și echipamentul necesar pentru îndeplinirea corespunzătoare a contractului </w:t>
            </w:r>
          </w:p>
          <w:p w:rsidR="002C2AE5" w:rsidRPr="00876D79" w:rsidRDefault="002C2AE5" w:rsidP="0035728B">
            <w:pPr>
              <w:widowControl w:val="0"/>
              <w:contextualSpacing/>
              <w:rPr>
                <w:sz w:val="20"/>
                <w:szCs w:val="20"/>
              </w:rPr>
            </w:pPr>
            <w:r w:rsidRPr="00876D79">
              <w:rPr>
                <w:sz w:val="20"/>
                <w:szCs w:val="20"/>
              </w:rPr>
              <w:t>inclusiv și cel pentru montarea tehnologică a gazonului artificial și infiltrarea normată a componenților, în conformitate cu formularul nr.3 al devizului-oferta</w:t>
            </w:r>
          </w:p>
        </w:tc>
        <w:tc>
          <w:tcPr>
            <w:tcW w:w="3572" w:type="dxa"/>
            <w:shd w:val="clear" w:color="auto" w:fill="auto"/>
            <w:vAlign w:val="center"/>
          </w:tcPr>
          <w:p w:rsidR="002C2AE5" w:rsidRPr="00876D79" w:rsidRDefault="002C2AE5" w:rsidP="0035728B">
            <w:pPr>
              <w:widowControl w:val="0"/>
              <w:contextualSpacing/>
              <w:rPr>
                <w:sz w:val="20"/>
                <w:szCs w:val="20"/>
              </w:rPr>
            </w:pPr>
            <w:r w:rsidRPr="00876D79">
              <w:rPr>
                <w:sz w:val="20"/>
                <w:szCs w:val="20"/>
              </w:rPr>
              <w:t>cu aplicarea semnăturii electronice a operatorului economic</w:t>
            </w:r>
          </w:p>
        </w:tc>
        <w:tc>
          <w:tcPr>
            <w:tcW w:w="1621" w:type="dxa"/>
            <w:shd w:val="clear" w:color="auto" w:fill="auto"/>
            <w:vAlign w:val="center"/>
          </w:tcPr>
          <w:p w:rsidR="002C2AE5" w:rsidRPr="00876D79" w:rsidRDefault="002C2AE5" w:rsidP="0035728B">
            <w:pPr>
              <w:contextualSpacing/>
              <w:rPr>
                <w:sz w:val="20"/>
                <w:szCs w:val="20"/>
              </w:rPr>
            </w:pPr>
            <w:r w:rsidRPr="00876D79">
              <w:rPr>
                <w:sz w:val="20"/>
                <w:szCs w:val="20"/>
              </w:rPr>
              <w:t>DA</w:t>
            </w:r>
          </w:p>
        </w:tc>
      </w:tr>
      <w:tr w:rsidR="002C2AE5" w:rsidRPr="009516C7" w:rsidTr="0035728B">
        <w:tc>
          <w:tcPr>
            <w:tcW w:w="576" w:type="dxa"/>
            <w:shd w:val="clear" w:color="auto" w:fill="auto"/>
          </w:tcPr>
          <w:p w:rsidR="002C2AE5" w:rsidRPr="00876D79" w:rsidRDefault="002C2AE5" w:rsidP="0035728B">
            <w:pPr>
              <w:tabs>
                <w:tab w:val="left" w:pos="196"/>
              </w:tabs>
              <w:contextualSpacing/>
              <w:rPr>
                <w:sz w:val="20"/>
                <w:szCs w:val="20"/>
              </w:rPr>
            </w:pPr>
            <w:r w:rsidRPr="00876D79">
              <w:rPr>
                <w:sz w:val="20"/>
                <w:szCs w:val="20"/>
              </w:rPr>
              <w:t>8</w:t>
            </w:r>
          </w:p>
        </w:tc>
        <w:tc>
          <w:tcPr>
            <w:tcW w:w="3810" w:type="dxa"/>
            <w:shd w:val="clear" w:color="auto" w:fill="auto"/>
            <w:vAlign w:val="center"/>
          </w:tcPr>
          <w:p w:rsidR="002C2AE5" w:rsidRPr="00876D79" w:rsidRDefault="002C2AE5" w:rsidP="0035728B">
            <w:pPr>
              <w:widowControl w:val="0"/>
              <w:contextualSpacing/>
              <w:rPr>
                <w:sz w:val="20"/>
                <w:szCs w:val="20"/>
              </w:rPr>
            </w:pPr>
            <w:r w:rsidRPr="00876D79">
              <w:rPr>
                <w:sz w:val="20"/>
                <w:szCs w:val="20"/>
              </w:rPr>
              <w:t>Declarație privind personalul de specialitate propus pentru implementarea contractului, , în conformitate cu formularul nr.3 al devizului-oferta</w:t>
            </w:r>
          </w:p>
        </w:tc>
        <w:tc>
          <w:tcPr>
            <w:tcW w:w="3572" w:type="dxa"/>
            <w:shd w:val="clear" w:color="auto" w:fill="auto"/>
            <w:vAlign w:val="center"/>
          </w:tcPr>
          <w:p w:rsidR="002C2AE5" w:rsidRPr="00876D79" w:rsidRDefault="002C2AE5" w:rsidP="0035728B">
            <w:pPr>
              <w:widowControl w:val="0"/>
              <w:contextualSpacing/>
              <w:rPr>
                <w:sz w:val="20"/>
                <w:szCs w:val="20"/>
              </w:rPr>
            </w:pPr>
            <w:r w:rsidRPr="00876D79">
              <w:rPr>
                <w:sz w:val="20"/>
                <w:szCs w:val="20"/>
              </w:rPr>
              <w:t>cu aplicarea semnăturii electronice a operatorului economic</w:t>
            </w:r>
          </w:p>
        </w:tc>
        <w:tc>
          <w:tcPr>
            <w:tcW w:w="1621" w:type="dxa"/>
            <w:shd w:val="clear" w:color="auto" w:fill="auto"/>
            <w:vAlign w:val="center"/>
          </w:tcPr>
          <w:p w:rsidR="002C2AE5" w:rsidRPr="00876D79" w:rsidRDefault="002C2AE5" w:rsidP="0035728B">
            <w:pPr>
              <w:contextualSpacing/>
              <w:rPr>
                <w:sz w:val="20"/>
                <w:szCs w:val="20"/>
              </w:rPr>
            </w:pPr>
            <w:r w:rsidRPr="00876D79">
              <w:rPr>
                <w:sz w:val="20"/>
                <w:szCs w:val="20"/>
              </w:rPr>
              <w:t>DA</w:t>
            </w:r>
          </w:p>
        </w:tc>
      </w:tr>
      <w:tr w:rsidR="002C2AE5" w:rsidRPr="009516C7" w:rsidTr="0035728B">
        <w:tc>
          <w:tcPr>
            <w:tcW w:w="576" w:type="dxa"/>
            <w:shd w:val="clear" w:color="auto" w:fill="auto"/>
          </w:tcPr>
          <w:p w:rsidR="002C2AE5" w:rsidRPr="00876D79" w:rsidRDefault="002C2AE5" w:rsidP="0035728B">
            <w:pPr>
              <w:tabs>
                <w:tab w:val="left" w:pos="196"/>
              </w:tabs>
              <w:contextualSpacing/>
              <w:rPr>
                <w:sz w:val="20"/>
                <w:szCs w:val="20"/>
              </w:rPr>
            </w:pPr>
            <w:r w:rsidRPr="00876D79">
              <w:rPr>
                <w:sz w:val="20"/>
                <w:szCs w:val="20"/>
              </w:rPr>
              <w:t>9</w:t>
            </w:r>
          </w:p>
        </w:tc>
        <w:tc>
          <w:tcPr>
            <w:tcW w:w="3810" w:type="dxa"/>
            <w:shd w:val="clear" w:color="auto" w:fill="auto"/>
          </w:tcPr>
          <w:p w:rsidR="002C2AE5" w:rsidRPr="00876D79" w:rsidRDefault="002C2AE5" w:rsidP="0035728B">
            <w:pPr>
              <w:widowControl w:val="0"/>
              <w:contextualSpacing/>
              <w:rPr>
                <w:sz w:val="20"/>
                <w:szCs w:val="20"/>
              </w:rPr>
            </w:pPr>
            <w:r w:rsidRPr="00876D79">
              <w:rPr>
                <w:sz w:val="20"/>
                <w:szCs w:val="20"/>
              </w:rPr>
              <w:t>Lista subcontractanților și partea/părțile din contract care sunt îndeplinite de aceștia (anexa nr. 16)</w:t>
            </w:r>
          </w:p>
        </w:tc>
        <w:tc>
          <w:tcPr>
            <w:tcW w:w="3572" w:type="dxa"/>
            <w:shd w:val="clear" w:color="auto" w:fill="auto"/>
          </w:tcPr>
          <w:p w:rsidR="002C2AE5" w:rsidRPr="00876D79" w:rsidRDefault="002C2AE5" w:rsidP="0035728B">
            <w:pPr>
              <w:widowControl w:val="0"/>
              <w:contextualSpacing/>
              <w:rPr>
                <w:sz w:val="20"/>
                <w:szCs w:val="20"/>
              </w:rPr>
            </w:pPr>
            <w:r w:rsidRPr="00876D79">
              <w:rPr>
                <w:sz w:val="20"/>
                <w:szCs w:val="20"/>
              </w:rPr>
              <w:t>cu aplicarea semnăturii electronice a operatorului economic</w:t>
            </w:r>
          </w:p>
        </w:tc>
        <w:tc>
          <w:tcPr>
            <w:tcW w:w="1621" w:type="dxa"/>
            <w:shd w:val="clear" w:color="auto" w:fill="auto"/>
            <w:vAlign w:val="center"/>
          </w:tcPr>
          <w:p w:rsidR="002C2AE5" w:rsidRPr="00876D79" w:rsidRDefault="002C2AE5" w:rsidP="0035728B">
            <w:pPr>
              <w:contextualSpacing/>
              <w:rPr>
                <w:sz w:val="20"/>
                <w:szCs w:val="20"/>
              </w:rPr>
            </w:pPr>
            <w:r w:rsidRPr="00876D79">
              <w:rPr>
                <w:sz w:val="20"/>
                <w:szCs w:val="20"/>
              </w:rPr>
              <w:t>DA</w:t>
            </w:r>
          </w:p>
        </w:tc>
      </w:tr>
      <w:tr w:rsidR="002C2AE5" w:rsidRPr="009516C7" w:rsidTr="0035728B">
        <w:tc>
          <w:tcPr>
            <w:tcW w:w="576" w:type="dxa"/>
            <w:shd w:val="clear" w:color="auto" w:fill="auto"/>
          </w:tcPr>
          <w:p w:rsidR="002C2AE5" w:rsidRPr="00876D79" w:rsidRDefault="002C2AE5" w:rsidP="0035728B">
            <w:pPr>
              <w:tabs>
                <w:tab w:val="left" w:pos="196"/>
              </w:tabs>
              <w:contextualSpacing/>
              <w:rPr>
                <w:sz w:val="20"/>
                <w:szCs w:val="20"/>
              </w:rPr>
            </w:pPr>
            <w:r w:rsidRPr="00876D79">
              <w:rPr>
                <w:sz w:val="20"/>
                <w:szCs w:val="20"/>
              </w:rPr>
              <w:t>10</w:t>
            </w:r>
          </w:p>
        </w:tc>
        <w:tc>
          <w:tcPr>
            <w:tcW w:w="3810" w:type="dxa"/>
            <w:shd w:val="clear" w:color="auto" w:fill="auto"/>
          </w:tcPr>
          <w:p w:rsidR="002C2AE5" w:rsidRPr="00876D79" w:rsidRDefault="002C2AE5" w:rsidP="0035728B">
            <w:pPr>
              <w:widowControl w:val="0"/>
              <w:contextualSpacing/>
              <w:rPr>
                <w:sz w:val="20"/>
                <w:szCs w:val="20"/>
              </w:rPr>
            </w:pPr>
            <w:r w:rsidRPr="00876D79">
              <w:rPr>
                <w:sz w:val="20"/>
                <w:szCs w:val="20"/>
              </w:rPr>
              <w:t>Informații privind asocierea (anexa nr. 17)</w:t>
            </w:r>
          </w:p>
        </w:tc>
        <w:tc>
          <w:tcPr>
            <w:tcW w:w="3572" w:type="dxa"/>
            <w:shd w:val="clear" w:color="auto" w:fill="auto"/>
          </w:tcPr>
          <w:p w:rsidR="002C2AE5" w:rsidRPr="00876D79" w:rsidRDefault="002C2AE5" w:rsidP="0035728B">
            <w:pPr>
              <w:widowControl w:val="0"/>
              <w:contextualSpacing/>
              <w:rPr>
                <w:sz w:val="20"/>
                <w:szCs w:val="20"/>
              </w:rPr>
            </w:pPr>
            <w:r w:rsidRPr="00876D79">
              <w:rPr>
                <w:sz w:val="20"/>
                <w:szCs w:val="20"/>
              </w:rPr>
              <w:t>cu aplicarea semnăturii electronice a operatorului economic</w:t>
            </w:r>
          </w:p>
        </w:tc>
        <w:tc>
          <w:tcPr>
            <w:tcW w:w="1621" w:type="dxa"/>
            <w:shd w:val="clear" w:color="auto" w:fill="auto"/>
          </w:tcPr>
          <w:p w:rsidR="002C2AE5" w:rsidRPr="00876D79" w:rsidRDefault="002C2AE5" w:rsidP="0035728B">
            <w:pPr>
              <w:contextualSpacing/>
              <w:rPr>
                <w:sz w:val="20"/>
                <w:szCs w:val="20"/>
              </w:rPr>
            </w:pPr>
            <w:r w:rsidRPr="00876D79">
              <w:rPr>
                <w:sz w:val="20"/>
                <w:szCs w:val="20"/>
              </w:rPr>
              <w:t>DA</w:t>
            </w:r>
          </w:p>
        </w:tc>
      </w:tr>
      <w:tr w:rsidR="002C2AE5" w:rsidRPr="009516C7" w:rsidTr="0035728B">
        <w:tc>
          <w:tcPr>
            <w:tcW w:w="576" w:type="dxa"/>
            <w:shd w:val="clear" w:color="auto" w:fill="auto"/>
          </w:tcPr>
          <w:p w:rsidR="002C2AE5" w:rsidRPr="00876D79" w:rsidRDefault="002C2AE5" w:rsidP="0035728B">
            <w:pPr>
              <w:tabs>
                <w:tab w:val="left" w:pos="196"/>
              </w:tabs>
              <w:contextualSpacing/>
              <w:rPr>
                <w:sz w:val="20"/>
                <w:szCs w:val="20"/>
              </w:rPr>
            </w:pPr>
            <w:r w:rsidRPr="00876D79">
              <w:rPr>
                <w:sz w:val="20"/>
                <w:szCs w:val="20"/>
              </w:rPr>
              <w:t>11</w:t>
            </w:r>
          </w:p>
        </w:tc>
        <w:tc>
          <w:tcPr>
            <w:tcW w:w="3810" w:type="dxa"/>
            <w:shd w:val="clear" w:color="auto" w:fill="auto"/>
          </w:tcPr>
          <w:p w:rsidR="002C2AE5" w:rsidRPr="00876D79" w:rsidRDefault="002C2AE5" w:rsidP="0035728B">
            <w:pPr>
              <w:widowControl w:val="0"/>
              <w:contextualSpacing/>
              <w:rPr>
                <w:sz w:val="20"/>
                <w:szCs w:val="20"/>
              </w:rPr>
            </w:pPr>
            <w:r w:rsidRPr="00876D79">
              <w:rPr>
                <w:sz w:val="20"/>
                <w:szCs w:val="20"/>
              </w:rPr>
              <w:t>Declarație terț susținător (anexele 18, 19, 20,21)</w:t>
            </w:r>
          </w:p>
        </w:tc>
        <w:tc>
          <w:tcPr>
            <w:tcW w:w="3572" w:type="dxa"/>
            <w:shd w:val="clear" w:color="auto" w:fill="auto"/>
          </w:tcPr>
          <w:p w:rsidR="002C2AE5" w:rsidRPr="00876D79" w:rsidRDefault="002C2AE5" w:rsidP="0035728B">
            <w:pPr>
              <w:widowControl w:val="0"/>
              <w:contextualSpacing/>
              <w:rPr>
                <w:sz w:val="20"/>
                <w:szCs w:val="20"/>
              </w:rPr>
            </w:pPr>
            <w:r w:rsidRPr="00876D79">
              <w:rPr>
                <w:sz w:val="20"/>
                <w:szCs w:val="20"/>
              </w:rPr>
              <w:t>cu aplicarea semnăturii electronice a operatorului economic</w:t>
            </w:r>
          </w:p>
        </w:tc>
        <w:tc>
          <w:tcPr>
            <w:tcW w:w="1621" w:type="dxa"/>
            <w:shd w:val="clear" w:color="auto" w:fill="auto"/>
          </w:tcPr>
          <w:p w:rsidR="002C2AE5" w:rsidRPr="00876D79" w:rsidRDefault="002C2AE5" w:rsidP="0035728B">
            <w:pPr>
              <w:contextualSpacing/>
              <w:rPr>
                <w:sz w:val="20"/>
                <w:szCs w:val="20"/>
              </w:rPr>
            </w:pPr>
            <w:r w:rsidRPr="00876D79">
              <w:rPr>
                <w:sz w:val="20"/>
                <w:szCs w:val="20"/>
              </w:rPr>
              <w:t>DA</w:t>
            </w:r>
          </w:p>
        </w:tc>
      </w:tr>
      <w:tr w:rsidR="002C2AE5" w:rsidRPr="009516C7" w:rsidTr="0035728B">
        <w:tc>
          <w:tcPr>
            <w:tcW w:w="576" w:type="dxa"/>
            <w:shd w:val="clear" w:color="auto" w:fill="auto"/>
          </w:tcPr>
          <w:p w:rsidR="002C2AE5" w:rsidRPr="00876D79" w:rsidRDefault="002C2AE5" w:rsidP="0035728B">
            <w:pPr>
              <w:tabs>
                <w:tab w:val="left" w:pos="196"/>
              </w:tabs>
              <w:contextualSpacing/>
              <w:rPr>
                <w:sz w:val="20"/>
                <w:szCs w:val="20"/>
              </w:rPr>
            </w:pPr>
            <w:r w:rsidRPr="00876D79">
              <w:rPr>
                <w:sz w:val="20"/>
                <w:szCs w:val="20"/>
              </w:rPr>
              <w:t>12</w:t>
            </w:r>
          </w:p>
        </w:tc>
        <w:tc>
          <w:tcPr>
            <w:tcW w:w="3810" w:type="dxa"/>
            <w:shd w:val="clear" w:color="auto" w:fill="auto"/>
          </w:tcPr>
          <w:p w:rsidR="002C2AE5" w:rsidRPr="00876D79" w:rsidRDefault="002C2AE5" w:rsidP="0035728B">
            <w:pPr>
              <w:widowControl w:val="0"/>
              <w:contextualSpacing/>
              <w:rPr>
                <w:sz w:val="20"/>
                <w:szCs w:val="20"/>
              </w:rPr>
            </w:pPr>
            <w:r w:rsidRPr="00876D79">
              <w:rPr>
                <w:sz w:val="20"/>
                <w:szCs w:val="20"/>
              </w:rPr>
              <w:t>Testul de laborator a gazonului utilizat și Certificatul acestuia</w:t>
            </w:r>
          </w:p>
        </w:tc>
        <w:tc>
          <w:tcPr>
            <w:tcW w:w="3572" w:type="dxa"/>
            <w:shd w:val="clear" w:color="auto" w:fill="auto"/>
          </w:tcPr>
          <w:p w:rsidR="002C2AE5" w:rsidRPr="00876D79" w:rsidRDefault="002C2AE5" w:rsidP="0035728B">
            <w:pPr>
              <w:widowControl w:val="0"/>
              <w:contextualSpacing/>
              <w:rPr>
                <w:sz w:val="20"/>
                <w:szCs w:val="20"/>
              </w:rPr>
            </w:pPr>
            <w:r w:rsidRPr="00876D79">
              <w:rPr>
                <w:sz w:val="20"/>
                <w:szCs w:val="20"/>
              </w:rPr>
              <w:t>copie, semnată electronic de către operatorul economic;</w:t>
            </w:r>
          </w:p>
        </w:tc>
        <w:tc>
          <w:tcPr>
            <w:tcW w:w="1621" w:type="dxa"/>
            <w:shd w:val="clear" w:color="auto" w:fill="auto"/>
          </w:tcPr>
          <w:p w:rsidR="002C2AE5" w:rsidRPr="00876D79" w:rsidRDefault="002C2AE5" w:rsidP="0035728B">
            <w:pPr>
              <w:contextualSpacing/>
              <w:rPr>
                <w:sz w:val="20"/>
                <w:szCs w:val="20"/>
              </w:rPr>
            </w:pPr>
            <w:r w:rsidRPr="00876D79">
              <w:rPr>
                <w:sz w:val="20"/>
                <w:szCs w:val="20"/>
              </w:rPr>
              <w:t>DA</w:t>
            </w:r>
          </w:p>
        </w:tc>
      </w:tr>
      <w:tr w:rsidR="002C2AE5" w:rsidRPr="009516C7" w:rsidTr="0035728B">
        <w:tc>
          <w:tcPr>
            <w:tcW w:w="576" w:type="dxa"/>
            <w:shd w:val="clear" w:color="auto" w:fill="auto"/>
          </w:tcPr>
          <w:p w:rsidR="002C2AE5" w:rsidRPr="00876D79" w:rsidRDefault="002C2AE5" w:rsidP="0035728B">
            <w:pPr>
              <w:tabs>
                <w:tab w:val="left" w:pos="196"/>
              </w:tabs>
              <w:contextualSpacing/>
              <w:rPr>
                <w:sz w:val="20"/>
                <w:szCs w:val="20"/>
              </w:rPr>
            </w:pPr>
            <w:r w:rsidRPr="00876D79">
              <w:rPr>
                <w:sz w:val="20"/>
                <w:szCs w:val="20"/>
              </w:rPr>
              <w:t>13</w:t>
            </w:r>
          </w:p>
        </w:tc>
        <w:tc>
          <w:tcPr>
            <w:tcW w:w="3810" w:type="dxa"/>
            <w:shd w:val="clear" w:color="auto" w:fill="auto"/>
          </w:tcPr>
          <w:p w:rsidR="002C2AE5" w:rsidRPr="00876D79" w:rsidRDefault="002C2AE5" w:rsidP="0035728B">
            <w:pPr>
              <w:widowControl w:val="0"/>
              <w:contextualSpacing/>
              <w:rPr>
                <w:sz w:val="20"/>
                <w:szCs w:val="20"/>
              </w:rPr>
            </w:pPr>
            <w:r w:rsidRPr="00876D79">
              <w:rPr>
                <w:sz w:val="20"/>
                <w:szCs w:val="20"/>
              </w:rPr>
              <w:t>Declarație privind personalul specializat în domeniu instalării gazonului artificial, și a actului confirmativ</w:t>
            </w:r>
          </w:p>
        </w:tc>
        <w:tc>
          <w:tcPr>
            <w:tcW w:w="3572" w:type="dxa"/>
            <w:shd w:val="clear" w:color="auto" w:fill="auto"/>
          </w:tcPr>
          <w:p w:rsidR="002C2AE5" w:rsidRPr="00876D79" w:rsidRDefault="002C2AE5" w:rsidP="0035728B">
            <w:pPr>
              <w:widowControl w:val="0"/>
              <w:contextualSpacing/>
              <w:rPr>
                <w:sz w:val="20"/>
                <w:szCs w:val="20"/>
              </w:rPr>
            </w:pPr>
            <w:r w:rsidRPr="00876D79">
              <w:rPr>
                <w:sz w:val="20"/>
                <w:szCs w:val="20"/>
              </w:rPr>
              <w:t>Original scanat cu aplicarea semnăturei elictronice</w:t>
            </w:r>
          </w:p>
        </w:tc>
        <w:tc>
          <w:tcPr>
            <w:tcW w:w="1621" w:type="dxa"/>
            <w:shd w:val="clear" w:color="auto" w:fill="auto"/>
          </w:tcPr>
          <w:p w:rsidR="002C2AE5" w:rsidRPr="00876D79" w:rsidRDefault="002C2AE5" w:rsidP="0035728B">
            <w:pPr>
              <w:contextualSpacing/>
              <w:rPr>
                <w:sz w:val="20"/>
                <w:szCs w:val="20"/>
              </w:rPr>
            </w:pPr>
          </w:p>
        </w:tc>
      </w:tr>
      <w:tr w:rsidR="002C2AE5" w:rsidRPr="009516C7" w:rsidTr="0035728B">
        <w:tc>
          <w:tcPr>
            <w:tcW w:w="576" w:type="dxa"/>
            <w:shd w:val="clear" w:color="auto" w:fill="auto"/>
          </w:tcPr>
          <w:p w:rsidR="002C2AE5" w:rsidRPr="00876D79" w:rsidRDefault="002C2AE5" w:rsidP="0035728B">
            <w:pPr>
              <w:tabs>
                <w:tab w:val="left" w:pos="196"/>
              </w:tabs>
              <w:contextualSpacing/>
              <w:rPr>
                <w:sz w:val="20"/>
                <w:szCs w:val="20"/>
              </w:rPr>
            </w:pPr>
            <w:r w:rsidRPr="00876D79">
              <w:rPr>
                <w:sz w:val="20"/>
                <w:szCs w:val="20"/>
              </w:rPr>
              <w:t>14</w:t>
            </w:r>
          </w:p>
        </w:tc>
        <w:tc>
          <w:tcPr>
            <w:tcW w:w="3810" w:type="dxa"/>
            <w:shd w:val="clear" w:color="auto" w:fill="auto"/>
          </w:tcPr>
          <w:p w:rsidR="002C2AE5" w:rsidRPr="00876D79" w:rsidRDefault="002C2AE5" w:rsidP="0035728B">
            <w:pPr>
              <w:widowControl w:val="0"/>
              <w:contextualSpacing/>
              <w:rPr>
                <w:sz w:val="20"/>
                <w:szCs w:val="20"/>
              </w:rPr>
            </w:pPr>
            <w:r w:rsidRPr="00876D79">
              <w:rPr>
                <w:sz w:val="20"/>
                <w:szCs w:val="20"/>
              </w:rPr>
              <w:t>Declarația sau act confirmativ de garanție din partea producătorului gazonului artificial utilizat și a materialelor adiționale, minimum 5 ani cu aplicarea semnăturei autorizate și ștampila producătorului</w:t>
            </w:r>
          </w:p>
        </w:tc>
        <w:tc>
          <w:tcPr>
            <w:tcW w:w="3572" w:type="dxa"/>
            <w:shd w:val="clear" w:color="auto" w:fill="auto"/>
          </w:tcPr>
          <w:p w:rsidR="002C2AE5" w:rsidRPr="00876D79" w:rsidRDefault="002C2AE5" w:rsidP="0035728B">
            <w:pPr>
              <w:widowControl w:val="0"/>
              <w:contextualSpacing/>
              <w:rPr>
                <w:sz w:val="20"/>
                <w:szCs w:val="20"/>
              </w:rPr>
            </w:pPr>
            <w:r w:rsidRPr="00876D79">
              <w:rPr>
                <w:sz w:val="20"/>
                <w:szCs w:val="20"/>
              </w:rPr>
              <w:t>Original scanat cu aplicarea semnăturei elictronice</w:t>
            </w:r>
          </w:p>
        </w:tc>
        <w:tc>
          <w:tcPr>
            <w:tcW w:w="1621" w:type="dxa"/>
            <w:shd w:val="clear" w:color="auto" w:fill="auto"/>
          </w:tcPr>
          <w:p w:rsidR="002C2AE5" w:rsidRPr="00876D79" w:rsidRDefault="002C2AE5" w:rsidP="0035728B">
            <w:pPr>
              <w:contextualSpacing/>
              <w:rPr>
                <w:sz w:val="20"/>
                <w:szCs w:val="20"/>
              </w:rPr>
            </w:pPr>
          </w:p>
        </w:tc>
      </w:tr>
      <w:tr w:rsidR="002C2AE5" w:rsidRPr="009516C7" w:rsidTr="0035728B">
        <w:tc>
          <w:tcPr>
            <w:tcW w:w="576" w:type="dxa"/>
            <w:shd w:val="clear" w:color="auto" w:fill="auto"/>
          </w:tcPr>
          <w:p w:rsidR="002C2AE5" w:rsidRPr="00876D79" w:rsidRDefault="002C2AE5" w:rsidP="0035728B">
            <w:pPr>
              <w:contextualSpacing/>
              <w:rPr>
                <w:sz w:val="20"/>
                <w:szCs w:val="20"/>
              </w:rPr>
            </w:pPr>
            <w:r w:rsidRPr="00876D79">
              <w:rPr>
                <w:sz w:val="20"/>
                <w:szCs w:val="20"/>
              </w:rPr>
              <w:t>15</w:t>
            </w:r>
          </w:p>
        </w:tc>
        <w:tc>
          <w:tcPr>
            <w:tcW w:w="3810" w:type="dxa"/>
            <w:shd w:val="clear" w:color="auto" w:fill="auto"/>
          </w:tcPr>
          <w:p w:rsidR="002C2AE5" w:rsidRPr="00876D79" w:rsidRDefault="002C2AE5" w:rsidP="0035728B">
            <w:pPr>
              <w:widowControl w:val="0"/>
              <w:contextualSpacing/>
              <w:rPr>
                <w:sz w:val="20"/>
                <w:szCs w:val="20"/>
              </w:rPr>
            </w:pPr>
            <w:r w:rsidRPr="00876D79">
              <w:rPr>
                <w:sz w:val="20"/>
                <w:szCs w:val="20"/>
              </w:rPr>
              <w:t>Extras din Registrul de stat al persoanelor juridice</w:t>
            </w:r>
          </w:p>
        </w:tc>
        <w:tc>
          <w:tcPr>
            <w:tcW w:w="3572" w:type="dxa"/>
            <w:shd w:val="clear" w:color="auto" w:fill="auto"/>
          </w:tcPr>
          <w:p w:rsidR="002C2AE5" w:rsidRPr="00876D79" w:rsidRDefault="002C2AE5" w:rsidP="0035728B">
            <w:pPr>
              <w:widowControl w:val="0"/>
              <w:contextualSpacing/>
              <w:rPr>
                <w:sz w:val="20"/>
                <w:szCs w:val="20"/>
              </w:rPr>
            </w:pPr>
            <w:r w:rsidRPr="00876D79">
              <w:rPr>
                <w:sz w:val="20"/>
                <w:szCs w:val="20"/>
              </w:rPr>
              <w:t>cu aplicarea semnăturii electronice a operatorului economic</w:t>
            </w:r>
          </w:p>
        </w:tc>
        <w:tc>
          <w:tcPr>
            <w:tcW w:w="1621" w:type="dxa"/>
            <w:shd w:val="clear" w:color="auto" w:fill="auto"/>
            <w:vAlign w:val="center"/>
          </w:tcPr>
          <w:p w:rsidR="002C2AE5" w:rsidRPr="00876D79" w:rsidRDefault="002C2AE5" w:rsidP="0035728B">
            <w:pPr>
              <w:contextualSpacing/>
              <w:rPr>
                <w:sz w:val="20"/>
                <w:szCs w:val="20"/>
              </w:rPr>
            </w:pPr>
            <w:r w:rsidRPr="00876D79">
              <w:rPr>
                <w:sz w:val="20"/>
                <w:szCs w:val="20"/>
              </w:rPr>
              <w:t>DA</w:t>
            </w:r>
          </w:p>
        </w:tc>
      </w:tr>
      <w:tr w:rsidR="002C2AE5" w:rsidRPr="009516C7" w:rsidTr="0035728B">
        <w:tc>
          <w:tcPr>
            <w:tcW w:w="576" w:type="dxa"/>
            <w:shd w:val="clear" w:color="auto" w:fill="auto"/>
          </w:tcPr>
          <w:p w:rsidR="002C2AE5" w:rsidRPr="00876D79" w:rsidRDefault="002C2AE5" w:rsidP="0035728B">
            <w:pPr>
              <w:tabs>
                <w:tab w:val="left" w:pos="196"/>
              </w:tabs>
              <w:contextualSpacing/>
              <w:rPr>
                <w:sz w:val="20"/>
                <w:szCs w:val="20"/>
              </w:rPr>
            </w:pPr>
            <w:r w:rsidRPr="00876D79">
              <w:rPr>
                <w:sz w:val="20"/>
                <w:szCs w:val="20"/>
              </w:rPr>
              <w:t>16</w:t>
            </w:r>
          </w:p>
        </w:tc>
        <w:tc>
          <w:tcPr>
            <w:tcW w:w="3810" w:type="dxa"/>
            <w:shd w:val="clear" w:color="auto" w:fill="auto"/>
            <w:vAlign w:val="center"/>
          </w:tcPr>
          <w:p w:rsidR="002C2AE5" w:rsidRPr="00876D79" w:rsidRDefault="002C2AE5" w:rsidP="0035728B">
            <w:pPr>
              <w:widowControl w:val="0"/>
              <w:contextualSpacing/>
              <w:rPr>
                <w:sz w:val="20"/>
                <w:szCs w:val="20"/>
              </w:rPr>
            </w:pPr>
            <w:r w:rsidRPr="00876D79">
              <w:rPr>
                <w:sz w:val="20"/>
                <w:szCs w:val="20"/>
              </w:rPr>
              <w:t>Raport financiar pentru</w:t>
            </w:r>
            <w:r>
              <w:rPr>
                <w:sz w:val="20"/>
                <w:szCs w:val="20"/>
              </w:rPr>
              <w:t xml:space="preserve"> ultimii trei ani.</w:t>
            </w:r>
          </w:p>
        </w:tc>
        <w:tc>
          <w:tcPr>
            <w:tcW w:w="3572" w:type="dxa"/>
            <w:shd w:val="clear" w:color="auto" w:fill="auto"/>
            <w:vAlign w:val="center"/>
          </w:tcPr>
          <w:p w:rsidR="002C2AE5" w:rsidRPr="00876D79" w:rsidRDefault="002C2AE5" w:rsidP="0035728B">
            <w:pPr>
              <w:widowControl w:val="0"/>
              <w:contextualSpacing/>
              <w:rPr>
                <w:sz w:val="20"/>
                <w:szCs w:val="20"/>
              </w:rPr>
            </w:pPr>
            <w:r w:rsidRPr="00876D79">
              <w:rPr>
                <w:sz w:val="20"/>
                <w:szCs w:val="20"/>
              </w:rPr>
              <w:t>Copie de pe original prin aplicarea semnăturii electronice</w:t>
            </w:r>
          </w:p>
        </w:tc>
        <w:tc>
          <w:tcPr>
            <w:tcW w:w="1621" w:type="dxa"/>
            <w:shd w:val="clear" w:color="auto" w:fill="auto"/>
          </w:tcPr>
          <w:p w:rsidR="002C2AE5" w:rsidRPr="00876D79" w:rsidRDefault="002C2AE5" w:rsidP="0035728B">
            <w:pPr>
              <w:contextualSpacing/>
              <w:rPr>
                <w:sz w:val="20"/>
                <w:szCs w:val="20"/>
              </w:rPr>
            </w:pPr>
            <w:r w:rsidRPr="00876D79">
              <w:rPr>
                <w:sz w:val="20"/>
                <w:szCs w:val="20"/>
              </w:rPr>
              <w:t>DA</w:t>
            </w:r>
          </w:p>
        </w:tc>
      </w:tr>
      <w:tr w:rsidR="002C2AE5" w:rsidRPr="009516C7" w:rsidTr="0035728B">
        <w:tc>
          <w:tcPr>
            <w:tcW w:w="576" w:type="dxa"/>
            <w:shd w:val="clear" w:color="auto" w:fill="auto"/>
          </w:tcPr>
          <w:p w:rsidR="002C2AE5" w:rsidRPr="00876D79" w:rsidRDefault="002C2AE5" w:rsidP="0035728B">
            <w:pPr>
              <w:tabs>
                <w:tab w:val="left" w:pos="196"/>
              </w:tabs>
              <w:contextualSpacing/>
              <w:rPr>
                <w:sz w:val="20"/>
                <w:szCs w:val="20"/>
              </w:rPr>
            </w:pPr>
            <w:r w:rsidRPr="00876D79">
              <w:rPr>
                <w:sz w:val="20"/>
                <w:szCs w:val="20"/>
              </w:rPr>
              <w:t>17</w:t>
            </w:r>
          </w:p>
        </w:tc>
        <w:tc>
          <w:tcPr>
            <w:tcW w:w="3810" w:type="dxa"/>
            <w:shd w:val="clear" w:color="auto" w:fill="auto"/>
            <w:vAlign w:val="center"/>
          </w:tcPr>
          <w:p w:rsidR="002C2AE5" w:rsidRPr="00876D79" w:rsidRDefault="002C2AE5" w:rsidP="0035728B">
            <w:pPr>
              <w:widowControl w:val="0"/>
              <w:contextualSpacing/>
              <w:rPr>
                <w:sz w:val="20"/>
                <w:szCs w:val="20"/>
              </w:rPr>
            </w:pPr>
            <w:r w:rsidRPr="00876D79">
              <w:rPr>
                <w:sz w:val="20"/>
                <w:szCs w:val="20"/>
              </w:rPr>
              <w:t>Deviz de cheltuieli</w:t>
            </w:r>
          </w:p>
        </w:tc>
        <w:tc>
          <w:tcPr>
            <w:tcW w:w="3572" w:type="dxa"/>
            <w:shd w:val="clear" w:color="auto" w:fill="auto"/>
            <w:vAlign w:val="center"/>
          </w:tcPr>
          <w:p w:rsidR="002C2AE5" w:rsidRPr="00876D79" w:rsidRDefault="002C2AE5" w:rsidP="0035728B">
            <w:pPr>
              <w:widowControl w:val="0"/>
              <w:contextualSpacing/>
              <w:rPr>
                <w:sz w:val="20"/>
                <w:szCs w:val="20"/>
              </w:rPr>
            </w:pPr>
            <w:r w:rsidRPr="00876D79">
              <w:rPr>
                <w:sz w:val="20"/>
                <w:szCs w:val="20"/>
              </w:rPr>
              <w:t>Original scanat, conform F7, F5, F3, confirmat prin semnătură electronică</w:t>
            </w:r>
          </w:p>
          <w:p w:rsidR="002C2AE5" w:rsidRPr="00876D79" w:rsidRDefault="002C2AE5" w:rsidP="0035728B">
            <w:pPr>
              <w:widowControl w:val="0"/>
              <w:contextualSpacing/>
              <w:rPr>
                <w:sz w:val="20"/>
                <w:szCs w:val="20"/>
              </w:rPr>
            </w:pPr>
            <w:r w:rsidRPr="00876D79">
              <w:rPr>
                <w:sz w:val="20"/>
                <w:szCs w:val="20"/>
              </w:rPr>
              <w:t>întocmite conform corespunzător CPL.01.01-2012</w:t>
            </w:r>
          </w:p>
          <w:p w:rsidR="002C2AE5" w:rsidRPr="00876D79" w:rsidRDefault="002C2AE5" w:rsidP="0035728B">
            <w:pPr>
              <w:widowControl w:val="0"/>
              <w:contextualSpacing/>
              <w:rPr>
                <w:sz w:val="20"/>
                <w:szCs w:val="20"/>
              </w:rPr>
            </w:pPr>
            <w:r w:rsidRPr="00876D79">
              <w:rPr>
                <w:sz w:val="20"/>
                <w:szCs w:val="20"/>
              </w:rPr>
              <w:t>Este interzisă modificarea formularelor de deviz prin majorare sau micșorare a resurselor sau excluderea totală a acestora.</w:t>
            </w:r>
          </w:p>
          <w:p w:rsidR="002C2AE5" w:rsidRPr="00876D79" w:rsidRDefault="002C2AE5" w:rsidP="0035728B">
            <w:pPr>
              <w:widowControl w:val="0"/>
              <w:contextualSpacing/>
              <w:rPr>
                <w:sz w:val="20"/>
                <w:szCs w:val="20"/>
              </w:rPr>
            </w:pPr>
            <w:r w:rsidRPr="00876D79">
              <w:rPr>
                <w:sz w:val="20"/>
                <w:szCs w:val="20"/>
              </w:rPr>
              <w:t>Cifrele indicate în devize la valoarea de deviz lei, pe unitate de măsură inclusiv salariu și total inclusiv salariu, obligatoriu vor fi cu două semne după virgulă.</w:t>
            </w:r>
          </w:p>
          <w:p w:rsidR="002C2AE5" w:rsidRPr="00876D79" w:rsidRDefault="002C2AE5" w:rsidP="0035728B">
            <w:pPr>
              <w:widowControl w:val="0"/>
              <w:contextualSpacing/>
              <w:rPr>
                <w:sz w:val="20"/>
                <w:szCs w:val="20"/>
              </w:rPr>
            </w:pPr>
            <w:r w:rsidRPr="00876D79">
              <w:rPr>
                <w:sz w:val="20"/>
                <w:szCs w:val="20"/>
              </w:rPr>
              <w:t>În cazul apariției unor întrebări pot fi solicitate clarificări de la autoritatea contractantă.</w:t>
            </w:r>
          </w:p>
          <w:p w:rsidR="002C2AE5" w:rsidRPr="00876D79" w:rsidRDefault="002C2AE5" w:rsidP="0035728B">
            <w:pPr>
              <w:widowControl w:val="0"/>
              <w:contextualSpacing/>
              <w:rPr>
                <w:b/>
                <w:bCs/>
                <w:sz w:val="20"/>
                <w:szCs w:val="20"/>
              </w:rPr>
            </w:pPr>
            <w:r w:rsidRPr="00876D79">
              <w:rPr>
                <w:sz w:val="20"/>
                <w:szCs w:val="20"/>
              </w:rPr>
              <w:t>Devizele vor prevedea TVA</w:t>
            </w:r>
          </w:p>
        </w:tc>
        <w:tc>
          <w:tcPr>
            <w:tcW w:w="1621" w:type="dxa"/>
            <w:shd w:val="clear" w:color="auto" w:fill="auto"/>
          </w:tcPr>
          <w:p w:rsidR="002C2AE5" w:rsidRPr="00876D79" w:rsidRDefault="002C2AE5" w:rsidP="0035728B">
            <w:pPr>
              <w:contextualSpacing/>
              <w:rPr>
                <w:sz w:val="20"/>
                <w:szCs w:val="20"/>
              </w:rPr>
            </w:pPr>
            <w:r w:rsidRPr="00876D79">
              <w:rPr>
                <w:sz w:val="20"/>
                <w:szCs w:val="20"/>
              </w:rPr>
              <w:t>DA</w:t>
            </w:r>
          </w:p>
        </w:tc>
      </w:tr>
      <w:tr w:rsidR="002C2AE5" w:rsidRPr="009516C7" w:rsidTr="0035728B">
        <w:tc>
          <w:tcPr>
            <w:tcW w:w="576" w:type="dxa"/>
            <w:shd w:val="clear" w:color="auto" w:fill="auto"/>
          </w:tcPr>
          <w:p w:rsidR="002C2AE5" w:rsidRPr="00876D79" w:rsidRDefault="002C2AE5" w:rsidP="0035728B">
            <w:pPr>
              <w:tabs>
                <w:tab w:val="left" w:pos="196"/>
              </w:tabs>
              <w:contextualSpacing/>
              <w:rPr>
                <w:sz w:val="20"/>
                <w:szCs w:val="20"/>
              </w:rPr>
            </w:pPr>
            <w:r w:rsidRPr="00876D79">
              <w:rPr>
                <w:sz w:val="20"/>
                <w:szCs w:val="20"/>
              </w:rPr>
              <w:lastRenderedPageBreak/>
              <w:t>18</w:t>
            </w:r>
          </w:p>
        </w:tc>
        <w:tc>
          <w:tcPr>
            <w:tcW w:w="3810" w:type="dxa"/>
            <w:shd w:val="clear" w:color="auto" w:fill="auto"/>
          </w:tcPr>
          <w:p w:rsidR="002C2AE5" w:rsidRPr="00876D79" w:rsidRDefault="002C2AE5" w:rsidP="0035728B">
            <w:pPr>
              <w:pStyle w:val="Default"/>
              <w:rPr>
                <w:rFonts w:ascii="Times New Roman" w:hAnsi="Times New Roman" w:cs="Times New Roman"/>
                <w:sz w:val="20"/>
                <w:szCs w:val="20"/>
              </w:rPr>
            </w:pPr>
            <w:r w:rsidRPr="00876D79">
              <w:rPr>
                <w:rFonts w:ascii="Times New Roman" w:hAnsi="Times New Roman" w:cs="Times New Roman"/>
                <w:sz w:val="20"/>
                <w:szCs w:val="20"/>
              </w:rPr>
              <w:t xml:space="preserve">Avizul Agenției pentru Supraveghere Tehnică, anexa nr. 22 </w:t>
            </w:r>
            <w:proofErr w:type="gramStart"/>
            <w:r w:rsidRPr="00876D79">
              <w:rPr>
                <w:rFonts w:ascii="Times New Roman" w:hAnsi="Times New Roman" w:cs="Times New Roman"/>
                <w:sz w:val="20"/>
                <w:szCs w:val="20"/>
              </w:rPr>
              <w:t>conform</w:t>
            </w:r>
            <w:proofErr w:type="gramEnd"/>
            <w:r w:rsidRPr="00876D79">
              <w:rPr>
                <w:rFonts w:ascii="Times New Roman" w:hAnsi="Times New Roman" w:cs="Times New Roman"/>
                <w:sz w:val="20"/>
                <w:szCs w:val="20"/>
              </w:rPr>
              <w:t xml:space="preserve"> Ordinului nr. 69 din 05.05.2021 al Ministerului Finantelor </w:t>
            </w:r>
          </w:p>
        </w:tc>
        <w:tc>
          <w:tcPr>
            <w:tcW w:w="3572" w:type="dxa"/>
            <w:shd w:val="clear" w:color="auto" w:fill="auto"/>
          </w:tcPr>
          <w:p w:rsidR="002C2AE5" w:rsidRPr="00876D79" w:rsidRDefault="002C2AE5" w:rsidP="0035728B">
            <w:pPr>
              <w:pStyle w:val="Default"/>
              <w:rPr>
                <w:rFonts w:ascii="Times New Roman" w:hAnsi="Times New Roman" w:cs="Times New Roman"/>
                <w:sz w:val="20"/>
                <w:szCs w:val="20"/>
              </w:rPr>
            </w:pPr>
            <w:r w:rsidRPr="00876D79">
              <w:rPr>
                <w:rFonts w:ascii="Times New Roman" w:hAnsi="Times New Roman" w:cs="Times New Roman"/>
                <w:sz w:val="20"/>
                <w:szCs w:val="20"/>
              </w:rPr>
              <w:t xml:space="preserve">Avizul să fie valabil la data deschiderii ofertelor. Completat, semnat electronic de către operatorul economic </w:t>
            </w:r>
          </w:p>
          <w:p w:rsidR="002C2AE5" w:rsidRPr="00876D79" w:rsidRDefault="002C2AE5" w:rsidP="0035728B">
            <w:pPr>
              <w:widowControl w:val="0"/>
              <w:contextualSpacing/>
              <w:rPr>
                <w:sz w:val="20"/>
                <w:szCs w:val="20"/>
                <w:lang w:val="en-US"/>
              </w:rPr>
            </w:pPr>
          </w:p>
        </w:tc>
        <w:tc>
          <w:tcPr>
            <w:tcW w:w="1621" w:type="dxa"/>
            <w:shd w:val="clear" w:color="auto" w:fill="auto"/>
          </w:tcPr>
          <w:p w:rsidR="002C2AE5" w:rsidRPr="00876D79" w:rsidRDefault="002C2AE5" w:rsidP="0035728B">
            <w:pPr>
              <w:contextualSpacing/>
              <w:rPr>
                <w:sz w:val="20"/>
                <w:szCs w:val="20"/>
              </w:rPr>
            </w:pPr>
            <w:r w:rsidRPr="00876D79">
              <w:rPr>
                <w:sz w:val="20"/>
                <w:szCs w:val="20"/>
              </w:rPr>
              <w:t>DA</w:t>
            </w:r>
          </w:p>
        </w:tc>
      </w:tr>
      <w:tr w:rsidR="002C2AE5" w:rsidRPr="009516C7" w:rsidTr="0035728B">
        <w:tc>
          <w:tcPr>
            <w:tcW w:w="576" w:type="dxa"/>
            <w:shd w:val="clear" w:color="auto" w:fill="auto"/>
          </w:tcPr>
          <w:p w:rsidR="002C2AE5" w:rsidRPr="00876D79" w:rsidRDefault="002C2AE5" w:rsidP="0035728B">
            <w:pPr>
              <w:tabs>
                <w:tab w:val="left" w:pos="196"/>
              </w:tabs>
              <w:contextualSpacing/>
              <w:rPr>
                <w:sz w:val="20"/>
                <w:szCs w:val="20"/>
              </w:rPr>
            </w:pPr>
            <w:r w:rsidRPr="00876D79">
              <w:rPr>
                <w:sz w:val="20"/>
                <w:szCs w:val="20"/>
              </w:rPr>
              <w:t>19</w:t>
            </w:r>
          </w:p>
        </w:tc>
        <w:tc>
          <w:tcPr>
            <w:tcW w:w="3810" w:type="dxa"/>
            <w:shd w:val="clear" w:color="auto" w:fill="auto"/>
          </w:tcPr>
          <w:p w:rsidR="002C2AE5" w:rsidRPr="00876D79" w:rsidRDefault="002C2AE5" w:rsidP="0035728B">
            <w:pPr>
              <w:autoSpaceDE w:val="0"/>
              <w:autoSpaceDN w:val="0"/>
              <w:adjustRightInd w:val="0"/>
              <w:rPr>
                <w:rFonts w:eastAsiaTheme="minorHAnsi"/>
                <w:sz w:val="20"/>
                <w:szCs w:val="20"/>
                <w:lang w:val="en-US"/>
              </w:rPr>
            </w:pPr>
            <w:r w:rsidRPr="00876D79">
              <w:rPr>
                <w:rFonts w:eastAsiaTheme="minorHAnsi"/>
                <w:sz w:val="20"/>
                <w:szCs w:val="20"/>
                <w:lang w:val="en-US"/>
              </w:rPr>
              <w:t>Declarație, referitor perioada de</w:t>
            </w:r>
          </w:p>
          <w:p w:rsidR="002C2AE5" w:rsidRPr="00876D79" w:rsidRDefault="002C2AE5" w:rsidP="0035728B">
            <w:pPr>
              <w:widowControl w:val="0"/>
              <w:contextualSpacing/>
              <w:rPr>
                <w:sz w:val="20"/>
                <w:szCs w:val="20"/>
              </w:rPr>
            </w:pPr>
            <w:r w:rsidRPr="00876D79">
              <w:rPr>
                <w:rFonts w:eastAsiaTheme="minorHAnsi"/>
                <w:sz w:val="20"/>
                <w:szCs w:val="20"/>
                <w:lang w:val="en-US"/>
              </w:rPr>
              <w:t>garanție a lucrarilor</w:t>
            </w:r>
          </w:p>
        </w:tc>
        <w:tc>
          <w:tcPr>
            <w:tcW w:w="3572" w:type="dxa"/>
            <w:shd w:val="clear" w:color="auto" w:fill="auto"/>
          </w:tcPr>
          <w:p w:rsidR="002C2AE5" w:rsidRPr="00876D79" w:rsidRDefault="002C2AE5" w:rsidP="0035728B">
            <w:pPr>
              <w:autoSpaceDE w:val="0"/>
              <w:autoSpaceDN w:val="0"/>
              <w:adjustRightInd w:val="0"/>
              <w:rPr>
                <w:rFonts w:eastAsiaTheme="minorHAnsi"/>
                <w:sz w:val="20"/>
                <w:szCs w:val="20"/>
                <w:lang w:val="en-US"/>
              </w:rPr>
            </w:pPr>
            <w:r w:rsidRPr="00876D79">
              <w:rPr>
                <w:rFonts w:eastAsiaTheme="minorHAnsi"/>
                <w:sz w:val="20"/>
                <w:szCs w:val="20"/>
                <w:lang w:val="en-US"/>
              </w:rPr>
              <w:t>Termen min. 5 ani, max. 10 ani și mai mai mult.</w:t>
            </w:r>
          </w:p>
          <w:p w:rsidR="002C2AE5" w:rsidRPr="00876D79" w:rsidRDefault="002C2AE5" w:rsidP="0035728B">
            <w:pPr>
              <w:autoSpaceDE w:val="0"/>
              <w:autoSpaceDN w:val="0"/>
              <w:adjustRightInd w:val="0"/>
              <w:rPr>
                <w:rFonts w:eastAsiaTheme="minorHAnsi"/>
                <w:sz w:val="20"/>
                <w:szCs w:val="20"/>
                <w:lang w:val="en-US"/>
              </w:rPr>
            </w:pPr>
            <w:r w:rsidRPr="00876D79">
              <w:rPr>
                <w:rFonts w:eastAsiaTheme="minorHAnsi"/>
                <w:sz w:val="20"/>
                <w:szCs w:val="20"/>
                <w:lang w:val="en-US"/>
              </w:rPr>
              <w:t>Original, Confirmată prin aplicarea semnaturii</w:t>
            </w:r>
          </w:p>
          <w:p w:rsidR="002C2AE5" w:rsidRPr="00876D79" w:rsidRDefault="002C2AE5" w:rsidP="0035728B">
            <w:pPr>
              <w:widowControl w:val="0"/>
              <w:contextualSpacing/>
              <w:rPr>
                <w:sz w:val="20"/>
                <w:szCs w:val="20"/>
              </w:rPr>
            </w:pPr>
            <w:r w:rsidRPr="00876D79">
              <w:rPr>
                <w:rFonts w:eastAsiaTheme="minorHAnsi"/>
                <w:sz w:val="20"/>
                <w:szCs w:val="20"/>
                <w:lang w:val="en-US"/>
              </w:rPr>
              <w:t>electronice a Participantului.</w:t>
            </w:r>
          </w:p>
        </w:tc>
        <w:tc>
          <w:tcPr>
            <w:tcW w:w="1621" w:type="dxa"/>
            <w:shd w:val="clear" w:color="auto" w:fill="auto"/>
          </w:tcPr>
          <w:p w:rsidR="002C2AE5" w:rsidRPr="00876D79" w:rsidRDefault="002C2AE5" w:rsidP="0035728B">
            <w:pPr>
              <w:autoSpaceDE w:val="0"/>
              <w:autoSpaceDN w:val="0"/>
              <w:adjustRightInd w:val="0"/>
              <w:rPr>
                <w:rFonts w:eastAsiaTheme="minorHAnsi"/>
                <w:color w:val="403152"/>
                <w:sz w:val="20"/>
                <w:szCs w:val="20"/>
                <w:lang w:val="ru-RU"/>
              </w:rPr>
            </w:pPr>
            <w:r w:rsidRPr="00876D79">
              <w:rPr>
                <w:rFonts w:eastAsiaTheme="minorHAnsi"/>
                <w:color w:val="403152"/>
                <w:sz w:val="20"/>
                <w:szCs w:val="20"/>
                <w:lang w:val="ru-RU"/>
              </w:rPr>
              <w:t>Factor de</w:t>
            </w:r>
          </w:p>
          <w:p w:rsidR="002C2AE5" w:rsidRPr="00876D79" w:rsidRDefault="002C2AE5" w:rsidP="0035728B">
            <w:pPr>
              <w:contextualSpacing/>
              <w:rPr>
                <w:sz w:val="20"/>
                <w:szCs w:val="20"/>
              </w:rPr>
            </w:pPr>
            <w:r w:rsidRPr="00876D79">
              <w:rPr>
                <w:rFonts w:eastAsiaTheme="minorHAnsi"/>
                <w:color w:val="403152"/>
                <w:sz w:val="20"/>
                <w:szCs w:val="20"/>
                <w:lang w:val="ru-RU"/>
              </w:rPr>
              <w:t>evaluare</w:t>
            </w:r>
          </w:p>
        </w:tc>
      </w:tr>
      <w:tr w:rsidR="002C2AE5" w:rsidRPr="009516C7" w:rsidTr="0035728B">
        <w:tc>
          <w:tcPr>
            <w:tcW w:w="576" w:type="dxa"/>
            <w:shd w:val="clear" w:color="auto" w:fill="auto"/>
          </w:tcPr>
          <w:p w:rsidR="002C2AE5" w:rsidRPr="00876D79" w:rsidRDefault="002C2AE5" w:rsidP="0035728B">
            <w:pPr>
              <w:tabs>
                <w:tab w:val="left" w:pos="196"/>
              </w:tabs>
              <w:contextualSpacing/>
              <w:rPr>
                <w:sz w:val="20"/>
                <w:szCs w:val="20"/>
              </w:rPr>
            </w:pPr>
            <w:r w:rsidRPr="00876D79">
              <w:rPr>
                <w:sz w:val="20"/>
                <w:szCs w:val="20"/>
              </w:rPr>
              <w:t>20</w:t>
            </w:r>
          </w:p>
        </w:tc>
        <w:tc>
          <w:tcPr>
            <w:tcW w:w="3810" w:type="dxa"/>
            <w:shd w:val="clear" w:color="auto" w:fill="auto"/>
          </w:tcPr>
          <w:p w:rsidR="002C2AE5" w:rsidRPr="00876D79" w:rsidRDefault="002C2AE5" w:rsidP="0035728B">
            <w:pPr>
              <w:autoSpaceDE w:val="0"/>
              <w:autoSpaceDN w:val="0"/>
              <w:adjustRightInd w:val="0"/>
              <w:rPr>
                <w:rFonts w:eastAsiaTheme="minorHAnsi"/>
                <w:sz w:val="20"/>
                <w:szCs w:val="20"/>
                <w:lang w:val="en-US"/>
              </w:rPr>
            </w:pPr>
            <w:r w:rsidRPr="00876D79">
              <w:rPr>
                <w:rFonts w:eastAsiaTheme="minorHAnsi"/>
                <w:sz w:val="20"/>
                <w:szCs w:val="20"/>
                <w:lang w:val="en-US"/>
              </w:rPr>
              <w:t>Certificat ISO 9001:2015</w:t>
            </w:r>
          </w:p>
          <w:p w:rsidR="002C2AE5" w:rsidRPr="00876D79" w:rsidRDefault="002C2AE5" w:rsidP="0035728B">
            <w:pPr>
              <w:autoSpaceDE w:val="0"/>
              <w:autoSpaceDN w:val="0"/>
              <w:adjustRightInd w:val="0"/>
              <w:rPr>
                <w:rFonts w:eastAsiaTheme="minorHAnsi"/>
                <w:sz w:val="20"/>
                <w:szCs w:val="20"/>
                <w:lang w:val="en-US"/>
              </w:rPr>
            </w:pPr>
            <w:r w:rsidRPr="00876D79">
              <w:rPr>
                <w:rFonts w:eastAsiaTheme="minorHAnsi"/>
                <w:sz w:val="20"/>
                <w:szCs w:val="20"/>
                <w:lang w:val="en-US"/>
              </w:rPr>
              <w:t>implementarea sistemului de</w:t>
            </w:r>
          </w:p>
          <w:p w:rsidR="002C2AE5" w:rsidRPr="00876D79" w:rsidRDefault="002C2AE5" w:rsidP="0035728B">
            <w:pPr>
              <w:autoSpaceDE w:val="0"/>
              <w:autoSpaceDN w:val="0"/>
              <w:adjustRightInd w:val="0"/>
              <w:rPr>
                <w:rFonts w:eastAsiaTheme="minorHAnsi"/>
                <w:sz w:val="20"/>
                <w:szCs w:val="20"/>
                <w:lang w:val="en-US"/>
              </w:rPr>
            </w:pPr>
            <w:r w:rsidRPr="00876D79">
              <w:rPr>
                <w:rFonts w:eastAsiaTheme="minorHAnsi"/>
                <w:sz w:val="20"/>
                <w:szCs w:val="20"/>
                <w:lang w:val="en-US"/>
              </w:rPr>
              <w:t>management al calității în domeniul constructiilor</w:t>
            </w:r>
          </w:p>
        </w:tc>
        <w:tc>
          <w:tcPr>
            <w:tcW w:w="3572" w:type="dxa"/>
            <w:shd w:val="clear" w:color="auto" w:fill="auto"/>
          </w:tcPr>
          <w:p w:rsidR="002C2AE5" w:rsidRPr="00876D79" w:rsidRDefault="002C2AE5" w:rsidP="0035728B">
            <w:pPr>
              <w:autoSpaceDE w:val="0"/>
              <w:autoSpaceDN w:val="0"/>
              <w:adjustRightInd w:val="0"/>
              <w:rPr>
                <w:rFonts w:eastAsiaTheme="minorHAnsi"/>
                <w:sz w:val="20"/>
                <w:szCs w:val="20"/>
                <w:lang w:val="en-US"/>
              </w:rPr>
            </w:pPr>
            <w:r w:rsidRPr="00876D79">
              <w:rPr>
                <w:rFonts w:eastAsiaTheme="minorHAnsi"/>
                <w:sz w:val="20"/>
                <w:szCs w:val="20"/>
                <w:lang w:val="en-US"/>
              </w:rPr>
              <w:t>Copie.</w:t>
            </w:r>
          </w:p>
          <w:p w:rsidR="002C2AE5" w:rsidRPr="00876D79" w:rsidRDefault="002C2AE5" w:rsidP="0035728B">
            <w:pPr>
              <w:autoSpaceDE w:val="0"/>
              <w:autoSpaceDN w:val="0"/>
              <w:adjustRightInd w:val="0"/>
              <w:rPr>
                <w:rFonts w:eastAsiaTheme="minorHAnsi"/>
                <w:sz w:val="20"/>
                <w:szCs w:val="20"/>
                <w:lang w:val="en-US"/>
              </w:rPr>
            </w:pPr>
            <w:r w:rsidRPr="00876D79">
              <w:rPr>
                <w:rFonts w:eastAsiaTheme="minorHAnsi"/>
                <w:sz w:val="20"/>
                <w:szCs w:val="20"/>
                <w:lang w:val="en-US"/>
              </w:rPr>
              <w:t>Valabil pentru perioada de execuție a lucrărilor licitate;</w:t>
            </w:r>
          </w:p>
          <w:p w:rsidR="002C2AE5" w:rsidRPr="00876D79" w:rsidRDefault="002C2AE5" w:rsidP="0035728B">
            <w:pPr>
              <w:autoSpaceDE w:val="0"/>
              <w:autoSpaceDN w:val="0"/>
              <w:adjustRightInd w:val="0"/>
              <w:rPr>
                <w:rFonts w:eastAsiaTheme="minorHAnsi"/>
                <w:sz w:val="20"/>
                <w:szCs w:val="20"/>
                <w:lang w:val="en-US"/>
              </w:rPr>
            </w:pPr>
            <w:r w:rsidRPr="00876D79">
              <w:rPr>
                <w:rFonts w:eastAsiaTheme="minorHAnsi"/>
                <w:sz w:val="20"/>
                <w:szCs w:val="20"/>
                <w:lang w:val="en-US"/>
              </w:rPr>
              <w:t>Confirmată prin aplicarea semnaturii electronice a             Participantului.</w:t>
            </w:r>
          </w:p>
        </w:tc>
        <w:tc>
          <w:tcPr>
            <w:tcW w:w="1621" w:type="dxa"/>
            <w:shd w:val="clear" w:color="auto" w:fill="auto"/>
          </w:tcPr>
          <w:p w:rsidR="002C2AE5" w:rsidRPr="00876D79" w:rsidRDefault="002C2AE5" w:rsidP="0035728B">
            <w:pPr>
              <w:autoSpaceDE w:val="0"/>
              <w:autoSpaceDN w:val="0"/>
              <w:adjustRightInd w:val="0"/>
              <w:rPr>
                <w:rFonts w:eastAsiaTheme="minorHAnsi"/>
                <w:color w:val="403152"/>
                <w:sz w:val="20"/>
                <w:szCs w:val="20"/>
                <w:lang w:val="ru-RU"/>
              </w:rPr>
            </w:pPr>
            <w:r w:rsidRPr="00876D79">
              <w:rPr>
                <w:rFonts w:eastAsiaTheme="minorHAnsi"/>
                <w:color w:val="403152"/>
                <w:sz w:val="20"/>
                <w:szCs w:val="20"/>
                <w:lang w:val="ru-RU"/>
              </w:rPr>
              <w:t>Factor de</w:t>
            </w:r>
          </w:p>
          <w:p w:rsidR="002C2AE5" w:rsidRPr="00876D79" w:rsidRDefault="002C2AE5" w:rsidP="0035728B">
            <w:pPr>
              <w:autoSpaceDE w:val="0"/>
              <w:autoSpaceDN w:val="0"/>
              <w:adjustRightInd w:val="0"/>
              <w:rPr>
                <w:rFonts w:eastAsiaTheme="minorHAnsi"/>
                <w:color w:val="403152"/>
                <w:sz w:val="20"/>
                <w:szCs w:val="20"/>
                <w:lang w:val="en-US"/>
              </w:rPr>
            </w:pPr>
            <w:r w:rsidRPr="00876D79">
              <w:rPr>
                <w:rFonts w:eastAsiaTheme="minorHAnsi"/>
                <w:color w:val="403152"/>
                <w:sz w:val="20"/>
                <w:szCs w:val="20"/>
                <w:lang w:val="ru-RU"/>
              </w:rPr>
              <w:t>evaluare</w:t>
            </w:r>
          </w:p>
        </w:tc>
      </w:tr>
      <w:tr w:rsidR="002C2AE5" w:rsidRPr="009516C7" w:rsidTr="0035728B">
        <w:tc>
          <w:tcPr>
            <w:tcW w:w="576" w:type="dxa"/>
            <w:shd w:val="clear" w:color="auto" w:fill="auto"/>
          </w:tcPr>
          <w:p w:rsidR="002C2AE5" w:rsidRPr="00876D79" w:rsidRDefault="002C2AE5" w:rsidP="0035728B">
            <w:pPr>
              <w:tabs>
                <w:tab w:val="left" w:pos="196"/>
              </w:tabs>
              <w:contextualSpacing/>
              <w:rPr>
                <w:sz w:val="20"/>
                <w:szCs w:val="20"/>
              </w:rPr>
            </w:pPr>
            <w:r w:rsidRPr="00876D79">
              <w:rPr>
                <w:sz w:val="20"/>
                <w:szCs w:val="20"/>
              </w:rPr>
              <w:t>21</w:t>
            </w:r>
          </w:p>
        </w:tc>
        <w:tc>
          <w:tcPr>
            <w:tcW w:w="3810" w:type="dxa"/>
            <w:shd w:val="clear" w:color="auto" w:fill="auto"/>
          </w:tcPr>
          <w:p w:rsidR="002C2AE5" w:rsidRPr="00876D79" w:rsidRDefault="002C2AE5" w:rsidP="0035728B">
            <w:pPr>
              <w:autoSpaceDE w:val="0"/>
              <w:autoSpaceDN w:val="0"/>
              <w:adjustRightInd w:val="0"/>
              <w:rPr>
                <w:rFonts w:eastAsiaTheme="minorHAnsi"/>
                <w:sz w:val="20"/>
                <w:szCs w:val="20"/>
                <w:lang w:val="en-US"/>
              </w:rPr>
            </w:pPr>
            <w:r w:rsidRPr="00876D79">
              <w:rPr>
                <w:rFonts w:eastAsiaTheme="minorHAnsi"/>
                <w:sz w:val="20"/>
                <w:szCs w:val="20"/>
                <w:lang w:val="en-US"/>
              </w:rPr>
              <w:t>Certificat ISO 14001: 2015</w:t>
            </w:r>
          </w:p>
          <w:p w:rsidR="002C2AE5" w:rsidRPr="00876D79" w:rsidRDefault="002C2AE5" w:rsidP="0035728B">
            <w:pPr>
              <w:autoSpaceDE w:val="0"/>
              <w:autoSpaceDN w:val="0"/>
              <w:adjustRightInd w:val="0"/>
              <w:rPr>
                <w:rFonts w:eastAsiaTheme="minorHAnsi"/>
                <w:sz w:val="20"/>
                <w:szCs w:val="20"/>
                <w:lang w:val="en-US"/>
              </w:rPr>
            </w:pPr>
            <w:r w:rsidRPr="00876D79">
              <w:rPr>
                <w:rFonts w:eastAsiaTheme="minorHAnsi"/>
                <w:sz w:val="20"/>
                <w:szCs w:val="20"/>
                <w:lang w:val="en-US"/>
              </w:rPr>
              <w:t>implementarea sistemului -</w:t>
            </w:r>
          </w:p>
          <w:p w:rsidR="002C2AE5" w:rsidRPr="00876D79" w:rsidRDefault="002C2AE5" w:rsidP="0035728B">
            <w:pPr>
              <w:autoSpaceDE w:val="0"/>
              <w:autoSpaceDN w:val="0"/>
              <w:adjustRightInd w:val="0"/>
              <w:rPr>
                <w:rFonts w:eastAsiaTheme="minorHAnsi"/>
                <w:sz w:val="20"/>
                <w:szCs w:val="20"/>
                <w:lang w:val="en-US"/>
              </w:rPr>
            </w:pPr>
            <w:r w:rsidRPr="00876D79">
              <w:rPr>
                <w:rFonts w:eastAsiaTheme="minorHAnsi"/>
                <w:sz w:val="20"/>
                <w:szCs w:val="20"/>
                <w:lang w:val="en-US"/>
              </w:rPr>
              <w:t>management de mediu în domeniul construcțiilor</w:t>
            </w:r>
          </w:p>
        </w:tc>
        <w:tc>
          <w:tcPr>
            <w:tcW w:w="3572" w:type="dxa"/>
            <w:shd w:val="clear" w:color="auto" w:fill="auto"/>
          </w:tcPr>
          <w:p w:rsidR="002C2AE5" w:rsidRPr="00876D79" w:rsidRDefault="002C2AE5" w:rsidP="0035728B">
            <w:pPr>
              <w:autoSpaceDE w:val="0"/>
              <w:autoSpaceDN w:val="0"/>
              <w:adjustRightInd w:val="0"/>
              <w:rPr>
                <w:rFonts w:eastAsiaTheme="minorHAnsi"/>
                <w:sz w:val="20"/>
                <w:szCs w:val="20"/>
                <w:lang w:val="en-US"/>
              </w:rPr>
            </w:pPr>
            <w:r w:rsidRPr="00876D79">
              <w:rPr>
                <w:rFonts w:eastAsiaTheme="minorHAnsi"/>
                <w:sz w:val="20"/>
                <w:szCs w:val="20"/>
                <w:lang w:val="en-US"/>
              </w:rPr>
              <w:t>Copie.</w:t>
            </w:r>
          </w:p>
          <w:p w:rsidR="002C2AE5" w:rsidRPr="00876D79" w:rsidRDefault="002C2AE5" w:rsidP="0035728B">
            <w:pPr>
              <w:autoSpaceDE w:val="0"/>
              <w:autoSpaceDN w:val="0"/>
              <w:adjustRightInd w:val="0"/>
              <w:rPr>
                <w:rFonts w:eastAsiaTheme="minorHAnsi"/>
                <w:sz w:val="20"/>
                <w:szCs w:val="20"/>
                <w:lang w:val="en-US"/>
              </w:rPr>
            </w:pPr>
            <w:r w:rsidRPr="00876D79">
              <w:rPr>
                <w:rFonts w:eastAsiaTheme="minorHAnsi"/>
                <w:sz w:val="20"/>
                <w:szCs w:val="20"/>
                <w:lang w:val="en-US"/>
              </w:rPr>
              <w:t>Valabil pentru perioada de execuție a lucrărilor licitate;</w:t>
            </w:r>
          </w:p>
          <w:p w:rsidR="002C2AE5" w:rsidRPr="00876D79" w:rsidRDefault="002C2AE5" w:rsidP="0035728B">
            <w:pPr>
              <w:autoSpaceDE w:val="0"/>
              <w:autoSpaceDN w:val="0"/>
              <w:adjustRightInd w:val="0"/>
              <w:rPr>
                <w:rFonts w:eastAsiaTheme="minorHAnsi"/>
                <w:sz w:val="20"/>
                <w:szCs w:val="20"/>
                <w:lang w:val="en-US"/>
              </w:rPr>
            </w:pPr>
            <w:r w:rsidRPr="00876D79">
              <w:rPr>
                <w:rFonts w:eastAsiaTheme="minorHAnsi"/>
                <w:sz w:val="20"/>
                <w:szCs w:val="20"/>
                <w:lang w:val="en-US"/>
              </w:rPr>
              <w:t>Confirmată prin aplicarea semnaturii electronice a             Participantului.</w:t>
            </w:r>
          </w:p>
        </w:tc>
        <w:tc>
          <w:tcPr>
            <w:tcW w:w="1621" w:type="dxa"/>
            <w:shd w:val="clear" w:color="auto" w:fill="auto"/>
          </w:tcPr>
          <w:p w:rsidR="002C2AE5" w:rsidRPr="00876D79" w:rsidRDefault="002C2AE5" w:rsidP="0035728B">
            <w:pPr>
              <w:autoSpaceDE w:val="0"/>
              <w:autoSpaceDN w:val="0"/>
              <w:adjustRightInd w:val="0"/>
              <w:rPr>
                <w:rFonts w:eastAsiaTheme="minorHAnsi"/>
                <w:color w:val="403152"/>
                <w:sz w:val="20"/>
                <w:szCs w:val="20"/>
                <w:lang w:val="ru-RU"/>
              </w:rPr>
            </w:pPr>
            <w:r w:rsidRPr="00876D79">
              <w:rPr>
                <w:rFonts w:eastAsiaTheme="minorHAnsi"/>
                <w:color w:val="403152"/>
                <w:sz w:val="20"/>
                <w:szCs w:val="20"/>
                <w:lang w:val="ru-RU"/>
              </w:rPr>
              <w:t>Factor de</w:t>
            </w:r>
          </w:p>
          <w:p w:rsidR="002C2AE5" w:rsidRPr="00876D79" w:rsidRDefault="002C2AE5" w:rsidP="0035728B">
            <w:pPr>
              <w:autoSpaceDE w:val="0"/>
              <w:autoSpaceDN w:val="0"/>
              <w:adjustRightInd w:val="0"/>
              <w:rPr>
                <w:rFonts w:eastAsiaTheme="minorHAnsi"/>
                <w:color w:val="403152"/>
                <w:sz w:val="20"/>
                <w:szCs w:val="20"/>
                <w:lang w:val="en-US"/>
              </w:rPr>
            </w:pPr>
            <w:r w:rsidRPr="00876D79">
              <w:rPr>
                <w:rFonts w:eastAsiaTheme="minorHAnsi"/>
                <w:color w:val="403152"/>
                <w:sz w:val="20"/>
                <w:szCs w:val="20"/>
                <w:lang w:val="ru-RU"/>
              </w:rPr>
              <w:t>evaluare</w:t>
            </w:r>
          </w:p>
        </w:tc>
      </w:tr>
      <w:tr w:rsidR="002C2AE5" w:rsidRPr="009516C7" w:rsidTr="0035728B">
        <w:tc>
          <w:tcPr>
            <w:tcW w:w="576" w:type="dxa"/>
            <w:shd w:val="clear" w:color="auto" w:fill="auto"/>
          </w:tcPr>
          <w:p w:rsidR="002C2AE5" w:rsidRPr="00876D79" w:rsidRDefault="002C2AE5" w:rsidP="0035728B">
            <w:pPr>
              <w:tabs>
                <w:tab w:val="left" w:pos="196"/>
              </w:tabs>
              <w:contextualSpacing/>
              <w:rPr>
                <w:sz w:val="20"/>
                <w:szCs w:val="20"/>
              </w:rPr>
            </w:pPr>
            <w:r w:rsidRPr="00876D79">
              <w:rPr>
                <w:sz w:val="20"/>
                <w:szCs w:val="20"/>
              </w:rPr>
              <w:t>22</w:t>
            </w:r>
          </w:p>
        </w:tc>
        <w:tc>
          <w:tcPr>
            <w:tcW w:w="3810" w:type="dxa"/>
            <w:shd w:val="clear" w:color="auto" w:fill="auto"/>
          </w:tcPr>
          <w:p w:rsidR="002C2AE5" w:rsidRPr="00876D79" w:rsidRDefault="002C2AE5" w:rsidP="0035728B">
            <w:pPr>
              <w:autoSpaceDE w:val="0"/>
              <w:autoSpaceDN w:val="0"/>
              <w:adjustRightInd w:val="0"/>
              <w:rPr>
                <w:rFonts w:eastAsiaTheme="minorHAnsi"/>
                <w:sz w:val="20"/>
                <w:szCs w:val="20"/>
                <w:lang w:val="en-US"/>
              </w:rPr>
            </w:pPr>
            <w:r w:rsidRPr="00876D79">
              <w:rPr>
                <w:rFonts w:eastAsiaTheme="minorHAnsi"/>
                <w:sz w:val="20"/>
                <w:szCs w:val="20"/>
                <w:lang w:val="en-US"/>
              </w:rPr>
              <w:t>Certificat ISO 45001:2018,</w:t>
            </w:r>
          </w:p>
          <w:p w:rsidR="002C2AE5" w:rsidRPr="00876D79" w:rsidRDefault="002C2AE5" w:rsidP="0035728B">
            <w:pPr>
              <w:autoSpaceDE w:val="0"/>
              <w:autoSpaceDN w:val="0"/>
              <w:adjustRightInd w:val="0"/>
              <w:rPr>
                <w:rFonts w:eastAsiaTheme="minorHAnsi"/>
                <w:sz w:val="20"/>
                <w:szCs w:val="20"/>
                <w:lang w:val="en-US"/>
              </w:rPr>
            </w:pPr>
            <w:r w:rsidRPr="00876D79">
              <w:rPr>
                <w:rFonts w:eastAsiaTheme="minorHAnsi"/>
                <w:sz w:val="20"/>
                <w:szCs w:val="20"/>
                <w:lang w:val="en-US"/>
              </w:rPr>
              <w:t>implementarea sistemului de</w:t>
            </w:r>
          </w:p>
          <w:p w:rsidR="002C2AE5" w:rsidRPr="00876D79" w:rsidRDefault="002C2AE5" w:rsidP="0035728B">
            <w:pPr>
              <w:autoSpaceDE w:val="0"/>
              <w:autoSpaceDN w:val="0"/>
              <w:adjustRightInd w:val="0"/>
              <w:rPr>
                <w:rFonts w:eastAsiaTheme="minorHAnsi"/>
                <w:sz w:val="20"/>
                <w:szCs w:val="20"/>
                <w:lang w:val="en-US"/>
              </w:rPr>
            </w:pPr>
            <w:r w:rsidRPr="00876D79">
              <w:rPr>
                <w:rFonts w:eastAsiaTheme="minorHAnsi"/>
                <w:sz w:val="20"/>
                <w:szCs w:val="20"/>
                <w:lang w:val="en-US"/>
              </w:rPr>
              <w:t>management al sănătății și</w:t>
            </w:r>
          </w:p>
          <w:p w:rsidR="002C2AE5" w:rsidRPr="00876D79" w:rsidRDefault="002C2AE5" w:rsidP="0035728B">
            <w:pPr>
              <w:autoSpaceDE w:val="0"/>
              <w:autoSpaceDN w:val="0"/>
              <w:adjustRightInd w:val="0"/>
              <w:rPr>
                <w:rFonts w:eastAsiaTheme="minorHAnsi"/>
                <w:sz w:val="20"/>
                <w:szCs w:val="20"/>
                <w:lang w:val="en-US"/>
              </w:rPr>
            </w:pPr>
            <w:r w:rsidRPr="00876D79">
              <w:rPr>
                <w:rFonts w:eastAsiaTheme="minorHAnsi"/>
                <w:sz w:val="20"/>
                <w:szCs w:val="20"/>
                <w:lang w:val="en-US"/>
              </w:rPr>
              <w:t>securității în muncă în domeniul</w:t>
            </w:r>
          </w:p>
          <w:p w:rsidR="002C2AE5" w:rsidRPr="00876D79" w:rsidRDefault="002C2AE5" w:rsidP="0035728B">
            <w:pPr>
              <w:autoSpaceDE w:val="0"/>
              <w:autoSpaceDN w:val="0"/>
              <w:adjustRightInd w:val="0"/>
              <w:rPr>
                <w:rFonts w:eastAsiaTheme="minorHAnsi"/>
                <w:sz w:val="20"/>
                <w:szCs w:val="20"/>
                <w:lang w:val="en-US"/>
              </w:rPr>
            </w:pPr>
            <w:r w:rsidRPr="00876D79">
              <w:rPr>
                <w:rFonts w:eastAsiaTheme="minorHAnsi"/>
                <w:sz w:val="20"/>
                <w:szCs w:val="20"/>
                <w:lang w:val="en-US"/>
              </w:rPr>
              <w:t>construcțiilor</w:t>
            </w:r>
          </w:p>
        </w:tc>
        <w:tc>
          <w:tcPr>
            <w:tcW w:w="3572" w:type="dxa"/>
            <w:shd w:val="clear" w:color="auto" w:fill="auto"/>
          </w:tcPr>
          <w:p w:rsidR="002C2AE5" w:rsidRPr="00876D79" w:rsidRDefault="002C2AE5" w:rsidP="0035728B">
            <w:pPr>
              <w:autoSpaceDE w:val="0"/>
              <w:autoSpaceDN w:val="0"/>
              <w:adjustRightInd w:val="0"/>
              <w:rPr>
                <w:rFonts w:eastAsiaTheme="minorHAnsi"/>
                <w:sz w:val="20"/>
                <w:szCs w:val="20"/>
                <w:lang w:val="en-US"/>
              </w:rPr>
            </w:pPr>
            <w:r w:rsidRPr="00876D79">
              <w:rPr>
                <w:rFonts w:eastAsiaTheme="minorHAnsi"/>
                <w:sz w:val="20"/>
                <w:szCs w:val="20"/>
                <w:lang w:val="en-US"/>
              </w:rPr>
              <w:t>Copie.</w:t>
            </w:r>
          </w:p>
          <w:p w:rsidR="002C2AE5" w:rsidRPr="00876D79" w:rsidRDefault="002C2AE5" w:rsidP="0035728B">
            <w:pPr>
              <w:autoSpaceDE w:val="0"/>
              <w:autoSpaceDN w:val="0"/>
              <w:adjustRightInd w:val="0"/>
              <w:rPr>
                <w:rFonts w:eastAsiaTheme="minorHAnsi"/>
                <w:sz w:val="20"/>
                <w:szCs w:val="20"/>
                <w:lang w:val="en-US"/>
              </w:rPr>
            </w:pPr>
            <w:r w:rsidRPr="00876D79">
              <w:rPr>
                <w:rFonts w:eastAsiaTheme="minorHAnsi"/>
                <w:sz w:val="20"/>
                <w:szCs w:val="20"/>
                <w:lang w:val="en-US"/>
              </w:rPr>
              <w:t>Valabil pentru perioada de execuție a lucrărilor licitate;</w:t>
            </w:r>
          </w:p>
          <w:p w:rsidR="002C2AE5" w:rsidRPr="00876D79" w:rsidRDefault="002C2AE5" w:rsidP="0035728B">
            <w:pPr>
              <w:autoSpaceDE w:val="0"/>
              <w:autoSpaceDN w:val="0"/>
              <w:adjustRightInd w:val="0"/>
              <w:rPr>
                <w:rFonts w:eastAsiaTheme="minorHAnsi"/>
                <w:sz w:val="20"/>
                <w:szCs w:val="20"/>
                <w:lang w:val="en-US"/>
              </w:rPr>
            </w:pPr>
            <w:r w:rsidRPr="00876D79">
              <w:rPr>
                <w:rFonts w:eastAsiaTheme="minorHAnsi"/>
                <w:sz w:val="20"/>
                <w:szCs w:val="20"/>
                <w:lang w:val="en-US"/>
              </w:rPr>
              <w:t>Confirmată prin aplicarea semnaturii electronice a             Participantului.</w:t>
            </w:r>
          </w:p>
        </w:tc>
        <w:tc>
          <w:tcPr>
            <w:tcW w:w="1621" w:type="dxa"/>
            <w:shd w:val="clear" w:color="auto" w:fill="auto"/>
          </w:tcPr>
          <w:p w:rsidR="002C2AE5" w:rsidRPr="00876D79" w:rsidRDefault="002C2AE5" w:rsidP="0035728B">
            <w:pPr>
              <w:autoSpaceDE w:val="0"/>
              <w:autoSpaceDN w:val="0"/>
              <w:adjustRightInd w:val="0"/>
              <w:rPr>
                <w:rFonts w:eastAsiaTheme="minorHAnsi"/>
                <w:color w:val="403152"/>
                <w:sz w:val="20"/>
                <w:szCs w:val="20"/>
                <w:lang w:val="ru-RU"/>
              </w:rPr>
            </w:pPr>
            <w:r w:rsidRPr="00876D79">
              <w:rPr>
                <w:rFonts w:eastAsiaTheme="minorHAnsi"/>
                <w:color w:val="403152"/>
                <w:sz w:val="20"/>
                <w:szCs w:val="20"/>
                <w:lang w:val="ru-RU"/>
              </w:rPr>
              <w:t>Factor de</w:t>
            </w:r>
          </w:p>
          <w:p w:rsidR="002C2AE5" w:rsidRPr="00876D79" w:rsidRDefault="002C2AE5" w:rsidP="0035728B">
            <w:pPr>
              <w:autoSpaceDE w:val="0"/>
              <w:autoSpaceDN w:val="0"/>
              <w:adjustRightInd w:val="0"/>
              <w:rPr>
                <w:rFonts w:eastAsiaTheme="minorHAnsi"/>
                <w:color w:val="403152"/>
                <w:sz w:val="20"/>
                <w:szCs w:val="20"/>
                <w:lang w:val="en-US"/>
              </w:rPr>
            </w:pPr>
            <w:r w:rsidRPr="00876D79">
              <w:rPr>
                <w:rFonts w:eastAsiaTheme="minorHAnsi"/>
                <w:color w:val="403152"/>
                <w:sz w:val="20"/>
                <w:szCs w:val="20"/>
                <w:lang w:val="ru-RU"/>
              </w:rPr>
              <w:t>evaluare</w:t>
            </w:r>
          </w:p>
        </w:tc>
      </w:tr>
      <w:tr w:rsidR="002C2AE5" w:rsidRPr="009516C7" w:rsidTr="0035728B">
        <w:tc>
          <w:tcPr>
            <w:tcW w:w="576" w:type="dxa"/>
            <w:shd w:val="clear" w:color="auto" w:fill="auto"/>
          </w:tcPr>
          <w:p w:rsidR="002C2AE5" w:rsidRPr="00876D79" w:rsidRDefault="002C2AE5" w:rsidP="0035728B">
            <w:pPr>
              <w:tabs>
                <w:tab w:val="left" w:pos="196"/>
              </w:tabs>
              <w:contextualSpacing/>
              <w:rPr>
                <w:sz w:val="20"/>
                <w:szCs w:val="20"/>
              </w:rPr>
            </w:pPr>
            <w:r w:rsidRPr="00876D79">
              <w:rPr>
                <w:sz w:val="20"/>
                <w:szCs w:val="20"/>
              </w:rPr>
              <w:t>23</w:t>
            </w:r>
          </w:p>
        </w:tc>
        <w:tc>
          <w:tcPr>
            <w:tcW w:w="3810" w:type="dxa"/>
            <w:shd w:val="clear" w:color="auto" w:fill="auto"/>
            <w:vAlign w:val="center"/>
          </w:tcPr>
          <w:p w:rsidR="002C2AE5" w:rsidRPr="00876D79" w:rsidRDefault="002C2AE5" w:rsidP="0035728B">
            <w:pPr>
              <w:widowControl w:val="0"/>
              <w:contextualSpacing/>
              <w:rPr>
                <w:sz w:val="20"/>
                <w:szCs w:val="20"/>
              </w:rPr>
            </w:pPr>
            <w:r w:rsidRPr="00876D79">
              <w:rPr>
                <w:sz w:val="20"/>
                <w:szCs w:val="20"/>
              </w:rPr>
              <w:t>lichiditate generală (active circulante/datorii curente)</w:t>
            </w:r>
          </w:p>
        </w:tc>
        <w:tc>
          <w:tcPr>
            <w:tcW w:w="3572" w:type="dxa"/>
            <w:shd w:val="clear" w:color="auto" w:fill="auto"/>
            <w:vAlign w:val="center"/>
          </w:tcPr>
          <w:p w:rsidR="002C2AE5" w:rsidRPr="00876D79" w:rsidRDefault="002C2AE5" w:rsidP="0035728B">
            <w:pPr>
              <w:widowControl w:val="0"/>
              <w:contextualSpacing/>
              <w:rPr>
                <w:sz w:val="20"/>
                <w:szCs w:val="20"/>
              </w:rPr>
            </w:pPr>
            <w:r w:rsidRPr="00876D79">
              <w:rPr>
                <w:sz w:val="20"/>
                <w:szCs w:val="20"/>
              </w:rPr>
              <w:t>Minim 100%</w:t>
            </w:r>
          </w:p>
          <w:p w:rsidR="002C2AE5" w:rsidRPr="00876D79" w:rsidRDefault="002C2AE5" w:rsidP="0035728B">
            <w:pPr>
              <w:widowControl w:val="0"/>
              <w:contextualSpacing/>
              <w:rPr>
                <w:sz w:val="20"/>
                <w:szCs w:val="20"/>
              </w:rPr>
            </w:pPr>
            <w:r w:rsidRPr="00876D79">
              <w:rPr>
                <w:sz w:val="20"/>
                <w:szCs w:val="20"/>
              </w:rPr>
              <w:t>Grupul de lucru va verifica în raportul financiar prezentat ca valoarea datoriilor curente să nu depășească valoarea activelor circulante. În caz contrar oferta va fi descalificată.</w:t>
            </w:r>
          </w:p>
        </w:tc>
        <w:tc>
          <w:tcPr>
            <w:tcW w:w="1621" w:type="dxa"/>
            <w:shd w:val="clear" w:color="auto" w:fill="auto"/>
          </w:tcPr>
          <w:p w:rsidR="002C2AE5" w:rsidRPr="00876D79" w:rsidRDefault="002C2AE5" w:rsidP="0035728B">
            <w:pPr>
              <w:contextualSpacing/>
              <w:rPr>
                <w:sz w:val="20"/>
                <w:szCs w:val="20"/>
              </w:rPr>
            </w:pPr>
            <w:r w:rsidRPr="00876D79">
              <w:rPr>
                <w:sz w:val="20"/>
                <w:szCs w:val="20"/>
              </w:rPr>
              <w:t>DA</w:t>
            </w:r>
          </w:p>
        </w:tc>
      </w:tr>
      <w:tr w:rsidR="002C2AE5" w:rsidRPr="00876D79" w:rsidTr="0035728B">
        <w:tc>
          <w:tcPr>
            <w:tcW w:w="576" w:type="dxa"/>
            <w:shd w:val="clear" w:color="auto" w:fill="auto"/>
          </w:tcPr>
          <w:p w:rsidR="002C2AE5" w:rsidRPr="00876D79" w:rsidRDefault="002C2AE5" w:rsidP="0035728B">
            <w:pPr>
              <w:tabs>
                <w:tab w:val="left" w:pos="196"/>
              </w:tabs>
              <w:contextualSpacing/>
            </w:pPr>
            <w:r w:rsidRPr="00876D79">
              <w:t>24</w:t>
            </w:r>
          </w:p>
        </w:tc>
        <w:tc>
          <w:tcPr>
            <w:tcW w:w="3810" w:type="dxa"/>
            <w:shd w:val="clear" w:color="auto" w:fill="auto"/>
          </w:tcPr>
          <w:p w:rsidR="002C2AE5" w:rsidRPr="00876D79" w:rsidRDefault="002C2AE5" w:rsidP="0035728B">
            <w:pPr>
              <w:contextualSpacing/>
            </w:pPr>
            <w:r w:rsidRPr="00876D79">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3572" w:type="dxa"/>
            <w:shd w:val="clear" w:color="auto" w:fill="auto"/>
          </w:tcPr>
          <w:p w:rsidR="002C2AE5" w:rsidRPr="00876D79" w:rsidRDefault="002C2AE5" w:rsidP="0035728B">
            <w:pPr>
              <w:tabs>
                <w:tab w:val="left" w:pos="372"/>
              </w:tabs>
              <w:contextualSpacing/>
            </w:pPr>
            <w:r w:rsidRPr="00876D79">
              <w:t>În termen de 5 zile de la data comunicării rezultatelor procedurii de achiziție publică, ofertantul/ofertantul asociat desemnat câștigător va prezenta autorității contractante și Agenției Achiziții Publice DECLARAŢIA</w:t>
            </w:r>
          </w:p>
        </w:tc>
        <w:tc>
          <w:tcPr>
            <w:tcW w:w="1621" w:type="dxa"/>
            <w:shd w:val="clear" w:color="auto" w:fill="auto"/>
          </w:tcPr>
          <w:p w:rsidR="002C2AE5" w:rsidRPr="00876D79" w:rsidRDefault="002C2AE5" w:rsidP="0035728B">
            <w:pPr>
              <w:contextualSpacing/>
            </w:pPr>
            <w:r w:rsidRPr="00876D79">
              <w:t>Se prezintă numai de către ofertantul desemnat câștigător</w:t>
            </w:r>
          </w:p>
        </w:tc>
      </w:tr>
    </w:tbl>
    <w:p w:rsidR="002C2AE5" w:rsidRPr="002A7DC3" w:rsidRDefault="002C2AE5" w:rsidP="00785C12">
      <w:pPr>
        <w:numPr>
          <w:ilvl w:val="0"/>
          <w:numId w:val="19"/>
        </w:numPr>
        <w:shd w:val="clear" w:color="auto" w:fill="FFFFFF" w:themeFill="background1"/>
        <w:tabs>
          <w:tab w:val="right" w:pos="426"/>
        </w:tabs>
        <w:spacing w:before="120"/>
        <w:ind w:left="360"/>
        <w:rPr>
          <w:bCs/>
          <w:lang w:eastAsia="ru-RU"/>
        </w:rPr>
      </w:pPr>
      <w:r w:rsidRPr="00214660">
        <w:rPr>
          <w:lang w:eastAsia="ru-RU"/>
        </w:rPr>
        <w:t xml:space="preserve">Garanția pentru ofertă, după caz </w:t>
      </w:r>
      <w:r w:rsidRPr="00214660">
        <w:rPr>
          <w:u w:val="single"/>
          <w:lang w:eastAsia="ru-RU"/>
        </w:rPr>
        <w:t>emisă de o bancă comercială</w:t>
      </w:r>
      <w:r w:rsidRPr="002A7DC3">
        <w:rPr>
          <w:lang w:eastAsia="ru-RU"/>
        </w:rPr>
        <w:t xml:space="preserve">, </w:t>
      </w:r>
      <w:r w:rsidRPr="002A7DC3">
        <w:rPr>
          <w:bCs/>
          <w:lang w:eastAsia="ru-RU"/>
        </w:rPr>
        <w:t>cuantumul</w:t>
      </w:r>
      <w:r w:rsidRPr="002A7DC3">
        <w:rPr>
          <w:b/>
          <w:lang w:eastAsia="ru-RU"/>
        </w:rPr>
        <w:t xml:space="preserve"> </w:t>
      </w:r>
      <w:r w:rsidRPr="002A7DC3">
        <w:rPr>
          <w:b/>
          <w:u w:val="single"/>
          <w:lang w:eastAsia="ru-RU"/>
        </w:rPr>
        <w:t>1%,</w:t>
      </w:r>
      <w:r w:rsidRPr="002A7DC3">
        <w:rPr>
          <w:rFonts w:eastAsia="Calibri"/>
          <w:b/>
          <w:iCs/>
          <w:lang w:eastAsia="ru-RU"/>
        </w:rPr>
        <w:t xml:space="preserve"> </w:t>
      </w:r>
      <w:r w:rsidRPr="002A7DC3">
        <w:rPr>
          <w:rFonts w:eastAsia="Calibri"/>
          <w:bCs/>
          <w:iCs/>
          <w:lang w:eastAsia="ru-RU"/>
        </w:rPr>
        <w:t>din suma ofertei fără TVA.</w:t>
      </w:r>
    </w:p>
    <w:p w:rsidR="002C2AE5" w:rsidRPr="002A7DC3" w:rsidRDefault="002C2AE5" w:rsidP="002C2AE5">
      <w:pPr>
        <w:pStyle w:val="Listparagraf"/>
        <w:shd w:val="clear" w:color="auto" w:fill="FFFFFF"/>
        <w:tabs>
          <w:tab w:val="right" w:pos="426"/>
        </w:tabs>
        <w:spacing w:before="120"/>
        <w:rPr>
          <w:b/>
          <w:i/>
          <w:lang w:eastAsia="ru-RU"/>
        </w:rPr>
      </w:pPr>
      <w:r w:rsidRPr="002A7DC3">
        <w:rPr>
          <w:b/>
          <w:i/>
          <w:lang w:eastAsia="ru-RU"/>
        </w:rPr>
        <w:t>Pentru transfer rechizitele:</w:t>
      </w:r>
    </w:p>
    <w:p w:rsidR="002C2AE5" w:rsidRPr="002A7DC3" w:rsidRDefault="002C2AE5" w:rsidP="002C2AE5">
      <w:pPr>
        <w:pStyle w:val="Listparagraf"/>
        <w:shd w:val="clear" w:color="auto" w:fill="FFFFFF"/>
        <w:tabs>
          <w:tab w:val="right" w:pos="426"/>
        </w:tabs>
        <w:spacing w:before="120"/>
        <w:rPr>
          <w:lang w:eastAsia="ru-RU"/>
        </w:rPr>
      </w:pPr>
      <w:r w:rsidRPr="002A7DC3">
        <w:rPr>
          <w:lang w:eastAsia="ru-RU"/>
        </w:rPr>
        <w:t>Beneficiar: MF – TR Centru,  Primăria s. Costești, Ialoveni</w:t>
      </w:r>
    </w:p>
    <w:p w:rsidR="002C2AE5" w:rsidRPr="002A7DC3" w:rsidRDefault="002C2AE5" w:rsidP="002C2AE5">
      <w:pPr>
        <w:shd w:val="clear" w:color="auto" w:fill="FFFFFF"/>
        <w:tabs>
          <w:tab w:val="right" w:pos="426"/>
        </w:tabs>
        <w:spacing w:before="120"/>
        <w:ind w:left="360"/>
        <w:rPr>
          <w:lang w:eastAsia="ru-RU"/>
        </w:rPr>
      </w:pPr>
      <w:r w:rsidRPr="002A7DC3">
        <w:rPr>
          <w:lang w:eastAsia="ru-RU"/>
        </w:rPr>
        <w:t xml:space="preserve">      Cod fiscal: 1009601000108</w:t>
      </w:r>
    </w:p>
    <w:p w:rsidR="002C2AE5" w:rsidRPr="002A7DC3" w:rsidRDefault="002C2AE5" w:rsidP="002C2AE5">
      <w:pPr>
        <w:shd w:val="clear" w:color="auto" w:fill="FFFFFF"/>
        <w:tabs>
          <w:tab w:val="right" w:pos="426"/>
        </w:tabs>
        <w:spacing w:before="120"/>
        <w:ind w:left="360"/>
        <w:rPr>
          <w:lang w:eastAsia="ru-RU"/>
        </w:rPr>
      </w:pPr>
      <w:r w:rsidRPr="002A7DC3">
        <w:rPr>
          <w:lang w:eastAsia="ru-RU"/>
        </w:rPr>
        <w:t xml:space="preserve">      Cod IBAN: MD63TRPCDR518410A00958AA</w:t>
      </w:r>
    </w:p>
    <w:p w:rsidR="002C2AE5" w:rsidRPr="002A7DC3" w:rsidRDefault="002C2AE5" w:rsidP="002C2AE5">
      <w:pPr>
        <w:pStyle w:val="Listparagraf"/>
        <w:shd w:val="clear" w:color="auto" w:fill="FFFFFF"/>
        <w:tabs>
          <w:tab w:val="right" w:pos="426"/>
        </w:tabs>
        <w:spacing w:before="120"/>
        <w:rPr>
          <w:b/>
          <w:lang w:eastAsia="ru-RU"/>
        </w:rPr>
      </w:pPr>
      <w:r w:rsidRPr="002A7DC3">
        <w:rPr>
          <w:lang w:eastAsia="ru-RU"/>
        </w:rPr>
        <w:t>Codul băncii: TREZMD2X</w:t>
      </w:r>
    </w:p>
    <w:p w:rsidR="002C2AE5" w:rsidRPr="00FF430B" w:rsidRDefault="002C2AE5" w:rsidP="00785C12">
      <w:pPr>
        <w:numPr>
          <w:ilvl w:val="0"/>
          <w:numId w:val="19"/>
        </w:numPr>
        <w:shd w:val="clear" w:color="auto" w:fill="FFFFFF" w:themeFill="background1"/>
        <w:tabs>
          <w:tab w:val="right" w:pos="426"/>
        </w:tabs>
        <w:spacing w:before="120"/>
        <w:ind w:left="360"/>
        <w:rPr>
          <w:b/>
          <w:lang w:eastAsia="ru-RU"/>
        </w:rPr>
      </w:pPr>
      <w:r w:rsidRPr="00214660">
        <w:rPr>
          <w:lang w:eastAsia="ru-RU"/>
        </w:rPr>
        <w:t>Termenul de garanție a lucrărilor sau serviciilor de proiectare și de lucrări</w:t>
      </w:r>
      <w:r w:rsidRPr="00FF430B">
        <w:rPr>
          <w:b/>
          <w:lang w:eastAsia="ru-RU"/>
        </w:rPr>
        <w:t>___</w:t>
      </w:r>
      <w:r>
        <w:rPr>
          <w:b/>
          <w:u w:val="single"/>
          <w:lang w:eastAsia="ru-RU"/>
        </w:rPr>
        <w:t>min. 5 ani</w:t>
      </w:r>
      <w:r w:rsidRPr="00FF430B">
        <w:rPr>
          <w:b/>
          <w:lang w:eastAsia="ru-RU"/>
        </w:rPr>
        <w:t>.</w:t>
      </w:r>
    </w:p>
    <w:p w:rsidR="002C2AE5" w:rsidRPr="00FF430B" w:rsidRDefault="002C2AE5" w:rsidP="00785C12">
      <w:pPr>
        <w:numPr>
          <w:ilvl w:val="0"/>
          <w:numId w:val="19"/>
        </w:numPr>
        <w:shd w:val="clear" w:color="auto" w:fill="FFFFFF" w:themeFill="background1"/>
        <w:tabs>
          <w:tab w:val="right" w:pos="426"/>
        </w:tabs>
        <w:spacing w:before="120"/>
        <w:ind w:left="360"/>
        <w:rPr>
          <w:b/>
          <w:lang w:eastAsia="ru-RU"/>
        </w:rPr>
      </w:pPr>
      <w:r w:rsidRPr="00214660">
        <w:rPr>
          <w:lang w:eastAsia="ru-RU"/>
        </w:rPr>
        <w:t>Garanția de bună execuție a contractului,</w:t>
      </w:r>
      <w:r w:rsidRPr="00FF430B">
        <w:rPr>
          <w:b/>
          <w:lang w:eastAsia="ru-RU"/>
        </w:rPr>
        <w:t xml:space="preserve"> </w:t>
      </w:r>
      <w:r w:rsidRPr="00214660">
        <w:rPr>
          <w:lang w:eastAsia="ru-RU"/>
        </w:rPr>
        <w:t>cuantumul_</w:t>
      </w:r>
      <w:r>
        <w:rPr>
          <w:b/>
          <w:u w:val="single"/>
          <w:lang w:eastAsia="ru-RU"/>
        </w:rPr>
        <w:t>5%</w:t>
      </w:r>
      <w:r w:rsidRPr="00FF430B">
        <w:rPr>
          <w:b/>
          <w:lang w:eastAsia="ru-RU"/>
        </w:rPr>
        <w:t>_.</w:t>
      </w:r>
    </w:p>
    <w:p w:rsidR="002C2AE5" w:rsidRPr="00214660" w:rsidRDefault="002C2AE5" w:rsidP="00785C12">
      <w:pPr>
        <w:numPr>
          <w:ilvl w:val="0"/>
          <w:numId w:val="19"/>
        </w:numPr>
        <w:shd w:val="clear" w:color="auto" w:fill="FFFFFF" w:themeFill="background1"/>
        <w:tabs>
          <w:tab w:val="right" w:pos="426"/>
        </w:tabs>
        <w:spacing w:before="120"/>
        <w:ind w:left="360"/>
        <w:rPr>
          <w:b/>
          <w:lang w:eastAsia="ru-RU"/>
        </w:rPr>
      </w:pPr>
      <w:r w:rsidRPr="00214660">
        <w:rPr>
          <w:lang w:eastAsia="ru-RU"/>
        </w:rPr>
        <w:t>Motivul recurgerii la procedura accelerată (în cazul licitației deschise, restrânse și a procedurii negociate), după caz</w:t>
      </w:r>
      <w:r w:rsidRPr="00214660">
        <w:rPr>
          <w:b/>
          <w:lang w:eastAsia="ru-RU"/>
        </w:rPr>
        <w:t>__</w:t>
      </w:r>
      <w:r w:rsidRPr="00214660">
        <w:rPr>
          <w:b/>
          <w:bCs/>
          <w:u w:val="single"/>
          <w:lang w:eastAsia="ru-RU"/>
        </w:rPr>
        <w:t xml:space="preserve"> nu se aplica</w:t>
      </w:r>
      <w:r w:rsidRPr="00214660">
        <w:rPr>
          <w:b/>
          <w:bCs/>
          <w:lang w:eastAsia="ru-RU"/>
        </w:rPr>
        <w:t>.</w:t>
      </w:r>
    </w:p>
    <w:p w:rsidR="002C2AE5" w:rsidRPr="00214660" w:rsidRDefault="002C2AE5" w:rsidP="00785C12">
      <w:pPr>
        <w:numPr>
          <w:ilvl w:val="0"/>
          <w:numId w:val="19"/>
        </w:numPr>
        <w:shd w:val="clear" w:color="auto" w:fill="FFFFFF" w:themeFill="background1"/>
        <w:tabs>
          <w:tab w:val="right" w:pos="426"/>
        </w:tabs>
        <w:spacing w:before="120"/>
        <w:ind w:left="360"/>
        <w:rPr>
          <w:b/>
          <w:lang w:eastAsia="ru-RU"/>
        </w:rPr>
      </w:pPr>
      <w:r w:rsidRPr="00D626BB">
        <w:rPr>
          <w:lang w:eastAsia="ru-RU"/>
        </w:rPr>
        <w:t>Tehnici și instrumente specifice de atribuire (dacă este cazul specificați dacă se va utiliza acordul-cadru, sistemul dinamic de achiziție sau licitația electronică):</w:t>
      </w:r>
      <w:r w:rsidRPr="00214660">
        <w:rPr>
          <w:b/>
          <w:lang w:eastAsia="ru-RU"/>
        </w:rPr>
        <w:t>_</w:t>
      </w:r>
      <w:r>
        <w:rPr>
          <w:b/>
          <w:u w:val="single"/>
          <w:lang w:eastAsia="ru-RU"/>
        </w:rPr>
        <w:t>nu se aplică.</w:t>
      </w:r>
    </w:p>
    <w:p w:rsidR="002C2AE5" w:rsidRPr="00FF430B" w:rsidRDefault="002C2AE5" w:rsidP="00785C12">
      <w:pPr>
        <w:numPr>
          <w:ilvl w:val="0"/>
          <w:numId w:val="19"/>
        </w:numPr>
        <w:tabs>
          <w:tab w:val="right" w:pos="426"/>
        </w:tabs>
        <w:spacing w:before="120"/>
        <w:ind w:left="0" w:firstLine="0"/>
        <w:rPr>
          <w:b/>
          <w:lang w:eastAsia="ru-RU"/>
        </w:rPr>
      </w:pPr>
      <w:r w:rsidRPr="007B00E5">
        <w:rPr>
          <w:lang w:eastAsia="ru-RU"/>
        </w:rPr>
        <w:t xml:space="preserve">Condiții speciale de care depinde îndeplinirea contractului </w:t>
      </w:r>
      <w:r w:rsidRPr="00FF430B">
        <w:rPr>
          <w:b/>
          <w:lang w:eastAsia="ru-RU"/>
        </w:rPr>
        <w:t>(</w:t>
      </w:r>
      <w:r w:rsidRPr="00FF430B">
        <w:rPr>
          <w:lang w:eastAsia="ru-RU"/>
        </w:rPr>
        <w:t>indicați după caz</w:t>
      </w:r>
      <w:r w:rsidRPr="00FF430B">
        <w:rPr>
          <w:b/>
          <w:lang w:eastAsia="ru-RU"/>
        </w:rPr>
        <w:t xml:space="preserve">): </w:t>
      </w:r>
      <w:r>
        <w:rPr>
          <w:b/>
          <w:u w:val="single"/>
          <w:lang w:eastAsia="ru-RU"/>
        </w:rPr>
        <w:t>nu se aplică.</w:t>
      </w:r>
    </w:p>
    <w:p w:rsidR="002C2AE5" w:rsidRPr="00FF430B" w:rsidRDefault="002C2AE5" w:rsidP="00785C12">
      <w:pPr>
        <w:numPr>
          <w:ilvl w:val="0"/>
          <w:numId w:val="19"/>
        </w:numPr>
        <w:tabs>
          <w:tab w:val="right" w:pos="426"/>
        </w:tabs>
        <w:spacing w:before="120"/>
        <w:ind w:left="0" w:firstLine="0"/>
        <w:rPr>
          <w:b/>
          <w:lang w:eastAsia="ru-RU"/>
        </w:rPr>
      </w:pPr>
      <w:bookmarkStart w:id="46" w:name="_Hlk71621175"/>
      <w:r w:rsidRPr="007B00E5">
        <w:rPr>
          <w:lang w:eastAsia="ru-RU"/>
        </w:rPr>
        <w:t>Ofertele se prezintă în valută</w:t>
      </w:r>
      <w:r w:rsidRPr="00FF430B">
        <w:rPr>
          <w:b/>
          <w:lang w:eastAsia="ru-RU"/>
        </w:rPr>
        <w:t>_</w:t>
      </w:r>
      <w:r>
        <w:rPr>
          <w:b/>
          <w:u w:val="single"/>
          <w:lang w:eastAsia="ru-RU"/>
        </w:rPr>
        <w:t>MDL</w:t>
      </w:r>
      <w:bookmarkEnd w:id="46"/>
      <w:r w:rsidRPr="00FF430B">
        <w:rPr>
          <w:b/>
          <w:lang w:eastAsia="ru-RU"/>
        </w:rPr>
        <w:t>_</w:t>
      </w:r>
    </w:p>
    <w:p w:rsidR="002C2AE5" w:rsidRPr="00FF430B" w:rsidRDefault="002C2AE5" w:rsidP="00785C12">
      <w:pPr>
        <w:numPr>
          <w:ilvl w:val="0"/>
          <w:numId w:val="19"/>
        </w:numPr>
        <w:tabs>
          <w:tab w:val="right" w:pos="426"/>
        </w:tabs>
        <w:spacing w:before="120"/>
        <w:ind w:left="0" w:firstLine="0"/>
        <w:rPr>
          <w:b/>
          <w:lang w:eastAsia="ru-RU"/>
        </w:rPr>
      </w:pPr>
      <w:r w:rsidRPr="007B00E5">
        <w:rPr>
          <w:lang w:eastAsia="ru-RU"/>
        </w:rPr>
        <w:t>Criteriul de evaluare aplicat pentru atribuirea contractului</w:t>
      </w:r>
      <w:r w:rsidRPr="00FF430B">
        <w:rPr>
          <w:b/>
          <w:lang w:eastAsia="ru-RU"/>
        </w:rPr>
        <w:t>:_</w:t>
      </w:r>
      <w:r>
        <w:rPr>
          <w:b/>
          <w:u w:val="single"/>
          <w:lang w:eastAsia="ru-RU"/>
        </w:rPr>
        <w:t>cel mai bun raport preș - calitate.</w:t>
      </w:r>
    </w:p>
    <w:p w:rsidR="002C2AE5" w:rsidRPr="008C06D1" w:rsidRDefault="002C2AE5" w:rsidP="00785C12">
      <w:pPr>
        <w:numPr>
          <w:ilvl w:val="0"/>
          <w:numId w:val="19"/>
        </w:numPr>
        <w:tabs>
          <w:tab w:val="right" w:pos="426"/>
        </w:tabs>
        <w:spacing w:before="120"/>
        <w:ind w:left="0" w:firstLine="0"/>
        <w:rPr>
          <w:lang w:eastAsia="ru-RU"/>
        </w:rPr>
      </w:pPr>
      <w:r w:rsidRPr="008C06D1">
        <w:rPr>
          <w:lang w:eastAsia="ru-RU"/>
        </w:rPr>
        <w:lastRenderedPageBreak/>
        <w:t>Factorii de evaluare a ofertei celei mai avantajoase din punct de vedere economic, precum și ponderile lor:</w:t>
      </w:r>
    </w:p>
    <w:tbl>
      <w:tblPr>
        <w:tblStyle w:val="Grigliatabella2"/>
        <w:tblW w:w="10343" w:type="dxa"/>
        <w:tblInd w:w="-147" w:type="dxa"/>
        <w:tblLook w:val="04A0"/>
      </w:tblPr>
      <w:tblGrid>
        <w:gridCol w:w="147"/>
        <w:gridCol w:w="577"/>
        <w:gridCol w:w="1114"/>
        <w:gridCol w:w="1701"/>
        <w:gridCol w:w="1624"/>
        <w:gridCol w:w="1636"/>
        <w:gridCol w:w="1173"/>
        <w:gridCol w:w="541"/>
        <w:gridCol w:w="1619"/>
        <w:gridCol w:w="211"/>
      </w:tblGrid>
      <w:tr w:rsidR="002C2AE5" w:rsidRPr="003A3274" w:rsidTr="0035728B">
        <w:trPr>
          <w:gridBefore w:val="1"/>
          <w:gridAfter w:val="1"/>
          <w:wBefore w:w="147" w:type="dxa"/>
          <w:wAfter w:w="211" w:type="dxa"/>
        </w:trPr>
        <w:tc>
          <w:tcPr>
            <w:tcW w:w="577" w:type="dxa"/>
          </w:tcPr>
          <w:p w:rsidR="002C2AE5" w:rsidRPr="008C06D1" w:rsidRDefault="002C2AE5" w:rsidP="0035728B">
            <w:pPr>
              <w:shd w:val="clear" w:color="auto" w:fill="FFFFFF" w:themeFill="background1"/>
              <w:tabs>
                <w:tab w:val="left" w:pos="612"/>
              </w:tabs>
              <w:spacing w:before="120" w:after="120"/>
              <w:rPr>
                <w:b/>
                <w:iCs/>
                <w:sz w:val="20"/>
                <w:szCs w:val="20"/>
                <w:lang w:val="ru-RU" w:eastAsia="ru-RU"/>
              </w:rPr>
            </w:pPr>
            <w:r w:rsidRPr="008C06D1">
              <w:rPr>
                <w:b/>
                <w:iCs/>
                <w:sz w:val="20"/>
                <w:szCs w:val="20"/>
                <w:lang w:val="ru-RU" w:eastAsia="ru-RU"/>
              </w:rPr>
              <w:t>Nr. d/o</w:t>
            </w:r>
          </w:p>
        </w:tc>
        <w:tc>
          <w:tcPr>
            <w:tcW w:w="7248" w:type="dxa"/>
            <w:gridSpan w:val="5"/>
          </w:tcPr>
          <w:p w:rsidR="002C2AE5" w:rsidRPr="008C06D1" w:rsidRDefault="002C2AE5" w:rsidP="0035728B">
            <w:pPr>
              <w:shd w:val="clear" w:color="auto" w:fill="FFFFFF" w:themeFill="background1"/>
              <w:tabs>
                <w:tab w:val="left" w:pos="612"/>
              </w:tabs>
              <w:spacing w:before="120" w:after="120"/>
              <w:jc w:val="center"/>
              <w:rPr>
                <w:b/>
                <w:iCs/>
                <w:sz w:val="20"/>
                <w:szCs w:val="20"/>
                <w:lang w:val="ru-RU" w:eastAsia="ru-RU"/>
              </w:rPr>
            </w:pPr>
            <w:r w:rsidRPr="008C06D1">
              <w:rPr>
                <w:b/>
                <w:iCs/>
                <w:sz w:val="20"/>
                <w:szCs w:val="20"/>
                <w:lang w:val="ru-RU" w:eastAsia="ru-RU"/>
              </w:rPr>
              <w:t>Denumirea</w:t>
            </w:r>
            <w:r w:rsidRPr="008C06D1">
              <w:rPr>
                <w:b/>
                <w:iCs/>
                <w:sz w:val="20"/>
                <w:szCs w:val="20"/>
                <w:lang w:eastAsia="ru-RU"/>
              </w:rPr>
              <w:t xml:space="preserve"> </w:t>
            </w:r>
            <w:r w:rsidRPr="008C06D1">
              <w:rPr>
                <w:b/>
                <w:iCs/>
                <w:sz w:val="20"/>
                <w:szCs w:val="20"/>
                <w:lang w:val="ru-RU" w:eastAsia="ru-RU"/>
              </w:rPr>
              <w:t>factorului</w:t>
            </w:r>
            <w:r w:rsidRPr="008C06D1">
              <w:rPr>
                <w:b/>
                <w:iCs/>
                <w:sz w:val="20"/>
                <w:szCs w:val="20"/>
                <w:lang w:eastAsia="ru-RU"/>
              </w:rPr>
              <w:t xml:space="preserve"> </w:t>
            </w:r>
            <w:r w:rsidRPr="008C06D1">
              <w:rPr>
                <w:b/>
                <w:iCs/>
                <w:sz w:val="20"/>
                <w:szCs w:val="20"/>
                <w:lang w:val="ru-RU" w:eastAsia="ru-RU"/>
              </w:rPr>
              <w:t>de</w:t>
            </w:r>
            <w:r w:rsidRPr="008C06D1">
              <w:rPr>
                <w:b/>
                <w:iCs/>
                <w:sz w:val="20"/>
                <w:szCs w:val="20"/>
                <w:lang w:eastAsia="ru-RU"/>
              </w:rPr>
              <w:t xml:space="preserve"> </w:t>
            </w:r>
            <w:r w:rsidRPr="008C06D1">
              <w:rPr>
                <w:b/>
                <w:iCs/>
                <w:sz w:val="20"/>
                <w:szCs w:val="20"/>
                <w:lang w:val="ru-RU" w:eastAsia="ru-RU"/>
              </w:rPr>
              <w:t>evaluare</w:t>
            </w:r>
          </w:p>
        </w:tc>
        <w:tc>
          <w:tcPr>
            <w:tcW w:w="2160" w:type="dxa"/>
            <w:gridSpan w:val="2"/>
          </w:tcPr>
          <w:p w:rsidR="002C2AE5" w:rsidRPr="008C06D1" w:rsidRDefault="002C2AE5" w:rsidP="0035728B">
            <w:pPr>
              <w:shd w:val="clear" w:color="auto" w:fill="FFFFFF" w:themeFill="background1"/>
              <w:tabs>
                <w:tab w:val="left" w:pos="612"/>
              </w:tabs>
              <w:spacing w:before="120" w:after="120"/>
              <w:jc w:val="center"/>
              <w:rPr>
                <w:b/>
                <w:iCs/>
                <w:sz w:val="20"/>
                <w:szCs w:val="20"/>
                <w:lang w:val="ru-RU" w:eastAsia="ru-RU"/>
              </w:rPr>
            </w:pPr>
            <w:r w:rsidRPr="008C06D1">
              <w:rPr>
                <w:b/>
                <w:iCs/>
                <w:sz w:val="20"/>
                <w:szCs w:val="20"/>
                <w:lang w:val="ru-RU" w:eastAsia="ru-RU"/>
              </w:rPr>
              <w:t>Ponderea%</w:t>
            </w:r>
          </w:p>
        </w:tc>
      </w:tr>
      <w:tr w:rsidR="002C2AE5" w:rsidRPr="008C06D1" w:rsidTr="0035728B">
        <w:trPr>
          <w:gridBefore w:val="1"/>
          <w:gridAfter w:val="1"/>
          <w:wBefore w:w="147" w:type="dxa"/>
          <w:wAfter w:w="211" w:type="dxa"/>
        </w:trPr>
        <w:tc>
          <w:tcPr>
            <w:tcW w:w="577" w:type="dxa"/>
          </w:tcPr>
          <w:p w:rsidR="002C2AE5" w:rsidRPr="008C06D1" w:rsidRDefault="002C2AE5" w:rsidP="0035728B">
            <w:pPr>
              <w:shd w:val="clear" w:color="auto" w:fill="FFFFFF" w:themeFill="background1"/>
              <w:tabs>
                <w:tab w:val="left" w:pos="612"/>
              </w:tabs>
              <w:spacing w:before="120" w:after="120"/>
              <w:rPr>
                <w:iCs/>
                <w:sz w:val="20"/>
                <w:szCs w:val="20"/>
                <w:lang w:eastAsia="ru-RU"/>
              </w:rPr>
            </w:pPr>
            <w:r w:rsidRPr="008C06D1">
              <w:rPr>
                <w:iCs/>
                <w:sz w:val="20"/>
                <w:szCs w:val="20"/>
                <w:lang w:eastAsia="ru-RU"/>
              </w:rPr>
              <w:t>1</w:t>
            </w:r>
          </w:p>
        </w:tc>
        <w:tc>
          <w:tcPr>
            <w:tcW w:w="7248" w:type="dxa"/>
            <w:gridSpan w:val="5"/>
          </w:tcPr>
          <w:p w:rsidR="002C2AE5" w:rsidRPr="008C06D1" w:rsidRDefault="002C2AE5" w:rsidP="0035728B">
            <w:pPr>
              <w:autoSpaceDE w:val="0"/>
              <w:autoSpaceDN w:val="0"/>
              <w:adjustRightInd w:val="0"/>
              <w:rPr>
                <w:rFonts w:eastAsiaTheme="minorHAnsi"/>
                <w:iCs/>
                <w:sz w:val="20"/>
                <w:szCs w:val="20"/>
                <w:lang w:val="en-US"/>
              </w:rPr>
            </w:pPr>
            <w:r w:rsidRPr="008C06D1">
              <w:rPr>
                <w:rFonts w:eastAsiaTheme="minorHAnsi"/>
                <w:iCs/>
                <w:sz w:val="20"/>
                <w:szCs w:val="20"/>
                <w:lang w:val="en-US"/>
              </w:rPr>
              <w:t>Pretul ofertei</w:t>
            </w:r>
          </w:p>
          <w:p w:rsidR="002C2AE5" w:rsidRPr="008C06D1" w:rsidRDefault="002C2AE5" w:rsidP="0035728B">
            <w:pPr>
              <w:autoSpaceDE w:val="0"/>
              <w:autoSpaceDN w:val="0"/>
              <w:adjustRightInd w:val="0"/>
              <w:rPr>
                <w:rFonts w:eastAsiaTheme="minorHAnsi"/>
                <w:iCs/>
                <w:sz w:val="20"/>
                <w:szCs w:val="20"/>
                <w:lang w:val="en-US"/>
              </w:rPr>
            </w:pPr>
            <w:r w:rsidRPr="008C06D1">
              <w:rPr>
                <w:rFonts w:eastAsiaTheme="minorHAnsi"/>
                <w:iCs/>
                <w:sz w:val="20"/>
                <w:szCs w:val="20"/>
                <w:lang w:val="en-US"/>
              </w:rPr>
              <w:t>Pentru oferta admisibila cu pretul cel mai scazut - 80 puncte;</w:t>
            </w:r>
          </w:p>
          <w:p w:rsidR="002C2AE5" w:rsidRPr="008C06D1" w:rsidRDefault="002C2AE5" w:rsidP="0035728B">
            <w:pPr>
              <w:autoSpaceDE w:val="0"/>
              <w:autoSpaceDN w:val="0"/>
              <w:adjustRightInd w:val="0"/>
              <w:rPr>
                <w:rFonts w:eastAsiaTheme="minorHAnsi"/>
                <w:iCs/>
                <w:sz w:val="20"/>
                <w:szCs w:val="20"/>
                <w:lang w:val="en-US"/>
              </w:rPr>
            </w:pPr>
            <w:r w:rsidRPr="008C06D1">
              <w:rPr>
                <w:rFonts w:eastAsiaTheme="minorHAnsi"/>
                <w:iCs/>
                <w:sz w:val="20"/>
                <w:szCs w:val="20"/>
                <w:lang w:val="en-US"/>
              </w:rPr>
              <w:t xml:space="preserve">Pentru restul ofertelor admise, punctajul se va calcula utilizand urmatorea formula: </w:t>
            </w:r>
          </w:p>
          <w:p w:rsidR="002C2AE5" w:rsidRPr="008C06D1" w:rsidRDefault="002C2AE5" w:rsidP="0035728B">
            <w:pPr>
              <w:autoSpaceDE w:val="0"/>
              <w:autoSpaceDN w:val="0"/>
              <w:adjustRightInd w:val="0"/>
              <w:rPr>
                <w:rFonts w:eastAsiaTheme="minorHAnsi"/>
                <w:i/>
                <w:sz w:val="20"/>
                <w:szCs w:val="20"/>
                <w:lang w:val="en-US"/>
              </w:rPr>
            </w:pPr>
            <w:r w:rsidRPr="008C06D1">
              <w:rPr>
                <w:rFonts w:eastAsiaTheme="minorHAnsi"/>
                <w:i/>
                <w:sz w:val="20"/>
                <w:szCs w:val="20"/>
                <w:lang w:val="en-US"/>
              </w:rPr>
              <w:t>P.preț(n) = Pret (min) / Pret (n) x 80, unde:</w:t>
            </w:r>
          </w:p>
          <w:p w:rsidR="002C2AE5" w:rsidRPr="008C06D1" w:rsidRDefault="002C2AE5" w:rsidP="0035728B">
            <w:pPr>
              <w:autoSpaceDE w:val="0"/>
              <w:autoSpaceDN w:val="0"/>
              <w:adjustRightInd w:val="0"/>
              <w:rPr>
                <w:rFonts w:eastAsiaTheme="minorHAnsi"/>
                <w:i/>
                <w:sz w:val="20"/>
                <w:szCs w:val="20"/>
                <w:lang w:val="en-US"/>
              </w:rPr>
            </w:pPr>
            <w:r w:rsidRPr="008C06D1">
              <w:rPr>
                <w:rFonts w:eastAsiaTheme="minorHAnsi"/>
                <w:i/>
                <w:sz w:val="20"/>
                <w:szCs w:val="20"/>
                <w:lang w:val="en-US"/>
              </w:rPr>
              <w:t>P.pret(n): punctajul obtinut de catre Oferta admisibila aflata sub evalut;</w:t>
            </w:r>
          </w:p>
          <w:p w:rsidR="002C2AE5" w:rsidRPr="008C06D1" w:rsidRDefault="002C2AE5" w:rsidP="0035728B">
            <w:pPr>
              <w:autoSpaceDE w:val="0"/>
              <w:autoSpaceDN w:val="0"/>
              <w:adjustRightInd w:val="0"/>
              <w:rPr>
                <w:rFonts w:eastAsiaTheme="minorHAnsi"/>
                <w:i/>
                <w:sz w:val="20"/>
                <w:szCs w:val="20"/>
                <w:lang w:val="en-US"/>
              </w:rPr>
            </w:pPr>
            <w:r w:rsidRPr="008C06D1">
              <w:rPr>
                <w:rFonts w:eastAsiaTheme="minorHAnsi"/>
                <w:i/>
                <w:sz w:val="20"/>
                <w:szCs w:val="20"/>
                <w:lang w:val="en-US"/>
              </w:rPr>
              <w:t xml:space="preserve">Pret (min): cel mai scazut dintre preturile Ofertelor admisibile; </w:t>
            </w:r>
          </w:p>
          <w:p w:rsidR="002C2AE5" w:rsidRPr="008C06D1" w:rsidRDefault="002C2AE5" w:rsidP="0035728B">
            <w:pPr>
              <w:autoSpaceDE w:val="0"/>
              <w:autoSpaceDN w:val="0"/>
              <w:adjustRightInd w:val="0"/>
              <w:rPr>
                <w:rFonts w:eastAsiaTheme="minorHAnsi"/>
                <w:i/>
                <w:sz w:val="20"/>
                <w:szCs w:val="20"/>
                <w:lang w:val="en-US"/>
              </w:rPr>
            </w:pPr>
            <w:r w:rsidRPr="008C06D1">
              <w:rPr>
                <w:rFonts w:eastAsiaTheme="minorHAnsi"/>
                <w:i/>
                <w:sz w:val="20"/>
                <w:szCs w:val="20"/>
                <w:lang w:val="en-US"/>
              </w:rPr>
              <w:t>Pret (n): pretul Ofertei admisibile aflata sub evaluare.</w:t>
            </w:r>
          </w:p>
        </w:tc>
        <w:tc>
          <w:tcPr>
            <w:tcW w:w="2160" w:type="dxa"/>
            <w:gridSpan w:val="2"/>
          </w:tcPr>
          <w:p w:rsidR="002C2AE5" w:rsidRPr="008C06D1" w:rsidRDefault="002C2AE5" w:rsidP="0035728B">
            <w:pPr>
              <w:shd w:val="clear" w:color="auto" w:fill="FFFFFF" w:themeFill="background1"/>
              <w:tabs>
                <w:tab w:val="left" w:pos="612"/>
              </w:tabs>
              <w:spacing w:before="120" w:after="120"/>
              <w:jc w:val="center"/>
              <w:rPr>
                <w:iCs/>
                <w:sz w:val="20"/>
                <w:szCs w:val="20"/>
                <w:lang w:val="en-US" w:eastAsia="ru-RU"/>
              </w:rPr>
            </w:pPr>
            <w:r w:rsidRPr="008C06D1">
              <w:rPr>
                <w:rFonts w:eastAsiaTheme="minorHAnsi"/>
                <w:iCs/>
                <w:sz w:val="20"/>
                <w:szCs w:val="20"/>
                <w:lang w:val="ru-RU"/>
              </w:rPr>
              <w:t>80 puncte</w:t>
            </w:r>
          </w:p>
        </w:tc>
      </w:tr>
      <w:tr w:rsidR="002C2AE5" w:rsidRPr="008C06D1" w:rsidTr="0035728B">
        <w:trPr>
          <w:gridBefore w:val="1"/>
          <w:gridAfter w:val="1"/>
          <w:wBefore w:w="147" w:type="dxa"/>
          <w:wAfter w:w="211" w:type="dxa"/>
        </w:trPr>
        <w:tc>
          <w:tcPr>
            <w:tcW w:w="577" w:type="dxa"/>
          </w:tcPr>
          <w:p w:rsidR="002C2AE5" w:rsidRPr="008C06D1" w:rsidRDefault="002C2AE5" w:rsidP="0035728B">
            <w:pPr>
              <w:shd w:val="clear" w:color="auto" w:fill="FFFFFF" w:themeFill="background1"/>
              <w:tabs>
                <w:tab w:val="left" w:pos="612"/>
              </w:tabs>
              <w:spacing w:before="120" w:after="120"/>
              <w:rPr>
                <w:iCs/>
                <w:sz w:val="20"/>
                <w:szCs w:val="20"/>
                <w:lang w:val="en-US" w:eastAsia="ru-RU"/>
              </w:rPr>
            </w:pPr>
            <w:r w:rsidRPr="008C06D1">
              <w:rPr>
                <w:iCs/>
                <w:sz w:val="20"/>
                <w:szCs w:val="20"/>
                <w:lang w:val="en-US" w:eastAsia="ru-RU"/>
              </w:rPr>
              <w:t>2</w:t>
            </w:r>
          </w:p>
        </w:tc>
        <w:tc>
          <w:tcPr>
            <w:tcW w:w="7248" w:type="dxa"/>
            <w:gridSpan w:val="5"/>
          </w:tcPr>
          <w:p w:rsidR="002C2AE5" w:rsidRPr="008C06D1" w:rsidRDefault="002C2AE5" w:rsidP="0035728B">
            <w:pPr>
              <w:shd w:val="clear" w:color="auto" w:fill="FFFFFF" w:themeFill="background1"/>
              <w:tabs>
                <w:tab w:val="left" w:pos="612"/>
              </w:tabs>
              <w:spacing w:before="120" w:after="120"/>
              <w:rPr>
                <w:iCs/>
                <w:sz w:val="20"/>
                <w:szCs w:val="20"/>
                <w:lang w:val="en-US" w:eastAsia="ru-RU"/>
              </w:rPr>
            </w:pPr>
            <w:r w:rsidRPr="008C06D1">
              <w:rPr>
                <w:rFonts w:eastAsiaTheme="minorHAnsi"/>
                <w:iCs/>
                <w:sz w:val="20"/>
                <w:szCs w:val="20"/>
                <w:lang w:val="en-US"/>
              </w:rPr>
              <w:t>Sistemul calităţii pentru execuţia lucrării</w:t>
            </w:r>
          </w:p>
        </w:tc>
        <w:tc>
          <w:tcPr>
            <w:tcW w:w="2160" w:type="dxa"/>
            <w:gridSpan w:val="2"/>
          </w:tcPr>
          <w:p w:rsidR="002C2AE5" w:rsidRPr="008C06D1" w:rsidRDefault="002C2AE5" w:rsidP="0035728B">
            <w:pPr>
              <w:shd w:val="clear" w:color="auto" w:fill="FFFFFF" w:themeFill="background1"/>
              <w:tabs>
                <w:tab w:val="left" w:pos="612"/>
              </w:tabs>
              <w:spacing w:before="120" w:after="120"/>
              <w:jc w:val="center"/>
              <w:rPr>
                <w:iCs/>
                <w:sz w:val="20"/>
                <w:szCs w:val="20"/>
                <w:lang w:val="en-US" w:eastAsia="ru-RU"/>
              </w:rPr>
            </w:pPr>
            <w:r w:rsidRPr="008C06D1">
              <w:rPr>
                <w:iCs/>
                <w:sz w:val="20"/>
                <w:szCs w:val="20"/>
                <w:lang w:val="en-US" w:eastAsia="ru-RU"/>
              </w:rPr>
              <w:t>8 puncte</w:t>
            </w:r>
          </w:p>
        </w:tc>
      </w:tr>
      <w:tr w:rsidR="002C2AE5" w:rsidRPr="008C06D1" w:rsidTr="0035728B">
        <w:trPr>
          <w:gridBefore w:val="1"/>
          <w:gridAfter w:val="1"/>
          <w:wBefore w:w="147" w:type="dxa"/>
          <w:wAfter w:w="211" w:type="dxa"/>
        </w:trPr>
        <w:tc>
          <w:tcPr>
            <w:tcW w:w="577" w:type="dxa"/>
          </w:tcPr>
          <w:p w:rsidR="002C2AE5" w:rsidRPr="008C06D1" w:rsidRDefault="002C2AE5" w:rsidP="0035728B">
            <w:pPr>
              <w:shd w:val="clear" w:color="auto" w:fill="FFFFFF" w:themeFill="background1"/>
              <w:tabs>
                <w:tab w:val="left" w:pos="612"/>
              </w:tabs>
              <w:spacing w:before="120" w:after="120"/>
              <w:rPr>
                <w:iCs/>
                <w:sz w:val="20"/>
                <w:szCs w:val="20"/>
                <w:lang w:val="en-US" w:eastAsia="ru-RU"/>
              </w:rPr>
            </w:pPr>
            <w:r w:rsidRPr="008C06D1">
              <w:rPr>
                <w:iCs/>
                <w:sz w:val="20"/>
                <w:szCs w:val="20"/>
                <w:lang w:val="en-US" w:eastAsia="ru-RU"/>
              </w:rPr>
              <w:t>2.1</w:t>
            </w:r>
          </w:p>
        </w:tc>
        <w:tc>
          <w:tcPr>
            <w:tcW w:w="7248" w:type="dxa"/>
            <w:gridSpan w:val="5"/>
          </w:tcPr>
          <w:p w:rsidR="002C2AE5" w:rsidRPr="008C06D1" w:rsidRDefault="002C2AE5" w:rsidP="0035728B">
            <w:pPr>
              <w:autoSpaceDE w:val="0"/>
              <w:autoSpaceDN w:val="0"/>
              <w:adjustRightInd w:val="0"/>
              <w:rPr>
                <w:rFonts w:eastAsiaTheme="minorHAnsi"/>
                <w:iCs/>
                <w:sz w:val="20"/>
                <w:szCs w:val="20"/>
                <w:lang w:val="en-US"/>
              </w:rPr>
            </w:pPr>
            <w:r w:rsidRPr="008C06D1">
              <w:rPr>
                <w:rFonts w:eastAsiaTheme="minorHAnsi"/>
                <w:iCs/>
                <w:sz w:val="20"/>
                <w:szCs w:val="20"/>
                <w:lang w:val="en-US"/>
              </w:rPr>
              <w:t>Certificat ISO 9001:2015 Sistemul de management al calității; sau</w:t>
            </w:r>
          </w:p>
          <w:p w:rsidR="002C2AE5" w:rsidRPr="008C06D1" w:rsidRDefault="002C2AE5" w:rsidP="0035728B">
            <w:pPr>
              <w:shd w:val="clear" w:color="auto" w:fill="FFFFFF" w:themeFill="background1"/>
              <w:tabs>
                <w:tab w:val="left" w:pos="612"/>
              </w:tabs>
              <w:spacing w:before="120" w:after="120"/>
              <w:rPr>
                <w:rFonts w:eastAsiaTheme="minorHAnsi"/>
                <w:iCs/>
                <w:sz w:val="20"/>
                <w:szCs w:val="20"/>
                <w:lang w:val="en-US"/>
              </w:rPr>
            </w:pPr>
            <w:r w:rsidRPr="008C06D1">
              <w:rPr>
                <w:rFonts w:eastAsiaTheme="minorHAnsi"/>
                <w:iCs/>
                <w:sz w:val="20"/>
                <w:szCs w:val="20"/>
                <w:lang w:val="ru-RU"/>
              </w:rPr>
              <w:t>echivalent</w:t>
            </w:r>
          </w:p>
        </w:tc>
        <w:tc>
          <w:tcPr>
            <w:tcW w:w="2160" w:type="dxa"/>
            <w:gridSpan w:val="2"/>
          </w:tcPr>
          <w:p w:rsidR="002C2AE5" w:rsidRPr="008C06D1" w:rsidRDefault="002C2AE5" w:rsidP="0035728B">
            <w:pPr>
              <w:shd w:val="clear" w:color="auto" w:fill="FFFFFF" w:themeFill="background1"/>
              <w:tabs>
                <w:tab w:val="left" w:pos="612"/>
              </w:tabs>
              <w:spacing w:before="120" w:after="120"/>
              <w:jc w:val="center"/>
              <w:rPr>
                <w:iCs/>
                <w:sz w:val="20"/>
                <w:szCs w:val="20"/>
                <w:lang w:val="en-US" w:eastAsia="ru-RU"/>
              </w:rPr>
            </w:pPr>
            <w:r w:rsidRPr="008C06D1">
              <w:rPr>
                <w:iCs/>
                <w:sz w:val="20"/>
                <w:szCs w:val="20"/>
                <w:lang w:val="en-US" w:eastAsia="ru-RU"/>
              </w:rPr>
              <w:t>3 puncte</w:t>
            </w:r>
          </w:p>
        </w:tc>
      </w:tr>
      <w:tr w:rsidR="002C2AE5" w:rsidRPr="008C06D1" w:rsidTr="0035728B">
        <w:trPr>
          <w:gridBefore w:val="1"/>
          <w:gridAfter w:val="1"/>
          <w:wBefore w:w="147" w:type="dxa"/>
          <w:wAfter w:w="211" w:type="dxa"/>
        </w:trPr>
        <w:tc>
          <w:tcPr>
            <w:tcW w:w="577" w:type="dxa"/>
          </w:tcPr>
          <w:p w:rsidR="002C2AE5" w:rsidRPr="008C06D1" w:rsidRDefault="002C2AE5" w:rsidP="0035728B">
            <w:pPr>
              <w:shd w:val="clear" w:color="auto" w:fill="FFFFFF" w:themeFill="background1"/>
              <w:tabs>
                <w:tab w:val="left" w:pos="612"/>
              </w:tabs>
              <w:spacing w:before="120" w:after="120"/>
              <w:rPr>
                <w:iCs/>
                <w:sz w:val="20"/>
                <w:szCs w:val="20"/>
                <w:lang w:val="en-US" w:eastAsia="ru-RU"/>
              </w:rPr>
            </w:pPr>
            <w:r w:rsidRPr="008C06D1">
              <w:rPr>
                <w:iCs/>
                <w:sz w:val="20"/>
                <w:szCs w:val="20"/>
                <w:lang w:val="en-US" w:eastAsia="ru-RU"/>
              </w:rPr>
              <w:t>2.2</w:t>
            </w:r>
          </w:p>
        </w:tc>
        <w:tc>
          <w:tcPr>
            <w:tcW w:w="7248" w:type="dxa"/>
            <w:gridSpan w:val="5"/>
          </w:tcPr>
          <w:p w:rsidR="002C2AE5" w:rsidRPr="008C06D1" w:rsidRDefault="002C2AE5" w:rsidP="0035728B">
            <w:pPr>
              <w:autoSpaceDE w:val="0"/>
              <w:autoSpaceDN w:val="0"/>
              <w:adjustRightInd w:val="0"/>
              <w:rPr>
                <w:rFonts w:eastAsiaTheme="minorHAnsi"/>
                <w:iCs/>
                <w:sz w:val="20"/>
                <w:szCs w:val="20"/>
                <w:lang w:val="en-US"/>
              </w:rPr>
            </w:pPr>
            <w:r w:rsidRPr="008C06D1">
              <w:rPr>
                <w:rFonts w:eastAsiaTheme="minorHAnsi"/>
                <w:iCs/>
                <w:sz w:val="20"/>
                <w:szCs w:val="20"/>
                <w:lang w:val="en-US"/>
              </w:rPr>
              <w:t>Certificat ISO 45001:2018, implementarea sistemului de management al</w:t>
            </w:r>
          </w:p>
          <w:p w:rsidR="002C2AE5" w:rsidRPr="008C06D1" w:rsidRDefault="002C2AE5" w:rsidP="0035728B">
            <w:pPr>
              <w:autoSpaceDE w:val="0"/>
              <w:autoSpaceDN w:val="0"/>
              <w:adjustRightInd w:val="0"/>
              <w:rPr>
                <w:rFonts w:eastAsiaTheme="minorHAnsi"/>
                <w:iCs/>
                <w:sz w:val="20"/>
                <w:szCs w:val="20"/>
                <w:lang w:val="en-US"/>
              </w:rPr>
            </w:pPr>
            <w:r w:rsidRPr="008C06D1">
              <w:rPr>
                <w:rFonts w:eastAsiaTheme="minorHAnsi"/>
                <w:iCs/>
                <w:sz w:val="20"/>
                <w:szCs w:val="20"/>
                <w:lang w:val="en-US"/>
              </w:rPr>
              <w:t>sănătății și securității în muncă în domeniul construcțiilor sau echivalent</w:t>
            </w:r>
          </w:p>
        </w:tc>
        <w:tc>
          <w:tcPr>
            <w:tcW w:w="2160" w:type="dxa"/>
            <w:gridSpan w:val="2"/>
          </w:tcPr>
          <w:p w:rsidR="002C2AE5" w:rsidRPr="008C06D1" w:rsidRDefault="002C2AE5" w:rsidP="0035728B">
            <w:pPr>
              <w:shd w:val="clear" w:color="auto" w:fill="FFFFFF" w:themeFill="background1"/>
              <w:tabs>
                <w:tab w:val="left" w:pos="612"/>
              </w:tabs>
              <w:spacing w:before="120" w:after="120"/>
              <w:jc w:val="center"/>
              <w:rPr>
                <w:iCs/>
                <w:sz w:val="20"/>
                <w:szCs w:val="20"/>
                <w:lang w:val="en-US" w:eastAsia="ru-RU"/>
              </w:rPr>
            </w:pPr>
            <w:r w:rsidRPr="008C06D1">
              <w:rPr>
                <w:iCs/>
                <w:sz w:val="20"/>
                <w:szCs w:val="20"/>
                <w:lang w:val="en-US" w:eastAsia="ru-RU"/>
              </w:rPr>
              <w:t>3 puncte</w:t>
            </w:r>
          </w:p>
        </w:tc>
      </w:tr>
      <w:tr w:rsidR="002C2AE5" w:rsidRPr="008C06D1" w:rsidTr="0035728B">
        <w:trPr>
          <w:gridBefore w:val="1"/>
          <w:gridAfter w:val="1"/>
          <w:wBefore w:w="147" w:type="dxa"/>
          <w:wAfter w:w="211" w:type="dxa"/>
        </w:trPr>
        <w:tc>
          <w:tcPr>
            <w:tcW w:w="577" w:type="dxa"/>
          </w:tcPr>
          <w:p w:rsidR="002C2AE5" w:rsidRPr="008C06D1" w:rsidRDefault="002C2AE5" w:rsidP="0035728B">
            <w:pPr>
              <w:shd w:val="clear" w:color="auto" w:fill="FFFFFF" w:themeFill="background1"/>
              <w:tabs>
                <w:tab w:val="left" w:pos="612"/>
              </w:tabs>
              <w:spacing w:before="120" w:after="120"/>
              <w:rPr>
                <w:iCs/>
                <w:sz w:val="20"/>
                <w:szCs w:val="20"/>
                <w:lang w:val="en-US" w:eastAsia="ru-RU"/>
              </w:rPr>
            </w:pPr>
            <w:r w:rsidRPr="008C06D1">
              <w:rPr>
                <w:iCs/>
                <w:sz w:val="20"/>
                <w:szCs w:val="20"/>
                <w:lang w:val="en-US" w:eastAsia="ru-RU"/>
              </w:rPr>
              <w:t>2.3</w:t>
            </w:r>
          </w:p>
        </w:tc>
        <w:tc>
          <w:tcPr>
            <w:tcW w:w="7248" w:type="dxa"/>
            <w:gridSpan w:val="5"/>
          </w:tcPr>
          <w:p w:rsidR="002C2AE5" w:rsidRPr="008C06D1" w:rsidRDefault="002C2AE5" w:rsidP="0035728B">
            <w:pPr>
              <w:autoSpaceDE w:val="0"/>
              <w:autoSpaceDN w:val="0"/>
              <w:adjustRightInd w:val="0"/>
              <w:rPr>
                <w:rFonts w:eastAsiaTheme="minorHAnsi"/>
                <w:iCs/>
                <w:sz w:val="20"/>
                <w:szCs w:val="20"/>
                <w:lang w:val="en-US"/>
              </w:rPr>
            </w:pPr>
            <w:r w:rsidRPr="008C06D1">
              <w:rPr>
                <w:rFonts w:eastAsiaTheme="minorHAnsi"/>
                <w:iCs/>
                <w:sz w:val="20"/>
                <w:szCs w:val="20"/>
                <w:lang w:val="en-US"/>
              </w:rPr>
              <w:t>Certificat ISO 14001: 2015</w:t>
            </w:r>
          </w:p>
          <w:p w:rsidR="002C2AE5" w:rsidRPr="008C06D1" w:rsidRDefault="002C2AE5" w:rsidP="0035728B">
            <w:pPr>
              <w:autoSpaceDE w:val="0"/>
              <w:autoSpaceDN w:val="0"/>
              <w:adjustRightInd w:val="0"/>
              <w:rPr>
                <w:rFonts w:eastAsiaTheme="minorHAnsi"/>
                <w:iCs/>
                <w:sz w:val="20"/>
                <w:szCs w:val="20"/>
                <w:lang w:val="en-US"/>
              </w:rPr>
            </w:pPr>
            <w:r w:rsidRPr="008C06D1">
              <w:rPr>
                <w:rFonts w:eastAsiaTheme="minorHAnsi"/>
                <w:iCs/>
                <w:sz w:val="20"/>
                <w:szCs w:val="20"/>
                <w:lang w:val="en-US"/>
              </w:rPr>
              <w:t>implementarea sistemului - management de mediu în domeniul construcțiilor</w:t>
            </w:r>
          </w:p>
          <w:p w:rsidR="002C2AE5" w:rsidRPr="008C06D1" w:rsidRDefault="002C2AE5" w:rsidP="0035728B">
            <w:pPr>
              <w:autoSpaceDE w:val="0"/>
              <w:autoSpaceDN w:val="0"/>
              <w:adjustRightInd w:val="0"/>
              <w:rPr>
                <w:rFonts w:eastAsiaTheme="minorHAnsi"/>
                <w:iCs/>
                <w:sz w:val="20"/>
                <w:szCs w:val="20"/>
                <w:lang w:val="en-US"/>
              </w:rPr>
            </w:pPr>
            <w:r w:rsidRPr="008C06D1">
              <w:rPr>
                <w:rFonts w:eastAsiaTheme="minorHAnsi"/>
                <w:iCs/>
                <w:sz w:val="20"/>
                <w:szCs w:val="20"/>
                <w:lang w:val="ru-RU"/>
              </w:rPr>
              <w:t>sau echivalent</w:t>
            </w:r>
          </w:p>
        </w:tc>
        <w:tc>
          <w:tcPr>
            <w:tcW w:w="2160" w:type="dxa"/>
            <w:gridSpan w:val="2"/>
          </w:tcPr>
          <w:p w:rsidR="002C2AE5" w:rsidRPr="008C06D1" w:rsidRDefault="002C2AE5" w:rsidP="0035728B">
            <w:pPr>
              <w:shd w:val="clear" w:color="auto" w:fill="FFFFFF" w:themeFill="background1"/>
              <w:tabs>
                <w:tab w:val="left" w:pos="612"/>
              </w:tabs>
              <w:spacing w:before="120" w:after="120"/>
              <w:jc w:val="center"/>
              <w:rPr>
                <w:iCs/>
                <w:sz w:val="20"/>
                <w:szCs w:val="20"/>
                <w:lang w:val="en-US" w:eastAsia="ru-RU"/>
              </w:rPr>
            </w:pPr>
            <w:r w:rsidRPr="008C06D1">
              <w:rPr>
                <w:iCs/>
                <w:sz w:val="20"/>
                <w:szCs w:val="20"/>
                <w:lang w:val="en-US" w:eastAsia="ru-RU"/>
              </w:rPr>
              <w:t>2 puncte</w:t>
            </w:r>
          </w:p>
        </w:tc>
      </w:tr>
      <w:tr w:rsidR="002C2AE5" w:rsidRPr="008C06D1" w:rsidTr="0035728B">
        <w:trPr>
          <w:gridBefore w:val="1"/>
          <w:gridAfter w:val="1"/>
          <w:wBefore w:w="147" w:type="dxa"/>
          <w:wAfter w:w="211" w:type="dxa"/>
        </w:trPr>
        <w:tc>
          <w:tcPr>
            <w:tcW w:w="577" w:type="dxa"/>
          </w:tcPr>
          <w:p w:rsidR="002C2AE5" w:rsidRPr="008C06D1" w:rsidRDefault="002C2AE5" w:rsidP="0035728B">
            <w:pPr>
              <w:shd w:val="clear" w:color="auto" w:fill="FFFFFF" w:themeFill="background1"/>
              <w:tabs>
                <w:tab w:val="left" w:pos="612"/>
              </w:tabs>
              <w:spacing w:before="120" w:after="120"/>
              <w:rPr>
                <w:iCs/>
                <w:sz w:val="20"/>
                <w:szCs w:val="20"/>
                <w:lang w:val="en-US" w:eastAsia="ru-RU"/>
              </w:rPr>
            </w:pPr>
            <w:r w:rsidRPr="008C06D1">
              <w:rPr>
                <w:iCs/>
                <w:sz w:val="20"/>
                <w:szCs w:val="20"/>
                <w:lang w:val="en-US" w:eastAsia="ru-RU"/>
              </w:rPr>
              <w:t>3</w:t>
            </w:r>
          </w:p>
        </w:tc>
        <w:tc>
          <w:tcPr>
            <w:tcW w:w="7248" w:type="dxa"/>
            <w:gridSpan w:val="5"/>
          </w:tcPr>
          <w:p w:rsidR="002C2AE5" w:rsidRPr="008C06D1" w:rsidRDefault="002C2AE5" w:rsidP="0035728B">
            <w:pPr>
              <w:autoSpaceDE w:val="0"/>
              <w:autoSpaceDN w:val="0"/>
              <w:adjustRightInd w:val="0"/>
              <w:rPr>
                <w:rFonts w:eastAsiaTheme="minorHAnsi"/>
                <w:iCs/>
                <w:sz w:val="20"/>
                <w:szCs w:val="20"/>
                <w:lang w:val="en-US"/>
              </w:rPr>
            </w:pPr>
            <w:r w:rsidRPr="008C06D1">
              <w:rPr>
                <w:rFonts w:eastAsiaTheme="minorHAnsi"/>
                <w:iCs/>
                <w:sz w:val="20"/>
                <w:szCs w:val="20"/>
                <w:lang w:val="en-US"/>
              </w:rPr>
              <w:t>Perioada de garanţie asupra lucrărilor - de la 2 puncte pînă la 12</w:t>
            </w:r>
          </w:p>
          <w:p w:rsidR="002C2AE5" w:rsidRPr="008C06D1" w:rsidRDefault="002C2AE5" w:rsidP="0035728B">
            <w:pPr>
              <w:autoSpaceDE w:val="0"/>
              <w:autoSpaceDN w:val="0"/>
              <w:adjustRightInd w:val="0"/>
              <w:rPr>
                <w:rFonts w:eastAsiaTheme="minorHAnsi"/>
                <w:iCs/>
                <w:sz w:val="20"/>
                <w:szCs w:val="20"/>
                <w:lang w:val="en-US"/>
              </w:rPr>
            </w:pPr>
            <w:r w:rsidRPr="008C06D1">
              <w:rPr>
                <w:rFonts w:eastAsiaTheme="minorHAnsi"/>
                <w:iCs/>
                <w:sz w:val="20"/>
                <w:szCs w:val="20"/>
                <w:lang w:val="ru-RU"/>
              </w:rPr>
              <w:t>puncte, după cum urmează:</w:t>
            </w:r>
          </w:p>
        </w:tc>
        <w:tc>
          <w:tcPr>
            <w:tcW w:w="2160" w:type="dxa"/>
            <w:gridSpan w:val="2"/>
          </w:tcPr>
          <w:p w:rsidR="002C2AE5" w:rsidRPr="008C06D1" w:rsidRDefault="002C2AE5" w:rsidP="0035728B">
            <w:pPr>
              <w:shd w:val="clear" w:color="auto" w:fill="FFFFFF" w:themeFill="background1"/>
              <w:tabs>
                <w:tab w:val="left" w:pos="612"/>
              </w:tabs>
              <w:spacing w:before="120" w:after="120"/>
              <w:jc w:val="center"/>
              <w:rPr>
                <w:iCs/>
                <w:sz w:val="20"/>
                <w:szCs w:val="20"/>
                <w:lang w:val="en-US" w:eastAsia="ru-RU"/>
              </w:rPr>
            </w:pPr>
            <w:r w:rsidRPr="008C06D1">
              <w:rPr>
                <w:iCs/>
                <w:sz w:val="20"/>
                <w:szCs w:val="20"/>
                <w:lang w:val="en-US" w:eastAsia="ru-RU"/>
              </w:rPr>
              <w:t>12 puncte</w:t>
            </w:r>
          </w:p>
        </w:tc>
      </w:tr>
      <w:tr w:rsidR="002C2AE5" w:rsidRPr="003A3274" w:rsidTr="0035728B">
        <w:tc>
          <w:tcPr>
            <w:tcW w:w="1838" w:type="dxa"/>
            <w:gridSpan w:val="3"/>
          </w:tcPr>
          <w:p w:rsidR="002C2AE5" w:rsidRPr="008C06D1" w:rsidRDefault="002C2AE5" w:rsidP="0035728B">
            <w:pPr>
              <w:shd w:val="clear" w:color="auto" w:fill="FFFFFF" w:themeFill="background1"/>
              <w:tabs>
                <w:tab w:val="left" w:pos="612"/>
              </w:tabs>
              <w:spacing w:before="120" w:after="120"/>
              <w:jc w:val="center"/>
              <w:rPr>
                <w:iCs/>
                <w:sz w:val="20"/>
                <w:szCs w:val="20"/>
                <w:lang w:val="en-US" w:eastAsia="ru-RU"/>
              </w:rPr>
            </w:pPr>
            <w:r w:rsidRPr="008C06D1">
              <w:rPr>
                <w:iCs/>
                <w:sz w:val="20"/>
                <w:szCs w:val="20"/>
                <w:lang w:val="en-US" w:eastAsia="ru-RU"/>
              </w:rPr>
              <w:t>Garanție 5 ani</w:t>
            </w:r>
          </w:p>
        </w:tc>
        <w:tc>
          <w:tcPr>
            <w:tcW w:w="1701" w:type="dxa"/>
          </w:tcPr>
          <w:p w:rsidR="002C2AE5" w:rsidRPr="008C06D1" w:rsidRDefault="002C2AE5" w:rsidP="0035728B">
            <w:pPr>
              <w:autoSpaceDE w:val="0"/>
              <w:autoSpaceDN w:val="0"/>
              <w:adjustRightInd w:val="0"/>
              <w:jc w:val="center"/>
              <w:rPr>
                <w:rFonts w:eastAsiaTheme="minorHAnsi"/>
                <w:iCs/>
                <w:sz w:val="20"/>
                <w:szCs w:val="20"/>
                <w:lang w:val="en-US"/>
              </w:rPr>
            </w:pPr>
            <w:r w:rsidRPr="008C06D1">
              <w:rPr>
                <w:iCs/>
                <w:sz w:val="20"/>
                <w:szCs w:val="20"/>
                <w:lang w:val="en-US" w:eastAsia="ru-RU"/>
              </w:rPr>
              <w:t>Garanție 6 ani</w:t>
            </w:r>
          </w:p>
        </w:tc>
        <w:tc>
          <w:tcPr>
            <w:tcW w:w="1624" w:type="dxa"/>
          </w:tcPr>
          <w:p w:rsidR="002C2AE5" w:rsidRPr="008C06D1" w:rsidRDefault="002C2AE5" w:rsidP="0035728B">
            <w:pPr>
              <w:autoSpaceDE w:val="0"/>
              <w:autoSpaceDN w:val="0"/>
              <w:adjustRightInd w:val="0"/>
              <w:jc w:val="center"/>
              <w:rPr>
                <w:rFonts w:eastAsiaTheme="minorHAnsi"/>
                <w:iCs/>
                <w:sz w:val="20"/>
                <w:szCs w:val="20"/>
                <w:lang w:val="en-US"/>
              </w:rPr>
            </w:pPr>
            <w:r w:rsidRPr="008C06D1">
              <w:rPr>
                <w:iCs/>
                <w:sz w:val="20"/>
                <w:szCs w:val="20"/>
                <w:lang w:val="en-US" w:eastAsia="ru-RU"/>
              </w:rPr>
              <w:t>Garanție 7 ani</w:t>
            </w:r>
          </w:p>
        </w:tc>
        <w:tc>
          <w:tcPr>
            <w:tcW w:w="1636" w:type="dxa"/>
          </w:tcPr>
          <w:p w:rsidR="002C2AE5" w:rsidRPr="008C06D1" w:rsidRDefault="002C2AE5" w:rsidP="0035728B">
            <w:pPr>
              <w:autoSpaceDE w:val="0"/>
              <w:autoSpaceDN w:val="0"/>
              <w:adjustRightInd w:val="0"/>
              <w:jc w:val="center"/>
              <w:rPr>
                <w:rFonts w:eastAsiaTheme="minorHAnsi"/>
                <w:iCs/>
                <w:sz w:val="20"/>
                <w:szCs w:val="20"/>
                <w:lang w:val="en-US"/>
              </w:rPr>
            </w:pPr>
            <w:r w:rsidRPr="008C06D1">
              <w:rPr>
                <w:iCs/>
                <w:sz w:val="20"/>
                <w:szCs w:val="20"/>
                <w:lang w:val="en-US" w:eastAsia="ru-RU"/>
              </w:rPr>
              <w:t>Garanție 8 ani</w:t>
            </w:r>
          </w:p>
        </w:tc>
        <w:tc>
          <w:tcPr>
            <w:tcW w:w="1714" w:type="dxa"/>
            <w:gridSpan w:val="2"/>
          </w:tcPr>
          <w:p w:rsidR="002C2AE5" w:rsidRPr="008C06D1" w:rsidRDefault="002C2AE5" w:rsidP="0035728B">
            <w:pPr>
              <w:autoSpaceDE w:val="0"/>
              <w:autoSpaceDN w:val="0"/>
              <w:adjustRightInd w:val="0"/>
              <w:jc w:val="center"/>
              <w:rPr>
                <w:rFonts w:eastAsiaTheme="minorHAnsi"/>
                <w:iCs/>
                <w:sz w:val="20"/>
                <w:szCs w:val="20"/>
                <w:lang w:val="en-US"/>
              </w:rPr>
            </w:pPr>
            <w:r w:rsidRPr="008C06D1">
              <w:rPr>
                <w:iCs/>
                <w:sz w:val="20"/>
                <w:szCs w:val="20"/>
                <w:lang w:val="en-US" w:eastAsia="ru-RU"/>
              </w:rPr>
              <w:t>Garanție 9 ani</w:t>
            </w:r>
          </w:p>
        </w:tc>
        <w:tc>
          <w:tcPr>
            <w:tcW w:w="1830" w:type="dxa"/>
            <w:gridSpan w:val="2"/>
          </w:tcPr>
          <w:p w:rsidR="002C2AE5" w:rsidRPr="008C06D1" w:rsidRDefault="002C2AE5" w:rsidP="0035728B">
            <w:pPr>
              <w:shd w:val="clear" w:color="auto" w:fill="FFFFFF" w:themeFill="background1"/>
              <w:tabs>
                <w:tab w:val="left" w:pos="612"/>
              </w:tabs>
              <w:spacing w:before="120" w:after="120"/>
              <w:jc w:val="center"/>
              <w:rPr>
                <w:iCs/>
                <w:sz w:val="20"/>
                <w:szCs w:val="20"/>
                <w:lang w:val="en-US" w:eastAsia="ru-RU"/>
              </w:rPr>
            </w:pPr>
            <w:r w:rsidRPr="008C06D1">
              <w:rPr>
                <w:iCs/>
                <w:sz w:val="20"/>
                <w:szCs w:val="20"/>
                <w:lang w:val="en-US" w:eastAsia="ru-RU"/>
              </w:rPr>
              <w:t>Garanție 10 ani</w:t>
            </w:r>
          </w:p>
        </w:tc>
      </w:tr>
      <w:tr w:rsidR="002C2AE5" w:rsidRPr="003A3274" w:rsidTr="0035728B">
        <w:tc>
          <w:tcPr>
            <w:tcW w:w="1838" w:type="dxa"/>
            <w:gridSpan w:val="3"/>
          </w:tcPr>
          <w:p w:rsidR="002C2AE5" w:rsidRPr="008C06D1" w:rsidRDefault="002C2AE5" w:rsidP="0035728B">
            <w:pPr>
              <w:shd w:val="clear" w:color="auto" w:fill="FFFFFF" w:themeFill="background1"/>
              <w:tabs>
                <w:tab w:val="left" w:pos="612"/>
              </w:tabs>
              <w:spacing w:before="120" w:after="120"/>
              <w:jc w:val="center"/>
              <w:rPr>
                <w:iCs/>
                <w:sz w:val="20"/>
                <w:szCs w:val="20"/>
                <w:lang w:val="en-US" w:eastAsia="ru-RU"/>
              </w:rPr>
            </w:pPr>
            <w:r w:rsidRPr="008C06D1">
              <w:rPr>
                <w:iCs/>
                <w:sz w:val="20"/>
                <w:szCs w:val="20"/>
                <w:lang w:val="en-US" w:eastAsia="ru-RU"/>
              </w:rPr>
              <w:t>2 puncte</w:t>
            </w:r>
          </w:p>
        </w:tc>
        <w:tc>
          <w:tcPr>
            <w:tcW w:w="1701" w:type="dxa"/>
          </w:tcPr>
          <w:p w:rsidR="002C2AE5" w:rsidRPr="008C06D1" w:rsidRDefault="002C2AE5" w:rsidP="0035728B">
            <w:pPr>
              <w:autoSpaceDE w:val="0"/>
              <w:autoSpaceDN w:val="0"/>
              <w:adjustRightInd w:val="0"/>
              <w:jc w:val="center"/>
              <w:rPr>
                <w:rFonts w:eastAsiaTheme="minorHAnsi"/>
                <w:iCs/>
                <w:sz w:val="20"/>
                <w:szCs w:val="20"/>
                <w:lang w:val="en-US"/>
              </w:rPr>
            </w:pPr>
            <w:r w:rsidRPr="008C06D1">
              <w:rPr>
                <w:iCs/>
                <w:sz w:val="20"/>
                <w:szCs w:val="20"/>
                <w:lang w:val="en-US" w:eastAsia="ru-RU"/>
              </w:rPr>
              <w:t>4 puncte</w:t>
            </w:r>
          </w:p>
        </w:tc>
        <w:tc>
          <w:tcPr>
            <w:tcW w:w="1624" w:type="dxa"/>
          </w:tcPr>
          <w:p w:rsidR="002C2AE5" w:rsidRPr="008C06D1" w:rsidRDefault="002C2AE5" w:rsidP="0035728B">
            <w:pPr>
              <w:autoSpaceDE w:val="0"/>
              <w:autoSpaceDN w:val="0"/>
              <w:adjustRightInd w:val="0"/>
              <w:jc w:val="center"/>
              <w:rPr>
                <w:rFonts w:eastAsiaTheme="minorHAnsi"/>
                <w:iCs/>
                <w:sz w:val="20"/>
                <w:szCs w:val="20"/>
                <w:lang w:val="en-US"/>
              </w:rPr>
            </w:pPr>
            <w:r w:rsidRPr="008C06D1">
              <w:rPr>
                <w:iCs/>
                <w:sz w:val="20"/>
                <w:szCs w:val="20"/>
                <w:lang w:val="en-US" w:eastAsia="ru-RU"/>
              </w:rPr>
              <w:t>6 puncte</w:t>
            </w:r>
          </w:p>
        </w:tc>
        <w:tc>
          <w:tcPr>
            <w:tcW w:w="1636" w:type="dxa"/>
          </w:tcPr>
          <w:p w:rsidR="002C2AE5" w:rsidRPr="008C06D1" w:rsidRDefault="002C2AE5" w:rsidP="0035728B">
            <w:pPr>
              <w:autoSpaceDE w:val="0"/>
              <w:autoSpaceDN w:val="0"/>
              <w:adjustRightInd w:val="0"/>
              <w:jc w:val="center"/>
              <w:rPr>
                <w:rFonts w:eastAsiaTheme="minorHAnsi"/>
                <w:iCs/>
                <w:sz w:val="20"/>
                <w:szCs w:val="20"/>
                <w:lang w:val="en-US"/>
              </w:rPr>
            </w:pPr>
            <w:r w:rsidRPr="008C06D1">
              <w:rPr>
                <w:iCs/>
                <w:sz w:val="20"/>
                <w:szCs w:val="20"/>
                <w:lang w:val="en-US" w:eastAsia="ru-RU"/>
              </w:rPr>
              <w:t>8 puncte</w:t>
            </w:r>
          </w:p>
        </w:tc>
        <w:tc>
          <w:tcPr>
            <w:tcW w:w="1714" w:type="dxa"/>
            <w:gridSpan w:val="2"/>
          </w:tcPr>
          <w:p w:rsidR="002C2AE5" w:rsidRPr="008C06D1" w:rsidRDefault="002C2AE5" w:rsidP="0035728B">
            <w:pPr>
              <w:autoSpaceDE w:val="0"/>
              <w:autoSpaceDN w:val="0"/>
              <w:adjustRightInd w:val="0"/>
              <w:jc w:val="center"/>
              <w:rPr>
                <w:rFonts w:eastAsiaTheme="minorHAnsi"/>
                <w:iCs/>
                <w:sz w:val="20"/>
                <w:szCs w:val="20"/>
                <w:lang w:val="en-US"/>
              </w:rPr>
            </w:pPr>
            <w:r w:rsidRPr="008C06D1">
              <w:rPr>
                <w:iCs/>
                <w:sz w:val="20"/>
                <w:szCs w:val="20"/>
                <w:lang w:val="en-US" w:eastAsia="ru-RU"/>
              </w:rPr>
              <w:t>10 puncte</w:t>
            </w:r>
          </w:p>
        </w:tc>
        <w:tc>
          <w:tcPr>
            <w:tcW w:w="1830" w:type="dxa"/>
            <w:gridSpan w:val="2"/>
          </w:tcPr>
          <w:p w:rsidR="002C2AE5" w:rsidRPr="008C06D1" w:rsidRDefault="002C2AE5" w:rsidP="0035728B">
            <w:pPr>
              <w:shd w:val="clear" w:color="auto" w:fill="FFFFFF" w:themeFill="background1"/>
              <w:tabs>
                <w:tab w:val="left" w:pos="612"/>
              </w:tabs>
              <w:spacing w:before="120" w:after="120"/>
              <w:jc w:val="center"/>
              <w:rPr>
                <w:iCs/>
                <w:sz w:val="20"/>
                <w:szCs w:val="20"/>
                <w:lang w:val="en-US" w:eastAsia="ru-RU"/>
              </w:rPr>
            </w:pPr>
            <w:r w:rsidRPr="008C06D1">
              <w:rPr>
                <w:iCs/>
                <w:sz w:val="20"/>
                <w:szCs w:val="20"/>
                <w:lang w:val="en-US" w:eastAsia="ru-RU"/>
              </w:rPr>
              <w:t>12 puncte</w:t>
            </w:r>
          </w:p>
        </w:tc>
      </w:tr>
    </w:tbl>
    <w:p w:rsidR="002C2AE5" w:rsidRPr="003A3274" w:rsidRDefault="002C2AE5" w:rsidP="002C2AE5">
      <w:pPr>
        <w:autoSpaceDE w:val="0"/>
        <w:autoSpaceDN w:val="0"/>
        <w:adjustRightInd w:val="0"/>
        <w:rPr>
          <w:rFonts w:eastAsiaTheme="minorHAnsi"/>
          <w:i/>
          <w:sz w:val="18"/>
          <w:szCs w:val="18"/>
        </w:rPr>
      </w:pPr>
      <w:r w:rsidRPr="003A3274">
        <w:rPr>
          <w:rFonts w:eastAsiaTheme="minorHAnsi"/>
          <w:i/>
          <w:sz w:val="18"/>
          <w:szCs w:val="18"/>
        </w:rPr>
        <w:t>Conform metodei de calcul de mai sus, ofertantul care va avea cel mai mare punctaj va fi cîștigător. În cazul în care, dupa</w:t>
      </w:r>
    </w:p>
    <w:p w:rsidR="002C2AE5" w:rsidRPr="003A3274" w:rsidRDefault="002C2AE5" w:rsidP="002C2AE5">
      <w:pPr>
        <w:autoSpaceDE w:val="0"/>
        <w:autoSpaceDN w:val="0"/>
        <w:adjustRightInd w:val="0"/>
        <w:rPr>
          <w:rFonts w:eastAsiaTheme="minorHAnsi"/>
          <w:i/>
          <w:sz w:val="18"/>
          <w:szCs w:val="18"/>
        </w:rPr>
      </w:pPr>
      <w:r w:rsidRPr="003A3274">
        <w:rPr>
          <w:rFonts w:eastAsiaTheme="minorHAnsi"/>
          <w:i/>
          <w:sz w:val="18"/>
          <w:szCs w:val="18"/>
        </w:rPr>
        <w:t>aplicarea criteriului de atribuire, mai multe oferte vor avea același punctaj, Autoritatea contractantă, cu acordul concurenților</w:t>
      </w:r>
    </w:p>
    <w:p w:rsidR="002C2AE5" w:rsidRPr="003A3274" w:rsidRDefault="002C2AE5" w:rsidP="002C2AE5">
      <w:pPr>
        <w:autoSpaceDE w:val="0"/>
        <w:autoSpaceDN w:val="0"/>
        <w:adjustRightInd w:val="0"/>
        <w:rPr>
          <w:rFonts w:eastAsiaTheme="minorHAnsi"/>
          <w:i/>
          <w:sz w:val="18"/>
          <w:szCs w:val="18"/>
        </w:rPr>
      </w:pPr>
      <w:r w:rsidRPr="003A3274">
        <w:rPr>
          <w:rFonts w:eastAsiaTheme="minorHAnsi"/>
          <w:i/>
          <w:sz w:val="18"/>
          <w:szCs w:val="18"/>
        </w:rPr>
        <w:t>cointeresați, va atribui contractul ofertantului care va oferi cea mai mare reducere din prețul total al ofertei, fără TVA.</w:t>
      </w:r>
    </w:p>
    <w:p w:rsidR="002C2AE5" w:rsidRPr="003A3274" w:rsidRDefault="002C2AE5" w:rsidP="002C2AE5">
      <w:pPr>
        <w:autoSpaceDE w:val="0"/>
        <w:autoSpaceDN w:val="0"/>
        <w:adjustRightInd w:val="0"/>
        <w:rPr>
          <w:rFonts w:eastAsiaTheme="minorHAnsi"/>
          <w:i/>
          <w:sz w:val="18"/>
          <w:szCs w:val="18"/>
        </w:rPr>
      </w:pPr>
      <w:r w:rsidRPr="003A3274">
        <w:rPr>
          <w:rFonts w:eastAsiaTheme="minorHAnsi"/>
          <w:i/>
          <w:sz w:val="18"/>
          <w:szCs w:val="18"/>
        </w:rPr>
        <w:t>În cazul în care se defectează careva componente/consumabile ale obiectului lucrărilor, care au termen de garanție mai mic de cît</w:t>
      </w:r>
    </w:p>
    <w:p w:rsidR="002C2AE5" w:rsidRPr="003A3274" w:rsidRDefault="002C2AE5" w:rsidP="002C2AE5">
      <w:pPr>
        <w:autoSpaceDE w:val="0"/>
        <w:autoSpaceDN w:val="0"/>
        <w:adjustRightInd w:val="0"/>
        <w:rPr>
          <w:rFonts w:eastAsiaTheme="minorHAnsi"/>
          <w:i/>
          <w:sz w:val="18"/>
          <w:szCs w:val="18"/>
        </w:rPr>
      </w:pPr>
      <w:r w:rsidRPr="003A3274">
        <w:rPr>
          <w:rFonts w:eastAsiaTheme="minorHAnsi"/>
          <w:i/>
          <w:sz w:val="18"/>
          <w:szCs w:val="18"/>
        </w:rPr>
        <w:t>termenul garanției pentru lucrări, antreprenorul, în perioada de garanție a lucrărilor, v-a executa lucrările de înlocuire a</w:t>
      </w:r>
    </w:p>
    <w:p w:rsidR="002C2AE5" w:rsidRPr="003A3274" w:rsidRDefault="002C2AE5" w:rsidP="002C2AE5">
      <w:pPr>
        <w:autoSpaceDE w:val="0"/>
        <w:autoSpaceDN w:val="0"/>
        <w:adjustRightInd w:val="0"/>
        <w:rPr>
          <w:rFonts w:eastAsiaTheme="minorHAnsi"/>
          <w:i/>
          <w:sz w:val="18"/>
          <w:szCs w:val="18"/>
        </w:rPr>
      </w:pPr>
      <w:r w:rsidRPr="003A3274">
        <w:rPr>
          <w:rFonts w:eastAsiaTheme="minorHAnsi"/>
          <w:i/>
          <w:sz w:val="18"/>
          <w:szCs w:val="18"/>
        </w:rPr>
        <w:t>componentei/consumabilei defecte din cont propriu. Costul componentei/consumabilei va fi acoperit din contul beneficiarului, conform</w:t>
      </w:r>
    </w:p>
    <w:p w:rsidR="002C2AE5" w:rsidRPr="003A3274" w:rsidRDefault="002C2AE5" w:rsidP="002C2AE5">
      <w:pPr>
        <w:autoSpaceDE w:val="0"/>
        <w:autoSpaceDN w:val="0"/>
        <w:adjustRightInd w:val="0"/>
        <w:rPr>
          <w:rFonts w:eastAsiaTheme="minorHAnsi"/>
          <w:i/>
          <w:sz w:val="18"/>
          <w:szCs w:val="18"/>
        </w:rPr>
      </w:pPr>
      <w:r w:rsidRPr="003A3274">
        <w:rPr>
          <w:rFonts w:eastAsiaTheme="minorHAnsi"/>
          <w:i/>
          <w:sz w:val="18"/>
          <w:szCs w:val="18"/>
        </w:rPr>
        <w:t>concluziilor unei comisii de evaluare a defecțiunii, dacă defecțiunea nu are legătură cauzală cu modul de executare al lucrărilor (vina</w:t>
      </w:r>
    </w:p>
    <w:p w:rsidR="002C2AE5" w:rsidRPr="003A3274" w:rsidRDefault="002C2AE5" w:rsidP="002C2AE5">
      <w:pPr>
        <w:autoSpaceDE w:val="0"/>
        <w:autoSpaceDN w:val="0"/>
        <w:adjustRightInd w:val="0"/>
        <w:rPr>
          <w:rFonts w:eastAsiaTheme="minorHAnsi"/>
          <w:i/>
          <w:sz w:val="18"/>
          <w:szCs w:val="18"/>
          <w:lang w:val="ru-RU"/>
        </w:rPr>
      </w:pPr>
      <w:r w:rsidRPr="003A3274">
        <w:rPr>
          <w:rFonts w:eastAsiaTheme="minorHAnsi"/>
          <w:i/>
          <w:sz w:val="18"/>
          <w:szCs w:val="18"/>
          <w:lang w:val="ru-RU"/>
        </w:rPr>
        <w:t>antreprenorului).</w:t>
      </w:r>
    </w:p>
    <w:p w:rsidR="002C2AE5" w:rsidRPr="008C06D1" w:rsidRDefault="002C2AE5" w:rsidP="00785C12">
      <w:pPr>
        <w:numPr>
          <w:ilvl w:val="0"/>
          <w:numId w:val="19"/>
        </w:numPr>
        <w:shd w:val="clear" w:color="auto" w:fill="FFFFFF" w:themeFill="background1"/>
        <w:tabs>
          <w:tab w:val="right" w:pos="426"/>
        </w:tabs>
        <w:spacing w:before="120"/>
        <w:ind w:left="0" w:firstLine="0"/>
        <w:rPr>
          <w:lang w:eastAsia="ru-RU"/>
        </w:rPr>
      </w:pPr>
      <w:r w:rsidRPr="008C06D1">
        <w:rPr>
          <w:lang w:eastAsia="ru-RU"/>
        </w:rPr>
        <w:t>Termenul limită de depunere/deschidere a ofertelor:</w:t>
      </w:r>
    </w:p>
    <w:p w:rsidR="002C2AE5" w:rsidRPr="00FF430B" w:rsidRDefault="002C2AE5" w:rsidP="00785C12">
      <w:pPr>
        <w:numPr>
          <w:ilvl w:val="0"/>
          <w:numId w:val="21"/>
        </w:numPr>
        <w:shd w:val="clear" w:color="auto" w:fill="FFFFFF" w:themeFill="background1"/>
        <w:tabs>
          <w:tab w:val="right" w:pos="426"/>
        </w:tabs>
        <w:spacing w:before="120"/>
        <w:rPr>
          <w:b/>
          <w:lang w:eastAsia="ru-RU"/>
        </w:rPr>
      </w:pPr>
      <w:r w:rsidRPr="00FF430B">
        <w:rPr>
          <w:b/>
          <w:lang w:eastAsia="ru-RU"/>
        </w:rPr>
        <w:t xml:space="preserve">conform SIA RSAP /până la: </w:t>
      </w:r>
      <w:r w:rsidRPr="00FF430B">
        <w:rPr>
          <w:b/>
          <w:i/>
          <w:lang w:eastAsia="ru-RU"/>
        </w:rPr>
        <w:t>[ora exactă]</w:t>
      </w:r>
      <w:r w:rsidRPr="00FF430B">
        <w:rPr>
          <w:b/>
          <w:lang w:eastAsia="ru-RU"/>
        </w:rPr>
        <w:t>___</w:t>
      </w:r>
      <w:r w:rsidRPr="008C06D1">
        <w:rPr>
          <w:b/>
          <w:u w:val="single"/>
          <w:lang w:eastAsia="ru-RU"/>
        </w:rPr>
        <w:t xml:space="preserve"> </w:t>
      </w:r>
      <w:r w:rsidRPr="002A7DC3">
        <w:rPr>
          <w:b/>
          <w:u w:val="single"/>
          <w:lang w:eastAsia="ru-RU"/>
        </w:rPr>
        <w:t>Informația o găsiți în SIA RSAP</w:t>
      </w:r>
      <w:r w:rsidRPr="00FF430B">
        <w:rPr>
          <w:b/>
          <w:lang w:eastAsia="ru-RU"/>
        </w:rPr>
        <w:t>__</w:t>
      </w:r>
    </w:p>
    <w:p w:rsidR="002C2AE5" w:rsidRDefault="002C2AE5" w:rsidP="00785C12">
      <w:pPr>
        <w:numPr>
          <w:ilvl w:val="0"/>
          <w:numId w:val="19"/>
        </w:numPr>
        <w:shd w:val="clear" w:color="auto" w:fill="FFFFFF" w:themeFill="background1"/>
        <w:tabs>
          <w:tab w:val="right" w:pos="426"/>
        </w:tabs>
        <w:spacing w:before="120"/>
        <w:ind w:left="0" w:firstLine="0"/>
        <w:rPr>
          <w:b/>
          <w:lang w:eastAsia="ru-RU"/>
        </w:rPr>
      </w:pPr>
      <w:r w:rsidRPr="008C06D1">
        <w:rPr>
          <w:lang w:eastAsia="ru-RU"/>
        </w:rPr>
        <w:t xml:space="preserve">pe: </w:t>
      </w:r>
      <w:r w:rsidRPr="008C06D1">
        <w:rPr>
          <w:i/>
          <w:lang w:eastAsia="ru-RU"/>
        </w:rPr>
        <w:t>[data]</w:t>
      </w:r>
      <w:r w:rsidRPr="007B00E5">
        <w:rPr>
          <w:b/>
          <w:lang w:eastAsia="ru-RU"/>
        </w:rPr>
        <w:t>__</w:t>
      </w:r>
      <w:r w:rsidRPr="008C06D1">
        <w:rPr>
          <w:b/>
          <w:u w:val="single"/>
          <w:lang w:eastAsia="ru-RU"/>
        </w:rPr>
        <w:t xml:space="preserve"> </w:t>
      </w:r>
      <w:r w:rsidRPr="002A7DC3">
        <w:rPr>
          <w:b/>
          <w:u w:val="single"/>
          <w:lang w:eastAsia="ru-RU"/>
        </w:rPr>
        <w:t>Informația o găsiți în SIA RSAP</w:t>
      </w:r>
      <w:r w:rsidRPr="007B00E5">
        <w:rPr>
          <w:b/>
          <w:lang w:eastAsia="ru-RU"/>
        </w:rPr>
        <w:t>__</w:t>
      </w:r>
    </w:p>
    <w:p w:rsidR="002C2AE5" w:rsidRPr="008C06D1" w:rsidRDefault="002C2AE5" w:rsidP="00785C12">
      <w:pPr>
        <w:numPr>
          <w:ilvl w:val="0"/>
          <w:numId w:val="19"/>
        </w:numPr>
        <w:shd w:val="clear" w:color="auto" w:fill="FFFFFF" w:themeFill="background1"/>
        <w:tabs>
          <w:tab w:val="right" w:pos="426"/>
        </w:tabs>
        <w:spacing w:before="120"/>
        <w:ind w:left="0" w:firstLine="0"/>
        <w:rPr>
          <w:lang w:eastAsia="ru-RU"/>
        </w:rPr>
      </w:pPr>
      <w:r w:rsidRPr="008C06D1">
        <w:rPr>
          <w:lang w:eastAsia="ru-RU"/>
        </w:rPr>
        <w:t xml:space="preserve">Adresa la care trebuie transmise ofertele sau cererile de participare: </w:t>
      </w:r>
    </w:p>
    <w:p w:rsidR="002C2AE5" w:rsidRPr="00FF430B" w:rsidRDefault="002C2AE5" w:rsidP="002C2AE5">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rsidR="002C2AE5" w:rsidRPr="00FF430B" w:rsidRDefault="002C2AE5" w:rsidP="00785C12">
      <w:pPr>
        <w:numPr>
          <w:ilvl w:val="0"/>
          <w:numId w:val="19"/>
        </w:numPr>
        <w:tabs>
          <w:tab w:val="right" w:pos="426"/>
        </w:tabs>
        <w:spacing w:before="120"/>
        <w:ind w:left="0" w:firstLine="0"/>
        <w:rPr>
          <w:b/>
          <w:lang w:eastAsia="ru-RU"/>
        </w:rPr>
      </w:pPr>
      <w:r w:rsidRPr="008C06D1">
        <w:rPr>
          <w:lang w:eastAsia="ru-RU"/>
        </w:rPr>
        <w:t>Termenul de valabilitate a ofertelor:</w:t>
      </w:r>
      <w:r w:rsidRPr="00FF430B">
        <w:rPr>
          <w:b/>
          <w:lang w:eastAsia="ru-RU"/>
        </w:rPr>
        <w:t xml:space="preserve"> _</w:t>
      </w:r>
      <w:r>
        <w:rPr>
          <w:b/>
          <w:u w:val="single"/>
          <w:lang w:eastAsia="ru-RU"/>
        </w:rPr>
        <w:t>60 zile</w:t>
      </w:r>
      <w:r w:rsidRPr="00FF430B">
        <w:rPr>
          <w:b/>
          <w:lang w:eastAsia="ru-RU"/>
        </w:rPr>
        <w:t>_______</w:t>
      </w:r>
    </w:p>
    <w:p w:rsidR="002C2AE5" w:rsidRPr="00FF430B" w:rsidRDefault="002C2AE5" w:rsidP="00785C12">
      <w:pPr>
        <w:numPr>
          <w:ilvl w:val="0"/>
          <w:numId w:val="19"/>
        </w:numPr>
        <w:tabs>
          <w:tab w:val="right" w:pos="426"/>
        </w:tabs>
        <w:spacing w:before="120"/>
        <w:ind w:left="0" w:firstLine="0"/>
        <w:rPr>
          <w:b/>
          <w:lang w:eastAsia="ru-RU"/>
        </w:rPr>
      </w:pPr>
      <w:r w:rsidRPr="008C06D1">
        <w:rPr>
          <w:lang w:eastAsia="ru-RU"/>
        </w:rPr>
        <w:t xml:space="preserve">Locul deschiderii ofertelor: </w:t>
      </w:r>
      <w:r w:rsidRPr="00FF430B">
        <w:rPr>
          <w:b/>
          <w:lang w:eastAsia="ru-RU"/>
        </w:rPr>
        <w:t>__</w:t>
      </w:r>
      <w:r w:rsidRPr="008C06D1">
        <w:rPr>
          <w:b/>
          <w:i/>
          <w:u w:val="single"/>
          <w:lang w:eastAsia="ru-RU"/>
        </w:rPr>
        <w:t xml:space="preserve"> </w:t>
      </w:r>
      <w:r w:rsidRPr="002A7DC3">
        <w:rPr>
          <w:b/>
          <w:i/>
          <w:u w:val="single"/>
          <w:lang w:eastAsia="ru-RU"/>
        </w:rPr>
        <w:t>SIA RSAP</w:t>
      </w:r>
      <w:r w:rsidRPr="00FF430B">
        <w:rPr>
          <w:b/>
          <w:lang w:eastAsia="ru-RU"/>
        </w:rPr>
        <w:t>__________</w:t>
      </w:r>
    </w:p>
    <w:p w:rsidR="002C2AE5" w:rsidRPr="00FF430B" w:rsidRDefault="002C2AE5" w:rsidP="002C2AE5">
      <w:pPr>
        <w:shd w:val="clear" w:color="auto" w:fill="FFFFFF" w:themeFill="background1"/>
        <w:tabs>
          <w:tab w:val="right" w:pos="426"/>
        </w:tabs>
        <w:ind w:left="3240"/>
        <w:contextualSpacing/>
        <w:rPr>
          <w:sz w:val="20"/>
          <w:lang w:eastAsia="ru-RU"/>
        </w:rPr>
      </w:pPr>
      <w:r w:rsidRPr="00FF430B">
        <w:rPr>
          <w:sz w:val="20"/>
          <w:lang w:eastAsia="ru-RU"/>
        </w:rPr>
        <w:t>(SIA RSAP sau adresa deschiderii)</w:t>
      </w:r>
    </w:p>
    <w:p w:rsidR="002C2AE5" w:rsidRPr="00FF430B" w:rsidRDefault="002C2AE5" w:rsidP="002C2AE5">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rsidR="002C2AE5" w:rsidRPr="00FF430B" w:rsidRDefault="002C2AE5" w:rsidP="00785C12">
      <w:pPr>
        <w:numPr>
          <w:ilvl w:val="0"/>
          <w:numId w:val="19"/>
        </w:numPr>
        <w:shd w:val="clear" w:color="auto" w:fill="FFFFFF" w:themeFill="background1"/>
        <w:tabs>
          <w:tab w:val="right" w:pos="426"/>
        </w:tabs>
        <w:spacing w:before="120"/>
        <w:ind w:left="450" w:hanging="450"/>
        <w:rPr>
          <w:b/>
          <w:lang w:eastAsia="ru-RU"/>
        </w:rPr>
      </w:pPr>
      <w:r w:rsidRPr="008C06D1">
        <w:rPr>
          <w:lang w:eastAsia="ru-RU"/>
        </w:rPr>
        <w:t>Persoanele autorizate să asiste la deschiderea ofertelor:</w:t>
      </w:r>
      <w:r w:rsidRPr="00FF430B">
        <w:rPr>
          <w:b/>
          <w:lang w:eastAsia="ru-RU"/>
        </w:rPr>
        <w:t xml:space="preserve">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rsidR="002C2AE5" w:rsidRPr="00FF430B" w:rsidRDefault="002C2AE5" w:rsidP="00785C12">
      <w:pPr>
        <w:numPr>
          <w:ilvl w:val="0"/>
          <w:numId w:val="19"/>
        </w:numPr>
        <w:shd w:val="clear" w:color="auto" w:fill="FFFFFF" w:themeFill="background1"/>
        <w:tabs>
          <w:tab w:val="right" w:pos="426"/>
        </w:tabs>
        <w:spacing w:before="120"/>
        <w:ind w:left="450" w:hanging="450"/>
        <w:rPr>
          <w:b/>
          <w:lang w:eastAsia="ru-RU"/>
        </w:rPr>
      </w:pPr>
      <w:r w:rsidRPr="008C06D1">
        <w:rPr>
          <w:lang w:eastAsia="ru-RU"/>
        </w:rPr>
        <w:t>Limba sau limbile în care trebuie redactate ofertele sau cererile de participare:</w:t>
      </w:r>
      <w:r w:rsidRPr="00FF430B">
        <w:rPr>
          <w:b/>
          <w:lang w:eastAsia="ru-RU"/>
        </w:rPr>
        <w:t xml:space="preserve"> </w:t>
      </w:r>
      <w:r w:rsidRPr="008C06D1">
        <w:rPr>
          <w:b/>
          <w:u w:val="single"/>
          <w:lang w:eastAsia="ru-RU"/>
        </w:rPr>
        <w:t xml:space="preserve"> </w:t>
      </w:r>
      <w:r w:rsidRPr="002A7DC3">
        <w:rPr>
          <w:b/>
          <w:u w:val="single"/>
          <w:lang w:eastAsia="ru-RU"/>
        </w:rPr>
        <w:t>limba de stat</w:t>
      </w:r>
    </w:p>
    <w:p w:rsidR="002C2AE5" w:rsidRPr="00FF430B" w:rsidRDefault="002C2AE5" w:rsidP="00785C12">
      <w:pPr>
        <w:numPr>
          <w:ilvl w:val="0"/>
          <w:numId w:val="19"/>
        </w:numPr>
        <w:shd w:val="clear" w:color="auto" w:fill="FFFFFF" w:themeFill="background1"/>
        <w:tabs>
          <w:tab w:val="right" w:pos="426"/>
        </w:tabs>
        <w:spacing w:before="120"/>
        <w:ind w:left="360"/>
        <w:rPr>
          <w:b/>
          <w:lang w:eastAsia="ru-RU"/>
        </w:rPr>
      </w:pPr>
      <w:r w:rsidRPr="008C06D1">
        <w:rPr>
          <w:lang w:eastAsia="ru-RU"/>
        </w:rPr>
        <w:t>Respectivul contract se referă la un proiect și/sau program finanțat din fonduri ale Uniunii Europene:</w:t>
      </w:r>
      <w:r w:rsidRPr="00FF430B">
        <w:rPr>
          <w:b/>
          <w:lang w:eastAsia="ru-RU"/>
        </w:rPr>
        <w:t xml:space="preserve"> __</w:t>
      </w:r>
      <w:r w:rsidRPr="008C06D1">
        <w:rPr>
          <w:b/>
          <w:u w:val="single"/>
          <w:lang w:eastAsia="ru-RU"/>
        </w:rPr>
        <w:t xml:space="preserve"> </w:t>
      </w:r>
      <w:r w:rsidRPr="002A7DC3">
        <w:rPr>
          <w:b/>
          <w:u w:val="single"/>
          <w:lang w:eastAsia="ru-RU"/>
        </w:rPr>
        <w:t>nu se aplică</w:t>
      </w:r>
      <w:r w:rsidRPr="00FF430B">
        <w:rPr>
          <w:b/>
          <w:lang w:eastAsia="ru-RU"/>
        </w:rPr>
        <w:t>_________________________________</w:t>
      </w:r>
    </w:p>
    <w:p w:rsidR="002C2AE5" w:rsidRPr="00FF430B" w:rsidRDefault="002C2AE5" w:rsidP="002C2AE5">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rsidR="002C2AE5" w:rsidRPr="008C06D1" w:rsidRDefault="002C2AE5" w:rsidP="00785C12">
      <w:pPr>
        <w:numPr>
          <w:ilvl w:val="0"/>
          <w:numId w:val="19"/>
        </w:numPr>
        <w:shd w:val="clear" w:color="auto" w:fill="FFFFFF" w:themeFill="background1"/>
        <w:tabs>
          <w:tab w:val="right" w:pos="426"/>
        </w:tabs>
        <w:spacing w:before="120"/>
        <w:ind w:left="0" w:firstLine="0"/>
        <w:rPr>
          <w:lang w:eastAsia="ru-RU"/>
        </w:rPr>
      </w:pPr>
      <w:r w:rsidRPr="008C06D1">
        <w:rPr>
          <w:lang w:eastAsia="ru-RU"/>
        </w:rPr>
        <w:t xml:space="preserve">Denumirea și adresa organismului competent de soluționare a contestațiilor: </w:t>
      </w:r>
    </w:p>
    <w:p w:rsidR="002C2AE5" w:rsidRPr="00FF430B" w:rsidRDefault="002C2AE5" w:rsidP="002C2AE5">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rsidR="002C2AE5" w:rsidRPr="00FF430B" w:rsidRDefault="002C2AE5" w:rsidP="002C2AE5">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rsidR="002C2AE5" w:rsidRPr="00FF430B" w:rsidRDefault="002C2AE5" w:rsidP="002C2AE5">
      <w:pPr>
        <w:shd w:val="clear" w:color="auto" w:fill="FFFFFF" w:themeFill="background1"/>
        <w:tabs>
          <w:tab w:val="right" w:pos="426"/>
        </w:tabs>
        <w:ind w:left="450"/>
        <w:rPr>
          <w:b/>
          <w:i/>
          <w:lang w:eastAsia="ru-RU"/>
        </w:rPr>
      </w:pPr>
      <w:r w:rsidRPr="00FF430B">
        <w:rPr>
          <w:b/>
          <w:i/>
          <w:lang w:eastAsia="ru-RU"/>
        </w:rPr>
        <w:t>Tel/Fax/email: 022-820 652, 022 820-651, contestatii@ansc.md</w:t>
      </w:r>
    </w:p>
    <w:p w:rsidR="002C2AE5" w:rsidRPr="00FF430B" w:rsidRDefault="002C2AE5" w:rsidP="00785C12">
      <w:pPr>
        <w:numPr>
          <w:ilvl w:val="0"/>
          <w:numId w:val="19"/>
        </w:numPr>
        <w:shd w:val="clear" w:color="auto" w:fill="FFFFFF" w:themeFill="background1"/>
        <w:tabs>
          <w:tab w:val="right" w:pos="426"/>
        </w:tabs>
        <w:spacing w:before="120"/>
        <w:ind w:left="360"/>
        <w:rPr>
          <w:b/>
          <w:lang w:eastAsia="ru-RU"/>
        </w:rPr>
      </w:pPr>
      <w:r w:rsidRPr="008C06D1">
        <w:rPr>
          <w:lang w:eastAsia="ru-RU"/>
        </w:rPr>
        <w:lastRenderedPageBreak/>
        <w:t>Data (datele) și referința (referințele) publicărilor anterioare în Jurnalul Oficial al Uniunii Europene privind contractul (contractele) la care se referă anunțul respectiv (dacă este cazul):_</w:t>
      </w:r>
      <w:r w:rsidRPr="00FF430B">
        <w:rPr>
          <w:b/>
          <w:lang w:eastAsia="ru-RU"/>
        </w:rPr>
        <w:t>_</w:t>
      </w:r>
      <w:r w:rsidRPr="008C06D1">
        <w:rPr>
          <w:b/>
          <w:bCs/>
          <w:iCs/>
          <w:u w:val="single"/>
          <w:lang w:eastAsia="ru-RU"/>
        </w:rPr>
        <w:t xml:space="preserve"> </w:t>
      </w:r>
      <w:r w:rsidRPr="002A7DC3">
        <w:rPr>
          <w:b/>
          <w:bCs/>
          <w:iCs/>
          <w:u w:val="single"/>
          <w:lang w:eastAsia="ru-RU"/>
        </w:rPr>
        <w:t>Nu se aplică</w:t>
      </w:r>
      <w:r w:rsidRPr="00FF430B">
        <w:rPr>
          <w:b/>
          <w:lang w:eastAsia="ru-RU"/>
        </w:rPr>
        <w:t>_____________</w:t>
      </w:r>
    </w:p>
    <w:p w:rsidR="002C2AE5" w:rsidRPr="00FF430B" w:rsidRDefault="002C2AE5" w:rsidP="00785C12">
      <w:pPr>
        <w:numPr>
          <w:ilvl w:val="0"/>
          <w:numId w:val="19"/>
        </w:numPr>
        <w:shd w:val="clear" w:color="auto" w:fill="FFFFFF" w:themeFill="background1"/>
        <w:tabs>
          <w:tab w:val="right" w:pos="426"/>
        </w:tabs>
        <w:spacing w:before="120"/>
        <w:ind w:left="360"/>
        <w:rPr>
          <w:b/>
          <w:lang w:eastAsia="ru-RU"/>
        </w:rPr>
      </w:pPr>
      <w:r w:rsidRPr="008C06D1">
        <w:rPr>
          <w:lang w:eastAsia="ru-RU"/>
        </w:rPr>
        <w:t>În cazul achizițiilor periodice, calendarul estimat pentru publicarea anunțurilor viitoare</w:t>
      </w:r>
      <w:r w:rsidRPr="008C06D1">
        <w:rPr>
          <w:shd w:val="clear" w:color="auto" w:fill="FFFFFF" w:themeFill="background1"/>
          <w:lang w:eastAsia="ru-RU"/>
        </w:rPr>
        <w:t>:_</w:t>
      </w:r>
      <w:r w:rsidRPr="008C06D1">
        <w:rPr>
          <w:b/>
          <w:bCs/>
          <w:iCs/>
          <w:u w:val="single"/>
          <w:lang w:eastAsia="ru-RU"/>
        </w:rPr>
        <w:t xml:space="preserve"> </w:t>
      </w:r>
      <w:r w:rsidRPr="002A7DC3">
        <w:rPr>
          <w:b/>
          <w:bCs/>
          <w:iCs/>
          <w:u w:val="single"/>
          <w:lang w:eastAsia="ru-RU"/>
        </w:rPr>
        <w:t>Nu se aplică</w:t>
      </w:r>
      <w:r w:rsidRPr="00FF430B">
        <w:rPr>
          <w:b/>
          <w:shd w:val="clear" w:color="auto" w:fill="FFFFFF" w:themeFill="background1"/>
          <w:lang w:eastAsia="ru-RU"/>
        </w:rPr>
        <w:t>____</w:t>
      </w:r>
    </w:p>
    <w:p w:rsidR="002C2AE5" w:rsidRPr="00FF430B" w:rsidRDefault="002C2AE5" w:rsidP="00785C12">
      <w:pPr>
        <w:numPr>
          <w:ilvl w:val="0"/>
          <w:numId w:val="19"/>
        </w:numPr>
        <w:shd w:val="clear" w:color="auto" w:fill="FFFFFF" w:themeFill="background1"/>
        <w:tabs>
          <w:tab w:val="right" w:pos="426"/>
        </w:tabs>
        <w:spacing w:before="120"/>
        <w:ind w:left="360"/>
        <w:rPr>
          <w:b/>
          <w:lang w:eastAsia="ru-RU"/>
        </w:rPr>
      </w:pPr>
      <w:r w:rsidRPr="00392325">
        <w:rPr>
          <w:lang w:eastAsia="ru-RU"/>
        </w:rPr>
        <w:t xml:space="preserve">Data publicării anunțului de intenție sau, după caz, precizarea că nu a fost publicat un astfel de </w:t>
      </w:r>
      <w:r w:rsidRPr="00392325">
        <w:rPr>
          <w:shd w:val="clear" w:color="auto" w:fill="FFFFFF" w:themeFill="background1"/>
          <w:lang w:eastAsia="ru-RU"/>
        </w:rPr>
        <w:t>anunţ:_</w:t>
      </w:r>
      <w:r w:rsidRPr="00392325">
        <w:rPr>
          <w:b/>
          <w:bCs/>
          <w:iCs/>
          <w:u w:val="single"/>
          <w:lang w:eastAsia="ru-RU"/>
        </w:rPr>
        <w:t xml:space="preserve"> </w:t>
      </w:r>
      <w:r w:rsidRPr="002A7DC3">
        <w:rPr>
          <w:b/>
          <w:bCs/>
          <w:iCs/>
          <w:u w:val="single"/>
          <w:lang w:eastAsia="ru-RU"/>
        </w:rPr>
        <w:t>Nu se aplică</w:t>
      </w:r>
      <w:r w:rsidRPr="00FF430B">
        <w:rPr>
          <w:b/>
          <w:shd w:val="clear" w:color="auto" w:fill="FFFFFF" w:themeFill="background1"/>
          <w:lang w:eastAsia="ru-RU"/>
        </w:rPr>
        <w:t>________________</w:t>
      </w:r>
    </w:p>
    <w:p w:rsidR="002C2AE5" w:rsidRPr="00FF430B" w:rsidRDefault="002C2AE5" w:rsidP="00785C12">
      <w:pPr>
        <w:numPr>
          <w:ilvl w:val="0"/>
          <w:numId w:val="19"/>
        </w:numPr>
        <w:shd w:val="clear" w:color="auto" w:fill="FFFFFF" w:themeFill="background1"/>
        <w:tabs>
          <w:tab w:val="right" w:pos="426"/>
        </w:tabs>
        <w:spacing w:before="120"/>
        <w:ind w:left="0" w:firstLine="0"/>
        <w:rPr>
          <w:b/>
          <w:lang w:eastAsia="ru-RU"/>
        </w:rPr>
      </w:pPr>
      <w:r w:rsidRPr="00392325">
        <w:rPr>
          <w:lang w:eastAsia="ru-RU"/>
        </w:rPr>
        <w:t>Data transmiterii spre publicare a anunțului de participar</w:t>
      </w:r>
      <w:r w:rsidRPr="00392325">
        <w:rPr>
          <w:shd w:val="clear" w:color="auto" w:fill="FFFFFF" w:themeFill="background1"/>
          <w:lang w:eastAsia="ru-RU"/>
        </w:rPr>
        <w:t>e:</w:t>
      </w:r>
      <w:r w:rsidRPr="00FF430B">
        <w:rPr>
          <w:b/>
          <w:shd w:val="clear" w:color="auto" w:fill="FFFFFF" w:themeFill="background1"/>
          <w:lang w:eastAsia="ru-RU"/>
        </w:rPr>
        <w:t>___</w:t>
      </w:r>
      <w:r>
        <w:rPr>
          <w:b/>
          <w:u w:val="single"/>
          <w:shd w:val="clear" w:color="auto" w:fill="FFFFFF" w:themeFill="background1"/>
          <w:lang w:eastAsia="ru-RU"/>
        </w:rPr>
        <w:t>08.04.2026</w:t>
      </w:r>
      <w:r w:rsidRPr="00FF430B">
        <w:rPr>
          <w:b/>
          <w:shd w:val="clear" w:color="auto" w:fill="FFFFFF" w:themeFill="background1"/>
          <w:lang w:eastAsia="ru-RU"/>
        </w:rPr>
        <w:t>___________</w:t>
      </w:r>
    </w:p>
    <w:p w:rsidR="002C2AE5" w:rsidRPr="00392325" w:rsidRDefault="002C2AE5" w:rsidP="00785C12">
      <w:pPr>
        <w:numPr>
          <w:ilvl w:val="0"/>
          <w:numId w:val="19"/>
        </w:numPr>
        <w:shd w:val="clear" w:color="auto" w:fill="FFFFFF" w:themeFill="background1"/>
        <w:tabs>
          <w:tab w:val="right" w:pos="426"/>
        </w:tabs>
        <w:spacing w:before="120"/>
        <w:ind w:left="0" w:firstLine="0"/>
        <w:rPr>
          <w:lang w:eastAsia="ru-RU"/>
        </w:rPr>
      </w:pPr>
      <w:r w:rsidRPr="00392325">
        <w:rPr>
          <w:lang w:eastAsia="ru-RU"/>
        </w:rPr>
        <w:t>În cadrul procedurii de achiziție publică se va utiliza/accepta:</w:t>
      </w:r>
    </w:p>
    <w:p w:rsidR="002C2AE5" w:rsidRPr="00FF430B" w:rsidRDefault="002C2AE5" w:rsidP="002C2AE5">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tblPr>
      <w:tblGrid>
        <w:gridCol w:w="5305"/>
        <w:gridCol w:w="3785"/>
      </w:tblGrid>
      <w:tr w:rsidR="002C2AE5" w:rsidTr="0035728B">
        <w:tc>
          <w:tcPr>
            <w:tcW w:w="5305" w:type="dxa"/>
            <w:shd w:val="clear" w:color="auto" w:fill="FFFFFF"/>
          </w:tcPr>
          <w:p w:rsidR="002C2AE5" w:rsidRPr="00F445B3" w:rsidRDefault="002C2AE5" w:rsidP="0035728B">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rsidR="002C2AE5" w:rsidRPr="00F445B3" w:rsidRDefault="002C2AE5" w:rsidP="0035728B">
            <w:pPr>
              <w:shd w:val="clear" w:color="auto" w:fill="FFFFFF" w:themeFill="background1"/>
              <w:tabs>
                <w:tab w:val="right" w:pos="426"/>
              </w:tabs>
              <w:rPr>
                <w:b/>
                <w:lang w:eastAsia="ru-RU"/>
              </w:rPr>
            </w:pPr>
            <w:r w:rsidRPr="00F445B3">
              <w:rPr>
                <w:b/>
                <w:lang w:eastAsia="ru-RU"/>
              </w:rPr>
              <w:t>Se va utiliza/accepta sau nu</w:t>
            </w:r>
          </w:p>
        </w:tc>
      </w:tr>
      <w:tr w:rsidR="002C2AE5" w:rsidTr="0035728B">
        <w:tc>
          <w:tcPr>
            <w:tcW w:w="5305" w:type="dxa"/>
            <w:shd w:val="clear" w:color="auto" w:fill="FFFFFF"/>
          </w:tcPr>
          <w:p w:rsidR="002C2AE5" w:rsidRPr="00F445B3" w:rsidRDefault="002C2AE5" w:rsidP="0035728B">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rsidR="002C2AE5" w:rsidRPr="002A7DC3" w:rsidRDefault="002C2AE5" w:rsidP="0035728B">
            <w:pPr>
              <w:shd w:val="clear" w:color="auto" w:fill="FFFFFF" w:themeFill="background1"/>
              <w:tabs>
                <w:tab w:val="right" w:pos="426"/>
              </w:tabs>
              <w:rPr>
                <w:lang w:eastAsia="ru-RU"/>
              </w:rPr>
            </w:pPr>
            <w:r w:rsidRPr="002A7DC3">
              <w:rPr>
                <w:b/>
                <w:lang w:eastAsia="ru-RU"/>
              </w:rPr>
              <w:t>accepta</w:t>
            </w:r>
          </w:p>
        </w:tc>
      </w:tr>
      <w:tr w:rsidR="002C2AE5" w:rsidTr="0035728B">
        <w:tc>
          <w:tcPr>
            <w:tcW w:w="5305" w:type="dxa"/>
            <w:shd w:val="clear" w:color="auto" w:fill="FFFFFF"/>
          </w:tcPr>
          <w:p w:rsidR="002C2AE5" w:rsidRPr="00F445B3" w:rsidRDefault="002C2AE5" w:rsidP="0035728B">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rsidR="002C2AE5" w:rsidRPr="002A7DC3" w:rsidRDefault="002C2AE5" w:rsidP="0035728B">
            <w:pPr>
              <w:shd w:val="clear" w:color="auto" w:fill="FFFFFF" w:themeFill="background1"/>
              <w:tabs>
                <w:tab w:val="right" w:pos="426"/>
              </w:tabs>
              <w:rPr>
                <w:lang w:eastAsia="ru-RU"/>
              </w:rPr>
            </w:pPr>
            <w:r w:rsidRPr="002A7DC3">
              <w:rPr>
                <w:b/>
                <w:lang w:eastAsia="ru-RU"/>
              </w:rPr>
              <w:t>Nu se accepta</w:t>
            </w:r>
          </w:p>
        </w:tc>
      </w:tr>
      <w:tr w:rsidR="002C2AE5" w:rsidTr="0035728B">
        <w:tc>
          <w:tcPr>
            <w:tcW w:w="5305" w:type="dxa"/>
            <w:shd w:val="clear" w:color="auto" w:fill="FFFFFF"/>
          </w:tcPr>
          <w:p w:rsidR="002C2AE5" w:rsidRPr="00F445B3" w:rsidRDefault="002C2AE5" w:rsidP="0035728B">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rsidR="002C2AE5" w:rsidRPr="002A7DC3" w:rsidRDefault="002C2AE5" w:rsidP="0035728B">
            <w:pPr>
              <w:shd w:val="clear" w:color="auto" w:fill="FFFFFF" w:themeFill="background1"/>
              <w:tabs>
                <w:tab w:val="right" w:pos="426"/>
              </w:tabs>
              <w:rPr>
                <w:lang w:eastAsia="ru-RU"/>
              </w:rPr>
            </w:pPr>
            <w:r w:rsidRPr="002A7DC3">
              <w:rPr>
                <w:b/>
                <w:lang w:eastAsia="ru-RU"/>
              </w:rPr>
              <w:t>accepta</w:t>
            </w:r>
          </w:p>
        </w:tc>
      </w:tr>
      <w:tr w:rsidR="002C2AE5" w:rsidTr="0035728B">
        <w:trPr>
          <w:trHeight w:val="77"/>
        </w:trPr>
        <w:tc>
          <w:tcPr>
            <w:tcW w:w="5305" w:type="dxa"/>
            <w:shd w:val="clear" w:color="auto" w:fill="FFFFFF"/>
          </w:tcPr>
          <w:p w:rsidR="002C2AE5" w:rsidRPr="00F445B3" w:rsidRDefault="002C2AE5" w:rsidP="0035728B">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rsidR="002C2AE5" w:rsidRPr="002A7DC3" w:rsidRDefault="002C2AE5" w:rsidP="0035728B">
            <w:pPr>
              <w:shd w:val="clear" w:color="auto" w:fill="FFFFFF" w:themeFill="background1"/>
              <w:tabs>
                <w:tab w:val="right" w:pos="426"/>
              </w:tabs>
              <w:rPr>
                <w:lang w:eastAsia="ru-RU"/>
              </w:rPr>
            </w:pPr>
            <w:r w:rsidRPr="002A7DC3">
              <w:rPr>
                <w:b/>
                <w:lang w:eastAsia="ru-RU"/>
              </w:rPr>
              <w:t>accepta</w:t>
            </w:r>
          </w:p>
        </w:tc>
      </w:tr>
    </w:tbl>
    <w:p w:rsidR="002C2AE5" w:rsidRPr="00FF430B" w:rsidRDefault="002C2AE5" w:rsidP="00785C12">
      <w:pPr>
        <w:numPr>
          <w:ilvl w:val="0"/>
          <w:numId w:val="19"/>
        </w:numPr>
        <w:shd w:val="clear" w:color="auto" w:fill="FFFFFF" w:themeFill="background1"/>
        <w:tabs>
          <w:tab w:val="right" w:pos="426"/>
        </w:tabs>
        <w:spacing w:before="120"/>
        <w:ind w:left="360"/>
        <w:rPr>
          <w:b/>
          <w:lang w:eastAsia="ru-RU"/>
        </w:rPr>
      </w:pPr>
      <w:r w:rsidRPr="00392325">
        <w:rPr>
          <w:lang w:eastAsia="ru-RU"/>
        </w:rPr>
        <w:t>Contractul intră sub incidența Acordului privind achizițiile guvernamentale al Organizației Mondiale a Comerțului (numai în cazul anunțurilor transmise spre publicare în Jurnalul Oficial al Uniunii Europene):</w:t>
      </w:r>
      <w:r w:rsidRPr="00FF430B">
        <w:rPr>
          <w:b/>
          <w:lang w:eastAsia="ru-RU"/>
        </w:rPr>
        <w:t xml:space="preserve"> </w:t>
      </w:r>
      <w:r w:rsidRPr="00FF430B">
        <w:rPr>
          <w:b/>
          <w:shd w:val="clear" w:color="auto" w:fill="FFFFFF" w:themeFill="background1"/>
          <w:lang w:eastAsia="ru-RU"/>
        </w:rPr>
        <w:t>_____</w:t>
      </w:r>
      <w:r w:rsidRPr="002A7DC3">
        <w:rPr>
          <w:b/>
          <w:shd w:val="clear" w:color="auto" w:fill="FFFFFF" w:themeFill="background1"/>
          <w:lang w:eastAsia="ru-RU"/>
        </w:rPr>
        <w:t>____</w:t>
      </w:r>
      <w:r w:rsidRPr="002A7DC3">
        <w:rPr>
          <w:iCs/>
          <w:u w:val="single"/>
          <w:lang w:eastAsia="ru-RU"/>
        </w:rPr>
        <w:t xml:space="preserve"> Nu se aplică</w:t>
      </w:r>
      <w:r w:rsidRPr="00FF430B">
        <w:rPr>
          <w:b/>
          <w:shd w:val="clear" w:color="auto" w:fill="FFFFFF" w:themeFill="background1"/>
          <w:lang w:eastAsia="ru-RU"/>
        </w:rPr>
        <w:t>_______________________</w:t>
      </w:r>
    </w:p>
    <w:p w:rsidR="002C2AE5" w:rsidRPr="00FF430B" w:rsidRDefault="002C2AE5" w:rsidP="002C2AE5">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rsidR="002C2AE5" w:rsidRPr="00FF430B" w:rsidRDefault="002C2AE5" w:rsidP="00785C12">
      <w:pPr>
        <w:numPr>
          <w:ilvl w:val="0"/>
          <w:numId w:val="19"/>
        </w:numPr>
        <w:shd w:val="clear" w:color="auto" w:fill="FFFFFF" w:themeFill="background1"/>
        <w:tabs>
          <w:tab w:val="right" w:pos="426"/>
        </w:tabs>
        <w:spacing w:before="120"/>
        <w:ind w:left="0" w:firstLine="0"/>
        <w:rPr>
          <w:b/>
          <w:lang w:eastAsia="ru-RU"/>
        </w:rPr>
      </w:pPr>
      <w:r w:rsidRPr="00392325">
        <w:rPr>
          <w:lang w:eastAsia="ru-RU"/>
        </w:rPr>
        <w:t>Alte informații relevante:</w:t>
      </w:r>
      <w:r w:rsidRPr="00FF430B">
        <w:rPr>
          <w:b/>
          <w:lang w:eastAsia="ru-RU"/>
        </w:rPr>
        <w:t xml:space="preserve"> </w:t>
      </w:r>
      <w:r w:rsidRPr="00FF430B">
        <w:rPr>
          <w:b/>
          <w:shd w:val="clear" w:color="auto" w:fill="FFFFFF" w:themeFill="background1"/>
          <w:lang w:eastAsia="ru-RU"/>
        </w:rPr>
        <w:t>___</w:t>
      </w:r>
      <w:r w:rsidRPr="002A7DC3">
        <w:rPr>
          <w:b/>
          <w:shd w:val="clear" w:color="auto" w:fill="FFFFFF" w:themeFill="background1"/>
          <w:lang w:eastAsia="ru-RU"/>
        </w:rPr>
        <w:t>___</w:t>
      </w:r>
      <w:r w:rsidRPr="002A7DC3">
        <w:rPr>
          <w:b/>
          <w:u w:val="single"/>
          <w:shd w:val="clear" w:color="auto" w:fill="FFFFFF" w:themeFill="background1"/>
          <w:lang w:eastAsia="ru-RU"/>
        </w:rPr>
        <w:t xml:space="preserve"> nu este cazul</w:t>
      </w:r>
      <w:r w:rsidRPr="00FF430B">
        <w:rPr>
          <w:b/>
          <w:shd w:val="clear" w:color="auto" w:fill="FFFFFF" w:themeFill="background1"/>
          <w:lang w:eastAsia="ru-RU"/>
        </w:rPr>
        <w:t>______________________</w:t>
      </w:r>
    </w:p>
    <w:p w:rsidR="002C2AE5" w:rsidRPr="00FF430B" w:rsidRDefault="002C2AE5" w:rsidP="002C2AE5">
      <w:pPr>
        <w:shd w:val="clear" w:color="auto" w:fill="FFFFFF" w:themeFill="background1"/>
        <w:spacing w:before="120" w:after="120"/>
        <w:rPr>
          <w:b/>
          <w:lang w:eastAsia="ru-RU"/>
        </w:rPr>
      </w:pPr>
    </w:p>
    <w:p w:rsidR="002C2AE5" w:rsidRPr="00FF430B" w:rsidRDefault="002C2AE5" w:rsidP="002C2AE5">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___</w:t>
      </w:r>
      <w:r>
        <w:rPr>
          <w:b/>
          <w:u w:val="single"/>
          <w:shd w:val="clear" w:color="auto" w:fill="FFFFFF" w:themeFill="background1"/>
          <w:lang w:eastAsia="ru-RU"/>
        </w:rPr>
        <w:t>Țurcan Victor</w:t>
      </w:r>
      <w:r w:rsidRPr="00FF430B">
        <w:rPr>
          <w:b/>
          <w:shd w:val="clear" w:color="auto" w:fill="FFFFFF" w:themeFill="background1"/>
          <w:lang w:eastAsia="ru-RU"/>
        </w:rPr>
        <w:t xml:space="preserve">_________  </w:t>
      </w:r>
      <w:r w:rsidRPr="00FF430B">
        <w:rPr>
          <w:b/>
        </w:rPr>
        <w:t>.</w:t>
      </w:r>
    </w:p>
    <w:p w:rsidR="002C2AE5" w:rsidRPr="00FF430B" w:rsidRDefault="002C2AE5" w:rsidP="002C2AE5">
      <w:pPr>
        <w:tabs>
          <w:tab w:val="decimal" w:pos="8364"/>
        </w:tabs>
        <w:spacing w:line="276" w:lineRule="auto"/>
        <w:ind w:right="-144"/>
        <w:jc w:val="center"/>
        <w:rPr>
          <w:b/>
          <w:bCs/>
          <w:color w:val="000000"/>
        </w:rPr>
      </w:pPr>
    </w:p>
    <w:p w:rsidR="002A6E99" w:rsidRPr="002C2AE5"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785C12">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785C12">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785C12">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785C12">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785C12">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785C12">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lastRenderedPageBreak/>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785C12">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785C12">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785C12">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785C12">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785C12">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785C12">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785C12">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785C12">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785C12">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785C12">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785C12">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785C12">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785C12">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785C12">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785C12">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785C12">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785C12">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785C12">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F505C8" w:rsidRDefault="00F505C8">
      <w:pPr>
        <w:spacing w:after="160" w:line="259" w:lineRule="auto"/>
        <w:rPr>
          <w:noProof w:val="0"/>
        </w:rPr>
      </w:pPr>
      <w:r>
        <w:rPr>
          <w:noProof w:val="0"/>
        </w:rPr>
        <w:br w:type="page"/>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785C12">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785C12">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785C12">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785C12">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785C12">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785C12">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785C12">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785C12">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785C12">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785C12">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785C12">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lastRenderedPageBreak/>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48"/>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lastRenderedPageBreak/>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lastRenderedPageBreak/>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785C12">
            <w:pPr>
              <w:pStyle w:val="Listparagraf"/>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6537B3" w:rsidRDefault="006537B3" w:rsidP="009E2657">
      <w:pPr>
        <w:pStyle w:val="Corptext"/>
        <w:tabs>
          <w:tab w:val="left" w:pos="567"/>
        </w:tabs>
        <w:rPr>
          <w:rFonts w:ascii="Times New Roman" w:hAnsi="Times New Roman"/>
          <w:i/>
          <w:szCs w:val="24"/>
        </w:rPr>
      </w:pPr>
    </w:p>
    <w:p w:rsidR="00F121EE" w:rsidRPr="00FF430B" w:rsidRDefault="00F121EE" w:rsidP="009E2657">
      <w:pPr>
        <w:pStyle w:val="Corptext"/>
        <w:tabs>
          <w:tab w:val="left" w:pos="567"/>
        </w:tabs>
        <w:rPr>
          <w:rFonts w:ascii="Times New Roman" w:hAnsi="Times New Roman"/>
          <w:i/>
          <w:szCs w:val="24"/>
        </w:rPr>
        <w:sectPr w:rsidR="00F121EE" w:rsidRPr="00FF430B" w:rsidSect="00837D1C">
          <w:footerReference w:type="first" r:id="rId15"/>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892FAB" w:rsidRPr="00892FAB" w:rsidRDefault="00892FAB" w:rsidP="00892FAB">
      <w:pPr>
        <w:tabs>
          <w:tab w:val="left" w:pos="1260"/>
        </w:tabs>
        <w:ind w:firstLine="720"/>
        <w:contextualSpacing/>
        <w:jc w:val="right"/>
        <w:rPr>
          <w:b/>
          <w:noProof w:val="0"/>
          <w:lang w:val="en-US" w:eastAsia="ru-RU"/>
        </w:rPr>
      </w:pPr>
      <w:proofErr w:type="gramStart"/>
      <w:r w:rsidRPr="00892FAB">
        <w:rPr>
          <w:noProof w:val="0"/>
          <w:lang w:val="en-US" w:eastAsia="ru-RU"/>
        </w:rPr>
        <w:t>Anexa nr.</w:t>
      </w:r>
      <w:proofErr w:type="gramEnd"/>
      <w:r w:rsidRPr="00892FAB">
        <w:rPr>
          <w:noProof w:val="0"/>
          <w:lang w:val="en-US" w:eastAsia="ru-RU"/>
        </w:rPr>
        <w:t xml:space="preserve">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785C12">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892FAB" w:rsidRPr="00892FAB" w:rsidTr="00BC532B">
        <w:tc>
          <w:tcPr>
            <w:tcW w:w="255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BC532B">
        <w:tc>
          <w:tcPr>
            <w:tcW w:w="2553"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966" w:type="dxa"/>
        <w:tblInd w:w="-426" w:type="dxa"/>
        <w:tblLayout w:type="fixed"/>
        <w:tblLook w:val="04A0"/>
      </w:tblPr>
      <w:tblGrid>
        <w:gridCol w:w="426"/>
        <w:gridCol w:w="9322"/>
        <w:gridCol w:w="218"/>
      </w:tblGrid>
      <w:tr w:rsidR="00892FAB" w:rsidRPr="00892FAB" w:rsidTr="000E38DB">
        <w:trPr>
          <w:gridBefore w:val="1"/>
          <w:wBefore w:w="426" w:type="dxa"/>
          <w:trHeight w:val="697"/>
        </w:trPr>
        <w:tc>
          <w:tcPr>
            <w:tcW w:w="9540" w:type="dxa"/>
            <w:gridSpan w:val="2"/>
            <w:vAlign w:val="center"/>
          </w:tcPr>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785C12">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rsidR="00892FAB" w:rsidRPr="00892FAB" w:rsidRDefault="00892FAB" w:rsidP="00785C12">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892FAB" w:rsidRPr="00892FAB" w:rsidRDefault="00892FAB" w:rsidP="00785C12">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rsidR="00892FAB" w:rsidRPr="00892FAB" w:rsidRDefault="00892FAB" w:rsidP="00785C12">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892FAB" w:rsidRPr="00892FAB" w:rsidRDefault="00892FAB" w:rsidP="00785C12">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892FAB" w:rsidRPr="00892FAB" w:rsidRDefault="00892FAB" w:rsidP="00785C12">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892FAB" w:rsidRPr="00892FAB" w:rsidRDefault="00892FAB" w:rsidP="00785C12">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892FAB" w:rsidRPr="00892FAB" w:rsidRDefault="00892FAB" w:rsidP="00892FAB">
            <w:pPr>
              <w:tabs>
                <w:tab w:val="left" w:pos="360"/>
              </w:tabs>
              <w:ind w:left="1530"/>
              <w:contextualSpacing/>
              <w:jc w:val="both"/>
              <w:rPr>
                <w:noProof w:val="0"/>
                <w:lang w:val="en-US" w:eastAsia="ru-RU"/>
              </w:rPr>
            </w:pPr>
          </w:p>
          <w:p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w:t>
            </w:r>
            <w:r w:rsidRPr="00892FAB">
              <w:rPr>
                <w:noProof w:val="0"/>
                <w:lang w:val="en-US" w:eastAsia="ru-RU"/>
              </w:rPr>
              <w:lastRenderedPageBreak/>
              <w:t>conform contractului.</w:t>
            </w:r>
          </w:p>
          <w:p w:rsidR="00892FAB" w:rsidRPr="00892FAB" w:rsidRDefault="00892FAB" w:rsidP="00892FAB">
            <w:pPr>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w:t>
            </w:r>
            <w:r w:rsidRPr="00892FAB">
              <w:rPr>
                <w:noProof w:val="0"/>
                <w:lang w:val="en-US" w:eastAsia="ru-RU"/>
              </w:rPr>
              <w:lastRenderedPageBreak/>
              <w:t xml:space="preserve">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w:t>
            </w:r>
            <w:r w:rsidRPr="00892FAB">
              <w:rPr>
                <w:noProof w:val="0"/>
                <w:lang w:val="en-US" w:eastAsia="ru-RU"/>
              </w:rPr>
              <w:lastRenderedPageBreak/>
              <w:t xml:space="preserve">care acestea au fost necesare, precum şi întârzierile sau întreruperile ce survin datorită lipsei acestor documente.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892FAB" w:rsidRPr="00892FAB" w:rsidRDefault="00892FAB" w:rsidP="00785C12">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892FAB" w:rsidRPr="00892FAB" w:rsidRDefault="00892FAB" w:rsidP="00785C12">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892FAB" w:rsidRPr="00892FAB" w:rsidRDefault="00892FAB" w:rsidP="00785C12">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w:t>
            </w:r>
            <w:r w:rsidRPr="00892FAB">
              <w:rPr>
                <w:noProof w:val="0"/>
                <w:lang w:val="en-US" w:eastAsia="ru-RU"/>
              </w:rPr>
              <w:lastRenderedPageBreak/>
              <w:t xml:space="preserve">şantier toate utilajele de construcţie, surplusurile de materiale, deşeurile şi lucrările provizorii și va readuce în stare inițială toate sectoarele pe care le-a utilizat în legătură cu executarea contractului.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92FAB" w:rsidRPr="00892FAB" w:rsidRDefault="00892FAB" w:rsidP="00892FAB">
            <w:pPr>
              <w:tabs>
                <w:tab w:val="left" w:pos="525"/>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892FAB" w:rsidRPr="00892FAB" w:rsidRDefault="00892FAB" w:rsidP="00892FAB">
            <w:pPr>
              <w:tabs>
                <w:tab w:val="left" w:pos="4365"/>
              </w:tabs>
              <w:jc w:val="both"/>
              <w:rPr>
                <w:b/>
                <w:noProof w:val="0"/>
                <w:lang w:val="en-US" w:eastAsia="ru-RU"/>
              </w:rPr>
            </w:pPr>
          </w:p>
          <w:p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892FAB" w:rsidRPr="00892FAB" w:rsidRDefault="00892FAB" w:rsidP="00892FAB">
            <w:pPr>
              <w:tabs>
                <w:tab w:val="left" w:pos="795"/>
              </w:tabs>
              <w:ind w:left="-15"/>
              <w:contextualSpacing/>
              <w:jc w:val="both"/>
              <w:rPr>
                <w:noProof w:val="0"/>
                <w:lang w:val="en-US" w:eastAsia="ru-RU"/>
              </w:rPr>
            </w:pPr>
          </w:p>
          <w:p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lastRenderedPageBreak/>
              <w:t>obligaţiilor  prevăzute</w:t>
            </w:r>
            <w:proofErr w:type="gramEnd"/>
            <w:r w:rsidRPr="00892FAB">
              <w:rPr>
                <w:noProof w:val="0"/>
                <w:lang w:val="en-US" w:eastAsia="ru-RU"/>
              </w:rPr>
              <w:t xml:space="preserve"> de prezentul contract în conformitate cu actele normative a Republicii Moldova.</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892FAB" w:rsidRPr="00892FAB" w:rsidRDefault="00892FAB" w:rsidP="00892FAB">
            <w:pPr>
              <w:tabs>
                <w:tab w:val="left" w:pos="360"/>
              </w:tabs>
              <w:jc w:val="both"/>
              <w:rPr>
                <w:noProof w:val="0"/>
                <w:lang w:val="en-US" w:eastAsia="ru-RU"/>
              </w:rPr>
            </w:pPr>
          </w:p>
          <w:p w:rsidR="00892FAB" w:rsidRPr="00892FAB" w:rsidRDefault="00892FAB" w:rsidP="00785C12">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_____ zile, fiecare dintre acestea poate solicita ca litigiul să se soluţioneze de către instantele judecătoreşti </w:t>
            </w:r>
            <w:r w:rsidRPr="00892FAB">
              <w:rPr>
                <w:noProof w:val="0"/>
                <w:lang w:val="en-US" w:eastAsia="ru-RU"/>
              </w:rPr>
              <w:lastRenderedPageBreak/>
              <w:t>competente.</w:t>
            </w:r>
          </w:p>
          <w:p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rsidR="00892FAB" w:rsidRPr="00892FAB" w:rsidRDefault="00892FAB" w:rsidP="00892FAB">
            <w:pPr>
              <w:tabs>
                <w:tab w:val="left" w:pos="567"/>
              </w:tabs>
              <w:jc w:val="both"/>
              <w:rPr>
                <w:b/>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892FAB" w:rsidRPr="00892FAB" w:rsidRDefault="00892FAB" w:rsidP="00785C12">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785C12">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892FAB" w:rsidRPr="00892FAB" w:rsidRDefault="00892FAB" w:rsidP="00785C12">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785C12">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892FAB" w:rsidRPr="00892FAB" w:rsidRDefault="00892FAB" w:rsidP="00785C12">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892FAB" w:rsidRPr="00892FAB" w:rsidRDefault="00892FAB" w:rsidP="00785C12">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892FAB" w:rsidRPr="00892FAB" w:rsidRDefault="00892FAB" w:rsidP="00785C12">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892FAB" w:rsidRPr="00892FAB" w:rsidRDefault="00892FAB" w:rsidP="00785C12">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892FAB" w:rsidRPr="00892FAB" w:rsidRDefault="00892FAB" w:rsidP="00785C12">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785C12">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892FAB" w:rsidRPr="00892FAB" w:rsidRDefault="00892FAB" w:rsidP="00785C12">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892FAB" w:rsidRPr="00892FAB" w:rsidRDefault="00892FAB" w:rsidP="00785C12">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92FAB" w:rsidRPr="00892FAB" w:rsidRDefault="00892FAB" w:rsidP="00785C12">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892FAB" w:rsidRPr="00892FAB" w:rsidRDefault="00892FAB" w:rsidP="00785C12">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892FAB" w:rsidRPr="00892FAB" w:rsidRDefault="00892FAB" w:rsidP="00785C12">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785C12">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785C12">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785C12">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892FAB" w:rsidRPr="00892FAB" w:rsidRDefault="00892FAB" w:rsidP="00785C12">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rsidR="00892FAB" w:rsidRPr="00892FAB" w:rsidRDefault="00892FAB" w:rsidP="00785C12">
            <w:pPr>
              <w:numPr>
                <w:ilvl w:val="0"/>
                <w:numId w:val="12"/>
              </w:numPr>
              <w:spacing w:line="276" w:lineRule="auto"/>
              <w:ind w:left="0"/>
              <w:contextualSpacing/>
              <w:jc w:val="both"/>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892FAB" w:rsidRPr="00892FAB" w:rsidRDefault="00892FAB" w:rsidP="00892FAB">
            <w:pPr>
              <w:spacing w:line="276" w:lineRule="auto"/>
              <w:contextualSpacing/>
              <w:jc w:val="center"/>
              <w:rPr>
                <w:b/>
                <w:noProof w:val="0"/>
                <w:lang w:val="en-US" w:eastAsia="ru-RU"/>
              </w:rPr>
            </w:pP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bl>
          <w:p w:rsidR="00892FAB" w:rsidRPr="00892FAB" w:rsidRDefault="00892FAB" w:rsidP="000E38DB">
            <w:pPr>
              <w:tabs>
                <w:tab w:val="left" w:pos="360"/>
                <w:tab w:val="left" w:pos="2295"/>
              </w:tabs>
              <w:jc w:val="both"/>
              <w:rPr>
                <w:noProof w:val="0"/>
                <w:lang w:val="ru-RU" w:eastAsia="ru-RU"/>
              </w:rPr>
            </w:pPr>
          </w:p>
        </w:tc>
      </w:tr>
      <w:tr w:rsidR="00D23CBA" w:rsidRPr="00D23CBA" w:rsidTr="000E38DB">
        <w:trPr>
          <w:gridAfter w:val="1"/>
          <w:wAfter w:w="218" w:type="dxa"/>
          <w:trHeight w:val="697"/>
        </w:trPr>
        <w:tc>
          <w:tcPr>
            <w:tcW w:w="9748" w:type="dxa"/>
            <w:gridSpan w:val="2"/>
            <w:vAlign w:val="center"/>
          </w:tcPr>
          <w:p w:rsidR="00D23CBA" w:rsidRPr="00D23CBA" w:rsidRDefault="00892FAB" w:rsidP="00D23CBA">
            <w:pPr>
              <w:jc w:val="right"/>
              <w:rPr>
                <w:noProof w:val="0"/>
              </w:rPr>
            </w:pPr>
            <w:r w:rsidRPr="000E38DB">
              <w:rPr>
                <w:b/>
                <w:noProof w:val="0"/>
                <w:lang w:val="en-US" w:eastAsia="ru-RU"/>
              </w:rPr>
              <w:lastRenderedPageBreak/>
              <w:t xml:space="preserve">              </w:t>
            </w:r>
            <w:r w:rsidR="00D23CBA" w:rsidRPr="00D23CBA">
              <w:rPr>
                <w:noProof w:val="0"/>
              </w:rPr>
              <w:t>Anexa nr. 27</w:t>
            </w:r>
          </w:p>
          <w:p w:rsidR="00D23CBA" w:rsidRPr="00D23CBA" w:rsidRDefault="00D23CBA" w:rsidP="00D23CBA">
            <w:pPr>
              <w:jc w:val="right"/>
              <w:rPr>
                <w:noProof w:val="0"/>
              </w:rPr>
            </w:pPr>
            <w:r w:rsidRPr="00D23CBA">
              <w:rPr>
                <w:noProof w:val="0"/>
              </w:rPr>
              <w:t>la Documentația standard nr.69</w:t>
            </w:r>
          </w:p>
          <w:p w:rsidR="00D23CBA" w:rsidRPr="00D23CBA" w:rsidRDefault="00D23CBA" w:rsidP="00D23CBA">
            <w:pPr>
              <w:jc w:val="right"/>
              <w:rPr>
                <w:noProof w:val="0"/>
              </w:rPr>
            </w:pPr>
            <w:r w:rsidRPr="00D23CBA">
              <w:rPr>
                <w:noProof w:val="0"/>
              </w:rPr>
              <w:t>din 7 mai 2021</w:t>
            </w:r>
          </w:p>
          <w:p w:rsidR="00D23CBA" w:rsidRPr="00D23CBA" w:rsidRDefault="00D23CBA" w:rsidP="00D23CBA">
            <w:pPr>
              <w:autoSpaceDE w:val="0"/>
              <w:autoSpaceDN w:val="0"/>
              <w:adjustRightInd w:val="0"/>
              <w:ind w:right="23"/>
              <w:jc w:val="right"/>
              <w:rPr>
                <w:b/>
                <w:bCs/>
              </w:rPr>
            </w:pPr>
          </w:p>
          <w:p w:rsidR="00D23CBA" w:rsidRPr="00D23CBA" w:rsidRDefault="00D23CBA" w:rsidP="00D23CBA">
            <w:pPr>
              <w:autoSpaceDE w:val="0"/>
              <w:autoSpaceDN w:val="0"/>
              <w:adjustRightInd w:val="0"/>
              <w:ind w:right="23"/>
              <w:jc w:val="center"/>
              <w:rPr>
                <w:b/>
                <w:bCs/>
              </w:rPr>
            </w:pPr>
          </w:p>
          <w:p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D23CBA" w:rsidRPr="00D23CBA" w:rsidTr="00BC532B">
              <w:tc>
                <w:tcPr>
                  <w:tcW w:w="9640" w:type="dxa"/>
                  <w:gridSpan w:val="2"/>
                </w:tcPr>
                <w:p w:rsidR="00D23CBA" w:rsidRPr="00D23CBA" w:rsidRDefault="00D23CBA" w:rsidP="00D23CBA">
                  <w:pPr>
                    <w:jc w:val="center"/>
                    <w:rPr>
                      <w:b/>
                    </w:rPr>
                  </w:pPr>
                  <w:r w:rsidRPr="00D23CBA">
                    <w:rPr>
                      <w:b/>
                      <w:caps/>
                    </w:rPr>
                    <w:t>ACORD ADIȚIONAL</w:t>
                  </w:r>
                  <w:r w:rsidRPr="00D23CBA">
                    <w:rPr>
                      <w:b/>
                    </w:rPr>
                    <w:t xml:space="preserve"> Nr.______</w:t>
                  </w:r>
                </w:p>
                <w:p w:rsidR="00D23CBA" w:rsidRPr="00D23CBA" w:rsidRDefault="00D23CBA" w:rsidP="00D23CBA">
                  <w:pPr>
                    <w:jc w:val="center"/>
                    <w:rPr>
                      <w:b/>
                    </w:rPr>
                  </w:pPr>
                </w:p>
                <w:p w:rsidR="00D23CBA" w:rsidRPr="00D23CBA" w:rsidRDefault="00D23CBA" w:rsidP="00D23CBA">
                  <w:pPr>
                    <w:jc w:val="center"/>
                  </w:pPr>
                  <w:r w:rsidRPr="00D23CBA">
                    <w:t>la contractul nr.</w:t>
                  </w:r>
                  <w:r w:rsidRPr="00D23CBA">
                    <w:rPr>
                      <w:rFonts w:eastAsia="Calibri"/>
                    </w:rPr>
                    <w:t>________</w:t>
                  </w:r>
                  <w:r w:rsidRPr="00D23CBA">
                    <w:t>din ”__„_________ 20___</w:t>
                  </w:r>
                </w:p>
                <w:p w:rsidR="00D23CBA" w:rsidRPr="00D23CBA" w:rsidRDefault="00D23CBA" w:rsidP="00D23CBA"/>
                <w:p w:rsidR="00D23CBA" w:rsidRPr="00D23CBA" w:rsidRDefault="00D23CBA" w:rsidP="00D23CBA"/>
              </w:tc>
            </w:tr>
            <w:tr w:rsidR="00D23CBA" w:rsidRPr="00D23CBA" w:rsidTr="00BC532B">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rsidR="00D23CBA" w:rsidRPr="00D23CBA" w:rsidRDefault="00D23CBA" w:rsidP="00D23CBA">
                  <w:pPr>
                    <w:tabs>
                      <w:tab w:val="right" w:pos="10205"/>
                    </w:tabs>
                    <w:ind w:left="1134" w:right="-1"/>
                  </w:pPr>
                </w:p>
                <w:p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rsidR="00D23CBA" w:rsidRPr="00D23CBA" w:rsidRDefault="00D23CBA" w:rsidP="00D23CBA"/>
                <w:p w:rsidR="00D23CBA" w:rsidRPr="00D23CBA" w:rsidRDefault="00D23CBA" w:rsidP="00D23CBA">
                  <w:pPr>
                    <w:jc w:val="center"/>
                  </w:pPr>
                  <w:r w:rsidRPr="00D23CBA">
                    <w:rPr>
                      <w:b/>
                      <w:bCs/>
                      <w:noProof w:val="0"/>
                    </w:rPr>
                    <w:t>SEMNĂTURILE PĂRŢILOR</w:t>
                  </w:r>
                </w:p>
                <w:p w:rsidR="00D23CBA" w:rsidRPr="00D23CBA" w:rsidRDefault="00D23CBA" w:rsidP="00D23CBA"/>
              </w:tc>
            </w:tr>
            <w:tr w:rsidR="00D23CBA" w:rsidRPr="00D23CBA" w:rsidTr="00BC532B">
              <w:trPr>
                <w:trHeight w:val="357"/>
              </w:trPr>
              <w:tc>
                <w:tcPr>
                  <w:tcW w:w="5179" w:type="dxa"/>
                  <w:vAlign w:val="center"/>
                </w:tcPr>
                <w:p w:rsidR="00D23CBA" w:rsidRPr="00D23CBA" w:rsidRDefault="00D23CBA" w:rsidP="00D23CBA">
                  <w:pPr>
                    <w:jc w:val="center"/>
                    <w:rPr>
                      <w:b/>
                    </w:rPr>
                  </w:pPr>
                  <w:r w:rsidRPr="00D23CBA">
                    <w:rPr>
                      <w:b/>
                      <w:bCs/>
                      <w:noProof w:val="0"/>
                    </w:rPr>
                    <w:t>ANTREPRENORUL/PRESTATORUL</w:t>
                  </w:r>
                </w:p>
              </w:tc>
              <w:tc>
                <w:tcPr>
                  <w:tcW w:w="4461" w:type="dxa"/>
                  <w:vAlign w:val="center"/>
                </w:tcPr>
                <w:p w:rsidR="00D23CBA" w:rsidRPr="00D23CBA" w:rsidRDefault="00D23CBA" w:rsidP="00D23CBA">
                  <w:pPr>
                    <w:jc w:val="center"/>
                    <w:rPr>
                      <w:noProof w:val="0"/>
                    </w:rPr>
                  </w:pPr>
                  <w:r w:rsidRPr="00D23CBA">
                    <w:rPr>
                      <w:b/>
                      <w:bCs/>
                      <w:noProof w:val="0"/>
                    </w:rPr>
                    <w:t>BENEFICIAR</w:t>
                  </w:r>
                </w:p>
              </w:tc>
            </w:tr>
            <w:tr w:rsidR="00D23CBA" w:rsidRPr="00D23CBA"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tc>
              <w:tc>
                <w:tcPr>
                  <w:tcW w:w="4461" w:type="dxa"/>
                  <w:tcBorders>
                    <w:top w:val="nil"/>
                    <w:left w:val="nil"/>
                    <w:bottom w:val="nil"/>
                    <w:right w:val="nil"/>
                  </w:tcBorders>
                  <w:vAlign w:val="center"/>
                </w:tcPr>
                <w:p w:rsidR="00D23CBA" w:rsidRPr="00D23CBA" w:rsidRDefault="00D23CBA" w:rsidP="00D23CBA"/>
              </w:tc>
            </w:tr>
          </w:tbl>
          <w:p w:rsidR="00D23CBA" w:rsidRPr="00D23CBA" w:rsidRDefault="00D23CBA" w:rsidP="00D23CBA">
            <w:pPr>
              <w:jc w:val="both"/>
            </w:pPr>
          </w:p>
          <w:p w:rsidR="00D23CBA" w:rsidRPr="00D23CBA" w:rsidRDefault="00D23CBA" w:rsidP="00D23CBA">
            <w:pPr>
              <w:jc w:val="both"/>
            </w:pPr>
          </w:p>
          <w:p w:rsidR="00D23CBA" w:rsidRPr="00D23CBA" w:rsidRDefault="00D23CBA" w:rsidP="00D23CBA">
            <w:pPr>
              <w:jc w:val="both"/>
            </w:pPr>
          </w:p>
        </w:tc>
      </w:tr>
    </w:tbl>
    <w:p w:rsidR="00D23CBA" w:rsidRPr="00D23CBA" w:rsidRDefault="00D23CBA" w:rsidP="00D23CBA">
      <w:pPr>
        <w:jc w:val="both"/>
      </w:pPr>
    </w:p>
    <w:p w:rsidR="00D23CBA" w:rsidRDefault="00D23CBA">
      <w:pPr>
        <w:spacing w:after="160" w:line="259" w:lineRule="auto"/>
      </w:pPr>
      <w:r>
        <w:br w:type="page"/>
      </w:r>
    </w:p>
    <w:tbl>
      <w:tblPr>
        <w:tblW w:w="9748" w:type="dxa"/>
        <w:tblInd w:w="-426" w:type="dxa"/>
        <w:tblLayout w:type="fixed"/>
        <w:tblLook w:val="04A0"/>
      </w:tblPr>
      <w:tblGrid>
        <w:gridCol w:w="9748"/>
      </w:tblGrid>
      <w:tr w:rsidR="00325E16" w:rsidRPr="00EC30C2" w:rsidTr="00BC532B">
        <w:trPr>
          <w:trHeight w:val="697"/>
        </w:trPr>
        <w:tc>
          <w:tcPr>
            <w:tcW w:w="9748" w:type="dxa"/>
            <w:vAlign w:val="center"/>
          </w:tcPr>
          <w:p w:rsidR="00325E16" w:rsidRPr="00FF430B" w:rsidRDefault="00325E16" w:rsidP="00BC532B">
            <w:pPr>
              <w:jc w:val="both"/>
            </w:pPr>
          </w:p>
          <w:p w:rsidR="00325E16" w:rsidRPr="00FF430B" w:rsidRDefault="00325E16" w:rsidP="00BC532B">
            <w:pPr>
              <w:jc w:val="both"/>
            </w:pPr>
          </w:p>
        </w:tc>
      </w:tr>
    </w:tbl>
    <w:p w:rsidR="00325E16" w:rsidRPr="00FF430B" w:rsidRDefault="00325E16" w:rsidP="00325E16">
      <w:pPr>
        <w:jc w:val="both"/>
      </w:pPr>
    </w:p>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2CEA" w:rsidRDefault="005E2CEA" w:rsidP="00A20ACF">
      <w:r>
        <w:separator/>
      </w:r>
    </w:p>
  </w:endnote>
  <w:endnote w:type="continuationSeparator" w:id="0">
    <w:p w:rsidR="005E2CEA" w:rsidRDefault="005E2CE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E83332">
        <w:pPr>
          <w:pStyle w:val="Subsol"/>
          <w:jc w:val="right"/>
        </w:pPr>
        <w:r>
          <w:fldChar w:fldCharType="begin"/>
        </w:r>
        <w:r w:rsidR="008F1D40">
          <w:instrText xml:space="preserve"> PAGE   \* MERGEFORMAT </w:instrText>
        </w:r>
        <w:r>
          <w:fldChar w:fldCharType="separate"/>
        </w:r>
        <w:r w:rsidR="00A460BD">
          <w:t>58</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2CEA" w:rsidRDefault="005E2CEA" w:rsidP="00A20ACF">
      <w:r>
        <w:separator/>
      </w:r>
    </w:p>
  </w:footnote>
  <w:footnote w:type="continuationSeparator" w:id="0">
    <w:p w:rsidR="005E2CEA" w:rsidRDefault="005E2CE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9"/>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6"/>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5"/>
  </w:num>
  <w:num w:numId="22">
    <w:abstractNumId w:val="11"/>
  </w:num>
  <w:num w:numId="23">
    <w:abstractNumId w:val="8"/>
  </w:num>
  <w:num w:numId="24">
    <w:abstractNumId w:val="18"/>
  </w:num>
  <w:num w:numId="25">
    <w:abstractNumId w:val="5"/>
  </w:num>
  <w:num w:numId="26">
    <w:abstractNumId w:val="1"/>
  </w:num>
  <w:num w:numId="27">
    <w:abstractNumId w:val="33"/>
  </w:num>
  <w:num w:numId="28">
    <w:abstractNumId w:val="14"/>
  </w:num>
  <w:num w:numId="29">
    <w:abstractNumId w:val="37"/>
  </w:num>
  <w:num w:numId="30">
    <w:abstractNumId w:val="29"/>
  </w:num>
  <w:num w:numId="31">
    <w:abstractNumId w:val="16"/>
  </w:num>
  <w:num w:numId="32">
    <w:abstractNumId w:val="21"/>
  </w:num>
  <w:num w:numId="33">
    <w:abstractNumId w:val="38"/>
  </w:num>
  <w:num w:numId="34">
    <w:abstractNumId w:val="22"/>
  </w:num>
  <w:num w:numId="35">
    <w:abstractNumId w:val="34"/>
  </w:num>
  <w:num w:numId="36">
    <w:abstractNumId w:val="32"/>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8DB"/>
    <w:rsid w:val="000E3E29"/>
    <w:rsid w:val="000E4AEA"/>
    <w:rsid w:val="000E4D7D"/>
    <w:rsid w:val="000E518B"/>
    <w:rsid w:val="000E53CE"/>
    <w:rsid w:val="000F13FE"/>
    <w:rsid w:val="000F36A9"/>
    <w:rsid w:val="000F52DC"/>
    <w:rsid w:val="000F5924"/>
    <w:rsid w:val="000F5A5D"/>
    <w:rsid w:val="000F650B"/>
    <w:rsid w:val="000F68CA"/>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3DA8"/>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59F9"/>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AE5"/>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2CEA"/>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1C7E"/>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C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2178"/>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60BD"/>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453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332"/>
    <w:rsid w:val="00E836D3"/>
    <w:rsid w:val="00E838F8"/>
    <w:rsid w:val="00E845B0"/>
    <w:rsid w:val="00E85B92"/>
    <w:rsid w:val="00E86623"/>
    <w:rsid w:val="00E91517"/>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1EE"/>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5525"/>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ERP-List Paragraph,List Paragraph11,Bullet EY,Akapit z listą BS,Outlines a.b.c.,List_Paragraph,Multilevel para_II,Akapit z lista BS,Normal bullet 2,Forth level,List1,body 2,Listă colorată - Accentuare 1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2C2AE5"/>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fCaracter">
    <w:name w:val="Listă paragraf Caracter"/>
    <w:aliases w:val="HotarirePunct1 Caracter,ERP-List Paragraph Caracter,List Paragraph11 Caracter,Bullet EY Caracter,Akapit z listą BS Caracter,Outlines a.b.c. Caracter,List_Paragraph Caracter,Multilevel para_II Caracter,Akapit z lista BS Caracter"/>
    <w:link w:val="Listparagraf"/>
    <w:uiPriority w:val="34"/>
    <w:locked/>
    <w:rsid w:val="002C2AE5"/>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53001-25F6-4426-8290-672CA6C09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22969</Words>
  <Characters>130929</Characters>
  <Application>Microsoft Office Word</Application>
  <DocSecurity>0</DocSecurity>
  <Lines>1091</Lines>
  <Paragraphs>307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153591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18</cp:revision>
  <cp:lastPrinted>2021-06-01T11:52:00Z</cp:lastPrinted>
  <dcterms:created xsi:type="dcterms:W3CDTF">2026-02-19T08:09:00Z</dcterms:created>
  <dcterms:modified xsi:type="dcterms:W3CDTF">2026-04-08T08:08:00Z</dcterms:modified>
</cp:coreProperties>
</file>