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136D5E" w:rsidRPr="00136D5E">
              <w:rPr>
                <w:b/>
                <w:sz w:val="32"/>
                <w:szCs w:val="32"/>
              </w:rPr>
              <w:t>Dezinfectanți pentru necesitatea TO Poienița Veselă și TO Alunelul anul 2019</w:t>
            </w: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p>
          <w:p w:rsidR="00AE077C" w:rsidRPr="00136D5E" w:rsidRDefault="00AE077C" w:rsidP="00AE077C">
            <w:pPr>
              <w:spacing w:line="360" w:lineRule="auto"/>
              <w:jc w:val="both"/>
              <w:rPr>
                <w:sz w:val="32"/>
                <w:szCs w:val="32"/>
                <w:lang w:val="en-US"/>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136D5E" w:rsidRPr="00136D5E">
              <w:rPr>
                <w:b/>
                <w:noProof w:val="0"/>
                <w:sz w:val="22"/>
                <w:szCs w:val="22"/>
                <w:lang w:val="en-US"/>
              </w:rPr>
              <w:t>24000000-4</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136D5E">
              <w:rPr>
                <w:sz w:val="32"/>
                <w:szCs w:val="32"/>
              </w:rPr>
              <w:t>DETS Botanica</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136D5E">
              <w:rPr>
                <w:sz w:val="32"/>
                <w:szCs w:val="32"/>
              </w:rPr>
              <w:t>COP</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5B0161" w:rsidRPr="005B0161" w:rsidTr="00AE077C">
        <w:trPr>
          <w:trHeight w:val="850"/>
        </w:trPr>
        <w:tc>
          <w:tcPr>
            <w:tcW w:w="9747" w:type="dxa"/>
            <w:gridSpan w:val="6"/>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gridSpan w:val="6"/>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gridSpan w:val="6"/>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gridSpan w:val="6"/>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gridSpan w:val="6"/>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w:t>
            </w:r>
            <w:proofErr w:type="spellStart"/>
            <w:r w:rsidRPr="005B0161">
              <w:rPr>
                <w:rFonts w:ascii="Times New Roman" w:hAnsi="Times New Roman" w:cs="Times New Roman"/>
                <w:color w:val="auto"/>
                <w:lang w:val="ro-RO"/>
              </w:rPr>
              <w:t>şi</w:t>
            </w:r>
            <w:proofErr w:type="spellEnd"/>
            <w:r w:rsidRPr="005B0161">
              <w:rPr>
                <w:rFonts w:ascii="Times New Roman" w:hAnsi="Times New Roman" w:cs="Times New Roman"/>
                <w:color w:val="auto"/>
                <w:lang w:val="ro-RO"/>
              </w:rPr>
              <w:t xml:space="preserve">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w:t>
            </w:r>
            <w:proofErr w:type="spellStart"/>
            <w:r w:rsidRPr="005B0161">
              <w:rPr>
                <w:rFonts w:ascii="Times New Roman" w:hAnsi="Times New Roman" w:cs="Times New Roman"/>
                <w:color w:val="auto"/>
                <w:lang w:val="ro-RO"/>
              </w:rPr>
              <w:t>şi</w:t>
            </w:r>
            <w:proofErr w:type="spellEnd"/>
            <w:r w:rsidRPr="005B0161">
              <w:rPr>
                <w:rFonts w:ascii="Times New Roman" w:hAnsi="Times New Roman" w:cs="Times New Roman"/>
                <w:color w:val="auto"/>
                <w:lang w:val="ro-RO"/>
              </w:rPr>
              <w:t xml:space="preserve">/sau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AE077C">
            <w:pPr>
              <w:pStyle w:val="a"/>
              <w:numPr>
                <w:ilvl w:val="0"/>
                <w:numId w:val="4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oricărui ofertant să prezinte  dovada din care să rezulte o formă de înregistrare ca persoană juridică, capacitatea legală de a furniza bunuri, în conformitate </w:t>
            </w:r>
            <w:r w:rsidRPr="005B0161">
              <w:lastRenderedPageBreak/>
              <w:t>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w:t>
            </w:r>
            <w:r w:rsidRPr="00AD6555">
              <w:rPr>
                <w:rFonts w:ascii="Times New Roman" w:eastAsia="Times New Roman" w:hAnsi="Times New Roman" w:cs="Times New Roman"/>
                <w:noProof/>
                <w:kern w:val="0"/>
                <w:sz w:val="24"/>
                <w:szCs w:val="24"/>
                <w:highlight w:val="yellow"/>
                <w:lang w:val="ro-RO"/>
              </w:rPr>
              <w:t xml:space="preserve">ultimii </w:t>
            </w:r>
            <w:r w:rsidR="00AE2C3C">
              <w:rPr>
                <w:rFonts w:ascii="Times New Roman" w:eastAsia="Times New Roman" w:hAnsi="Times New Roman" w:cs="Times New Roman"/>
                <w:noProof/>
                <w:kern w:val="0"/>
                <w:sz w:val="24"/>
                <w:szCs w:val="24"/>
                <w:highlight w:val="yellow"/>
                <w:lang w:val="ro-RO"/>
              </w:rPr>
              <w:t>2</w:t>
            </w:r>
            <w:r w:rsidRPr="00AD6555">
              <w:rPr>
                <w:rFonts w:ascii="Times New Roman" w:eastAsia="Times New Roman" w:hAnsi="Times New Roman" w:cs="Times New Roman"/>
                <w:noProof/>
                <w:kern w:val="0"/>
                <w:sz w:val="24"/>
                <w:szCs w:val="24"/>
                <w:highlight w:val="yellow"/>
                <w:lang w:val="ro-RO"/>
              </w:rPr>
              <w:t xml:space="preserve"> ani</w:t>
            </w:r>
            <w:r w:rsidRPr="005B0161">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w:t>
            </w:r>
            <w:r w:rsidRPr="00AD6555">
              <w:rPr>
                <w:highlight w:val="yellow"/>
              </w:rPr>
              <w:t>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5B0161">
              <w:rPr>
                <w:rFonts w:eastAsia="Calibri"/>
                <w:noProof w:val="0"/>
                <w:kern w:val="3"/>
              </w:rPr>
              <w:t>şi</w:t>
            </w:r>
            <w:proofErr w:type="spellEnd"/>
            <w:r w:rsidRPr="005B0161">
              <w:rPr>
                <w:rFonts w:eastAsia="Calibri"/>
                <w:noProof w:val="0"/>
                <w:kern w:val="3"/>
              </w:rPr>
              <w:t xml:space="preserve">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5B0161">
              <w:rPr>
                <w:rFonts w:eastAsia="Calibri"/>
                <w:noProof w:val="0"/>
                <w:kern w:val="3"/>
              </w:rPr>
              <w:t>dispoziţia</w:t>
            </w:r>
            <w:proofErr w:type="spellEnd"/>
            <w:r w:rsidRPr="005B0161">
              <w:rPr>
                <w:rFonts w:eastAsia="Calibri"/>
                <w:noProof w:val="0"/>
                <w:kern w:val="3"/>
              </w:rPr>
              <w:t xml:space="preserve">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0" w:name="_Toc392180147"/>
            <w:bookmarkStart w:id="71" w:name="_Toc449539037"/>
            <w:bookmarkEnd w:id="68"/>
            <w:bookmarkEnd w:id="69"/>
            <w:r w:rsidRPr="00B9650D">
              <w:rPr>
                <w:color w:val="auto"/>
                <w:highlight w:val="yellow"/>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w:t>
            </w:r>
            <w:r w:rsidRPr="00AD6555">
              <w:rPr>
                <w:rFonts w:ascii="Times New Roman" w:hAnsi="Times New Roman" w:cs="Times New Roman"/>
                <w:sz w:val="24"/>
                <w:szCs w:val="24"/>
                <w:highlight w:val="yellow"/>
                <w:lang w:val="ro-RO"/>
              </w:rPr>
              <w:t xml:space="preserve">ultimii </w:t>
            </w:r>
            <w:r w:rsidR="00AE2C3C">
              <w:rPr>
                <w:rFonts w:ascii="Times New Roman" w:hAnsi="Times New Roman" w:cs="Times New Roman"/>
                <w:sz w:val="24"/>
                <w:szCs w:val="24"/>
                <w:highlight w:val="yellow"/>
                <w:lang w:val="ro-RO"/>
              </w:rPr>
              <w:t>2</w:t>
            </w:r>
            <w:r w:rsidRPr="00AD6555">
              <w:rPr>
                <w:rFonts w:ascii="Times New Roman" w:hAnsi="Times New Roman" w:cs="Times New Roman"/>
                <w:sz w:val="24"/>
                <w:szCs w:val="24"/>
                <w:highlight w:val="yellow"/>
                <w:lang w:val="ro-RO"/>
              </w:rPr>
              <w:t xml:space="preserve"> ani</w:t>
            </w:r>
            <w:r w:rsidRPr="005B0161">
              <w:rPr>
                <w:rFonts w:ascii="Times New Roman" w:hAnsi="Times New Roman" w:cs="Times New Roman"/>
                <w:sz w:val="24"/>
                <w:szCs w:val="24"/>
                <w:lang w:val="ro-RO"/>
              </w:rPr>
              <w:t xml:space="preserve">, </w:t>
            </w:r>
            <w:proofErr w:type="spellStart"/>
            <w:r w:rsidRPr="005B0161">
              <w:rPr>
                <w:rFonts w:ascii="Times New Roman" w:hAnsi="Times New Roman" w:cs="Times New Roman"/>
                <w:sz w:val="24"/>
                <w:szCs w:val="24"/>
                <w:lang w:val="ro-RO"/>
              </w:rPr>
              <w:t>conţinînd</w:t>
            </w:r>
            <w:proofErr w:type="spellEnd"/>
            <w:r w:rsidRPr="005B0161">
              <w:rPr>
                <w:rFonts w:ascii="Times New Roman" w:hAnsi="Times New Roman" w:cs="Times New Roman"/>
                <w:sz w:val="24"/>
                <w:szCs w:val="24"/>
                <w:lang w:val="ro-RO"/>
              </w:rPr>
              <w:t xml:space="preserve"> valori, perioade de livrare, beneficiari, indiferent dacă </w:t>
            </w:r>
            <w:proofErr w:type="spellStart"/>
            <w:r w:rsidRPr="005B0161">
              <w:rPr>
                <w:rFonts w:ascii="Times New Roman" w:hAnsi="Times New Roman" w:cs="Times New Roman"/>
                <w:sz w:val="24"/>
                <w:szCs w:val="24"/>
                <w:lang w:val="ro-RO"/>
              </w:rPr>
              <w:t>aceştia</w:t>
            </w:r>
            <w:proofErr w:type="spellEnd"/>
            <w:r w:rsidRPr="005B0161">
              <w:rPr>
                <w:rFonts w:ascii="Times New Roman" w:hAnsi="Times New Roman" w:cs="Times New Roman"/>
                <w:sz w:val="24"/>
                <w:szCs w:val="24"/>
                <w:lang w:val="ro-RO"/>
              </w:rPr>
              <w:t xml:space="preserve"> din urmă sunt </w:t>
            </w:r>
            <w:proofErr w:type="spellStart"/>
            <w:r w:rsidRPr="005B0161">
              <w:rPr>
                <w:rFonts w:ascii="Times New Roman" w:hAnsi="Times New Roman" w:cs="Times New Roman"/>
                <w:sz w:val="24"/>
                <w:szCs w:val="24"/>
                <w:lang w:val="ro-RO"/>
              </w:rPr>
              <w:t>autorităţi</w:t>
            </w:r>
            <w:proofErr w:type="spellEnd"/>
            <w:r w:rsidRPr="005B0161">
              <w:rPr>
                <w:rFonts w:ascii="Times New Roman" w:hAnsi="Times New Roman" w:cs="Times New Roman"/>
                <w:sz w:val="24"/>
                <w:szCs w:val="24"/>
                <w:lang w:val="ro-RO"/>
              </w:rPr>
              <w:t xml:space="preserve"> contractante </w:t>
            </w:r>
            <w:r w:rsidRPr="005B0161">
              <w:rPr>
                <w:rFonts w:ascii="Times New Roman" w:hAnsi="Times New Roman" w:cs="Times New Roman"/>
                <w:sz w:val="24"/>
                <w:szCs w:val="24"/>
                <w:lang w:val="ro-RO"/>
              </w:rPr>
              <w:lastRenderedPageBreak/>
              <w:t xml:space="preserve">sau </w:t>
            </w:r>
            <w:proofErr w:type="spellStart"/>
            <w:r w:rsidRPr="005B0161">
              <w:rPr>
                <w:rFonts w:ascii="Times New Roman" w:hAnsi="Times New Roman" w:cs="Times New Roman"/>
                <w:sz w:val="24"/>
                <w:szCs w:val="24"/>
                <w:lang w:val="ro-RO"/>
              </w:rPr>
              <w:t>clienţi</w:t>
            </w:r>
            <w:proofErr w:type="spellEnd"/>
            <w:r w:rsidRPr="005B0161">
              <w:rPr>
                <w:rFonts w:ascii="Times New Roman" w:hAnsi="Times New Roman" w:cs="Times New Roman"/>
                <w:sz w:val="24"/>
                <w:szCs w:val="24"/>
                <w:lang w:val="ro-RO"/>
              </w:rPr>
              <w:t xml:space="preserve"> </w:t>
            </w:r>
            <w:proofErr w:type="spellStart"/>
            <w:r w:rsidRPr="005B0161">
              <w:rPr>
                <w:rFonts w:ascii="Times New Roman" w:hAnsi="Times New Roman" w:cs="Times New Roman"/>
                <w:sz w:val="24"/>
                <w:szCs w:val="24"/>
                <w:lang w:val="ro-RO"/>
              </w:rPr>
              <w:t>privaţi</w:t>
            </w:r>
            <w:proofErr w:type="spellEnd"/>
            <w:r w:rsidRPr="005B0161">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din motive obiective, operatorul economic nu are posibilitatea </w:t>
            </w:r>
            <w:proofErr w:type="spellStart"/>
            <w:r w:rsidRPr="005B0161">
              <w:rPr>
                <w:rFonts w:ascii="Times New Roman" w:hAnsi="Times New Roman" w:cs="Times New Roman"/>
                <w:sz w:val="24"/>
                <w:szCs w:val="24"/>
                <w:lang w:val="ro-RO"/>
              </w:rPr>
              <w:t>obţinerii</w:t>
            </w:r>
            <w:proofErr w:type="spellEnd"/>
            <w:r w:rsidRPr="005B0161">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5B0161">
              <w:rPr>
                <w:rFonts w:ascii="Times New Roman" w:hAnsi="Times New Roman" w:cs="Times New Roman"/>
                <w:sz w:val="24"/>
                <w:szCs w:val="24"/>
                <w:lang w:val="ro-RO"/>
              </w:rPr>
              <w:t>declaraţie</w:t>
            </w:r>
            <w:proofErr w:type="spellEnd"/>
            <w:r w:rsidRPr="005B0161">
              <w:rPr>
                <w:rFonts w:ascii="Times New Roman" w:hAnsi="Times New Roman" w:cs="Times New Roman"/>
                <w:sz w:val="24"/>
                <w:szCs w:val="24"/>
                <w:lang w:val="ro-RO"/>
              </w:rPr>
              <w:t xml:space="preserv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la măsurile aplicate în vederea asigurării </w:t>
            </w:r>
            <w:proofErr w:type="spellStart"/>
            <w:r w:rsidRPr="005B0161">
              <w:rPr>
                <w:rFonts w:ascii="Times New Roman" w:hAnsi="Times New Roman" w:cs="Times New Roman"/>
                <w:sz w:val="24"/>
                <w:szCs w:val="24"/>
                <w:lang w:val="ro-RO"/>
              </w:rPr>
              <w:t>calităţii</w:t>
            </w:r>
            <w:proofErr w:type="spellEnd"/>
            <w:r w:rsidRPr="005B0161">
              <w:rPr>
                <w:rFonts w:ascii="Times New Roman" w:hAnsi="Times New Roman" w:cs="Times New Roman"/>
                <w:sz w:val="24"/>
                <w:szCs w:val="24"/>
                <w:lang w:val="ro-RO"/>
              </w:rPr>
              <w:t xml:space="preserve">, precum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dacă este cazul, la resursele de studiu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5B0161">
              <w:rPr>
                <w:rFonts w:ascii="Times New Roman" w:hAnsi="Times New Roman" w:cs="Times New Roman"/>
                <w:sz w:val="24"/>
                <w:szCs w:val="24"/>
                <w:lang w:val="ro-RO"/>
              </w:rPr>
              <w:t>calităţii</w:t>
            </w:r>
            <w:proofErr w:type="spellEnd"/>
            <w:r w:rsidRPr="005B0161">
              <w:rPr>
                <w:rFonts w:ascii="Times New Roman" w:hAnsi="Times New Roman" w:cs="Times New Roman"/>
                <w:sz w:val="24"/>
                <w:szCs w:val="24"/>
                <w:lang w:val="ro-RO"/>
              </w:rPr>
              <w:t xml:space="preserv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5B0161">
              <w:rPr>
                <w:rFonts w:ascii="Times New Roman" w:hAnsi="Times New Roman" w:cs="Times New Roman"/>
                <w:sz w:val="24"/>
                <w:szCs w:val="24"/>
                <w:lang w:val="ro-RO"/>
              </w:rPr>
              <w:t>specificaţii</w:t>
            </w:r>
            <w:proofErr w:type="spellEnd"/>
            <w:r w:rsidRPr="005B0161">
              <w:rPr>
                <w:rFonts w:ascii="Times New Roman" w:hAnsi="Times New Roman" w:cs="Times New Roman"/>
                <w:sz w:val="24"/>
                <w:szCs w:val="24"/>
                <w:lang w:val="ro-RO"/>
              </w:rPr>
              <w:t xml:space="preserve">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mostre (în măsura în care necesitatea prezentării este justificată), descrieri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5B0161">
              <w:rPr>
                <w:rFonts w:ascii="Times New Roman" w:hAnsi="Times New Roman" w:cs="Times New Roman"/>
                <w:sz w:val="24"/>
                <w:szCs w:val="24"/>
                <w:lang w:val="ro-RO"/>
              </w:rPr>
              <w:t>experienţei</w:t>
            </w:r>
            <w:proofErr w:type="spellEnd"/>
            <w:r w:rsidRPr="005B0161">
              <w:rPr>
                <w:rFonts w:ascii="Times New Roman" w:hAnsi="Times New Roman" w:cs="Times New Roman"/>
                <w:sz w:val="24"/>
                <w:szCs w:val="24"/>
                <w:lang w:val="ro-RO"/>
              </w:rPr>
              <w:t xml:space="preserve">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w:t>
            </w:r>
            <w:proofErr w:type="spellStart"/>
            <w:r w:rsidRPr="005B0161">
              <w:rPr>
                <w:rFonts w:eastAsia="Calibri"/>
                <w:noProof w:val="0"/>
                <w:kern w:val="3"/>
              </w:rPr>
              <w:t>obligaţia</w:t>
            </w:r>
            <w:proofErr w:type="spellEnd"/>
            <w:r w:rsidRPr="005B0161">
              <w:rPr>
                <w:rFonts w:eastAsia="Calibri"/>
                <w:noProof w:val="0"/>
                <w:kern w:val="3"/>
              </w:rPr>
              <w:t xml:space="preserve"> de a dovedi </w:t>
            </w:r>
            <w:proofErr w:type="spellStart"/>
            <w:r w:rsidRPr="005B0161">
              <w:rPr>
                <w:rFonts w:eastAsia="Calibri"/>
                <w:noProof w:val="0"/>
                <w:kern w:val="3"/>
              </w:rPr>
              <w:t>susţinerea</w:t>
            </w:r>
            <w:proofErr w:type="spellEnd"/>
            <w:r w:rsidRPr="005B0161">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5B0161">
              <w:rPr>
                <w:rFonts w:eastAsia="Calibri"/>
                <w:noProof w:val="0"/>
                <w:kern w:val="3"/>
              </w:rPr>
              <w:t>dispoziţia</w:t>
            </w:r>
            <w:proofErr w:type="spellEnd"/>
            <w:r w:rsidRPr="005B0161">
              <w:rPr>
                <w:rFonts w:eastAsia="Calibri"/>
                <w:noProof w:val="0"/>
                <w:kern w:val="3"/>
              </w:rPr>
              <w:t xml:space="preserve">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w:t>
            </w:r>
            <w:proofErr w:type="spellStart"/>
            <w:r w:rsidRPr="005B0161">
              <w:rPr>
                <w:rFonts w:eastAsia="Calibri"/>
                <w:noProof w:val="0"/>
                <w:kern w:val="3"/>
              </w:rPr>
              <w:t>susţinerea</w:t>
            </w:r>
            <w:proofErr w:type="spellEnd"/>
            <w:r w:rsidRPr="005B0161">
              <w:rPr>
                <w:rFonts w:eastAsia="Calibri"/>
                <w:noProof w:val="0"/>
                <w:kern w:val="3"/>
              </w:rPr>
              <w:t xml:space="preserve"> financiară trebuie să îndeplinească criteriile de selecție relevante și nu trebuie să se afle în niciuna dintre </w:t>
            </w:r>
            <w:proofErr w:type="spellStart"/>
            <w:r w:rsidRPr="005B0161">
              <w:rPr>
                <w:rFonts w:eastAsia="Calibri"/>
                <w:noProof w:val="0"/>
                <w:kern w:val="3"/>
              </w:rPr>
              <w:t>situaţiile</w:t>
            </w:r>
            <w:proofErr w:type="spellEnd"/>
            <w:r w:rsidRPr="005B0161">
              <w:rPr>
                <w:rFonts w:eastAsia="Calibri"/>
                <w:noProof w:val="0"/>
                <w:kern w:val="3"/>
              </w:rPr>
              <w:t xml:space="preserv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2" w:name="_Toc392180149"/>
            <w:bookmarkStart w:id="73" w:name="_Toc449539039"/>
            <w:r w:rsidRPr="0055174A">
              <w:rPr>
                <w:color w:val="auto"/>
                <w:highlight w:val="yellow"/>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4" w:name="_Toc392180150"/>
            <w:bookmarkStart w:id="75" w:name="_Toc449539040"/>
            <w:r w:rsidRPr="0055174A">
              <w:rPr>
                <w:color w:val="auto"/>
                <w:highlight w:val="yellow"/>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lastRenderedPageBreak/>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gridSpan w:val="6"/>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gridSpan w:val="6"/>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AE077C">
            <w:pPr>
              <w:numPr>
                <w:ilvl w:val="0"/>
                <w:numId w:val="5"/>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AE077C">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AE077C">
            <w:pPr>
              <w:numPr>
                <w:ilvl w:val="0"/>
                <w:numId w:val="5"/>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w:t>
            </w:r>
            <w:r w:rsidRPr="005B0161">
              <w:lastRenderedPageBreak/>
              <w:t xml:space="preserve">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AE077C">
            <w:pPr>
              <w:numPr>
                <w:ilvl w:val="0"/>
                <w:numId w:val="7"/>
              </w:numPr>
              <w:tabs>
                <w:tab w:val="left" w:pos="1134"/>
                <w:tab w:val="left" w:pos="1320"/>
              </w:tabs>
              <w:spacing w:after="120"/>
              <w:ind w:left="0" w:firstLine="567"/>
              <w:jc w:val="both"/>
            </w:pPr>
            <w:r w:rsidRPr="005B0161">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lastRenderedPageBreak/>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w:t>
            </w:r>
            <w:r w:rsidRPr="00861A36">
              <w:rPr>
                <w:highlight w:val="yellow"/>
              </w:rPr>
              <w:t>nu li se va permite să modifice ofertele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AE077C">
        <w:trPr>
          <w:trHeight w:val="600"/>
        </w:trPr>
        <w:tc>
          <w:tcPr>
            <w:tcW w:w="9747" w:type="dxa"/>
            <w:gridSpan w:val="6"/>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AE077C">
        <w:trPr>
          <w:trHeight w:val="283"/>
        </w:trPr>
        <w:tc>
          <w:tcPr>
            <w:tcW w:w="9747" w:type="dxa"/>
            <w:gridSpan w:val="6"/>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861A36">
              <w:rPr>
                <w:highlight w:val="yellow"/>
              </w:rPr>
              <w:t>semnată,</w:t>
            </w:r>
            <w:r w:rsidRPr="005B0161">
              <w:t xml:space="preserve">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946A7B" w:rsidRDefault="00B41118" w:rsidP="00EA1F8A">
            <w:pPr>
              <w:numPr>
                <w:ilvl w:val="1"/>
                <w:numId w:val="3"/>
              </w:numPr>
              <w:tabs>
                <w:tab w:val="left" w:pos="960"/>
                <w:tab w:val="left" w:pos="1134"/>
              </w:tabs>
              <w:spacing w:after="120"/>
              <w:ind w:left="0" w:firstLine="567"/>
              <w:jc w:val="both"/>
              <w:rPr>
                <w:highlight w:val="yellow"/>
              </w:rPr>
            </w:pPr>
            <w:r w:rsidRPr="00946A7B">
              <w:rPr>
                <w:highlight w:val="yellow"/>
              </w:rPr>
              <w:t xml:space="preserve">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w:t>
            </w:r>
            <w:r w:rsidRPr="00946A7B">
              <w:rPr>
                <w:highlight w:val="yellow"/>
              </w:rPr>
              <w:lastRenderedPageBreak/>
              <w:t>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AE077C">
        <w:trPr>
          <w:trHeight w:val="600"/>
        </w:trPr>
        <w:tc>
          <w:tcPr>
            <w:tcW w:w="9747" w:type="dxa"/>
            <w:gridSpan w:val="6"/>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gridSpan w:val="6"/>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și compararea ofertelor. </w:t>
            </w:r>
            <w:r w:rsidR="00D02739">
              <w:t xml:space="preserve"> Corectarea</w:t>
            </w:r>
            <w:r w:rsidRPr="005B0161">
              <w:t xml:space="preserve">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w:t>
            </w:r>
            <w:r w:rsidR="00AE2C3C" w:rsidRPr="00D02739">
              <w:rPr>
                <w:lang w:val="en-GB"/>
              </w:rPr>
              <w:t>o zi</w:t>
            </w:r>
            <w:r w:rsidRPr="00D02739">
              <w:rPr>
                <w:lang w:val="en-GB"/>
              </w:rPr>
              <w:t xml:space="preserve"> de</w:t>
            </w:r>
            <w:r w:rsidRPr="005B0161">
              <w:rPr>
                <w:lang w:val="en-GB"/>
              </w:rPr>
              <w:t xml:space="preserv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lastRenderedPageBreak/>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lastRenderedPageBreak/>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Pr>
                <w:highlight w:val="yellow"/>
              </w:rPr>
              <w:t>art. 33</w:t>
            </w:r>
            <w:r w:rsidRPr="00D55FF6">
              <w:rPr>
                <w:highlight w:val="yellow"/>
              </w:rPr>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gridSpan w:val="6"/>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gridSpan w:val="6"/>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w:t>
            </w:r>
            <w:r w:rsidRPr="005B0161">
              <w:rPr>
                <w:lang w:val="en-US"/>
              </w:rPr>
              <w:lastRenderedPageBreak/>
              <w:t xml:space="preserve">aşteptare, </w:t>
            </w:r>
            <w:r w:rsidRPr="005B0161">
              <w:t>în modul corespunzător şi îl va restitui autorităţii contractante în termenul specificat în</w:t>
            </w:r>
            <w:r w:rsidRPr="005B0161">
              <w:rPr>
                <w:b/>
              </w:rPr>
              <w:t xml:space="preserve"> 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AE077C">
        <w:trPr>
          <w:trHeight w:val="850"/>
        </w:trPr>
        <w:tc>
          <w:tcPr>
            <w:tcW w:w="9747" w:type="dxa"/>
            <w:gridSpan w:val="6"/>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Default="00A54373" w:rsidP="00A54373"/>
          <w:p w:rsidR="00A54373" w:rsidRPr="00A54373" w:rsidRDefault="00A54373" w:rsidP="00A54373"/>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F0397" w:rsidRPr="005B0161" w:rsidRDefault="00DF0397" w:rsidP="00DF0397">
            <w:pPr>
              <w:pStyle w:val="1"/>
              <w:numPr>
                <w:ilvl w:val="0"/>
                <w:numId w:val="0"/>
              </w:numPr>
              <w:ind w:left="720"/>
            </w:pPr>
            <w:r w:rsidRPr="005B0161">
              <w:rPr>
                <w:lang w:val="ro-RO"/>
              </w:rPr>
              <w:lastRenderedPageBreak/>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rPr>
                      <w:rFonts w:ascii="Baltica RR" w:hAnsi="Baltica RR"/>
                      <w:b/>
                      <w:i/>
                      <w:noProof w:val="0"/>
                    </w:rPr>
                  </w:pPr>
                  <w:r w:rsidRPr="004C2D98">
                    <w:rPr>
                      <w:rFonts w:ascii="Baltica RR" w:hAnsi="Baltica RR"/>
                      <w:b/>
                      <w:i/>
                      <w:noProof w:val="0"/>
                      <w:sz w:val="22"/>
                      <w:szCs w:val="22"/>
                    </w:rPr>
                    <w:t>Direcția Educație, Tineret și Sport sectorul Botanica,</w:t>
                  </w:r>
                </w:p>
                <w:p w:rsidR="00B41118" w:rsidRPr="005B0161" w:rsidRDefault="004C2D98" w:rsidP="004C2D98">
                  <w:pPr>
                    <w:pStyle w:val="a7"/>
                    <w:rPr>
                      <w:b/>
                      <w:i/>
                      <w:szCs w:val="22"/>
                    </w:rPr>
                  </w:pPr>
                  <w:r w:rsidRPr="004C2D98">
                    <w:rPr>
                      <w:rFonts w:ascii="Times New Roman" w:hAnsi="Times New Roman"/>
                      <w:b/>
                      <w:i/>
                      <w:noProof/>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noProof/>
                      <w:sz w:val="28"/>
                      <w:szCs w:val="28"/>
                    </w:rPr>
                    <w:t>Dezinfectanți pentru necesitatea TO Poienița Veselă și TO Alunelul anul 2019</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DB4237" w:rsidRDefault="00B41118" w:rsidP="00DB4237">
                  <w:pPr>
                    <w:pStyle w:val="a7"/>
                    <w:rPr>
                      <w:b/>
                      <w:bCs/>
                      <w:i/>
                      <w:szCs w:val="22"/>
                      <w:lang w:val="en-US"/>
                    </w:rPr>
                  </w:pPr>
                  <w:r w:rsidRPr="005B0161">
                    <w:rPr>
                      <w:b/>
                      <w:i/>
                      <w:sz w:val="22"/>
                      <w:szCs w:val="22"/>
                    </w:rPr>
                    <w:t>Nr.:</w:t>
                  </w:r>
                  <w:r w:rsidR="004C2D98">
                    <w:rPr>
                      <w:b/>
                      <w:i/>
                      <w:sz w:val="22"/>
                      <w:szCs w:val="22"/>
                    </w:rPr>
                    <w:t xml:space="preserve"> </w:t>
                  </w:r>
                  <w:r w:rsidR="00DB4237">
                    <w:rPr>
                      <w:b/>
                      <w:bCs/>
                      <w:i/>
                      <w:sz w:val="22"/>
                      <w:szCs w:val="22"/>
                      <w:lang w:val="en-US"/>
                    </w:rPr>
                    <w:t>SIA RSAP</w:t>
                  </w:r>
                </w:p>
                <w:p w:rsidR="00B41118" w:rsidRPr="005B0161" w:rsidRDefault="00B41118" w:rsidP="00DB4237">
                  <w:pPr>
                    <w:pStyle w:val="a7"/>
                    <w:rPr>
                      <w:b/>
                      <w:i/>
                      <w:szCs w:val="22"/>
                    </w:rPr>
                  </w:pPr>
                  <w:r w:rsidRPr="005B0161">
                    <w:rPr>
                      <w:b/>
                      <w:i/>
                      <w:sz w:val="22"/>
                      <w:szCs w:val="22"/>
                    </w:rPr>
                    <w:t>Tipul procedurii de achiziție:</w:t>
                  </w:r>
                  <w:r w:rsidR="0070182F">
                    <w:rPr>
                      <w:b/>
                      <w:i/>
                      <w:sz w:val="22"/>
                      <w:szCs w:val="22"/>
                    </w:rPr>
                    <w:t xml:space="preserve"> </w:t>
                  </w:r>
                  <w:r w:rsidR="004C2D98">
                    <w:rPr>
                      <w:b/>
                      <w:i/>
                      <w:sz w:val="22"/>
                      <w:szCs w:val="22"/>
                    </w:rPr>
                    <w:t>COP</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w:t>
                  </w:r>
                  <w:proofErr w:type="spellStart"/>
                  <w:r w:rsidRPr="005B0161">
                    <w:rPr>
                      <w:sz w:val="22"/>
                      <w:szCs w:val="22"/>
                    </w:rPr>
                    <w:t>achiziţie</w:t>
                  </w:r>
                  <w:proofErr w:type="spellEnd"/>
                  <w:r w:rsidRPr="005B0161">
                    <w:rPr>
                      <w:sz w:val="22"/>
                      <w:szCs w:val="22"/>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sz w:val="22"/>
                      <w:szCs w:val="22"/>
                      <w:lang w:val="ru-RU"/>
                    </w:rPr>
                    <w:t>24000000-4</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Sursa </w:t>
                  </w:r>
                  <w:proofErr w:type="spellStart"/>
                  <w:r w:rsidRPr="005B0161">
                    <w:rPr>
                      <w:sz w:val="22"/>
                      <w:szCs w:val="22"/>
                    </w:rPr>
                    <w:t>alocaţiilor</w:t>
                  </w:r>
                  <w:proofErr w:type="spellEnd"/>
                  <w:r w:rsidRPr="005B0161">
                    <w:rPr>
                      <w:sz w:val="22"/>
                      <w:szCs w:val="22"/>
                    </w:rPr>
                    <w:t xml:space="preserve">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pStyle w:val="a7"/>
                    <w:rPr>
                      <w:b/>
                      <w:i/>
                      <w:szCs w:val="22"/>
                    </w:rPr>
                  </w:pPr>
                  <w:r w:rsidRPr="004C2D98">
                    <w:rPr>
                      <w:b/>
                      <w:i/>
                      <w:sz w:val="22"/>
                      <w:szCs w:val="22"/>
                    </w:rPr>
                    <w:t>Direcția Educație, Tineret și Sport sectorul Botanica,</w:t>
                  </w:r>
                </w:p>
                <w:p w:rsidR="00B41118" w:rsidRPr="005B0161" w:rsidRDefault="004C2D98" w:rsidP="004C2D98">
                  <w:pPr>
                    <w:pStyle w:val="a7"/>
                    <w:rPr>
                      <w:b/>
                      <w:i/>
                      <w:szCs w:val="22"/>
                    </w:rPr>
                  </w:pPr>
                  <w:r w:rsidRPr="004C2D98">
                    <w:rPr>
                      <w:b/>
                      <w:i/>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b/>
                      <w:i/>
                      <w:sz w:val="22"/>
                      <w:szCs w:val="22"/>
                    </w:rPr>
                    <w:t>TO Poienița Veselă și TO Alunelul</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w:t>
                  </w:r>
                  <w:proofErr w:type="spellStart"/>
                  <w:r w:rsidRPr="005B0161">
                    <w:rPr>
                      <w:b/>
                      <w:i/>
                    </w:rPr>
                    <w:t>Vînzare-cumpărare</w:t>
                  </w:r>
                  <w:proofErr w:type="spellEnd"/>
                  <w:r w:rsidRPr="005B0161">
                    <w:rPr>
                      <w:b/>
                      <w:i/>
                    </w:rPr>
                    <w:t>]</w:t>
                  </w:r>
                </w:p>
                <w:p w:rsidR="00B41118" w:rsidRPr="005B0161" w:rsidRDefault="00B41118" w:rsidP="00AE077C">
                  <w:pPr>
                    <w:tabs>
                      <w:tab w:val="left" w:pos="284"/>
                      <w:tab w:val="right" w:pos="9531"/>
                    </w:tabs>
                    <w:spacing w:line="360" w:lineRule="auto"/>
                    <w:contextualSpacing/>
                    <w:rPr>
                      <w:b/>
                    </w:rPr>
                  </w:pP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proofErr w:type="spellStart"/>
                  <w:r w:rsidRPr="005B0161">
                    <w:rPr>
                      <w:szCs w:val="24"/>
                    </w:rPr>
                    <w:t>Condiţii</w:t>
                  </w:r>
                  <w:proofErr w:type="spellEnd"/>
                  <w:r w:rsidRPr="005B0161">
                    <w:rPr>
                      <w:szCs w:val="24"/>
                    </w:rPr>
                    <w:t xml:space="preserve">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2" w:name="_Toc392180191"/>
            <w:bookmarkStart w:id="143" w:name="_Toc449539079"/>
            <w:r w:rsidRPr="005B0161">
              <w:rPr>
                <w:color w:val="auto"/>
              </w:rPr>
              <w:t>Listă bunurilor și specificații tehnice:</w:t>
            </w:r>
            <w:bookmarkEnd w:id="142"/>
            <w:bookmarkEnd w:id="143"/>
          </w:p>
        </w:tc>
      </w:tr>
      <w:tr w:rsidR="005B0161" w:rsidRPr="005B0161"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lastRenderedPageBreak/>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4D7D20" w:rsidRPr="005B0161" w:rsidTr="00966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D7D20" w:rsidRPr="005B0161" w:rsidRDefault="004D7D20" w:rsidP="00AE077C">
            <w:pPr>
              <w:ind w:left="-57" w:right="-57"/>
              <w:jc w:val="center"/>
              <w:rPr>
                <w:sz w:val="18"/>
                <w:szCs w:val="18"/>
                <w:lang w:val="en-US"/>
              </w:rPr>
            </w:pPr>
          </w:p>
        </w:tc>
        <w:tc>
          <w:tcPr>
            <w:tcW w:w="9109" w:type="dxa"/>
            <w:gridSpan w:val="5"/>
            <w:shd w:val="clear" w:color="auto" w:fill="auto"/>
            <w:vAlign w:val="center"/>
          </w:tcPr>
          <w:p w:rsidR="004D7D20" w:rsidRPr="005B0161" w:rsidRDefault="004D7D20" w:rsidP="00AE077C">
            <w:pPr>
              <w:ind w:left="-57" w:right="-57"/>
              <w:jc w:val="center"/>
              <w:rPr>
                <w:sz w:val="18"/>
                <w:szCs w:val="18"/>
                <w:lang w:val="en-US"/>
              </w:rPr>
            </w:pPr>
            <w:r w:rsidRPr="004D7D20">
              <w:rPr>
                <w:b/>
                <w:sz w:val="18"/>
                <w:szCs w:val="18"/>
              </w:rPr>
              <w:t>Dezinfectanți pentru necesitatea TO Poienița Veselă și TO Alunelul anul 2019</w:t>
            </w:r>
          </w:p>
        </w:tc>
      </w:tr>
      <w:tr w:rsidR="002C5A16" w:rsidRPr="005B0161" w:rsidTr="002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7"/>
        </w:trPr>
        <w:tc>
          <w:tcPr>
            <w:tcW w:w="638" w:type="dxa"/>
            <w:shd w:val="clear" w:color="auto" w:fill="auto"/>
            <w:vAlign w:val="center"/>
          </w:tcPr>
          <w:p w:rsidR="002C5A16" w:rsidRPr="005B0161" w:rsidRDefault="002C5A16" w:rsidP="00AE077C">
            <w:pPr>
              <w:ind w:left="-57" w:right="-57"/>
              <w:jc w:val="center"/>
              <w:rPr>
                <w:sz w:val="18"/>
                <w:szCs w:val="18"/>
                <w:lang w:val="en-US"/>
              </w:rPr>
            </w:pPr>
          </w:p>
        </w:tc>
        <w:tc>
          <w:tcPr>
            <w:tcW w:w="9109" w:type="dxa"/>
            <w:gridSpan w:val="5"/>
            <w:shd w:val="clear" w:color="auto" w:fill="auto"/>
            <w:vAlign w:val="center"/>
          </w:tcPr>
          <w:p w:rsidR="002C5A16" w:rsidRPr="004D7D20" w:rsidRDefault="002C5A16" w:rsidP="00AE077C">
            <w:pPr>
              <w:ind w:left="-57" w:right="-57"/>
              <w:jc w:val="center"/>
              <w:rPr>
                <w:b/>
                <w:sz w:val="18"/>
                <w:szCs w:val="18"/>
              </w:rPr>
            </w:pPr>
            <w:r w:rsidRPr="002C5A16">
              <w:rPr>
                <w:b/>
                <w:sz w:val="18"/>
                <w:szCs w:val="18"/>
              </w:rPr>
              <w:t>Lotul 1</w:t>
            </w:r>
          </w:p>
        </w:tc>
      </w:tr>
      <w:tr w:rsidR="00DB4237" w:rsidRPr="005B0161" w:rsidTr="00966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DB4237" w:rsidRPr="00500365" w:rsidRDefault="00DB4237" w:rsidP="00DB4237">
            <w:pPr>
              <w:spacing w:before="120" w:line="252" w:lineRule="auto"/>
              <w:jc w:val="center"/>
              <w:rPr>
                <w:b/>
                <w:sz w:val="20"/>
                <w:szCs w:val="20"/>
                <w:lang w:val="ro-MD"/>
              </w:rPr>
            </w:pPr>
            <w:r w:rsidRPr="00500365">
              <w:rPr>
                <w:b/>
                <w:sz w:val="20"/>
                <w:szCs w:val="20"/>
                <w:lang w:val="ro-MD"/>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DB4237" w:rsidRPr="00875B72" w:rsidRDefault="00DB4237" w:rsidP="00DB4237">
            <w:pPr>
              <w:spacing w:before="120" w:line="252" w:lineRule="auto"/>
              <w:jc w:val="center"/>
              <w:rPr>
                <w:sz w:val="20"/>
                <w:szCs w:val="20"/>
                <w:lang w:val="ro-MD"/>
              </w:rPr>
            </w:pPr>
            <w:r w:rsidRPr="00875B72">
              <w:rPr>
                <w:sz w:val="20"/>
                <w:szCs w:val="20"/>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DB4237" w:rsidRPr="00500365" w:rsidRDefault="00DB4237" w:rsidP="00DB4237">
            <w:pPr>
              <w:spacing w:before="120" w:line="252" w:lineRule="auto"/>
              <w:jc w:val="center"/>
              <w:rPr>
                <w:sz w:val="20"/>
                <w:szCs w:val="20"/>
              </w:rPr>
            </w:pPr>
            <w:r w:rsidRPr="00500365">
              <w:rPr>
                <w:sz w:val="20"/>
                <w:szCs w:val="20"/>
              </w:rPr>
              <w:t>Alghițid</w:t>
            </w:r>
            <w:r w:rsidR="0070182F">
              <w:rPr>
                <w:sz w:val="20"/>
                <w:szCs w:val="20"/>
              </w:rPr>
              <w:t xml:space="preserve"> p/u piscine de î</w:t>
            </w:r>
            <w:r>
              <w:rPr>
                <w:sz w:val="20"/>
                <w:szCs w:val="20"/>
              </w:rPr>
              <w:t>not.</w:t>
            </w:r>
          </w:p>
          <w:p w:rsidR="00DB4237" w:rsidRPr="00500365" w:rsidRDefault="00DB4237" w:rsidP="00DB4237">
            <w:pPr>
              <w:pStyle w:val="afd"/>
              <w:rPr>
                <w:sz w:val="20"/>
                <w:szCs w:val="20"/>
                <w:lang w:val="ro-RO"/>
              </w:rPr>
            </w:pPr>
            <w:r w:rsidRPr="00500365">
              <w:rPr>
                <w:sz w:val="20"/>
                <w:szCs w:val="20"/>
                <w:lang w:val="ro-RO"/>
              </w:rPr>
              <w:t>TO Poienița Veselă (50)</w:t>
            </w:r>
          </w:p>
          <w:p w:rsidR="00DB4237" w:rsidRPr="00500365" w:rsidRDefault="00DB4237" w:rsidP="00DB4237">
            <w:pPr>
              <w:pStyle w:val="afd"/>
              <w:rPr>
                <w:sz w:val="20"/>
                <w:szCs w:val="20"/>
                <w:lang w:val="ro-MD"/>
              </w:rPr>
            </w:pPr>
            <w:r w:rsidRPr="00500365">
              <w:rPr>
                <w:sz w:val="20"/>
                <w:szCs w:val="20"/>
                <w:lang w:val="ro-RO"/>
              </w:rPr>
              <w:t>TO Alunelul (20)</w:t>
            </w:r>
          </w:p>
        </w:tc>
        <w:tc>
          <w:tcPr>
            <w:tcW w:w="992" w:type="dxa"/>
            <w:tcBorders>
              <w:top w:val="single" w:sz="6" w:space="0" w:color="auto"/>
              <w:left w:val="single" w:sz="6" w:space="0" w:color="auto"/>
              <w:bottom w:val="single" w:sz="6" w:space="0" w:color="auto"/>
              <w:right w:val="single" w:sz="6" w:space="0" w:color="auto"/>
            </w:tcBorders>
          </w:tcPr>
          <w:p w:rsidR="00DB4237" w:rsidRPr="00500365" w:rsidRDefault="008003A1" w:rsidP="00DB4237">
            <w:pPr>
              <w:rPr>
                <w:sz w:val="20"/>
                <w:szCs w:val="20"/>
              </w:rPr>
            </w:pPr>
            <w:r>
              <w:rPr>
                <w:sz w:val="20"/>
                <w:szCs w:val="20"/>
              </w:rPr>
              <w:t>litre</w:t>
            </w:r>
          </w:p>
        </w:tc>
        <w:tc>
          <w:tcPr>
            <w:tcW w:w="992" w:type="dxa"/>
            <w:tcBorders>
              <w:top w:val="single" w:sz="6" w:space="0" w:color="auto"/>
              <w:left w:val="single" w:sz="6" w:space="0" w:color="auto"/>
              <w:bottom w:val="single" w:sz="6" w:space="0" w:color="auto"/>
              <w:right w:val="single" w:sz="6" w:space="0" w:color="auto"/>
            </w:tcBorders>
          </w:tcPr>
          <w:p w:rsidR="00DB4237" w:rsidRPr="00500365" w:rsidRDefault="00DB4237" w:rsidP="00DB4237">
            <w:pPr>
              <w:rPr>
                <w:sz w:val="20"/>
                <w:szCs w:val="20"/>
              </w:rPr>
            </w:pPr>
            <w:r w:rsidRPr="00500365">
              <w:rPr>
                <w:sz w:val="20"/>
                <w:szCs w:val="20"/>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B4237" w:rsidRPr="00500365" w:rsidRDefault="00DB4237" w:rsidP="00DB4237">
            <w:pPr>
              <w:spacing w:before="120" w:line="252" w:lineRule="auto"/>
              <w:jc w:val="center"/>
              <w:rPr>
                <w:sz w:val="20"/>
                <w:szCs w:val="20"/>
              </w:rPr>
            </w:pPr>
            <w:r w:rsidRPr="00500365">
              <w:rPr>
                <w:sz w:val="20"/>
                <w:szCs w:val="20"/>
              </w:rPr>
              <w:t>Alghițid</w:t>
            </w:r>
            <w:r>
              <w:rPr>
                <w:sz w:val="20"/>
                <w:szCs w:val="20"/>
              </w:rPr>
              <w:t xml:space="preserve"> (lichid</w:t>
            </w:r>
            <w:r w:rsidR="0070182F">
              <w:rPr>
                <w:sz w:val="20"/>
                <w:szCs w:val="20"/>
              </w:rPr>
              <w:t xml:space="preserve">) </w:t>
            </w:r>
            <w:r>
              <w:rPr>
                <w:sz w:val="20"/>
                <w:szCs w:val="20"/>
              </w:rPr>
              <w:t xml:space="preserve">p/u prevenirea dezvoltării algelor. </w:t>
            </w:r>
          </w:p>
          <w:p w:rsidR="00DB4237" w:rsidRPr="00500365" w:rsidRDefault="00DB4237" w:rsidP="00D97029">
            <w:pPr>
              <w:spacing w:before="120" w:line="252" w:lineRule="auto"/>
              <w:jc w:val="center"/>
              <w:rPr>
                <w:b/>
                <w:sz w:val="20"/>
                <w:szCs w:val="20"/>
                <w:lang w:val="ro-MD"/>
              </w:rPr>
            </w:pPr>
            <w:r w:rsidRPr="00500365">
              <w:rPr>
                <w:sz w:val="20"/>
                <w:szCs w:val="20"/>
              </w:rPr>
              <w:t>Ambalat de producător în condiții de fabrică. Termenul de valabilitate este de minim</w:t>
            </w:r>
            <w:r w:rsidRPr="00500365">
              <w:rPr>
                <w:sz w:val="20"/>
                <w:szCs w:val="20"/>
                <w:lang w:val="en-US"/>
              </w:rPr>
              <w:t xml:space="preserve"> 1 an din </w:t>
            </w:r>
            <w:r w:rsidRPr="004A7958">
              <w:rPr>
                <w:sz w:val="20"/>
                <w:szCs w:val="20"/>
              </w:rPr>
              <w:t>momentul</w:t>
            </w:r>
            <w:r w:rsidRPr="00500365">
              <w:rPr>
                <w:sz w:val="20"/>
                <w:szCs w:val="20"/>
                <w:lang w:val="en-US"/>
              </w:rPr>
              <w:t xml:space="preserve"> </w:t>
            </w:r>
            <w:r w:rsidRPr="00500365">
              <w:rPr>
                <w:sz w:val="20"/>
                <w:szCs w:val="20"/>
              </w:rPr>
              <w:t>livrării</w:t>
            </w:r>
            <w:r w:rsidRPr="00500365">
              <w:rPr>
                <w:sz w:val="20"/>
                <w:szCs w:val="20"/>
                <w:lang w:val="en-US"/>
              </w:rPr>
              <w:t xml:space="preserve">. </w:t>
            </w:r>
            <w:r w:rsidRPr="00500365">
              <w:rPr>
                <w:sz w:val="20"/>
                <w:szCs w:val="20"/>
              </w:rPr>
              <w:t xml:space="preserve">Livrarea la sediu instituției în termen de 15 zile după încheierea contractului din contul operatorului economic </w:t>
            </w:r>
          </w:p>
        </w:tc>
      </w:tr>
      <w:tr w:rsidR="002C5A16" w:rsidRPr="005B0161" w:rsidTr="002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5A16" w:rsidRPr="00500365" w:rsidRDefault="002C5A16" w:rsidP="00DB4237">
            <w:pPr>
              <w:spacing w:before="120" w:line="252" w:lineRule="auto"/>
              <w:jc w:val="center"/>
              <w:rPr>
                <w:b/>
                <w:sz w:val="20"/>
                <w:szCs w:val="20"/>
                <w:lang w:val="ro-MD"/>
              </w:rPr>
            </w:pPr>
          </w:p>
        </w:tc>
        <w:tc>
          <w:tcPr>
            <w:tcW w:w="91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C5A16" w:rsidRPr="00500365" w:rsidRDefault="002C5A16" w:rsidP="00DB4237">
            <w:pPr>
              <w:spacing w:before="120" w:line="252" w:lineRule="auto"/>
              <w:jc w:val="center"/>
              <w:rPr>
                <w:sz w:val="20"/>
                <w:szCs w:val="20"/>
              </w:rPr>
            </w:pPr>
            <w:r>
              <w:rPr>
                <w:sz w:val="20"/>
                <w:szCs w:val="20"/>
              </w:rPr>
              <w:t>Lotul 2</w:t>
            </w:r>
          </w:p>
        </w:tc>
      </w:tr>
      <w:tr w:rsidR="00DB4237" w:rsidRPr="005B0161" w:rsidTr="00966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DB4237" w:rsidRPr="00500365" w:rsidRDefault="00DB4237" w:rsidP="00DB4237">
            <w:pPr>
              <w:spacing w:before="120" w:line="252" w:lineRule="auto"/>
              <w:jc w:val="center"/>
              <w:rPr>
                <w:b/>
                <w:sz w:val="20"/>
                <w:szCs w:val="20"/>
                <w:lang w:val="ro-MD"/>
              </w:rPr>
            </w:pPr>
            <w:r w:rsidRPr="00500365">
              <w:rPr>
                <w:b/>
                <w:sz w:val="20"/>
                <w:szCs w:val="20"/>
                <w:lang w:val="ro-MD"/>
              </w:rPr>
              <w:t>2</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DB4237" w:rsidRPr="00B50E3A" w:rsidRDefault="00DB4237" w:rsidP="00DB4237">
            <w:pPr>
              <w:rPr>
                <w:sz w:val="20"/>
                <w:szCs w:val="20"/>
                <w:lang w:val="en-US"/>
              </w:rPr>
            </w:pPr>
            <w:r w:rsidRPr="00B50E3A">
              <w:rPr>
                <w:sz w:val="20"/>
                <w:szCs w:val="20"/>
                <w:lang w:val="en-US" w:eastAsia="ru-RU"/>
              </w:rPr>
              <w:t>24000000-4</w:t>
            </w:r>
          </w:p>
        </w:tc>
        <w:tc>
          <w:tcPr>
            <w:tcW w:w="2836" w:type="dxa"/>
            <w:tcBorders>
              <w:top w:val="single" w:sz="6" w:space="0" w:color="auto"/>
              <w:left w:val="single" w:sz="6" w:space="0" w:color="auto"/>
              <w:bottom w:val="single" w:sz="6" w:space="0" w:color="auto"/>
              <w:right w:val="single" w:sz="6" w:space="0" w:color="auto"/>
            </w:tcBorders>
          </w:tcPr>
          <w:p w:rsidR="0070182F" w:rsidRPr="0070182F" w:rsidRDefault="0070182F" w:rsidP="0070182F">
            <w:pPr>
              <w:rPr>
                <w:sz w:val="20"/>
                <w:szCs w:val="20"/>
              </w:rPr>
            </w:pPr>
            <w:r w:rsidRPr="0070182F">
              <w:rPr>
                <w:sz w:val="20"/>
                <w:szCs w:val="20"/>
              </w:rPr>
              <w:t>Tablete clorate albe 20gr. pentru stații de dozare automatizată, p/u dezinfectare continua, cu agent de sechestrare a metalelor și calciu  (clor activ-72%-90%)</w:t>
            </w:r>
          </w:p>
          <w:p w:rsidR="0070182F" w:rsidRDefault="0070182F" w:rsidP="00DB4237">
            <w:pPr>
              <w:pStyle w:val="afd"/>
              <w:rPr>
                <w:sz w:val="20"/>
                <w:szCs w:val="20"/>
                <w:lang w:val="ro-RO"/>
              </w:rPr>
            </w:pPr>
          </w:p>
          <w:p w:rsidR="00DB4237" w:rsidRPr="00500365" w:rsidRDefault="00DB4237" w:rsidP="00DB4237">
            <w:pPr>
              <w:pStyle w:val="afd"/>
              <w:rPr>
                <w:sz w:val="20"/>
                <w:szCs w:val="20"/>
                <w:lang w:val="ro-RO"/>
              </w:rPr>
            </w:pPr>
            <w:r w:rsidRPr="00500365">
              <w:rPr>
                <w:sz w:val="20"/>
                <w:szCs w:val="20"/>
                <w:lang w:val="ro-RO"/>
              </w:rPr>
              <w:t>TO Poienița Veselă (</w:t>
            </w:r>
            <w:r>
              <w:rPr>
                <w:sz w:val="20"/>
                <w:szCs w:val="20"/>
                <w:lang w:val="ro-RO"/>
              </w:rPr>
              <w:t>4</w:t>
            </w:r>
            <w:r w:rsidRPr="00500365">
              <w:rPr>
                <w:sz w:val="20"/>
                <w:szCs w:val="20"/>
                <w:lang w:val="ro-RO"/>
              </w:rPr>
              <w:t>00)</w:t>
            </w:r>
          </w:p>
          <w:p w:rsidR="00DB4237" w:rsidRPr="00500365" w:rsidRDefault="00DB4237" w:rsidP="00DB4237">
            <w:pPr>
              <w:rPr>
                <w:sz w:val="20"/>
                <w:szCs w:val="20"/>
              </w:rPr>
            </w:pPr>
            <w:r w:rsidRPr="00500365">
              <w:rPr>
                <w:sz w:val="20"/>
                <w:szCs w:val="20"/>
              </w:rPr>
              <w:t>TO Alunelul (400)</w:t>
            </w:r>
          </w:p>
        </w:tc>
        <w:tc>
          <w:tcPr>
            <w:tcW w:w="992" w:type="dxa"/>
            <w:tcBorders>
              <w:top w:val="single" w:sz="6" w:space="0" w:color="auto"/>
              <w:left w:val="single" w:sz="6" w:space="0" w:color="auto"/>
              <w:bottom w:val="single" w:sz="6" w:space="0" w:color="auto"/>
              <w:right w:val="single" w:sz="6" w:space="0" w:color="auto"/>
            </w:tcBorders>
          </w:tcPr>
          <w:p w:rsidR="00DB4237" w:rsidRPr="00500365" w:rsidRDefault="00DB4237" w:rsidP="00DB4237">
            <w:pPr>
              <w:rPr>
                <w:sz w:val="20"/>
                <w:szCs w:val="20"/>
              </w:rPr>
            </w:pPr>
            <w:r w:rsidRPr="00500365">
              <w:rPr>
                <w:sz w:val="20"/>
                <w:szCs w:val="20"/>
              </w:rPr>
              <w:t>kg</w:t>
            </w:r>
          </w:p>
        </w:tc>
        <w:tc>
          <w:tcPr>
            <w:tcW w:w="992" w:type="dxa"/>
            <w:tcBorders>
              <w:top w:val="single" w:sz="6" w:space="0" w:color="auto"/>
              <w:left w:val="single" w:sz="6" w:space="0" w:color="auto"/>
              <w:bottom w:val="single" w:sz="6" w:space="0" w:color="auto"/>
              <w:right w:val="single" w:sz="6" w:space="0" w:color="auto"/>
            </w:tcBorders>
          </w:tcPr>
          <w:p w:rsidR="00DB4237" w:rsidRPr="00500365" w:rsidRDefault="00DB4237" w:rsidP="00DB4237">
            <w:pPr>
              <w:rPr>
                <w:sz w:val="20"/>
                <w:szCs w:val="20"/>
              </w:rPr>
            </w:pPr>
            <w:r>
              <w:rPr>
                <w:sz w:val="20"/>
                <w:szCs w:val="20"/>
              </w:rPr>
              <w:t>8</w:t>
            </w:r>
            <w:r w:rsidRPr="00500365">
              <w:rPr>
                <w:sz w:val="20"/>
                <w:szCs w:val="20"/>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70182F" w:rsidRPr="0070182F" w:rsidRDefault="0070182F" w:rsidP="0070182F">
            <w:pPr>
              <w:pStyle w:val="afd"/>
              <w:rPr>
                <w:sz w:val="20"/>
                <w:szCs w:val="20"/>
                <w:lang w:val="ro-RO"/>
              </w:rPr>
            </w:pPr>
            <w:r w:rsidRPr="0070182F">
              <w:rPr>
                <w:sz w:val="20"/>
                <w:szCs w:val="20"/>
                <w:lang w:val="ro-RO"/>
              </w:rPr>
              <w:t>Tablete clorate albe 20gr. pentru stații de dozare automatizată, p/u dezinfectare continua, cu agent de sechestrare a metalelor și calciu  (clor activ-72%-90%)</w:t>
            </w:r>
          </w:p>
          <w:p w:rsidR="00DB4237" w:rsidRPr="00500365" w:rsidRDefault="00DB4237" w:rsidP="00D97029">
            <w:pPr>
              <w:spacing w:before="120" w:line="252" w:lineRule="auto"/>
              <w:jc w:val="center"/>
              <w:rPr>
                <w:b/>
                <w:sz w:val="20"/>
                <w:szCs w:val="20"/>
                <w:lang w:val="ro-MD"/>
              </w:rPr>
            </w:pPr>
            <w:r w:rsidRPr="00500365">
              <w:rPr>
                <w:sz w:val="20"/>
                <w:szCs w:val="20"/>
              </w:rPr>
              <w:t>Ambalat de producător în condiții de fabrică. Termenul de valabilitate este de minim</w:t>
            </w:r>
            <w:r w:rsidRPr="00500365">
              <w:rPr>
                <w:sz w:val="20"/>
                <w:szCs w:val="20"/>
                <w:lang w:val="en-US"/>
              </w:rPr>
              <w:t xml:space="preserve"> 1 an din </w:t>
            </w:r>
            <w:r w:rsidRPr="004A7958">
              <w:rPr>
                <w:sz w:val="20"/>
                <w:szCs w:val="20"/>
              </w:rPr>
              <w:t>momentul</w:t>
            </w:r>
            <w:r w:rsidRPr="00500365">
              <w:rPr>
                <w:sz w:val="20"/>
                <w:szCs w:val="20"/>
                <w:lang w:val="en-US"/>
              </w:rPr>
              <w:t xml:space="preserve"> </w:t>
            </w:r>
            <w:r w:rsidRPr="00500365">
              <w:rPr>
                <w:sz w:val="20"/>
                <w:szCs w:val="20"/>
              </w:rPr>
              <w:t>livrării</w:t>
            </w:r>
            <w:r w:rsidRPr="00500365">
              <w:rPr>
                <w:sz w:val="20"/>
                <w:szCs w:val="20"/>
                <w:lang w:val="en-US"/>
              </w:rPr>
              <w:t xml:space="preserve">. </w:t>
            </w:r>
            <w:r w:rsidRPr="00500365">
              <w:rPr>
                <w:sz w:val="20"/>
                <w:szCs w:val="20"/>
              </w:rPr>
              <w:t>Livrarea la sediu instituției în termen de 15 zile după încheierea contractului din contul operatorului economic</w:t>
            </w:r>
            <w:r w:rsidR="0070182F">
              <w:rPr>
                <w:sz w:val="20"/>
                <w:szCs w:val="20"/>
              </w:rPr>
              <w:t>.</w:t>
            </w:r>
            <w:r w:rsidRPr="00500365">
              <w:rPr>
                <w:sz w:val="20"/>
                <w:szCs w:val="20"/>
              </w:rPr>
              <w:t xml:space="preserve"> </w:t>
            </w:r>
          </w:p>
        </w:tc>
      </w:tr>
      <w:tr w:rsidR="002C5A16" w:rsidRPr="005B0161" w:rsidTr="002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5A16" w:rsidRPr="00500365" w:rsidRDefault="002C5A16" w:rsidP="00DB4237">
            <w:pPr>
              <w:spacing w:before="120" w:line="252" w:lineRule="auto"/>
              <w:jc w:val="center"/>
              <w:rPr>
                <w:b/>
                <w:sz w:val="20"/>
                <w:szCs w:val="20"/>
                <w:lang w:val="ro-MD"/>
              </w:rPr>
            </w:pPr>
          </w:p>
        </w:tc>
        <w:tc>
          <w:tcPr>
            <w:tcW w:w="9109" w:type="dxa"/>
            <w:gridSpan w:val="5"/>
            <w:tcBorders>
              <w:top w:val="single" w:sz="4" w:space="0" w:color="auto"/>
              <w:left w:val="single" w:sz="4" w:space="0" w:color="auto"/>
              <w:bottom w:val="single" w:sz="4" w:space="0" w:color="auto"/>
              <w:right w:val="single" w:sz="4" w:space="0" w:color="auto"/>
            </w:tcBorders>
            <w:shd w:val="clear" w:color="auto" w:fill="auto"/>
          </w:tcPr>
          <w:p w:rsidR="002C5A16" w:rsidRPr="004A7958" w:rsidRDefault="002C5A16" w:rsidP="002C5A16">
            <w:pPr>
              <w:pStyle w:val="afd"/>
              <w:jc w:val="center"/>
              <w:rPr>
                <w:sz w:val="20"/>
                <w:szCs w:val="20"/>
                <w:lang w:val="en-US"/>
              </w:rPr>
            </w:pPr>
            <w:r>
              <w:rPr>
                <w:sz w:val="20"/>
                <w:szCs w:val="20"/>
                <w:lang w:val="ro-RO"/>
              </w:rPr>
              <w:t>Lotul 3</w:t>
            </w:r>
          </w:p>
        </w:tc>
      </w:tr>
      <w:tr w:rsidR="00DB4237" w:rsidRPr="005B0161" w:rsidTr="00966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DB4237" w:rsidRPr="00500365" w:rsidRDefault="00DB4237" w:rsidP="00DB4237">
            <w:pPr>
              <w:spacing w:before="120" w:line="252" w:lineRule="auto"/>
              <w:jc w:val="center"/>
              <w:rPr>
                <w:b/>
                <w:sz w:val="20"/>
                <w:szCs w:val="20"/>
                <w:lang w:val="ro-MD"/>
              </w:rPr>
            </w:pPr>
            <w:r w:rsidRPr="00500365">
              <w:rPr>
                <w:b/>
                <w:sz w:val="20"/>
                <w:szCs w:val="20"/>
                <w:lang w:val="ro-MD"/>
              </w:rPr>
              <w:t>3</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DB4237" w:rsidRPr="00500365" w:rsidRDefault="00DB4237" w:rsidP="00DB4237">
            <w:pPr>
              <w:rPr>
                <w:sz w:val="20"/>
                <w:szCs w:val="20"/>
              </w:rPr>
            </w:pPr>
            <w:r w:rsidRPr="00500365">
              <w:rPr>
                <w:sz w:val="20"/>
                <w:szCs w:val="20"/>
                <w:lang w:eastAsia="ru-RU"/>
              </w:rPr>
              <w:t>24000000-4</w:t>
            </w:r>
          </w:p>
        </w:tc>
        <w:tc>
          <w:tcPr>
            <w:tcW w:w="2836" w:type="dxa"/>
            <w:tcBorders>
              <w:top w:val="single" w:sz="6" w:space="0" w:color="auto"/>
              <w:left w:val="single" w:sz="6" w:space="0" w:color="auto"/>
              <w:bottom w:val="single" w:sz="6" w:space="0" w:color="auto"/>
              <w:right w:val="single" w:sz="6" w:space="0" w:color="auto"/>
            </w:tcBorders>
          </w:tcPr>
          <w:p w:rsidR="00DB4237" w:rsidRPr="00500365" w:rsidRDefault="00DB4237" w:rsidP="00DB4237">
            <w:pPr>
              <w:rPr>
                <w:sz w:val="20"/>
                <w:szCs w:val="20"/>
              </w:rPr>
            </w:pPr>
            <w:r w:rsidRPr="00500365">
              <w:rPr>
                <w:sz w:val="20"/>
                <w:szCs w:val="20"/>
              </w:rPr>
              <w:t>PH minus Bisulifat natriu</w:t>
            </w:r>
            <w:r>
              <w:rPr>
                <w:sz w:val="20"/>
                <w:szCs w:val="20"/>
              </w:rPr>
              <w:t xml:space="preserve"> p/u diminuar</w:t>
            </w:r>
            <w:r w:rsidR="0070182F">
              <w:rPr>
                <w:sz w:val="20"/>
                <w:szCs w:val="20"/>
              </w:rPr>
              <w:t>ea nivelului PH p/u piscine de î</w:t>
            </w:r>
            <w:r>
              <w:rPr>
                <w:sz w:val="20"/>
                <w:szCs w:val="20"/>
              </w:rPr>
              <w:t xml:space="preserve">not </w:t>
            </w:r>
          </w:p>
          <w:p w:rsidR="0070182F" w:rsidRDefault="0070182F" w:rsidP="00DB4237">
            <w:pPr>
              <w:pStyle w:val="afd"/>
              <w:rPr>
                <w:sz w:val="20"/>
                <w:szCs w:val="20"/>
                <w:lang w:val="ro-RO"/>
              </w:rPr>
            </w:pPr>
          </w:p>
          <w:p w:rsidR="00DB4237" w:rsidRPr="00500365" w:rsidRDefault="00DB4237" w:rsidP="00DB4237">
            <w:pPr>
              <w:pStyle w:val="afd"/>
              <w:rPr>
                <w:sz w:val="20"/>
                <w:szCs w:val="20"/>
                <w:lang w:val="ro-RO"/>
              </w:rPr>
            </w:pPr>
            <w:r w:rsidRPr="00500365">
              <w:rPr>
                <w:sz w:val="20"/>
                <w:szCs w:val="20"/>
                <w:lang w:val="ro-RO"/>
              </w:rPr>
              <w:t>TO Poienița Veselă (</w:t>
            </w:r>
            <w:r>
              <w:rPr>
                <w:sz w:val="20"/>
                <w:szCs w:val="20"/>
                <w:lang w:val="ro-RO"/>
              </w:rPr>
              <w:t>5</w:t>
            </w:r>
            <w:r w:rsidRPr="00500365">
              <w:rPr>
                <w:sz w:val="20"/>
                <w:szCs w:val="20"/>
                <w:lang w:val="ro-RO"/>
              </w:rPr>
              <w:t>00)</w:t>
            </w:r>
          </w:p>
          <w:p w:rsidR="00DB4237" w:rsidRPr="00500365" w:rsidRDefault="00DB4237" w:rsidP="00DB4237">
            <w:pPr>
              <w:rPr>
                <w:sz w:val="20"/>
                <w:szCs w:val="20"/>
              </w:rPr>
            </w:pPr>
            <w:r w:rsidRPr="00500365">
              <w:rPr>
                <w:sz w:val="20"/>
                <w:szCs w:val="20"/>
              </w:rPr>
              <w:t>TO Alunelul (</w:t>
            </w:r>
            <w:r>
              <w:rPr>
                <w:sz w:val="20"/>
                <w:szCs w:val="20"/>
              </w:rPr>
              <w:t>5</w:t>
            </w:r>
            <w:r w:rsidRPr="00500365">
              <w:rPr>
                <w:sz w:val="20"/>
                <w:szCs w:val="20"/>
              </w:rPr>
              <w:t>00)</w:t>
            </w:r>
          </w:p>
        </w:tc>
        <w:tc>
          <w:tcPr>
            <w:tcW w:w="992" w:type="dxa"/>
            <w:tcBorders>
              <w:top w:val="single" w:sz="6" w:space="0" w:color="auto"/>
              <w:left w:val="single" w:sz="6" w:space="0" w:color="auto"/>
              <w:bottom w:val="single" w:sz="6" w:space="0" w:color="auto"/>
              <w:right w:val="single" w:sz="6" w:space="0" w:color="auto"/>
            </w:tcBorders>
          </w:tcPr>
          <w:p w:rsidR="00DB4237" w:rsidRPr="00500365" w:rsidRDefault="00DB4237" w:rsidP="00DB4237">
            <w:pPr>
              <w:rPr>
                <w:sz w:val="20"/>
                <w:szCs w:val="20"/>
              </w:rPr>
            </w:pPr>
            <w:r w:rsidRPr="00500365">
              <w:rPr>
                <w:sz w:val="20"/>
                <w:szCs w:val="20"/>
              </w:rPr>
              <w:t>kg</w:t>
            </w:r>
          </w:p>
        </w:tc>
        <w:tc>
          <w:tcPr>
            <w:tcW w:w="992" w:type="dxa"/>
            <w:tcBorders>
              <w:top w:val="single" w:sz="6" w:space="0" w:color="auto"/>
              <w:left w:val="single" w:sz="6" w:space="0" w:color="auto"/>
              <w:bottom w:val="single" w:sz="6" w:space="0" w:color="auto"/>
              <w:right w:val="single" w:sz="6" w:space="0" w:color="auto"/>
            </w:tcBorders>
          </w:tcPr>
          <w:p w:rsidR="00DB4237" w:rsidRPr="00500365" w:rsidRDefault="00DB4237" w:rsidP="00DB4237">
            <w:pPr>
              <w:rPr>
                <w:sz w:val="20"/>
                <w:szCs w:val="20"/>
              </w:rPr>
            </w:pPr>
            <w:r>
              <w:rPr>
                <w:sz w:val="20"/>
                <w:szCs w:val="20"/>
              </w:rPr>
              <w:t>10</w:t>
            </w:r>
            <w:r w:rsidRPr="00500365">
              <w:rPr>
                <w:sz w:val="20"/>
                <w:szCs w:val="20"/>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B4237" w:rsidRDefault="00DB4237" w:rsidP="00DB4237">
            <w:pPr>
              <w:spacing w:before="120" w:line="252" w:lineRule="auto"/>
              <w:jc w:val="center"/>
              <w:rPr>
                <w:sz w:val="20"/>
                <w:szCs w:val="20"/>
              </w:rPr>
            </w:pPr>
            <w:r>
              <w:rPr>
                <w:sz w:val="20"/>
                <w:szCs w:val="20"/>
              </w:rPr>
              <w:t xml:space="preserve">PH minus Bisulifat natriu </w:t>
            </w:r>
            <w:r w:rsidRPr="00942589">
              <w:rPr>
                <w:sz w:val="20"/>
                <w:szCs w:val="20"/>
              </w:rPr>
              <w:t>p/u diminuarea nivelului PH</w:t>
            </w:r>
            <w:r w:rsidRPr="00500365">
              <w:rPr>
                <w:sz w:val="20"/>
                <w:szCs w:val="20"/>
              </w:rPr>
              <w:t xml:space="preserve"> </w:t>
            </w:r>
            <w:r w:rsidRPr="00942589">
              <w:rPr>
                <w:sz w:val="20"/>
                <w:szCs w:val="20"/>
              </w:rPr>
              <w:t xml:space="preserve">p/u piscine de </w:t>
            </w:r>
            <w:r w:rsidR="0070182F">
              <w:rPr>
                <w:sz w:val="20"/>
                <w:szCs w:val="20"/>
              </w:rPr>
              <w:t>î</w:t>
            </w:r>
            <w:r w:rsidRPr="00942589">
              <w:rPr>
                <w:sz w:val="20"/>
                <w:szCs w:val="20"/>
              </w:rPr>
              <w:t>not</w:t>
            </w:r>
            <w:r>
              <w:rPr>
                <w:sz w:val="20"/>
                <w:szCs w:val="20"/>
              </w:rPr>
              <w:t>. (praf cristalic)</w:t>
            </w:r>
          </w:p>
          <w:p w:rsidR="00DB4237" w:rsidRPr="00500365" w:rsidRDefault="00DB4237" w:rsidP="00D97029">
            <w:pPr>
              <w:spacing w:before="120" w:line="252" w:lineRule="auto"/>
              <w:jc w:val="center"/>
              <w:rPr>
                <w:sz w:val="20"/>
                <w:szCs w:val="20"/>
                <w:lang w:val="ro-MD"/>
              </w:rPr>
            </w:pPr>
            <w:r w:rsidRPr="00500365">
              <w:rPr>
                <w:sz w:val="20"/>
                <w:szCs w:val="20"/>
              </w:rPr>
              <w:t>Ambalat de producător în condiții de fabrică. Termenul de valabilitate este de minim</w:t>
            </w:r>
            <w:r w:rsidRPr="00500365">
              <w:rPr>
                <w:sz w:val="20"/>
                <w:szCs w:val="20"/>
                <w:lang w:val="en-US"/>
              </w:rPr>
              <w:t xml:space="preserve"> 1 an din momentu</w:t>
            </w:r>
            <w:r>
              <w:rPr>
                <w:sz w:val="20"/>
                <w:szCs w:val="20"/>
                <w:lang w:val="en-US"/>
              </w:rPr>
              <w:t>l</w:t>
            </w:r>
            <w:r w:rsidRPr="00500365">
              <w:rPr>
                <w:sz w:val="20"/>
                <w:szCs w:val="20"/>
                <w:lang w:val="en-US"/>
              </w:rPr>
              <w:t xml:space="preserve"> </w:t>
            </w:r>
            <w:r w:rsidRPr="00500365">
              <w:rPr>
                <w:sz w:val="20"/>
                <w:szCs w:val="20"/>
              </w:rPr>
              <w:t>livrării</w:t>
            </w:r>
            <w:r w:rsidRPr="00500365">
              <w:rPr>
                <w:sz w:val="20"/>
                <w:szCs w:val="20"/>
                <w:lang w:val="en-US"/>
              </w:rPr>
              <w:t xml:space="preserve">. </w:t>
            </w:r>
            <w:r w:rsidRPr="00500365">
              <w:rPr>
                <w:sz w:val="20"/>
                <w:szCs w:val="20"/>
              </w:rPr>
              <w:t xml:space="preserve">Livrarea la sediu instituției în termen de 15 zile după încheierea contractului din contul operatorului economic </w:t>
            </w:r>
          </w:p>
        </w:tc>
      </w:tr>
      <w:tr w:rsidR="004C2D98" w:rsidRPr="005B0161" w:rsidTr="00966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C2D98" w:rsidRPr="005B0161" w:rsidRDefault="004C2D98" w:rsidP="004C2D98">
            <w:pPr>
              <w:ind w:left="-57" w:right="-57"/>
              <w:jc w:val="right"/>
              <w:rPr>
                <w:sz w:val="18"/>
                <w:szCs w:val="18"/>
                <w:lang w:val="en-US"/>
              </w:rPr>
            </w:pPr>
          </w:p>
        </w:tc>
        <w:tc>
          <w:tcPr>
            <w:tcW w:w="5707"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4C2D98" w:rsidRPr="00F0334D" w:rsidRDefault="004C2D98" w:rsidP="004C2D98">
            <w:pPr>
              <w:spacing w:before="120" w:line="252" w:lineRule="auto"/>
              <w:jc w:val="center"/>
              <w:rPr>
                <w:lang w:val="ro-MD"/>
              </w:rPr>
            </w:pPr>
            <w:r w:rsidRPr="005B0852">
              <w:rPr>
                <w:b/>
                <w:lang w:val="ro-MD"/>
              </w:rPr>
              <w:t>Valoarea estimativă totală</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4C2D98" w:rsidRPr="00F0334D" w:rsidRDefault="00DB4237" w:rsidP="00DB4237">
            <w:pPr>
              <w:spacing w:before="120" w:line="252" w:lineRule="auto"/>
              <w:jc w:val="center"/>
            </w:pPr>
            <w:r w:rsidRPr="00DB4237">
              <w:rPr>
                <w:rFonts w:eastAsia="Calibri"/>
                <w:noProof w:val="0"/>
                <w:color w:val="333333"/>
                <w:shd w:val="clear" w:color="auto" w:fill="FFFFFF"/>
              </w:rPr>
              <w:t>134040,00</w:t>
            </w:r>
            <w:r>
              <w:rPr>
                <w:rFonts w:eastAsia="Calibri"/>
                <w:noProof w:val="0"/>
                <w:color w:val="333333"/>
                <w:shd w:val="clear" w:color="auto" w:fill="FFFFFF"/>
              </w:rPr>
              <w:t xml:space="preserve"> </w:t>
            </w:r>
            <w:r w:rsidR="004C2D98" w:rsidRPr="00F0334D">
              <w:rPr>
                <w:color w:val="333333"/>
                <w:shd w:val="clear" w:color="auto" w:fill="FFFFFF"/>
              </w:rPr>
              <w:t>lei</w:t>
            </w:r>
          </w:p>
        </w:tc>
      </w:tr>
    </w:tbl>
    <w:p w:rsidR="00B41118" w:rsidRPr="005B0161" w:rsidRDefault="00B41118" w:rsidP="00B41118"/>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a/b/c]</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517924" w:rsidRPr="007A2A53" w:rsidRDefault="00517924" w:rsidP="00517924">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lastRenderedPageBreak/>
              <w:t xml:space="preserve">Codul fiscal: </w:t>
            </w:r>
            <w:r w:rsidRPr="007A2A53">
              <w:rPr>
                <w:i/>
                <w:sz w:val="22"/>
                <w:szCs w:val="22"/>
              </w:rPr>
              <w:t>1007601010448</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517924">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_____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62017C" w:rsidP="00AE077C">
            <w:pPr>
              <w:tabs>
                <w:tab w:val="left" w:pos="372"/>
              </w:tabs>
              <w:suppressAutoHyphens/>
              <w:rPr>
                <w:b/>
                <w:i/>
              </w:rPr>
            </w:pPr>
            <w:r>
              <w:rPr>
                <w:b/>
                <w:i/>
              </w:rPr>
              <w:t>15 zile după închierea contractului</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b/>
                <w:i/>
              </w:rPr>
            </w:pPr>
            <w:r w:rsidRPr="005B0161">
              <w:rPr>
                <w:b/>
                <w:i/>
                <w:sz w:val="22"/>
                <w:szCs w:val="22"/>
              </w:rPr>
              <w:t>[</w:t>
            </w:r>
            <w:r w:rsidR="004D7D20" w:rsidRPr="004D7D20">
              <w:rPr>
                <w:b/>
                <w:i/>
                <w:sz w:val="22"/>
                <w:szCs w:val="22"/>
              </w:rPr>
              <w:t>TO Poienița Veselă și TO Alunelul</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B41118" w:rsidP="004D7D20">
            <w:pPr>
              <w:tabs>
                <w:tab w:val="left" w:pos="372"/>
              </w:tabs>
              <w:suppressAutoHyphens/>
              <w:rPr>
                <w:i/>
                <w:spacing w:val="-4"/>
                <w:lang w:val="en-US"/>
              </w:rPr>
            </w:pPr>
            <w:r w:rsidRPr="005B0161">
              <w:rPr>
                <w:i/>
                <w:spacing w:val="-4"/>
                <w:sz w:val="22"/>
                <w:szCs w:val="22"/>
                <w:lang w:val="en-US"/>
              </w:rPr>
              <w:t>[</w:t>
            </w:r>
            <w:r w:rsidR="004D7D20" w:rsidRPr="004D7D20">
              <w:rPr>
                <w:i/>
                <w:spacing w:val="-4"/>
                <w:sz w:val="22"/>
                <w:szCs w:val="22"/>
                <w:highlight w:val="yellow"/>
                <w:lang w:val="en-US"/>
              </w:rPr>
              <w:t xml:space="preserve">100% după livrarea bunurilor și verificării acestora corespunderii calității, </w:t>
            </w:r>
            <w:r w:rsidR="004D7D20">
              <w:rPr>
                <w:i/>
                <w:spacing w:val="-4"/>
                <w:sz w:val="22"/>
                <w:szCs w:val="22"/>
                <w:highlight w:val="yellow"/>
                <w:lang w:val="en-US"/>
              </w:rPr>
              <w:t xml:space="preserve">după </w:t>
            </w:r>
            <w:r w:rsidR="004D7D20" w:rsidRPr="004D7D20">
              <w:rPr>
                <w:i/>
                <w:spacing w:val="-4"/>
                <w:sz w:val="22"/>
                <w:szCs w:val="22"/>
                <w:highlight w:val="yellow"/>
                <w:lang w:val="en-US"/>
              </w:rPr>
              <w:t xml:space="preserve"> recepționarea documentelor de însoțire</w:t>
            </w:r>
            <w:r w:rsidR="004D7D20">
              <w:rPr>
                <w:i/>
                <w:spacing w:val="-4"/>
                <w:sz w:val="22"/>
                <w:szCs w:val="22"/>
                <w:lang w:val="en-US"/>
              </w:rPr>
              <w:t xml:space="preserve"> – transfer bancar în limita alocării surselor bugetare</w:t>
            </w:r>
            <w:r w:rsidRPr="005B0161">
              <w:rPr>
                <w:i/>
                <w:spacing w:val="-4"/>
                <w:sz w:val="22"/>
                <w:szCs w:val="22"/>
                <w:lang w:val="en-US"/>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6103" w:type="dxa"/>
            <w:gridSpan w:val="4"/>
            <w:tcBorders>
              <w:left w:val="single" w:sz="4" w:space="0" w:color="auto"/>
              <w:right w:val="single" w:sz="4" w:space="0" w:color="auto"/>
            </w:tcBorders>
            <w:vAlign w:val="center"/>
          </w:tcPr>
          <w:p w:rsidR="00B41118" w:rsidRPr="005B0161" w:rsidRDefault="00B41118" w:rsidP="00AE077C">
            <w:pPr>
              <w:tabs>
                <w:tab w:val="left" w:pos="372"/>
                <w:tab w:val="right" w:pos="7254"/>
              </w:tabs>
              <w:suppressAutoHyphens/>
              <w:rPr>
                <w:i/>
                <w:iCs/>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excepţiacazuluicîndofertele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fostdepuseprin</w:t>
            </w:r>
            <w:proofErr w:type="spellEnd"/>
            <w:r w:rsidRPr="005B0161">
              <w:rPr>
                <w:rFonts w:ascii="Times New Roman" w:hAnsi="Times New Roman"/>
                <w:sz w:val="22"/>
                <w:szCs w:val="22"/>
                <w:lang w:val="en-US"/>
              </w:rPr>
              <w:t xml:space="preserve">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4D7D2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4D7D20">
        <w:trPr>
          <w:trHeight w:val="173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64964" w:rsidP="00AE077C">
            <w:pPr>
              <w:tabs>
                <w:tab w:val="right" w:pos="4743"/>
              </w:tabs>
              <w:jc w:val="both"/>
              <w:rPr>
                <w:b/>
              </w:rPr>
            </w:pPr>
            <w:r>
              <w:rPr>
                <w:b/>
                <w:sz w:val="22"/>
                <w:szCs w:val="22"/>
              </w:rPr>
              <w:t>Se va aplica criteriul de e</w:t>
            </w:r>
            <w:r w:rsidR="00B41118" w:rsidRPr="005B0161">
              <w:rPr>
                <w:b/>
                <w:sz w:val="22"/>
                <w:szCs w:val="22"/>
              </w:rPr>
              <w:t xml:space="preserve">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Suma </w:t>
            </w:r>
            <w:proofErr w:type="spellStart"/>
            <w:r w:rsidRPr="005B0161">
              <w:rPr>
                <w:rFonts w:ascii="Times New Roman" w:hAnsi="Times New Roman"/>
                <w:sz w:val="22"/>
                <w:szCs w:val="22"/>
                <w:lang w:val="ro-RO"/>
              </w:rPr>
              <w:t>Garanţiei</w:t>
            </w:r>
            <w:proofErr w:type="spellEnd"/>
            <w:r w:rsidRPr="005B0161">
              <w:rPr>
                <w:rFonts w:ascii="Times New Roman" w:hAnsi="Times New Roman"/>
                <w:sz w:val="22"/>
                <w:szCs w:val="22"/>
                <w:lang w:val="ro-RO"/>
              </w:rPr>
              <w:t xml:space="preserve"> de bună </w:t>
            </w:r>
            <w:proofErr w:type="spellStart"/>
            <w:r w:rsidRPr="005B0161">
              <w:rPr>
                <w:rFonts w:ascii="Times New Roman" w:hAnsi="Times New Roman"/>
                <w:sz w:val="22"/>
                <w:szCs w:val="22"/>
                <w:lang w:val="ro-RO"/>
              </w:rPr>
              <w:t>execuţie</w:t>
            </w:r>
            <w:proofErr w:type="spellEnd"/>
            <w:r w:rsidRPr="005B0161">
              <w:rPr>
                <w:rFonts w:ascii="Times New Roman" w:hAnsi="Times New Roman"/>
                <w:sz w:val="22"/>
                <w:szCs w:val="22"/>
                <w:lang w:val="ro-RO"/>
              </w:rPr>
              <w:t xml:space="preserve"> (se </w:t>
            </w:r>
            <w:proofErr w:type="spellStart"/>
            <w:r w:rsidRPr="005B0161">
              <w:rPr>
                <w:rFonts w:ascii="Times New Roman" w:hAnsi="Times New Roman"/>
                <w:sz w:val="22"/>
                <w:szCs w:val="22"/>
                <w:lang w:val="ro-RO"/>
              </w:rPr>
              <w:t>stabileşte</w:t>
            </w:r>
            <w:proofErr w:type="spellEnd"/>
            <w:r w:rsidRPr="005B0161">
              <w:rPr>
                <w:rFonts w:ascii="Times New Roman" w:hAnsi="Times New Roman"/>
                <w:sz w:val="22"/>
                <w:szCs w:val="22"/>
                <w:lang w:val="ro-RO"/>
              </w:rPr>
              <w:t xml:space="preserve"> procentual din </w:t>
            </w:r>
            <w:proofErr w:type="spellStart"/>
            <w:r w:rsidRPr="005B0161">
              <w:rPr>
                <w:rFonts w:ascii="Times New Roman" w:hAnsi="Times New Roman"/>
                <w:sz w:val="22"/>
                <w:szCs w:val="22"/>
                <w:lang w:val="ro-RO"/>
              </w:rPr>
              <w:t>preţul</w:t>
            </w:r>
            <w:proofErr w:type="spellEnd"/>
            <w:r w:rsidRPr="005B0161">
              <w:rPr>
                <w:rFonts w:ascii="Times New Roman" w:hAnsi="Times New Roman"/>
                <w:sz w:val="22"/>
                <w:szCs w:val="22"/>
                <w:lang w:val="ro-RO"/>
              </w:rPr>
              <w:t xml:space="preserve">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de bună execuție a/b/c]</w:t>
            </w:r>
          </w:p>
          <w:p w:rsidR="00B41118" w:rsidRPr="005B0161" w:rsidRDefault="00B41118" w:rsidP="00AE077C">
            <w:pPr>
              <w:numPr>
                <w:ilvl w:val="0"/>
                <w:numId w:val="2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AE077C">
            <w:pPr>
              <w:numPr>
                <w:ilvl w:val="0"/>
                <w:numId w:val="29"/>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62017C" w:rsidRPr="007A2A53" w:rsidRDefault="0062017C" w:rsidP="0062017C">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2017C" w:rsidRPr="00C00499" w:rsidRDefault="0062017C" w:rsidP="0062017C">
            <w:pPr>
              <w:spacing w:after="120"/>
              <w:ind w:left="599"/>
              <w:rPr>
                <w:i/>
              </w:rPr>
            </w:pPr>
            <w:r w:rsidRPr="00C00499">
              <w:rPr>
                <w:i/>
                <w:sz w:val="22"/>
                <w:szCs w:val="22"/>
              </w:rPr>
              <w:t xml:space="preserve">Codul fiscal: </w:t>
            </w:r>
            <w:r w:rsidRPr="007A2A53">
              <w:rPr>
                <w:i/>
                <w:sz w:val="22"/>
                <w:szCs w:val="22"/>
              </w:rPr>
              <w:t>1007601010448</w:t>
            </w:r>
          </w:p>
          <w:p w:rsidR="0062017C" w:rsidRPr="00C00499" w:rsidRDefault="0062017C" w:rsidP="0062017C">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Numărul maxim de zile pentru semnarea </w:t>
            </w:r>
            <w:proofErr w:type="spellStart"/>
            <w:r w:rsidRPr="005B0161">
              <w:rPr>
                <w:rFonts w:ascii="Times New Roman" w:hAnsi="Times New Roman"/>
                <w:sz w:val="22"/>
                <w:szCs w:val="22"/>
                <w:lang w:val="ro-RO"/>
              </w:rPr>
              <w:t>şi</w:t>
            </w:r>
            <w:proofErr w:type="spellEnd"/>
            <w:r w:rsidRPr="005B0161">
              <w:rPr>
                <w:rFonts w:ascii="Times New Roman" w:hAnsi="Times New Roman"/>
                <w:sz w:val="22"/>
                <w:szCs w:val="22"/>
                <w:lang w:val="ro-RO"/>
              </w:rPr>
              <w:t xml:space="preserve">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973BBE" w:rsidRDefault="00973BBE" w:rsidP="008003A1">
            <w:pPr>
              <w:pStyle w:val="1"/>
              <w:numPr>
                <w:ilvl w:val="0"/>
                <w:numId w:val="0"/>
              </w:numPr>
              <w:jc w:val="left"/>
              <w:rPr>
                <w:lang w:val="ro-RO"/>
              </w:rPr>
            </w:pPr>
            <w:bookmarkStart w:id="155" w:name="_Toc392180197"/>
            <w:bookmarkStart w:id="156" w:name="_Toc449539085"/>
          </w:p>
          <w:p w:rsidR="00973BBE" w:rsidRDefault="00973BBE" w:rsidP="00DF0397">
            <w:pPr>
              <w:pStyle w:val="1"/>
              <w:numPr>
                <w:ilvl w:val="0"/>
                <w:numId w:val="0"/>
              </w:numPr>
              <w:ind w:left="360"/>
              <w:rPr>
                <w:lang w:val="ro-RO"/>
              </w:rPr>
            </w:pPr>
          </w:p>
          <w:p w:rsidR="00973BBE" w:rsidRDefault="00973BBE"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 xml:space="preserve">[Ofertantul va completa acest formular în conformitate cu </w:t>
            </w:r>
            <w:proofErr w:type="spellStart"/>
            <w:r w:rsidRPr="005B0161">
              <w:rPr>
                <w:i/>
                <w:iCs/>
                <w:szCs w:val="24"/>
                <w:lang w:val="ro-RO"/>
              </w:rPr>
              <w:t>instrucţiunile</w:t>
            </w:r>
            <w:proofErr w:type="spellEnd"/>
            <w:r w:rsidRPr="005B0161">
              <w:rPr>
                <w:i/>
                <w:iCs/>
                <w:szCs w:val="24"/>
                <w:lang w:val="ro-RO"/>
              </w:rPr>
              <w:t xml:space="preserve"> de mai jos. Nu se vor permite modificări în formatul formularului, precum </w:t>
            </w:r>
            <w:proofErr w:type="spellStart"/>
            <w:r w:rsidRPr="005B0161">
              <w:rPr>
                <w:i/>
                <w:iCs/>
                <w:szCs w:val="24"/>
                <w:lang w:val="ro-RO"/>
              </w:rPr>
              <w:t>şi</w:t>
            </w:r>
            <w:proofErr w:type="spellEnd"/>
            <w:r w:rsidRPr="005B0161">
              <w:rPr>
                <w:i/>
                <w:iCs/>
                <w:szCs w:val="24"/>
                <w:lang w:val="ro-RO"/>
              </w:rPr>
              <w:t xml:space="preserve">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9" w:name="_Toc392180199"/>
            <w:bookmarkStart w:id="160" w:name="_Toc449539087"/>
            <w:r w:rsidRPr="005B0161">
              <w:rPr>
                <w:color w:val="auto"/>
              </w:rPr>
              <w:lastRenderedPageBreak/>
              <w:t>Garanţia pentru oferta (Garanția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 xml:space="preserve">[Banca emitentă va completa acest formular de </w:t>
            </w:r>
            <w:proofErr w:type="spellStart"/>
            <w:r w:rsidRPr="005B0161">
              <w:rPr>
                <w:i/>
                <w:iCs/>
                <w:szCs w:val="24"/>
                <w:lang w:val="ro-RO"/>
              </w:rPr>
              <w:t>garanţie</w:t>
            </w:r>
            <w:proofErr w:type="spellEnd"/>
            <w:r w:rsidRPr="005B0161">
              <w:rPr>
                <w:i/>
                <w:iCs/>
                <w:szCs w:val="24"/>
                <w:lang w:val="ro-RO"/>
              </w:rPr>
              <w:t xml:space="preserve"> bancară în conformitate cu </w:t>
            </w:r>
            <w:proofErr w:type="spellStart"/>
            <w:r w:rsidRPr="005B0161">
              <w:rPr>
                <w:i/>
                <w:iCs/>
                <w:szCs w:val="24"/>
                <w:lang w:val="ro-RO"/>
              </w:rPr>
              <w:t>instrucţiunile</w:t>
            </w:r>
            <w:proofErr w:type="spellEnd"/>
            <w:r w:rsidRPr="005B0161">
              <w:rPr>
                <w:i/>
                <w:iCs/>
                <w:szCs w:val="24"/>
                <w:lang w:val="ro-RO"/>
              </w:rPr>
              <w:t xml:space="preserve"> indicate mai jos. </w:t>
            </w:r>
            <w:proofErr w:type="spellStart"/>
            <w:r w:rsidRPr="005B0161">
              <w:rPr>
                <w:i/>
                <w:iCs/>
                <w:szCs w:val="24"/>
                <w:lang w:val="ro-RO"/>
              </w:rPr>
              <w:t>Garanţia</w:t>
            </w:r>
            <w:proofErr w:type="spellEnd"/>
            <w:r w:rsidRPr="005B0161">
              <w:rPr>
                <w:i/>
                <w:iCs/>
                <w:szCs w:val="24"/>
                <w:lang w:val="ro-RO"/>
              </w:rPr>
              <w:t xml:space="preserve"> bancară se va imprima pe foaie cu antetul băncii, pe </w:t>
            </w:r>
            <w:proofErr w:type="spellStart"/>
            <w:r w:rsidRPr="005B0161">
              <w:rPr>
                <w:i/>
                <w:iCs/>
                <w:szCs w:val="24"/>
                <w:lang w:val="ro-RO"/>
              </w:rPr>
              <w:t>hîrtie</w:t>
            </w:r>
            <w:proofErr w:type="spellEnd"/>
            <w:r w:rsidRPr="005B0161">
              <w:rPr>
                <w:i/>
                <w:iCs/>
                <w:szCs w:val="24"/>
                <w:lang w:val="ro-RO"/>
              </w:rPr>
              <w:t xml:space="preserv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 xml:space="preserve">[Numele băncii </w:t>
            </w:r>
            <w:proofErr w:type="spellStart"/>
            <w:r w:rsidRPr="005B0161">
              <w:rPr>
                <w:iCs/>
                <w:sz w:val="20"/>
                <w:szCs w:val="20"/>
                <w:lang w:val="ro-RO"/>
              </w:rPr>
              <w:t>şi</w:t>
            </w:r>
            <w:proofErr w:type="spellEnd"/>
            <w:r w:rsidRPr="005B0161">
              <w:rPr>
                <w:iCs/>
                <w:sz w:val="20"/>
                <w:szCs w:val="20"/>
                <w:lang w:val="ro-RO"/>
              </w:rPr>
              <w:t xml:space="preserve">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 xml:space="preserve">[numele </w:t>
            </w:r>
            <w:proofErr w:type="spellStart"/>
            <w:r w:rsidRPr="005B0161">
              <w:rPr>
                <w:iCs/>
                <w:sz w:val="20"/>
                <w:szCs w:val="20"/>
                <w:lang w:val="ro-RO"/>
              </w:rPr>
              <w:t>şi</w:t>
            </w:r>
            <w:proofErr w:type="spellEnd"/>
            <w:r w:rsidRPr="005B0161">
              <w:rPr>
                <w:iCs/>
                <w:sz w:val="20"/>
                <w:szCs w:val="20"/>
                <w:lang w:val="ro-RO"/>
              </w:rPr>
              <w:t xml:space="preserve"> adresa </w:t>
            </w:r>
            <w:proofErr w:type="spellStart"/>
            <w:r w:rsidRPr="005B0161">
              <w:rPr>
                <w:iCs/>
                <w:sz w:val="20"/>
                <w:szCs w:val="20"/>
                <w:lang w:val="ro-RO"/>
              </w:rPr>
              <w:t>autorităţii</w:t>
            </w:r>
            <w:proofErr w:type="spellEnd"/>
            <w:r w:rsidRPr="005B0161">
              <w:rPr>
                <w:iCs/>
                <w:sz w:val="20"/>
                <w:szCs w:val="20"/>
                <w:lang w:val="ro-RO"/>
              </w:rPr>
              <w:t xml:space="preserve">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 xml:space="preserve">[obiectul </w:t>
            </w:r>
            <w:proofErr w:type="spellStart"/>
            <w:r w:rsidRPr="005B0161">
              <w:rPr>
                <w:iCs/>
                <w:sz w:val="20"/>
                <w:szCs w:val="20"/>
                <w:lang w:val="ro-RO"/>
              </w:rPr>
              <w:t>achiziţiei</w:t>
            </w:r>
            <w:proofErr w:type="spellEnd"/>
            <w:r w:rsidRPr="005B0161">
              <w:rPr>
                <w:iCs/>
                <w:sz w:val="20"/>
                <w:szCs w:val="20"/>
                <w:lang w:val="ro-RO"/>
              </w:rPr>
              <w:t>]</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 xml:space="preserve">ne angajăm în mod irevocabil să vă plătim orice sumă sau sume ce nu </w:t>
            </w:r>
            <w:proofErr w:type="spellStart"/>
            <w:r w:rsidRPr="005B0161">
              <w:rPr>
                <w:iCs/>
                <w:lang w:val="ro-RO"/>
              </w:rPr>
              <w:t>depăşesc</w:t>
            </w:r>
            <w:proofErr w:type="spellEnd"/>
            <w:r w:rsidRPr="005B0161">
              <w:rPr>
                <w:iCs/>
                <w:lang w:val="ro-RO"/>
              </w:rPr>
              <w:t xml:space="preserve">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w:t>
            </w:r>
            <w:proofErr w:type="spellStart"/>
            <w:r w:rsidRPr="005B0161">
              <w:rPr>
                <w:lang w:val="ro-RO"/>
              </w:rPr>
              <w:t>însoţite</w:t>
            </w:r>
            <w:proofErr w:type="spellEnd"/>
            <w:r w:rsidRPr="005B0161">
              <w:rPr>
                <w:lang w:val="ro-RO"/>
              </w:rPr>
              <w:t xml:space="preserve"> de o </w:t>
            </w:r>
            <w:proofErr w:type="spellStart"/>
            <w:r w:rsidRPr="005B0161">
              <w:rPr>
                <w:lang w:val="ro-RO"/>
              </w:rPr>
              <w:t>declaraţie</w:t>
            </w:r>
            <w:proofErr w:type="spellEnd"/>
            <w:r w:rsidRPr="005B0161">
              <w:rPr>
                <w:lang w:val="ro-RO"/>
              </w:rPr>
              <w:t xml:space="preserve"> în care se specifică faptul că Ofertantul încalcă una sau mai multe dintre </w:t>
            </w:r>
            <w:proofErr w:type="spellStart"/>
            <w:r w:rsidRPr="005B0161">
              <w:rPr>
                <w:lang w:val="ro-RO"/>
              </w:rPr>
              <w:t>obligaţiile</w:t>
            </w:r>
            <w:proofErr w:type="spellEnd"/>
            <w:r w:rsidRPr="005B0161">
              <w:rPr>
                <w:lang w:val="ro-RO"/>
              </w:rPr>
              <w:t xml:space="preserve"> sale referitor la </w:t>
            </w:r>
            <w:proofErr w:type="spellStart"/>
            <w:r w:rsidRPr="005B0161">
              <w:rPr>
                <w:lang w:val="ro-RO"/>
              </w:rPr>
              <w:t>condiţiile</w:t>
            </w:r>
            <w:proofErr w:type="spellEnd"/>
            <w:r w:rsidRPr="005B0161">
              <w:rPr>
                <w:lang w:val="ro-RO"/>
              </w:rPr>
              <w:t xml:space="preserve"> ofertei, </w:t>
            </w:r>
            <w:proofErr w:type="spellStart"/>
            <w:r w:rsidRPr="005B0161">
              <w:rPr>
                <w:lang w:val="ro-RO"/>
              </w:rPr>
              <w:t>şi</w:t>
            </w:r>
            <w:proofErr w:type="spellEnd"/>
            <w:r w:rsidRPr="005B0161">
              <w:rPr>
                <w:lang w:val="ro-RO"/>
              </w:rPr>
              <w:t xml:space="preserve"> anume:   </w:t>
            </w:r>
          </w:p>
          <w:p w:rsidR="00B41118" w:rsidRPr="005B0161" w:rsidRDefault="00B41118" w:rsidP="00AE077C">
            <w:pPr>
              <w:pStyle w:val="af2"/>
              <w:numPr>
                <w:ilvl w:val="1"/>
                <w:numId w:val="13"/>
              </w:numPr>
              <w:tabs>
                <w:tab w:val="left" w:pos="720"/>
              </w:tabs>
              <w:ind w:left="720"/>
              <w:rPr>
                <w:lang w:val="ro-RO"/>
              </w:rPr>
            </w:pPr>
            <w:proofErr w:type="spellStart"/>
            <w:r w:rsidRPr="005B0161">
              <w:rPr>
                <w:lang w:val="ro-RO"/>
              </w:rPr>
              <w:t>şi</w:t>
            </w:r>
            <w:proofErr w:type="spellEnd"/>
            <w:r w:rsidRPr="005B0161">
              <w:rPr>
                <w:lang w:val="ro-RO"/>
              </w:rPr>
              <w:t xml:space="preserve">-a retras oferta în timpul perioadei </w:t>
            </w:r>
            <w:proofErr w:type="spellStart"/>
            <w:r w:rsidRPr="005B0161">
              <w:rPr>
                <w:lang w:val="ro-RO"/>
              </w:rPr>
              <w:t>valabilităţii</w:t>
            </w:r>
            <w:proofErr w:type="spellEnd"/>
            <w:r w:rsidRPr="005B0161">
              <w:rPr>
                <w:lang w:val="ro-RO"/>
              </w:rPr>
              <w:t xml:space="preserve">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fiind </w:t>
            </w:r>
            <w:proofErr w:type="spellStart"/>
            <w:r w:rsidRPr="005B0161">
              <w:rPr>
                <w:lang w:val="ro-RO"/>
              </w:rPr>
              <w:t>anunţat</w:t>
            </w:r>
            <w:proofErr w:type="spellEnd"/>
            <w:r w:rsidRPr="005B0161">
              <w:rPr>
                <w:lang w:val="ro-RO"/>
              </w:rPr>
              <w:t xml:space="preserve"> de către autoritatea contractantă, în perioada de valabilitate a ofertei, despre adjudecarea contractului: (i) </w:t>
            </w:r>
            <w:proofErr w:type="spellStart"/>
            <w:r w:rsidRPr="005B0161">
              <w:rPr>
                <w:lang w:val="ro-RO"/>
              </w:rPr>
              <w:t>eşuează</w:t>
            </w:r>
            <w:proofErr w:type="spellEnd"/>
            <w:r w:rsidRPr="005B0161">
              <w:rPr>
                <w:lang w:val="ro-RO"/>
              </w:rPr>
              <w:t xml:space="preserve"> sau refuză să semneze formularul contractului;; sau (ii) </w:t>
            </w:r>
            <w:proofErr w:type="spellStart"/>
            <w:r w:rsidRPr="005B0161">
              <w:rPr>
                <w:lang w:val="ro-RO"/>
              </w:rPr>
              <w:t>eşuează</w:t>
            </w:r>
            <w:proofErr w:type="spellEnd"/>
            <w:r w:rsidRPr="005B0161">
              <w:rPr>
                <w:lang w:val="ro-RO"/>
              </w:rPr>
              <w:t xml:space="preserve"> sau refuză să prezinte </w:t>
            </w:r>
            <w:proofErr w:type="spellStart"/>
            <w:r w:rsidRPr="005B0161">
              <w:rPr>
                <w:lang w:val="ro-RO"/>
              </w:rPr>
              <w:t>garanţia</w:t>
            </w:r>
            <w:proofErr w:type="spellEnd"/>
            <w:r w:rsidRPr="005B0161">
              <w:rPr>
                <w:lang w:val="ro-RO"/>
              </w:rPr>
              <w:t xml:space="preserve"> de bună </w:t>
            </w:r>
            <w:proofErr w:type="spellStart"/>
            <w:r w:rsidRPr="005B0161">
              <w:rPr>
                <w:lang w:val="ro-RO"/>
              </w:rPr>
              <w:t>execuţie</w:t>
            </w:r>
            <w:proofErr w:type="spellEnd"/>
            <w:r w:rsidRPr="005B0161">
              <w:rPr>
                <w:lang w:val="ro-RO"/>
              </w:rPr>
              <w:t xml:space="preserve">, dacă se cere conform </w:t>
            </w:r>
            <w:proofErr w:type="spellStart"/>
            <w:r w:rsidRPr="005B0161">
              <w:rPr>
                <w:lang w:val="ro-RO"/>
              </w:rPr>
              <w:t>condiţiilor</w:t>
            </w:r>
            <w:proofErr w:type="spellEnd"/>
            <w:r w:rsidRPr="005B0161">
              <w:rPr>
                <w:lang w:val="ro-RO"/>
              </w:rPr>
              <w:t xml:space="preserve"> </w:t>
            </w:r>
            <w:proofErr w:type="spellStart"/>
            <w:r w:rsidRPr="005B0161">
              <w:rPr>
                <w:lang w:val="ro-RO"/>
              </w:rPr>
              <w:t>licitaţiei</w:t>
            </w:r>
            <w:proofErr w:type="spellEnd"/>
            <w:r w:rsidRPr="005B0161">
              <w:rPr>
                <w:lang w:val="ro-RO"/>
              </w:rPr>
              <w:t xml:space="preserve">, ori nu a executat vreo </w:t>
            </w:r>
            <w:proofErr w:type="spellStart"/>
            <w:r w:rsidRPr="005B0161">
              <w:rPr>
                <w:lang w:val="ro-RO"/>
              </w:rPr>
              <w:t>condiţie</w:t>
            </w:r>
            <w:proofErr w:type="spellEnd"/>
            <w:r w:rsidRPr="005B0161">
              <w:rPr>
                <w:lang w:val="ro-RO"/>
              </w:rPr>
              <w:t xml:space="preserve"> specificată în documentele de atribuire, înainte de semnarea contractului de </w:t>
            </w:r>
            <w:proofErr w:type="spellStart"/>
            <w:r w:rsidRPr="005B0161">
              <w:rPr>
                <w:lang w:val="ro-RO"/>
              </w:rPr>
              <w:t>achiziţie</w:t>
            </w:r>
            <w:proofErr w:type="spellEnd"/>
            <w:r w:rsidRPr="005B0161">
              <w:rPr>
                <w:lang w:val="ro-RO"/>
              </w:rPr>
              <w:t>.</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w:t>
            </w:r>
            <w:proofErr w:type="spellStart"/>
            <w:r w:rsidRPr="005B0161">
              <w:rPr>
                <w:lang w:val="ro-RO"/>
              </w:rPr>
              <w:t>garanţie</w:t>
            </w:r>
            <w:proofErr w:type="spellEnd"/>
            <w:r w:rsidRPr="005B0161">
              <w:rPr>
                <w:lang w:val="ro-RO"/>
              </w:rPr>
              <w:t xml:space="preserve"> va expira în cazul în care ofertantul devine ofertant </w:t>
            </w:r>
            <w:proofErr w:type="spellStart"/>
            <w:r w:rsidRPr="005B0161">
              <w:rPr>
                <w:lang w:val="ro-RO"/>
              </w:rPr>
              <w:t>cîştigător</w:t>
            </w:r>
            <w:proofErr w:type="spellEnd"/>
            <w:r w:rsidRPr="005B0161">
              <w:rPr>
                <w:lang w:val="ro-RO"/>
              </w:rPr>
              <w:t xml:space="preserve">, la primirea de către noi a copiei </w:t>
            </w:r>
            <w:proofErr w:type="spellStart"/>
            <w:r w:rsidRPr="005B0161">
              <w:rPr>
                <w:lang w:val="ro-RO"/>
              </w:rPr>
              <w:t>înştiinţării</w:t>
            </w:r>
            <w:proofErr w:type="spellEnd"/>
            <w:r w:rsidRPr="005B0161">
              <w:rPr>
                <w:lang w:val="ro-RO"/>
              </w:rPr>
              <w:t xml:space="preserve"> privind adjudecarea contractului </w:t>
            </w:r>
            <w:proofErr w:type="spellStart"/>
            <w:r w:rsidRPr="005B0161">
              <w:rPr>
                <w:lang w:val="ro-RO"/>
              </w:rPr>
              <w:t>şi</w:t>
            </w:r>
            <w:proofErr w:type="spellEnd"/>
            <w:r w:rsidRPr="005B0161">
              <w:rPr>
                <w:lang w:val="ro-RO"/>
              </w:rPr>
              <w:t xml:space="preserve"> în urma emiterii </w:t>
            </w:r>
            <w:proofErr w:type="spellStart"/>
            <w:r w:rsidRPr="005B0161">
              <w:rPr>
                <w:lang w:val="ro-RO"/>
              </w:rPr>
              <w:t>Garanţiei</w:t>
            </w:r>
            <w:proofErr w:type="spellEnd"/>
            <w:r w:rsidRPr="005B0161">
              <w:rPr>
                <w:lang w:val="ro-RO"/>
              </w:rPr>
              <w:t xml:space="preserve"> de bună </w:t>
            </w:r>
            <w:proofErr w:type="spellStart"/>
            <w:r w:rsidRPr="005B0161">
              <w:rPr>
                <w:lang w:val="ro-RO"/>
              </w:rPr>
              <w:t>execuţie</w:t>
            </w:r>
            <w:proofErr w:type="spellEnd"/>
            <w:r w:rsidRPr="005B0161">
              <w:rPr>
                <w:lang w:val="ro-RO"/>
              </w:rPr>
              <w:t xml:space="preserv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 xml:space="preserve">Prezenta </w:t>
            </w:r>
            <w:proofErr w:type="spellStart"/>
            <w:r w:rsidRPr="005B0161">
              <w:rPr>
                <w:lang w:val="ro-RO"/>
              </w:rPr>
              <w:t>garanţie</w:t>
            </w:r>
            <w:proofErr w:type="spellEnd"/>
            <w:r w:rsidRPr="005B0161">
              <w:rPr>
                <w:lang w:val="ro-RO"/>
              </w:rPr>
              <w:t xml:space="preserve"> este valabilă </w:t>
            </w:r>
            <w:proofErr w:type="spellStart"/>
            <w:r w:rsidRPr="005B0161">
              <w:rPr>
                <w:lang w:val="ro-RO"/>
              </w:rPr>
              <w:t>pînă</w:t>
            </w:r>
            <w:proofErr w:type="spellEnd"/>
            <w:r w:rsidRPr="005B0161">
              <w:rPr>
                <w:lang w:val="ro-RO"/>
              </w:rPr>
              <w:t xml:space="preserve">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footerReference w:type="first" r:id="rId9"/>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082"/>
        <w:gridCol w:w="236"/>
        <w:gridCol w:w="3184"/>
        <w:gridCol w:w="1149"/>
        <w:gridCol w:w="997"/>
        <w:gridCol w:w="984"/>
        <w:gridCol w:w="4808"/>
        <w:gridCol w:w="2213"/>
        <w:gridCol w:w="1181"/>
        <w:gridCol w:w="13"/>
        <w:gridCol w:w="73"/>
      </w:tblGrid>
      <w:tr w:rsidR="005B0161" w:rsidRPr="005B0161" w:rsidTr="0053326B">
        <w:trPr>
          <w:gridAfter w:val="1"/>
          <w:wAfter w:w="23" w:type="pct"/>
          <w:trHeight w:val="697"/>
        </w:trPr>
        <w:tc>
          <w:tcPr>
            <w:tcW w:w="340" w:type="pct"/>
          </w:tcPr>
          <w:p w:rsidR="00B41118" w:rsidRPr="005B0161" w:rsidRDefault="00B41118" w:rsidP="00AE077C">
            <w:pPr>
              <w:pStyle w:val="2"/>
              <w:rPr>
                <w:b w:val="0"/>
                <w:color w:val="auto"/>
                <w:sz w:val="20"/>
                <w:szCs w:val="20"/>
                <w:lang w:val="en-US"/>
              </w:rPr>
            </w:pPr>
          </w:p>
        </w:tc>
        <w:tc>
          <w:tcPr>
            <w:tcW w:w="74" w:type="pct"/>
          </w:tcPr>
          <w:p w:rsidR="00B41118" w:rsidRPr="005B0161" w:rsidRDefault="00B41118" w:rsidP="00AE077C">
            <w:pPr>
              <w:pStyle w:val="2"/>
              <w:rPr>
                <w:b w:val="0"/>
                <w:color w:val="auto"/>
                <w:sz w:val="20"/>
                <w:szCs w:val="20"/>
                <w:lang w:val="en-US"/>
              </w:rPr>
            </w:pPr>
          </w:p>
        </w:tc>
        <w:tc>
          <w:tcPr>
            <w:tcW w:w="4563"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1" w:name="_Toc356920194"/>
            <w:bookmarkStart w:id="162" w:name="_Toc392180206"/>
            <w:bookmarkStart w:id="163" w:name="_Toc449539095"/>
            <w:r w:rsidRPr="005B0161">
              <w:rPr>
                <w:color w:val="auto"/>
              </w:rPr>
              <w:t xml:space="preserve">Specificaţii tehnice </w:t>
            </w:r>
            <w:r w:rsidRPr="005B0161">
              <w:rPr>
                <w:color w:val="auto"/>
                <w:lang w:val="en-US"/>
              </w:rPr>
              <w:t>(F4.1)</w:t>
            </w:r>
            <w:bookmarkEnd w:id="161"/>
            <w:bookmarkEnd w:id="162"/>
            <w:bookmarkEnd w:id="163"/>
          </w:p>
        </w:tc>
      </w:tr>
      <w:tr w:rsidR="005B0161" w:rsidRPr="005B0161" w:rsidTr="0053326B">
        <w:trPr>
          <w:gridAfter w:val="1"/>
          <w:wAfter w:w="23" w:type="pct"/>
        </w:trPr>
        <w:tc>
          <w:tcPr>
            <w:tcW w:w="340"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563"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B0161" w:rsidRPr="005B0161" w:rsidTr="0053326B">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70182F">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53326B">
        <w:trPr>
          <w:gridAfter w:val="2"/>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53326B">
        <w:trPr>
          <w:gridAfter w:val="2"/>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achiziție:</w:t>
            </w:r>
          </w:p>
        </w:tc>
      </w:tr>
      <w:tr w:rsidR="00BB0D6A" w:rsidRPr="005B0161" w:rsidTr="0053326B">
        <w:trPr>
          <w:trHeight w:val="104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jc w:val="center"/>
              <w:rPr>
                <w:b/>
                <w:sz w:val="20"/>
                <w:szCs w:val="20"/>
              </w:rPr>
            </w:pPr>
            <w:r w:rsidRPr="00A12FA5">
              <w:rPr>
                <w:b/>
                <w:sz w:val="20"/>
                <w:szCs w:val="20"/>
              </w:rPr>
              <w:t>Cod CPV</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AE077C">
            <w:pPr>
              <w:jc w:val="center"/>
              <w:rPr>
                <w:b/>
                <w:sz w:val="20"/>
                <w:szCs w:val="20"/>
              </w:rPr>
            </w:pPr>
            <w:r w:rsidRPr="00A12FA5">
              <w:rPr>
                <w:b/>
                <w:sz w:val="20"/>
                <w:szCs w:val="20"/>
              </w:rPr>
              <w:t xml:space="preserve">Denumirea bunurilor </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AE077C">
            <w:pPr>
              <w:jc w:val="center"/>
              <w:rPr>
                <w:b/>
                <w:sz w:val="20"/>
                <w:szCs w:val="20"/>
              </w:rPr>
            </w:pPr>
            <w:r w:rsidRPr="00A12FA5">
              <w:rPr>
                <w:b/>
                <w:sz w:val="20"/>
                <w:szCs w:val="20"/>
              </w:rPr>
              <w:t>Modelul articolului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AE077C">
            <w:pPr>
              <w:jc w:val="center"/>
              <w:rPr>
                <w:b/>
                <w:sz w:val="20"/>
                <w:szCs w:val="20"/>
              </w:rPr>
            </w:pPr>
            <w:r w:rsidRPr="00A12FA5">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AE077C">
            <w:pPr>
              <w:jc w:val="center"/>
              <w:rPr>
                <w:b/>
                <w:sz w:val="20"/>
                <w:szCs w:val="20"/>
              </w:rPr>
            </w:pPr>
            <w:r w:rsidRPr="00A12FA5">
              <w:rPr>
                <w:b/>
                <w:sz w:val="20"/>
                <w:szCs w:val="20"/>
              </w:rPr>
              <w:t>Produ-cătorul</w:t>
            </w:r>
          </w:p>
        </w:tc>
        <w:tc>
          <w:tcPr>
            <w:tcW w:w="1510"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AE077C">
            <w:pPr>
              <w:jc w:val="center"/>
              <w:rPr>
                <w:b/>
                <w:sz w:val="20"/>
                <w:szCs w:val="20"/>
              </w:rPr>
            </w:pPr>
            <w:r w:rsidRPr="00A12FA5">
              <w:rPr>
                <w:b/>
                <w:sz w:val="20"/>
                <w:szCs w:val="20"/>
              </w:rPr>
              <w:t>Specificarea tehnică deplină solicitată de către autoritatea contractantă</w:t>
            </w:r>
          </w:p>
          <w:p w:rsidR="009667CE" w:rsidRPr="00A12FA5" w:rsidRDefault="009667CE" w:rsidP="00AE077C">
            <w:pPr>
              <w:jc w:val="center"/>
              <w:rPr>
                <w:sz w:val="20"/>
                <w:szCs w:val="20"/>
              </w:rPr>
            </w:pPr>
          </w:p>
        </w:tc>
        <w:tc>
          <w:tcPr>
            <w:tcW w:w="695" w:type="pct"/>
            <w:tcBorders>
              <w:top w:val="single" w:sz="4" w:space="0" w:color="auto"/>
              <w:left w:val="single" w:sz="4" w:space="0" w:color="auto"/>
              <w:bottom w:val="single" w:sz="4" w:space="0" w:color="auto"/>
              <w:right w:val="single" w:sz="4" w:space="0" w:color="auto"/>
            </w:tcBorders>
          </w:tcPr>
          <w:p w:rsidR="009667CE" w:rsidRPr="00A12FA5" w:rsidRDefault="009667CE" w:rsidP="00AE077C">
            <w:pPr>
              <w:jc w:val="center"/>
              <w:rPr>
                <w:b/>
                <w:sz w:val="20"/>
                <w:szCs w:val="20"/>
              </w:rPr>
            </w:pPr>
            <w:r w:rsidRPr="00A12FA5">
              <w:rPr>
                <w:b/>
                <w:sz w:val="20"/>
                <w:szCs w:val="20"/>
              </w:rPr>
              <w:t>Specificarea tehnică deplină propusă de către ofertant</w:t>
            </w:r>
          </w:p>
          <w:p w:rsidR="009667CE" w:rsidRPr="00A12FA5" w:rsidRDefault="009667CE" w:rsidP="00AE077C">
            <w:pPr>
              <w:jc w:val="center"/>
              <w:rPr>
                <w:b/>
                <w:sz w:val="20"/>
                <w:szCs w:val="20"/>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AE077C">
            <w:pPr>
              <w:jc w:val="center"/>
              <w:rPr>
                <w:b/>
                <w:sz w:val="20"/>
                <w:szCs w:val="20"/>
              </w:rPr>
            </w:pPr>
            <w:r w:rsidRPr="00A12FA5">
              <w:rPr>
                <w:b/>
                <w:sz w:val="20"/>
                <w:szCs w:val="20"/>
              </w:rPr>
              <w:t>Standarde de referinţă</w:t>
            </w:r>
          </w:p>
        </w:tc>
      </w:tr>
      <w:tr w:rsidR="00BB0D6A" w:rsidRPr="005B0161" w:rsidTr="0053326B">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jc w:val="center"/>
              <w:rPr>
                <w:sz w:val="20"/>
                <w:szCs w:val="20"/>
              </w:rPr>
            </w:pPr>
            <w:r w:rsidRPr="00A12FA5">
              <w:rPr>
                <w:sz w:val="20"/>
                <w:szCs w:val="20"/>
              </w:rPr>
              <w:t>1</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jc w:val="center"/>
              <w:rPr>
                <w:sz w:val="20"/>
                <w:szCs w:val="20"/>
              </w:rPr>
            </w:pPr>
            <w:r w:rsidRPr="00A12FA5">
              <w:rPr>
                <w:sz w:val="20"/>
                <w:szCs w:val="20"/>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jc w:val="center"/>
              <w:rPr>
                <w:sz w:val="20"/>
                <w:szCs w:val="20"/>
              </w:rPr>
            </w:pPr>
            <w:r w:rsidRPr="00A12FA5">
              <w:rPr>
                <w:sz w:val="20"/>
                <w:szCs w:val="20"/>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jc w:val="center"/>
              <w:rPr>
                <w:sz w:val="20"/>
                <w:szCs w:val="20"/>
              </w:rPr>
            </w:pPr>
            <w:r w:rsidRPr="00A12FA5">
              <w:rPr>
                <w:sz w:val="20"/>
                <w:szCs w:val="20"/>
              </w:rPr>
              <w:t>4</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jc w:val="center"/>
              <w:rPr>
                <w:sz w:val="20"/>
                <w:szCs w:val="20"/>
              </w:rPr>
            </w:pPr>
            <w:r w:rsidRPr="00A12FA5">
              <w:rPr>
                <w:sz w:val="20"/>
                <w:szCs w:val="20"/>
              </w:rPr>
              <w:t>5</w:t>
            </w: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jc w:val="center"/>
              <w:rPr>
                <w:sz w:val="20"/>
                <w:szCs w:val="20"/>
              </w:rPr>
            </w:pPr>
            <w:r w:rsidRPr="00A12FA5">
              <w:rPr>
                <w:sz w:val="20"/>
                <w:szCs w:val="20"/>
              </w:rPr>
              <w:t>6</w:t>
            </w:r>
          </w:p>
        </w:tc>
        <w:tc>
          <w:tcPr>
            <w:tcW w:w="695" w:type="pct"/>
            <w:tcBorders>
              <w:top w:val="single" w:sz="4" w:space="0" w:color="auto"/>
              <w:left w:val="single" w:sz="4" w:space="0" w:color="auto"/>
              <w:bottom w:val="single" w:sz="4" w:space="0" w:color="auto"/>
              <w:right w:val="single" w:sz="4" w:space="0" w:color="auto"/>
            </w:tcBorders>
          </w:tcPr>
          <w:p w:rsidR="009667CE" w:rsidRPr="00A12FA5" w:rsidRDefault="009667CE" w:rsidP="00AE077C">
            <w:pPr>
              <w:jc w:val="center"/>
              <w:rPr>
                <w:sz w:val="20"/>
                <w:szCs w:val="20"/>
              </w:rPr>
            </w:pPr>
            <w:r w:rsidRPr="00A12FA5">
              <w:rPr>
                <w:sz w:val="20"/>
                <w:szCs w:val="20"/>
              </w:rPr>
              <w:t>7</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jc w:val="center"/>
              <w:rPr>
                <w:sz w:val="20"/>
                <w:szCs w:val="20"/>
              </w:rPr>
            </w:pPr>
            <w:r w:rsidRPr="00A12FA5">
              <w:rPr>
                <w:sz w:val="20"/>
                <w:szCs w:val="20"/>
              </w:rPr>
              <w:t>8</w:t>
            </w:r>
          </w:p>
        </w:tc>
      </w:tr>
      <w:tr w:rsidR="009667CE" w:rsidRPr="005B0161" w:rsidTr="0053326B">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rPr>
                <w:sz w:val="20"/>
                <w:szCs w:val="20"/>
              </w:rPr>
            </w:pP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rPr>
                <w:b/>
                <w:sz w:val="20"/>
                <w:szCs w:val="20"/>
              </w:rPr>
            </w:pPr>
            <w:r w:rsidRPr="00A12FA5">
              <w:rPr>
                <w:b/>
                <w:sz w:val="20"/>
                <w:szCs w:val="20"/>
              </w:rPr>
              <w:t xml:space="preserve">Bunuri    </w:t>
            </w:r>
            <w:r w:rsidRPr="00A12FA5">
              <w:rPr>
                <w:sz w:val="20"/>
                <w:szCs w:val="20"/>
              </w:rPr>
              <w:t xml:space="preserve"> Lotul 1</w:t>
            </w:r>
          </w:p>
        </w:tc>
        <w:tc>
          <w:tcPr>
            <w:tcW w:w="35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rPr>
                <w:sz w:val="20"/>
                <w:szCs w:val="20"/>
              </w:rPr>
            </w:pPr>
            <w:r w:rsidRPr="00A12FA5">
              <w:rPr>
                <w:b/>
                <w:noProof w:val="0"/>
                <w:sz w:val="20"/>
                <w:szCs w:val="20"/>
              </w:rPr>
              <w:t>Dezinfectanți pentru necesitatea TO Poienița Veselă și TO Alunelul</w:t>
            </w:r>
          </w:p>
        </w:tc>
      </w:tr>
      <w:tr w:rsidR="00464964" w:rsidRPr="005B0161" w:rsidTr="0053326B">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tcPr>
          <w:p w:rsidR="00464964" w:rsidRPr="00A12FA5" w:rsidRDefault="00464964" w:rsidP="00464964">
            <w:pPr>
              <w:rPr>
                <w:sz w:val="20"/>
                <w:szCs w:val="20"/>
              </w:rPr>
            </w:pPr>
            <w:r w:rsidRPr="00A12FA5">
              <w:rPr>
                <w:sz w:val="20"/>
                <w:szCs w:val="20"/>
                <w:lang w:eastAsia="ru-RU"/>
              </w:rPr>
              <w:t>24000000-4</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964" w:rsidRPr="00500365" w:rsidRDefault="00464964" w:rsidP="00464964">
            <w:pPr>
              <w:spacing w:before="120" w:line="252" w:lineRule="auto"/>
              <w:jc w:val="center"/>
              <w:rPr>
                <w:sz w:val="20"/>
                <w:szCs w:val="20"/>
              </w:rPr>
            </w:pPr>
            <w:r w:rsidRPr="00500365">
              <w:rPr>
                <w:sz w:val="20"/>
                <w:szCs w:val="20"/>
              </w:rPr>
              <w:t>Alghițid</w:t>
            </w:r>
            <w:r>
              <w:rPr>
                <w:sz w:val="20"/>
                <w:szCs w:val="20"/>
              </w:rPr>
              <w:t xml:space="preserve"> p/u piscine de inot.</w:t>
            </w:r>
          </w:p>
          <w:p w:rsidR="00464964" w:rsidRPr="00500365" w:rsidRDefault="00464964" w:rsidP="00464964">
            <w:pPr>
              <w:pStyle w:val="afd"/>
              <w:rPr>
                <w:sz w:val="20"/>
                <w:szCs w:val="20"/>
                <w:lang w:val="ro-RO"/>
              </w:rPr>
            </w:pPr>
            <w:r w:rsidRPr="00500365">
              <w:rPr>
                <w:sz w:val="20"/>
                <w:szCs w:val="20"/>
                <w:lang w:val="ro-RO"/>
              </w:rPr>
              <w:t>TO Poienița Veselă (50)</w:t>
            </w:r>
          </w:p>
          <w:p w:rsidR="00464964" w:rsidRPr="00500365" w:rsidRDefault="00464964" w:rsidP="00464964">
            <w:pPr>
              <w:pStyle w:val="afd"/>
              <w:rPr>
                <w:sz w:val="20"/>
                <w:szCs w:val="20"/>
                <w:lang w:val="ro-MD"/>
              </w:rPr>
            </w:pPr>
            <w:r w:rsidRPr="00500365">
              <w:rPr>
                <w:sz w:val="20"/>
                <w:szCs w:val="20"/>
                <w:lang w:val="ro-RO"/>
              </w:rPr>
              <w:t>TO Alunelul (20)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Pr="00500365" w:rsidRDefault="00464964" w:rsidP="00464964">
            <w:pPr>
              <w:spacing w:before="120" w:line="252" w:lineRule="auto"/>
              <w:jc w:val="center"/>
              <w:rPr>
                <w:sz w:val="20"/>
                <w:szCs w:val="20"/>
              </w:rPr>
            </w:pPr>
            <w:r w:rsidRPr="00500365">
              <w:rPr>
                <w:sz w:val="20"/>
                <w:szCs w:val="20"/>
              </w:rPr>
              <w:t>Alghițid</w:t>
            </w:r>
            <w:r>
              <w:rPr>
                <w:sz w:val="20"/>
                <w:szCs w:val="20"/>
              </w:rPr>
              <w:t xml:space="preserve"> (lichid) p/u prevenirea dezvoltării algelor. </w:t>
            </w:r>
          </w:p>
          <w:p w:rsidR="00464964" w:rsidRPr="00500365" w:rsidRDefault="00464964" w:rsidP="00F83759">
            <w:pPr>
              <w:spacing w:before="120" w:line="252" w:lineRule="auto"/>
              <w:jc w:val="center"/>
              <w:rPr>
                <w:b/>
                <w:sz w:val="20"/>
                <w:szCs w:val="20"/>
                <w:lang w:val="ro-MD"/>
              </w:rPr>
            </w:pPr>
            <w:r w:rsidRPr="00500365">
              <w:rPr>
                <w:sz w:val="20"/>
                <w:szCs w:val="20"/>
              </w:rPr>
              <w:t>Ambalat de producător în condiții de fabrică. Termenul de valabilitate este de minim</w:t>
            </w:r>
            <w:r w:rsidRPr="00500365">
              <w:rPr>
                <w:sz w:val="20"/>
                <w:szCs w:val="20"/>
                <w:lang w:val="en-US"/>
              </w:rPr>
              <w:t xml:space="preserve"> 1 an din </w:t>
            </w:r>
            <w:r w:rsidRPr="004A7958">
              <w:rPr>
                <w:sz w:val="20"/>
                <w:szCs w:val="20"/>
              </w:rPr>
              <w:t>momentul</w:t>
            </w:r>
            <w:r w:rsidRPr="00500365">
              <w:rPr>
                <w:sz w:val="20"/>
                <w:szCs w:val="20"/>
                <w:lang w:val="en-US"/>
              </w:rPr>
              <w:t xml:space="preserve"> </w:t>
            </w:r>
            <w:r w:rsidRPr="00500365">
              <w:rPr>
                <w:sz w:val="20"/>
                <w:szCs w:val="20"/>
              </w:rPr>
              <w:t>livrării</w:t>
            </w:r>
            <w:r w:rsidRPr="00500365">
              <w:rPr>
                <w:sz w:val="20"/>
                <w:szCs w:val="20"/>
                <w:lang w:val="en-US"/>
              </w:rPr>
              <w:t xml:space="preserve">. </w:t>
            </w:r>
            <w:r w:rsidRPr="00500365">
              <w:rPr>
                <w:sz w:val="20"/>
                <w:szCs w:val="20"/>
              </w:rPr>
              <w:t xml:space="preserve">Livrarea la sediu instituției în termen de 15 zile după încheierea contractului din contul operatorului economic </w:t>
            </w:r>
          </w:p>
        </w:tc>
        <w:tc>
          <w:tcPr>
            <w:tcW w:w="695" w:type="pct"/>
            <w:tcBorders>
              <w:top w:val="single" w:sz="4" w:space="0" w:color="auto"/>
              <w:left w:val="single" w:sz="4" w:space="0" w:color="auto"/>
              <w:bottom w:val="single" w:sz="4" w:space="0" w:color="auto"/>
              <w:right w:val="single" w:sz="4" w:space="0" w:color="auto"/>
            </w:tcBorders>
          </w:tcPr>
          <w:p w:rsidR="00464964" w:rsidRPr="00A12FA5" w:rsidRDefault="00464964" w:rsidP="00464964">
            <w:pPr>
              <w:rPr>
                <w:sz w:val="20"/>
                <w:szCs w:val="20"/>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r>
      <w:tr w:rsidR="00DA29F3" w:rsidRPr="005B0161" w:rsidTr="00DA29F3">
        <w:trPr>
          <w:trHeight w:val="159"/>
        </w:trPr>
        <w:tc>
          <w:tcPr>
            <w:tcW w:w="340" w:type="pct"/>
            <w:tcBorders>
              <w:top w:val="single" w:sz="4" w:space="0" w:color="auto"/>
              <w:left w:val="single" w:sz="4" w:space="0" w:color="auto"/>
              <w:bottom w:val="single" w:sz="4" w:space="0" w:color="auto"/>
              <w:right w:val="single" w:sz="4" w:space="0" w:color="auto"/>
            </w:tcBorders>
            <w:shd w:val="clear" w:color="auto" w:fill="auto"/>
          </w:tcPr>
          <w:p w:rsidR="00DA29F3" w:rsidRPr="00A12FA5" w:rsidRDefault="00DA29F3" w:rsidP="00464964">
            <w:pPr>
              <w:rPr>
                <w:sz w:val="20"/>
                <w:szCs w:val="20"/>
                <w:lang w:eastAsia="ru-RU"/>
              </w:rPr>
            </w:pP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9F3" w:rsidRPr="00500365" w:rsidRDefault="00DA29F3" w:rsidP="00464964">
            <w:pPr>
              <w:spacing w:before="120" w:line="252" w:lineRule="auto"/>
              <w:jc w:val="center"/>
              <w:rPr>
                <w:sz w:val="20"/>
                <w:szCs w:val="20"/>
              </w:rPr>
            </w:pPr>
            <w:r>
              <w:rPr>
                <w:sz w:val="20"/>
                <w:szCs w:val="20"/>
              </w:rPr>
              <w:t>Lotul 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A29F3" w:rsidRPr="00A12FA5" w:rsidRDefault="00DA29F3" w:rsidP="0046496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DA29F3" w:rsidRPr="00A12FA5" w:rsidRDefault="00DA29F3" w:rsidP="0046496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DA29F3" w:rsidRPr="00A12FA5" w:rsidRDefault="00DA29F3" w:rsidP="00464964">
            <w:pPr>
              <w:rPr>
                <w:sz w:val="20"/>
                <w:szCs w:val="20"/>
              </w:rPr>
            </w:pP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rsidR="00DA29F3" w:rsidRPr="00500365" w:rsidRDefault="00DA29F3" w:rsidP="00464964">
            <w:pPr>
              <w:spacing w:before="120" w:line="252" w:lineRule="auto"/>
              <w:jc w:val="center"/>
              <w:rPr>
                <w:sz w:val="20"/>
                <w:szCs w:val="20"/>
              </w:rPr>
            </w:pPr>
          </w:p>
        </w:tc>
        <w:tc>
          <w:tcPr>
            <w:tcW w:w="695" w:type="pct"/>
            <w:tcBorders>
              <w:top w:val="single" w:sz="4" w:space="0" w:color="auto"/>
              <w:left w:val="single" w:sz="4" w:space="0" w:color="auto"/>
              <w:bottom w:val="single" w:sz="4" w:space="0" w:color="auto"/>
              <w:right w:val="single" w:sz="4" w:space="0" w:color="auto"/>
            </w:tcBorders>
          </w:tcPr>
          <w:p w:rsidR="00DA29F3" w:rsidRPr="00A12FA5" w:rsidRDefault="00DA29F3" w:rsidP="00464964">
            <w:pPr>
              <w:rPr>
                <w:sz w:val="20"/>
                <w:szCs w:val="20"/>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29F3" w:rsidRPr="00A12FA5" w:rsidRDefault="00DA29F3" w:rsidP="00464964">
            <w:pPr>
              <w:rPr>
                <w:sz w:val="20"/>
                <w:szCs w:val="20"/>
              </w:rPr>
            </w:pPr>
          </w:p>
        </w:tc>
      </w:tr>
      <w:tr w:rsidR="00464964" w:rsidRPr="005B0161" w:rsidTr="0053326B">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tcPr>
          <w:p w:rsidR="00464964" w:rsidRPr="00A12FA5" w:rsidRDefault="00464964" w:rsidP="00464964">
            <w:pPr>
              <w:rPr>
                <w:sz w:val="20"/>
                <w:szCs w:val="20"/>
              </w:rPr>
            </w:pPr>
            <w:r w:rsidRPr="00A12FA5">
              <w:rPr>
                <w:sz w:val="20"/>
                <w:szCs w:val="20"/>
                <w:lang w:eastAsia="ru-RU"/>
              </w:rPr>
              <w:t>24000000-4</w:t>
            </w:r>
          </w:p>
        </w:tc>
        <w:tc>
          <w:tcPr>
            <w:tcW w:w="1074" w:type="pct"/>
            <w:gridSpan w:val="2"/>
            <w:tcBorders>
              <w:top w:val="single" w:sz="6" w:space="0" w:color="auto"/>
              <w:left w:val="single" w:sz="6" w:space="0" w:color="auto"/>
              <w:bottom w:val="single" w:sz="6" w:space="0" w:color="auto"/>
              <w:right w:val="single" w:sz="6" w:space="0" w:color="auto"/>
            </w:tcBorders>
          </w:tcPr>
          <w:p w:rsidR="0070182F" w:rsidRPr="0070182F" w:rsidRDefault="0070182F" w:rsidP="0070182F">
            <w:pPr>
              <w:rPr>
                <w:sz w:val="20"/>
                <w:szCs w:val="20"/>
              </w:rPr>
            </w:pPr>
            <w:r w:rsidRPr="0070182F">
              <w:rPr>
                <w:sz w:val="20"/>
                <w:szCs w:val="20"/>
              </w:rPr>
              <w:t>Tablete clorate albe 20gr. pentru stații de dozare automatizată, p/u dezinfectare continua, cu agent de sechestrare a metalelor și calciu  (clor activ-72%-90%)</w:t>
            </w:r>
          </w:p>
          <w:p w:rsidR="0070182F" w:rsidRDefault="0070182F" w:rsidP="00464964">
            <w:pPr>
              <w:pStyle w:val="afd"/>
              <w:rPr>
                <w:sz w:val="20"/>
                <w:szCs w:val="20"/>
                <w:lang w:val="ro-RO"/>
              </w:rPr>
            </w:pPr>
          </w:p>
          <w:p w:rsidR="00464964" w:rsidRPr="00500365" w:rsidRDefault="00464964" w:rsidP="00464964">
            <w:pPr>
              <w:pStyle w:val="afd"/>
              <w:rPr>
                <w:sz w:val="20"/>
                <w:szCs w:val="20"/>
                <w:lang w:val="ro-RO"/>
              </w:rPr>
            </w:pPr>
            <w:r w:rsidRPr="00500365">
              <w:rPr>
                <w:sz w:val="20"/>
                <w:szCs w:val="20"/>
                <w:lang w:val="ro-RO"/>
              </w:rPr>
              <w:t>TO Poienița Veselă (</w:t>
            </w:r>
            <w:r>
              <w:rPr>
                <w:sz w:val="20"/>
                <w:szCs w:val="20"/>
                <w:lang w:val="ro-RO"/>
              </w:rPr>
              <w:t>4</w:t>
            </w:r>
            <w:r w:rsidRPr="00500365">
              <w:rPr>
                <w:sz w:val="20"/>
                <w:szCs w:val="20"/>
                <w:lang w:val="ro-RO"/>
              </w:rPr>
              <w:t>00)</w:t>
            </w:r>
          </w:p>
          <w:p w:rsidR="00464964" w:rsidRPr="00500365" w:rsidRDefault="00464964" w:rsidP="00464964">
            <w:pPr>
              <w:rPr>
                <w:sz w:val="20"/>
                <w:szCs w:val="20"/>
              </w:rPr>
            </w:pPr>
            <w:r w:rsidRPr="00500365">
              <w:rPr>
                <w:sz w:val="20"/>
                <w:szCs w:val="20"/>
              </w:rPr>
              <w:t>TO Alunelul (400)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rsidR="0070182F" w:rsidRPr="0070182F" w:rsidRDefault="0070182F" w:rsidP="0070182F">
            <w:pPr>
              <w:pStyle w:val="afd"/>
              <w:rPr>
                <w:sz w:val="20"/>
                <w:szCs w:val="20"/>
                <w:lang w:val="ro-RO"/>
              </w:rPr>
            </w:pPr>
            <w:r w:rsidRPr="0070182F">
              <w:rPr>
                <w:sz w:val="20"/>
                <w:szCs w:val="20"/>
                <w:lang w:val="ro-RO"/>
              </w:rPr>
              <w:t>Tablete clorate albe 20gr. pentru stații de dozare automatizată, p/u dezinfectare continua, cu agent de sechestrare a metalelor și calciu  (clor activ-72%-90%)</w:t>
            </w:r>
          </w:p>
          <w:p w:rsidR="00464964" w:rsidRPr="00500365" w:rsidRDefault="00464964" w:rsidP="00F83759">
            <w:pPr>
              <w:spacing w:before="120" w:line="252" w:lineRule="auto"/>
              <w:jc w:val="center"/>
              <w:rPr>
                <w:b/>
                <w:sz w:val="20"/>
                <w:szCs w:val="20"/>
                <w:lang w:val="ro-MD"/>
              </w:rPr>
            </w:pPr>
            <w:r w:rsidRPr="00500365">
              <w:rPr>
                <w:sz w:val="20"/>
                <w:szCs w:val="20"/>
              </w:rPr>
              <w:t>Ambalat de producător în condiții de fabrică. Termenul de valabilitate este de minim</w:t>
            </w:r>
            <w:r w:rsidRPr="00500365">
              <w:rPr>
                <w:sz w:val="20"/>
                <w:szCs w:val="20"/>
                <w:lang w:val="en-US"/>
              </w:rPr>
              <w:t xml:space="preserve"> 1 an din </w:t>
            </w:r>
            <w:r w:rsidRPr="004A7958">
              <w:rPr>
                <w:sz w:val="20"/>
                <w:szCs w:val="20"/>
              </w:rPr>
              <w:t>momentul</w:t>
            </w:r>
            <w:r w:rsidRPr="00500365">
              <w:rPr>
                <w:sz w:val="20"/>
                <w:szCs w:val="20"/>
                <w:lang w:val="en-US"/>
              </w:rPr>
              <w:t xml:space="preserve"> </w:t>
            </w:r>
            <w:r w:rsidRPr="00500365">
              <w:rPr>
                <w:sz w:val="20"/>
                <w:szCs w:val="20"/>
              </w:rPr>
              <w:t>livrării</w:t>
            </w:r>
            <w:r w:rsidRPr="00500365">
              <w:rPr>
                <w:sz w:val="20"/>
                <w:szCs w:val="20"/>
                <w:lang w:val="en-US"/>
              </w:rPr>
              <w:t xml:space="preserve">. </w:t>
            </w:r>
            <w:r w:rsidRPr="00500365">
              <w:rPr>
                <w:sz w:val="20"/>
                <w:szCs w:val="20"/>
              </w:rPr>
              <w:t xml:space="preserve">Livrarea la sediu instituției în termen de 15 zile după încheierea contractului din contul operatorului economic </w:t>
            </w:r>
          </w:p>
        </w:tc>
        <w:tc>
          <w:tcPr>
            <w:tcW w:w="695" w:type="pct"/>
            <w:tcBorders>
              <w:top w:val="single" w:sz="4" w:space="0" w:color="auto"/>
              <w:left w:val="single" w:sz="4" w:space="0" w:color="auto"/>
              <w:bottom w:val="single" w:sz="4" w:space="0" w:color="auto"/>
              <w:right w:val="single" w:sz="4" w:space="0" w:color="auto"/>
            </w:tcBorders>
          </w:tcPr>
          <w:p w:rsidR="00464964" w:rsidRPr="00A12FA5" w:rsidRDefault="00464964" w:rsidP="00464964">
            <w:pPr>
              <w:rPr>
                <w:sz w:val="20"/>
                <w:szCs w:val="20"/>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r>
      <w:tr w:rsidR="00DA29F3" w:rsidRPr="005B0161" w:rsidTr="00DA29F3">
        <w:trPr>
          <w:trHeight w:val="178"/>
        </w:trPr>
        <w:tc>
          <w:tcPr>
            <w:tcW w:w="340" w:type="pct"/>
            <w:tcBorders>
              <w:top w:val="single" w:sz="4" w:space="0" w:color="auto"/>
              <w:left w:val="single" w:sz="4" w:space="0" w:color="auto"/>
              <w:bottom w:val="single" w:sz="4" w:space="0" w:color="auto"/>
              <w:right w:val="single" w:sz="4" w:space="0" w:color="auto"/>
            </w:tcBorders>
            <w:shd w:val="clear" w:color="auto" w:fill="auto"/>
          </w:tcPr>
          <w:p w:rsidR="00DA29F3" w:rsidRPr="00A12FA5" w:rsidRDefault="00DA29F3" w:rsidP="00464964">
            <w:pPr>
              <w:rPr>
                <w:sz w:val="20"/>
                <w:szCs w:val="20"/>
                <w:lang w:eastAsia="ru-RU"/>
              </w:rPr>
            </w:pPr>
          </w:p>
        </w:tc>
        <w:tc>
          <w:tcPr>
            <w:tcW w:w="1074" w:type="pct"/>
            <w:gridSpan w:val="2"/>
            <w:tcBorders>
              <w:top w:val="single" w:sz="6" w:space="0" w:color="auto"/>
              <w:left w:val="single" w:sz="6" w:space="0" w:color="auto"/>
              <w:bottom w:val="single" w:sz="6" w:space="0" w:color="auto"/>
              <w:right w:val="single" w:sz="6" w:space="0" w:color="auto"/>
            </w:tcBorders>
          </w:tcPr>
          <w:p w:rsidR="00DA29F3" w:rsidRDefault="00DA29F3" w:rsidP="00DA29F3">
            <w:pPr>
              <w:jc w:val="center"/>
              <w:rPr>
                <w:sz w:val="20"/>
                <w:szCs w:val="20"/>
                <w:lang w:val="en-US"/>
              </w:rPr>
            </w:pPr>
            <w:r>
              <w:rPr>
                <w:sz w:val="20"/>
                <w:szCs w:val="20"/>
              </w:rPr>
              <w:t>Lotul 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A29F3" w:rsidRPr="00A12FA5" w:rsidRDefault="00DA29F3" w:rsidP="0046496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DA29F3" w:rsidRPr="00A12FA5" w:rsidRDefault="00DA29F3" w:rsidP="0046496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DA29F3" w:rsidRPr="00A12FA5" w:rsidRDefault="00DA29F3" w:rsidP="00464964">
            <w:pPr>
              <w:rPr>
                <w:sz w:val="20"/>
                <w:szCs w:val="20"/>
              </w:rPr>
            </w:pP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rsidR="00DA29F3" w:rsidRPr="004A7958" w:rsidRDefault="00DA29F3" w:rsidP="00464964">
            <w:pPr>
              <w:pStyle w:val="afd"/>
              <w:rPr>
                <w:sz w:val="20"/>
                <w:szCs w:val="20"/>
                <w:lang w:val="en-US"/>
              </w:rPr>
            </w:pPr>
          </w:p>
        </w:tc>
        <w:tc>
          <w:tcPr>
            <w:tcW w:w="695" w:type="pct"/>
            <w:tcBorders>
              <w:top w:val="single" w:sz="4" w:space="0" w:color="auto"/>
              <w:left w:val="single" w:sz="4" w:space="0" w:color="auto"/>
              <w:bottom w:val="single" w:sz="4" w:space="0" w:color="auto"/>
              <w:right w:val="single" w:sz="4" w:space="0" w:color="auto"/>
            </w:tcBorders>
          </w:tcPr>
          <w:p w:rsidR="00DA29F3" w:rsidRPr="00A12FA5" w:rsidRDefault="00DA29F3" w:rsidP="00464964">
            <w:pPr>
              <w:rPr>
                <w:sz w:val="20"/>
                <w:szCs w:val="20"/>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29F3" w:rsidRPr="00A12FA5" w:rsidRDefault="00DA29F3" w:rsidP="00464964">
            <w:pPr>
              <w:rPr>
                <w:sz w:val="20"/>
                <w:szCs w:val="20"/>
              </w:rPr>
            </w:pPr>
          </w:p>
        </w:tc>
      </w:tr>
      <w:tr w:rsidR="00464964" w:rsidRPr="005B0161" w:rsidTr="0053326B">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tcPr>
          <w:p w:rsidR="00464964" w:rsidRPr="00A12FA5" w:rsidRDefault="00464964" w:rsidP="00464964">
            <w:pPr>
              <w:rPr>
                <w:sz w:val="20"/>
                <w:szCs w:val="20"/>
              </w:rPr>
            </w:pPr>
            <w:r w:rsidRPr="00A12FA5">
              <w:rPr>
                <w:sz w:val="20"/>
                <w:szCs w:val="20"/>
                <w:lang w:eastAsia="ru-RU"/>
              </w:rPr>
              <w:t>24000000-4</w:t>
            </w:r>
          </w:p>
        </w:tc>
        <w:tc>
          <w:tcPr>
            <w:tcW w:w="1074" w:type="pct"/>
            <w:gridSpan w:val="2"/>
            <w:tcBorders>
              <w:top w:val="single" w:sz="6" w:space="0" w:color="auto"/>
              <w:left w:val="single" w:sz="6" w:space="0" w:color="auto"/>
              <w:bottom w:val="single" w:sz="6" w:space="0" w:color="auto"/>
              <w:right w:val="single" w:sz="6" w:space="0" w:color="auto"/>
            </w:tcBorders>
          </w:tcPr>
          <w:p w:rsidR="00464964" w:rsidRPr="00500365" w:rsidRDefault="00464964" w:rsidP="00464964">
            <w:pPr>
              <w:rPr>
                <w:sz w:val="20"/>
                <w:szCs w:val="20"/>
              </w:rPr>
            </w:pPr>
            <w:r w:rsidRPr="00500365">
              <w:rPr>
                <w:sz w:val="20"/>
                <w:szCs w:val="20"/>
              </w:rPr>
              <w:t>PH minus Bisulifat natriu</w:t>
            </w:r>
            <w:r>
              <w:rPr>
                <w:sz w:val="20"/>
                <w:szCs w:val="20"/>
              </w:rPr>
              <w:t xml:space="preserve"> p/u diminuar</w:t>
            </w:r>
            <w:r w:rsidR="0070182F">
              <w:rPr>
                <w:sz w:val="20"/>
                <w:szCs w:val="20"/>
              </w:rPr>
              <w:t>ea nivelului PH p/u piscine de î</w:t>
            </w:r>
            <w:r>
              <w:rPr>
                <w:sz w:val="20"/>
                <w:szCs w:val="20"/>
              </w:rPr>
              <w:t xml:space="preserve">not </w:t>
            </w:r>
          </w:p>
          <w:p w:rsidR="00464964" w:rsidRPr="00500365" w:rsidRDefault="00464964" w:rsidP="00464964">
            <w:pPr>
              <w:pStyle w:val="afd"/>
              <w:rPr>
                <w:sz w:val="20"/>
                <w:szCs w:val="20"/>
                <w:lang w:val="ro-RO"/>
              </w:rPr>
            </w:pPr>
            <w:r w:rsidRPr="00500365">
              <w:rPr>
                <w:sz w:val="20"/>
                <w:szCs w:val="20"/>
                <w:lang w:val="ro-RO"/>
              </w:rPr>
              <w:t>TO Poienița Veselă (</w:t>
            </w:r>
            <w:r>
              <w:rPr>
                <w:sz w:val="20"/>
                <w:szCs w:val="20"/>
                <w:lang w:val="ro-RO"/>
              </w:rPr>
              <w:t>5</w:t>
            </w:r>
            <w:r w:rsidRPr="00500365">
              <w:rPr>
                <w:sz w:val="20"/>
                <w:szCs w:val="20"/>
                <w:lang w:val="ro-RO"/>
              </w:rPr>
              <w:t>00)</w:t>
            </w:r>
          </w:p>
          <w:p w:rsidR="00464964" w:rsidRPr="00500365" w:rsidRDefault="00464964" w:rsidP="00464964">
            <w:pPr>
              <w:rPr>
                <w:sz w:val="20"/>
                <w:szCs w:val="20"/>
              </w:rPr>
            </w:pPr>
            <w:r w:rsidRPr="00500365">
              <w:rPr>
                <w:sz w:val="20"/>
                <w:szCs w:val="20"/>
              </w:rPr>
              <w:t>TO Alunelul (</w:t>
            </w:r>
            <w:r>
              <w:rPr>
                <w:sz w:val="20"/>
                <w:szCs w:val="20"/>
              </w:rPr>
              <w:t>5</w:t>
            </w:r>
            <w:r w:rsidRPr="00500365">
              <w:rPr>
                <w:sz w:val="20"/>
                <w:szCs w:val="20"/>
              </w:rPr>
              <w:t>00)</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rsidR="00464964" w:rsidRDefault="00464964" w:rsidP="00464964">
            <w:pPr>
              <w:spacing w:before="120" w:line="252" w:lineRule="auto"/>
              <w:jc w:val="center"/>
              <w:rPr>
                <w:sz w:val="20"/>
                <w:szCs w:val="20"/>
              </w:rPr>
            </w:pPr>
            <w:r>
              <w:rPr>
                <w:sz w:val="20"/>
                <w:szCs w:val="20"/>
              </w:rPr>
              <w:t xml:space="preserve">PH minus Bisulifat natriu </w:t>
            </w:r>
            <w:r w:rsidRPr="00942589">
              <w:rPr>
                <w:sz w:val="20"/>
                <w:szCs w:val="20"/>
              </w:rPr>
              <w:t xml:space="preserve"> p/u diminuarea nivelului PH</w:t>
            </w:r>
            <w:r w:rsidRPr="00500365">
              <w:rPr>
                <w:sz w:val="20"/>
                <w:szCs w:val="20"/>
              </w:rPr>
              <w:t xml:space="preserve"> </w:t>
            </w:r>
            <w:r w:rsidR="0070182F">
              <w:rPr>
                <w:sz w:val="20"/>
                <w:szCs w:val="20"/>
              </w:rPr>
              <w:t>p/u piscine de î</w:t>
            </w:r>
            <w:r w:rsidRPr="00942589">
              <w:rPr>
                <w:sz w:val="20"/>
                <w:szCs w:val="20"/>
              </w:rPr>
              <w:t>not</w:t>
            </w:r>
            <w:r>
              <w:rPr>
                <w:sz w:val="20"/>
                <w:szCs w:val="20"/>
              </w:rPr>
              <w:t>. (praf cristalic)</w:t>
            </w:r>
          </w:p>
          <w:p w:rsidR="00464964" w:rsidRPr="00500365" w:rsidRDefault="00464964" w:rsidP="00F83759">
            <w:pPr>
              <w:spacing w:before="120" w:line="252" w:lineRule="auto"/>
              <w:jc w:val="center"/>
              <w:rPr>
                <w:sz w:val="20"/>
                <w:szCs w:val="20"/>
                <w:lang w:val="ro-MD"/>
              </w:rPr>
            </w:pPr>
            <w:r w:rsidRPr="00500365">
              <w:rPr>
                <w:sz w:val="20"/>
                <w:szCs w:val="20"/>
              </w:rPr>
              <w:t>Ambalat de producător în condiții de fabrică. Termenul de valabilitate este de minim</w:t>
            </w:r>
            <w:r w:rsidRPr="00500365">
              <w:rPr>
                <w:sz w:val="20"/>
                <w:szCs w:val="20"/>
                <w:lang w:val="en-US"/>
              </w:rPr>
              <w:t xml:space="preserve"> 1 an din momentu</w:t>
            </w:r>
            <w:r>
              <w:rPr>
                <w:sz w:val="20"/>
                <w:szCs w:val="20"/>
                <w:lang w:val="en-US"/>
              </w:rPr>
              <w:t>l</w:t>
            </w:r>
            <w:r w:rsidRPr="00500365">
              <w:rPr>
                <w:sz w:val="20"/>
                <w:szCs w:val="20"/>
                <w:lang w:val="en-US"/>
              </w:rPr>
              <w:t xml:space="preserve"> </w:t>
            </w:r>
            <w:r w:rsidRPr="00500365">
              <w:rPr>
                <w:sz w:val="20"/>
                <w:szCs w:val="20"/>
              </w:rPr>
              <w:t>livrării</w:t>
            </w:r>
            <w:r w:rsidRPr="00500365">
              <w:rPr>
                <w:sz w:val="20"/>
                <w:szCs w:val="20"/>
                <w:lang w:val="en-US"/>
              </w:rPr>
              <w:t xml:space="preserve">. </w:t>
            </w:r>
            <w:r w:rsidRPr="00500365">
              <w:rPr>
                <w:sz w:val="20"/>
                <w:szCs w:val="20"/>
              </w:rPr>
              <w:t xml:space="preserve">Livrarea la sediu instituției în termen de 15 zile după încheierea contractului din contul operatorului economic </w:t>
            </w:r>
          </w:p>
        </w:tc>
        <w:tc>
          <w:tcPr>
            <w:tcW w:w="695" w:type="pct"/>
            <w:tcBorders>
              <w:top w:val="single" w:sz="4" w:space="0" w:color="auto"/>
              <w:left w:val="single" w:sz="4" w:space="0" w:color="auto"/>
              <w:bottom w:val="single" w:sz="4" w:space="0" w:color="auto"/>
              <w:right w:val="single" w:sz="4" w:space="0" w:color="auto"/>
            </w:tcBorders>
          </w:tcPr>
          <w:p w:rsidR="00464964" w:rsidRPr="00A12FA5" w:rsidRDefault="00464964" w:rsidP="00464964">
            <w:pPr>
              <w:rPr>
                <w:sz w:val="20"/>
                <w:szCs w:val="20"/>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4964" w:rsidRPr="00A12FA5" w:rsidRDefault="00464964" w:rsidP="00464964">
            <w:pPr>
              <w:rPr>
                <w:sz w:val="20"/>
                <w:szCs w:val="20"/>
              </w:rPr>
            </w:pPr>
          </w:p>
        </w:tc>
      </w:tr>
      <w:tr w:rsidR="00BB0D6A" w:rsidRPr="005B0161" w:rsidTr="0053326B">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rPr>
                <w:sz w:val="20"/>
                <w:szCs w:val="20"/>
              </w:rPr>
            </w:pP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rPr>
                <w:b/>
                <w:sz w:val="20"/>
                <w:szCs w:val="20"/>
              </w:rPr>
            </w:pPr>
            <w:r w:rsidRPr="00A12FA5">
              <w:rPr>
                <w:b/>
                <w:sz w:val="20"/>
                <w:szCs w:val="20"/>
              </w:rPr>
              <w:t>TOTAL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rPr>
                <w:sz w:val="20"/>
                <w:szCs w:val="20"/>
              </w:rPr>
            </w:pP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rPr>
                <w:sz w:val="20"/>
                <w:szCs w:val="20"/>
              </w:rPr>
            </w:pPr>
          </w:p>
        </w:tc>
        <w:tc>
          <w:tcPr>
            <w:tcW w:w="695" w:type="pct"/>
            <w:tcBorders>
              <w:top w:val="single" w:sz="4" w:space="0" w:color="auto"/>
              <w:left w:val="single" w:sz="4" w:space="0" w:color="auto"/>
              <w:bottom w:val="single" w:sz="4" w:space="0" w:color="auto"/>
              <w:right w:val="single" w:sz="4" w:space="0" w:color="auto"/>
            </w:tcBorders>
          </w:tcPr>
          <w:p w:rsidR="009667CE" w:rsidRPr="00A12FA5" w:rsidRDefault="009667CE" w:rsidP="00AE077C">
            <w:pPr>
              <w:rPr>
                <w:sz w:val="20"/>
                <w:szCs w:val="20"/>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AE077C">
            <w:pPr>
              <w:rPr>
                <w:sz w:val="20"/>
                <w:szCs w:val="20"/>
              </w:rPr>
            </w:pPr>
          </w:p>
        </w:tc>
      </w:tr>
      <w:tr w:rsidR="005B0161" w:rsidRPr="005B0161" w:rsidTr="0053326B">
        <w:trPr>
          <w:gridAfter w:val="1"/>
          <w:wAfter w:w="23" w:type="pct"/>
          <w:trHeight w:val="397"/>
        </w:trPr>
        <w:tc>
          <w:tcPr>
            <w:tcW w:w="340" w:type="pct"/>
            <w:tcBorders>
              <w:top w:val="single" w:sz="4" w:space="0" w:color="auto"/>
            </w:tcBorders>
          </w:tcPr>
          <w:p w:rsidR="00B41118" w:rsidRPr="005B0161" w:rsidRDefault="00B41118" w:rsidP="00AE077C">
            <w:pPr>
              <w:tabs>
                <w:tab w:val="left" w:pos="6120"/>
              </w:tabs>
            </w:pPr>
          </w:p>
        </w:tc>
        <w:tc>
          <w:tcPr>
            <w:tcW w:w="74" w:type="pct"/>
            <w:tcBorders>
              <w:top w:val="single" w:sz="4" w:space="0" w:color="auto"/>
            </w:tcBorders>
          </w:tcPr>
          <w:p w:rsidR="00B41118" w:rsidRPr="005B0161" w:rsidRDefault="00B41118" w:rsidP="00AE077C">
            <w:pPr>
              <w:tabs>
                <w:tab w:val="left" w:pos="6120"/>
              </w:tabs>
            </w:pPr>
          </w:p>
        </w:tc>
        <w:tc>
          <w:tcPr>
            <w:tcW w:w="4563" w:type="pct"/>
            <w:gridSpan w:val="8"/>
            <w:tcBorders>
              <w:top w:val="single" w:sz="4" w:space="0" w:color="auto"/>
            </w:tcBorders>
            <w:shd w:val="clear" w:color="auto" w:fill="auto"/>
            <w:vAlign w:val="center"/>
          </w:tcPr>
          <w:p w:rsidR="00B41118" w:rsidRPr="005B0161" w:rsidRDefault="00B41118" w:rsidP="00AE077C">
            <w:pPr>
              <w:tabs>
                <w:tab w:val="left" w:pos="6120"/>
              </w:tabs>
            </w:pPr>
          </w:p>
          <w:p w:rsidR="00B41118" w:rsidRPr="005B0161" w:rsidRDefault="00B41118" w:rsidP="00AE077C">
            <w:r w:rsidRPr="005B0161">
              <w:t>Semnat:_______________ Numele, Prenumele:_____________________________ În calitate de: ________________</w:t>
            </w:r>
          </w:p>
          <w:p w:rsidR="00B41118" w:rsidRPr="005B0161" w:rsidRDefault="00B41118" w:rsidP="00AE077C">
            <w:pPr>
              <w:rPr>
                <w:bCs/>
                <w:iCs/>
              </w:rPr>
            </w:pPr>
            <w:r w:rsidRPr="005B0161">
              <w:rPr>
                <w:bCs/>
                <w:iCs/>
              </w:rPr>
              <w:lastRenderedPageBreak/>
              <w:t>Ofertantul: _______________________ Adresa: ______________________________</w:t>
            </w:r>
          </w:p>
          <w:tbl>
            <w:tblPr>
              <w:tblW w:w="14310" w:type="dxa"/>
              <w:tblLayout w:type="fixed"/>
              <w:tblLook w:val="04A0" w:firstRow="1" w:lastRow="0" w:firstColumn="1" w:lastColumn="0" w:noHBand="0" w:noVBand="1"/>
            </w:tblPr>
            <w:tblGrid>
              <w:gridCol w:w="1083"/>
              <w:gridCol w:w="971"/>
              <w:gridCol w:w="1923"/>
              <w:gridCol w:w="950"/>
              <w:gridCol w:w="943"/>
              <w:gridCol w:w="1455"/>
              <w:gridCol w:w="1207"/>
              <w:gridCol w:w="1542"/>
              <w:gridCol w:w="1204"/>
              <w:gridCol w:w="36"/>
              <w:gridCol w:w="1046"/>
              <w:gridCol w:w="171"/>
              <w:gridCol w:w="36"/>
              <w:gridCol w:w="1194"/>
              <w:gridCol w:w="25"/>
              <w:gridCol w:w="36"/>
              <w:gridCol w:w="488"/>
            </w:tblGrid>
            <w:tr w:rsidR="005B0161" w:rsidRPr="005B0161" w:rsidTr="0053326B">
              <w:trPr>
                <w:gridAfter w:val="3"/>
                <w:wAfter w:w="549" w:type="dxa"/>
                <w:trHeight w:val="697"/>
              </w:trPr>
              <w:tc>
                <w:tcPr>
                  <w:tcW w:w="13761" w:type="dxa"/>
                  <w:gridSpan w:val="14"/>
                  <w:shd w:val="clear" w:color="auto" w:fill="auto"/>
                  <w:vAlign w:val="center"/>
                </w:tcPr>
                <w:p w:rsidR="00A12FA5" w:rsidRDefault="00B41118" w:rsidP="0070182F">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4" w:name="_Toc392180207"/>
                  <w:bookmarkStart w:id="165" w:name="_Toc449539096"/>
                </w:p>
                <w:p w:rsidR="00B41118" w:rsidRPr="005B0161" w:rsidRDefault="00B41118" w:rsidP="0070182F">
                  <w:pPr>
                    <w:pStyle w:val="2"/>
                    <w:framePr w:hSpace="180" w:wrap="around" w:vAnchor="page" w:hAnchor="margin" w:y="347"/>
                    <w:rPr>
                      <w:color w:val="auto"/>
                      <w:sz w:val="24"/>
                      <w:lang w:val="en-US"/>
                    </w:rPr>
                  </w:pPr>
                  <w:r w:rsidRPr="005B0161">
                    <w:rPr>
                      <w:color w:val="auto"/>
                    </w:rPr>
                    <w:t xml:space="preserve">Specificații de preț </w:t>
                  </w:r>
                  <w:r w:rsidRPr="005B0161">
                    <w:rPr>
                      <w:color w:val="auto"/>
                      <w:lang w:val="en-US"/>
                    </w:rPr>
                    <w:t>(F4.2)</w:t>
                  </w:r>
                  <w:bookmarkEnd w:id="164"/>
                  <w:bookmarkEnd w:id="165"/>
                </w:p>
              </w:tc>
            </w:tr>
            <w:tr w:rsidR="005B0161" w:rsidRPr="005B0161" w:rsidTr="0053326B">
              <w:trPr>
                <w:gridAfter w:val="3"/>
                <w:wAfter w:w="549" w:type="dxa"/>
              </w:trPr>
              <w:tc>
                <w:tcPr>
                  <w:tcW w:w="13761" w:type="dxa"/>
                  <w:gridSpan w:val="14"/>
                  <w:tcBorders>
                    <w:bottom w:val="single" w:sz="4" w:space="0" w:color="auto"/>
                  </w:tcBorders>
                  <w:shd w:val="clear" w:color="auto" w:fill="auto"/>
                </w:tcPr>
                <w:p w:rsidR="00B41118" w:rsidRPr="005B0161" w:rsidRDefault="00B41118" w:rsidP="0070182F">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70182F">
                  <w:pPr>
                    <w:pStyle w:val="BankNormal"/>
                    <w:framePr w:hSpace="180" w:wrap="around" w:vAnchor="page" w:hAnchor="margin" w:y="347"/>
                    <w:spacing w:after="0"/>
                    <w:jc w:val="both"/>
                    <w:rPr>
                      <w:i/>
                      <w:iCs/>
                      <w:szCs w:val="24"/>
                      <w:lang w:val="ro-RO"/>
                    </w:rPr>
                  </w:pPr>
                </w:p>
                <w:p w:rsidR="00B41118" w:rsidRPr="005B0161" w:rsidRDefault="00B41118" w:rsidP="0070182F">
                  <w:pPr>
                    <w:framePr w:hSpace="180" w:wrap="around" w:vAnchor="page" w:hAnchor="margin" w:y="347"/>
                    <w:jc w:val="center"/>
                  </w:pPr>
                </w:p>
              </w:tc>
            </w:tr>
            <w:tr w:rsidR="005B0161" w:rsidRPr="005B0161" w:rsidTr="0053326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pPr>
                  <w:r w:rsidRPr="005B0161">
                    <w:t>Numărul  procedurii de achiziție______________din_________</w:t>
                  </w:r>
                </w:p>
              </w:tc>
            </w:tr>
            <w:tr w:rsidR="005B0161" w:rsidRPr="005B0161" w:rsidTr="0053326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pPr>
                  <w:r w:rsidRPr="005B0161">
                    <w:t>Denumirea  procedurii de achiziție:</w:t>
                  </w:r>
                </w:p>
              </w:tc>
            </w:tr>
            <w:tr w:rsidR="005B0161" w:rsidRPr="005B0161" w:rsidTr="0053326B">
              <w:trPr>
                <w:trHeight w:val="567"/>
              </w:trPr>
              <w:tc>
                <w:tcPr>
                  <w:tcW w:w="12360" w:type="dxa"/>
                  <w:gridSpan w:val="11"/>
                  <w:shd w:val="clear" w:color="auto" w:fill="auto"/>
                </w:tcPr>
                <w:p w:rsidR="00B41118" w:rsidRPr="005B0161" w:rsidRDefault="00B41118" w:rsidP="0070182F">
                  <w:pPr>
                    <w:framePr w:hSpace="180" w:wrap="around" w:vAnchor="page" w:hAnchor="margin" w:y="347"/>
                  </w:pPr>
                </w:p>
              </w:tc>
              <w:tc>
                <w:tcPr>
                  <w:tcW w:w="1950" w:type="dxa"/>
                  <w:gridSpan w:val="6"/>
                </w:tcPr>
                <w:p w:rsidR="00B41118" w:rsidRPr="005B0161" w:rsidRDefault="00B41118" w:rsidP="0070182F">
                  <w:pPr>
                    <w:framePr w:hSpace="180" w:wrap="around" w:vAnchor="page" w:hAnchor="margin" w:y="347"/>
                  </w:pPr>
                </w:p>
              </w:tc>
            </w:tr>
            <w:tr w:rsidR="005B0161" w:rsidRPr="005B0161" w:rsidTr="0053326B">
              <w:trPr>
                <w:gridAfter w:val="2"/>
                <w:wAfter w:w="52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jc w:val="center"/>
                    <w:rPr>
                      <w:b/>
                      <w:sz w:val="20"/>
                    </w:rPr>
                  </w:pPr>
                  <w:r w:rsidRPr="005B0161">
                    <w:rPr>
                      <w:b/>
                      <w:sz w:val="20"/>
                    </w:rPr>
                    <w:t>Cod CPV</w:t>
                  </w: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0182F">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0182F">
                  <w:pPr>
                    <w:framePr w:hSpace="180" w:wrap="around" w:vAnchor="page" w:hAnchor="margin" w:y="347"/>
                    <w:jc w:val="center"/>
                    <w:rPr>
                      <w:b/>
                      <w:sz w:val="20"/>
                    </w:rPr>
                  </w:pPr>
                  <w:r w:rsidRPr="005B0161">
                    <w:rPr>
                      <w:b/>
                      <w:sz w:val="20"/>
                    </w:rPr>
                    <w:t>Unitatea de măsură</w:t>
                  </w:r>
                </w:p>
              </w:tc>
              <w:tc>
                <w:tcPr>
                  <w:tcW w:w="943" w:type="dxa"/>
                  <w:tcBorders>
                    <w:top w:val="single" w:sz="4" w:space="0" w:color="auto"/>
                    <w:left w:val="single" w:sz="4" w:space="0" w:color="auto"/>
                    <w:right w:val="single" w:sz="4" w:space="0" w:color="auto"/>
                  </w:tcBorders>
                  <w:shd w:val="clear" w:color="auto" w:fill="auto"/>
                </w:tcPr>
                <w:p w:rsidR="00B41118" w:rsidRPr="005B0161" w:rsidRDefault="00B41118" w:rsidP="0070182F">
                  <w:pPr>
                    <w:framePr w:hSpace="180" w:wrap="around" w:vAnchor="page" w:hAnchor="margin" w:y="347"/>
                    <w:jc w:val="center"/>
                    <w:rPr>
                      <w:b/>
                      <w:sz w:val="20"/>
                    </w:rPr>
                  </w:pPr>
                  <w:r w:rsidRPr="005B0161">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0182F">
                  <w:pPr>
                    <w:framePr w:hSpace="180" w:wrap="around" w:vAnchor="page" w:hAnchor="margin" w:y="347"/>
                    <w:jc w:val="center"/>
                    <w:rPr>
                      <w:b/>
                      <w:sz w:val="20"/>
                    </w:rPr>
                  </w:pPr>
                  <w:r w:rsidRPr="005B0161">
                    <w:rPr>
                      <w:b/>
                      <w:sz w:val="20"/>
                    </w:rPr>
                    <w:t>Preţ unitar (fără TVA)</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0182F">
                  <w:pPr>
                    <w:framePr w:hSpace="180" w:wrap="around" w:vAnchor="page" w:hAnchor="margin" w:y="347"/>
                    <w:jc w:val="center"/>
                    <w:rPr>
                      <w:b/>
                      <w:sz w:val="20"/>
                    </w:rPr>
                  </w:pPr>
                  <w:r w:rsidRPr="005B0161">
                    <w:rPr>
                      <w:b/>
                      <w:sz w:val="20"/>
                    </w:rPr>
                    <w:t>Preţ unitar (cu TVA)</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0182F">
                  <w:pPr>
                    <w:framePr w:hSpace="180" w:wrap="around" w:vAnchor="page" w:hAnchor="margin" w:y="347"/>
                    <w:jc w:val="center"/>
                    <w:rPr>
                      <w:b/>
                      <w:sz w:val="20"/>
                    </w:rPr>
                  </w:pPr>
                  <w:r w:rsidRPr="005B0161">
                    <w:rPr>
                      <w:b/>
                      <w:sz w:val="20"/>
                    </w:rPr>
                    <w:t>Suma</w:t>
                  </w:r>
                </w:p>
                <w:p w:rsidR="00B41118" w:rsidRPr="005B0161" w:rsidRDefault="00B41118" w:rsidP="0070182F">
                  <w:pPr>
                    <w:framePr w:hSpace="180" w:wrap="around" w:vAnchor="page" w:hAnchor="margin" w:y="347"/>
                    <w:jc w:val="center"/>
                    <w:rPr>
                      <w:b/>
                      <w:sz w:val="20"/>
                    </w:rPr>
                  </w:pPr>
                  <w:r w:rsidRPr="005B0161">
                    <w:rPr>
                      <w:b/>
                      <w:sz w:val="20"/>
                    </w:rPr>
                    <w:t>fără</w:t>
                  </w:r>
                </w:p>
                <w:p w:rsidR="00B41118" w:rsidRPr="005B0161" w:rsidRDefault="00B41118" w:rsidP="0070182F">
                  <w:pPr>
                    <w:framePr w:hSpace="180" w:wrap="around" w:vAnchor="page" w:hAnchor="margin" w:y="347"/>
                    <w:jc w:val="center"/>
                    <w:rPr>
                      <w:b/>
                      <w:sz w:val="20"/>
                    </w:rPr>
                  </w:pPr>
                  <w:r w:rsidRPr="005B0161">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0182F">
                  <w:pPr>
                    <w:framePr w:hSpace="180" w:wrap="around" w:vAnchor="page" w:hAnchor="margin" w:y="347"/>
                    <w:jc w:val="center"/>
                    <w:rPr>
                      <w:b/>
                      <w:sz w:val="20"/>
                    </w:rPr>
                  </w:pPr>
                  <w:r w:rsidRPr="005B0161">
                    <w:rPr>
                      <w:b/>
                      <w:sz w:val="20"/>
                    </w:rPr>
                    <w:t>Suma</w:t>
                  </w:r>
                </w:p>
                <w:p w:rsidR="00B41118" w:rsidRPr="005B0161" w:rsidRDefault="00B41118" w:rsidP="0070182F">
                  <w:pPr>
                    <w:framePr w:hSpace="180" w:wrap="around" w:vAnchor="page" w:hAnchor="margin" w:y="347"/>
                    <w:jc w:val="center"/>
                    <w:rPr>
                      <w:b/>
                      <w:sz w:val="20"/>
                    </w:rPr>
                  </w:pPr>
                  <w:r w:rsidRPr="005B0161">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0182F">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70182F">
                  <w:pPr>
                    <w:framePr w:hSpace="180" w:wrap="around" w:vAnchor="page" w:hAnchor="margin" w:y="347"/>
                    <w:jc w:val="center"/>
                    <w:rPr>
                      <w:b/>
                      <w:sz w:val="20"/>
                    </w:rPr>
                  </w:pPr>
                  <w:r w:rsidRPr="005B0161">
                    <w:rPr>
                      <w:b/>
                      <w:sz w:val="20"/>
                      <w:szCs w:val="28"/>
                    </w:rPr>
                    <w:t xml:space="preserve">prestare </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0182F">
                  <w:pPr>
                    <w:framePr w:hSpace="180" w:wrap="around" w:vAnchor="page" w:hAnchor="margin" w:y="347"/>
                    <w:rPr>
                      <w:b/>
                      <w:sz w:val="20"/>
                      <w:szCs w:val="28"/>
                    </w:rPr>
                  </w:pPr>
                  <w:r w:rsidRPr="005B0161">
                    <w:rPr>
                      <w:b/>
                      <w:sz w:val="20"/>
                      <w:szCs w:val="28"/>
                    </w:rPr>
                    <w:t>Clasificație bugetară (IBAN)</w:t>
                  </w:r>
                </w:p>
              </w:tc>
            </w:tr>
            <w:tr w:rsidR="005B0161" w:rsidRPr="005B0161" w:rsidTr="0053326B">
              <w:trPr>
                <w:gridAfter w:val="2"/>
                <w:wAfter w:w="52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jc w:val="center"/>
                    <w:rPr>
                      <w:sz w:val="20"/>
                    </w:rPr>
                  </w:pPr>
                  <w:r w:rsidRPr="005B0161">
                    <w:rPr>
                      <w:sz w:val="20"/>
                    </w:rPr>
                    <w:t>1</w:t>
                  </w: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jc w:val="center"/>
                    <w:rPr>
                      <w:sz w:val="20"/>
                    </w:rPr>
                  </w:pPr>
                  <w:r w:rsidRPr="005B0161">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jc w:val="center"/>
                    <w:rPr>
                      <w:sz w:val="20"/>
                    </w:rPr>
                  </w:pPr>
                  <w:r w:rsidRPr="005B0161">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jc w:val="center"/>
                    <w:rPr>
                      <w:sz w:val="20"/>
                    </w:rPr>
                  </w:pPr>
                  <w:r w:rsidRPr="005B0161">
                    <w:rPr>
                      <w:sz w:val="20"/>
                    </w:rPr>
                    <w:t>5</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jc w:val="center"/>
                    <w:rPr>
                      <w:sz w:val="20"/>
                    </w:rPr>
                  </w:pPr>
                  <w:r w:rsidRPr="005B0161">
                    <w:rPr>
                      <w:sz w:val="20"/>
                    </w:rPr>
                    <w:t>6</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jc w:val="center"/>
                    <w:rPr>
                      <w:sz w:val="20"/>
                    </w:rPr>
                  </w:pPr>
                  <w:r w:rsidRPr="005B0161">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jc w:val="center"/>
                    <w:rPr>
                      <w:sz w:val="20"/>
                    </w:rPr>
                  </w:pPr>
                  <w:r w:rsidRPr="005B0161">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0182F">
                  <w:pPr>
                    <w:framePr w:hSpace="180" w:wrap="around" w:vAnchor="page" w:hAnchor="margin" w:y="347"/>
                    <w:jc w:val="center"/>
                    <w:rPr>
                      <w:sz w:val="20"/>
                    </w:rPr>
                  </w:pPr>
                  <w:r w:rsidRPr="005B0161">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0182F">
                  <w:pPr>
                    <w:framePr w:hSpace="180" w:wrap="around" w:vAnchor="page" w:hAnchor="margin" w:y="347"/>
                    <w:jc w:val="center"/>
                    <w:rPr>
                      <w:sz w:val="20"/>
                    </w:rPr>
                  </w:pPr>
                  <w:r w:rsidRPr="005B0161">
                    <w:rPr>
                      <w:sz w:val="20"/>
                    </w:rPr>
                    <w:t>10</w:t>
                  </w:r>
                </w:p>
              </w:tc>
            </w:tr>
            <w:tr w:rsidR="00BB0D6A" w:rsidRPr="005B0161" w:rsidTr="0053326B">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B0D6A" w:rsidRPr="005B0161" w:rsidRDefault="00BB0D6A" w:rsidP="0070182F">
                  <w:pPr>
                    <w:framePr w:hSpace="180" w:wrap="around" w:vAnchor="page" w:hAnchor="margin" w:y="347"/>
                    <w:rPr>
                      <w:sz w:val="20"/>
                    </w:rPr>
                  </w:pP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D6A" w:rsidRPr="005B0161" w:rsidRDefault="00BB0D6A" w:rsidP="0070182F">
                  <w:pPr>
                    <w:framePr w:hSpace="180" w:wrap="around" w:vAnchor="page" w:hAnchor="margin" w:y="347"/>
                    <w:rPr>
                      <w:b/>
                      <w:sz w:val="20"/>
                    </w:rPr>
                  </w:pPr>
                  <w:r w:rsidRPr="005B0161">
                    <w:rPr>
                      <w:b/>
                      <w:sz w:val="20"/>
                    </w:rPr>
                    <w:t>Bunuri</w:t>
                  </w:r>
                  <w:r w:rsidRPr="005B0161">
                    <w:rPr>
                      <w:sz w:val="20"/>
                    </w:rPr>
                    <w:t xml:space="preserve"> </w:t>
                  </w:r>
                  <w:r>
                    <w:rPr>
                      <w:sz w:val="20"/>
                    </w:rPr>
                    <w:t xml:space="preserve">   </w:t>
                  </w:r>
                  <w:r w:rsidRPr="005B0161">
                    <w:rPr>
                      <w:sz w:val="20"/>
                    </w:rPr>
                    <w:t>Lotul 1</w:t>
                  </w:r>
                </w:p>
              </w:tc>
              <w:tc>
                <w:tcPr>
                  <w:tcW w:w="980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0D6A" w:rsidRPr="005B0161" w:rsidRDefault="00BB0D6A" w:rsidP="0070182F">
                  <w:pPr>
                    <w:framePr w:hSpace="180" w:wrap="around" w:vAnchor="page" w:hAnchor="margin" w:y="347"/>
                    <w:rPr>
                      <w:sz w:val="20"/>
                    </w:rPr>
                  </w:pPr>
                  <w:r w:rsidRPr="009667CE">
                    <w:rPr>
                      <w:b/>
                      <w:noProof w:val="0"/>
                      <w:sz w:val="22"/>
                      <w:szCs w:val="22"/>
                    </w:rPr>
                    <w:t>Dezinfectanți pentru necesitatea TO Poienița Veselă și TO Alunelul</w:t>
                  </w:r>
                </w:p>
              </w:tc>
            </w:tr>
            <w:tr w:rsidR="00464964" w:rsidRPr="005B0161" w:rsidTr="0053326B">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464964" w:rsidRDefault="00464964" w:rsidP="0070182F">
                  <w:pPr>
                    <w:framePr w:hSpace="180" w:wrap="around" w:vAnchor="page" w:hAnchor="margin" w:y="347"/>
                  </w:pPr>
                  <w:r w:rsidRPr="00774EB2">
                    <w:rPr>
                      <w:rFonts w:ascii="TimesNewRomanPSMT" w:hAnsi="TimesNewRomanPSMT" w:cs="TimesNewRomanPSMT"/>
                      <w:sz w:val="20"/>
                      <w:szCs w:val="20"/>
                      <w:lang w:eastAsia="ru-RU"/>
                    </w:rPr>
                    <w:t>24000000-4</w:t>
                  </w: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964" w:rsidRPr="00500365" w:rsidRDefault="00464964" w:rsidP="0070182F">
                  <w:pPr>
                    <w:framePr w:hSpace="180" w:wrap="around" w:vAnchor="page" w:hAnchor="margin" w:y="347"/>
                    <w:spacing w:before="120" w:line="252" w:lineRule="auto"/>
                    <w:jc w:val="center"/>
                    <w:rPr>
                      <w:sz w:val="20"/>
                      <w:szCs w:val="20"/>
                    </w:rPr>
                  </w:pPr>
                  <w:r w:rsidRPr="00500365">
                    <w:rPr>
                      <w:sz w:val="20"/>
                      <w:szCs w:val="20"/>
                    </w:rPr>
                    <w:t>Alghițid</w:t>
                  </w:r>
                  <w:r w:rsidR="005D53A4">
                    <w:rPr>
                      <w:sz w:val="20"/>
                      <w:szCs w:val="20"/>
                    </w:rPr>
                    <w:t xml:space="preserve"> p/u piscine de î</w:t>
                  </w:r>
                  <w:r>
                    <w:rPr>
                      <w:sz w:val="20"/>
                      <w:szCs w:val="20"/>
                    </w:rPr>
                    <w:t>not.</w:t>
                  </w:r>
                </w:p>
                <w:p w:rsidR="00464964" w:rsidRPr="00500365" w:rsidRDefault="00464964" w:rsidP="0070182F">
                  <w:pPr>
                    <w:pStyle w:val="afd"/>
                    <w:framePr w:hSpace="180" w:wrap="around" w:vAnchor="page" w:hAnchor="margin" w:y="347"/>
                    <w:rPr>
                      <w:sz w:val="20"/>
                      <w:szCs w:val="20"/>
                      <w:lang w:val="ro-RO"/>
                    </w:rPr>
                  </w:pPr>
                  <w:r w:rsidRPr="00500365">
                    <w:rPr>
                      <w:sz w:val="20"/>
                      <w:szCs w:val="20"/>
                      <w:lang w:val="ro-RO"/>
                    </w:rPr>
                    <w:t>TO Poienița Veselă (50)</w:t>
                  </w:r>
                </w:p>
                <w:p w:rsidR="00464964" w:rsidRPr="00500365" w:rsidRDefault="00464964" w:rsidP="0070182F">
                  <w:pPr>
                    <w:pStyle w:val="afd"/>
                    <w:framePr w:hSpace="180" w:wrap="around" w:vAnchor="page" w:hAnchor="margin" w:y="347"/>
                    <w:rPr>
                      <w:sz w:val="20"/>
                      <w:szCs w:val="20"/>
                      <w:lang w:val="ro-MD"/>
                    </w:rPr>
                  </w:pPr>
                  <w:r w:rsidRPr="00500365">
                    <w:rPr>
                      <w:sz w:val="20"/>
                      <w:szCs w:val="20"/>
                      <w:lang w:val="ro-RO"/>
                    </w:rPr>
                    <w:t>TO Alunelul (20)</w:t>
                  </w:r>
                </w:p>
              </w:tc>
              <w:tc>
                <w:tcPr>
                  <w:tcW w:w="950" w:type="dxa"/>
                  <w:tcBorders>
                    <w:top w:val="single" w:sz="6" w:space="0" w:color="auto"/>
                    <w:left w:val="single" w:sz="6" w:space="0" w:color="auto"/>
                    <w:bottom w:val="single" w:sz="6" w:space="0" w:color="auto"/>
                    <w:right w:val="single" w:sz="6" w:space="0" w:color="auto"/>
                  </w:tcBorders>
                </w:tcPr>
                <w:p w:rsidR="00464964" w:rsidRPr="009F3582" w:rsidRDefault="008003A1" w:rsidP="0070182F">
                  <w:pPr>
                    <w:framePr w:hSpace="180" w:wrap="around" w:vAnchor="page" w:hAnchor="margin" w:y="347"/>
                  </w:pPr>
                  <w:r>
                    <w:t>litre</w:t>
                  </w:r>
                </w:p>
              </w:tc>
              <w:tc>
                <w:tcPr>
                  <w:tcW w:w="943" w:type="dxa"/>
                  <w:tcBorders>
                    <w:top w:val="single" w:sz="6" w:space="0" w:color="auto"/>
                    <w:left w:val="single" w:sz="6" w:space="0" w:color="auto"/>
                    <w:bottom w:val="single" w:sz="6" w:space="0" w:color="auto"/>
                    <w:right w:val="single" w:sz="6" w:space="0" w:color="auto"/>
                  </w:tcBorders>
                </w:tcPr>
                <w:p w:rsidR="00464964" w:rsidRPr="009F3582" w:rsidRDefault="00464964" w:rsidP="0070182F">
                  <w:pPr>
                    <w:framePr w:hSpace="180" w:wrap="around" w:vAnchor="page" w:hAnchor="margin" w:y="347"/>
                  </w:pPr>
                  <w:r>
                    <w:t>70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464964" w:rsidRPr="005B0161" w:rsidRDefault="00464964" w:rsidP="0070182F">
                  <w:pPr>
                    <w:framePr w:hSpace="180" w:wrap="around" w:vAnchor="page" w:hAnchor="margin" w:y="347"/>
                    <w:rPr>
                      <w:sz w:val="20"/>
                    </w:rPr>
                  </w:pPr>
                  <w:r>
                    <w:rPr>
                      <w:sz w:val="20"/>
                    </w:rPr>
                    <w:t>15 zile</w:t>
                  </w:r>
                </w:p>
              </w:tc>
              <w:tc>
                <w:tcPr>
                  <w:tcW w:w="1255" w:type="dxa"/>
                  <w:gridSpan w:val="3"/>
                  <w:tcBorders>
                    <w:top w:val="single" w:sz="4" w:space="0" w:color="auto"/>
                    <w:left w:val="single" w:sz="4" w:space="0" w:color="auto"/>
                    <w:bottom w:val="single" w:sz="4" w:space="0" w:color="auto"/>
                    <w:right w:val="single" w:sz="4" w:space="0" w:color="auto"/>
                  </w:tcBorders>
                </w:tcPr>
                <w:p w:rsidR="00464964" w:rsidRPr="005B0161" w:rsidRDefault="00464964" w:rsidP="0070182F">
                  <w:pPr>
                    <w:framePr w:hSpace="180" w:wrap="around" w:vAnchor="page" w:hAnchor="margin" w:y="347"/>
                    <w:rPr>
                      <w:sz w:val="20"/>
                    </w:rPr>
                  </w:pPr>
                </w:p>
              </w:tc>
            </w:tr>
            <w:tr w:rsidR="00DA29F3" w:rsidRPr="005B0161" w:rsidTr="00DA29F3">
              <w:trPr>
                <w:gridAfter w:val="2"/>
                <w:wAfter w:w="524" w:type="dxa"/>
                <w:trHeight w:val="169"/>
              </w:trPr>
              <w:tc>
                <w:tcPr>
                  <w:tcW w:w="1083" w:type="dxa"/>
                  <w:tcBorders>
                    <w:top w:val="single" w:sz="4" w:space="0" w:color="auto"/>
                    <w:left w:val="single" w:sz="4" w:space="0" w:color="auto"/>
                    <w:bottom w:val="single" w:sz="4" w:space="0" w:color="auto"/>
                    <w:right w:val="single" w:sz="4" w:space="0" w:color="auto"/>
                  </w:tcBorders>
                  <w:shd w:val="clear" w:color="auto" w:fill="auto"/>
                </w:tcPr>
                <w:p w:rsidR="00DA29F3" w:rsidRPr="00774EB2" w:rsidRDefault="00DA29F3" w:rsidP="0070182F">
                  <w:pPr>
                    <w:framePr w:hSpace="180" w:wrap="around" w:vAnchor="page" w:hAnchor="margin" w:y="347"/>
                    <w:rPr>
                      <w:rFonts w:ascii="TimesNewRomanPSMT" w:hAnsi="TimesNewRomanPSMT" w:cs="TimesNewRomanPSMT"/>
                      <w:sz w:val="20"/>
                      <w:szCs w:val="20"/>
                      <w:lang w:eastAsia="ru-RU"/>
                    </w:rPr>
                  </w:pP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9F3" w:rsidRPr="00500365" w:rsidRDefault="00DA29F3" w:rsidP="0070182F">
                  <w:pPr>
                    <w:framePr w:hSpace="180" w:wrap="around" w:vAnchor="page" w:hAnchor="margin" w:y="347"/>
                    <w:spacing w:before="120" w:line="252" w:lineRule="auto"/>
                    <w:jc w:val="center"/>
                    <w:rPr>
                      <w:sz w:val="20"/>
                      <w:szCs w:val="20"/>
                    </w:rPr>
                  </w:pPr>
                  <w:r>
                    <w:rPr>
                      <w:sz w:val="20"/>
                      <w:szCs w:val="20"/>
                    </w:rPr>
                    <w:t>Lotul 2</w:t>
                  </w:r>
                </w:p>
              </w:tc>
              <w:tc>
                <w:tcPr>
                  <w:tcW w:w="950" w:type="dxa"/>
                  <w:tcBorders>
                    <w:top w:val="single" w:sz="6" w:space="0" w:color="auto"/>
                    <w:left w:val="single" w:sz="6" w:space="0" w:color="auto"/>
                    <w:bottom w:val="single" w:sz="6" w:space="0" w:color="auto"/>
                    <w:right w:val="single" w:sz="6" w:space="0" w:color="auto"/>
                  </w:tcBorders>
                </w:tcPr>
                <w:p w:rsidR="00DA29F3" w:rsidRPr="009F3582" w:rsidRDefault="00DA29F3" w:rsidP="0070182F">
                  <w:pPr>
                    <w:framePr w:hSpace="180" w:wrap="around" w:vAnchor="page" w:hAnchor="margin" w:y="347"/>
                  </w:pPr>
                </w:p>
              </w:tc>
              <w:tc>
                <w:tcPr>
                  <w:tcW w:w="943" w:type="dxa"/>
                  <w:tcBorders>
                    <w:top w:val="single" w:sz="6" w:space="0" w:color="auto"/>
                    <w:left w:val="single" w:sz="6" w:space="0" w:color="auto"/>
                    <w:bottom w:val="single" w:sz="6" w:space="0" w:color="auto"/>
                    <w:right w:val="single" w:sz="6" w:space="0" w:color="auto"/>
                  </w:tcBorders>
                </w:tcPr>
                <w:p w:rsidR="00DA29F3" w:rsidRDefault="00DA29F3" w:rsidP="0070182F">
                  <w:pPr>
                    <w:framePr w:hSpace="180" w:wrap="around" w:vAnchor="page" w:hAnchor="margin" w:y="347"/>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A29F3" w:rsidRPr="005B0161" w:rsidRDefault="00DA29F3" w:rsidP="0070182F">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DA29F3" w:rsidRPr="005B0161" w:rsidRDefault="00DA29F3" w:rsidP="0070182F">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DA29F3" w:rsidRPr="005B0161" w:rsidRDefault="00DA29F3" w:rsidP="0070182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A29F3" w:rsidRPr="005B0161" w:rsidRDefault="00DA29F3" w:rsidP="0070182F">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DA29F3" w:rsidRDefault="00DA29F3" w:rsidP="0070182F">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DA29F3" w:rsidRPr="005B0161" w:rsidRDefault="00DA29F3" w:rsidP="0070182F">
                  <w:pPr>
                    <w:framePr w:hSpace="180" w:wrap="around" w:vAnchor="page" w:hAnchor="margin" w:y="347"/>
                    <w:rPr>
                      <w:sz w:val="20"/>
                    </w:rPr>
                  </w:pPr>
                </w:p>
              </w:tc>
            </w:tr>
            <w:tr w:rsidR="00464964" w:rsidRPr="005B0161" w:rsidTr="0053326B">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464964" w:rsidRDefault="00464964" w:rsidP="0070182F">
                  <w:pPr>
                    <w:framePr w:hSpace="180" w:wrap="around" w:vAnchor="page" w:hAnchor="margin" w:y="347"/>
                  </w:pPr>
                  <w:r w:rsidRPr="00774EB2">
                    <w:rPr>
                      <w:rFonts w:ascii="TimesNewRomanPSMT" w:hAnsi="TimesNewRomanPSMT" w:cs="TimesNewRomanPSMT"/>
                      <w:sz w:val="20"/>
                      <w:szCs w:val="20"/>
                      <w:lang w:eastAsia="ru-RU"/>
                    </w:rPr>
                    <w:t>24000000-4</w:t>
                  </w:r>
                </w:p>
              </w:tc>
              <w:tc>
                <w:tcPr>
                  <w:tcW w:w="2894" w:type="dxa"/>
                  <w:gridSpan w:val="2"/>
                  <w:tcBorders>
                    <w:top w:val="single" w:sz="6" w:space="0" w:color="auto"/>
                    <w:left w:val="single" w:sz="6" w:space="0" w:color="auto"/>
                    <w:bottom w:val="single" w:sz="6" w:space="0" w:color="auto"/>
                    <w:right w:val="single" w:sz="6" w:space="0" w:color="auto"/>
                  </w:tcBorders>
                </w:tcPr>
                <w:p w:rsidR="005D53A4" w:rsidRPr="005D53A4" w:rsidRDefault="005D53A4" w:rsidP="005D53A4">
                  <w:pPr>
                    <w:spacing w:after="160" w:line="259" w:lineRule="auto"/>
                    <w:rPr>
                      <w:rFonts w:eastAsia="Calibri"/>
                      <w:noProof w:val="0"/>
                      <w:sz w:val="20"/>
                      <w:szCs w:val="20"/>
                    </w:rPr>
                  </w:pPr>
                  <w:r w:rsidRPr="005D53A4">
                    <w:rPr>
                      <w:rFonts w:eastAsia="Calibri"/>
                      <w:noProof w:val="0"/>
                      <w:sz w:val="20"/>
                      <w:szCs w:val="20"/>
                    </w:rPr>
                    <w:t>Tablete clorate albe 20gr. pentru stații de dozare automatizată, p/u dezinfectare continua, cu agent de sechestrare a metalelor și calciu  (clor activ-72%-90%)</w:t>
                  </w:r>
                </w:p>
                <w:p w:rsidR="00464964" w:rsidRPr="00500365" w:rsidRDefault="00464964" w:rsidP="0070182F">
                  <w:pPr>
                    <w:pStyle w:val="afd"/>
                    <w:framePr w:hSpace="180" w:wrap="around" w:vAnchor="page" w:hAnchor="margin" w:y="347"/>
                    <w:rPr>
                      <w:sz w:val="20"/>
                      <w:szCs w:val="20"/>
                      <w:lang w:val="ro-RO"/>
                    </w:rPr>
                  </w:pPr>
                  <w:bookmarkStart w:id="166" w:name="_GoBack"/>
                  <w:bookmarkEnd w:id="166"/>
                  <w:r w:rsidRPr="00500365">
                    <w:rPr>
                      <w:sz w:val="20"/>
                      <w:szCs w:val="20"/>
                      <w:lang w:val="ro-RO"/>
                    </w:rPr>
                    <w:t>TO Poienița Veselă (</w:t>
                  </w:r>
                  <w:r>
                    <w:rPr>
                      <w:sz w:val="20"/>
                      <w:szCs w:val="20"/>
                      <w:lang w:val="ro-RO"/>
                    </w:rPr>
                    <w:t>4</w:t>
                  </w:r>
                  <w:r w:rsidRPr="00500365">
                    <w:rPr>
                      <w:sz w:val="20"/>
                      <w:szCs w:val="20"/>
                      <w:lang w:val="ro-RO"/>
                    </w:rPr>
                    <w:t>00)</w:t>
                  </w:r>
                </w:p>
                <w:p w:rsidR="00464964" w:rsidRPr="00500365" w:rsidRDefault="00464964" w:rsidP="0070182F">
                  <w:pPr>
                    <w:framePr w:hSpace="180" w:wrap="around" w:vAnchor="page" w:hAnchor="margin" w:y="347"/>
                    <w:rPr>
                      <w:sz w:val="20"/>
                      <w:szCs w:val="20"/>
                    </w:rPr>
                  </w:pPr>
                  <w:r w:rsidRPr="00500365">
                    <w:rPr>
                      <w:sz w:val="20"/>
                      <w:szCs w:val="20"/>
                    </w:rPr>
                    <w:t>TO Alunelul (400)</w:t>
                  </w:r>
                </w:p>
              </w:tc>
              <w:tc>
                <w:tcPr>
                  <w:tcW w:w="950" w:type="dxa"/>
                  <w:tcBorders>
                    <w:top w:val="single" w:sz="6" w:space="0" w:color="auto"/>
                    <w:left w:val="single" w:sz="6" w:space="0" w:color="auto"/>
                    <w:bottom w:val="single" w:sz="6" w:space="0" w:color="auto"/>
                    <w:right w:val="single" w:sz="6" w:space="0" w:color="auto"/>
                  </w:tcBorders>
                </w:tcPr>
                <w:p w:rsidR="00464964" w:rsidRPr="009F3582" w:rsidRDefault="00464964" w:rsidP="0070182F">
                  <w:pPr>
                    <w:framePr w:hSpace="180" w:wrap="around" w:vAnchor="page" w:hAnchor="margin" w:y="347"/>
                  </w:pPr>
                  <w:r w:rsidRPr="009F3582">
                    <w:t>kg</w:t>
                  </w:r>
                </w:p>
              </w:tc>
              <w:tc>
                <w:tcPr>
                  <w:tcW w:w="943" w:type="dxa"/>
                  <w:tcBorders>
                    <w:top w:val="single" w:sz="6" w:space="0" w:color="auto"/>
                    <w:left w:val="single" w:sz="6" w:space="0" w:color="auto"/>
                    <w:bottom w:val="single" w:sz="6" w:space="0" w:color="auto"/>
                    <w:right w:val="single" w:sz="6" w:space="0" w:color="auto"/>
                  </w:tcBorders>
                </w:tcPr>
                <w:p w:rsidR="00464964" w:rsidRPr="009F3582" w:rsidRDefault="00464964" w:rsidP="0070182F">
                  <w:pPr>
                    <w:framePr w:hSpace="180" w:wrap="around" w:vAnchor="page" w:hAnchor="margin" w:y="347"/>
                  </w:pPr>
                  <w:r>
                    <w:t>800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464964" w:rsidRPr="005B0161" w:rsidRDefault="00464964" w:rsidP="0070182F">
                  <w:pPr>
                    <w:framePr w:hSpace="180" w:wrap="around" w:vAnchor="page" w:hAnchor="margin" w:y="347"/>
                    <w:rPr>
                      <w:sz w:val="20"/>
                    </w:rPr>
                  </w:pPr>
                  <w:r>
                    <w:rPr>
                      <w:sz w:val="20"/>
                    </w:rPr>
                    <w:t>15 zile</w:t>
                  </w:r>
                </w:p>
              </w:tc>
              <w:tc>
                <w:tcPr>
                  <w:tcW w:w="1255" w:type="dxa"/>
                  <w:gridSpan w:val="3"/>
                  <w:tcBorders>
                    <w:top w:val="single" w:sz="4" w:space="0" w:color="auto"/>
                    <w:left w:val="single" w:sz="4" w:space="0" w:color="auto"/>
                    <w:bottom w:val="single" w:sz="4" w:space="0" w:color="auto"/>
                    <w:right w:val="single" w:sz="4" w:space="0" w:color="auto"/>
                  </w:tcBorders>
                </w:tcPr>
                <w:p w:rsidR="00464964" w:rsidRPr="005B0161" w:rsidRDefault="00464964" w:rsidP="0070182F">
                  <w:pPr>
                    <w:framePr w:hSpace="180" w:wrap="around" w:vAnchor="page" w:hAnchor="margin" w:y="347"/>
                    <w:rPr>
                      <w:sz w:val="20"/>
                    </w:rPr>
                  </w:pPr>
                </w:p>
              </w:tc>
            </w:tr>
            <w:tr w:rsidR="00DA29F3" w:rsidRPr="005B0161" w:rsidTr="0053326B">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DA29F3" w:rsidRPr="00774EB2" w:rsidRDefault="00DA29F3" w:rsidP="0070182F">
                  <w:pPr>
                    <w:framePr w:hSpace="180" w:wrap="around" w:vAnchor="page" w:hAnchor="margin" w:y="347"/>
                    <w:rPr>
                      <w:rFonts w:ascii="TimesNewRomanPSMT" w:hAnsi="TimesNewRomanPSMT" w:cs="TimesNewRomanPSMT"/>
                      <w:sz w:val="20"/>
                      <w:szCs w:val="20"/>
                      <w:lang w:eastAsia="ru-RU"/>
                    </w:rPr>
                  </w:pPr>
                </w:p>
              </w:tc>
              <w:tc>
                <w:tcPr>
                  <w:tcW w:w="2894" w:type="dxa"/>
                  <w:gridSpan w:val="2"/>
                  <w:tcBorders>
                    <w:top w:val="single" w:sz="6" w:space="0" w:color="auto"/>
                    <w:left w:val="single" w:sz="6" w:space="0" w:color="auto"/>
                    <w:bottom w:val="single" w:sz="6" w:space="0" w:color="auto"/>
                    <w:right w:val="single" w:sz="6" w:space="0" w:color="auto"/>
                  </w:tcBorders>
                </w:tcPr>
                <w:p w:rsidR="00DA29F3" w:rsidRDefault="00DA29F3" w:rsidP="0070182F">
                  <w:pPr>
                    <w:framePr w:hSpace="180" w:wrap="around" w:vAnchor="page" w:hAnchor="margin" w:y="347"/>
                    <w:rPr>
                      <w:sz w:val="20"/>
                      <w:szCs w:val="20"/>
                      <w:lang w:val="en-US"/>
                    </w:rPr>
                  </w:pPr>
                  <w:r>
                    <w:rPr>
                      <w:sz w:val="20"/>
                      <w:szCs w:val="20"/>
                    </w:rPr>
                    <w:t>Lotul 3</w:t>
                  </w:r>
                </w:p>
              </w:tc>
              <w:tc>
                <w:tcPr>
                  <w:tcW w:w="950" w:type="dxa"/>
                  <w:tcBorders>
                    <w:top w:val="single" w:sz="6" w:space="0" w:color="auto"/>
                    <w:left w:val="single" w:sz="6" w:space="0" w:color="auto"/>
                    <w:bottom w:val="single" w:sz="6" w:space="0" w:color="auto"/>
                    <w:right w:val="single" w:sz="6" w:space="0" w:color="auto"/>
                  </w:tcBorders>
                </w:tcPr>
                <w:p w:rsidR="00DA29F3" w:rsidRPr="009F3582" w:rsidRDefault="00DA29F3" w:rsidP="0070182F">
                  <w:pPr>
                    <w:framePr w:hSpace="180" w:wrap="around" w:vAnchor="page" w:hAnchor="margin" w:y="347"/>
                  </w:pPr>
                </w:p>
              </w:tc>
              <w:tc>
                <w:tcPr>
                  <w:tcW w:w="943" w:type="dxa"/>
                  <w:tcBorders>
                    <w:top w:val="single" w:sz="6" w:space="0" w:color="auto"/>
                    <w:left w:val="single" w:sz="6" w:space="0" w:color="auto"/>
                    <w:bottom w:val="single" w:sz="6" w:space="0" w:color="auto"/>
                    <w:right w:val="single" w:sz="6" w:space="0" w:color="auto"/>
                  </w:tcBorders>
                </w:tcPr>
                <w:p w:rsidR="00DA29F3" w:rsidRDefault="00DA29F3" w:rsidP="0070182F">
                  <w:pPr>
                    <w:framePr w:hSpace="180" w:wrap="around" w:vAnchor="page" w:hAnchor="margin" w:y="347"/>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A29F3" w:rsidRPr="005B0161" w:rsidRDefault="00DA29F3" w:rsidP="0070182F">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DA29F3" w:rsidRPr="005B0161" w:rsidRDefault="00DA29F3" w:rsidP="0070182F">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DA29F3" w:rsidRPr="005B0161" w:rsidRDefault="00DA29F3" w:rsidP="0070182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A29F3" w:rsidRPr="005B0161" w:rsidRDefault="00DA29F3" w:rsidP="0070182F">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DA29F3" w:rsidRDefault="00DA29F3" w:rsidP="0070182F">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DA29F3" w:rsidRPr="005B0161" w:rsidRDefault="00DA29F3" w:rsidP="0070182F">
                  <w:pPr>
                    <w:framePr w:hSpace="180" w:wrap="around" w:vAnchor="page" w:hAnchor="margin" w:y="347"/>
                    <w:rPr>
                      <w:sz w:val="20"/>
                    </w:rPr>
                  </w:pPr>
                </w:p>
              </w:tc>
            </w:tr>
            <w:tr w:rsidR="00464964" w:rsidRPr="005B0161" w:rsidTr="0053326B">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464964" w:rsidRDefault="00464964" w:rsidP="0070182F">
                  <w:pPr>
                    <w:framePr w:hSpace="180" w:wrap="around" w:vAnchor="page" w:hAnchor="margin" w:y="347"/>
                  </w:pPr>
                  <w:r w:rsidRPr="00774EB2">
                    <w:rPr>
                      <w:rFonts w:ascii="TimesNewRomanPSMT" w:hAnsi="TimesNewRomanPSMT" w:cs="TimesNewRomanPSMT"/>
                      <w:sz w:val="20"/>
                      <w:szCs w:val="20"/>
                      <w:lang w:eastAsia="ru-RU"/>
                    </w:rPr>
                    <w:t>24000000-4</w:t>
                  </w:r>
                </w:p>
              </w:tc>
              <w:tc>
                <w:tcPr>
                  <w:tcW w:w="2894" w:type="dxa"/>
                  <w:gridSpan w:val="2"/>
                  <w:tcBorders>
                    <w:top w:val="single" w:sz="6" w:space="0" w:color="auto"/>
                    <w:left w:val="single" w:sz="6" w:space="0" w:color="auto"/>
                    <w:bottom w:val="single" w:sz="6" w:space="0" w:color="auto"/>
                    <w:right w:val="single" w:sz="6" w:space="0" w:color="auto"/>
                  </w:tcBorders>
                </w:tcPr>
                <w:p w:rsidR="00464964" w:rsidRPr="00500365" w:rsidRDefault="00464964" w:rsidP="0070182F">
                  <w:pPr>
                    <w:framePr w:hSpace="180" w:wrap="around" w:vAnchor="page" w:hAnchor="margin" w:y="347"/>
                    <w:rPr>
                      <w:sz w:val="20"/>
                      <w:szCs w:val="20"/>
                    </w:rPr>
                  </w:pPr>
                  <w:r w:rsidRPr="00500365">
                    <w:rPr>
                      <w:sz w:val="20"/>
                      <w:szCs w:val="20"/>
                    </w:rPr>
                    <w:t>PH minus Bisulifat natriu</w:t>
                  </w:r>
                  <w:r>
                    <w:rPr>
                      <w:sz w:val="20"/>
                      <w:szCs w:val="20"/>
                    </w:rPr>
                    <w:t xml:space="preserve"> p/u diminuar</w:t>
                  </w:r>
                  <w:r w:rsidR="005D53A4">
                    <w:rPr>
                      <w:sz w:val="20"/>
                      <w:szCs w:val="20"/>
                    </w:rPr>
                    <w:t>ea nivelului PH p/u piscine de î</w:t>
                  </w:r>
                  <w:r>
                    <w:rPr>
                      <w:sz w:val="20"/>
                      <w:szCs w:val="20"/>
                    </w:rPr>
                    <w:t xml:space="preserve">not </w:t>
                  </w:r>
                </w:p>
                <w:p w:rsidR="00464964" w:rsidRPr="00500365" w:rsidRDefault="00464964" w:rsidP="0070182F">
                  <w:pPr>
                    <w:pStyle w:val="afd"/>
                    <w:framePr w:hSpace="180" w:wrap="around" w:vAnchor="page" w:hAnchor="margin" w:y="347"/>
                    <w:rPr>
                      <w:sz w:val="20"/>
                      <w:szCs w:val="20"/>
                      <w:lang w:val="ro-RO"/>
                    </w:rPr>
                  </w:pPr>
                  <w:r w:rsidRPr="00500365">
                    <w:rPr>
                      <w:sz w:val="20"/>
                      <w:szCs w:val="20"/>
                      <w:lang w:val="ro-RO"/>
                    </w:rPr>
                    <w:t>TO Poienița Veselă (</w:t>
                  </w:r>
                  <w:r>
                    <w:rPr>
                      <w:sz w:val="20"/>
                      <w:szCs w:val="20"/>
                      <w:lang w:val="ro-RO"/>
                    </w:rPr>
                    <w:t>5</w:t>
                  </w:r>
                  <w:r w:rsidRPr="00500365">
                    <w:rPr>
                      <w:sz w:val="20"/>
                      <w:szCs w:val="20"/>
                      <w:lang w:val="ro-RO"/>
                    </w:rPr>
                    <w:t>00)</w:t>
                  </w:r>
                </w:p>
                <w:p w:rsidR="00464964" w:rsidRPr="00500365" w:rsidRDefault="00464964" w:rsidP="0070182F">
                  <w:pPr>
                    <w:framePr w:hSpace="180" w:wrap="around" w:vAnchor="page" w:hAnchor="margin" w:y="347"/>
                    <w:rPr>
                      <w:sz w:val="20"/>
                      <w:szCs w:val="20"/>
                    </w:rPr>
                  </w:pPr>
                  <w:r w:rsidRPr="00500365">
                    <w:rPr>
                      <w:sz w:val="20"/>
                      <w:szCs w:val="20"/>
                    </w:rPr>
                    <w:t>TO Alunelul (</w:t>
                  </w:r>
                  <w:r>
                    <w:rPr>
                      <w:sz w:val="20"/>
                      <w:szCs w:val="20"/>
                    </w:rPr>
                    <w:t>5</w:t>
                  </w:r>
                  <w:r w:rsidRPr="00500365">
                    <w:rPr>
                      <w:sz w:val="20"/>
                      <w:szCs w:val="20"/>
                    </w:rPr>
                    <w:t>00)</w:t>
                  </w:r>
                </w:p>
              </w:tc>
              <w:tc>
                <w:tcPr>
                  <w:tcW w:w="950" w:type="dxa"/>
                  <w:tcBorders>
                    <w:top w:val="single" w:sz="6" w:space="0" w:color="auto"/>
                    <w:left w:val="single" w:sz="6" w:space="0" w:color="auto"/>
                    <w:bottom w:val="single" w:sz="6" w:space="0" w:color="auto"/>
                    <w:right w:val="single" w:sz="6" w:space="0" w:color="auto"/>
                  </w:tcBorders>
                </w:tcPr>
                <w:p w:rsidR="00464964" w:rsidRPr="009F3582" w:rsidRDefault="00464964" w:rsidP="0070182F">
                  <w:pPr>
                    <w:framePr w:hSpace="180" w:wrap="around" w:vAnchor="page" w:hAnchor="margin" w:y="347"/>
                  </w:pPr>
                  <w:r w:rsidRPr="009F3582">
                    <w:t>kg</w:t>
                  </w:r>
                </w:p>
              </w:tc>
              <w:tc>
                <w:tcPr>
                  <w:tcW w:w="943" w:type="dxa"/>
                  <w:tcBorders>
                    <w:top w:val="single" w:sz="6" w:space="0" w:color="auto"/>
                    <w:left w:val="single" w:sz="6" w:space="0" w:color="auto"/>
                    <w:bottom w:val="single" w:sz="6" w:space="0" w:color="auto"/>
                    <w:right w:val="single" w:sz="6" w:space="0" w:color="auto"/>
                  </w:tcBorders>
                </w:tcPr>
                <w:p w:rsidR="00464964" w:rsidRPr="009F3582" w:rsidRDefault="00464964" w:rsidP="0070182F">
                  <w:pPr>
                    <w:framePr w:hSpace="180" w:wrap="around" w:vAnchor="page" w:hAnchor="margin" w:y="347"/>
                  </w:pPr>
                  <w:r>
                    <w:t>1000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464964" w:rsidRPr="005B0161" w:rsidRDefault="00464964" w:rsidP="0070182F">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464964" w:rsidRPr="005B0161" w:rsidRDefault="00464964" w:rsidP="0070182F">
                  <w:pPr>
                    <w:framePr w:hSpace="180" w:wrap="around" w:vAnchor="page" w:hAnchor="margin" w:y="347"/>
                    <w:rPr>
                      <w:sz w:val="20"/>
                    </w:rPr>
                  </w:pPr>
                  <w:r>
                    <w:rPr>
                      <w:sz w:val="20"/>
                    </w:rPr>
                    <w:t>15 zile</w:t>
                  </w:r>
                </w:p>
              </w:tc>
              <w:tc>
                <w:tcPr>
                  <w:tcW w:w="1255" w:type="dxa"/>
                  <w:gridSpan w:val="3"/>
                  <w:tcBorders>
                    <w:top w:val="single" w:sz="4" w:space="0" w:color="auto"/>
                    <w:left w:val="single" w:sz="4" w:space="0" w:color="auto"/>
                    <w:bottom w:val="single" w:sz="4" w:space="0" w:color="auto"/>
                    <w:right w:val="single" w:sz="4" w:space="0" w:color="auto"/>
                  </w:tcBorders>
                </w:tcPr>
                <w:p w:rsidR="00464964" w:rsidRPr="005B0161" w:rsidRDefault="00464964" w:rsidP="0070182F">
                  <w:pPr>
                    <w:framePr w:hSpace="180" w:wrap="around" w:vAnchor="page" w:hAnchor="margin" w:y="347"/>
                    <w:rPr>
                      <w:sz w:val="20"/>
                    </w:rPr>
                  </w:pPr>
                </w:p>
              </w:tc>
            </w:tr>
            <w:tr w:rsidR="005B0161" w:rsidRPr="005B0161" w:rsidTr="0053326B">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rPr>
                      <w:sz w:val="20"/>
                    </w:rPr>
                  </w:pP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0182F">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0182F">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0182F">
                  <w:pPr>
                    <w:framePr w:hSpace="180" w:wrap="around" w:vAnchor="page" w:hAnchor="margin" w:y="347"/>
                    <w:rPr>
                      <w:sz w:val="20"/>
                    </w:rPr>
                  </w:pPr>
                </w:p>
              </w:tc>
            </w:tr>
            <w:tr w:rsidR="005B0161" w:rsidRPr="005B0161" w:rsidTr="0053326B">
              <w:trPr>
                <w:gridAfter w:val="1"/>
                <w:wAfter w:w="488" w:type="dxa"/>
                <w:trHeight w:val="397"/>
              </w:trPr>
              <w:tc>
                <w:tcPr>
                  <w:tcW w:w="11314" w:type="dxa"/>
                  <w:gridSpan w:val="10"/>
                  <w:tcBorders>
                    <w:top w:val="single" w:sz="4" w:space="0" w:color="auto"/>
                  </w:tcBorders>
                  <w:shd w:val="clear" w:color="auto" w:fill="auto"/>
                  <w:vAlign w:val="center"/>
                </w:tcPr>
                <w:p w:rsidR="00B41118" w:rsidRPr="005B0161" w:rsidRDefault="00B41118" w:rsidP="0070182F">
                  <w:pPr>
                    <w:framePr w:hSpace="180" w:wrap="around" w:vAnchor="page" w:hAnchor="margin" w:y="347"/>
                    <w:tabs>
                      <w:tab w:val="left" w:pos="6120"/>
                    </w:tabs>
                    <w:rPr>
                      <w:sz w:val="20"/>
                    </w:rPr>
                  </w:pPr>
                </w:p>
                <w:p w:rsidR="00B41118" w:rsidRPr="005B0161" w:rsidRDefault="00B41118" w:rsidP="0070182F">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70182F">
                  <w:pPr>
                    <w:framePr w:hSpace="180" w:wrap="around" w:vAnchor="page" w:hAnchor="margin" w:y="347"/>
                    <w:rPr>
                      <w:sz w:val="20"/>
                    </w:rPr>
                  </w:pPr>
                </w:p>
                <w:p w:rsidR="00B41118" w:rsidRPr="005B0161" w:rsidRDefault="00B41118" w:rsidP="0070182F">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3" w:type="dxa"/>
                  <w:gridSpan w:val="3"/>
                  <w:tcBorders>
                    <w:top w:val="single" w:sz="4" w:space="0" w:color="auto"/>
                  </w:tcBorders>
                </w:tcPr>
                <w:p w:rsidR="00B41118" w:rsidRPr="005B0161" w:rsidRDefault="00B41118" w:rsidP="0070182F">
                  <w:pPr>
                    <w:framePr w:hSpace="180" w:wrap="around" w:vAnchor="page" w:hAnchor="margin" w:y="347"/>
                    <w:tabs>
                      <w:tab w:val="left" w:pos="6120"/>
                    </w:tabs>
                    <w:rPr>
                      <w:sz w:val="20"/>
                    </w:rPr>
                  </w:pPr>
                </w:p>
              </w:tc>
              <w:tc>
                <w:tcPr>
                  <w:tcW w:w="1255" w:type="dxa"/>
                  <w:gridSpan w:val="3"/>
                  <w:tcBorders>
                    <w:top w:val="single" w:sz="4" w:space="0" w:color="auto"/>
                  </w:tcBorders>
                </w:tcPr>
                <w:p w:rsidR="00B41118" w:rsidRPr="005B0161" w:rsidRDefault="00B41118" w:rsidP="0070182F">
                  <w:pPr>
                    <w:framePr w:hSpace="180" w:wrap="around" w:vAnchor="page" w:hAnchor="margin" w:y="347"/>
                    <w:tabs>
                      <w:tab w:val="left" w:pos="6120"/>
                    </w:tabs>
                    <w:rPr>
                      <w:sz w:val="20"/>
                    </w:rPr>
                  </w:pPr>
                </w:p>
              </w:tc>
            </w:tr>
            <w:tr w:rsidR="005B0161" w:rsidRPr="005B0161" w:rsidTr="0053326B">
              <w:trPr>
                <w:gridAfter w:val="15"/>
                <w:wAfter w:w="12256" w:type="dxa"/>
                <w:trHeight w:val="397"/>
              </w:trPr>
              <w:tc>
                <w:tcPr>
                  <w:tcW w:w="2054" w:type="dxa"/>
                  <w:gridSpan w:val="2"/>
                  <w:tcBorders>
                    <w:top w:val="single" w:sz="4" w:space="0" w:color="auto"/>
                  </w:tcBorders>
                </w:tcPr>
                <w:p w:rsidR="00B41118" w:rsidRPr="005B0161" w:rsidRDefault="00B41118" w:rsidP="0070182F">
                  <w:pPr>
                    <w:framePr w:hSpace="180" w:wrap="around" w:vAnchor="page" w:hAnchor="margin" w:y="347"/>
                    <w:tabs>
                      <w:tab w:val="left" w:pos="6120"/>
                    </w:tabs>
                  </w:pPr>
                </w:p>
              </w:tc>
            </w:tr>
          </w:tbl>
          <w:p w:rsidR="00B41118" w:rsidRPr="005B0161" w:rsidRDefault="00B41118" w:rsidP="00AE077C">
            <w:pPr>
              <w:rPr>
                <w:bCs/>
                <w:iCs/>
              </w:rPr>
            </w:pPr>
          </w:p>
        </w:tc>
      </w:tr>
    </w:tbl>
    <w:p w:rsidR="00B41118" w:rsidRPr="005B0161" w:rsidRDefault="00B41118" w:rsidP="00B41118">
      <w:pPr>
        <w:rPr>
          <w:b/>
          <w:lang w:val="en-US"/>
        </w:rPr>
        <w:sectPr w:rsidR="00B41118" w:rsidRPr="005B0161" w:rsidSect="00BB0D6A">
          <w:footerReference w:type="default" r:id="rId10"/>
          <w:pgSz w:w="16838" w:h="11906" w:orient="landscape" w:code="9"/>
          <w:pgMar w:top="567" w:right="567" w:bottom="567" w:left="567" w:header="720" w:footer="510" w:gutter="0"/>
          <w:cols w:space="720"/>
          <w:titlePg/>
          <w:docGrid w:linePitch="272"/>
        </w:sectPr>
      </w:pPr>
    </w:p>
    <w:p w:rsidR="00AE077C" w:rsidRPr="00F42AE2" w:rsidRDefault="00AE077C" w:rsidP="00B41118">
      <w:pPr>
        <w:rPr>
          <w:lang w:val="en-US"/>
        </w:rPr>
      </w:pPr>
    </w:p>
    <w:sectPr w:rsidR="00AE077C" w:rsidRPr="00F42AE2" w:rsidSect="0082541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29C" w:rsidRDefault="000F029C" w:rsidP="00B41118">
      <w:r>
        <w:separator/>
      </w:r>
    </w:p>
  </w:endnote>
  <w:endnote w:type="continuationSeparator" w:id="0">
    <w:p w:rsidR="000F029C" w:rsidRDefault="000F029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7CE" w:rsidRPr="00657B37" w:rsidRDefault="009667CE"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5D53A4">
      <w:rPr>
        <w:color w:val="FFFFFF" w:themeColor="background1"/>
      </w:rPr>
      <w:t>21</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7CE" w:rsidRDefault="009667CE" w:rsidP="00AE077C">
    <w:pPr>
      <w:pStyle w:val="a4"/>
      <w:jc w:val="center"/>
    </w:pPr>
    <w:r>
      <w:fldChar w:fldCharType="begin"/>
    </w:r>
    <w:r>
      <w:instrText xml:space="preserve"> PAGE   \* MERGEFORMAT </w:instrText>
    </w:r>
    <w:r>
      <w:fldChar w:fldCharType="separate"/>
    </w:r>
    <w:r w:rsidR="005D53A4">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7CE" w:rsidRDefault="009667C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7CE" w:rsidRDefault="009667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29C" w:rsidRDefault="000F029C" w:rsidP="00B41118">
      <w:r>
        <w:separator/>
      </w:r>
    </w:p>
  </w:footnote>
  <w:footnote w:type="continuationSeparator" w:id="0">
    <w:p w:rsidR="000F029C" w:rsidRDefault="000F029C"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B578E"/>
    <w:rsid w:val="000C1D5D"/>
    <w:rsid w:val="000F029C"/>
    <w:rsid w:val="0011191C"/>
    <w:rsid w:val="00136D5E"/>
    <w:rsid w:val="00266039"/>
    <w:rsid w:val="00285830"/>
    <w:rsid w:val="002B228C"/>
    <w:rsid w:val="002C5A16"/>
    <w:rsid w:val="00311F58"/>
    <w:rsid w:val="00322430"/>
    <w:rsid w:val="003B69E1"/>
    <w:rsid w:val="003D2EE5"/>
    <w:rsid w:val="003F68BF"/>
    <w:rsid w:val="004459F1"/>
    <w:rsid w:val="00455A61"/>
    <w:rsid w:val="00464964"/>
    <w:rsid w:val="00477C3D"/>
    <w:rsid w:val="004C2D98"/>
    <w:rsid w:val="004D7D20"/>
    <w:rsid w:val="00517924"/>
    <w:rsid w:val="0053326B"/>
    <w:rsid w:val="00536691"/>
    <w:rsid w:val="0055174A"/>
    <w:rsid w:val="00583E7D"/>
    <w:rsid w:val="005B0161"/>
    <w:rsid w:val="005D1D61"/>
    <w:rsid w:val="005D53A4"/>
    <w:rsid w:val="00613231"/>
    <w:rsid w:val="0062017C"/>
    <w:rsid w:val="00657B37"/>
    <w:rsid w:val="0069708A"/>
    <w:rsid w:val="006A3472"/>
    <w:rsid w:val="006A441E"/>
    <w:rsid w:val="006E04E6"/>
    <w:rsid w:val="0070182F"/>
    <w:rsid w:val="007B6CDD"/>
    <w:rsid w:val="007C2EBA"/>
    <w:rsid w:val="007C791F"/>
    <w:rsid w:val="007E12FF"/>
    <w:rsid w:val="007F5B73"/>
    <w:rsid w:val="008003A1"/>
    <w:rsid w:val="00807E1A"/>
    <w:rsid w:val="0082541B"/>
    <w:rsid w:val="00861A36"/>
    <w:rsid w:val="00875B72"/>
    <w:rsid w:val="00887F8A"/>
    <w:rsid w:val="008F2705"/>
    <w:rsid w:val="00946A7B"/>
    <w:rsid w:val="009667CE"/>
    <w:rsid w:val="00973BBE"/>
    <w:rsid w:val="009B59F0"/>
    <w:rsid w:val="00A12FA5"/>
    <w:rsid w:val="00A54373"/>
    <w:rsid w:val="00A76B48"/>
    <w:rsid w:val="00A76E28"/>
    <w:rsid w:val="00AD6555"/>
    <w:rsid w:val="00AE077C"/>
    <w:rsid w:val="00AE2C3C"/>
    <w:rsid w:val="00AE75B0"/>
    <w:rsid w:val="00B35349"/>
    <w:rsid w:val="00B41118"/>
    <w:rsid w:val="00B723AD"/>
    <w:rsid w:val="00B9650D"/>
    <w:rsid w:val="00BB0D6A"/>
    <w:rsid w:val="00D02739"/>
    <w:rsid w:val="00D418EB"/>
    <w:rsid w:val="00D55FF6"/>
    <w:rsid w:val="00D63EC3"/>
    <w:rsid w:val="00D7303B"/>
    <w:rsid w:val="00D97029"/>
    <w:rsid w:val="00DA29F3"/>
    <w:rsid w:val="00DB4237"/>
    <w:rsid w:val="00DF0397"/>
    <w:rsid w:val="00DF17A9"/>
    <w:rsid w:val="00E17DB0"/>
    <w:rsid w:val="00E245A4"/>
    <w:rsid w:val="00EA1F8A"/>
    <w:rsid w:val="00F42AE2"/>
    <w:rsid w:val="00F80BB0"/>
    <w:rsid w:val="00F83759"/>
    <w:rsid w:val="00F96A02"/>
    <w:rsid w:val="00FA170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5C86BC-6001-4D18-9A76-286CA1A3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751744">
      <w:bodyDiv w:val="1"/>
      <w:marLeft w:val="0"/>
      <w:marRight w:val="0"/>
      <w:marTop w:val="0"/>
      <w:marBottom w:val="0"/>
      <w:divBdr>
        <w:top w:val="none" w:sz="0" w:space="0" w:color="auto"/>
        <w:left w:val="none" w:sz="0" w:space="0" w:color="auto"/>
        <w:bottom w:val="none" w:sz="0" w:space="0" w:color="auto"/>
        <w:right w:val="none" w:sz="0" w:space="0" w:color="auto"/>
      </w:divBdr>
      <w:divsChild>
        <w:div w:id="983041925">
          <w:marLeft w:val="0"/>
          <w:marRight w:val="0"/>
          <w:marTop w:val="0"/>
          <w:marBottom w:val="105"/>
          <w:divBdr>
            <w:top w:val="none" w:sz="0" w:space="0" w:color="auto"/>
            <w:left w:val="none" w:sz="0" w:space="0" w:color="auto"/>
            <w:bottom w:val="none" w:sz="0" w:space="0" w:color="auto"/>
            <w:right w:val="none" w:sz="0" w:space="0" w:color="auto"/>
          </w:divBdr>
          <w:divsChild>
            <w:div w:id="2069723810">
              <w:marLeft w:val="0"/>
              <w:marRight w:val="0"/>
              <w:marTop w:val="0"/>
              <w:marBottom w:val="0"/>
              <w:divBdr>
                <w:top w:val="none" w:sz="0" w:space="0" w:color="auto"/>
                <w:left w:val="none" w:sz="0" w:space="0" w:color="auto"/>
                <w:bottom w:val="none" w:sz="0" w:space="0" w:color="auto"/>
                <w:right w:val="none" w:sz="0" w:space="0" w:color="auto"/>
              </w:divBdr>
            </w:div>
          </w:divsChild>
        </w:div>
        <w:div w:id="994333923">
          <w:marLeft w:val="0"/>
          <w:marRight w:val="0"/>
          <w:marTop w:val="0"/>
          <w:marBottom w:val="105"/>
          <w:divBdr>
            <w:top w:val="none" w:sz="0" w:space="0" w:color="auto"/>
            <w:left w:val="none" w:sz="0" w:space="0" w:color="auto"/>
            <w:bottom w:val="none" w:sz="0" w:space="0" w:color="auto"/>
            <w:right w:val="none" w:sz="0" w:space="0" w:color="auto"/>
          </w:divBdr>
          <w:divsChild>
            <w:div w:id="952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FE4E375-24E0-413A-980B-7F3366619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25</Pages>
  <Words>9118</Words>
  <Characters>51978</Characters>
  <Application>Microsoft Office Word</Application>
  <DocSecurity>0</DocSecurity>
  <Lines>433</Lines>
  <Paragraphs>121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60975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47</cp:revision>
  <cp:lastPrinted>2019-06-24T12:40:00Z</cp:lastPrinted>
  <dcterms:created xsi:type="dcterms:W3CDTF">2018-10-17T10:41:00Z</dcterms:created>
  <dcterms:modified xsi:type="dcterms:W3CDTF">2019-07-03T12:13:00Z</dcterms:modified>
</cp:coreProperties>
</file>