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78E32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Anexa nr. 3</w:t>
      </w:r>
    </w:p>
    <w:p w14:paraId="1F96FDAA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la Regulamentul cu privire la achizițiile</w:t>
      </w:r>
    </w:p>
    <w:p w14:paraId="7E8E3301" w14:textId="77777777" w:rsidR="00050B1A" w:rsidRDefault="00050B1A" w:rsidP="00050B1A">
      <w:pPr>
        <w:pStyle w:val="BodyText"/>
        <w:tabs>
          <w:tab w:val="left" w:pos="567"/>
        </w:tabs>
        <w:jc w:val="right"/>
        <w:rPr>
          <w:rFonts w:ascii="Times New Roman" w:hAnsi="Times New Roman"/>
          <w:sz w:val="20"/>
        </w:rPr>
      </w:pP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 w:rsidRPr="00491FC6">
        <w:rPr>
          <w:rFonts w:asciiTheme="majorBidi" w:hAnsiTheme="majorBidi" w:cstheme="majorBidi"/>
          <w:szCs w:val="24"/>
          <w:lang w:eastAsia="ru-RU"/>
        </w:rPr>
        <w:t>publice de valoare mică</w:t>
      </w:r>
    </w:p>
    <w:p w14:paraId="30479BCF" w14:textId="77777777" w:rsidR="00050B1A" w:rsidRDefault="00050B1A" w:rsidP="00050B1A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BodyText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1EB6B99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  <w:r w:rsidRPr="007376E4">
        <w:rPr>
          <w:b/>
          <w:color w:val="000000"/>
          <w:sz w:val="24"/>
          <w:szCs w:val="24"/>
        </w:rPr>
        <w:t xml:space="preserve">   </w:t>
      </w:r>
      <w:r w:rsidR="00107C02">
        <w:rPr>
          <w:lang w:val="ro-MD" w:eastAsia="ro-RO"/>
        </w:rPr>
        <w:sym w:font="Wingdings" w:char="F0FE"/>
      </w:r>
    </w:p>
    <w:p w14:paraId="57FF9707" w14:textId="77777777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anulare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procedurii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                   </w:t>
      </w:r>
      <w:r w:rsidRPr="007376E4">
        <w:rPr>
          <w:b/>
          <w:sz w:val="24"/>
          <w:szCs w:val="24"/>
          <w:lang w:eastAsia="ro-RO"/>
        </w:rPr>
        <w:t>□</w:t>
      </w:r>
    </w:p>
    <w:p w14:paraId="0351DE29" w14:textId="40A274BB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107C02">
        <w:rPr>
          <w:rFonts w:eastAsia="Cambria"/>
          <w:b/>
          <w:bCs/>
          <w:sz w:val="24"/>
          <w:szCs w:val="24"/>
          <w:u w:val="single"/>
        </w:rPr>
        <w:t>Nr</w:t>
      </w:r>
      <w:proofErr w:type="spellEnd"/>
      <w:r w:rsidRPr="00107C02">
        <w:rPr>
          <w:rFonts w:eastAsia="Cambria"/>
          <w:b/>
          <w:bCs/>
          <w:sz w:val="24"/>
          <w:szCs w:val="24"/>
          <w:u w:val="single"/>
        </w:rPr>
        <w:t xml:space="preserve">. </w:t>
      </w:r>
      <w:proofErr w:type="gramStart"/>
      <w:r w:rsidR="00107C02" w:rsidRPr="00107C02">
        <w:rPr>
          <w:rFonts w:eastAsia="Cambria"/>
          <w:b/>
          <w:bCs/>
          <w:sz w:val="24"/>
          <w:szCs w:val="24"/>
          <w:u w:val="single"/>
        </w:rPr>
        <w:t>1</w:t>
      </w:r>
      <w:r w:rsidRPr="00107C02">
        <w:rPr>
          <w:rFonts w:eastAsia="Cambria"/>
          <w:b/>
          <w:bCs/>
          <w:sz w:val="24"/>
          <w:szCs w:val="24"/>
          <w:u w:val="single"/>
        </w:rPr>
        <w:t xml:space="preserve">  din</w:t>
      </w:r>
      <w:proofErr w:type="gramEnd"/>
      <w:r w:rsidRPr="00107C02">
        <w:rPr>
          <w:rFonts w:eastAsia="Cambria"/>
          <w:b/>
          <w:bCs/>
          <w:sz w:val="24"/>
          <w:szCs w:val="24"/>
          <w:u w:val="single"/>
        </w:rPr>
        <w:t xml:space="preserve">   </w:t>
      </w:r>
      <w:r w:rsidR="00374AAF">
        <w:rPr>
          <w:rFonts w:eastAsia="Cambria"/>
          <w:b/>
          <w:bCs/>
          <w:sz w:val="24"/>
          <w:szCs w:val="24"/>
          <w:u w:val="single"/>
        </w:rPr>
        <w:t>02</w:t>
      </w:r>
      <w:r w:rsidR="00107C02" w:rsidRPr="00107C02">
        <w:rPr>
          <w:rFonts w:eastAsia="Cambria"/>
          <w:b/>
          <w:bCs/>
          <w:sz w:val="24"/>
          <w:szCs w:val="24"/>
          <w:u w:val="single"/>
        </w:rPr>
        <w:t>.0</w:t>
      </w:r>
      <w:r w:rsidR="00374AAF">
        <w:rPr>
          <w:rFonts w:eastAsia="Cambria"/>
          <w:b/>
          <w:bCs/>
          <w:sz w:val="24"/>
          <w:szCs w:val="24"/>
          <w:u w:val="single"/>
        </w:rPr>
        <w:t>1</w:t>
      </w:r>
      <w:r w:rsidR="00107C02" w:rsidRPr="00107C02">
        <w:rPr>
          <w:rFonts w:eastAsia="Cambria"/>
          <w:b/>
          <w:bCs/>
          <w:sz w:val="24"/>
          <w:szCs w:val="24"/>
          <w:u w:val="single"/>
        </w:rPr>
        <w:t>.202</w:t>
      </w:r>
      <w:r w:rsidR="00374AAF">
        <w:rPr>
          <w:rFonts w:eastAsia="Cambria"/>
          <w:b/>
          <w:bCs/>
          <w:sz w:val="24"/>
          <w:szCs w:val="24"/>
          <w:u w:val="single"/>
        </w:rPr>
        <w:t>6</w:t>
      </w:r>
      <w:r w:rsidRPr="003C5111">
        <w:rPr>
          <w:rFonts w:eastAsia="Cambria"/>
          <w:sz w:val="24"/>
          <w:szCs w:val="24"/>
          <w:u w:val="single"/>
        </w:rPr>
        <w:t xml:space="preserve">  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496650" w:rsidRDefault="00050B1A" w:rsidP="00050B1A">
      <w:pPr>
        <w:pStyle w:val="ListParagraph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A972F3" w14:paraId="3CD723B3" w14:textId="77777777" w:rsidTr="00821DE0">
        <w:tc>
          <w:tcPr>
            <w:tcW w:w="2429" w:type="pct"/>
          </w:tcPr>
          <w:p w14:paraId="688792D5" w14:textId="77777777" w:rsidR="00050B1A" w:rsidRPr="000E3DD9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Denumirea autorității contractante</w:t>
            </w:r>
          </w:p>
        </w:tc>
        <w:tc>
          <w:tcPr>
            <w:tcW w:w="2571" w:type="pct"/>
          </w:tcPr>
          <w:p w14:paraId="3418F761" w14:textId="6958B1B8" w:rsidR="00050B1A" w:rsidRPr="000E3DD9" w:rsidRDefault="00773CC8" w:rsidP="00773CC8">
            <w:pPr>
              <w:ind w:right="-308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0E3DD9">
              <w:rPr>
                <w:rFonts w:eastAsia="Cambria"/>
                <w:sz w:val="22"/>
                <w:szCs w:val="22"/>
              </w:rPr>
              <w:t>Biblioteca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Națională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a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Republicii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Moldova</w:t>
            </w:r>
          </w:p>
        </w:tc>
      </w:tr>
      <w:tr w:rsidR="00050B1A" w:rsidRPr="00A972F3" w14:paraId="47B7F133" w14:textId="77777777" w:rsidTr="00821DE0">
        <w:tc>
          <w:tcPr>
            <w:tcW w:w="2429" w:type="pct"/>
          </w:tcPr>
          <w:p w14:paraId="24814D3D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rFonts w:eastAsia="Cambria"/>
                <w:sz w:val="22"/>
                <w:szCs w:val="22"/>
                <w:lang w:val="ro-RO"/>
              </w:rPr>
              <w:t>Localitatea</w:t>
            </w:r>
          </w:p>
        </w:tc>
        <w:tc>
          <w:tcPr>
            <w:tcW w:w="2571" w:type="pct"/>
          </w:tcPr>
          <w:p w14:paraId="0F7CF461" w14:textId="17A655CF" w:rsidR="00050B1A" w:rsidRPr="000E3DD9" w:rsidRDefault="00773CC8" w:rsidP="00773CC8">
            <w:pPr>
              <w:ind w:right="-1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0E3DD9">
              <w:rPr>
                <w:rFonts w:eastAsia="Cambria"/>
                <w:sz w:val="22"/>
                <w:szCs w:val="22"/>
              </w:rPr>
              <w:t>mun.Chişinău</w:t>
            </w:r>
            <w:proofErr w:type="spellEnd"/>
          </w:p>
        </w:tc>
      </w:tr>
      <w:tr w:rsidR="00050B1A" w:rsidRPr="00A972F3" w14:paraId="04BD83DD" w14:textId="77777777" w:rsidTr="00821DE0">
        <w:tc>
          <w:tcPr>
            <w:tcW w:w="2429" w:type="pct"/>
          </w:tcPr>
          <w:p w14:paraId="76AD01B3" w14:textId="77777777" w:rsidR="00050B1A" w:rsidRPr="000E3DD9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IDNO</w:t>
            </w:r>
          </w:p>
        </w:tc>
        <w:tc>
          <w:tcPr>
            <w:tcW w:w="2571" w:type="pct"/>
          </w:tcPr>
          <w:p w14:paraId="66271780" w14:textId="172BCBFE" w:rsidR="00050B1A" w:rsidRPr="000E3DD9" w:rsidRDefault="00773CC8" w:rsidP="00773CC8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1003600154127</w:t>
            </w:r>
          </w:p>
        </w:tc>
      </w:tr>
      <w:tr w:rsidR="00050B1A" w:rsidRPr="00A972F3" w14:paraId="6F911C5F" w14:textId="77777777" w:rsidTr="00821DE0">
        <w:tc>
          <w:tcPr>
            <w:tcW w:w="2429" w:type="pct"/>
          </w:tcPr>
          <w:p w14:paraId="75785A26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Adresa</w:t>
            </w:r>
          </w:p>
        </w:tc>
        <w:tc>
          <w:tcPr>
            <w:tcW w:w="2571" w:type="pct"/>
          </w:tcPr>
          <w:p w14:paraId="25274BBB" w14:textId="6F8A666F" w:rsidR="00050B1A" w:rsidRPr="000E3DD9" w:rsidRDefault="00773CC8" w:rsidP="00773CC8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 xml:space="preserve">2012, MOLDOVA,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mun.Chişinău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, locality, 31 August 1989 nr.78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bl.A</w:t>
            </w:r>
            <w:proofErr w:type="spellEnd"/>
          </w:p>
        </w:tc>
      </w:tr>
      <w:tr w:rsidR="00050B1A" w:rsidRPr="00A972F3" w14:paraId="1FBB3EB9" w14:textId="77777777" w:rsidTr="00821DE0">
        <w:tc>
          <w:tcPr>
            <w:tcW w:w="2429" w:type="pct"/>
          </w:tcPr>
          <w:p w14:paraId="2CFA67BE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Numărul de telefon</w:t>
            </w:r>
          </w:p>
        </w:tc>
        <w:tc>
          <w:tcPr>
            <w:tcW w:w="2571" w:type="pct"/>
          </w:tcPr>
          <w:p w14:paraId="1D6AA7FC" w14:textId="1B44CD5D" w:rsidR="00050B1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+37376788767</w:t>
            </w:r>
          </w:p>
        </w:tc>
      </w:tr>
      <w:tr w:rsidR="00050B1A" w:rsidRPr="00A972F3" w14:paraId="69879360" w14:textId="77777777" w:rsidTr="00821DE0">
        <w:tc>
          <w:tcPr>
            <w:tcW w:w="2429" w:type="pct"/>
          </w:tcPr>
          <w:p w14:paraId="6D620051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Numărul de fax</w:t>
            </w:r>
          </w:p>
        </w:tc>
        <w:tc>
          <w:tcPr>
            <w:tcW w:w="2571" w:type="pct"/>
          </w:tcPr>
          <w:p w14:paraId="63B31DB5" w14:textId="39872853" w:rsidR="00050B1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-</w:t>
            </w:r>
          </w:p>
        </w:tc>
      </w:tr>
      <w:tr w:rsidR="00050B1A" w:rsidRPr="00A972F3" w14:paraId="69E7B5FD" w14:textId="77777777" w:rsidTr="00821DE0">
        <w:tc>
          <w:tcPr>
            <w:tcW w:w="2429" w:type="pct"/>
          </w:tcPr>
          <w:p w14:paraId="112DB5ED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21A8F5BA" w14:textId="49FF1A00" w:rsidR="00050B1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achizitii@bnrm.md</w:t>
            </w:r>
          </w:p>
        </w:tc>
      </w:tr>
      <w:tr w:rsidR="00050B1A" w:rsidRPr="00A972F3" w14:paraId="3F4A6BD7" w14:textId="77777777" w:rsidTr="00821DE0">
        <w:tc>
          <w:tcPr>
            <w:tcW w:w="2429" w:type="pct"/>
          </w:tcPr>
          <w:p w14:paraId="793D8772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488206C4" w14:textId="5400CAC6" w:rsidR="00050B1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http://bnrm.md/</w:t>
            </w:r>
          </w:p>
        </w:tc>
      </w:tr>
      <w:tr w:rsidR="00050B1A" w:rsidRPr="00A972F3" w14:paraId="7846E3CA" w14:textId="77777777" w:rsidTr="00821DE0">
        <w:tc>
          <w:tcPr>
            <w:tcW w:w="2429" w:type="pct"/>
          </w:tcPr>
          <w:p w14:paraId="2517DA65" w14:textId="77777777" w:rsidR="00050B1A" w:rsidRPr="000E3DD9" w:rsidRDefault="00050B1A" w:rsidP="00821DE0">
            <w:pPr>
              <w:ind w:right="-1" w:firstLine="0"/>
              <w:rPr>
                <w:i/>
                <w:sz w:val="22"/>
                <w:szCs w:val="22"/>
                <w:lang w:val="ro-RO"/>
              </w:rPr>
            </w:pPr>
            <w:r w:rsidRPr="000E3DD9">
              <w:rPr>
                <w:sz w:val="22"/>
                <w:szCs w:val="22"/>
                <w:lang w:val="ro-RO"/>
              </w:rPr>
              <w:t>Persoana de contact (nume, prenume, telefon, e-mail)</w:t>
            </w:r>
          </w:p>
        </w:tc>
        <w:tc>
          <w:tcPr>
            <w:tcW w:w="2571" w:type="pct"/>
          </w:tcPr>
          <w:p w14:paraId="6F066007" w14:textId="2B8F4816" w:rsidR="00462AE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0E3DD9">
              <w:rPr>
                <w:rFonts w:eastAsia="Cambria"/>
                <w:sz w:val="22"/>
                <w:szCs w:val="22"/>
              </w:rPr>
              <w:t>Nume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Prenume</w:t>
            </w:r>
            <w:proofErr w:type="spellEnd"/>
            <w:r w:rsidR="005820B2">
              <w:rPr>
                <w:rFonts w:eastAsia="Cambria"/>
                <w:sz w:val="22"/>
                <w:szCs w:val="22"/>
              </w:rPr>
              <w:t>:</w:t>
            </w:r>
            <w:r w:rsidRPr="000E3DD9">
              <w:rPr>
                <w:rFonts w:eastAsia="Cambria"/>
                <w:sz w:val="22"/>
                <w:szCs w:val="22"/>
              </w:rPr>
              <w:t xml:space="preserve"> </w:t>
            </w:r>
            <w:proofErr w:type="spellStart"/>
            <w:r w:rsidRPr="000E3DD9">
              <w:rPr>
                <w:rFonts w:eastAsia="Cambria"/>
                <w:sz w:val="22"/>
                <w:szCs w:val="22"/>
              </w:rPr>
              <w:t>Grajdean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Larisa</w:t>
            </w:r>
          </w:p>
          <w:p w14:paraId="629EDDC2" w14:textId="77777777" w:rsidR="00462AE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proofErr w:type="spellStart"/>
            <w:r w:rsidRPr="000E3DD9">
              <w:rPr>
                <w:rFonts w:eastAsia="Cambria"/>
                <w:sz w:val="22"/>
                <w:szCs w:val="22"/>
              </w:rPr>
              <w:t>Telefonul</w:t>
            </w:r>
            <w:proofErr w:type="spellEnd"/>
            <w:r w:rsidRPr="000E3DD9">
              <w:rPr>
                <w:rFonts w:eastAsia="Cambria"/>
                <w:sz w:val="22"/>
                <w:szCs w:val="22"/>
              </w:rPr>
              <w:t xml:space="preserve"> de contact +37376788767</w:t>
            </w:r>
          </w:p>
          <w:p w14:paraId="1F220C84" w14:textId="32CD50C1" w:rsidR="00050B1A" w:rsidRPr="000E3DD9" w:rsidRDefault="00462AEA" w:rsidP="00462AEA">
            <w:pPr>
              <w:ind w:right="-1" w:firstLine="0"/>
              <w:rPr>
                <w:rFonts w:eastAsia="Cambria"/>
                <w:sz w:val="22"/>
                <w:szCs w:val="22"/>
              </w:rPr>
            </w:pPr>
            <w:r w:rsidRPr="000E3DD9">
              <w:rPr>
                <w:rFonts w:eastAsia="Cambria"/>
                <w:sz w:val="22"/>
                <w:szCs w:val="22"/>
              </w:rPr>
              <w:t>E-mail</w:t>
            </w:r>
            <w:r w:rsidR="005820B2">
              <w:rPr>
                <w:rFonts w:eastAsia="Cambria"/>
                <w:sz w:val="22"/>
                <w:szCs w:val="22"/>
              </w:rPr>
              <w:t>:</w:t>
            </w:r>
            <w:r w:rsidRPr="000E3DD9">
              <w:rPr>
                <w:rFonts w:eastAsia="Cambria"/>
                <w:sz w:val="22"/>
                <w:szCs w:val="22"/>
              </w:rPr>
              <w:t xml:space="preserve"> achizitii@bnrm.md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ListParagraph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7376E4" w14:paraId="451F9D9B" w14:textId="77777777" w:rsidTr="00821DE0">
        <w:tc>
          <w:tcPr>
            <w:tcW w:w="2429" w:type="pct"/>
          </w:tcPr>
          <w:p w14:paraId="5FB9F213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Tipul obiectului contractului de achiziție/acordului-cadru</w:t>
            </w:r>
          </w:p>
        </w:tc>
        <w:tc>
          <w:tcPr>
            <w:tcW w:w="2571" w:type="pct"/>
          </w:tcPr>
          <w:p w14:paraId="7B88AB46" w14:textId="2E2D3E82" w:rsidR="00050B1A" w:rsidRPr="000E3DD9" w:rsidRDefault="00050B1A" w:rsidP="00374AAF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 xml:space="preserve">Bunuri </w:t>
            </w:r>
            <w:r w:rsidR="00374AAF" w:rsidRPr="000E3DD9">
              <w:rPr>
                <w:sz w:val="22"/>
                <w:szCs w:val="22"/>
                <w:lang w:val="ro-RO" w:eastAsia="ro-RO"/>
              </w:rPr>
              <w:t>□</w:t>
            </w:r>
            <w:r w:rsidRPr="000E3DD9">
              <w:rPr>
                <w:sz w:val="22"/>
                <w:szCs w:val="22"/>
                <w:lang w:val="ro-RO" w:eastAsia="ro-RO"/>
              </w:rPr>
              <w:t xml:space="preserve">  Servicii</w:t>
            </w:r>
            <w:r w:rsidR="00374AAF">
              <w:rPr>
                <w:sz w:val="22"/>
                <w:szCs w:val="22"/>
                <w:lang w:val="ro-RO" w:eastAsia="ro-RO"/>
              </w:rPr>
              <w:t xml:space="preserve"> </w:t>
            </w:r>
            <w:r w:rsidR="00374AAF" w:rsidRPr="000E3DD9">
              <w:rPr>
                <w:sz w:val="22"/>
                <w:szCs w:val="22"/>
                <w:lang w:val="ro-MD" w:eastAsia="ro-RO"/>
              </w:rPr>
              <w:sym w:font="Wingdings" w:char="F0FE"/>
            </w:r>
            <w:r w:rsidRPr="000E3DD9">
              <w:rPr>
                <w:sz w:val="22"/>
                <w:szCs w:val="22"/>
                <w:lang w:val="ro-RO" w:eastAsia="ro-RO"/>
              </w:rPr>
              <w:t xml:space="preserve">   Lucrări □</w:t>
            </w:r>
          </w:p>
        </w:tc>
      </w:tr>
      <w:tr w:rsidR="00050B1A" w:rsidRPr="007376E4" w14:paraId="3E8FED67" w14:textId="77777777" w:rsidTr="00821DE0">
        <w:tc>
          <w:tcPr>
            <w:tcW w:w="2429" w:type="pct"/>
          </w:tcPr>
          <w:p w14:paraId="68EE22D7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12BB82A7" w14:textId="024E6FDF" w:rsidR="00050B1A" w:rsidRPr="000E3DD9" w:rsidRDefault="00374AAF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374AAF">
              <w:rPr>
                <w:sz w:val="22"/>
                <w:szCs w:val="22"/>
                <w:lang w:val="ro-RO" w:eastAsia="ro-RO"/>
              </w:rPr>
              <w:t xml:space="preserve">Servicii de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investigaţie</w:t>
            </w:r>
            <w:proofErr w:type="spellEnd"/>
            <w:r w:rsidRPr="00374AAF">
              <w:rPr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şi</w:t>
            </w:r>
            <w:proofErr w:type="spellEnd"/>
            <w:r w:rsidRPr="00374AAF">
              <w:rPr>
                <w:sz w:val="22"/>
                <w:szCs w:val="22"/>
                <w:lang w:val="ro-RO" w:eastAsia="ro-RO"/>
              </w:rPr>
              <w:t xml:space="preserve"> de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siguranţă</w:t>
            </w:r>
            <w:proofErr w:type="spellEnd"/>
          </w:p>
        </w:tc>
      </w:tr>
      <w:tr w:rsidR="00050B1A" w:rsidRPr="007376E4" w14:paraId="5364B613" w14:textId="77777777" w:rsidTr="00821DE0">
        <w:tc>
          <w:tcPr>
            <w:tcW w:w="2429" w:type="pct"/>
          </w:tcPr>
          <w:p w14:paraId="32934CC1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Codul CPV</w:t>
            </w:r>
          </w:p>
        </w:tc>
        <w:tc>
          <w:tcPr>
            <w:tcW w:w="2571" w:type="pct"/>
          </w:tcPr>
          <w:p w14:paraId="57F454C4" w14:textId="198CE4D9" w:rsidR="00050B1A" w:rsidRPr="000E3DD9" w:rsidRDefault="00374AAF" w:rsidP="00374AAF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374AAF">
              <w:rPr>
                <w:sz w:val="22"/>
                <w:szCs w:val="22"/>
                <w:lang w:val="ro-RO" w:eastAsia="ro-RO"/>
              </w:rPr>
              <w:t>79700000-1</w:t>
            </w:r>
            <w:r w:rsidRPr="00374AAF">
              <w:rPr>
                <w:sz w:val="22"/>
                <w:szCs w:val="22"/>
                <w:lang w:val="ro-RO" w:eastAsia="ro-RO"/>
              </w:rPr>
              <w:tab/>
              <w:t xml:space="preserve">Servicii de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investigaţie</w:t>
            </w:r>
            <w:proofErr w:type="spellEnd"/>
            <w:r w:rsidRPr="00374AAF">
              <w:rPr>
                <w:sz w:val="22"/>
                <w:szCs w:val="22"/>
                <w:lang w:val="ro-RO" w:eastAsia="ro-RO"/>
              </w:rPr>
              <w:t xml:space="preserve">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şi</w:t>
            </w:r>
            <w:proofErr w:type="spellEnd"/>
            <w:r w:rsidRPr="00374AAF">
              <w:rPr>
                <w:sz w:val="22"/>
                <w:szCs w:val="22"/>
                <w:lang w:val="ro-RO" w:eastAsia="ro-RO"/>
              </w:rPr>
              <w:t xml:space="preserve"> de </w:t>
            </w:r>
            <w:proofErr w:type="spellStart"/>
            <w:r w:rsidRPr="00374AAF">
              <w:rPr>
                <w:sz w:val="22"/>
                <w:szCs w:val="22"/>
                <w:lang w:val="ro-RO" w:eastAsia="ro-RO"/>
              </w:rPr>
              <w:t>siguranţă</w:t>
            </w:r>
            <w:proofErr w:type="spellEnd"/>
          </w:p>
        </w:tc>
      </w:tr>
      <w:tr w:rsidR="00050B1A" w:rsidRPr="007376E4" w14:paraId="4C2D61F5" w14:textId="77777777" w:rsidTr="00821DE0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 xml:space="preserve">Procedura de atribuire (se va indica din cadrul portalului guvernamental </w:t>
            </w:r>
            <w:hyperlink r:id="rId7" w:history="1">
              <w:r w:rsidRPr="000E3DD9">
                <w:rPr>
                  <w:rStyle w:val="Hyperlink"/>
                  <w:sz w:val="22"/>
                  <w:szCs w:val="22"/>
                  <w:lang w:val="ro-RO" w:eastAsia="ro-RO"/>
                </w:rPr>
                <w:t>www.mtender.gov.md</w:t>
              </w:r>
            </w:hyperlink>
            <w:r w:rsidRPr="000E3DD9">
              <w:rPr>
                <w:sz w:val="22"/>
                <w:szCs w:val="22"/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621EA1AD" w14:textId="6C253EF0" w:rsidR="00050B1A" w:rsidRPr="000E3DD9" w:rsidRDefault="00050B1A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E3DD9">
              <w:rPr>
                <w:rFonts w:eastAsia="Cambria"/>
                <w:sz w:val="22"/>
                <w:szCs w:val="22"/>
                <w:lang w:val="ro-RO"/>
              </w:rPr>
              <w:t xml:space="preserve">Numărul.: </w:t>
            </w:r>
            <w:r w:rsidR="00374AAF" w:rsidRPr="00374AAF">
              <w:rPr>
                <w:color w:val="333333"/>
                <w:sz w:val="22"/>
                <w:szCs w:val="22"/>
                <w:shd w:val="clear" w:color="auto" w:fill="FFFFFF"/>
              </w:rPr>
              <w:t>ocds-b3wdp1-MD-1766040758396</w:t>
            </w:r>
          </w:p>
        </w:tc>
      </w:tr>
      <w:tr w:rsidR="00050B1A" w:rsidRPr="007376E4" w14:paraId="6E6F9FF4" w14:textId="77777777" w:rsidTr="00821DE0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7F3D78BA" w14:textId="1A371295" w:rsidR="000E3DD9" w:rsidRDefault="00050B1A" w:rsidP="00821DE0">
            <w:pPr>
              <w:ind w:right="-1" w:firstLine="0"/>
            </w:pPr>
            <w:r w:rsidRPr="000E3DD9">
              <w:rPr>
                <w:rFonts w:eastAsia="Cambria"/>
                <w:sz w:val="22"/>
                <w:szCs w:val="22"/>
                <w:lang w:val="ro-RO"/>
              </w:rPr>
              <w:t>Linkul:</w:t>
            </w:r>
            <w:r w:rsidR="00462AEA" w:rsidRPr="00374AAF">
              <w:rPr>
                <w:rFonts w:eastAsia="Cambria"/>
                <w:sz w:val="22"/>
                <w:szCs w:val="22"/>
                <w:lang w:val="ro-RO"/>
              </w:rPr>
              <w:t xml:space="preserve"> </w:t>
            </w:r>
            <w:hyperlink r:id="rId8" w:history="1">
              <w:r w:rsidR="00374AAF" w:rsidRPr="00374AAF">
                <w:rPr>
                  <w:rStyle w:val="Hyperlink"/>
                  <w:sz w:val="22"/>
                  <w:szCs w:val="22"/>
                </w:rPr>
                <w:t>https://mtender.gov.md/tenders/ocds-b3wdp1-MD-1766040758396?tab=contract-notice</w:t>
              </w:r>
            </w:hyperlink>
          </w:p>
          <w:p w14:paraId="07C6BDE5" w14:textId="629B69FA" w:rsidR="00374AAF" w:rsidRPr="000E3DD9" w:rsidRDefault="00374AAF" w:rsidP="00821DE0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</w:p>
        </w:tc>
      </w:tr>
      <w:tr w:rsidR="00050B1A" w:rsidRPr="007376E4" w14:paraId="0A6FC2B5" w14:textId="77777777" w:rsidTr="00821DE0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7AC9E5C1" w:rsidR="00050B1A" w:rsidRPr="000E3DD9" w:rsidRDefault="00050B1A" w:rsidP="00940F2D">
            <w:pPr>
              <w:ind w:right="-1" w:firstLine="0"/>
              <w:rPr>
                <w:rFonts w:eastAsia="Cambria"/>
                <w:sz w:val="22"/>
                <w:szCs w:val="22"/>
                <w:lang w:val="ro-RO"/>
              </w:rPr>
            </w:pPr>
            <w:r w:rsidRPr="000E3DD9">
              <w:rPr>
                <w:rFonts w:eastAsia="Cambria"/>
                <w:sz w:val="22"/>
                <w:szCs w:val="22"/>
                <w:lang w:val="ro-RO"/>
              </w:rPr>
              <w:t>Data publicării:</w:t>
            </w:r>
            <w:r w:rsidR="00940F2D">
              <w:rPr>
                <w:rFonts w:eastAsia="Cambria"/>
                <w:sz w:val="22"/>
                <w:szCs w:val="22"/>
                <w:lang w:val="ro-RO"/>
              </w:rPr>
              <w:t xml:space="preserve"> 18</w:t>
            </w:r>
            <w:r w:rsidR="00462AEA" w:rsidRPr="000E3DD9">
              <w:rPr>
                <w:rFonts w:eastAsia="Cambria"/>
                <w:sz w:val="22"/>
                <w:szCs w:val="22"/>
                <w:lang w:val="ro-RO"/>
              </w:rPr>
              <w:t>.</w:t>
            </w:r>
            <w:r w:rsidR="00940F2D">
              <w:rPr>
                <w:rFonts w:eastAsia="Cambria"/>
                <w:sz w:val="22"/>
                <w:szCs w:val="22"/>
                <w:lang w:val="ro-RO"/>
              </w:rPr>
              <w:t>12</w:t>
            </w:r>
            <w:r w:rsidR="00462AEA" w:rsidRPr="000E3DD9">
              <w:rPr>
                <w:rFonts w:eastAsia="Cambria"/>
                <w:sz w:val="22"/>
                <w:szCs w:val="22"/>
                <w:lang w:val="ro-RO"/>
              </w:rPr>
              <w:t>.2025</w:t>
            </w:r>
          </w:p>
        </w:tc>
      </w:tr>
      <w:tr w:rsidR="00050B1A" w:rsidRPr="007376E4" w14:paraId="3A78690C" w14:textId="77777777" w:rsidTr="00821DE0">
        <w:trPr>
          <w:trHeight w:val="283"/>
        </w:trPr>
        <w:tc>
          <w:tcPr>
            <w:tcW w:w="2429" w:type="pct"/>
            <w:vMerge w:val="restart"/>
          </w:tcPr>
          <w:p w14:paraId="7C8D59AA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Procedura a fost inclusă în planul de achiziții publice al autorității contractante</w:t>
            </w:r>
          </w:p>
        </w:tc>
        <w:tc>
          <w:tcPr>
            <w:tcW w:w="2571" w:type="pct"/>
          </w:tcPr>
          <w:p w14:paraId="55B5CCA3" w14:textId="0038BBB1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 xml:space="preserve">□ Da  </w:t>
            </w:r>
            <w:r w:rsidR="00462AEA" w:rsidRPr="000E3DD9">
              <w:rPr>
                <w:sz w:val="22"/>
                <w:szCs w:val="22"/>
                <w:lang w:val="ro-MD" w:eastAsia="ro-RO"/>
              </w:rPr>
              <w:sym w:font="Wingdings" w:char="F0FE"/>
            </w:r>
            <w:r w:rsidRPr="000E3DD9">
              <w:rPr>
                <w:sz w:val="22"/>
                <w:szCs w:val="22"/>
                <w:lang w:val="ro-RO" w:eastAsia="ro-RO"/>
              </w:rPr>
              <w:t xml:space="preserve"> Nu</w:t>
            </w:r>
          </w:p>
        </w:tc>
      </w:tr>
      <w:tr w:rsidR="00050B1A" w:rsidRPr="007376E4" w14:paraId="177B1CA6" w14:textId="77777777" w:rsidTr="00821DE0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  <w:tc>
          <w:tcPr>
            <w:tcW w:w="2571" w:type="pct"/>
          </w:tcPr>
          <w:p w14:paraId="42EEC01F" w14:textId="43879650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Linkul către planul de achiziții publice public</w:t>
            </w:r>
            <w:r w:rsidR="00940F2D">
              <w:rPr>
                <w:sz w:val="22"/>
                <w:szCs w:val="22"/>
                <w:lang w:val="ro-RO" w:eastAsia="ro-RO"/>
              </w:rPr>
              <w:t>at</w:t>
            </w:r>
            <w:r w:rsidR="00462AEA" w:rsidRPr="000E3DD9">
              <w:rPr>
                <w:sz w:val="22"/>
                <w:szCs w:val="22"/>
                <w:lang w:val="ro-RO" w:eastAsia="ro-RO"/>
              </w:rPr>
              <w:t>.</w:t>
            </w:r>
          </w:p>
          <w:p w14:paraId="5C4D2B18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</w:p>
        </w:tc>
      </w:tr>
      <w:tr w:rsidR="00050B1A" w:rsidRPr="007376E4" w14:paraId="0647A968" w14:textId="77777777" w:rsidTr="00821DE0">
        <w:trPr>
          <w:trHeight w:val="281"/>
        </w:trPr>
        <w:tc>
          <w:tcPr>
            <w:tcW w:w="2429" w:type="pct"/>
          </w:tcPr>
          <w:p w14:paraId="6906D97B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0A093968" w:rsidR="00050B1A" w:rsidRPr="000E3DD9" w:rsidRDefault="00940F2D" w:rsidP="00940F2D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MD" w:eastAsia="ro-RO"/>
              </w:rPr>
              <w:sym w:font="Wingdings" w:char="F0FE"/>
            </w:r>
            <w:r w:rsidR="00050B1A" w:rsidRPr="000E3DD9">
              <w:rPr>
                <w:sz w:val="22"/>
                <w:szCs w:val="22"/>
                <w:lang w:val="ro-RO" w:eastAsia="ro-RO"/>
              </w:rPr>
              <w:t xml:space="preserve">Buget de stat; □Buget CNAM; □Buget CNAS; </w:t>
            </w:r>
            <w:r w:rsidRPr="000E3DD9">
              <w:rPr>
                <w:sz w:val="22"/>
                <w:szCs w:val="22"/>
                <w:lang w:val="ro-RO" w:eastAsia="ro-RO"/>
              </w:rPr>
              <w:t>□</w:t>
            </w:r>
            <w:r w:rsidR="00050B1A" w:rsidRPr="000E3DD9">
              <w:rPr>
                <w:sz w:val="22"/>
                <w:szCs w:val="22"/>
                <w:lang w:val="ro-RO" w:eastAsia="ro-RO"/>
              </w:rPr>
              <w:t>Surse externe; □Alte surse: (indicați)</w:t>
            </w:r>
          </w:p>
        </w:tc>
      </w:tr>
      <w:tr w:rsidR="00050B1A" w:rsidRPr="007376E4" w14:paraId="30660612" w14:textId="77777777" w:rsidTr="00821DE0">
        <w:trPr>
          <w:trHeight w:val="281"/>
        </w:trPr>
        <w:tc>
          <w:tcPr>
            <w:tcW w:w="2429" w:type="pct"/>
          </w:tcPr>
          <w:p w14:paraId="063AB00F" w14:textId="77777777" w:rsidR="00050B1A" w:rsidRPr="000E3DD9" w:rsidRDefault="00050B1A" w:rsidP="00821DE0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 w:rsidRPr="000E3DD9">
              <w:rPr>
                <w:sz w:val="22"/>
                <w:szCs w:val="22"/>
                <w:lang w:val="ro-RO" w:eastAsia="ro-RO"/>
              </w:rPr>
              <w:t xml:space="preserve">Valoarea </w:t>
            </w:r>
            <w:r w:rsidRPr="000E3DD9">
              <w:rPr>
                <w:color w:val="000000"/>
                <w:sz w:val="22"/>
                <w:szCs w:val="22"/>
                <w:lang w:val="ro-RO"/>
              </w:rPr>
              <w:t>estimată (lei, fără TVA)</w:t>
            </w:r>
          </w:p>
        </w:tc>
        <w:tc>
          <w:tcPr>
            <w:tcW w:w="2571" w:type="pct"/>
          </w:tcPr>
          <w:p w14:paraId="1480E88C" w14:textId="4600304D" w:rsidR="00050B1A" w:rsidRPr="000E3DD9" w:rsidRDefault="00C65E5E" w:rsidP="00462AEA">
            <w:pPr>
              <w:ind w:right="-1" w:firstLine="0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583 333,33</w:t>
            </w:r>
          </w:p>
        </w:tc>
      </w:tr>
    </w:tbl>
    <w:p w14:paraId="5503B7C1" w14:textId="0258CA2F" w:rsidR="00050B1A" w:rsidRPr="007376E4" w:rsidRDefault="00050B1A" w:rsidP="00050B1A">
      <w:pPr>
        <w:pStyle w:val="ListParagraph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 xml:space="preserve">Până la termenul-limită (data </w:t>
      </w:r>
      <w:r w:rsidR="00940F2D">
        <w:rPr>
          <w:sz w:val="24"/>
          <w:szCs w:val="24"/>
          <w:lang w:val="ro-RO"/>
        </w:rPr>
        <w:t>31</w:t>
      </w:r>
      <w:r w:rsidR="00462AEA">
        <w:rPr>
          <w:sz w:val="24"/>
          <w:szCs w:val="24"/>
          <w:lang w:val="ro-RO"/>
        </w:rPr>
        <w:t>.</w:t>
      </w:r>
      <w:r w:rsidR="00940F2D">
        <w:rPr>
          <w:sz w:val="24"/>
          <w:szCs w:val="24"/>
          <w:lang w:val="ro-RO"/>
        </w:rPr>
        <w:t>12</w:t>
      </w:r>
      <w:r w:rsidR="00462AEA">
        <w:rPr>
          <w:sz w:val="24"/>
          <w:szCs w:val="24"/>
          <w:lang w:val="ro-RO"/>
        </w:rPr>
        <w:t>.2025</w:t>
      </w:r>
      <w:r w:rsidRPr="007376E4">
        <w:rPr>
          <w:sz w:val="24"/>
          <w:szCs w:val="24"/>
          <w:lang w:val="ro-RO"/>
        </w:rPr>
        <w:t xml:space="preserve"> ora</w:t>
      </w:r>
      <w:r w:rsidR="00462AEA">
        <w:rPr>
          <w:sz w:val="24"/>
          <w:szCs w:val="24"/>
          <w:lang w:val="ro-RO"/>
        </w:rPr>
        <w:t xml:space="preserve"> 1</w:t>
      </w:r>
      <w:r w:rsidR="00940F2D">
        <w:rPr>
          <w:sz w:val="24"/>
          <w:szCs w:val="24"/>
          <w:lang w:val="ro-RO"/>
        </w:rPr>
        <w:t>3</w:t>
      </w:r>
      <w:r w:rsidR="00462AEA">
        <w:rPr>
          <w:sz w:val="24"/>
          <w:szCs w:val="24"/>
          <w:lang w:val="ro-RO"/>
        </w:rPr>
        <w:t>:</w:t>
      </w:r>
      <w:r w:rsidR="00940F2D">
        <w:rPr>
          <w:sz w:val="24"/>
          <w:szCs w:val="24"/>
          <w:lang w:val="ro-RO"/>
        </w:rPr>
        <w:t>0</w:t>
      </w:r>
      <w:r w:rsidR="00462AEA">
        <w:rPr>
          <w:sz w:val="24"/>
          <w:szCs w:val="24"/>
          <w:lang w:val="ro-RO"/>
        </w:rPr>
        <w:t>0</w:t>
      </w:r>
      <w:r w:rsidRPr="007376E4">
        <w:rPr>
          <w:sz w:val="24"/>
          <w:szCs w:val="24"/>
          <w:lang w:val="ro-RO"/>
        </w:rPr>
        <w:t xml:space="preserve">), au depus oferta </w:t>
      </w:r>
      <w:r w:rsidR="00462AEA">
        <w:rPr>
          <w:sz w:val="24"/>
          <w:szCs w:val="24"/>
          <w:lang w:val="ro-RO"/>
        </w:rPr>
        <w:t xml:space="preserve">1 </w:t>
      </w:r>
      <w:r w:rsidRPr="007376E4">
        <w:rPr>
          <w:sz w:val="24"/>
          <w:szCs w:val="24"/>
          <w:lang w:val="ro-RO"/>
        </w:rPr>
        <w:t>ofertan</w:t>
      </w:r>
      <w:r w:rsidR="000E3DD9">
        <w:rPr>
          <w:sz w:val="24"/>
          <w:szCs w:val="24"/>
          <w:lang w:val="ro-RO"/>
        </w:rPr>
        <w:t>t</w:t>
      </w:r>
      <w:r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11"/>
        <w:gridCol w:w="3919"/>
        <w:gridCol w:w="2216"/>
        <w:gridCol w:w="2473"/>
      </w:tblGrid>
      <w:tr w:rsidR="00050B1A" w:rsidRPr="007376E4" w14:paraId="40AA6881" w14:textId="77777777" w:rsidTr="00821DE0">
        <w:trPr>
          <w:trHeight w:val="20"/>
        </w:trPr>
        <w:tc>
          <w:tcPr>
            <w:tcW w:w="280" w:type="pct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49" w:type="pct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15" w:type="pct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821DE0">
        <w:trPr>
          <w:trHeight w:val="20"/>
        </w:trPr>
        <w:tc>
          <w:tcPr>
            <w:tcW w:w="280" w:type="pct"/>
          </w:tcPr>
          <w:p w14:paraId="6477F966" w14:textId="0C43C19D" w:rsidR="00050B1A" w:rsidRPr="00496650" w:rsidRDefault="000E3DD9" w:rsidP="00821DE0">
            <w:pPr>
              <w:ind w:firstLine="0"/>
              <w:rPr>
                <w:rStyle w:val="CommentReference"/>
                <w:sz w:val="24"/>
                <w:szCs w:val="24"/>
                <w:lang w:val="ro-RO"/>
              </w:rPr>
            </w:pPr>
            <w:r>
              <w:rPr>
                <w:rStyle w:val="CommentReference"/>
                <w:sz w:val="24"/>
                <w:szCs w:val="24"/>
                <w:lang w:val="ro-RO"/>
              </w:rPr>
              <w:t>1</w:t>
            </w:r>
          </w:p>
        </w:tc>
        <w:tc>
          <w:tcPr>
            <w:tcW w:w="2149" w:type="pct"/>
          </w:tcPr>
          <w:p w14:paraId="69A7A468" w14:textId="2E5B057A" w:rsidR="00050B1A" w:rsidRPr="000E3DD9" w:rsidRDefault="00CA3CAB" w:rsidP="00821DE0">
            <w:pPr>
              <w:rPr>
                <w:b/>
                <w:sz w:val="22"/>
                <w:szCs w:val="22"/>
                <w:lang w:val="ro-RO"/>
              </w:rPr>
            </w:pPr>
            <w:r w:rsidRPr="00CA3CAB">
              <w:rPr>
                <w:b/>
                <w:sz w:val="22"/>
                <w:szCs w:val="22"/>
                <w:lang w:val="ro-RO"/>
              </w:rPr>
              <w:t>IS SERVICII PAZA A MAI</w:t>
            </w:r>
          </w:p>
        </w:tc>
        <w:tc>
          <w:tcPr>
            <w:tcW w:w="1215" w:type="pct"/>
          </w:tcPr>
          <w:p w14:paraId="5F5B0844" w14:textId="27D78E2E" w:rsidR="00050B1A" w:rsidRPr="000E3DD9" w:rsidRDefault="00CA3CAB" w:rsidP="000E3DD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CA3CAB">
              <w:rPr>
                <w:b/>
                <w:sz w:val="22"/>
                <w:szCs w:val="22"/>
                <w:lang w:val="ro-RO"/>
              </w:rPr>
              <w:t>1010600043506</w:t>
            </w:r>
          </w:p>
        </w:tc>
        <w:tc>
          <w:tcPr>
            <w:tcW w:w="1356" w:type="pct"/>
          </w:tcPr>
          <w:p w14:paraId="4258F46A" w14:textId="53C4D1A9" w:rsidR="00050B1A" w:rsidRPr="000E3DD9" w:rsidRDefault="00CA3CAB" w:rsidP="000E3DD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Dorel Roșca</w:t>
            </w:r>
          </w:p>
        </w:tc>
      </w:tr>
    </w:tbl>
    <w:p w14:paraId="0A50F248" w14:textId="77777777" w:rsidR="00050B1A" w:rsidRPr="007376E4" w:rsidRDefault="00050B1A" w:rsidP="00050B1A">
      <w:pPr>
        <w:pStyle w:val="ListParagraph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821DE0"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14:paraId="3D0606CA" w14:textId="77777777" w:rsidTr="00821DE0">
        <w:tc>
          <w:tcPr>
            <w:tcW w:w="2431" w:type="pct"/>
          </w:tcPr>
          <w:p w14:paraId="36D16BAF" w14:textId="0E276520" w:rsidR="00050B1A" w:rsidRPr="007376E4" w:rsidRDefault="000E3DD9" w:rsidP="00821DE0">
            <w:pPr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Nu sunt</w:t>
            </w:r>
          </w:p>
        </w:tc>
        <w:tc>
          <w:tcPr>
            <w:tcW w:w="2569" w:type="pct"/>
          </w:tcPr>
          <w:p w14:paraId="1B1CDAE3" w14:textId="6423B0A3" w:rsidR="00050B1A" w:rsidRPr="007376E4" w:rsidRDefault="000E3DD9" w:rsidP="00821DE0">
            <w:pPr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Nu sunt</w:t>
            </w:r>
          </w:p>
        </w:tc>
      </w:tr>
    </w:tbl>
    <w:p w14:paraId="2B3F426F" w14:textId="77777777" w:rsidR="00050B1A" w:rsidRPr="007376E4" w:rsidRDefault="00050B1A" w:rsidP="00050B1A">
      <w:pPr>
        <w:pStyle w:val="ListParagraph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4CD9FCD2" w:rsidR="00050B1A" w:rsidRPr="000E3DD9" w:rsidRDefault="00050B1A" w:rsidP="00050B1A">
      <w:pPr>
        <w:rPr>
          <w:b/>
          <w:bCs/>
          <w:sz w:val="24"/>
          <w:szCs w:val="24"/>
          <w:lang w:val="ro-RO"/>
        </w:rPr>
      </w:pPr>
      <w:r w:rsidRPr="000E3DD9">
        <w:rPr>
          <w:b/>
          <w:bCs/>
          <w:sz w:val="24"/>
          <w:szCs w:val="24"/>
          <w:lang w:val="ro-RO"/>
        </w:rPr>
        <w:t xml:space="preserve">pentru fiecare lot </w:t>
      </w:r>
      <w:r w:rsidR="000E3DD9" w:rsidRPr="000E3DD9">
        <w:rPr>
          <w:b/>
          <w:bCs/>
          <w:lang w:val="ro-MD" w:eastAsia="ro-RO"/>
        </w:rPr>
        <w:sym w:font="Wingdings" w:char="F0FE"/>
      </w:r>
      <w:r w:rsidRPr="000E3DD9">
        <w:rPr>
          <w:b/>
          <w:bCs/>
          <w:sz w:val="24"/>
          <w:szCs w:val="24"/>
          <w:lang w:val="ro-RO"/>
        </w:rPr>
        <w:t xml:space="preserve">;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toate loturile 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Pr="00AC6EC1">
        <w:rPr>
          <w:sz w:val="24"/>
          <w:szCs w:val="24"/>
          <w:lang w:val="ro-RO" w:eastAsia="ro-RO"/>
        </w:rPr>
        <w:t>(indicați)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77777777" w:rsidR="00050B1A" w:rsidRDefault="00050B1A" w:rsidP="00050B1A">
      <w:pPr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__________________________________</w:t>
      </w:r>
      <w:r>
        <w:rPr>
          <w:sz w:val="24"/>
          <w:szCs w:val="24"/>
          <w:lang w:val="ro-RO"/>
        </w:rPr>
        <w:t>_________________________________________________________________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57EC50C6" w:rsidR="00050B1A" w:rsidRPr="000E3DD9" w:rsidRDefault="00050B1A" w:rsidP="00050B1A">
      <w:pPr>
        <w:rPr>
          <w:b/>
          <w:bCs/>
          <w:sz w:val="24"/>
          <w:szCs w:val="24"/>
          <w:lang w:val="ro-RO"/>
        </w:rPr>
      </w:pPr>
      <w:proofErr w:type="spellStart"/>
      <w:r w:rsidRPr="000E3DD9">
        <w:rPr>
          <w:b/>
          <w:bCs/>
          <w:sz w:val="24"/>
          <w:szCs w:val="24"/>
          <w:lang w:val="ro-RO"/>
        </w:rPr>
        <w:t>preţul</w:t>
      </w:r>
      <w:proofErr w:type="spellEnd"/>
      <w:r w:rsidRPr="000E3DD9">
        <w:rPr>
          <w:b/>
          <w:bCs/>
          <w:sz w:val="24"/>
          <w:szCs w:val="24"/>
          <w:lang w:val="ro-RO"/>
        </w:rPr>
        <w:t xml:space="preserve"> cel mai scăzut  </w:t>
      </w:r>
      <w:r w:rsidR="000E3DD9" w:rsidRPr="000E3DD9">
        <w:rPr>
          <w:b/>
          <w:bCs/>
          <w:lang w:val="ro-MD" w:eastAsia="ro-RO"/>
        </w:rPr>
        <w:sym w:font="Wingdings" w:char="F0FE"/>
      </w:r>
      <w:r w:rsidRPr="000E3DD9">
        <w:rPr>
          <w:b/>
          <w:bCs/>
          <w:sz w:val="24"/>
          <w:szCs w:val="24"/>
          <w:lang w:val="ro-RO" w:eastAsia="ro-RO"/>
        </w:rPr>
        <w:t>;</w:t>
      </w:r>
      <w:r w:rsidRPr="000E3DD9">
        <w:rPr>
          <w:b/>
          <w:bCs/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050B1A">
      <w:pPr>
        <w:contextualSpacing/>
        <w:rPr>
          <w:sz w:val="24"/>
          <w:szCs w:val="24"/>
          <w:lang w:val="ro-RO"/>
        </w:rPr>
      </w:pPr>
    </w:p>
    <w:p w14:paraId="3842F68A" w14:textId="05382A83" w:rsidR="00050B1A" w:rsidRPr="00B13B4F" w:rsidRDefault="00050B1A" w:rsidP="00050B1A">
      <w:pPr>
        <w:pStyle w:val="ListParagraph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sz w:val="24"/>
          <w:szCs w:val="24"/>
          <w:lang w:val="ro-RO"/>
        </w:rPr>
      </w:pPr>
      <w:proofErr w:type="spellStart"/>
      <w:r w:rsidRPr="00B13B4F">
        <w:rPr>
          <w:sz w:val="24"/>
          <w:szCs w:val="24"/>
          <w:lang w:val="ro-RO"/>
        </w:rPr>
        <w:t>Informaţia</w:t>
      </w:r>
      <w:proofErr w:type="spellEnd"/>
      <w:r w:rsidRPr="00B13B4F">
        <w:rPr>
          <w:sz w:val="24"/>
          <w:szCs w:val="24"/>
          <w:lang w:val="ro-RO"/>
        </w:rPr>
        <w:t xml:space="preserve"> privind factorii de evaluare aplicați:</w:t>
      </w:r>
      <w:r w:rsidR="000E3DD9">
        <w:rPr>
          <w:sz w:val="24"/>
          <w:szCs w:val="24"/>
          <w:lang w:val="ro-RO"/>
        </w:rPr>
        <w:t xml:space="preserve"> </w:t>
      </w:r>
      <w:r w:rsidR="000E3DD9" w:rsidRPr="000E3DD9">
        <w:rPr>
          <w:b/>
          <w:bCs/>
          <w:sz w:val="24"/>
          <w:szCs w:val="24"/>
          <w:lang w:val="ro-RO"/>
        </w:rPr>
        <w:t>Nu se aplică.</w:t>
      </w:r>
    </w:p>
    <w:p w14:paraId="7BF8DABB" w14:textId="77777777" w:rsidR="00050B1A" w:rsidRPr="00AC6EC1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>(se va completa pentru loturile care au fost atribuite în baza criteriilor: cel mai bun raport calitate-</w:t>
      </w:r>
      <w:proofErr w:type="spellStart"/>
      <w:r w:rsidRPr="00AC6EC1">
        <w:rPr>
          <w:sz w:val="24"/>
          <w:szCs w:val="24"/>
          <w:lang w:val="ro-RO"/>
        </w:rPr>
        <w:t>preţ</w:t>
      </w:r>
      <w:proofErr w:type="spellEnd"/>
      <w:r w:rsidRPr="00AC6EC1">
        <w:rPr>
          <w:sz w:val="24"/>
          <w:szCs w:val="24"/>
          <w:lang w:val="ro-RO"/>
        </w:rPr>
        <w:t xml:space="preserve">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14"/>
        <w:gridCol w:w="2389"/>
        <w:gridCol w:w="2302"/>
        <w:gridCol w:w="2314"/>
      </w:tblGrid>
      <w:tr w:rsidR="00050B1A" w:rsidRPr="007376E4" w14:paraId="2C710CA3" w14:textId="77777777" w:rsidTr="00821DE0">
        <w:tc>
          <w:tcPr>
            <w:tcW w:w="2469" w:type="pct"/>
            <w:gridSpan w:val="2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821DE0">
        <w:trPr>
          <w:trHeight w:val="255"/>
        </w:trPr>
        <w:tc>
          <w:tcPr>
            <w:tcW w:w="3731" w:type="pct"/>
            <w:gridSpan w:val="3"/>
            <w:hideMark/>
          </w:tcPr>
          <w:p w14:paraId="07FE84A3" w14:textId="77777777" w:rsidR="00050B1A" w:rsidRPr="007376E4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1</w:t>
            </w:r>
          </w:p>
        </w:tc>
        <w:tc>
          <w:tcPr>
            <w:tcW w:w="1269" w:type="pct"/>
            <w:hideMark/>
          </w:tcPr>
          <w:p w14:paraId="4A331644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5048A0C6" w14:textId="77777777" w:rsidTr="00821DE0">
        <w:tc>
          <w:tcPr>
            <w:tcW w:w="1159" w:type="pct"/>
            <w:hideMark/>
          </w:tcPr>
          <w:p w14:paraId="3F0C288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507C7F51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532D14F3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038995E8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5959CFBE" w14:textId="77777777" w:rsidTr="00821DE0">
        <w:tc>
          <w:tcPr>
            <w:tcW w:w="1159" w:type="pct"/>
            <w:hideMark/>
          </w:tcPr>
          <w:p w14:paraId="0D4CAE50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51C7F97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7FBB4D1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4F891790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B753334" w14:textId="77777777" w:rsidTr="00821DE0">
        <w:tc>
          <w:tcPr>
            <w:tcW w:w="3731" w:type="pct"/>
            <w:gridSpan w:val="3"/>
            <w:hideMark/>
          </w:tcPr>
          <w:p w14:paraId="6583A375" w14:textId="77777777" w:rsidR="00050B1A" w:rsidRPr="007376E4" w:rsidRDefault="00050B1A" w:rsidP="00821DE0">
            <w:pPr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n</w:t>
            </w:r>
          </w:p>
        </w:tc>
        <w:tc>
          <w:tcPr>
            <w:tcW w:w="1269" w:type="pct"/>
            <w:hideMark/>
          </w:tcPr>
          <w:p w14:paraId="0622ADE1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6C057C5C" w14:textId="77777777" w:rsidTr="00821DE0">
        <w:trPr>
          <w:trHeight w:val="45"/>
        </w:trPr>
        <w:tc>
          <w:tcPr>
            <w:tcW w:w="1159" w:type="pct"/>
            <w:hideMark/>
          </w:tcPr>
          <w:p w14:paraId="5A3A4102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07DCD1F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3D6F4A84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718A91BA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A45C400" w14:textId="77777777" w:rsidTr="00821DE0">
        <w:tc>
          <w:tcPr>
            <w:tcW w:w="1159" w:type="pct"/>
            <w:hideMark/>
          </w:tcPr>
          <w:p w14:paraId="2980D5E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4E9BAC5B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452FEEE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5AEE126D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</w:tbl>
    <w:p w14:paraId="617D1D1F" w14:textId="77777777" w:rsidR="00050B1A" w:rsidRPr="007376E4" w:rsidRDefault="00050B1A" w:rsidP="00050B1A">
      <w:pPr>
        <w:pStyle w:val="ListParagraph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520"/>
        <w:gridCol w:w="1519"/>
        <w:gridCol w:w="1521"/>
        <w:gridCol w:w="1521"/>
        <w:gridCol w:w="1521"/>
        <w:gridCol w:w="1517"/>
      </w:tblGrid>
      <w:tr w:rsidR="00050B1A" w:rsidRPr="007376E4" w14:paraId="7EF87E26" w14:textId="77777777" w:rsidTr="00821DE0">
        <w:tc>
          <w:tcPr>
            <w:tcW w:w="833" w:type="pct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833" w:type="pct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834" w:type="pct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34" w:type="pct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834" w:type="pct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832" w:type="pct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050B1A" w:rsidRPr="007376E4" w14:paraId="0BE83DA3" w14:textId="77777777" w:rsidTr="00821DE0">
        <w:tc>
          <w:tcPr>
            <w:tcW w:w="833" w:type="pct"/>
          </w:tcPr>
          <w:p w14:paraId="1E0C862C" w14:textId="6553E45F" w:rsidR="00050B1A" w:rsidRPr="000E3DD9" w:rsidRDefault="00CA3CAB" w:rsidP="000E3DD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Servicii de pază fizică și tehnică</w:t>
            </w:r>
          </w:p>
        </w:tc>
        <w:tc>
          <w:tcPr>
            <w:tcW w:w="833" w:type="pct"/>
          </w:tcPr>
          <w:p w14:paraId="6183FDF4" w14:textId="7AB7117F" w:rsidR="00050B1A" w:rsidRPr="000E3DD9" w:rsidRDefault="00CA3CAB" w:rsidP="000E3DD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CA3CAB">
              <w:rPr>
                <w:b/>
                <w:sz w:val="22"/>
                <w:szCs w:val="22"/>
                <w:lang w:val="ro-RO"/>
              </w:rPr>
              <w:t>IS SERVICII PAZA A MAI</w:t>
            </w:r>
          </w:p>
        </w:tc>
        <w:tc>
          <w:tcPr>
            <w:tcW w:w="834" w:type="pct"/>
          </w:tcPr>
          <w:p w14:paraId="3E6C688E" w14:textId="5C273E67" w:rsidR="00050B1A" w:rsidRPr="000E3DD9" w:rsidRDefault="000E3DD9" w:rsidP="00821DE0">
            <w:pPr>
              <w:rPr>
                <w:b/>
                <w:sz w:val="22"/>
                <w:szCs w:val="22"/>
                <w:lang w:val="ro-RO"/>
              </w:rPr>
            </w:pPr>
            <w:r w:rsidRPr="000E3DD9">
              <w:rPr>
                <w:b/>
                <w:sz w:val="22"/>
                <w:szCs w:val="22"/>
                <w:lang w:val="ro-RO"/>
              </w:rPr>
              <w:t>1</w:t>
            </w:r>
            <w:r w:rsidR="00CA3CAB">
              <w:rPr>
                <w:b/>
                <w:sz w:val="22"/>
                <w:szCs w:val="22"/>
                <w:lang w:val="ro-RO"/>
              </w:rPr>
              <w:t>2</w:t>
            </w:r>
          </w:p>
          <w:p w14:paraId="1FB26DC8" w14:textId="0FDC55AE" w:rsidR="000E3DD9" w:rsidRPr="000E3DD9" w:rsidRDefault="000E3DD9" w:rsidP="00CA3CAB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E3DD9">
              <w:rPr>
                <w:b/>
                <w:sz w:val="22"/>
                <w:szCs w:val="22"/>
                <w:lang w:val="ro-RO"/>
              </w:rPr>
              <w:t xml:space="preserve">            </w:t>
            </w:r>
            <w:r w:rsidR="00CA3CAB">
              <w:rPr>
                <w:b/>
                <w:sz w:val="22"/>
                <w:szCs w:val="22"/>
                <w:lang w:val="ro-RO"/>
              </w:rPr>
              <w:t>luni</w:t>
            </w:r>
          </w:p>
        </w:tc>
        <w:tc>
          <w:tcPr>
            <w:tcW w:w="834" w:type="pct"/>
          </w:tcPr>
          <w:p w14:paraId="1B2A59F7" w14:textId="5F274953" w:rsidR="00050B1A" w:rsidRPr="000E3DD9" w:rsidRDefault="000E3DD9" w:rsidP="00CA3CAB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E3DD9">
              <w:rPr>
                <w:b/>
                <w:sz w:val="22"/>
                <w:szCs w:val="22"/>
                <w:lang w:val="ro-RO"/>
              </w:rPr>
              <w:t xml:space="preserve">     </w:t>
            </w:r>
            <w:r w:rsidR="00CA3CAB">
              <w:rPr>
                <w:b/>
                <w:sz w:val="22"/>
                <w:szCs w:val="22"/>
                <w:lang w:val="ro-RO"/>
              </w:rPr>
              <w:t>538 584, 00</w:t>
            </w:r>
          </w:p>
        </w:tc>
        <w:tc>
          <w:tcPr>
            <w:tcW w:w="834" w:type="pct"/>
          </w:tcPr>
          <w:p w14:paraId="42CA1712" w14:textId="18C62D5E" w:rsidR="00050B1A" w:rsidRPr="000E3DD9" w:rsidRDefault="00CA3CAB" w:rsidP="000E3DD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538 584, 00</w:t>
            </w:r>
          </w:p>
        </w:tc>
        <w:tc>
          <w:tcPr>
            <w:tcW w:w="832" w:type="pct"/>
          </w:tcPr>
          <w:p w14:paraId="5DE3EC2C" w14:textId="5DD140C8" w:rsidR="00050B1A" w:rsidRPr="000E3DD9" w:rsidRDefault="00CA3CAB" w:rsidP="00CA3CA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646 300, 8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25C31FD2" w14:textId="11627D0D" w:rsidR="00050B1A" w:rsidRPr="007376E4" w:rsidRDefault="00050B1A" w:rsidP="000E3DD9">
      <w:pPr>
        <w:pStyle w:val="BodyText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="000E3DD9">
        <w:rPr>
          <w:rFonts w:ascii="Times New Roman" w:hAnsi="Times New Roman"/>
          <w:szCs w:val="24"/>
        </w:rPr>
        <w:t xml:space="preserve"> </w:t>
      </w:r>
      <w:r w:rsidR="000E3DD9" w:rsidRPr="000E3DD9">
        <w:rPr>
          <w:rFonts w:ascii="Times New Roman" w:hAnsi="Times New Roman"/>
          <w:b/>
          <w:bCs/>
          <w:szCs w:val="24"/>
        </w:rPr>
        <w:t>Nu se aplică</w:t>
      </w:r>
      <w:r w:rsidR="000E3DD9">
        <w:rPr>
          <w:rFonts w:ascii="Times New Roman" w:hAnsi="Times New Roman"/>
          <w:szCs w:val="24"/>
        </w:rPr>
        <w:t>.</w:t>
      </w:r>
    </w:p>
    <w:p w14:paraId="49A87A9A" w14:textId="77777777" w:rsidR="00050B1A" w:rsidRPr="007376E4" w:rsidRDefault="00050B1A" w:rsidP="00050B1A">
      <w:pPr>
        <w:pStyle w:val="ListParagraph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3460"/>
        <w:gridCol w:w="2628"/>
        <w:gridCol w:w="2218"/>
      </w:tblGrid>
      <w:tr w:rsidR="00050B1A" w:rsidRPr="007376E4" w14:paraId="69E7B1CA" w14:textId="77777777" w:rsidTr="00821DE0">
        <w:tc>
          <w:tcPr>
            <w:tcW w:w="446" w:type="pct"/>
          </w:tcPr>
          <w:p w14:paraId="5F745271" w14:textId="77777777" w:rsidR="00050B1A" w:rsidRDefault="00050B1A" w:rsidP="00821DE0">
            <w:pPr>
              <w:pStyle w:val="ListParagraph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77777777" w:rsidR="00050B1A" w:rsidRPr="00B13B4F" w:rsidRDefault="00050B1A" w:rsidP="00821DE0">
            <w:pPr>
              <w:pStyle w:val="ListParagraph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897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441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821DE0">
        <w:tc>
          <w:tcPr>
            <w:tcW w:w="446" w:type="pct"/>
          </w:tcPr>
          <w:p w14:paraId="789C7968" w14:textId="77777777" w:rsidR="00050B1A" w:rsidRPr="000E3DD9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E3DD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97" w:type="pct"/>
          </w:tcPr>
          <w:p w14:paraId="25EA819F" w14:textId="2DD04326" w:rsidR="00050B1A" w:rsidRPr="000E3DD9" w:rsidRDefault="00555258" w:rsidP="000E3DD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Pintelei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 Elena</w:t>
            </w:r>
          </w:p>
        </w:tc>
        <w:tc>
          <w:tcPr>
            <w:tcW w:w="1441" w:type="pct"/>
          </w:tcPr>
          <w:p w14:paraId="307B6789" w14:textId="23960826" w:rsidR="00050B1A" w:rsidRPr="000E3DD9" w:rsidRDefault="00977B5E" w:rsidP="000E3DD9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președinte</w:t>
            </w:r>
            <w:bookmarkStart w:id="0" w:name="_GoBack"/>
            <w:bookmarkEnd w:id="0"/>
          </w:p>
        </w:tc>
        <w:tc>
          <w:tcPr>
            <w:tcW w:w="1216" w:type="pct"/>
          </w:tcPr>
          <w:p w14:paraId="093FC425" w14:textId="77777777" w:rsidR="00050B1A" w:rsidRPr="000E3DD9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322FF21A" w14:textId="77777777" w:rsidTr="00821DE0">
        <w:tc>
          <w:tcPr>
            <w:tcW w:w="446" w:type="pct"/>
          </w:tcPr>
          <w:p w14:paraId="3A4AA1B7" w14:textId="77777777" w:rsidR="00050B1A" w:rsidRPr="000E3DD9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E3DD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97" w:type="pct"/>
          </w:tcPr>
          <w:p w14:paraId="5C2AB3BC" w14:textId="1925414F" w:rsidR="00050B1A" w:rsidRPr="000E3DD9" w:rsidRDefault="00555258" w:rsidP="000E3DD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Malic Galina</w:t>
            </w:r>
          </w:p>
        </w:tc>
        <w:tc>
          <w:tcPr>
            <w:tcW w:w="1441" w:type="pct"/>
          </w:tcPr>
          <w:p w14:paraId="6D3E0D5C" w14:textId="17ADD87B" w:rsidR="00050B1A" w:rsidRPr="000E3DD9" w:rsidRDefault="00555258" w:rsidP="000E3DD9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00936901" w14:textId="77777777" w:rsidR="00050B1A" w:rsidRPr="000E3DD9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2BD60DEA" w14:textId="77777777" w:rsidTr="00821DE0">
        <w:tc>
          <w:tcPr>
            <w:tcW w:w="446" w:type="pct"/>
          </w:tcPr>
          <w:p w14:paraId="7467A5C3" w14:textId="77777777" w:rsidR="00050B1A" w:rsidRPr="000E3DD9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E3DD9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97" w:type="pct"/>
          </w:tcPr>
          <w:p w14:paraId="474F18C5" w14:textId="1F766376" w:rsidR="00050B1A" w:rsidRPr="000E3DD9" w:rsidRDefault="00555258" w:rsidP="000E3DD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Grăjdean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 Larisa</w:t>
            </w:r>
          </w:p>
        </w:tc>
        <w:tc>
          <w:tcPr>
            <w:tcW w:w="1441" w:type="pct"/>
          </w:tcPr>
          <w:p w14:paraId="40762797" w14:textId="5D8F0F99" w:rsidR="00050B1A" w:rsidRPr="000E3DD9" w:rsidRDefault="00555258" w:rsidP="000E3DD9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secretar</w:t>
            </w:r>
          </w:p>
        </w:tc>
        <w:tc>
          <w:tcPr>
            <w:tcW w:w="1216" w:type="pct"/>
          </w:tcPr>
          <w:p w14:paraId="0FD9A686" w14:textId="77777777" w:rsidR="00050B1A" w:rsidRPr="000E3DD9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46131854" w14:textId="77777777" w:rsidTr="00821DE0">
        <w:tc>
          <w:tcPr>
            <w:tcW w:w="446" w:type="pct"/>
          </w:tcPr>
          <w:p w14:paraId="4DE09C6E" w14:textId="77777777" w:rsidR="00050B1A" w:rsidRPr="000E3DD9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E3DD9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97" w:type="pct"/>
          </w:tcPr>
          <w:p w14:paraId="3CDDFA4F" w14:textId="6E68716F" w:rsidR="00050B1A" w:rsidRPr="000E3DD9" w:rsidRDefault="00555258" w:rsidP="000E3DD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Elașco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 Sergiu</w:t>
            </w:r>
          </w:p>
        </w:tc>
        <w:tc>
          <w:tcPr>
            <w:tcW w:w="1441" w:type="pct"/>
          </w:tcPr>
          <w:p w14:paraId="2AD87414" w14:textId="7245EECE" w:rsidR="00050B1A" w:rsidRPr="000E3DD9" w:rsidRDefault="00555258" w:rsidP="000E3DD9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4CE9F2C4" w14:textId="77777777" w:rsidR="00050B1A" w:rsidRPr="000E3DD9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762A1A90" w14:textId="77777777" w:rsidTr="00821DE0">
        <w:tc>
          <w:tcPr>
            <w:tcW w:w="446" w:type="pct"/>
          </w:tcPr>
          <w:p w14:paraId="65992129" w14:textId="77777777" w:rsidR="00050B1A" w:rsidRPr="000E3DD9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E3DD9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97" w:type="pct"/>
          </w:tcPr>
          <w:p w14:paraId="3E9A0925" w14:textId="5397B5AB" w:rsidR="00050B1A" w:rsidRPr="000E3DD9" w:rsidRDefault="00555258" w:rsidP="000E3DD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  <w:lang w:val="ro-RO" w:eastAsia="ru-RU"/>
              </w:rPr>
              <w:t>Martea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 xml:space="preserve"> Vasile</w:t>
            </w:r>
          </w:p>
        </w:tc>
        <w:tc>
          <w:tcPr>
            <w:tcW w:w="1441" w:type="pct"/>
          </w:tcPr>
          <w:p w14:paraId="365DB5D2" w14:textId="5A3B0488" w:rsidR="00050B1A" w:rsidRPr="000E3DD9" w:rsidRDefault="00555258" w:rsidP="000E3DD9">
            <w:pPr>
              <w:tabs>
                <w:tab w:val="left" w:pos="567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441509E9" w14:textId="77777777" w:rsidR="00050B1A" w:rsidRPr="000E3DD9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050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925B7" w14:textId="77777777" w:rsidR="00C41D87" w:rsidRDefault="00C41D87" w:rsidP="00050B1A">
      <w:r>
        <w:separator/>
      </w:r>
    </w:p>
  </w:endnote>
  <w:endnote w:type="continuationSeparator" w:id="0">
    <w:p w14:paraId="2104448F" w14:textId="77777777" w:rsidR="00C41D87" w:rsidRDefault="00C41D87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D1469B" w:rsidRPr="00050B1A" w:rsidRDefault="00D1469B" w:rsidP="00050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DF8E1" w14:textId="77777777" w:rsidR="00C41D87" w:rsidRDefault="00C41D87" w:rsidP="00050B1A">
      <w:r>
        <w:separator/>
      </w:r>
    </w:p>
  </w:footnote>
  <w:footnote w:type="continuationSeparator" w:id="0">
    <w:p w14:paraId="431BDCDE" w14:textId="77777777" w:rsidR="00C41D87" w:rsidRDefault="00C41D87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50B1A"/>
    <w:rsid w:val="000962FB"/>
    <w:rsid w:val="000E3DD9"/>
    <w:rsid w:val="00107C02"/>
    <w:rsid w:val="001E79B7"/>
    <w:rsid w:val="003357BC"/>
    <w:rsid w:val="00374AAF"/>
    <w:rsid w:val="003857B0"/>
    <w:rsid w:val="00462AEA"/>
    <w:rsid w:val="004E0659"/>
    <w:rsid w:val="00555258"/>
    <w:rsid w:val="005820B2"/>
    <w:rsid w:val="00592BB6"/>
    <w:rsid w:val="00773CC8"/>
    <w:rsid w:val="007977E4"/>
    <w:rsid w:val="00940F2D"/>
    <w:rsid w:val="00977B5E"/>
    <w:rsid w:val="00AB101B"/>
    <w:rsid w:val="00C41D87"/>
    <w:rsid w:val="00C65E5E"/>
    <w:rsid w:val="00CA3CAB"/>
    <w:rsid w:val="00D1469B"/>
    <w:rsid w:val="00D8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4A04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Heading8Char">
    <w:name w:val="Heading 8 Char"/>
    <w:basedOn w:val="DefaultParagraphFont"/>
    <w:link w:val="Heading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050B1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050B1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TableNormal"/>
    <w:next w:val="TableGrid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rsid w:val="00050B1A"/>
    <w:rPr>
      <w:sz w:val="16"/>
      <w:szCs w:val="16"/>
    </w:rPr>
  </w:style>
  <w:style w:type="character" w:styleId="Hyperlink">
    <w:name w:val="Hyperlink"/>
    <w:basedOn w:val="DefaultParagraphFont"/>
    <w:uiPriority w:val="99"/>
    <w:rsid w:val="00050B1A"/>
    <w:rPr>
      <w:color w:val="0000FF"/>
      <w:u w:val="single"/>
    </w:rPr>
  </w:style>
  <w:style w:type="paragraph" w:styleId="BodyText">
    <w:name w:val="Body Text"/>
    <w:basedOn w:val="Normal"/>
    <w:link w:val="BodyTextChar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73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6040758396?tab=contract-notic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tender.gov.m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605</Words>
  <Characters>3510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</cp:lastModifiedBy>
  <cp:revision>4</cp:revision>
  <dcterms:created xsi:type="dcterms:W3CDTF">2026-01-02T08:56:00Z</dcterms:created>
  <dcterms:modified xsi:type="dcterms:W3CDTF">2026-01-02T09:16:00Z</dcterms:modified>
</cp:coreProperties>
</file>