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1" w:type="pct"/>
        <w:tblLayout w:type="fixed"/>
        <w:tblLook w:val="04A0" w:firstRow="1" w:lastRow="0" w:firstColumn="1" w:lastColumn="0" w:noHBand="0" w:noVBand="1"/>
      </w:tblPr>
      <w:tblGrid>
        <w:gridCol w:w="2172"/>
        <w:gridCol w:w="299"/>
        <w:gridCol w:w="13366"/>
        <w:gridCol w:w="86"/>
      </w:tblGrid>
      <w:tr w:rsidR="00DC3BAB" w:rsidRPr="00C00499" w:rsidTr="00E2706E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ayout w:type="fixed"/>
              <w:tblLook w:val="04A0" w:firstRow="1" w:lastRow="0" w:firstColumn="1" w:lastColumn="0" w:noHBand="0" w:noVBand="1"/>
            </w:tblPr>
            <w:tblGrid>
              <w:gridCol w:w="1239"/>
              <w:gridCol w:w="194"/>
              <w:gridCol w:w="2118"/>
              <w:gridCol w:w="950"/>
              <w:gridCol w:w="846"/>
              <w:gridCol w:w="1198"/>
              <w:gridCol w:w="1169"/>
              <w:gridCol w:w="1219"/>
              <w:gridCol w:w="925"/>
              <w:gridCol w:w="313"/>
              <w:gridCol w:w="1109"/>
              <w:gridCol w:w="2045"/>
              <w:gridCol w:w="526"/>
              <w:gridCol w:w="452"/>
              <w:gridCol w:w="339"/>
              <w:gridCol w:w="1073"/>
              <w:gridCol w:w="161"/>
            </w:tblGrid>
            <w:tr w:rsidR="00DC3BAB" w:rsidRPr="00C00499" w:rsidTr="00E2706E">
              <w:trPr>
                <w:gridAfter w:val="1"/>
                <w:wAfter w:w="161" w:type="dxa"/>
                <w:trHeight w:val="697"/>
              </w:trPr>
              <w:tc>
                <w:tcPr>
                  <w:tcW w:w="14642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73" w:type="dxa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E2706E">
              <w:trPr>
                <w:gridAfter w:val="1"/>
                <w:wAfter w:w="161" w:type="dxa"/>
              </w:trPr>
              <w:tc>
                <w:tcPr>
                  <w:tcW w:w="14642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73" w:type="dxa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E2706E">
              <w:trPr>
                <w:trHeight w:val="397"/>
              </w:trPr>
              <w:tc>
                <w:tcPr>
                  <w:tcW w:w="1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E2706E">
              <w:trPr>
                <w:trHeight w:val="397"/>
              </w:trPr>
              <w:tc>
                <w:tcPr>
                  <w:tcW w:w="14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E2706E">
              <w:trPr>
                <w:trHeight w:val="567"/>
              </w:trPr>
              <w:tc>
                <w:tcPr>
                  <w:tcW w:w="11280" w:type="dxa"/>
                  <w:gridSpan w:val="11"/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  <w:p w:rsidR="009069DF" w:rsidRDefault="009069DF" w:rsidP="00F068B2">
                  <w:pPr>
                    <w:framePr w:hSpace="180" w:wrap="around" w:vAnchor="page" w:hAnchor="margin" w:y="347"/>
                  </w:pPr>
                </w:p>
                <w:p w:rsidR="009069DF" w:rsidRPr="00C00499" w:rsidRDefault="009069DF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71" w:type="dxa"/>
                  <w:gridSpan w:val="2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25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1043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1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D856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283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1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374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258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6242F" w:rsidRDefault="00E2706E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6242F">
                    <w:rPr>
                      <w:b/>
                      <w:sz w:val="20"/>
                      <w:szCs w:val="20"/>
                    </w:rPr>
                    <w:t>39717200-3</w:t>
                  </w:r>
                </w:p>
              </w:tc>
              <w:tc>
                <w:tcPr>
                  <w:tcW w:w="41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 xml:space="preserve">Lotul </w:t>
                  </w:r>
                  <w:r>
                    <w:rPr>
                      <w:b/>
                      <w:sz w:val="20"/>
                    </w:rPr>
                    <w:t xml:space="preserve">nr. </w:t>
                  </w:r>
                  <w:r w:rsidRPr="00E50519">
                    <w:rPr>
                      <w:b/>
                      <w:sz w:val="20"/>
                    </w:rPr>
                    <w:t>1</w:t>
                  </w:r>
                  <w:r>
                    <w:rPr>
                      <w:lang w:val="en-US"/>
                    </w:rPr>
                    <w:t xml:space="preserve"> </w:t>
                  </w:r>
                  <w:r w:rsidRPr="00E2706E">
                    <w:rPr>
                      <w:b/>
                      <w:lang w:val="en-US"/>
                    </w:rPr>
                    <w:t>Aparat de aer condiționat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28367D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C1FA2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C1FA2" w:rsidRDefault="00E2706E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852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29A5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9566E">
                    <w:rPr>
                      <w:sz w:val="20"/>
                      <w:szCs w:val="20"/>
                    </w:rPr>
                    <w:t>39717200-3</w:t>
                  </w:r>
                </w:p>
              </w:tc>
              <w:tc>
                <w:tcPr>
                  <w:tcW w:w="2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E77DF9" w:rsidRDefault="00E2706E" w:rsidP="00E77DF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Aparat de aer condiționat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072969" w:rsidRDefault="00E2706E" w:rsidP="00E41B71">
                  <w:pPr>
                    <w:jc w:val="center"/>
                  </w:pPr>
                  <w:r>
                    <w:t>c-t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072969" w:rsidRDefault="00E2706E" w:rsidP="00E41B71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5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E2706E" w:rsidRDefault="00E2706E" w:rsidP="00E2706E">
                  <w:pPr>
                    <w:pStyle w:val="af3"/>
                    <w:rPr>
                      <w:b/>
                      <w:sz w:val="18"/>
                      <w:szCs w:val="18"/>
                      <w:lang w:val="en-US"/>
                    </w:rPr>
                  </w:pP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Livrarea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descărcarea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instalarea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aparatului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aer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condiționat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autorit</w:t>
                  </w:r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atea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contractant</w:t>
                  </w:r>
                  <w:r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ă</w:t>
                  </w:r>
                  <w:bookmarkStart w:id="0" w:name="_GoBack"/>
                  <w:bookmarkEnd w:id="0"/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vor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asigurate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gratuit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către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operatorul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economic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desemnat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câștigător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termen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de 10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zile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lucrătoare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de la data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înregistrării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contractului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, la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adresa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: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mun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Bălți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, str. </w:t>
                  </w:r>
                  <w:proofErr w:type="spellStart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>Sofiei</w:t>
                  </w:r>
                  <w:proofErr w:type="spellEnd"/>
                  <w:r w:rsidRPr="00E2706E">
                    <w:rPr>
                      <w:rStyle w:val="aff0"/>
                      <w:b w:val="0"/>
                      <w:sz w:val="18"/>
                      <w:szCs w:val="18"/>
                      <w:lang w:val="en-US"/>
                    </w:rPr>
                    <w:t xml:space="preserve"> nr. 12.</w:t>
                  </w:r>
                </w:p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E2706E" w:rsidRPr="00D7425A" w:rsidRDefault="00E2706E" w:rsidP="00E2706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MD97TRPBAB314110A00844AC</w:t>
                  </w: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C1FA2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1099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29A5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9566E">
                    <w:rPr>
                      <w:sz w:val="20"/>
                      <w:szCs w:val="20"/>
                    </w:rPr>
                    <w:t>39717200-3</w:t>
                  </w:r>
                </w:p>
              </w:tc>
              <w:tc>
                <w:tcPr>
                  <w:tcW w:w="2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E77DF9" w:rsidRDefault="00E2706E" w:rsidP="00E77DF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Aparat de aer condiționat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072969" w:rsidRDefault="00E2706E" w:rsidP="00E41B71">
                  <w:pPr>
                    <w:jc w:val="center"/>
                  </w:pPr>
                  <w:r>
                    <w:t>c-t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072969" w:rsidRDefault="00E2706E" w:rsidP="00E41B71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963E24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154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2706E" w:rsidRPr="0004042C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C041CC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706E" w:rsidRPr="006C1FA2" w:rsidRDefault="00E2706E" w:rsidP="00E77D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706E" w:rsidRPr="006C1FA2" w:rsidTr="00E2706E">
              <w:trPr>
                <w:gridAfter w:val="1"/>
                <w:wAfter w:w="161" w:type="dxa"/>
                <w:trHeight w:val="397"/>
              </w:trPr>
              <w:tc>
                <w:tcPr>
                  <w:tcW w:w="12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2706E" w:rsidRPr="00845C1B" w:rsidTr="00E2706E">
              <w:trPr>
                <w:gridAfter w:val="1"/>
                <w:wAfter w:w="161" w:type="dxa"/>
                <w:trHeight w:val="397"/>
              </w:trPr>
              <w:tc>
                <w:tcPr>
                  <w:tcW w:w="985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467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2" w:type="dxa"/>
                  <w:gridSpan w:val="2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E2706E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3C9" w:rsidRDefault="007B63C9" w:rsidP="00A20ACF">
      <w:r>
        <w:separator/>
      </w:r>
    </w:p>
  </w:endnote>
  <w:endnote w:type="continuationSeparator" w:id="0">
    <w:p w:rsidR="007B63C9" w:rsidRDefault="007B63C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3C9" w:rsidRDefault="007B63C9" w:rsidP="00A20ACF">
      <w:r>
        <w:separator/>
      </w:r>
    </w:p>
  </w:footnote>
  <w:footnote w:type="continuationSeparator" w:id="0">
    <w:p w:rsidR="007B63C9" w:rsidRDefault="007B63C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23C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42F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3C9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F66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06E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77DF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8B3B59"/>
  <w15:docId w15:val="{83A2EC35-8542-4C67-B4B4-4AC074B1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5FA26-0160-4551-B55B-1A1E3B495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44</cp:revision>
  <cp:lastPrinted>2025-08-22T21:08:00Z</cp:lastPrinted>
  <dcterms:created xsi:type="dcterms:W3CDTF">2021-11-06T15:34:00Z</dcterms:created>
  <dcterms:modified xsi:type="dcterms:W3CDTF">2026-05-14T10:01:00Z</dcterms:modified>
</cp:coreProperties>
</file>