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AC34FB" w:rsidRPr="00A80C6B" w:rsidTr="00827C7F">
        <w:tc>
          <w:tcPr>
            <w:tcW w:w="10065" w:type="dxa"/>
            <w:vAlign w:val="center"/>
          </w:tcPr>
          <w:p w:rsidR="00AC34FB" w:rsidRPr="00A80C6B" w:rsidRDefault="00AC34FB" w:rsidP="00827C7F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AC34FB" w:rsidRPr="00A80C6B" w:rsidRDefault="00AC34FB" w:rsidP="00827C7F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AC34FB" w:rsidRPr="006101F1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6101F1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6101F1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6101F1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6101F1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6101F1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624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AC34FB" w:rsidRPr="00A80C6B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  <w:r w:rsidRPr="00A80C6B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AC34FB" w:rsidRPr="00A80C6B" w:rsidRDefault="00AC34FB" w:rsidP="00827C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A80C6B">
              <w:rPr>
                <w:rFonts w:cs="Times New Roman"/>
                <w:color w:val="auto"/>
              </w:rPr>
              <w:t>Către</w:t>
            </w:r>
            <w:r w:rsidRPr="00A80C6B">
              <w:rPr>
                <w:rFonts w:cs="Times New Roman"/>
                <w:i/>
                <w:color w:val="auto"/>
              </w:rPr>
              <w:t>_</w:t>
            </w:r>
            <w:r w:rsidRPr="00A80C6B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AC34FB" w:rsidRPr="00A80C6B" w:rsidRDefault="00AC34FB" w:rsidP="00827C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AC34FB" w:rsidRPr="00551559" w:rsidRDefault="00AC34FB" w:rsidP="00827C7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551559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551559">
              <w:rPr>
                <w:rFonts w:cs="Times New Roman"/>
                <w:color w:val="auto"/>
              </w:rPr>
              <w:t>documentaţia</w:t>
            </w:r>
            <w:proofErr w:type="spellEnd"/>
            <w:r w:rsidRPr="00551559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551559">
              <w:rPr>
                <w:rFonts w:cs="Times New Roman"/>
                <w:color w:val="auto"/>
              </w:rPr>
              <w:t>achiziţie</w:t>
            </w:r>
            <w:proofErr w:type="spellEnd"/>
            <w:r w:rsidRPr="00551559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551559">
              <w:rPr>
                <w:rFonts w:cs="Times New Roman"/>
                <w:color w:val="auto"/>
              </w:rPr>
              <w:t>achiziţia</w:t>
            </w:r>
            <w:proofErr w:type="spellEnd"/>
            <w:r w:rsidRPr="00551559">
              <w:rPr>
                <w:rFonts w:cs="Times New Roman"/>
                <w:color w:val="auto"/>
              </w:rPr>
              <w:t>:</w:t>
            </w:r>
          </w:p>
          <w:p w:rsidR="00AC34FB" w:rsidRPr="00551559" w:rsidRDefault="00AC34FB" w:rsidP="00827C7F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551559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T-16/01-26: 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Materiale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în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asortiment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 conform 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necesităților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 PRA (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relee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, 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blocuri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 de </w:t>
            </w:r>
            <w:proofErr w:type="spellStart"/>
            <w:r w:rsidRPr="00551559">
              <w:rPr>
                <w:b/>
                <w:color w:val="auto"/>
                <w:u w:val="single"/>
                <w:lang w:val="en-US"/>
              </w:rPr>
              <w:t>alimentare</w:t>
            </w:r>
            <w:proofErr w:type="spellEnd"/>
            <w:r w:rsidRPr="00551559">
              <w:rPr>
                <w:b/>
                <w:color w:val="auto"/>
                <w:u w:val="single"/>
                <w:lang w:val="en-US"/>
              </w:rPr>
              <w:t xml:space="preserve"> etc.)</w:t>
            </w:r>
          </w:p>
          <w:p w:rsidR="00AC34FB" w:rsidRPr="00551559" w:rsidRDefault="00AC34FB" w:rsidP="00827C7F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551559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551559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51559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51559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51559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51559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oferta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AC34FB" w:rsidRPr="00A80C6B" w:rsidRDefault="00AC34FB" w:rsidP="00AC34FB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7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2293"/>
              <w:gridCol w:w="1418"/>
              <w:gridCol w:w="850"/>
              <w:gridCol w:w="712"/>
              <w:gridCol w:w="992"/>
              <w:gridCol w:w="992"/>
              <w:gridCol w:w="993"/>
              <w:gridCol w:w="1134"/>
            </w:tblGrid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Nr</w:t>
                  </w:r>
                  <w:proofErr w:type="spellEnd"/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</w:p>
              </w:tc>
              <w:tc>
                <w:tcPr>
                  <w:tcW w:w="1418" w:type="dxa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Modelul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bunului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ofertat</w:t>
                  </w:r>
                  <w:proofErr w:type="spellEnd"/>
                </w:p>
              </w:tc>
              <w:tc>
                <w:tcPr>
                  <w:tcW w:w="1562" w:type="dxa"/>
                  <w:gridSpan w:val="2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Pret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unitar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 </w:t>
                  </w:r>
                </w:p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Lei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Suma, Lei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 TVA</w:t>
                  </w: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Pret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unitar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 </w:t>
                  </w:r>
                </w:p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Suma, </w:t>
                  </w:r>
                </w:p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Lei cu  TVA</w:t>
                  </w:r>
                </w:p>
              </w:tc>
            </w:tr>
            <w:tr w:rsidR="00AC34FB" w:rsidRPr="00AC34FB" w:rsidTr="00827C7F">
              <w:tc>
                <w:tcPr>
                  <w:tcW w:w="9874" w:type="dxa"/>
                  <w:gridSpan w:val="9"/>
                </w:tcPr>
                <w:p w:rsidR="00AC34FB" w:rsidRPr="00D451C7" w:rsidRDefault="00AC34FB" w:rsidP="00827C7F">
                  <w:pPr>
                    <w:ind w:left="-111" w:right="-105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Lot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nr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. 1: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Blocuri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alimentare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relee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>lămpi</w:t>
                  </w:r>
                  <w:proofErr w:type="spellEnd"/>
                  <w:r w:rsidRPr="00D451C7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 etc.</w:t>
                  </w: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Indicator de poziție RTS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Bloc de alimentare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3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cu temporizare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4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cu temporizare după curent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5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curent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39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6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curent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14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7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curent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8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curent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9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intermediar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10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cu temporizare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11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intermediar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12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curent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13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14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15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16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17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18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19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20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semnalizare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lastRenderedPageBreak/>
                    <w:t>21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semnalizare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22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23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26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24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25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26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Releu de indicare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27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Lampă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125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28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Lampă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75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29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 xml:space="preserve">Lampă 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D451C7">
                    <w:rPr>
                      <w:sz w:val="24"/>
                      <w:szCs w:val="24"/>
                      <w:lang w:val="ro-RO"/>
                    </w:rPr>
                    <w:t>75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127DF6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127DF6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30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127DF6">
                    <w:rPr>
                      <w:sz w:val="24"/>
                      <w:szCs w:val="24"/>
                      <w:lang w:val="ro-RO"/>
                    </w:rPr>
                    <w:t>Releu de monitorizare tensiune trifazată</w:t>
                  </w:r>
                </w:p>
              </w:tc>
              <w:tc>
                <w:tcPr>
                  <w:tcW w:w="1418" w:type="dxa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buc</w:t>
                  </w:r>
                  <w:proofErr w:type="spellEnd"/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127DF6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127DF6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127DF6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127DF6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D451C7" w:rsidTr="00827C7F">
              <w:tc>
                <w:tcPr>
                  <w:tcW w:w="5763" w:type="dxa"/>
                  <w:gridSpan w:val="5"/>
                </w:tcPr>
                <w:p w:rsidR="00AC34FB" w:rsidRPr="00D451C7" w:rsidRDefault="00AC34FB" w:rsidP="00827C7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Total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Lot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D451C7">
                    <w:rPr>
                      <w:kern w:val="1"/>
                      <w:sz w:val="24"/>
                      <w:szCs w:val="24"/>
                      <w:lang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9874" w:type="dxa"/>
                  <w:gridSpan w:val="9"/>
                </w:tcPr>
                <w:p w:rsidR="00AC34FB" w:rsidRPr="00D451C7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Lot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nr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. 2: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Marcaje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cabluri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în</w:t>
                  </w:r>
                  <w:proofErr w:type="spellEnd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451C7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asortiment</w:t>
                  </w:r>
                  <w:proofErr w:type="spellEnd"/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0538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1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Conductor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marking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placă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0538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2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Port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tila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pachet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0538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3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Conductor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marking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placă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0538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4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Port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tila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pachet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6101F1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Plastic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label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placă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6101F1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Plastic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label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placă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490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6101F1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22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Plastic </w:t>
                  </w:r>
                  <w:proofErr w:type="spellStart"/>
                  <w:r w:rsidRPr="006101F1">
                    <w:rPr>
                      <w:sz w:val="24"/>
                      <w:szCs w:val="24"/>
                      <w:lang w:val="ro-RO"/>
                    </w:rPr>
                    <w:t>label</w:t>
                  </w:r>
                  <w:proofErr w:type="spellEnd"/>
                  <w:r w:rsidRPr="006101F1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bottom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placă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:rsidR="00AC34FB" w:rsidRPr="00EC1B22" w:rsidRDefault="00AC34FB" w:rsidP="00827C7F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EC1B22">
                    <w:rPr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101F1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5763" w:type="dxa"/>
                  <w:gridSpan w:val="5"/>
                  <w:shd w:val="clear" w:color="auto" w:fill="auto"/>
                  <w:vAlign w:val="center"/>
                </w:tcPr>
                <w:p w:rsidR="00AC34FB" w:rsidRPr="00D451C7" w:rsidRDefault="00AC34FB" w:rsidP="00827C7F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690538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Total Lot 2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C34FB" w:rsidRPr="00AC34FB" w:rsidTr="00827C7F">
              <w:tc>
                <w:tcPr>
                  <w:tcW w:w="5763" w:type="dxa"/>
                  <w:gridSpan w:val="5"/>
                </w:tcPr>
                <w:p w:rsidR="00AC34FB" w:rsidRPr="00690538" w:rsidRDefault="00AC34FB" w:rsidP="00827C7F">
                  <w:pPr>
                    <w:jc w:val="center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690538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Total </w:t>
                  </w:r>
                  <w:proofErr w:type="spellStart"/>
                  <w:r w:rsidRPr="00690538"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  <w:t>ofertă</w:t>
                  </w:r>
                  <w:proofErr w:type="spellEnd"/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0538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90538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C34FB" w:rsidRPr="00690538" w:rsidRDefault="00AC34FB" w:rsidP="00827C7F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</w:tbl>
          <w:p w:rsidR="00AC34F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Livrare: Depozit Central IS “MOLDELECTRICA” – or. Chișinău, str.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Ciocana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8.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 transportarea materialelor până la locul descărcării, indicat în caietul de sarcini.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_________________________________________________________________________lei, fără TVA</w:t>
            </w:r>
          </w:p>
          <w:p w:rsidR="00AC34FB" w:rsidRPr="00A80C6B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A80C6B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A80C6B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AC34FB" w:rsidRPr="00500DF4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de</w:t>
            </w:r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>______________________________________________________lei</w:t>
            </w:r>
            <w:proofErr w:type="spellEnd"/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500DF4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500DF4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500DF4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AC34FB" w:rsidRPr="00500DF4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AC34FB" w:rsidRPr="00DB0A7D" w:rsidRDefault="00AC34FB" w:rsidP="00827C7F">
            <w:pPr>
              <w:ind w:right="-138"/>
              <w:rPr>
                <w:sz w:val="24"/>
                <w:szCs w:val="24"/>
                <w:lang w:val="en-US"/>
              </w:rPr>
            </w:pPr>
            <w:proofErr w:type="spellStart"/>
            <w:r w:rsidRPr="00500DF4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500D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A7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DB0A7D">
              <w:rPr>
                <w:sz w:val="24"/>
                <w:szCs w:val="24"/>
                <w:lang w:val="en-US"/>
              </w:rPr>
              <w:t xml:space="preserve">: </w:t>
            </w:r>
            <w:r w:rsidRPr="00DB0A7D">
              <w:rPr>
                <w:sz w:val="24"/>
                <w:szCs w:val="24"/>
                <w:lang w:val="ro-RO"/>
              </w:rPr>
              <w:t xml:space="preserve">Lot </w:t>
            </w:r>
            <w:proofErr w:type="gramStart"/>
            <w:r w:rsidRPr="00DB0A7D">
              <w:rPr>
                <w:sz w:val="24"/>
                <w:szCs w:val="24"/>
                <w:lang w:val="ro-RO"/>
              </w:rPr>
              <w:t>1:_</w:t>
            </w:r>
            <w:proofErr w:type="gramEnd"/>
            <w:r w:rsidRPr="00DB0A7D">
              <w:rPr>
                <w:sz w:val="24"/>
                <w:szCs w:val="24"/>
                <w:lang w:val="ro-RO"/>
              </w:rPr>
              <w:t>_______</w:t>
            </w:r>
            <w:r>
              <w:rPr>
                <w:sz w:val="24"/>
                <w:szCs w:val="24"/>
                <w:lang w:val="ro-RO"/>
              </w:rPr>
              <w:t>_____________</w:t>
            </w:r>
            <w:r w:rsidRPr="00DB0A7D">
              <w:rPr>
                <w:sz w:val="24"/>
                <w:szCs w:val="24"/>
                <w:lang w:val="ro-RO"/>
              </w:rPr>
              <w:t>zile, Lot 2:___</w:t>
            </w:r>
            <w:r>
              <w:rPr>
                <w:sz w:val="24"/>
                <w:szCs w:val="24"/>
                <w:lang w:val="ro-RO"/>
              </w:rPr>
              <w:t>___________</w:t>
            </w:r>
            <w:r w:rsidRPr="00DB0A7D">
              <w:rPr>
                <w:sz w:val="24"/>
                <w:szCs w:val="24"/>
                <w:lang w:val="ro-RO"/>
              </w:rPr>
              <w:t xml:space="preserve">_____zile, </w:t>
            </w:r>
          </w:p>
          <w:p w:rsidR="00AC34FB" w:rsidRPr="00DB0A7D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B0A7D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DB0A7D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completea</w:t>
            </w:r>
            <w:r w:rsidRPr="00DB0A7D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DB0A7D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DB0A7D">
              <w:rPr>
                <w:i/>
                <w:kern w:val="1"/>
                <w:lang w:val="en-US" w:eastAsia="hi-IN" w:bidi="hi-IN"/>
              </w:rPr>
              <w:t>)</w:t>
            </w:r>
          </w:p>
          <w:p w:rsidR="00AC34FB" w:rsidRDefault="00AC34FB" w:rsidP="00827C7F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AC34FB" w:rsidRPr="00DB0A7D" w:rsidRDefault="00AC34FB" w:rsidP="00827C7F">
            <w:pPr>
              <w:ind w:right="-138"/>
              <w:rPr>
                <w:sz w:val="24"/>
                <w:szCs w:val="24"/>
                <w:lang w:val="en-US"/>
              </w:rPr>
            </w:pPr>
            <w:r w:rsidRPr="00D65DB6">
              <w:rPr>
                <w:sz w:val="24"/>
                <w:szCs w:val="24"/>
                <w:lang w:val="en-US"/>
              </w:rPr>
              <w:t xml:space="preserve">IV. </w:t>
            </w:r>
            <w:proofErr w:type="spellStart"/>
            <w:r w:rsidRPr="00D65DB6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D65DB6">
              <w:rPr>
                <w:spacing w:val="-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5DB6">
              <w:rPr>
                <w:spacing w:val="-3"/>
                <w:sz w:val="24"/>
                <w:szCs w:val="24"/>
                <w:lang w:val="en-US"/>
              </w:rPr>
              <w:t>garanție</w:t>
            </w:r>
            <w:proofErr w:type="spellEnd"/>
            <w:r w:rsidRPr="00D65DB6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pacing w:val="-3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pacing w:val="-3"/>
                <w:sz w:val="24"/>
                <w:szCs w:val="24"/>
                <w:lang w:val="en-US"/>
              </w:rPr>
              <w:t>bunurile</w:t>
            </w:r>
            <w:proofErr w:type="spellEnd"/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pacing w:val="-3"/>
                <w:sz w:val="24"/>
                <w:szCs w:val="24"/>
                <w:lang w:val="en-US"/>
              </w:rPr>
              <w:t>incluse</w:t>
            </w:r>
            <w:proofErr w:type="spellEnd"/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pacing w:val="-3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pacing w:val="-3"/>
                <w:sz w:val="24"/>
                <w:szCs w:val="24"/>
                <w:lang w:val="en-US"/>
              </w:rPr>
              <w:t xml:space="preserve"> Lot 1 </w:t>
            </w:r>
            <w:r w:rsidRPr="00D65DB6">
              <w:rPr>
                <w:i/>
                <w:spacing w:val="-3"/>
                <w:sz w:val="24"/>
                <w:szCs w:val="24"/>
                <w:lang w:val="en-US"/>
              </w:rPr>
              <w:t>(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Perioada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garanție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acceptată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–  ≥ 12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luni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mai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puțin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decât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termenul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garanție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oferit</w:t>
            </w:r>
            <w:proofErr w:type="spellEnd"/>
            <w:r w:rsidRPr="00D65DB6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5DB6">
              <w:rPr>
                <w:i/>
                <w:sz w:val="24"/>
                <w:szCs w:val="24"/>
                <w:lang w:val="en-US"/>
              </w:rPr>
              <w:t>producător</w:t>
            </w:r>
            <w:proofErr w:type="spellEnd"/>
            <w:r w:rsidRPr="00D65DB6">
              <w:rPr>
                <w:i/>
                <w:spacing w:val="-3"/>
                <w:sz w:val="24"/>
                <w:szCs w:val="24"/>
                <w:lang w:val="en-US"/>
              </w:rPr>
              <w:t>)</w:t>
            </w:r>
            <w:r w:rsidRPr="00D65DB6">
              <w:rPr>
                <w:sz w:val="24"/>
                <w:szCs w:val="24"/>
                <w:lang w:val="en-US"/>
              </w:rPr>
              <w:t xml:space="preserve">: </w:t>
            </w:r>
            <w:r w:rsidRPr="00D65DB6">
              <w:rPr>
                <w:sz w:val="24"/>
                <w:szCs w:val="24"/>
                <w:lang w:val="ro-RO"/>
              </w:rPr>
              <w:t>____________________</w:t>
            </w:r>
            <w:r>
              <w:rPr>
                <w:sz w:val="24"/>
                <w:szCs w:val="24"/>
                <w:lang w:val="ro-RO"/>
              </w:rPr>
              <w:t>__________</w:t>
            </w:r>
            <w:r w:rsidRPr="00D65DB6">
              <w:rPr>
                <w:sz w:val="24"/>
                <w:szCs w:val="24"/>
                <w:lang w:val="ro-RO"/>
              </w:rPr>
              <w:t>_</w:t>
            </w:r>
            <w:r w:rsidRPr="00DB0A7D">
              <w:rPr>
                <w:sz w:val="24"/>
                <w:szCs w:val="24"/>
                <w:lang w:val="ro-RO"/>
              </w:rPr>
              <w:t xml:space="preserve"> </w:t>
            </w:r>
          </w:p>
          <w:p w:rsidR="00AC34FB" w:rsidRPr="00DB0A7D" w:rsidRDefault="00AC34FB" w:rsidP="00827C7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B0A7D">
              <w:rPr>
                <w:i/>
                <w:kern w:val="1"/>
                <w:lang w:val="en-US" w:eastAsia="hi-IN" w:bidi="hi-IN"/>
              </w:rPr>
              <w:t xml:space="preserve">                         </w:t>
            </w:r>
            <w:r>
              <w:rPr>
                <w:i/>
                <w:kern w:val="1"/>
                <w:lang w:val="en-US" w:eastAsia="hi-IN" w:bidi="hi-IN"/>
              </w:rPr>
              <w:t xml:space="preserve">                                                                                    </w:t>
            </w:r>
            <w:r w:rsidRPr="00DB0A7D">
              <w:rPr>
                <w:i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DB0A7D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DB0A7D">
              <w:rPr>
                <w:i/>
                <w:kern w:val="1"/>
                <w:lang w:val="en-US" w:eastAsia="hi-IN" w:bidi="hi-IN"/>
              </w:rPr>
              <w:t>completea</w:t>
            </w:r>
            <w:r w:rsidRPr="00DB0A7D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DB0A7D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DB0A7D">
              <w:rPr>
                <w:i/>
                <w:kern w:val="1"/>
                <w:lang w:val="en-US" w:eastAsia="hi-IN" w:bidi="hi-IN"/>
              </w:rPr>
              <w:t>)</w:t>
            </w:r>
          </w:p>
          <w:p w:rsidR="00AC34FB" w:rsidRPr="00D65DB6" w:rsidRDefault="00AC34FB" w:rsidP="00827C7F">
            <w:pPr>
              <w:spacing w:before="120" w:after="120"/>
              <w:rPr>
                <w:sz w:val="24"/>
                <w:szCs w:val="24"/>
                <w:lang w:val="ro-RO"/>
              </w:rPr>
            </w:pPr>
          </w:p>
          <w:p w:rsidR="00AC34FB" w:rsidRPr="00A80C6B" w:rsidRDefault="00AC34FB" w:rsidP="00827C7F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AC34FB" w:rsidRPr="00A80C6B" w:rsidRDefault="00AC34FB" w:rsidP="00827C7F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>_____________</w:t>
            </w:r>
          </w:p>
          <w:p w:rsidR="00AC34FB" w:rsidRPr="00A80C6B" w:rsidRDefault="00AC34FB" w:rsidP="00827C7F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AC34FB" w:rsidRPr="00A80C6B" w:rsidRDefault="00AC34FB" w:rsidP="00827C7F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AC34FB" w:rsidRPr="00A80C6B" w:rsidRDefault="00AC34FB" w:rsidP="00827C7F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AC34FB" w:rsidRPr="00A80C6B" w:rsidRDefault="00AC34FB" w:rsidP="00827C7F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A80C6B">
              <w:rPr>
                <w:rFonts w:cs="Times New Roman"/>
                <w:i/>
                <w:lang w:val="en-US"/>
              </w:rPr>
              <w:t>(</w:t>
            </w:r>
            <w:proofErr w:type="spellStart"/>
            <w:r w:rsidRPr="00A80C6B">
              <w:rPr>
                <w:rFonts w:cs="Times New Roman"/>
                <w:i/>
                <w:lang w:val="en-US"/>
              </w:rPr>
              <w:t>semnătura</w:t>
            </w:r>
            <w:proofErr w:type="spellEnd"/>
            <w:r w:rsidRPr="00A80C6B">
              <w:rPr>
                <w:rFonts w:cs="Times New Roman"/>
                <w:i/>
                <w:lang w:val="en-US"/>
              </w:rPr>
              <w:t>)</w:t>
            </w:r>
          </w:p>
        </w:tc>
      </w:tr>
      <w:tr w:rsidR="00AC34FB" w:rsidRPr="00A80C6B" w:rsidTr="00827C7F">
        <w:tc>
          <w:tcPr>
            <w:tcW w:w="10065" w:type="dxa"/>
            <w:vAlign w:val="center"/>
          </w:tcPr>
          <w:p w:rsidR="00AC34FB" w:rsidRPr="00A80C6B" w:rsidRDefault="00AC34FB" w:rsidP="00827C7F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7FE"/>
    <w:rsid w:val="002A1689"/>
    <w:rsid w:val="003376B8"/>
    <w:rsid w:val="005141D9"/>
    <w:rsid w:val="008948BC"/>
    <w:rsid w:val="009B148E"/>
    <w:rsid w:val="00A35712"/>
    <w:rsid w:val="00AA4B68"/>
    <w:rsid w:val="00AC34FB"/>
    <w:rsid w:val="00B847FE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BDB4EF-C858-48D6-BCE5-7BFCB5B4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4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AC34FB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AC34FB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3254</Characters>
  <Application>Microsoft Office Word</Application>
  <DocSecurity>0</DocSecurity>
  <Lines>27</Lines>
  <Paragraphs>7</Paragraphs>
  <ScaleCrop>false</ScaleCrop>
  <Company>Moldelectrica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2026-01-21T13:29:00Z</dcterms:created>
  <dcterms:modified xsi:type="dcterms:W3CDTF">2026-01-21T13:29:00Z</dcterms:modified>
</cp:coreProperties>
</file>