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26B94" w14:textId="77777777" w:rsidR="0090083E" w:rsidRPr="007D0271" w:rsidRDefault="0090083E" w:rsidP="008876C3">
      <w:pPr>
        <w:pStyle w:val="1"/>
        <w:spacing w:before="120"/>
      </w:pPr>
      <w:r w:rsidRPr="007D0271">
        <w:t xml:space="preserve">  ANUNȚ DE PARTICIPARE</w:t>
      </w:r>
    </w:p>
    <w:p w14:paraId="3675CCE8" w14:textId="77777777" w:rsidR="00193507" w:rsidRPr="007D0271" w:rsidRDefault="00193507" w:rsidP="00193507">
      <w:pPr>
        <w:rPr>
          <w:lang w:val="ro-RO"/>
        </w:rPr>
      </w:pPr>
    </w:p>
    <w:p w14:paraId="2B2F1D03" w14:textId="03C2C33A" w:rsidR="004372FA" w:rsidRPr="00C77AFC" w:rsidRDefault="004372FA" w:rsidP="004372FA">
      <w:pPr>
        <w:spacing w:before="120" w:line="360" w:lineRule="auto"/>
        <w:rPr>
          <w:b/>
          <w:color w:val="000000"/>
          <w:spacing w:val="3"/>
          <w:sz w:val="24"/>
          <w:szCs w:val="24"/>
          <w:lang w:val="ro-RO"/>
        </w:rPr>
      </w:pPr>
      <w:r w:rsidRPr="007D0271">
        <w:rPr>
          <w:b/>
          <w:sz w:val="24"/>
          <w:szCs w:val="24"/>
          <w:lang w:val="ro-RO"/>
        </w:rPr>
        <w:t xml:space="preserve">                                     </w:t>
      </w:r>
      <w:r w:rsidR="0069001F" w:rsidRPr="007D0271">
        <w:rPr>
          <w:b/>
          <w:sz w:val="24"/>
          <w:szCs w:val="24"/>
          <w:lang w:val="ro-RO"/>
        </w:rPr>
        <w:t xml:space="preserve">privind </w:t>
      </w:r>
      <w:r w:rsidR="009B2CC2" w:rsidRPr="00C77AFC">
        <w:rPr>
          <w:b/>
          <w:color w:val="000000"/>
          <w:spacing w:val="3"/>
          <w:sz w:val="24"/>
          <w:szCs w:val="24"/>
          <w:lang w:val="ro-RO"/>
        </w:rPr>
        <w:t>Achiziționarea produselor petroliere pentru anul 202</w:t>
      </w:r>
      <w:r w:rsidR="00C338A1" w:rsidRPr="00C77AFC">
        <w:rPr>
          <w:b/>
          <w:color w:val="000000"/>
          <w:spacing w:val="3"/>
          <w:sz w:val="24"/>
          <w:szCs w:val="24"/>
          <w:lang w:val="ro-RO"/>
        </w:rPr>
        <w:t>6</w:t>
      </w:r>
      <w:r w:rsidR="00C77AFC">
        <w:rPr>
          <w:b/>
          <w:color w:val="000000"/>
          <w:spacing w:val="3"/>
          <w:sz w:val="24"/>
          <w:szCs w:val="24"/>
          <w:lang w:val="ro-RO"/>
        </w:rPr>
        <w:t>.</w:t>
      </w:r>
    </w:p>
    <w:p w14:paraId="6042A656" w14:textId="34E408B7" w:rsidR="0090083E" w:rsidRPr="007D0271" w:rsidRDefault="0069001F" w:rsidP="004372FA">
      <w:pPr>
        <w:spacing w:before="120" w:line="360" w:lineRule="auto"/>
        <w:rPr>
          <w:b/>
          <w:color w:val="000000"/>
          <w:spacing w:val="3"/>
          <w:sz w:val="24"/>
          <w:szCs w:val="24"/>
          <w:u w:val="single"/>
          <w:lang w:val="ro-RO"/>
        </w:rPr>
      </w:pPr>
      <w:r w:rsidRPr="007D0271">
        <w:rPr>
          <w:b/>
          <w:sz w:val="24"/>
          <w:szCs w:val="24"/>
          <w:lang w:val="ro-RO"/>
        </w:rPr>
        <w:br/>
        <w:t>prin procedura de achiziție</w:t>
      </w:r>
      <w:r w:rsidR="009B2CC2" w:rsidRPr="007D0271">
        <w:rPr>
          <w:b/>
          <w:sz w:val="24"/>
          <w:szCs w:val="24"/>
          <w:lang w:val="ro-RO"/>
        </w:rPr>
        <w:t xml:space="preserve"> sectorială </w:t>
      </w:r>
      <w:r w:rsidR="009B2CC2" w:rsidRPr="007D0271">
        <w:rPr>
          <w:bCs/>
          <w:sz w:val="24"/>
          <w:szCs w:val="24"/>
          <w:u w:val="single"/>
          <w:lang w:val="ro-RO"/>
        </w:rPr>
        <w:t>licitație deschisă.</w:t>
      </w:r>
    </w:p>
    <w:p w14:paraId="77F42B13" w14:textId="77777777" w:rsidR="0090083E" w:rsidRPr="007D0271" w:rsidRDefault="000600A6" w:rsidP="000600A6">
      <w:pPr>
        <w:spacing w:before="120"/>
        <w:rPr>
          <w:b/>
          <w:sz w:val="24"/>
          <w:szCs w:val="24"/>
          <w:lang w:val="ro-RO"/>
        </w:rPr>
      </w:pPr>
      <w:r w:rsidRPr="007D0271">
        <w:rPr>
          <w:b/>
          <w:sz w:val="24"/>
          <w:szCs w:val="24"/>
          <w:lang w:val="ro-RO"/>
        </w:rPr>
        <w:t>Procedura de achiziție este aplicată sub incidența actului normativ:</w:t>
      </w:r>
    </w:p>
    <w:p w14:paraId="6D255F14" w14:textId="7E609A57" w:rsidR="000600A6" w:rsidRPr="007D0271" w:rsidRDefault="000600A6" w:rsidP="000600A6">
      <w:pPr>
        <w:spacing w:before="120"/>
        <w:rPr>
          <w:sz w:val="24"/>
          <w:szCs w:val="24"/>
          <w:lang w:val="ro-RO"/>
        </w:rPr>
      </w:pPr>
      <w:r w:rsidRPr="007D0271">
        <w:rPr>
          <w:sz w:val="24"/>
          <w:szCs w:val="24"/>
          <w:lang w:val="ro-RO"/>
        </w:rPr>
        <w:t>□</w:t>
      </w:r>
      <w:r w:rsidR="009B2CC2" w:rsidRPr="007D0271">
        <w:rPr>
          <w:sz w:val="24"/>
          <w:szCs w:val="24"/>
          <w:lang w:val="ro-RO"/>
        </w:rPr>
        <w:t xml:space="preserve"> </w:t>
      </w:r>
      <w:r w:rsidRPr="007D0271">
        <w:rPr>
          <w:sz w:val="24"/>
          <w:szCs w:val="24"/>
          <w:lang w:val="ro-RO"/>
        </w:rPr>
        <w:t>Legea  privind achizițiile în sectoarele energeticii, apei, transporturilor și serviciilor poștale 74/2020</w:t>
      </w:r>
    </w:p>
    <w:p w14:paraId="4DBD60C0" w14:textId="77777777" w:rsidR="0069001F" w:rsidRPr="007D0271" w:rsidRDefault="0069001F" w:rsidP="0069001F">
      <w:pPr>
        <w:rPr>
          <w:lang w:val="ro-RO"/>
        </w:rPr>
      </w:pPr>
    </w:p>
    <w:p w14:paraId="75358189" w14:textId="4AAE758B" w:rsidR="0090083E" w:rsidRPr="007D0271" w:rsidRDefault="0090083E" w:rsidP="008876C3">
      <w:pPr>
        <w:numPr>
          <w:ilvl w:val="0"/>
          <w:numId w:val="3"/>
        </w:numPr>
        <w:tabs>
          <w:tab w:val="left" w:pos="284"/>
          <w:tab w:val="right" w:pos="9531"/>
        </w:tabs>
        <w:spacing w:before="120"/>
        <w:ind w:left="284" w:hanging="284"/>
        <w:rPr>
          <w:b/>
          <w:sz w:val="24"/>
          <w:szCs w:val="24"/>
          <w:lang w:val="ro-RO"/>
        </w:rPr>
      </w:pPr>
      <w:r w:rsidRPr="007D0271">
        <w:rPr>
          <w:b/>
          <w:sz w:val="24"/>
          <w:szCs w:val="24"/>
          <w:lang w:val="ro-RO"/>
        </w:rPr>
        <w:t xml:space="preserve">Denumirea </w:t>
      </w:r>
      <w:r w:rsidR="00F91604" w:rsidRPr="007D0271">
        <w:rPr>
          <w:b/>
          <w:sz w:val="24"/>
          <w:szCs w:val="24"/>
          <w:lang w:val="ro-RO"/>
        </w:rPr>
        <w:t>entității</w:t>
      </w:r>
      <w:r w:rsidRPr="007D0271">
        <w:rPr>
          <w:b/>
          <w:sz w:val="24"/>
          <w:szCs w:val="24"/>
          <w:lang w:val="ro-RO"/>
        </w:rPr>
        <w:t xml:space="preserve"> contractante: </w:t>
      </w:r>
      <w:r w:rsidR="009B2CC2" w:rsidRPr="007D0271">
        <w:rPr>
          <w:bCs/>
          <w:color w:val="000000"/>
          <w:spacing w:val="-1"/>
          <w:sz w:val="24"/>
          <w:u w:val="single"/>
          <w:lang w:val="ro-RO"/>
        </w:rPr>
        <w:t>"Termoelectrica" S.A.</w:t>
      </w:r>
    </w:p>
    <w:p w14:paraId="20B7522B" w14:textId="712C470B" w:rsidR="0090083E" w:rsidRPr="007D0271" w:rsidRDefault="0090083E" w:rsidP="008876C3">
      <w:pPr>
        <w:numPr>
          <w:ilvl w:val="0"/>
          <w:numId w:val="3"/>
        </w:numPr>
        <w:tabs>
          <w:tab w:val="left" w:pos="284"/>
          <w:tab w:val="right" w:pos="9531"/>
        </w:tabs>
        <w:spacing w:before="120"/>
        <w:ind w:left="284" w:hanging="284"/>
        <w:rPr>
          <w:b/>
          <w:sz w:val="24"/>
          <w:szCs w:val="24"/>
          <w:lang w:val="ro-RO"/>
        </w:rPr>
      </w:pPr>
      <w:r w:rsidRPr="007D0271">
        <w:rPr>
          <w:b/>
          <w:sz w:val="24"/>
          <w:szCs w:val="24"/>
          <w:lang w:val="ro-RO"/>
        </w:rPr>
        <w:t xml:space="preserve">IDNO: </w:t>
      </w:r>
      <w:r w:rsidR="009B2CC2" w:rsidRPr="007D0271">
        <w:rPr>
          <w:sz w:val="24"/>
          <w:szCs w:val="24"/>
          <w:u w:val="single"/>
          <w:lang w:val="ro-RO"/>
        </w:rPr>
        <w:t>1003600026295</w:t>
      </w:r>
    </w:p>
    <w:p w14:paraId="33D7F697" w14:textId="541D97E7" w:rsidR="00A61F2B" w:rsidRPr="007D0271" w:rsidRDefault="00A61F2B" w:rsidP="008876C3">
      <w:pPr>
        <w:numPr>
          <w:ilvl w:val="0"/>
          <w:numId w:val="3"/>
        </w:numPr>
        <w:tabs>
          <w:tab w:val="left" w:pos="284"/>
          <w:tab w:val="right" w:pos="9531"/>
        </w:tabs>
        <w:spacing w:before="120"/>
        <w:ind w:left="284" w:hanging="284"/>
        <w:rPr>
          <w:b/>
          <w:sz w:val="24"/>
          <w:szCs w:val="24"/>
          <w:lang w:val="ro-RO"/>
        </w:rPr>
      </w:pPr>
      <w:r w:rsidRPr="007D0271">
        <w:rPr>
          <w:b/>
          <w:sz w:val="24"/>
          <w:szCs w:val="24"/>
          <w:lang w:val="ro-RO"/>
        </w:rPr>
        <w:t xml:space="preserve">Adresa: </w:t>
      </w:r>
      <w:r w:rsidR="009B2CC2" w:rsidRPr="007D0271">
        <w:rPr>
          <w:sz w:val="24"/>
          <w:szCs w:val="24"/>
          <w:u w:val="single"/>
          <w:lang w:val="ro-RO"/>
        </w:rPr>
        <w:t>Chisinău, str. Tudor Vladimirescu, 6</w:t>
      </w:r>
    </w:p>
    <w:p w14:paraId="7F1BD6D1" w14:textId="1B05329A" w:rsidR="00A61F2B" w:rsidRPr="007D0271" w:rsidRDefault="00A61F2B" w:rsidP="008876C3">
      <w:pPr>
        <w:numPr>
          <w:ilvl w:val="0"/>
          <w:numId w:val="3"/>
        </w:numPr>
        <w:tabs>
          <w:tab w:val="left" w:pos="284"/>
          <w:tab w:val="right" w:pos="9531"/>
        </w:tabs>
        <w:spacing w:before="120"/>
        <w:ind w:left="284" w:hanging="284"/>
        <w:rPr>
          <w:b/>
          <w:sz w:val="24"/>
          <w:szCs w:val="24"/>
          <w:lang w:val="ro-RO"/>
        </w:rPr>
      </w:pPr>
      <w:r w:rsidRPr="007D0271">
        <w:rPr>
          <w:b/>
          <w:sz w:val="24"/>
          <w:szCs w:val="24"/>
          <w:lang w:val="ro-RO"/>
        </w:rPr>
        <w:t xml:space="preserve">Numărul de telefon/fax: </w:t>
      </w:r>
      <w:r w:rsidR="009B2CC2" w:rsidRPr="007D0271">
        <w:rPr>
          <w:color w:val="000000"/>
          <w:spacing w:val="3"/>
          <w:sz w:val="24"/>
          <w:u w:val="single"/>
          <w:lang w:val="ro-RO"/>
        </w:rPr>
        <w:t>022-436-490, 022-436-312</w:t>
      </w:r>
    </w:p>
    <w:p w14:paraId="6A0D1991" w14:textId="797F2B8A" w:rsidR="002E606A" w:rsidRPr="007D0271" w:rsidRDefault="00A61F2B" w:rsidP="008876C3">
      <w:pPr>
        <w:numPr>
          <w:ilvl w:val="0"/>
          <w:numId w:val="3"/>
        </w:numPr>
        <w:tabs>
          <w:tab w:val="left" w:pos="284"/>
          <w:tab w:val="right" w:pos="9531"/>
        </w:tabs>
        <w:spacing w:before="120"/>
        <w:ind w:left="284" w:hanging="284"/>
        <w:rPr>
          <w:b/>
          <w:sz w:val="24"/>
          <w:szCs w:val="24"/>
          <w:lang w:val="ro-RO"/>
        </w:rPr>
      </w:pPr>
      <w:r w:rsidRPr="007D0271">
        <w:rPr>
          <w:b/>
          <w:sz w:val="24"/>
          <w:szCs w:val="24"/>
          <w:lang w:val="ro-RO"/>
        </w:rPr>
        <w:t xml:space="preserve">Adresa de e-mail și de internet a </w:t>
      </w:r>
      <w:r w:rsidR="00F91604" w:rsidRPr="007D0271">
        <w:rPr>
          <w:b/>
          <w:sz w:val="24"/>
          <w:szCs w:val="24"/>
          <w:lang w:val="ro-RO"/>
        </w:rPr>
        <w:t>entității</w:t>
      </w:r>
      <w:r w:rsidRPr="007D0271">
        <w:rPr>
          <w:b/>
          <w:sz w:val="24"/>
          <w:szCs w:val="24"/>
          <w:lang w:val="ro-RO"/>
        </w:rPr>
        <w:t xml:space="preserve"> contractante: </w:t>
      </w:r>
      <w:hyperlink r:id="rId8" w:history="1">
        <w:r w:rsidR="009B2CC2" w:rsidRPr="007D0271">
          <w:rPr>
            <w:bCs/>
            <w:color w:val="0563C1"/>
            <w:sz w:val="24"/>
            <w:szCs w:val="24"/>
            <w:u w:val="single"/>
            <w:shd w:val="clear" w:color="auto" w:fill="FFFFFF"/>
            <w:lang w:val="ro-RO"/>
          </w:rPr>
          <w:t>www.termoelectrica.md</w:t>
        </w:r>
      </w:hyperlink>
      <w:r w:rsidR="009B2CC2" w:rsidRPr="007D0271">
        <w:rPr>
          <w:bCs/>
          <w:sz w:val="24"/>
          <w:szCs w:val="24"/>
          <w:shd w:val="clear" w:color="auto" w:fill="FFFFFF"/>
          <w:lang w:val="ro-RO"/>
        </w:rPr>
        <w:t xml:space="preserve">, </w:t>
      </w:r>
      <w:hyperlink r:id="rId9" w:history="1">
        <w:r w:rsidR="009B2CC2" w:rsidRPr="007D0271">
          <w:rPr>
            <w:rStyle w:val="ad"/>
            <w:bCs/>
            <w:sz w:val="24"/>
            <w:szCs w:val="24"/>
            <w:shd w:val="clear" w:color="auto" w:fill="FFFFFF"/>
            <w:lang w:val="ro-RO"/>
          </w:rPr>
          <w:t>tender@termoelectrica.md</w:t>
        </w:r>
      </w:hyperlink>
    </w:p>
    <w:p w14:paraId="139AC371" w14:textId="3A7EAEE1" w:rsidR="00A61F2B" w:rsidRPr="007D0271" w:rsidRDefault="002E606A" w:rsidP="008876C3">
      <w:pPr>
        <w:numPr>
          <w:ilvl w:val="0"/>
          <w:numId w:val="3"/>
        </w:numPr>
        <w:tabs>
          <w:tab w:val="left" w:pos="284"/>
          <w:tab w:val="right" w:pos="9531"/>
        </w:tabs>
        <w:spacing w:before="120"/>
        <w:ind w:left="288" w:hanging="288"/>
        <w:rPr>
          <w:b/>
          <w:sz w:val="24"/>
          <w:szCs w:val="24"/>
          <w:lang w:val="ro-RO"/>
        </w:rPr>
      </w:pPr>
      <w:r w:rsidRPr="007D0271">
        <w:rPr>
          <w:b/>
          <w:sz w:val="24"/>
          <w:szCs w:val="24"/>
          <w:lang w:val="ro-RO"/>
        </w:rPr>
        <w:t>Adresa de e-mail sau de internet de la care se va putea obține accesul la documentația de atribuire</w:t>
      </w:r>
      <w:r w:rsidR="00A61F2B" w:rsidRPr="007D0271">
        <w:rPr>
          <w:b/>
          <w:sz w:val="24"/>
          <w:szCs w:val="24"/>
          <w:lang w:val="ro-RO"/>
        </w:rPr>
        <w:t xml:space="preserve">: </w:t>
      </w:r>
      <w:r w:rsidR="008876C3" w:rsidRPr="007D0271">
        <w:rPr>
          <w:bCs/>
          <w:i/>
          <w:sz w:val="24"/>
          <w:szCs w:val="24"/>
          <w:u w:val="single"/>
          <w:lang w:val="ro-RO"/>
        </w:rPr>
        <w:t>documentația de atribuire este anexată în cadrul procedurii în SIA RSAP</w:t>
      </w:r>
      <w:r w:rsidR="009B2CC2" w:rsidRPr="007D0271">
        <w:rPr>
          <w:b/>
          <w:sz w:val="24"/>
          <w:szCs w:val="24"/>
          <w:lang w:val="ro-RO"/>
        </w:rPr>
        <w:t>.</w:t>
      </w:r>
    </w:p>
    <w:p w14:paraId="0663A662" w14:textId="0E73C735" w:rsidR="0072330A" w:rsidRPr="007D0271" w:rsidRDefault="002E606A" w:rsidP="009B2CC2">
      <w:pPr>
        <w:numPr>
          <w:ilvl w:val="0"/>
          <w:numId w:val="3"/>
        </w:numPr>
        <w:tabs>
          <w:tab w:val="left" w:pos="284"/>
          <w:tab w:val="right" w:pos="9531"/>
        </w:tabs>
        <w:spacing w:before="120"/>
        <w:ind w:left="288" w:hanging="288"/>
        <w:rPr>
          <w:b/>
          <w:sz w:val="24"/>
          <w:szCs w:val="24"/>
          <w:lang w:val="ro-RO"/>
        </w:rPr>
      </w:pPr>
      <w:r w:rsidRPr="007D0271">
        <w:rPr>
          <w:b/>
          <w:sz w:val="24"/>
          <w:szCs w:val="24"/>
          <w:lang w:val="ro-RO"/>
        </w:rPr>
        <w:t xml:space="preserve">Tipul </w:t>
      </w:r>
      <w:r w:rsidR="002C380A" w:rsidRPr="007D0271">
        <w:rPr>
          <w:b/>
          <w:sz w:val="24"/>
          <w:szCs w:val="24"/>
          <w:lang w:val="ro-RO"/>
        </w:rPr>
        <w:t>entității</w:t>
      </w:r>
      <w:r w:rsidRPr="007D0271">
        <w:rPr>
          <w:b/>
          <w:sz w:val="24"/>
          <w:szCs w:val="24"/>
          <w:lang w:val="ro-RO"/>
        </w:rPr>
        <w:t xml:space="preserve"> contractante </w:t>
      </w:r>
      <w:r w:rsidR="00AC2788" w:rsidRPr="007D0271">
        <w:rPr>
          <w:b/>
          <w:sz w:val="24"/>
          <w:szCs w:val="24"/>
          <w:lang w:val="ro-RO"/>
        </w:rPr>
        <w:t>și</w:t>
      </w:r>
      <w:r w:rsidRPr="007D0271">
        <w:rPr>
          <w:b/>
          <w:sz w:val="24"/>
          <w:szCs w:val="24"/>
          <w:lang w:val="ro-RO"/>
        </w:rPr>
        <w:t xml:space="preserve"> obiectul principal de activitate (dacă este cazul, </w:t>
      </w:r>
      <w:r w:rsidR="00AC2788" w:rsidRPr="007D0271">
        <w:rPr>
          <w:b/>
          <w:sz w:val="24"/>
          <w:szCs w:val="24"/>
          <w:lang w:val="ro-RO"/>
        </w:rPr>
        <w:t>mențiunea</w:t>
      </w:r>
      <w:r w:rsidRPr="007D0271">
        <w:rPr>
          <w:b/>
          <w:sz w:val="24"/>
          <w:szCs w:val="24"/>
          <w:lang w:val="ro-RO"/>
        </w:rPr>
        <w:t xml:space="preserve"> că contractantă este o autoritate centrală de </w:t>
      </w:r>
      <w:r w:rsidR="00AC2788" w:rsidRPr="007D0271">
        <w:rPr>
          <w:b/>
          <w:sz w:val="24"/>
          <w:szCs w:val="24"/>
          <w:lang w:val="ro-RO"/>
        </w:rPr>
        <w:t>achiziție</w:t>
      </w:r>
      <w:r w:rsidRPr="007D0271">
        <w:rPr>
          <w:b/>
          <w:sz w:val="24"/>
          <w:szCs w:val="24"/>
          <w:lang w:val="ro-RO"/>
        </w:rPr>
        <w:t xml:space="preserve"> sau că </w:t>
      </w:r>
      <w:r w:rsidR="00AC2788" w:rsidRPr="007D0271">
        <w:rPr>
          <w:b/>
          <w:sz w:val="24"/>
          <w:szCs w:val="24"/>
          <w:lang w:val="ro-RO"/>
        </w:rPr>
        <w:t>achiziția</w:t>
      </w:r>
      <w:r w:rsidRPr="007D0271">
        <w:rPr>
          <w:b/>
          <w:sz w:val="24"/>
          <w:szCs w:val="24"/>
          <w:lang w:val="ro-RO"/>
        </w:rPr>
        <w:t xml:space="preserve"> implică o altă formă de </w:t>
      </w:r>
      <w:r w:rsidR="00AC2788" w:rsidRPr="007D0271">
        <w:rPr>
          <w:b/>
          <w:sz w:val="24"/>
          <w:szCs w:val="24"/>
          <w:lang w:val="ro-RO"/>
        </w:rPr>
        <w:t>achiziție</w:t>
      </w:r>
      <w:r w:rsidRPr="007D0271">
        <w:rPr>
          <w:b/>
          <w:sz w:val="24"/>
          <w:szCs w:val="24"/>
          <w:lang w:val="ro-RO"/>
        </w:rPr>
        <w:t xml:space="preserve"> comună): </w:t>
      </w:r>
      <w:r w:rsidR="009B2CC2" w:rsidRPr="007D0271">
        <w:rPr>
          <w:bCs/>
          <w:color w:val="000000"/>
          <w:spacing w:val="-3"/>
          <w:sz w:val="23"/>
          <w:u w:val="single"/>
          <w:lang w:val="ro-RO"/>
        </w:rPr>
        <w:t>"Termoelectrica"</w:t>
      </w:r>
      <w:r w:rsidR="009B2CC2" w:rsidRPr="007D0271">
        <w:rPr>
          <w:b/>
          <w:color w:val="000000"/>
          <w:spacing w:val="-3"/>
          <w:sz w:val="23"/>
          <w:u w:val="single"/>
          <w:lang w:val="ro-RO"/>
        </w:rPr>
        <w:t xml:space="preserve"> </w:t>
      </w:r>
      <w:r w:rsidR="009B2CC2" w:rsidRPr="007D0271">
        <w:rPr>
          <w:color w:val="000000"/>
          <w:spacing w:val="-3"/>
          <w:sz w:val="24"/>
          <w:u w:val="single"/>
          <w:lang w:val="ro-RO"/>
        </w:rPr>
        <w:t xml:space="preserve">S.A., </w:t>
      </w:r>
      <w:r w:rsidR="009B2CC2" w:rsidRPr="007D0271">
        <w:rPr>
          <w:i/>
          <w:color w:val="000000"/>
          <w:spacing w:val="-3"/>
          <w:sz w:val="24"/>
          <w:u w:val="single"/>
          <w:lang w:val="ro-RO"/>
        </w:rPr>
        <w:t xml:space="preserve">Activităţile licenţiate din sectorul </w:t>
      </w:r>
      <w:r w:rsidR="009B2CC2" w:rsidRPr="007D0271">
        <w:rPr>
          <w:i/>
          <w:color w:val="000000"/>
          <w:spacing w:val="-1"/>
          <w:sz w:val="24"/>
          <w:u w:val="single"/>
          <w:lang w:val="ro-RO"/>
        </w:rPr>
        <w:t>termoenergetic şi al gazelor naturale.</w:t>
      </w:r>
    </w:p>
    <w:p w14:paraId="526E108B" w14:textId="4978CF56" w:rsidR="009B2CC2" w:rsidRDefault="0062221E" w:rsidP="009B2CC2">
      <w:pPr>
        <w:numPr>
          <w:ilvl w:val="0"/>
          <w:numId w:val="3"/>
        </w:numPr>
        <w:tabs>
          <w:tab w:val="left" w:pos="284"/>
          <w:tab w:val="right" w:pos="426"/>
        </w:tabs>
        <w:spacing w:before="120"/>
        <w:ind w:left="284" w:hanging="284"/>
        <w:rPr>
          <w:b/>
          <w:sz w:val="24"/>
          <w:szCs w:val="24"/>
          <w:lang w:val="ro-RO"/>
        </w:rPr>
      </w:pPr>
      <w:r w:rsidRPr="007D0271">
        <w:rPr>
          <w:b/>
          <w:sz w:val="24"/>
          <w:szCs w:val="24"/>
          <w:lang w:val="ro-RO"/>
        </w:rPr>
        <w:t xml:space="preserve">Cumpărătorul invită operatorii economici </w:t>
      </w:r>
      <w:r w:rsidR="00AC2788" w:rsidRPr="007D0271">
        <w:rPr>
          <w:b/>
          <w:sz w:val="24"/>
          <w:szCs w:val="24"/>
          <w:lang w:val="ro-RO"/>
        </w:rPr>
        <w:t>interesați</w:t>
      </w:r>
      <w:r w:rsidRPr="007D0271">
        <w:rPr>
          <w:b/>
          <w:sz w:val="24"/>
          <w:szCs w:val="24"/>
          <w:lang w:val="ro-RO"/>
        </w:rPr>
        <w:t xml:space="preserve">, care îi pot satisface </w:t>
      </w:r>
      <w:r w:rsidR="00AC2788" w:rsidRPr="007D0271">
        <w:rPr>
          <w:b/>
          <w:sz w:val="24"/>
          <w:szCs w:val="24"/>
          <w:lang w:val="ro-RO"/>
        </w:rPr>
        <w:t>necesitățile</w:t>
      </w:r>
      <w:r w:rsidRPr="007D0271">
        <w:rPr>
          <w:b/>
          <w:sz w:val="24"/>
          <w:szCs w:val="24"/>
          <w:lang w:val="ro-RO"/>
        </w:rPr>
        <w:t>, să participe la procedura de achiziție privind livrarea/prestarea/executarea următoarelor bunuri:</w:t>
      </w:r>
    </w:p>
    <w:p w14:paraId="32498F79" w14:textId="77777777" w:rsidR="007B3D6B" w:rsidRPr="007D0271" w:rsidRDefault="007B3D6B" w:rsidP="007B3D6B">
      <w:pPr>
        <w:tabs>
          <w:tab w:val="left" w:pos="284"/>
          <w:tab w:val="right" w:pos="426"/>
        </w:tabs>
        <w:spacing w:before="120"/>
        <w:ind w:left="284"/>
        <w:rPr>
          <w:b/>
          <w:sz w:val="24"/>
          <w:szCs w:val="24"/>
          <w:lang w:val="ro-RO"/>
        </w:rPr>
      </w:pPr>
    </w:p>
    <w:tbl>
      <w:tblPr>
        <w:tblW w:w="12901" w:type="dxa"/>
        <w:tblInd w:w="-5" w:type="dxa"/>
        <w:tblLayout w:type="fixed"/>
        <w:tblCellMar>
          <w:left w:w="0" w:type="dxa"/>
          <w:right w:w="0" w:type="dxa"/>
        </w:tblCellMar>
        <w:tblLook w:val="04A0" w:firstRow="1" w:lastRow="0" w:firstColumn="1" w:lastColumn="0" w:noHBand="0" w:noVBand="1"/>
      </w:tblPr>
      <w:tblGrid>
        <w:gridCol w:w="851"/>
        <w:gridCol w:w="1417"/>
        <w:gridCol w:w="1985"/>
        <w:gridCol w:w="567"/>
        <w:gridCol w:w="461"/>
        <w:gridCol w:w="531"/>
        <w:gridCol w:w="1942"/>
        <w:gridCol w:w="893"/>
        <w:gridCol w:w="1418"/>
        <w:gridCol w:w="1418"/>
        <w:gridCol w:w="1418"/>
      </w:tblGrid>
      <w:tr w:rsidR="007B3D6B" w:rsidRPr="004B1E1A" w14:paraId="7C90C0D0" w14:textId="50B4C6DB" w:rsidTr="007B3D6B">
        <w:trPr>
          <w:trHeight w:hRule="exact" w:val="1459"/>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0B02E751"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0970BF82"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Cod CPV</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14:paraId="456F90BA"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41019BE"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U.m.</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8B8769F"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Cant.</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7ABA17B"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5EBEDA" w14:textId="77777777" w:rsidR="007B3D6B" w:rsidRPr="007D0271" w:rsidRDefault="007B3D6B" w:rsidP="000B3CA3">
            <w:pPr>
              <w:jc w:val="center"/>
              <w:rPr>
                <w:rFonts w:eastAsia="Calibri"/>
                <w:b/>
                <w:bCs/>
                <w:sz w:val="22"/>
                <w:szCs w:val="22"/>
                <w:lang w:val="ro-RO" w:eastAsia="en-US"/>
              </w:rPr>
            </w:pPr>
            <w:r w:rsidRPr="007D0271">
              <w:rPr>
                <w:rFonts w:eastAsia="Calibri"/>
                <w:b/>
                <w:bCs/>
                <w:sz w:val="22"/>
                <w:szCs w:val="22"/>
                <w:lang w:val="ro-RO" w:eastAsia="en-US"/>
              </w:rPr>
              <w:t>Valoarea estimată,</w:t>
            </w:r>
            <w:r w:rsidRPr="007D0271">
              <w:rPr>
                <w:rFonts w:eastAsia="Calibri"/>
                <w:b/>
                <w:bCs/>
                <w:sz w:val="22"/>
                <w:szCs w:val="22"/>
                <w:lang w:val="ro-RO" w:eastAsia="en-US"/>
              </w:rPr>
              <w:br/>
              <w:t>fără TVA</w:t>
            </w:r>
          </w:p>
          <w:p w14:paraId="23CCA2DD" w14:textId="77777777" w:rsidR="007B3D6B" w:rsidRPr="007D0271" w:rsidRDefault="007B3D6B" w:rsidP="000B3CA3">
            <w:pPr>
              <w:jc w:val="center"/>
              <w:rPr>
                <w:rFonts w:eastAsia="Calibri"/>
                <w:b/>
                <w:bCs/>
                <w:i/>
                <w:iCs/>
                <w:sz w:val="22"/>
                <w:szCs w:val="22"/>
                <w:lang w:val="ro-RO" w:eastAsia="en-US"/>
              </w:rPr>
            </w:pPr>
            <w:r w:rsidRPr="007D0271">
              <w:rPr>
                <w:rFonts w:eastAsia="Calibri"/>
                <w:i/>
                <w:sz w:val="22"/>
                <w:szCs w:val="22"/>
                <w:lang w:val="ro-RO" w:eastAsia="en-US"/>
              </w:rPr>
              <w:t>(pentru fiecare lot în parte)</w:t>
            </w:r>
          </w:p>
        </w:tc>
        <w:tc>
          <w:tcPr>
            <w:tcW w:w="1418" w:type="dxa"/>
          </w:tcPr>
          <w:p w14:paraId="2033D427" w14:textId="77777777" w:rsidR="007B3D6B" w:rsidRPr="007D0271" w:rsidRDefault="007B3D6B" w:rsidP="000B3CA3">
            <w:pPr>
              <w:jc w:val="center"/>
              <w:rPr>
                <w:rFonts w:eastAsia="Calibri"/>
                <w:b/>
                <w:bCs/>
                <w:sz w:val="22"/>
                <w:szCs w:val="22"/>
                <w:lang w:val="ro-RO" w:eastAsia="en-US"/>
              </w:rPr>
            </w:pPr>
          </w:p>
        </w:tc>
        <w:tc>
          <w:tcPr>
            <w:tcW w:w="1418" w:type="dxa"/>
          </w:tcPr>
          <w:p w14:paraId="423D8F35" w14:textId="5D79AECD" w:rsidR="007B3D6B" w:rsidRPr="007D0271" w:rsidRDefault="007B3D6B" w:rsidP="000B3CA3">
            <w:pPr>
              <w:jc w:val="center"/>
              <w:rPr>
                <w:rFonts w:eastAsia="Calibri"/>
                <w:b/>
                <w:bCs/>
                <w:sz w:val="22"/>
                <w:szCs w:val="22"/>
                <w:lang w:val="ro-RO" w:eastAsia="en-US"/>
              </w:rPr>
            </w:pPr>
          </w:p>
        </w:tc>
      </w:tr>
      <w:tr w:rsidR="007B3D6B" w:rsidRPr="007D0271" w14:paraId="74194A8C" w14:textId="4EABC150" w:rsidTr="007B3D6B">
        <w:trPr>
          <w:trHeight w:hRule="exact" w:val="968"/>
        </w:trPr>
        <w:tc>
          <w:tcPr>
            <w:tcW w:w="851" w:type="dxa"/>
            <w:tcBorders>
              <w:top w:val="single" w:sz="4" w:space="0" w:color="000000"/>
              <w:left w:val="single" w:sz="4" w:space="0" w:color="000000"/>
              <w:bottom w:val="single" w:sz="4" w:space="0" w:color="000000"/>
              <w:right w:val="single" w:sz="4" w:space="0" w:color="000000"/>
            </w:tcBorders>
            <w:vAlign w:val="center"/>
          </w:tcPr>
          <w:p w14:paraId="2A89AD30" w14:textId="77777777" w:rsidR="007B3D6B" w:rsidRPr="007D0271" w:rsidRDefault="007B3D6B" w:rsidP="007B3D6B">
            <w:pPr>
              <w:jc w:val="center"/>
              <w:rPr>
                <w:rFonts w:eastAsia="Calibri"/>
                <w:b/>
                <w:bCs/>
                <w:sz w:val="22"/>
                <w:szCs w:val="22"/>
                <w:lang w:val="ro-RO" w:eastAsia="en-US"/>
              </w:rPr>
            </w:pPr>
            <w:r w:rsidRPr="007D0271">
              <w:rPr>
                <w:rFonts w:eastAsia="Calibri"/>
                <w:b/>
                <w:bCs/>
                <w:sz w:val="22"/>
                <w:szCs w:val="22"/>
                <w:lang w:val="ro-RO" w:eastAsia="en-US"/>
              </w:rPr>
              <w:t>Lot 1</w:t>
            </w:r>
          </w:p>
        </w:tc>
        <w:tc>
          <w:tcPr>
            <w:tcW w:w="1417" w:type="dxa"/>
            <w:vMerge w:val="restart"/>
            <w:tcBorders>
              <w:top w:val="single" w:sz="4" w:space="0" w:color="000000"/>
              <w:left w:val="single" w:sz="4" w:space="0" w:color="000000"/>
              <w:right w:val="single" w:sz="4" w:space="0" w:color="000000"/>
            </w:tcBorders>
            <w:vAlign w:val="center"/>
          </w:tcPr>
          <w:p w14:paraId="7EC5D4D6" w14:textId="190FE2C5" w:rsidR="007B3D6B" w:rsidRPr="007D0271" w:rsidRDefault="004B1E1A" w:rsidP="007B3D6B">
            <w:pPr>
              <w:jc w:val="center"/>
              <w:rPr>
                <w:rFonts w:eastAsia="Calibri"/>
                <w:b/>
                <w:bCs/>
                <w:sz w:val="22"/>
                <w:szCs w:val="22"/>
                <w:lang w:val="ro-RO" w:eastAsia="en-US"/>
              </w:rPr>
            </w:pPr>
            <w:r>
              <w:rPr>
                <w:rFonts w:eastAsia="Calibri"/>
                <w:b/>
                <w:bCs/>
                <w:sz w:val="22"/>
                <w:szCs w:val="22"/>
                <w:lang w:val="ro-RO" w:eastAsia="en-US"/>
              </w:rPr>
              <w:t>09100000-0</w:t>
            </w:r>
          </w:p>
        </w:tc>
        <w:tc>
          <w:tcPr>
            <w:tcW w:w="1985" w:type="dxa"/>
            <w:tcBorders>
              <w:top w:val="single" w:sz="4" w:space="0" w:color="000000"/>
              <w:left w:val="single" w:sz="4" w:space="0" w:color="000000"/>
              <w:bottom w:val="single" w:sz="4" w:space="0" w:color="000000"/>
              <w:right w:val="single" w:sz="4" w:space="0" w:color="000000"/>
            </w:tcBorders>
            <w:vAlign w:val="center"/>
          </w:tcPr>
          <w:p w14:paraId="0683241C" w14:textId="77777777" w:rsidR="007B3D6B" w:rsidRPr="007D0271" w:rsidRDefault="007B3D6B" w:rsidP="007B3D6B">
            <w:pPr>
              <w:jc w:val="center"/>
              <w:rPr>
                <w:rFonts w:eastAsia="Calibri"/>
                <w:spacing w:val="8"/>
                <w:sz w:val="22"/>
                <w:szCs w:val="22"/>
                <w:lang w:val="ro-RO" w:eastAsia="en-US"/>
              </w:rPr>
            </w:pPr>
            <w:r w:rsidRPr="007D0271">
              <w:rPr>
                <w:rFonts w:eastAsia="Calibri"/>
                <w:spacing w:val="6"/>
                <w:sz w:val="22"/>
                <w:szCs w:val="22"/>
                <w:lang w:val="ro-RO" w:eastAsia="en-US"/>
              </w:rPr>
              <w:t xml:space="preserve">Benzină fără plumb </w:t>
            </w:r>
            <w:r w:rsidRPr="007D0271">
              <w:rPr>
                <w:rFonts w:eastAsia="Calibri"/>
                <w:spacing w:val="6"/>
                <w:sz w:val="22"/>
                <w:szCs w:val="22"/>
                <w:lang w:val="ro-RO" w:eastAsia="en-US"/>
              </w:rPr>
              <w:br/>
            </w:r>
            <w:r w:rsidRPr="007D0271">
              <w:rPr>
                <w:rFonts w:eastAsia="Calibri"/>
                <w:sz w:val="22"/>
                <w:szCs w:val="22"/>
                <w:lang w:val="ro-RO" w:eastAsia="en-US"/>
              </w:rPr>
              <w:t xml:space="preserve">A-95 </w:t>
            </w:r>
            <w:r w:rsidRPr="007D0271">
              <w:rPr>
                <w:rFonts w:eastAsia="Calibri"/>
                <w:sz w:val="22"/>
                <w:szCs w:val="22"/>
                <w:lang w:val="ro-RO" w:eastAsia="en-US"/>
              </w:rPr>
              <w:br/>
              <w:t>(în vrac)</w:t>
            </w:r>
          </w:p>
        </w:tc>
        <w:tc>
          <w:tcPr>
            <w:tcW w:w="567" w:type="dxa"/>
            <w:tcBorders>
              <w:top w:val="single" w:sz="4" w:space="0" w:color="000000"/>
              <w:left w:val="single" w:sz="4" w:space="0" w:color="000000"/>
              <w:bottom w:val="single" w:sz="4" w:space="0" w:color="000000"/>
              <w:right w:val="single" w:sz="4" w:space="0" w:color="000000"/>
            </w:tcBorders>
            <w:vAlign w:val="center"/>
          </w:tcPr>
          <w:p w14:paraId="700CFE24" w14:textId="77777777" w:rsidR="007B3D6B" w:rsidRPr="007D0271" w:rsidRDefault="007B3D6B" w:rsidP="007B3D6B">
            <w:pPr>
              <w:jc w:val="center"/>
              <w:rPr>
                <w:rFonts w:eastAsia="Calibri"/>
                <w:sz w:val="22"/>
                <w:szCs w:val="22"/>
                <w:lang w:val="ro-RO" w:eastAsia="en-US"/>
              </w:rPr>
            </w:pPr>
            <w:r w:rsidRPr="007D0271">
              <w:rPr>
                <w:rFonts w:eastAsia="Calibri"/>
                <w:sz w:val="22"/>
                <w:szCs w:val="22"/>
                <w:lang w:val="ro-RO" w:eastAsia="en-US"/>
              </w:rPr>
              <w:t>Litri</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3D7E9F38" w14:textId="3A976F90" w:rsidR="007B3D6B" w:rsidRPr="007D0271" w:rsidRDefault="007B3D6B" w:rsidP="007B3D6B">
            <w:pPr>
              <w:jc w:val="center"/>
              <w:rPr>
                <w:rFonts w:eastAsia="Calibri"/>
                <w:sz w:val="22"/>
                <w:szCs w:val="22"/>
                <w:lang w:val="ro-RO" w:eastAsia="en-US"/>
              </w:rPr>
            </w:pPr>
            <w:r w:rsidRPr="007D0271">
              <w:rPr>
                <w:rFonts w:eastAsia="Calibri"/>
                <w:sz w:val="22"/>
                <w:szCs w:val="22"/>
                <w:lang w:val="ro-RO" w:eastAsia="en-US"/>
              </w:rPr>
              <w:t>10</w:t>
            </w:r>
            <w:r>
              <w:rPr>
                <w:rFonts w:eastAsia="Calibri"/>
                <w:sz w:val="22"/>
                <w:szCs w:val="22"/>
                <w:lang w:val="ro-RO" w:eastAsia="en-US"/>
              </w:rPr>
              <w:t>4</w:t>
            </w:r>
            <w:r w:rsidRPr="007D0271">
              <w:rPr>
                <w:rFonts w:eastAsia="Calibri"/>
                <w:sz w:val="22"/>
                <w:szCs w:val="22"/>
                <w:lang w:val="ro-RO" w:eastAsia="en-US"/>
              </w:rPr>
              <w:t xml:space="preserve"> 000</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14:paraId="3DAEEFCD" w14:textId="77777777" w:rsidR="007B3D6B" w:rsidRPr="007D0271" w:rsidRDefault="007B3D6B" w:rsidP="007B3D6B">
            <w:pPr>
              <w:ind w:left="119"/>
              <w:rPr>
                <w:rFonts w:eastAsia="Calibri"/>
                <w:spacing w:val="-1"/>
                <w:sz w:val="22"/>
                <w:szCs w:val="22"/>
                <w:lang w:val="ro-RO" w:eastAsia="en-US"/>
              </w:rPr>
            </w:pPr>
            <w:r w:rsidRPr="007D0271">
              <w:rPr>
                <w:rFonts w:eastAsia="Calibri"/>
                <w:spacing w:val="-1"/>
                <w:sz w:val="22"/>
                <w:szCs w:val="22"/>
                <w:lang w:val="ro-RO" w:eastAsia="en-US"/>
              </w:rPr>
              <w:t>-SM EN 228+A1:2017</w:t>
            </w:r>
          </w:p>
          <w:p w14:paraId="7B3257BF" w14:textId="77777777" w:rsidR="007B3D6B" w:rsidRPr="007D0271" w:rsidRDefault="007B3D6B" w:rsidP="007B3D6B">
            <w:pPr>
              <w:ind w:left="119"/>
              <w:rPr>
                <w:rFonts w:eastAsia="Calibri"/>
                <w:sz w:val="22"/>
                <w:szCs w:val="22"/>
                <w:lang w:val="ro-RO" w:eastAsia="en-US"/>
              </w:rPr>
            </w:pPr>
            <w:r w:rsidRPr="007D0271">
              <w:rPr>
                <w:rFonts w:eastAsia="Calibri"/>
                <w:spacing w:val="-1"/>
                <w:sz w:val="22"/>
                <w:szCs w:val="22"/>
                <w:lang w:val="ro-RO" w:eastAsia="en-US"/>
              </w:rPr>
              <w:t>-SM SR EN ISO 3170:2012</w:t>
            </w:r>
          </w:p>
        </w:tc>
        <w:tc>
          <w:tcPr>
            <w:tcW w:w="1418" w:type="dxa"/>
            <w:tcBorders>
              <w:top w:val="single" w:sz="4" w:space="0" w:color="000000"/>
              <w:left w:val="single" w:sz="4" w:space="0" w:color="000000"/>
              <w:bottom w:val="single" w:sz="4" w:space="0" w:color="000000"/>
              <w:right w:val="single" w:sz="4" w:space="0" w:color="000000"/>
            </w:tcBorders>
            <w:vAlign w:val="center"/>
          </w:tcPr>
          <w:p w14:paraId="555D3724" w14:textId="6187B635" w:rsidR="007B3D6B" w:rsidRPr="007D0271" w:rsidRDefault="007B3D6B" w:rsidP="007B3D6B">
            <w:pPr>
              <w:jc w:val="center"/>
              <w:rPr>
                <w:rFonts w:eastAsia="Calibri"/>
                <w:sz w:val="22"/>
                <w:szCs w:val="22"/>
                <w:lang w:val="ro-RO" w:eastAsia="en-US"/>
              </w:rPr>
            </w:pPr>
            <w:r>
              <w:rPr>
                <w:rFonts w:eastAsia="Calibri"/>
                <w:sz w:val="22"/>
                <w:szCs w:val="22"/>
                <w:lang w:val="ro-RO" w:eastAsia="en-US"/>
              </w:rPr>
              <w:t>1 913 917,00</w:t>
            </w:r>
          </w:p>
        </w:tc>
        <w:tc>
          <w:tcPr>
            <w:tcW w:w="1418" w:type="dxa"/>
          </w:tcPr>
          <w:p w14:paraId="6C853E69" w14:textId="77777777" w:rsidR="007B3D6B" w:rsidRDefault="007B3D6B" w:rsidP="007B3D6B">
            <w:pPr>
              <w:jc w:val="center"/>
              <w:rPr>
                <w:rFonts w:eastAsia="Calibri"/>
                <w:sz w:val="22"/>
                <w:szCs w:val="22"/>
                <w:lang w:val="ro-RO" w:eastAsia="en-US"/>
              </w:rPr>
            </w:pPr>
          </w:p>
        </w:tc>
        <w:tc>
          <w:tcPr>
            <w:tcW w:w="1418" w:type="dxa"/>
          </w:tcPr>
          <w:p w14:paraId="2E240AD5" w14:textId="7F5EA24C" w:rsidR="007B3D6B" w:rsidRDefault="007B3D6B" w:rsidP="007B3D6B">
            <w:pPr>
              <w:jc w:val="center"/>
              <w:rPr>
                <w:rFonts w:eastAsia="Calibri"/>
                <w:sz w:val="22"/>
                <w:szCs w:val="22"/>
                <w:lang w:val="ro-RO" w:eastAsia="en-US"/>
              </w:rPr>
            </w:pPr>
          </w:p>
        </w:tc>
      </w:tr>
      <w:tr w:rsidR="007B3D6B" w:rsidRPr="007D0271" w14:paraId="38684D55" w14:textId="37C04F04" w:rsidTr="007B3D6B">
        <w:trPr>
          <w:trHeight w:hRule="exact" w:val="570"/>
        </w:trPr>
        <w:tc>
          <w:tcPr>
            <w:tcW w:w="851" w:type="dxa"/>
            <w:tcBorders>
              <w:top w:val="single" w:sz="4" w:space="0" w:color="000000"/>
              <w:left w:val="single" w:sz="4" w:space="0" w:color="000000"/>
              <w:bottom w:val="single" w:sz="4" w:space="0" w:color="000000"/>
              <w:right w:val="single" w:sz="4" w:space="0" w:color="000000"/>
            </w:tcBorders>
            <w:vAlign w:val="center"/>
          </w:tcPr>
          <w:p w14:paraId="094DE156" w14:textId="77777777" w:rsidR="007B3D6B" w:rsidRPr="007D0271" w:rsidRDefault="007B3D6B" w:rsidP="007B3D6B">
            <w:pPr>
              <w:jc w:val="center"/>
              <w:rPr>
                <w:rFonts w:eastAsia="Calibri"/>
                <w:b/>
                <w:bCs/>
                <w:color w:val="000000"/>
                <w:sz w:val="22"/>
                <w:szCs w:val="22"/>
                <w:lang w:val="ro-RO" w:eastAsia="en-US"/>
              </w:rPr>
            </w:pPr>
            <w:r w:rsidRPr="007D0271">
              <w:rPr>
                <w:rFonts w:eastAsia="Calibri"/>
                <w:b/>
                <w:bCs/>
                <w:color w:val="000000"/>
                <w:sz w:val="22"/>
                <w:szCs w:val="22"/>
                <w:lang w:val="ro-RO" w:eastAsia="en-US"/>
              </w:rPr>
              <w:t>Lot 2</w:t>
            </w:r>
          </w:p>
        </w:tc>
        <w:tc>
          <w:tcPr>
            <w:tcW w:w="1417" w:type="dxa"/>
            <w:vMerge/>
            <w:tcBorders>
              <w:left w:val="single" w:sz="4" w:space="0" w:color="000000"/>
              <w:right w:val="single" w:sz="4" w:space="0" w:color="000000"/>
            </w:tcBorders>
            <w:vAlign w:val="center"/>
          </w:tcPr>
          <w:p w14:paraId="0BCA591E" w14:textId="297E9087" w:rsidR="007B3D6B" w:rsidRPr="007D0271" w:rsidRDefault="007B3D6B" w:rsidP="007B3D6B">
            <w:pPr>
              <w:jc w:val="center"/>
              <w:rPr>
                <w:rFonts w:eastAsia="Calibri"/>
                <w:b/>
                <w:bCs/>
                <w:color w:val="000000"/>
                <w:spacing w:val="12"/>
                <w:sz w:val="22"/>
                <w:szCs w:val="22"/>
                <w:lang w:val="ro-RO"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CC98234" w14:textId="77777777" w:rsidR="007B3D6B" w:rsidRPr="007D0271" w:rsidRDefault="007B3D6B" w:rsidP="007B3D6B">
            <w:pPr>
              <w:jc w:val="center"/>
              <w:rPr>
                <w:rFonts w:eastAsia="Calibri"/>
                <w:color w:val="000000"/>
                <w:spacing w:val="8"/>
                <w:sz w:val="22"/>
                <w:szCs w:val="22"/>
                <w:lang w:val="ro-RO" w:eastAsia="en-US"/>
              </w:rPr>
            </w:pPr>
            <w:r w:rsidRPr="007D0271">
              <w:rPr>
                <w:rFonts w:eastAsia="Calibri"/>
                <w:color w:val="000000"/>
                <w:spacing w:val="8"/>
                <w:sz w:val="22"/>
                <w:szCs w:val="22"/>
                <w:lang w:val="ro-RO" w:eastAsia="en-US"/>
              </w:rPr>
              <w:t xml:space="preserve">Motorină (Euro 5) </w:t>
            </w:r>
            <w:r w:rsidRPr="007D0271">
              <w:rPr>
                <w:rFonts w:eastAsia="Calibri"/>
                <w:color w:val="000000"/>
                <w:spacing w:val="8"/>
                <w:sz w:val="22"/>
                <w:szCs w:val="22"/>
                <w:lang w:val="ro-RO" w:eastAsia="en-US"/>
              </w:rPr>
              <w:br/>
            </w:r>
            <w:r w:rsidRPr="007D0271">
              <w:rPr>
                <w:rFonts w:eastAsia="Calibri"/>
                <w:color w:val="000000"/>
                <w:sz w:val="22"/>
                <w:szCs w:val="22"/>
                <w:lang w:val="ro-RO" w:eastAsia="en-US"/>
              </w:rPr>
              <w:t>(în vrac)</w:t>
            </w:r>
          </w:p>
        </w:tc>
        <w:tc>
          <w:tcPr>
            <w:tcW w:w="567" w:type="dxa"/>
            <w:tcBorders>
              <w:top w:val="single" w:sz="4" w:space="0" w:color="000000"/>
              <w:left w:val="single" w:sz="4" w:space="0" w:color="000000"/>
              <w:bottom w:val="single" w:sz="4" w:space="0" w:color="000000"/>
              <w:right w:val="single" w:sz="4" w:space="0" w:color="000000"/>
            </w:tcBorders>
            <w:vAlign w:val="center"/>
          </w:tcPr>
          <w:p w14:paraId="0994E879" w14:textId="77777777" w:rsidR="007B3D6B" w:rsidRPr="007D0271" w:rsidRDefault="007B3D6B" w:rsidP="007B3D6B">
            <w:pPr>
              <w:jc w:val="center"/>
              <w:rPr>
                <w:rFonts w:eastAsia="Calibri"/>
                <w:color w:val="000000"/>
                <w:sz w:val="22"/>
                <w:szCs w:val="22"/>
                <w:lang w:val="ro-RO" w:eastAsia="en-US"/>
              </w:rPr>
            </w:pPr>
            <w:r w:rsidRPr="007D0271">
              <w:rPr>
                <w:rFonts w:eastAsia="Calibri"/>
                <w:color w:val="000000"/>
                <w:sz w:val="22"/>
                <w:szCs w:val="22"/>
                <w:lang w:val="ro-RO" w:eastAsia="en-US"/>
              </w:rPr>
              <w:t>Litri</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30A72CDF" w14:textId="0200FA98" w:rsidR="007B3D6B" w:rsidRPr="007D0271" w:rsidRDefault="007B3D6B" w:rsidP="007B3D6B">
            <w:pPr>
              <w:jc w:val="center"/>
              <w:rPr>
                <w:rFonts w:eastAsia="Calibri"/>
                <w:color w:val="000000"/>
                <w:sz w:val="22"/>
                <w:szCs w:val="22"/>
                <w:lang w:val="ro-RO" w:eastAsia="en-US"/>
              </w:rPr>
            </w:pPr>
            <w:r>
              <w:rPr>
                <w:rFonts w:eastAsia="Calibri"/>
                <w:color w:val="000000"/>
                <w:sz w:val="22"/>
                <w:szCs w:val="22"/>
                <w:lang w:val="ro-RO" w:eastAsia="en-US"/>
              </w:rPr>
              <w:t>250</w:t>
            </w:r>
            <w:r w:rsidRPr="007D0271">
              <w:rPr>
                <w:rFonts w:eastAsia="Calibri"/>
                <w:color w:val="000000"/>
                <w:sz w:val="22"/>
                <w:szCs w:val="22"/>
                <w:lang w:val="ro-RO" w:eastAsia="en-US"/>
              </w:rPr>
              <w:t xml:space="preserve"> </w:t>
            </w:r>
            <w:r>
              <w:rPr>
                <w:rFonts w:eastAsia="Calibri"/>
                <w:color w:val="000000"/>
                <w:sz w:val="22"/>
                <w:szCs w:val="22"/>
                <w:lang w:val="ro-RO" w:eastAsia="en-US"/>
              </w:rPr>
              <w:t>2</w:t>
            </w:r>
            <w:r w:rsidRPr="007D0271">
              <w:rPr>
                <w:rFonts w:eastAsia="Calibri"/>
                <w:color w:val="000000"/>
                <w:sz w:val="22"/>
                <w:szCs w:val="22"/>
                <w:lang w:val="ro-RO" w:eastAsia="en-US"/>
              </w:rPr>
              <w:t>00</w:t>
            </w:r>
          </w:p>
        </w:tc>
        <w:tc>
          <w:tcPr>
            <w:tcW w:w="2835" w:type="dxa"/>
            <w:gridSpan w:val="2"/>
            <w:tcBorders>
              <w:top w:val="single" w:sz="4" w:space="0" w:color="000000"/>
              <w:left w:val="single" w:sz="4" w:space="0" w:color="000000"/>
              <w:bottom w:val="single" w:sz="4" w:space="0" w:color="000000"/>
              <w:right w:val="single" w:sz="4" w:space="0" w:color="000000"/>
            </w:tcBorders>
          </w:tcPr>
          <w:p w14:paraId="1871225C" w14:textId="6D4F1803" w:rsidR="007B3D6B" w:rsidRPr="007D0271" w:rsidRDefault="007B3D6B" w:rsidP="007B3D6B">
            <w:pPr>
              <w:ind w:left="142"/>
              <w:rPr>
                <w:rFonts w:eastAsia="Calibri"/>
                <w:sz w:val="22"/>
                <w:szCs w:val="22"/>
                <w:lang w:val="ro-RO" w:eastAsia="en-US"/>
              </w:rPr>
            </w:pPr>
            <w:r w:rsidRPr="007D0271">
              <w:rPr>
                <w:rFonts w:eastAsia="Calibri"/>
                <w:sz w:val="22"/>
                <w:szCs w:val="22"/>
                <w:lang w:val="ro-RO" w:eastAsia="en-US"/>
              </w:rPr>
              <w:t xml:space="preserve">-SM EN 590+A1:2017 </w:t>
            </w:r>
          </w:p>
          <w:p w14:paraId="473FD181" w14:textId="77777777" w:rsidR="007B3D6B" w:rsidRPr="007D0271" w:rsidRDefault="007B3D6B" w:rsidP="007B3D6B">
            <w:pPr>
              <w:ind w:left="142"/>
              <w:rPr>
                <w:rFonts w:eastAsia="Calibri"/>
                <w:spacing w:val="-4"/>
                <w:sz w:val="22"/>
                <w:szCs w:val="22"/>
                <w:lang w:val="ro-RO" w:eastAsia="en-US"/>
              </w:rPr>
            </w:pPr>
            <w:r w:rsidRPr="007D0271">
              <w:rPr>
                <w:rFonts w:eastAsia="Calibri"/>
                <w:sz w:val="22"/>
                <w:szCs w:val="22"/>
                <w:lang w:val="ro-RO" w:eastAsia="en-US"/>
              </w:rPr>
              <w:t>-SM SR EN ISO 3170:2012</w:t>
            </w:r>
          </w:p>
        </w:tc>
        <w:tc>
          <w:tcPr>
            <w:tcW w:w="1418" w:type="dxa"/>
            <w:tcBorders>
              <w:top w:val="single" w:sz="4" w:space="0" w:color="000000"/>
              <w:left w:val="single" w:sz="4" w:space="0" w:color="000000"/>
              <w:bottom w:val="single" w:sz="4" w:space="0" w:color="000000"/>
              <w:right w:val="single" w:sz="4" w:space="0" w:color="000000"/>
            </w:tcBorders>
            <w:vAlign w:val="center"/>
          </w:tcPr>
          <w:p w14:paraId="76551089" w14:textId="1628A16A" w:rsidR="007B3D6B" w:rsidRPr="007D0271" w:rsidRDefault="007B3D6B" w:rsidP="007B3D6B">
            <w:pPr>
              <w:jc w:val="center"/>
              <w:rPr>
                <w:rFonts w:eastAsia="Calibri"/>
                <w:color w:val="000000"/>
                <w:sz w:val="22"/>
                <w:szCs w:val="22"/>
                <w:lang w:val="ro-RO" w:eastAsia="en-US"/>
              </w:rPr>
            </w:pPr>
            <w:r>
              <w:rPr>
                <w:rFonts w:eastAsia="Calibri"/>
                <w:color w:val="000000"/>
                <w:sz w:val="22"/>
                <w:szCs w:val="22"/>
                <w:lang w:val="ro-RO" w:eastAsia="en-US"/>
              </w:rPr>
              <w:t>3 905 326,00</w:t>
            </w:r>
          </w:p>
        </w:tc>
        <w:tc>
          <w:tcPr>
            <w:tcW w:w="1418" w:type="dxa"/>
          </w:tcPr>
          <w:p w14:paraId="097AD443" w14:textId="77777777" w:rsidR="007B3D6B" w:rsidRDefault="007B3D6B" w:rsidP="007B3D6B">
            <w:pPr>
              <w:jc w:val="center"/>
              <w:rPr>
                <w:rFonts w:eastAsia="Calibri"/>
                <w:color w:val="000000"/>
                <w:sz w:val="22"/>
                <w:szCs w:val="22"/>
                <w:lang w:val="ro-RO" w:eastAsia="en-US"/>
              </w:rPr>
            </w:pPr>
          </w:p>
        </w:tc>
        <w:tc>
          <w:tcPr>
            <w:tcW w:w="1418" w:type="dxa"/>
          </w:tcPr>
          <w:p w14:paraId="67A42AC9" w14:textId="4EB82546" w:rsidR="007B3D6B" w:rsidRDefault="007B3D6B" w:rsidP="007B3D6B">
            <w:pPr>
              <w:jc w:val="center"/>
              <w:rPr>
                <w:rFonts w:eastAsia="Calibri"/>
                <w:color w:val="000000"/>
                <w:sz w:val="22"/>
                <w:szCs w:val="22"/>
                <w:lang w:val="ro-RO" w:eastAsia="en-US"/>
              </w:rPr>
            </w:pPr>
          </w:p>
        </w:tc>
      </w:tr>
      <w:tr w:rsidR="007B3D6B" w:rsidRPr="007D0271" w14:paraId="5D97DE74" w14:textId="200A5529" w:rsidTr="007B3D6B">
        <w:trPr>
          <w:trHeight w:hRule="exact" w:val="706"/>
        </w:trPr>
        <w:tc>
          <w:tcPr>
            <w:tcW w:w="851" w:type="dxa"/>
            <w:tcBorders>
              <w:top w:val="single" w:sz="4" w:space="0" w:color="000000"/>
              <w:left w:val="single" w:sz="4" w:space="0" w:color="000000"/>
              <w:bottom w:val="single" w:sz="4" w:space="0" w:color="000000"/>
              <w:right w:val="single" w:sz="4" w:space="0" w:color="000000"/>
            </w:tcBorders>
            <w:vAlign w:val="center"/>
          </w:tcPr>
          <w:p w14:paraId="146B8F92" w14:textId="77777777" w:rsidR="007B3D6B" w:rsidRPr="007D0271" w:rsidRDefault="007B3D6B" w:rsidP="007B3D6B">
            <w:pPr>
              <w:jc w:val="center"/>
              <w:rPr>
                <w:rFonts w:eastAsia="Calibri"/>
                <w:b/>
                <w:bCs/>
                <w:color w:val="000000"/>
                <w:sz w:val="22"/>
                <w:szCs w:val="22"/>
                <w:lang w:val="ro-RO" w:eastAsia="en-US"/>
              </w:rPr>
            </w:pPr>
            <w:r w:rsidRPr="007D0271">
              <w:rPr>
                <w:rFonts w:eastAsia="Calibri"/>
                <w:b/>
                <w:bCs/>
                <w:color w:val="000000"/>
                <w:sz w:val="22"/>
                <w:szCs w:val="22"/>
                <w:lang w:val="ro-RO" w:eastAsia="en-US"/>
              </w:rPr>
              <w:t>Lot 3</w:t>
            </w:r>
          </w:p>
        </w:tc>
        <w:tc>
          <w:tcPr>
            <w:tcW w:w="1417" w:type="dxa"/>
            <w:vMerge/>
            <w:tcBorders>
              <w:left w:val="single" w:sz="4" w:space="0" w:color="000000"/>
              <w:right w:val="single" w:sz="4" w:space="0" w:color="000000"/>
            </w:tcBorders>
            <w:vAlign w:val="center"/>
          </w:tcPr>
          <w:p w14:paraId="7D6F97C5" w14:textId="777B5D50" w:rsidR="007B3D6B" w:rsidRPr="007D0271" w:rsidRDefault="007B3D6B" w:rsidP="007B3D6B">
            <w:pPr>
              <w:jc w:val="center"/>
              <w:rPr>
                <w:rFonts w:eastAsia="Calibri"/>
                <w:b/>
                <w:bCs/>
                <w:color w:val="000000"/>
                <w:sz w:val="22"/>
                <w:szCs w:val="22"/>
                <w:lang w:val="ro-RO"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D1E6890" w14:textId="77777777" w:rsidR="007B3D6B" w:rsidRPr="007D0271" w:rsidRDefault="007B3D6B" w:rsidP="007B3D6B">
            <w:pPr>
              <w:jc w:val="center"/>
              <w:rPr>
                <w:rFonts w:eastAsia="Calibri"/>
                <w:color w:val="000000"/>
                <w:spacing w:val="6"/>
                <w:sz w:val="22"/>
                <w:szCs w:val="22"/>
                <w:lang w:val="ro-RO" w:eastAsia="en-US"/>
              </w:rPr>
            </w:pPr>
            <w:r w:rsidRPr="007D0271">
              <w:rPr>
                <w:rFonts w:eastAsia="Calibri"/>
                <w:color w:val="000000"/>
                <w:spacing w:val="6"/>
                <w:sz w:val="22"/>
                <w:szCs w:val="22"/>
                <w:lang w:val="ro-RO" w:eastAsia="en-US"/>
              </w:rPr>
              <w:t xml:space="preserve">Gaz metan </w:t>
            </w:r>
          </w:p>
          <w:p w14:paraId="529E29DD" w14:textId="77777777" w:rsidR="007B3D6B" w:rsidRPr="007D0271" w:rsidRDefault="007B3D6B" w:rsidP="007B3D6B">
            <w:pPr>
              <w:jc w:val="center"/>
              <w:rPr>
                <w:rFonts w:eastAsia="Calibri"/>
                <w:color w:val="000000"/>
                <w:spacing w:val="6"/>
                <w:sz w:val="22"/>
                <w:szCs w:val="22"/>
                <w:lang w:val="ro-RO" w:eastAsia="en-US"/>
              </w:rPr>
            </w:pPr>
            <w:r w:rsidRPr="007D0271">
              <w:rPr>
                <w:rFonts w:eastAsia="Calibri"/>
                <w:color w:val="000000"/>
                <w:spacing w:val="6"/>
                <w:sz w:val="22"/>
                <w:szCs w:val="22"/>
                <w:lang w:val="ro-RO" w:eastAsia="en-US"/>
              </w:rPr>
              <w:t xml:space="preserve">(carduri </w:t>
            </w:r>
            <w:r w:rsidRPr="007D0271">
              <w:rPr>
                <w:rFonts w:eastAsia="Calibri"/>
                <w:color w:val="000000"/>
                <w:sz w:val="22"/>
                <w:szCs w:val="22"/>
                <w:lang w:val="ro-RO" w:eastAsia="en-US"/>
              </w:rPr>
              <w:t>valorice)</w:t>
            </w:r>
          </w:p>
        </w:tc>
        <w:tc>
          <w:tcPr>
            <w:tcW w:w="567" w:type="dxa"/>
            <w:tcBorders>
              <w:top w:val="single" w:sz="4" w:space="0" w:color="000000"/>
              <w:left w:val="single" w:sz="4" w:space="0" w:color="000000"/>
              <w:bottom w:val="single" w:sz="4" w:space="0" w:color="000000"/>
              <w:right w:val="single" w:sz="4" w:space="0" w:color="000000"/>
            </w:tcBorders>
            <w:vAlign w:val="center"/>
          </w:tcPr>
          <w:p w14:paraId="18B8DD0D" w14:textId="77777777" w:rsidR="007B3D6B" w:rsidRPr="007D0271" w:rsidRDefault="007B3D6B" w:rsidP="007B3D6B">
            <w:pPr>
              <w:jc w:val="center"/>
              <w:rPr>
                <w:rFonts w:eastAsia="Calibri"/>
                <w:color w:val="000000"/>
                <w:sz w:val="22"/>
                <w:szCs w:val="22"/>
                <w:lang w:val="ro-RO" w:eastAsia="en-US"/>
              </w:rPr>
            </w:pPr>
            <w:r w:rsidRPr="007D0271">
              <w:rPr>
                <w:rFonts w:eastAsia="Calibri"/>
                <w:color w:val="000000"/>
                <w:sz w:val="22"/>
                <w:szCs w:val="22"/>
                <w:lang w:val="ro-RO" w:eastAsia="en-US"/>
              </w:rPr>
              <w:t>m³</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0705066E" w14:textId="7BB1F89E" w:rsidR="007B3D6B" w:rsidRPr="007D0271" w:rsidRDefault="007B3D6B" w:rsidP="007B3D6B">
            <w:pPr>
              <w:jc w:val="center"/>
              <w:rPr>
                <w:rFonts w:eastAsia="Calibri"/>
                <w:color w:val="000000"/>
                <w:sz w:val="22"/>
                <w:szCs w:val="22"/>
                <w:lang w:val="ro-RO" w:eastAsia="en-US"/>
              </w:rPr>
            </w:pPr>
            <w:r>
              <w:rPr>
                <w:rFonts w:eastAsia="Calibri"/>
                <w:color w:val="000000"/>
                <w:sz w:val="22"/>
                <w:szCs w:val="22"/>
                <w:lang w:val="ro-RO" w:eastAsia="en-US"/>
              </w:rPr>
              <w:t>8 150</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14:paraId="66D4611B" w14:textId="0E5912CB" w:rsidR="007B3D6B" w:rsidRPr="007D0271" w:rsidRDefault="007B3D6B" w:rsidP="007B3D6B">
            <w:pPr>
              <w:ind w:left="142"/>
              <w:rPr>
                <w:rFonts w:eastAsia="Calibri"/>
                <w:color w:val="000000"/>
                <w:sz w:val="22"/>
                <w:szCs w:val="22"/>
                <w:lang w:val="ro-RO" w:eastAsia="en-US"/>
              </w:rPr>
            </w:pPr>
            <w:r>
              <w:rPr>
                <w:rFonts w:eastAsia="Calibri"/>
                <w:color w:val="000000"/>
                <w:spacing w:val="-2"/>
                <w:sz w:val="22"/>
                <w:szCs w:val="22"/>
                <w:lang w:val="ro-RO" w:eastAsia="en-US"/>
              </w:rPr>
              <w:t>-</w:t>
            </w:r>
            <w:r w:rsidRPr="007D0271">
              <w:rPr>
                <w:rFonts w:eastAsia="Calibri"/>
                <w:color w:val="000000"/>
                <w:spacing w:val="-2"/>
                <w:sz w:val="22"/>
                <w:szCs w:val="22"/>
                <w:lang w:val="ro-RO" w:eastAsia="en-US"/>
              </w:rPr>
              <w:t>SM SR EN  ISO 10715:2023</w:t>
            </w:r>
          </w:p>
        </w:tc>
        <w:tc>
          <w:tcPr>
            <w:tcW w:w="1418" w:type="dxa"/>
            <w:tcBorders>
              <w:top w:val="single" w:sz="4" w:space="0" w:color="000000"/>
              <w:left w:val="single" w:sz="4" w:space="0" w:color="000000"/>
              <w:bottom w:val="single" w:sz="4" w:space="0" w:color="000000"/>
              <w:right w:val="single" w:sz="4" w:space="0" w:color="000000"/>
            </w:tcBorders>
            <w:vAlign w:val="center"/>
          </w:tcPr>
          <w:p w14:paraId="7C9E3D05" w14:textId="4883877A" w:rsidR="007B3D6B" w:rsidRPr="007D0271" w:rsidRDefault="007B3D6B" w:rsidP="007B3D6B">
            <w:pPr>
              <w:jc w:val="center"/>
              <w:rPr>
                <w:rFonts w:eastAsia="Calibri"/>
                <w:color w:val="000000"/>
                <w:sz w:val="22"/>
                <w:szCs w:val="22"/>
                <w:lang w:val="ro-RO" w:eastAsia="en-US"/>
              </w:rPr>
            </w:pPr>
            <w:r>
              <w:rPr>
                <w:rFonts w:eastAsia="Calibri"/>
                <w:color w:val="000000"/>
                <w:sz w:val="22"/>
                <w:szCs w:val="22"/>
                <w:lang w:val="ro-RO" w:eastAsia="en-US"/>
              </w:rPr>
              <w:t>131 106,00</w:t>
            </w:r>
          </w:p>
        </w:tc>
        <w:tc>
          <w:tcPr>
            <w:tcW w:w="1418" w:type="dxa"/>
          </w:tcPr>
          <w:p w14:paraId="1D93EA8F" w14:textId="77777777" w:rsidR="007B3D6B" w:rsidRDefault="007B3D6B" w:rsidP="007B3D6B">
            <w:pPr>
              <w:jc w:val="center"/>
              <w:rPr>
                <w:rFonts w:eastAsia="Calibri"/>
                <w:color w:val="000000"/>
                <w:sz w:val="22"/>
                <w:szCs w:val="22"/>
                <w:lang w:val="ro-RO" w:eastAsia="en-US"/>
              </w:rPr>
            </w:pPr>
          </w:p>
        </w:tc>
        <w:tc>
          <w:tcPr>
            <w:tcW w:w="1418" w:type="dxa"/>
          </w:tcPr>
          <w:p w14:paraId="4771CE33" w14:textId="482DBC0C" w:rsidR="007B3D6B" w:rsidRDefault="007B3D6B" w:rsidP="007B3D6B">
            <w:pPr>
              <w:jc w:val="center"/>
              <w:rPr>
                <w:rFonts w:eastAsia="Calibri"/>
                <w:color w:val="000000"/>
                <w:sz w:val="22"/>
                <w:szCs w:val="22"/>
                <w:lang w:val="ro-RO" w:eastAsia="en-US"/>
              </w:rPr>
            </w:pPr>
          </w:p>
        </w:tc>
      </w:tr>
      <w:tr w:rsidR="007B3D6B" w:rsidRPr="007D0271" w14:paraId="3FE250EC" w14:textId="74005F3A" w:rsidTr="007B3D6B">
        <w:trPr>
          <w:trHeight w:hRule="exact" w:val="844"/>
        </w:trPr>
        <w:tc>
          <w:tcPr>
            <w:tcW w:w="851" w:type="dxa"/>
            <w:tcBorders>
              <w:top w:val="single" w:sz="4" w:space="0" w:color="000000"/>
              <w:left w:val="single" w:sz="4" w:space="0" w:color="000000"/>
              <w:bottom w:val="single" w:sz="4" w:space="0" w:color="000000"/>
              <w:right w:val="single" w:sz="4" w:space="0" w:color="000000"/>
            </w:tcBorders>
            <w:vAlign w:val="center"/>
          </w:tcPr>
          <w:p w14:paraId="263DE8E0" w14:textId="77777777" w:rsidR="007B3D6B" w:rsidRPr="007D0271" w:rsidRDefault="007B3D6B" w:rsidP="007B3D6B">
            <w:pPr>
              <w:jc w:val="center"/>
              <w:rPr>
                <w:rFonts w:eastAsia="Calibri"/>
                <w:b/>
                <w:bCs/>
                <w:color w:val="000000"/>
                <w:sz w:val="22"/>
                <w:szCs w:val="22"/>
                <w:lang w:val="ro-RO" w:eastAsia="en-US"/>
              </w:rPr>
            </w:pPr>
            <w:r w:rsidRPr="007D0271">
              <w:rPr>
                <w:rFonts w:eastAsia="Calibri"/>
                <w:b/>
                <w:bCs/>
                <w:color w:val="000000"/>
                <w:w w:val="105"/>
                <w:sz w:val="22"/>
                <w:szCs w:val="22"/>
                <w:lang w:val="ro-RO" w:eastAsia="en-US"/>
              </w:rPr>
              <w:t>Lot 4</w:t>
            </w:r>
          </w:p>
        </w:tc>
        <w:tc>
          <w:tcPr>
            <w:tcW w:w="1417" w:type="dxa"/>
            <w:vMerge/>
            <w:tcBorders>
              <w:left w:val="single" w:sz="4" w:space="0" w:color="000000"/>
              <w:bottom w:val="single" w:sz="4" w:space="0" w:color="000000"/>
              <w:right w:val="single" w:sz="4" w:space="0" w:color="000000"/>
            </w:tcBorders>
            <w:vAlign w:val="center"/>
          </w:tcPr>
          <w:p w14:paraId="301B9FF5" w14:textId="52B7B0D6" w:rsidR="007B3D6B" w:rsidRPr="007D0271" w:rsidRDefault="007B3D6B" w:rsidP="007B3D6B">
            <w:pPr>
              <w:jc w:val="center"/>
              <w:rPr>
                <w:rFonts w:eastAsia="Calibri"/>
                <w:b/>
                <w:bCs/>
                <w:color w:val="000000"/>
                <w:sz w:val="22"/>
                <w:szCs w:val="22"/>
                <w:lang w:val="ro-RO"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2ED457E4" w14:textId="77777777" w:rsidR="007B3D6B" w:rsidRPr="007D0271" w:rsidRDefault="007B3D6B" w:rsidP="007B3D6B">
            <w:pPr>
              <w:jc w:val="center"/>
              <w:rPr>
                <w:rFonts w:eastAsia="Calibri"/>
                <w:color w:val="000000"/>
                <w:spacing w:val="6"/>
                <w:sz w:val="22"/>
                <w:szCs w:val="22"/>
                <w:lang w:val="ro-RO" w:eastAsia="en-US"/>
              </w:rPr>
            </w:pPr>
            <w:r w:rsidRPr="007D0271">
              <w:rPr>
                <w:rFonts w:eastAsia="Calibri"/>
                <w:color w:val="000000"/>
                <w:spacing w:val="2"/>
                <w:sz w:val="22"/>
                <w:szCs w:val="22"/>
                <w:lang w:val="ro-RO" w:eastAsia="en-US"/>
              </w:rPr>
              <w:t xml:space="preserve">Gaz petrolier </w:t>
            </w:r>
            <w:r w:rsidRPr="007D0271">
              <w:rPr>
                <w:rFonts w:eastAsia="Calibri"/>
                <w:color w:val="000000"/>
                <w:spacing w:val="2"/>
                <w:sz w:val="22"/>
                <w:szCs w:val="22"/>
                <w:lang w:val="ro-RO" w:eastAsia="en-US"/>
              </w:rPr>
              <w:br/>
              <w:t xml:space="preserve">lichefiat (GPL) </w:t>
            </w:r>
            <w:r w:rsidRPr="007D0271">
              <w:rPr>
                <w:rFonts w:eastAsia="Calibri"/>
                <w:color w:val="000000"/>
                <w:spacing w:val="2"/>
                <w:sz w:val="22"/>
                <w:szCs w:val="22"/>
                <w:lang w:val="ro-RO" w:eastAsia="en-US"/>
              </w:rPr>
              <w:br/>
              <w:t>(carduri valorice)</w:t>
            </w:r>
          </w:p>
        </w:tc>
        <w:tc>
          <w:tcPr>
            <w:tcW w:w="567" w:type="dxa"/>
            <w:tcBorders>
              <w:top w:val="single" w:sz="4" w:space="0" w:color="000000"/>
              <w:left w:val="single" w:sz="4" w:space="0" w:color="000000"/>
              <w:bottom w:val="single" w:sz="4" w:space="0" w:color="000000"/>
              <w:right w:val="single" w:sz="4" w:space="0" w:color="000000"/>
            </w:tcBorders>
            <w:vAlign w:val="center"/>
          </w:tcPr>
          <w:p w14:paraId="233C9029" w14:textId="77777777" w:rsidR="007B3D6B" w:rsidRPr="007D0271" w:rsidRDefault="007B3D6B" w:rsidP="007B3D6B">
            <w:pPr>
              <w:jc w:val="center"/>
              <w:rPr>
                <w:rFonts w:eastAsia="Calibri"/>
                <w:color w:val="000000"/>
                <w:sz w:val="22"/>
                <w:szCs w:val="22"/>
                <w:lang w:val="ro-RO" w:eastAsia="en-US"/>
              </w:rPr>
            </w:pPr>
            <w:r w:rsidRPr="007D0271">
              <w:rPr>
                <w:rFonts w:eastAsia="Calibri"/>
                <w:color w:val="000000"/>
                <w:sz w:val="22"/>
                <w:szCs w:val="22"/>
                <w:lang w:val="ro-RO" w:eastAsia="en-US"/>
              </w:rPr>
              <w:t>Litri</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14:paraId="65732F90" w14:textId="622F1D65" w:rsidR="007B3D6B" w:rsidRPr="007D0271" w:rsidRDefault="007B3D6B" w:rsidP="007B3D6B">
            <w:pPr>
              <w:jc w:val="center"/>
              <w:rPr>
                <w:rFonts w:eastAsia="Calibri"/>
                <w:color w:val="000000"/>
                <w:sz w:val="22"/>
                <w:szCs w:val="22"/>
                <w:lang w:val="ro-RO" w:eastAsia="en-US"/>
              </w:rPr>
            </w:pPr>
            <w:r>
              <w:rPr>
                <w:rFonts w:eastAsia="Calibri"/>
                <w:color w:val="000000"/>
                <w:sz w:val="22"/>
                <w:szCs w:val="22"/>
                <w:lang w:val="ro-RO" w:eastAsia="en-US"/>
              </w:rPr>
              <w:t>14 430</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14:paraId="0EF489C6" w14:textId="58F1B754" w:rsidR="007B3D6B" w:rsidRPr="007D0271" w:rsidRDefault="007B3D6B" w:rsidP="007B3D6B">
            <w:pPr>
              <w:ind w:left="142"/>
              <w:rPr>
                <w:rFonts w:eastAsia="Calibri"/>
                <w:color w:val="000000"/>
                <w:spacing w:val="-4"/>
                <w:sz w:val="22"/>
                <w:szCs w:val="22"/>
                <w:lang w:val="ro-RO" w:eastAsia="en-US"/>
              </w:rPr>
            </w:pPr>
            <w:r>
              <w:rPr>
                <w:rFonts w:eastAsia="Calibri"/>
                <w:color w:val="000000"/>
                <w:spacing w:val="-3"/>
                <w:sz w:val="22"/>
                <w:szCs w:val="22"/>
                <w:lang w:val="ro-RO" w:eastAsia="en-US"/>
              </w:rPr>
              <w:t>-</w:t>
            </w:r>
            <w:r w:rsidRPr="007D0271">
              <w:rPr>
                <w:rFonts w:eastAsia="Calibri"/>
                <w:color w:val="000000"/>
                <w:spacing w:val="-3"/>
                <w:sz w:val="22"/>
                <w:szCs w:val="22"/>
                <w:lang w:val="ro-RO" w:eastAsia="en-US"/>
              </w:rPr>
              <w:t>SM SR EN 589+A1:2016</w:t>
            </w:r>
          </w:p>
        </w:tc>
        <w:tc>
          <w:tcPr>
            <w:tcW w:w="1418" w:type="dxa"/>
            <w:tcBorders>
              <w:top w:val="single" w:sz="4" w:space="0" w:color="000000"/>
              <w:left w:val="single" w:sz="4" w:space="0" w:color="000000"/>
              <w:bottom w:val="single" w:sz="4" w:space="0" w:color="000000"/>
              <w:right w:val="single" w:sz="4" w:space="0" w:color="000000"/>
            </w:tcBorders>
            <w:vAlign w:val="center"/>
          </w:tcPr>
          <w:p w14:paraId="565617F7" w14:textId="55A39540" w:rsidR="007B3D6B" w:rsidRPr="007D0271" w:rsidRDefault="007B3D6B" w:rsidP="007B3D6B">
            <w:pPr>
              <w:jc w:val="center"/>
              <w:rPr>
                <w:rFonts w:eastAsia="Calibri"/>
                <w:color w:val="000000"/>
                <w:sz w:val="22"/>
                <w:szCs w:val="22"/>
                <w:lang w:val="ro-RO" w:eastAsia="en-US"/>
              </w:rPr>
            </w:pPr>
            <w:r w:rsidRPr="007D0271">
              <w:rPr>
                <w:rFonts w:eastAsia="Calibri"/>
                <w:color w:val="000000"/>
                <w:sz w:val="22"/>
                <w:szCs w:val="22"/>
                <w:lang w:val="ro-RO" w:eastAsia="en-US"/>
              </w:rPr>
              <w:t xml:space="preserve">171 </w:t>
            </w:r>
            <w:r>
              <w:rPr>
                <w:rFonts w:eastAsia="Calibri"/>
                <w:color w:val="000000"/>
                <w:sz w:val="22"/>
                <w:szCs w:val="22"/>
                <w:lang w:val="ro-RO" w:eastAsia="en-US"/>
              </w:rPr>
              <w:t>858,00</w:t>
            </w:r>
          </w:p>
        </w:tc>
        <w:tc>
          <w:tcPr>
            <w:tcW w:w="1418" w:type="dxa"/>
          </w:tcPr>
          <w:p w14:paraId="0BCC2D13" w14:textId="77777777" w:rsidR="007B3D6B" w:rsidRPr="007D0271" w:rsidRDefault="007B3D6B" w:rsidP="007B3D6B">
            <w:pPr>
              <w:jc w:val="center"/>
              <w:rPr>
                <w:rFonts w:eastAsia="Calibri"/>
                <w:color w:val="000000"/>
                <w:sz w:val="22"/>
                <w:szCs w:val="22"/>
                <w:lang w:val="ro-RO" w:eastAsia="en-US"/>
              </w:rPr>
            </w:pPr>
          </w:p>
        </w:tc>
        <w:tc>
          <w:tcPr>
            <w:tcW w:w="1418" w:type="dxa"/>
          </w:tcPr>
          <w:p w14:paraId="4D523911" w14:textId="4E9A2D64" w:rsidR="007B3D6B" w:rsidRPr="007D0271" w:rsidRDefault="007B3D6B" w:rsidP="007B3D6B">
            <w:pPr>
              <w:jc w:val="center"/>
              <w:rPr>
                <w:rFonts w:eastAsia="Calibri"/>
                <w:color w:val="000000"/>
                <w:sz w:val="22"/>
                <w:szCs w:val="22"/>
                <w:lang w:val="ro-RO" w:eastAsia="en-US"/>
              </w:rPr>
            </w:pPr>
          </w:p>
        </w:tc>
      </w:tr>
      <w:tr w:rsidR="007B3D6B" w:rsidRPr="007D0271" w14:paraId="12647CC4" w14:textId="66642AE6" w:rsidTr="007B3D6B">
        <w:trPr>
          <w:trHeight w:hRule="exact" w:val="422"/>
        </w:trPr>
        <w:tc>
          <w:tcPr>
            <w:tcW w:w="5281" w:type="dxa"/>
            <w:gridSpan w:val="5"/>
            <w:tcBorders>
              <w:top w:val="single" w:sz="4" w:space="0" w:color="000000"/>
              <w:left w:val="single" w:sz="4" w:space="0" w:color="000000"/>
              <w:bottom w:val="single" w:sz="4" w:space="0" w:color="000000"/>
              <w:right w:val="none" w:sz="0" w:space="0" w:color="000000"/>
            </w:tcBorders>
            <w:shd w:val="clear" w:color="auto" w:fill="F2F2F2"/>
            <w:vAlign w:val="center"/>
          </w:tcPr>
          <w:p w14:paraId="684740AE" w14:textId="77777777" w:rsidR="007B3D6B" w:rsidRPr="007D0271" w:rsidRDefault="007B3D6B" w:rsidP="007B3D6B">
            <w:pPr>
              <w:ind w:left="142"/>
              <w:rPr>
                <w:rFonts w:eastAsia="Calibri"/>
                <w:b/>
                <w:bCs/>
                <w:color w:val="000000"/>
                <w:sz w:val="22"/>
                <w:szCs w:val="22"/>
                <w:lang w:val="ro-RO" w:eastAsia="en-US"/>
              </w:rPr>
            </w:pPr>
            <w:r w:rsidRPr="007D0271">
              <w:rPr>
                <w:rFonts w:eastAsia="Calibri"/>
                <w:b/>
                <w:bCs/>
                <w:color w:val="000000"/>
                <w:sz w:val="22"/>
                <w:szCs w:val="22"/>
                <w:lang w:val="ro-RO" w:eastAsia="en-US"/>
              </w:rPr>
              <w:t>Valoarea estimativă totală, lei fără TVA</w:t>
            </w:r>
          </w:p>
        </w:tc>
        <w:tc>
          <w:tcPr>
            <w:tcW w:w="2473" w:type="dxa"/>
            <w:gridSpan w:val="2"/>
            <w:tcBorders>
              <w:top w:val="single" w:sz="4" w:space="0" w:color="000000"/>
              <w:left w:val="none" w:sz="0" w:space="0" w:color="000000"/>
              <w:bottom w:val="single" w:sz="4" w:space="0" w:color="000000"/>
              <w:right w:val="none" w:sz="0" w:space="0" w:color="000000"/>
            </w:tcBorders>
            <w:shd w:val="clear" w:color="auto" w:fill="F2F2F2"/>
          </w:tcPr>
          <w:p w14:paraId="10892FFA" w14:textId="77777777" w:rsidR="007B3D6B" w:rsidRPr="007D0271" w:rsidRDefault="007B3D6B" w:rsidP="007B3D6B">
            <w:pPr>
              <w:rPr>
                <w:rFonts w:eastAsia="Calibri"/>
                <w:color w:val="000000"/>
                <w:sz w:val="22"/>
                <w:szCs w:val="22"/>
                <w:lang w:val="ro-RO" w:eastAsia="en-US"/>
              </w:rPr>
            </w:pPr>
          </w:p>
        </w:tc>
        <w:tc>
          <w:tcPr>
            <w:tcW w:w="893" w:type="dxa"/>
            <w:tcBorders>
              <w:top w:val="single" w:sz="4" w:space="0" w:color="000000"/>
              <w:left w:val="none" w:sz="0" w:space="0" w:color="000000"/>
              <w:bottom w:val="single" w:sz="4" w:space="0" w:color="000000"/>
              <w:right w:val="single" w:sz="4" w:space="0" w:color="000000"/>
            </w:tcBorders>
            <w:shd w:val="clear" w:color="auto" w:fill="F2F2F2"/>
          </w:tcPr>
          <w:p w14:paraId="7A023859" w14:textId="77777777" w:rsidR="007B3D6B" w:rsidRPr="007D0271" w:rsidRDefault="007B3D6B" w:rsidP="007B3D6B">
            <w:pPr>
              <w:rPr>
                <w:rFonts w:eastAsia="Calibri"/>
                <w:color w:val="000000"/>
                <w:sz w:val="22"/>
                <w:szCs w:val="22"/>
                <w:lang w:val="ro-RO"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38A6D1" w14:textId="3CDEEAEC" w:rsidR="007B3D6B" w:rsidRPr="007D0271" w:rsidRDefault="007B3D6B" w:rsidP="007B3D6B">
            <w:pPr>
              <w:ind w:left="360" w:hanging="360"/>
              <w:jc w:val="center"/>
              <w:rPr>
                <w:rFonts w:eastAsia="Calibri"/>
                <w:b/>
                <w:bCs/>
                <w:color w:val="000000"/>
                <w:sz w:val="22"/>
                <w:szCs w:val="22"/>
                <w:lang w:val="ro-RO" w:eastAsia="en-US"/>
              </w:rPr>
            </w:pPr>
            <w:r>
              <w:rPr>
                <w:rFonts w:eastAsia="Calibri"/>
                <w:b/>
                <w:bCs/>
                <w:color w:val="000000"/>
                <w:sz w:val="22"/>
                <w:szCs w:val="22"/>
                <w:lang w:val="ro-RO" w:eastAsia="en-US"/>
              </w:rPr>
              <w:t>6 122 207,00</w:t>
            </w:r>
          </w:p>
        </w:tc>
        <w:tc>
          <w:tcPr>
            <w:tcW w:w="1418" w:type="dxa"/>
          </w:tcPr>
          <w:p w14:paraId="5059BFB2" w14:textId="77777777" w:rsidR="007B3D6B" w:rsidRDefault="007B3D6B" w:rsidP="007B3D6B">
            <w:pPr>
              <w:ind w:left="360" w:hanging="360"/>
              <w:jc w:val="center"/>
              <w:rPr>
                <w:rFonts w:eastAsia="Calibri"/>
                <w:b/>
                <w:bCs/>
                <w:color w:val="000000"/>
                <w:sz w:val="22"/>
                <w:szCs w:val="22"/>
                <w:lang w:val="ro-RO" w:eastAsia="en-US"/>
              </w:rPr>
            </w:pPr>
          </w:p>
        </w:tc>
        <w:tc>
          <w:tcPr>
            <w:tcW w:w="1418" w:type="dxa"/>
          </w:tcPr>
          <w:p w14:paraId="2BCE9EB6" w14:textId="32E9D9EA" w:rsidR="007B3D6B" w:rsidRDefault="007B3D6B" w:rsidP="007B3D6B">
            <w:pPr>
              <w:ind w:left="360" w:hanging="360"/>
              <w:jc w:val="center"/>
              <w:rPr>
                <w:rFonts w:eastAsia="Calibri"/>
                <w:b/>
                <w:bCs/>
                <w:color w:val="000000"/>
                <w:sz w:val="22"/>
                <w:szCs w:val="22"/>
                <w:lang w:val="ro-RO" w:eastAsia="en-US"/>
              </w:rPr>
            </w:pPr>
          </w:p>
        </w:tc>
      </w:tr>
    </w:tbl>
    <w:p w14:paraId="6BB13B5C" w14:textId="77777777" w:rsidR="007B3D6B" w:rsidRDefault="007B3D6B" w:rsidP="00C338A1">
      <w:pPr>
        <w:ind w:left="-142" w:firstLine="142"/>
        <w:jc w:val="both"/>
        <w:rPr>
          <w:rFonts w:eastAsia="Calibri"/>
          <w:b/>
          <w:spacing w:val="-3"/>
          <w:sz w:val="22"/>
          <w:szCs w:val="22"/>
          <w:u w:val="single"/>
          <w:lang w:val="ro-RO" w:eastAsia="en-US"/>
        </w:rPr>
      </w:pPr>
    </w:p>
    <w:p w14:paraId="0EB3A2A4" w14:textId="38C4A9C2" w:rsidR="00C338A1" w:rsidRPr="00C338A1" w:rsidRDefault="00C338A1" w:rsidP="00C338A1">
      <w:pPr>
        <w:ind w:left="-142" w:firstLine="142"/>
        <w:jc w:val="both"/>
        <w:rPr>
          <w:rFonts w:eastAsia="Calibri"/>
          <w:i/>
          <w:sz w:val="22"/>
          <w:szCs w:val="22"/>
          <w:lang w:val="ro-RO" w:eastAsia="en-US"/>
        </w:rPr>
      </w:pPr>
      <w:r w:rsidRPr="00C338A1">
        <w:rPr>
          <w:rFonts w:eastAsia="Calibri"/>
          <w:b/>
          <w:spacing w:val="-3"/>
          <w:sz w:val="22"/>
          <w:szCs w:val="22"/>
          <w:u w:val="single"/>
          <w:lang w:val="ro-RO" w:eastAsia="en-US"/>
        </w:rPr>
        <w:t>NOTĂ:</w:t>
      </w:r>
      <w:r w:rsidRPr="00C338A1">
        <w:rPr>
          <w:rFonts w:eastAsia="Calibri"/>
          <w:b/>
          <w:spacing w:val="-3"/>
          <w:sz w:val="22"/>
          <w:szCs w:val="22"/>
          <w:lang w:val="ro-RO" w:eastAsia="en-US"/>
        </w:rPr>
        <w:t xml:space="preserve"> </w:t>
      </w:r>
      <w:r w:rsidRPr="00C338A1">
        <w:rPr>
          <w:rFonts w:eastAsia="Calibri"/>
          <w:i/>
          <w:sz w:val="22"/>
          <w:szCs w:val="22"/>
          <w:lang w:val="ro-RO" w:eastAsia="en-US"/>
        </w:rPr>
        <w:t xml:space="preserve">Toate cerințele din Caietul de Sarcini sunt minimale și obligatorii. </w:t>
      </w:r>
    </w:p>
    <w:p w14:paraId="1C733789" w14:textId="3374F10C" w:rsidR="00C338A1" w:rsidRPr="00C338A1" w:rsidRDefault="00C338A1" w:rsidP="00C338A1">
      <w:pPr>
        <w:ind w:left="-142" w:firstLine="142"/>
        <w:jc w:val="both"/>
        <w:rPr>
          <w:rFonts w:eastAsia="Calibri"/>
          <w:i/>
          <w:iCs/>
          <w:sz w:val="22"/>
          <w:szCs w:val="22"/>
          <w:lang w:val="en-US"/>
        </w:rPr>
      </w:pPr>
      <w:r w:rsidRPr="00C338A1">
        <w:rPr>
          <w:rFonts w:eastAsia="Calibri"/>
          <w:i/>
          <w:iCs/>
          <w:sz w:val="22"/>
          <w:szCs w:val="22"/>
          <w:lang w:val="en-US"/>
        </w:rPr>
        <w:t>Toleranța la suma pentru Bunurile livrate - este de ±5%</w:t>
      </w:r>
      <w:r>
        <w:rPr>
          <w:rFonts w:eastAsia="Calibri"/>
          <w:i/>
          <w:iCs/>
          <w:sz w:val="22"/>
          <w:szCs w:val="22"/>
          <w:lang w:val="en-US"/>
        </w:rPr>
        <w:t>.</w:t>
      </w:r>
    </w:p>
    <w:p w14:paraId="3DF0A5CB" w14:textId="77777777" w:rsidR="000B3CA3" w:rsidRPr="00C338A1" w:rsidRDefault="000B3CA3" w:rsidP="000B3CA3">
      <w:pPr>
        <w:tabs>
          <w:tab w:val="left" w:pos="284"/>
          <w:tab w:val="right" w:pos="426"/>
        </w:tabs>
        <w:spacing w:before="120"/>
        <w:rPr>
          <w:b/>
          <w:sz w:val="24"/>
          <w:szCs w:val="24"/>
          <w:lang w:val="en-US"/>
        </w:rPr>
      </w:pPr>
    </w:p>
    <w:tbl>
      <w:tblPr>
        <w:tblW w:w="1701" w:type="dxa"/>
        <w:tblInd w:w="-142" w:type="dxa"/>
        <w:tblLayout w:type="fixed"/>
        <w:tblCellMar>
          <w:left w:w="0" w:type="dxa"/>
          <w:right w:w="0" w:type="dxa"/>
        </w:tblCellMar>
        <w:tblLook w:val="04A0" w:firstRow="1" w:lastRow="0" w:firstColumn="1" w:lastColumn="0" w:noHBand="0" w:noVBand="1"/>
      </w:tblPr>
      <w:tblGrid>
        <w:gridCol w:w="1701"/>
      </w:tblGrid>
      <w:tr w:rsidR="000B3CA3" w:rsidRPr="004B1E1A" w14:paraId="356525EB" w14:textId="77777777" w:rsidTr="007B3D6B">
        <w:trPr>
          <w:trHeight w:hRule="exact" w:val="709"/>
        </w:trPr>
        <w:tc>
          <w:tcPr>
            <w:tcW w:w="1701" w:type="dxa"/>
            <w:vAlign w:val="center"/>
          </w:tcPr>
          <w:p w14:paraId="37AE50F9" w14:textId="77777777" w:rsidR="000B3CA3" w:rsidRPr="007D0271" w:rsidRDefault="000B3CA3" w:rsidP="0015370C">
            <w:pPr>
              <w:rPr>
                <w:sz w:val="22"/>
                <w:szCs w:val="22"/>
                <w:lang w:val="ro-RO"/>
              </w:rPr>
            </w:pPr>
          </w:p>
        </w:tc>
      </w:tr>
    </w:tbl>
    <w:p w14:paraId="535CFFF4" w14:textId="0A0F6E47" w:rsidR="0041000F" w:rsidRPr="007D0271" w:rsidRDefault="00B072A5" w:rsidP="000B3CA3">
      <w:pPr>
        <w:pStyle w:val="aa"/>
        <w:numPr>
          <w:ilvl w:val="0"/>
          <w:numId w:val="3"/>
        </w:numPr>
        <w:ind w:left="426" w:right="140" w:hanging="284"/>
        <w:jc w:val="both"/>
        <w:rPr>
          <w:b/>
          <w:sz w:val="24"/>
          <w:szCs w:val="24"/>
          <w:lang w:val="ro-RO"/>
        </w:rPr>
      </w:pPr>
      <w:r w:rsidRPr="007D0271">
        <w:rPr>
          <w:b/>
          <w:sz w:val="24"/>
          <w:szCs w:val="24"/>
          <w:lang w:val="ro-RO"/>
        </w:rPr>
        <w:lastRenderedPageBreak/>
        <w:t xml:space="preserve">În cazul în care contractul este </w:t>
      </w:r>
      <w:r w:rsidR="004225A2" w:rsidRPr="007D0271">
        <w:rPr>
          <w:b/>
          <w:sz w:val="24"/>
          <w:szCs w:val="24"/>
          <w:lang w:val="ro-RO"/>
        </w:rPr>
        <w:t>împărțit</w:t>
      </w:r>
      <w:r w:rsidRPr="007D0271">
        <w:rPr>
          <w:b/>
          <w:sz w:val="24"/>
          <w:szCs w:val="24"/>
          <w:lang w:val="ro-RO"/>
        </w:rPr>
        <w:t xml:space="preserve"> pe loturi u</w:t>
      </w:r>
      <w:r w:rsidR="00602AC3" w:rsidRPr="007D0271">
        <w:rPr>
          <w:b/>
          <w:sz w:val="24"/>
          <w:szCs w:val="24"/>
          <w:lang w:val="ro-RO"/>
        </w:rPr>
        <w:t>n operator economic poate depune oferta</w:t>
      </w:r>
      <w:r w:rsidR="007F1077" w:rsidRPr="007D0271">
        <w:rPr>
          <w:b/>
          <w:sz w:val="24"/>
          <w:szCs w:val="24"/>
          <w:lang w:val="ro-RO"/>
        </w:rPr>
        <w:t xml:space="preserve"> (se va selecta)</w:t>
      </w:r>
      <w:r w:rsidR="00602AC3" w:rsidRPr="007D0271">
        <w:rPr>
          <w:b/>
          <w:sz w:val="24"/>
          <w:szCs w:val="24"/>
          <w:lang w:val="ro-RO"/>
        </w:rPr>
        <w:t>:</w:t>
      </w:r>
    </w:p>
    <w:p w14:paraId="31D41AAB" w14:textId="77777777" w:rsidR="00602AC3" w:rsidRPr="007D0271" w:rsidRDefault="00602AC3" w:rsidP="00451C26">
      <w:pPr>
        <w:pStyle w:val="aa"/>
        <w:numPr>
          <w:ilvl w:val="0"/>
          <w:numId w:val="19"/>
        </w:numPr>
        <w:tabs>
          <w:tab w:val="right" w:pos="426"/>
        </w:tabs>
        <w:contextualSpacing w:val="0"/>
        <w:rPr>
          <w:sz w:val="24"/>
          <w:szCs w:val="24"/>
          <w:lang w:val="ro-RO"/>
        </w:rPr>
      </w:pPr>
      <w:r w:rsidRPr="007D0271">
        <w:rPr>
          <w:sz w:val="24"/>
          <w:szCs w:val="24"/>
          <w:lang w:val="ro-RO"/>
        </w:rPr>
        <w:t>Pentru un singur lot;</w:t>
      </w:r>
    </w:p>
    <w:p w14:paraId="310FE298" w14:textId="77777777" w:rsidR="00602AC3" w:rsidRPr="007D0271" w:rsidRDefault="00602AC3" w:rsidP="00451C26">
      <w:pPr>
        <w:pStyle w:val="aa"/>
        <w:numPr>
          <w:ilvl w:val="0"/>
          <w:numId w:val="19"/>
        </w:numPr>
        <w:tabs>
          <w:tab w:val="right" w:pos="426"/>
        </w:tabs>
        <w:contextualSpacing w:val="0"/>
        <w:rPr>
          <w:b/>
          <w:bCs/>
          <w:sz w:val="24"/>
          <w:szCs w:val="24"/>
          <w:u w:val="single"/>
          <w:lang w:val="ro-RO"/>
        </w:rPr>
      </w:pPr>
      <w:r w:rsidRPr="007D0271">
        <w:rPr>
          <w:b/>
          <w:bCs/>
          <w:sz w:val="24"/>
          <w:szCs w:val="24"/>
          <w:u w:val="single"/>
          <w:lang w:val="ro-RO"/>
        </w:rPr>
        <w:t>Pentru mai multe loturi;</w:t>
      </w:r>
    </w:p>
    <w:p w14:paraId="4974BE34" w14:textId="77777777" w:rsidR="00602AC3" w:rsidRPr="007D0271" w:rsidRDefault="007F1077" w:rsidP="00451C26">
      <w:pPr>
        <w:pStyle w:val="aa"/>
        <w:numPr>
          <w:ilvl w:val="0"/>
          <w:numId w:val="19"/>
        </w:numPr>
        <w:tabs>
          <w:tab w:val="right" w:pos="426"/>
        </w:tabs>
        <w:contextualSpacing w:val="0"/>
        <w:rPr>
          <w:sz w:val="24"/>
          <w:szCs w:val="24"/>
          <w:lang w:val="ro-RO"/>
        </w:rPr>
      </w:pPr>
      <w:r w:rsidRPr="007D0271">
        <w:rPr>
          <w:sz w:val="24"/>
          <w:szCs w:val="24"/>
          <w:lang w:val="ro-RO"/>
        </w:rPr>
        <w:t>Pentru toate loturile;</w:t>
      </w:r>
    </w:p>
    <w:p w14:paraId="1EB1BAB1" w14:textId="35E10ABF" w:rsidR="007F1077" w:rsidRPr="007D0271" w:rsidRDefault="007F1077" w:rsidP="00451C26">
      <w:pPr>
        <w:pStyle w:val="aa"/>
        <w:numPr>
          <w:ilvl w:val="0"/>
          <w:numId w:val="19"/>
        </w:numPr>
        <w:tabs>
          <w:tab w:val="right" w:pos="426"/>
        </w:tabs>
        <w:contextualSpacing w:val="0"/>
        <w:rPr>
          <w:sz w:val="24"/>
          <w:szCs w:val="24"/>
          <w:lang w:val="ro-RO"/>
        </w:rPr>
      </w:pPr>
      <w:r w:rsidRPr="007D0271">
        <w:rPr>
          <w:sz w:val="24"/>
          <w:szCs w:val="24"/>
          <w:lang w:val="ro-RO"/>
        </w:rPr>
        <w:t xml:space="preserve">Alte limitări privind numărul de loturi care pot fi atribuite </w:t>
      </w:r>
      <w:r w:rsidR="004225A2" w:rsidRPr="007D0271">
        <w:rPr>
          <w:sz w:val="24"/>
          <w:szCs w:val="24"/>
          <w:lang w:val="ro-RO"/>
        </w:rPr>
        <w:t>aceluiași</w:t>
      </w:r>
      <w:r w:rsidRPr="007D0271">
        <w:rPr>
          <w:sz w:val="24"/>
          <w:szCs w:val="24"/>
          <w:lang w:val="ro-RO"/>
        </w:rPr>
        <w:t xml:space="preserve"> ofertant.</w:t>
      </w:r>
    </w:p>
    <w:p w14:paraId="2353DE10" w14:textId="7D423ECB" w:rsidR="001224DA" w:rsidRPr="007D0271" w:rsidRDefault="001224DA"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Admiterea sau interzicerea ofertelor alternative: </w:t>
      </w:r>
      <w:r w:rsidR="00451C26" w:rsidRPr="007D0271">
        <w:rPr>
          <w:sz w:val="24"/>
          <w:szCs w:val="24"/>
          <w:u w:val="single"/>
          <w:lang w:val="ro-RO"/>
        </w:rPr>
        <w:t>nu se admite.</w:t>
      </w:r>
    </w:p>
    <w:p w14:paraId="5D09AE24" w14:textId="77777777" w:rsidR="00451C26" w:rsidRPr="007D0271" w:rsidRDefault="00193507" w:rsidP="008876C3">
      <w:pPr>
        <w:numPr>
          <w:ilvl w:val="0"/>
          <w:numId w:val="3"/>
        </w:numPr>
        <w:tabs>
          <w:tab w:val="left" w:pos="0"/>
          <w:tab w:val="left" w:pos="284"/>
          <w:tab w:val="left" w:pos="426"/>
        </w:tabs>
        <w:spacing w:before="120"/>
        <w:ind w:left="284" w:hanging="284"/>
        <w:rPr>
          <w:b/>
          <w:sz w:val="24"/>
          <w:szCs w:val="24"/>
          <w:lang w:val="ro-RO"/>
        </w:rPr>
      </w:pPr>
      <w:r w:rsidRPr="007D0271">
        <w:rPr>
          <w:b/>
          <w:sz w:val="24"/>
          <w:szCs w:val="24"/>
          <w:lang w:val="ro-RO"/>
        </w:rPr>
        <w:t>Termenii</w:t>
      </w:r>
      <w:r w:rsidR="001224DA" w:rsidRPr="007D0271">
        <w:rPr>
          <w:b/>
          <w:sz w:val="24"/>
          <w:szCs w:val="24"/>
          <w:lang w:val="ro-RO"/>
        </w:rPr>
        <w:t xml:space="preserve"> și condițiile de livr</w:t>
      </w:r>
      <w:r w:rsidRPr="007D0271">
        <w:rPr>
          <w:b/>
          <w:sz w:val="24"/>
          <w:szCs w:val="24"/>
          <w:lang w:val="ro-RO"/>
        </w:rPr>
        <w:t>are/prestare/executare solicitați</w:t>
      </w:r>
      <w:r w:rsidR="001224DA" w:rsidRPr="007D0271">
        <w:rPr>
          <w:b/>
          <w:sz w:val="24"/>
          <w:szCs w:val="24"/>
          <w:lang w:val="ro-RO"/>
        </w:rPr>
        <w:t xml:space="preserve">: </w:t>
      </w:r>
    </w:p>
    <w:p w14:paraId="5420DC03" w14:textId="0965A13A" w:rsidR="00451C26" w:rsidRPr="007D0271" w:rsidRDefault="00451C26" w:rsidP="00E3333C">
      <w:pPr>
        <w:tabs>
          <w:tab w:val="left" w:pos="0"/>
          <w:tab w:val="left" w:pos="284"/>
          <w:tab w:val="left" w:pos="426"/>
        </w:tabs>
        <w:jc w:val="both"/>
        <w:rPr>
          <w:sz w:val="24"/>
          <w:szCs w:val="24"/>
          <w:lang w:val="ro-RO"/>
        </w:rPr>
      </w:pPr>
      <w:r w:rsidRPr="007D0271">
        <w:rPr>
          <w:b/>
          <w:bCs/>
          <w:sz w:val="24"/>
          <w:szCs w:val="24"/>
          <w:lang w:val="ro-RO"/>
        </w:rPr>
        <w:t>Lotul 1, 2 –</w:t>
      </w:r>
      <w:r w:rsidRPr="007D0271">
        <w:rPr>
          <w:sz w:val="24"/>
          <w:szCs w:val="24"/>
          <w:lang w:val="ro-RO"/>
        </w:rPr>
        <w:t xml:space="preserve"> Livrarea produselor petroliere engros se va efectua din contul Vânzătorului la depozitul Cumpărătorului, conform comenzii, în timp de 3 zile, la adresa mun. Chişinău, str. Calea Basarabiei, nr.26. Termenul de realizare a achiziției se va efectua pe parcursul întregului an 202</w:t>
      </w:r>
      <w:r w:rsidR="00C338A1">
        <w:rPr>
          <w:sz w:val="24"/>
          <w:szCs w:val="24"/>
          <w:lang w:val="ro-RO"/>
        </w:rPr>
        <w:t>6</w:t>
      </w:r>
      <w:r w:rsidRPr="007D0271">
        <w:rPr>
          <w:sz w:val="24"/>
          <w:szCs w:val="24"/>
          <w:lang w:val="ro-RO"/>
        </w:rPr>
        <w:t xml:space="preserve"> (la solicitarea cumpărătorului, în timp de 3 zile).</w:t>
      </w:r>
    </w:p>
    <w:p w14:paraId="48B52A9F" w14:textId="2813D643" w:rsidR="00451C26" w:rsidRPr="007D0271" w:rsidRDefault="00451C26" w:rsidP="00E3333C">
      <w:pPr>
        <w:tabs>
          <w:tab w:val="left" w:pos="0"/>
          <w:tab w:val="left" w:pos="284"/>
          <w:tab w:val="left" w:pos="426"/>
        </w:tabs>
        <w:jc w:val="both"/>
        <w:rPr>
          <w:sz w:val="24"/>
          <w:szCs w:val="24"/>
          <w:lang w:val="ro-RO"/>
        </w:rPr>
      </w:pPr>
      <w:r w:rsidRPr="007D0271">
        <w:rPr>
          <w:b/>
          <w:bCs/>
          <w:sz w:val="24"/>
          <w:szCs w:val="24"/>
          <w:lang w:val="ro-RO"/>
        </w:rPr>
        <w:t>Lotul 3, 4 –</w:t>
      </w:r>
      <w:r w:rsidR="00E3333C" w:rsidRPr="007D0271">
        <w:rPr>
          <w:lang w:val="ro-RO"/>
        </w:rPr>
        <w:t xml:space="preserve"> </w:t>
      </w:r>
      <w:r w:rsidR="00E3333C" w:rsidRPr="007D0271">
        <w:rPr>
          <w:sz w:val="24"/>
          <w:szCs w:val="24"/>
          <w:lang w:val="ro-RO"/>
        </w:rPr>
        <w:t>Termenul de realizare a achiziției se va efectua pe parcursul întregului an 202</w:t>
      </w:r>
      <w:r w:rsidR="00C338A1">
        <w:rPr>
          <w:sz w:val="24"/>
          <w:szCs w:val="24"/>
          <w:lang w:val="ro-RO"/>
        </w:rPr>
        <w:t>6</w:t>
      </w:r>
      <w:r w:rsidR="00E3333C" w:rsidRPr="007D0271">
        <w:rPr>
          <w:sz w:val="24"/>
          <w:szCs w:val="24"/>
          <w:lang w:val="ro-RO"/>
        </w:rPr>
        <w:t>. Cantitatea bunului destinat vânzării, se stabileşte conform solicitării Cumpărătorului şi facturii fiscale întocmite la momentul vânzării produsului/tichetelor.</w:t>
      </w:r>
    </w:p>
    <w:p w14:paraId="6BC51FF6" w14:textId="4F1C364E" w:rsidR="00086B34" w:rsidRPr="007D0271" w:rsidRDefault="001224DA" w:rsidP="008876C3">
      <w:pPr>
        <w:numPr>
          <w:ilvl w:val="0"/>
          <w:numId w:val="3"/>
        </w:numPr>
        <w:tabs>
          <w:tab w:val="right" w:pos="426"/>
        </w:tabs>
        <w:spacing w:before="120"/>
        <w:ind w:left="0" w:firstLine="0"/>
        <w:rPr>
          <w:b/>
          <w:sz w:val="24"/>
          <w:szCs w:val="24"/>
          <w:lang w:val="ro-RO"/>
        </w:rPr>
      </w:pPr>
      <w:r w:rsidRPr="007D0271">
        <w:rPr>
          <w:b/>
          <w:sz w:val="24"/>
          <w:szCs w:val="24"/>
          <w:lang w:val="ro-RO"/>
        </w:rPr>
        <w:t>Termenul de valabilitate a contractului:</w:t>
      </w:r>
      <w:r w:rsidR="000F71ED" w:rsidRPr="007D0271">
        <w:rPr>
          <w:b/>
          <w:sz w:val="24"/>
          <w:szCs w:val="24"/>
          <w:lang w:val="ro-RO"/>
        </w:rPr>
        <w:t xml:space="preserve"> </w:t>
      </w:r>
      <w:r w:rsidR="000F71ED" w:rsidRPr="007D0271">
        <w:rPr>
          <w:bCs/>
          <w:sz w:val="24"/>
          <w:szCs w:val="24"/>
          <w:u w:val="single"/>
          <w:lang w:val="ro-RO"/>
        </w:rPr>
        <w:t>31.12.202</w:t>
      </w:r>
      <w:r w:rsidR="00C338A1">
        <w:rPr>
          <w:bCs/>
          <w:sz w:val="24"/>
          <w:szCs w:val="24"/>
          <w:u w:val="single"/>
          <w:lang w:val="ro-RO"/>
        </w:rPr>
        <w:t>6</w:t>
      </w:r>
      <w:r w:rsidR="000F71ED" w:rsidRPr="007D0271">
        <w:rPr>
          <w:bCs/>
          <w:sz w:val="24"/>
          <w:szCs w:val="24"/>
          <w:u w:val="single"/>
          <w:lang w:val="ro-RO"/>
        </w:rPr>
        <w:t>.</w:t>
      </w:r>
    </w:p>
    <w:p w14:paraId="254F857C" w14:textId="24D4DD67" w:rsidR="006C11CA" w:rsidRPr="007D0271" w:rsidRDefault="00086B34" w:rsidP="000F71ED">
      <w:pPr>
        <w:numPr>
          <w:ilvl w:val="0"/>
          <w:numId w:val="3"/>
        </w:numPr>
        <w:tabs>
          <w:tab w:val="right" w:pos="426"/>
        </w:tabs>
        <w:spacing w:before="120"/>
        <w:ind w:left="360"/>
        <w:rPr>
          <w:b/>
          <w:sz w:val="24"/>
          <w:szCs w:val="24"/>
          <w:lang w:val="ro-RO"/>
        </w:rPr>
      </w:pPr>
      <w:r w:rsidRPr="007D0271">
        <w:rPr>
          <w:b/>
          <w:sz w:val="24"/>
          <w:szCs w:val="24"/>
          <w:lang w:val="ro-RO"/>
        </w:rPr>
        <w:t>Contract de achiziție rezervat atelierelor protejate sau că acesta poate fi executat numai în cadrul unor programe de angajare protejată</w:t>
      </w:r>
      <w:r w:rsidR="00444B84" w:rsidRPr="007D0271">
        <w:rPr>
          <w:b/>
          <w:sz w:val="24"/>
          <w:szCs w:val="24"/>
          <w:lang w:val="ro-RO"/>
        </w:rPr>
        <w:t xml:space="preserve"> (după caz)</w:t>
      </w:r>
      <w:r w:rsidRPr="007D0271">
        <w:rPr>
          <w:b/>
          <w:sz w:val="24"/>
          <w:szCs w:val="24"/>
          <w:lang w:val="ro-RO"/>
        </w:rPr>
        <w:t xml:space="preserve">: </w:t>
      </w:r>
      <w:r w:rsidR="000F71ED" w:rsidRPr="007D0271">
        <w:rPr>
          <w:sz w:val="24"/>
          <w:szCs w:val="24"/>
          <w:u w:val="single"/>
          <w:lang w:val="ro-RO"/>
        </w:rPr>
        <w:t>nu se aplică.</w:t>
      </w:r>
    </w:p>
    <w:p w14:paraId="1303B6C3" w14:textId="77777777" w:rsidR="000F71ED" w:rsidRPr="007D0271" w:rsidRDefault="00444B84" w:rsidP="000F71ED">
      <w:pPr>
        <w:numPr>
          <w:ilvl w:val="0"/>
          <w:numId w:val="3"/>
        </w:numPr>
        <w:tabs>
          <w:tab w:val="right" w:pos="426"/>
        </w:tabs>
        <w:spacing w:before="120"/>
        <w:ind w:left="360"/>
        <w:rPr>
          <w:b/>
          <w:bCs/>
          <w:sz w:val="24"/>
          <w:szCs w:val="24"/>
          <w:lang w:val="ro-RO"/>
        </w:rPr>
      </w:pPr>
      <w:r w:rsidRPr="007D0271">
        <w:rPr>
          <w:b/>
          <w:sz w:val="24"/>
          <w:szCs w:val="24"/>
          <w:lang w:val="ro-RO"/>
        </w:rPr>
        <w:t>P</w:t>
      </w:r>
      <w:r w:rsidR="00086B34" w:rsidRPr="007D0271">
        <w:rPr>
          <w:b/>
          <w:sz w:val="24"/>
          <w:szCs w:val="24"/>
          <w:lang w:val="ro-RO"/>
        </w:rPr>
        <w:t xml:space="preserve">restarea serviciului este rezervată unei anumite profesii în temeiul unor acte cu putere de lege </w:t>
      </w:r>
      <w:r w:rsidR="006C11CA" w:rsidRPr="007D0271">
        <w:rPr>
          <w:b/>
          <w:sz w:val="24"/>
          <w:szCs w:val="24"/>
          <w:lang w:val="ro-RO"/>
        </w:rPr>
        <w:t xml:space="preserve">sau al unor acte administrative </w:t>
      </w:r>
      <w:r w:rsidRPr="007D0271">
        <w:rPr>
          <w:b/>
          <w:sz w:val="24"/>
          <w:szCs w:val="24"/>
          <w:lang w:val="ro-RO"/>
        </w:rPr>
        <w:t xml:space="preserve">(după caz): </w:t>
      </w:r>
      <w:r w:rsidR="000F71ED" w:rsidRPr="007D0271">
        <w:rPr>
          <w:bCs/>
          <w:sz w:val="24"/>
          <w:szCs w:val="24"/>
          <w:u w:val="single"/>
          <w:lang w:val="ro-RO"/>
        </w:rPr>
        <w:t>nu se aplică.</w:t>
      </w:r>
      <w:r w:rsidR="000F71ED" w:rsidRPr="007D0271">
        <w:rPr>
          <w:b/>
          <w:sz w:val="24"/>
          <w:szCs w:val="24"/>
          <w:u w:val="single"/>
          <w:lang w:val="ro-RO"/>
        </w:rPr>
        <w:t xml:space="preserve">   </w:t>
      </w:r>
    </w:p>
    <w:p w14:paraId="06B42B87" w14:textId="77777777" w:rsidR="00444B84" w:rsidRPr="007D0271" w:rsidRDefault="004225A2" w:rsidP="004F6142">
      <w:pPr>
        <w:numPr>
          <w:ilvl w:val="0"/>
          <w:numId w:val="3"/>
        </w:numPr>
        <w:tabs>
          <w:tab w:val="right" w:pos="426"/>
        </w:tabs>
        <w:spacing w:before="120"/>
        <w:ind w:left="360"/>
        <w:rPr>
          <w:b/>
          <w:sz w:val="24"/>
          <w:szCs w:val="24"/>
          <w:lang w:val="ro-RO"/>
        </w:rPr>
      </w:pPr>
      <w:r w:rsidRPr="007D0271">
        <w:rPr>
          <w:b/>
          <w:sz w:val="24"/>
          <w:szCs w:val="24"/>
          <w:lang w:val="ro-RO"/>
        </w:rPr>
        <w:t>Scurta descriere a criteriilor</w:t>
      </w:r>
      <w:r w:rsidR="006C11CA" w:rsidRPr="007D0271">
        <w:rPr>
          <w:b/>
          <w:sz w:val="24"/>
          <w:szCs w:val="24"/>
          <w:lang w:val="ro-RO"/>
        </w:rPr>
        <w:t xml:space="preserve"> privind eligibilitatea operatorilor economici care pot determina eliminarea acestora </w:t>
      </w:r>
      <w:r w:rsidR="00AC2788" w:rsidRPr="007D0271">
        <w:rPr>
          <w:b/>
          <w:sz w:val="24"/>
          <w:szCs w:val="24"/>
          <w:lang w:val="ro-RO"/>
        </w:rPr>
        <w:t>și</w:t>
      </w:r>
      <w:r w:rsidR="006C11CA" w:rsidRPr="007D0271">
        <w:rPr>
          <w:b/>
          <w:sz w:val="24"/>
          <w:szCs w:val="24"/>
          <w:lang w:val="ro-RO"/>
        </w:rPr>
        <w:t xml:space="preserve"> a criteriilor de </w:t>
      </w:r>
      <w:r w:rsidR="00AC2788" w:rsidRPr="007D0271">
        <w:rPr>
          <w:b/>
          <w:sz w:val="24"/>
          <w:szCs w:val="24"/>
          <w:lang w:val="ro-RO"/>
        </w:rPr>
        <w:t>selecție</w:t>
      </w:r>
      <w:r w:rsidR="006C11CA" w:rsidRPr="007D0271">
        <w:rPr>
          <w:b/>
          <w:sz w:val="24"/>
          <w:szCs w:val="24"/>
          <w:lang w:val="ro-RO"/>
        </w:rPr>
        <w:t xml:space="preserve">; nivelul minim (nivelurile minime) al (ale) </w:t>
      </w:r>
      <w:r w:rsidR="00AC2788" w:rsidRPr="007D0271">
        <w:rPr>
          <w:b/>
          <w:sz w:val="24"/>
          <w:szCs w:val="24"/>
          <w:lang w:val="ro-RO"/>
        </w:rPr>
        <w:t>cerințelor</w:t>
      </w:r>
      <w:r w:rsidR="006C11CA" w:rsidRPr="007D0271">
        <w:rPr>
          <w:b/>
          <w:sz w:val="24"/>
          <w:szCs w:val="24"/>
          <w:lang w:val="ro-RO"/>
        </w:rPr>
        <w:t xml:space="preserve"> eventual impuse; se </w:t>
      </w:r>
      <w:r w:rsidR="00AC2788" w:rsidRPr="007D0271">
        <w:rPr>
          <w:b/>
          <w:sz w:val="24"/>
          <w:szCs w:val="24"/>
          <w:lang w:val="ro-RO"/>
        </w:rPr>
        <w:t>menționează</w:t>
      </w:r>
      <w:r w:rsidR="006C11CA" w:rsidRPr="007D0271">
        <w:rPr>
          <w:b/>
          <w:sz w:val="24"/>
          <w:szCs w:val="24"/>
          <w:lang w:val="ro-RO"/>
        </w:rPr>
        <w:t xml:space="preserve"> </w:t>
      </w:r>
      <w:r w:rsidR="00AC2788" w:rsidRPr="007D0271">
        <w:rPr>
          <w:b/>
          <w:sz w:val="24"/>
          <w:szCs w:val="24"/>
          <w:lang w:val="ro-RO"/>
        </w:rPr>
        <w:t>informațiile</w:t>
      </w:r>
      <w:r w:rsidR="006C11CA" w:rsidRPr="007D0271">
        <w:rPr>
          <w:b/>
          <w:sz w:val="24"/>
          <w:szCs w:val="24"/>
          <w:lang w:val="ro-RO"/>
        </w:rPr>
        <w:t xml:space="preserve"> solicitate (</w:t>
      </w:r>
      <w:r w:rsidR="00AC2788" w:rsidRPr="007D0271">
        <w:rPr>
          <w:b/>
          <w:sz w:val="24"/>
          <w:szCs w:val="24"/>
          <w:lang w:val="ro-RO"/>
        </w:rPr>
        <w:t>documentație</w:t>
      </w:r>
      <w:r w:rsidR="006C11CA" w:rsidRPr="007D0271">
        <w:rPr>
          <w:b/>
          <w:sz w:val="24"/>
          <w:szCs w:val="24"/>
          <w:lang w:val="ro-RO"/>
        </w:rPr>
        <w:t>)</w:t>
      </w:r>
      <w:r w:rsidR="00444B84" w:rsidRPr="007D0271">
        <w:rPr>
          <w:b/>
          <w:sz w:val="24"/>
          <w:szCs w:val="24"/>
          <w:lang w:val="ro-RO"/>
        </w:rPr>
        <w:t xml:space="preserve">: </w:t>
      </w:r>
    </w:p>
    <w:tbl>
      <w:tblPr>
        <w:tblStyle w:val="11"/>
        <w:tblW w:w="10495" w:type="dxa"/>
        <w:jc w:val="center"/>
        <w:tblLayout w:type="fixed"/>
        <w:tblLook w:val="04A0" w:firstRow="1" w:lastRow="0" w:firstColumn="1" w:lastColumn="0" w:noHBand="0" w:noVBand="1"/>
      </w:tblPr>
      <w:tblGrid>
        <w:gridCol w:w="846"/>
        <w:gridCol w:w="3265"/>
        <w:gridCol w:w="4536"/>
        <w:gridCol w:w="1848"/>
      </w:tblGrid>
      <w:tr w:rsidR="000F71ED" w:rsidRPr="007D0271" w14:paraId="38D82169" w14:textId="77777777" w:rsidTr="00593104">
        <w:trPr>
          <w:trHeight w:val="418"/>
          <w:jc w:val="center"/>
        </w:trPr>
        <w:tc>
          <w:tcPr>
            <w:tcW w:w="846" w:type="dxa"/>
            <w:shd w:val="clear" w:color="auto" w:fill="F2F2F2" w:themeFill="background1" w:themeFillShade="F2"/>
            <w:vAlign w:val="center"/>
          </w:tcPr>
          <w:p w14:paraId="25191FE9" w14:textId="77777777" w:rsidR="000F71ED" w:rsidRPr="007D0271" w:rsidRDefault="000F71ED" w:rsidP="0015370C">
            <w:pPr>
              <w:jc w:val="center"/>
              <w:rPr>
                <w:b/>
                <w:bCs/>
                <w:lang w:val="ro-RO"/>
              </w:rPr>
            </w:pPr>
            <w:r w:rsidRPr="007D0271">
              <w:rPr>
                <w:b/>
                <w:bCs/>
                <w:lang w:val="ro-RO"/>
              </w:rPr>
              <w:t>Nr. d/o</w:t>
            </w:r>
          </w:p>
        </w:tc>
        <w:tc>
          <w:tcPr>
            <w:tcW w:w="3265" w:type="dxa"/>
            <w:shd w:val="clear" w:color="auto" w:fill="F2F2F2" w:themeFill="background1" w:themeFillShade="F2"/>
            <w:vAlign w:val="center"/>
          </w:tcPr>
          <w:p w14:paraId="4FEA01B7" w14:textId="24AC1DB5" w:rsidR="000F71ED" w:rsidRPr="007D0271" w:rsidRDefault="000F71ED" w:rsidP="0015370C">
            <w:pPr>
              <w:jc w:val="center"/>
              <w:rPr>
                <w:b/>
                <w:bCs/>
                <w:lang w:val="ro-RO"/>
              </w:rPr>
            </w:pPr>
            <w:r w:rsidRPr="007D0271">
              <w:rPr>
                <w:b/>
                <w:bCs/>
                <w:lang w:val="ro-RO"/>
              </w:rPr>
              <w:t>Descrierea criteriului/cerinței</w:t>
            </w:r>
          </w:p>
        </w:tc>
        <w:tc>
          <w:tcPr>
            <w:tcW w:w="4536" w:type="dxa"/>
            <w:shd w:val="clear" w:color="auto" w:fill="F2F2F2" w:themeFill="background1" w:themeFillShade="F2"/>
            <w:vAlign w:val="center"/>
          </w:tcPr>
          <w:p w14:paraId="5F509BAD" w14:textId="782C35BA" w:rsidR="000F71ED" w:rsidRPr="007D0271" w:rsidRDefault="000F71ED" w:rsidP="0015370C">
            <w:pPr>
              <w:jc w:val="center"/>
              <w:rPr>
                <w:b/>
                <w:bCs/>
                <w:lang w:val="ro-RO"/>
              </w:rPr>
            </w:pPr>
            <w:r w:rsidRPr="007D0271">
              <w:rPr>
                <w:b/>
                <w:bCs/>
                <w:iCs/>
                <w:lang w:val="ro-RO"/>
              </w:rPr>
              <w:t>Mod de demonstrare a îndeplinirii criteriului/cerinței:</w:t>
            </w:r>
          </w:p>
        </w:tc>
        <w:tc>
          <w:tcPr>
            <w:tcW w:w="1848" w:type="dxa"/>
            <w:shd w:val="clear" w:color="auto" w:fill="F2F2F2" w:themeFill="background1" w:themeFillShade="F2"/>
            <w:vAlign w:val="center"/>
          </w:tcPr>
          <w:p w14:paraId="32711FA7" w14:textId="77777777" w:rsidR="000F71ED" w:rsidRPr="007D0271" w:rsidRDefault="000F71ED" w:rsidP="0015370C">
            <w:pPr>
              <w:jc w:val="center"/>
              <w:rPr>
                <w:b/>
                <w:bCs/>
                <w:lang w:val="ro-RO"/>
              </w:rPr>
            </w:pPr>
            <w:r w:rsidRPr="007D0271">
              <w:rPr>
                <w:b/>
                <w:bCs/>
                <w:lang w:val="ro-RO"/>
              </w:rPr>
              <w:t>Nivelul minim/</w:t>
            </w:r>
            <w:r w:rsidRPr="007D0271">
              <w:rPr>
                <w:b/>
                <w:bCs/>
                <w:lang w:val="ro-RO"/>
              </w:rPr>
              <w:br/>
              <w:t>Obligativitatea</w:t>
            </w:r>
          </w:p>
        </w:tc>
      </w:tr>
      <w:tr w:rsidR="000F71ED" w:rsidRPr="007D0271" w14:paraId="70B511FA" w14:textId="77777777" w:rsidTr="00593104">
        <w:trPr>
          <w:jc w:val="center"/>
        </w:trPr>
        <w:tc>
          <w:tcPr>
            <w:tcW w:w="846" w:type="dxa"/>
            <w:shd w:val="clear" w:color="auto" w:fill="FFFFFF"/>
            <w:vAlign w:val="center"/>
          </w:tcPr>
          <w:p w14:paraId="56868785" w14:textId="77777777" w:rsidR="000F71ED" w:rsidRPr="007D0271" w:rsidRDefault="000F71ED" w:rsidP="000F71ED">
            <w:pPr>
              <w:jc w:val="center"/>
              <w:rPr>
                <w:bCs/>
                <w:lang w:val="ro-RO"/>
              </w:rPr>
            </w:pPr>
            <w:r w:rsidRPr="007D0271">
              <w:rPr>
                <w:bCs/>
                <w:lang w:val="ro-RO"/>
              </w:rPr>
              <w:t>1.</w:t>
            </w:r>
          </w:p>
        </w:tc>
        <w:tc>
          <w:tcPr>
            <w:tcW w:w="3265" w:type="dxa"/>
            <w:shd w:val="clear" w:color="auto" w:fill="FFFFFF"/>
            <w:vAlign w:val="center"/>
          </w:tcPr>
          <w:p w14:paraId="0209D302" w14:textId="77777777" w:rsidR="000F71ED" w:rsidRPr="007D0271" w:rsidRDefault="000F71ED" w:rsidP="000642A8">
            <w:pPr>
              <w:rPr>
                <w:lang w:val="ro-RO"/>
              </w:rPr>
            </w:pPr>
            <w:r w:rsidRPr="007D0271">
              <w:rPr>
                <w:rFonts w:eastAsia="PMingLiU"/>
                <w:bCs/>
                <w:lang w:val="ro-RO"/>
              </w:rPr>
              <w:t>Cerere de participare</w:t>
            </w:r>
          </w:p>
        </w:tc>
        <w:tc>
          <w:tcPr>
            <w:tcW w:w="4536" w:type="dxa"/>
            <w:shd w:val="clear" w:color="auto" w:fill="FFFFFF"/>
            <w:vAlign w:val="center"/>
          </w:tcPr>
          <w:p w14:paraId="4DF0B776" w14:textId="77777777" w:rsidR="000F71ED" w:rsidRPr="007D0271" w:rsidRDefault="000F71ED" w:rsidP="00593104">
            <w:pPr>
              <w:rPr>
                <w:lang w:val="ro-RO"/>
              </w:rPr>
            </w:pPr>
            <w:r w:rsidRPr="007D0271">
              <w:rPr>
                <w:bCs/>
                <w:i/>
                <w:lang w:val="ro-RO"/>
              </w:rPr>
              <w:t>Original, conform formularului atașat, semnat electronic.</w:t>
            </w:r>
          </w:p>
        </w:tc>
        <w:tc>
          <w:tcPr>
            <w:tcW w:w="1848" w:type="dxa"/>
            <w:shd w:val="clear" w:color="auto" w:fill="FFFFFF"/>
            <w:vAlign w:val="center"/>
          </w:tcPr>
          <w:p w14:paraId="26BB0B81" w14:textId="77777777" w:rsidR="000F71ED" w:rsidRPr="007D0271" w:rsidRDefault="000F71ED" w:rsidP="000F71ED">
            <w:pPr>
              <w:jc w:val="center"/>
              <w:rPr>
                <w:i/>
                <w:lang w:val="ro-RO"/>
              </w:rPr>
            </w:pPr>
            <w:r w:rsidRPr="007D0271">
              <w:rPr>
                <w:i/>
                <w:lang w:val="ro-RO"/>
              </w:rPr>
              <w:t>Obligatoriu</w:t>
            </w:r>
          </w:p>
        </w:tc>
      </w:tr>
      <w:tr w:rsidR="007E4D55" w:rsidRPr="007D0271" w14:paraId="76CDA5BF" w14:textId="77777777" w:rsidTr="00593104">
        <w:trPr>
          <w:jc w:val="center"/>
        </w:trPr>
        <w:tc>
          <w:tcPr>
            <w:tcW w:w="846" w:type="dxa"/>
            <w:shd w:val="clear" w:color="auto" w:fill="FFFFFF"/>
            <w:vAlign w:val="center"/>
          </w:tcPr>
          <w:p w14:paraId="2A83B810" w14:textId="5D6E53CE" w:rsidR="007E4D55" w:rsidRPr="007D0271" w:rsidRDefault="007E4D55" w:rsidP="007E4D55">
            <w:pPr>
              <w:jc w:val="center"/>
              <w:rPr>
                <w:bCs/>
                <w:lang w:val="ro-RO"/>
              </w:rPr>
            </w:pPr>
            <w:r>
              <w:rPr>
                <w:bCs/>
                <w:lang w:val="ro-RO"/>
              </w:rPr>
              <w:t>2.</w:t>
            </w:r>
          </w:p>
        </w:tc>
        <w:tc>
          <w:tcPr>
            <w:tcW w:w="3265" w:type="dxa"/>
            <w:shd w:val="clear" w:color="auto" w:fill="FFFFFF"/>
            <w:vAlign w:val="center"/>
          </w:tcPr>
          <w:p w14:paraId="1A390466" w14:textId="09492CE5" w:rsidR="007E4D55" w:rsidRPr="007D0271" w:rsidRDefault="007E4D55" w:rsidP="007E4D55">
            <w:pPr>
              <w:rPr>
                <w:rFonts w:eastAsia="PMingLiU"/>
                <w:bCs/>
                <w:lang w:val="ro-RO"/>
              </w:rPr>
            </w:pPr>
            <w:r w:rsidRPr="007E4D55">
              <w:rPr>
                <w:rFonts w:eastAsia="PMingLiU"/>
                <w:bCs/>
                <w:lang w:val="ro-RO"/>
              </w:rPr>
              <w:t>Oferta</w:t>
            </w:r>
          </w:p>
        </w:tc>
        <w:tc>
          <w:tcPr>
            <w:tcW w:w="4536" w:type="dxa"/>
            <w:shd w:val="clear" w:color="auto" w:fill="FFFFFF"/>
            <w:vAlign w:val="center"/>
          </w:tcPr>
          <w:p w14:paraId="186A7494" w14:textId="0798E39A" w:rsidR="007E4D55" w:rsidRPr="007D0271" w:rsidRDefault="007E4D55" w:rsidP="007E4D55">
            <w:pPr>
              <w:rPr>
                <w:bCs/>
                <w:i/>
                <w:lang w:val="ro-RO"/>
              </w:rPr>
            </w:pPr>
            <w:r>
              <w:rPr>
                <w:bCs/>
                <w:i/>
                <w:sz w:val="22"/>
                <w:szCs w:val="22"/>
              </w:rPr>
              <w:t>Formularul F3.1, semnat electronic</w:t>
            </w:r>
          </w:p>
        </w:tc>
        <w:tc>
          <w:tcPr>
            <w:tcW w:w="1848" w:type="dxa"/>
            <w:shd w:val="clear" w:color="auto" w:fill="FFFFFF"/>
            <w:vAlign w:val="center"/>
          </w:tcPr>
          <w:p w14:paraId="47071C18" w14:textId="573BC259" w:rsidR="007E4D55" w:rsidRPr="007D0271" w:rsidRDefault="007E4D55" w:rsidP="007E4D55">
            <w:pPr>
              <w:jc w:val="center"/>
              <w:rPr>
                <w:i/>
                <w:lang w:val="ro-RO"/>
              </w:rPr>
            </w:pPr>
            <w:r w:rsidRPr="007D0271">
              <w:rPr>
                <w:i/>
                <w:lang w:val="ro-RO"/>
              </w:rPr>
              <w:t>Obligatoriu</w:t>
            </w:r>
          </w:p>
        </w:tc>
      </w:tr>
      <w:tr w:rsidR="007E4D55" w:rsidRPr="007D0271" w14:paraId="51792B4D" w14:textId="77777777" w:rsidTr="00593104">
        <w:trPr>
          <w:jc w:val="center"/>
        </w:trPr>
        <w:tc>
          <w:tcPr>
            <w:tcW w:w="846" w:type="dxa"/>
            <w:shd w:val="clear" w:color="auto" w:fill="FFFFFF"/>
            <w:vAlign w:val="center"/>
          </w:tcPr>
          <w:p w14:paraId="6D7F93E9" w14:textId="333BE1A6" w:rsidR="007E4D55" w:rsidRPr="007D0271" w:rsidRDefault="007E4D55" w:rsidP="007E4D55">
            <w:pPr>
              <w:jc w:val="center"/>
              <w:rPr>
                <w:bCs/>
                <w:lang w:val="ro-RO"/>
              </w:rPr>
            </w:pPr>
            <w:r>
              <w:rPr>
                <w:bCs/>
                <w:lang w:val="ro-RO"/>
              </w:rPr>
              <w:t>3</w:t>
            </w:r>
            <w:r w:rsidRPr="007D0271">
              <w:rPr>
                <w:bCs/>
                <w:lang w:val="ro-RO"/>
              </w:rPr>
              <w:t>.</w:t>
            </w:r>
          </w:p>
        </w:tc>
        <w:tc>
          <w:tcPr>
            <w:tcW w:w="3265" w:type="dxa"/>
            <w:shd w:val="clear" w:color="auto" w:fill="FFFFFF"/>
            <w:vAlign w:val="center"/>
          </w:tcPr>
          <w:p w14:paraId="525A47A8" w14:textId="77777777" w:rsidR="007E4D55" w:rsidRPr="007D0271" w:rsidRDefault="007E4D55" w:rsidP="007E4D55">
            <w:pPr>
              <w:rPr>
                <w:rFonts w:eastAsia="PMingLiU"/>
                <w:bCs/>
                <w:lang w:val="ro-RO"/>
              </w:rPr>
            </w:pPr>
            <w:r w:rsidRPr="007D0271">
              <w:rPr>
                <w:bCs/>
                <w:lang w:val="ro-RO"/>
              </w:rPr>
              <w:t>Specificații de preț</w:t>
            </w:r>
          </w:p>
        </w:tc>
        <w:tc>
          <w:tcPr>
            <w:tcW w:w="4536" w:type="dxa"/>
            <w:shd w:val="clear" w:color="auto" w:fill="FFFFFF"/>
            <w:vAlign w:val="center"/>
          </w:tcPr>
          <w:p w14:paraId="6C7BD52A" w14:textId="77777777" w:rsidR="007E4D55" w:rsidRPr="007D0271" w:rsidRDefault="007E4D55" w:rsidP="007E4D55">
            <w:pPr>
              <w:rPr>
                <w:bCs/>
                <w:i/>
                <w:lang w:val="ro-RO"/>
              </w:rPr>
            </w:pPr>
            <w:r w:rsidRPr="007D0271">
              <w:rPr>
                <w:bCs/>
                <w:i/>
                <w:lang w:val="ro-RO"/>
              </w:rPr>
              <w:t>Original, conform formularului atașat, semnat electronic.</w:t>
            </w:r>
          </w:p>
        </w:tc>
        <w:tc>
          <w:tcPr>
            <w:tcW w:w="1848" w:type="dxa"/>
            <w:shd w:val="clear" w:color="auto" w:fill="FFFFFF"/>
            <w:vAlign w:val="center"/>
          </w:tcPr>
          <w:p w14:paraId="65ADA3FE" w14:textId="77777777" w:rsidR="007E4D55" w:rsidRPr="007D0271" w:rsidRDefault="007E4D55" w:rsidP="007E4D55">
            <w:pPr>
              <w:jc w:val="center"/>
              <w:rPr>
                <w:i/>
                <w:lang w:val="ro-RO"/>
              </w:rPr>
            </w:pPr>
            <w:r w:rsidRPr="007D0271">
              <w:rPr>
                <w:i/>
                <w:lang w:val="ro-RO"/>
              </w:rPr>
              <w:t>Obligatoriu</w:t>
            </w:r>
          </w:p>
        </w:tc>
      </w:tr>
      <w:tr w:rsidR="007E4D55" w:rsidRPr="007D0271" w14:paraId="13DA7435" w14:textId="77777777" w:rsidTr="00593104">
        <w:trPr>
          <w:jc w:val="center"/>
        </w:trPr>
        <w:tc>
          <w:tcPr>
            <w:tcW w:w="846" w:type="dxa"/>
            <w:shd w:val="clear" w:color="auto" w:fill="FFFFFF"/>
            <w:vAlign w:val="center"/>
          </w:tcPr>
          <w:p w14:paraId="307F159F" w14:textId="601351A5" w:rsidR="007E4D55" w:rsidRPr="007D0271" w:rsidRDefault="007E4D55" w:rsidP="007E4D55">
            <w:pPr>
              <w:jc w:val="center"/>
              <w:rPr>
                <w:bCs/>
                <w:lang w:val="ro-RO"/>
              </w:rPr>
            </w:pPr>
            <w:r>
              <w:rPr>
                <w:bCs/>
                <w:lang w:val="ro-RO"/>
              </w:rPr>
              <w:t>4</w:t>
            </w:r>
            <w:r w:rsidRPr="007D0271">
              <w:rPr>
                <w:bCs/>
                <w:lang w:val="ro-RO"/>
              </w:rPr>
              <w:t>.</w:t>
            </w:r>
          </w:p>
        </w:tc>
        <w:tc>
          <w:tcPr>
            <w:tcW w:w="3265" w:type="dxa"/>
            <w:shd w:val="clear" w:color="auto" w:fill="FFFFFF"/>
            <w:vAlign w:val="center"/>
          </w:tcPr>
          <w:p w14:paraId="166D36C7" w14:textId="77777777" w:rsidR="007E4D55" w:rsidRPr="007D0271" w:rsidRDefault="007E4D55" w:rsidP="007E4D55">
            <w:pPr>
              <w:rPr>
                <w:bCs/>
                <w:lang w:val="ro-RO"/>
              </w:rPr>
            </w:pPr>
            <w:r w:rsidRPr="007D0271">
              <w:rPr>
                <w:bCs/>
                <w:lang w:val="ro-RO"/>
              </w:rPr>
              <w:t>Specificații tehnice</w:t>
            </w:r>
          </w:p>
        </w:tc>
        <w:tc>
          <w:tcPr>
            <w:tcW w:w="4536" w:type="dxa"/>
            <w:shd w:val="clear" w:color="auto" w:fill="FFFFFF"/>
            <w:vAlign w:val="center"/>
          </w:tcPr>
          <w:p w14:paraId="76DB24BD" w14:textId="77777777" w:rsidR="007E4D55" w:rsidRPr="007D0271" w:rsidRDefault="007E4D55" w:rsidP="007E4D55">
            <w:pPr>
              <w:rPr>
                <w:bCs/>
                <w:i/>
                <w:lang w:val="ro-RO"/>
              </w:rPr>
            </w:pPr>
            <w:r w:rsidRPr="007D0271">
              <w:rPr>
                <w:bCs/>
                <w:i/>
                <w:lang w:val="ro-RO"/>
              </w:rPr>
              <w:t>Original, conform formularului atașat, semnat electronic.</w:t>
            </w:r>
          </w:p>
        </w:tc>
        <w:tc>
          <w:tcPr>
            <w:tcW w:w="1848" w:type="dxa"/>
            <w:shd w:val="clear" w:color="auto" w:fill="FFFFFF"/>
            <w:vAlign w:val="center"/>
          </w:tcPr>
          <w:p w14:paraId="501D6C8E" w14:textId="77777777" w:rsidR="007E4D55" w:rsidRPr="007D0271" w:rsidRDefault="007E4D55" w:rsidP="007E4D55">
            <w:pPr>
              <w:jc w:val="center"/>
              <w:rPr>
                <w:i/>
                <w:lang w:val="ro-RO"/>
              </w:rPr>
            </w:pPr>
            <w:r w:rsidRPr="007D0271">
              <w:rPr>
                <w:i/>
                <w:lang w:val="ro-RO"/>
              </w:rPr>
              <w:t>Obligatoriu</w:t>
            </w:r>
          </w:p>
        </w:tc>
      </w:tr>
      <w:tr w:rsidR="007E4D55" w:rsidRPr="007D0271" w14:paraId="41A5F279" w14:textId="77777777" w:rsidTr="00593104">
        <w:trPr>
          <w:jc w:val="center"/>
        </w:trPr>
        <w:tc>
          <w:tcPr>
            <w:tcW w:w="846" w:type="dxa"/>
            <w:shd w:val="clear" w:color="auto" w:fill="FFFFFF"/>
            <w:vAlign w:val="center"/>
          </w:tcPr>
          <w:p w14:paraId="3EA8C8F4" w14:textId="30272176" w:rsidR="007E4D55" w:rsidRPr="007D0271" w:rsidRDefault="007E4D55" w:rsidP="007E4D55">
            <w:pPr>
              <w:jc w:val="center"/>
              <w:rPr>
                <w:bCs/>
                <w:lang w:val="ro-RO"/>
              </w:rPr>
            </w:pPr>
            <w:r>
              <w:rPr>
                <w:color w:val="000000" w:themeColor="text1"/>
                <w:lang w:val="ro-RO"/>
              </w:rPr>
              <w:t>5</w:t>
            </w:r>
            <w:r w:rsidRPr="007D0271">
              <w:rPr>
                <w:color w:val="000000" w:themeColor="text1"/>
                <w:lang w:val="ro-RO"/>
              </w:rPr>
              <w:t>.</w:t>
            </w:r>
          </w:p>
        </w:tc>
        <w:tc>
          <w:tcPr>
            <w:tcW w:w="3265" w:type="dxa"/>
            <w:shd w:val="clear" w:color="auto" w:fill="FFFFFF"/>
            <w:vAlign w:val="center"/>
          </w:tcPr>
          <w:p w14:paraId="6C321F37" w14:textId="77777777" w:rsidR="007E4D55" w:rsidRPr="007D0271" w:rsidRDefault="007E4D55" w:rsidP="007E4D55">
            <w:pPr>
              <w:rPr>
                <w:bCs/>
                <w:lang w:val="ro-RO"/>
              </w:rPr>
            </w:pPr>
            <w:r w:rsidRPr="007D0271">
              <w:rPr>
                <w:bCs/>
                <w:lang w:val="ro-RO"/>
              </w:rPr>
              <w:t>Formularul DUAE</w:t>
            </w:r>
          </w:p>
        </w:tc>
        <w:tc>
          <w:tcPr>
            <w:tcW w:w="4536" w:type="dxa"/>
            <w:shd w:val="clear" w:color="auto" w:fill="FFFFFF"/>
            <w:vAlign w:val="center"/>
          </w:tcPr>
          <w:p w14:paraId="59E4745E" w14:textId="77777777" w:rsidR="007E4D55" w:rsidRPr="007D0271" w:rsidRDefault="007E4D55" w:rsidP="007E4D55">
            <w:pPr>
              <w:rPr>
                <w:bCs/>
                <w:i/>
                <w:lang w:val="ro-RO"/>
              </w:rPr>
            </w:pPr>
            <w:r w:rsidRPr="007D0271">
              <w:rPr>
                <w:bCs/>
                <w:i/>
                <w:lang w:val="ro-RO"/>
              </w:rPr>
              <w:t>Original, confirmat prin semnătura electronică — conforrn Formularului Beneficiarului.</w:t>
            </w:r>
          </w:p>
        </w:tc>
        <w:tc>
          <w:tcPr>
            <w:tcW w:w="1848" w:type="dxa"/>
            <w:shd w:val="clear" w:color="auto" w:fill="FFFFFF"/>
            <w:vAlign w:val="center"/>
          </w:tcPr>
          <w:p w14:paraId="2C512FDD" w14:textId="77777777" w:rsidR="007E4D55" w:rsidRPr="007D0271" w:rsidRDefault="007E4D55" w:rsidP="007E4D55">
            <w:pPr>
              <w:jc w:val="center"/>
              <w:rPr>
                <w:i/>
                <w:lang w:val="ro-RO"/>
              </w:rPr>
            </w:pPr>
            <w:r w:rsidRPr="007D0271">
              <w:rPr>
                <w:i/>
                <w:lang w:val="ro-RO"/>
              </w:rPr>
              <w:t>Obligatoriu</w:t>
            </w:r>
          </w:p>
        </w:tc>
      </w:tr>
      <w:tr w:rsidR="007E4D55" w:rsidRPr="007D0271" w14:paraId="3893C569" w14:textId="77777777" w:rsidTr="00593104">
        <w:trPr>
          <w:jc w:val="center"/>
        </w:trPr>
        <w:tc>
          <w:tcPr>
            <w:tcW w:w="846" w:type="dxa"/>
            <w:shd w:val="clear" w:color="auto" w:fill="FFFFFF"/>
            <w:vAlign w:val="center"/>
          </w:tcPr>
          <w:p w14:paraId="1653E6D9" w14:textId="4EC47F94" w:rsidR="007E4D55" w:rsidRPr="007D0271" w:rsidRDefault="007E4D55" w:rsidP="007E4D55">
            <w:pPr>
              <w:jc w:val="center"/>
              <w:rPr>
                <w:color w:val="000000" w:themeColor="text1"/>
                <w:lang w:val="ro-RO"/>
              </w:rPr>
            </w:pPr>
            <w:r>
              <w:rPr>
                <w:color w:val="000000" w:themeColor="text1"/>
                <w:lang w:val="ro-RO"/>
              </w:rPr>
              <w:t>6</w:t>
            </w:r>
            <w:r w:rsidRPr="007D0271">
              <w:rPr>
                <w:color w:val="000000" w:themeColor="text1"/>
                <w:lang w:val="ro-RO"/>
              </w:rPr>
              <w:t>.</w:t>
            </w:r>
          </w:p>
        </w:tc>
        <w:tc>
          <w:tcPr>
            <w:tcW w:w="3265" w:type="dxa"/>
            <w:shd w:val="clear" w:color="auto" w:fill="FFFFFF"/>
            <w:vAlign w:val="center"/>
          </w:tcPr>
          <w:p w14:paraId="2BCBD2F9" w14:textId="77777777" w:rsidR="007E4D55" w:rsidRPr="007D0271" w:rsidRDefault="007E4D55" w:rsidP="007E4D55">
            <w:pPr>
              <w:rPr>
                <w:bCs/>
                <w:lang w:val="ro-RO"/>
              </w:rPr>
            </w:pPr>
            <w:r w:rsidRPr="007D0271">
              <w:rPr>
                <w:rFonts w:eastAsia="PMingLiU"/>
                <w:bCs/>
                <w:lang w:val="ro-RO"/>
              </w:rPr>
              <w:t>Declarație privind valabilitatea ofertei</w:t>
            </w:r>
          </w:p>
        </w:tc>
        <w:tc>
          <w:tcPr>
            <w:tcW w:w="4536" w:type="dxa"/>
            <w:shd w:val="clear" w:color="auto" w:fill="FFFFFF"/>
            <w:vAlign w:val="center"/>
          </w:tcPr>
          <w:p w14:paraId="45696084" w14:textId="77777777" w:rsidR="007E4D55" w:rsidRPr="007D0271" w:rsidRDefault="007E4D55" w:rsidP="007E4D55">
            <w:pPr>
              <w:rPr>
                <w:rFonts w:eastAsia="PMingLiU"/>
                <w:bCs/>
                <w:i/>
                <w:lang w:val="ro-RO"/>
              </w:rPr>
            </w:pPr>
            <w:r w:rsidRPr="007D0271">
              <w:rPr>
                <w:rFonts w:eastAsia="PMingLiU"/>
                <w:bCs/>
                <w:i/>
                <w:lang w:val="ro-RO"/>
              </w:rPr>
              <w:t>Original, conform formularului atașat, semnat electronic.</w:t>
            </w:r>
          </w:p>
        </w:tc>
        <w:tc>
          <w:tcPr>
            <w:tcW w:w="1848" w:type="dxa"/>
            <w:shd w:val="clear" w:color="auto" w:fill="FFFFFF"/>
            <w:vAlign w:val="center"/>
          </w:tcPr>
          <w:p w14:paraId="76A87B6C" w14:textId="77777777" w:rsidR="007E4D55" w:rsidRPr="007D0271" w:rsidRDefault="007E4D55" w:rsidP="007E4D55">
            <w:pPr>
              <w:jc w:val="center"/>
              <w:rPr>
                <w:i/>
                <w:lang w:val="ro-RO"/>
              </w:rPr>
            </w:pPr>
            <w:r w:rsidRPr="007D0271">
              <w:rPr>
                <w:i/>
                <w:lang w:val="ro-RO"/>
              </w:rPr>
              <w:t>Obligatoriu</w:t>
            </w:r>
          </w:p>
        </w:tc>
      </w:tr>
      <w:tr w:rsidR="007E4D55" w:rsidRPr="007D0271" w14:paraId="5A825080" w14:textId="77777777" w:rsidTr="00593104">
        <w:trPr>
          <w:jc w:val="center"/>
        </w:trPr>
        <w:tc>
          <w:tcPr>
            <w:tcW w:w="846" w:type="dxa"/>
            <w:shd w:val="clear" w:color="auto" w:fill="FFFFFF"/>
            <w:vAlign w:val="center"/>
          </w:tcPr>
          <w:p w14:paraId="18092BA2" w14:textId="588A2498" w:rsidR="007E4D55" w:rsidRPr="007D0271" w:rsidRDefault="007E4D55" w:rsidP="007E4D55">
            <w:pPr>
              <w:jc w:val="center"/>
              <w:rPr>
                <w:color w:val="000000" w:themeColor="text1"/>
                <w:lang w:val="ro-RO"/>
              </w:rPr>
            </w:pPr>
            <w:r>
              <w:rPr>
                <w:color w:val="000000" w:themeColor="text1"/>
                <w:lang w:val="ro-RO"/>
              </w:rPr>
              <w:t>7</w:t>
            </w:r>
            <w:r w:rsidRPr="007D0271">
              <w:rPr>
                <w:color w:val="000000" w:themeColor="text1"/>
                <w:lang w:val="ro-RO"/>
              </w:rPr>
              <w:t>.</w:t>
            </w:r>
          </w:p>
        </w:tc>
        <w:tc>
          <w:tcPr>
            <w:tcW w:w="3265" w:type="dxa"/>
            <w:shd w:val="clear" w:color="auto" w:fill="FFFFFF"/>
            <w:vAlign w:val="center"/>
          </w:tcPr>
          <w:p w14:paraId="32DB9B34" w14:textId="77777777" w:rsidR="007E4D55" w:rsidRPr="007D0271" w:rsidRDefault="007E4D55" w:rsidP="007E4D55">
            <w:pPr>
              <w:rPr>
                <w:rFonts w:eastAsia="PMingLiU"/>
                <w:bCs/>
                <w:lang w:val="ro-RO"/>
              </w:rPr>
            </w:pPr>
            <w:r w:rsidRPr="007D0271">
              <w:rPr>
                <w:rFonts w:eastAsia="PMingLiU"/>
                <w:bCs/>
                <w:lang w:val="ro-RO"/>
              </w:rPr>
              <w:t xml:space="preserve">Declarația privind livrari/prestări în ultimii 3 ani </w:t>
            </w:r>
          </w:p>
          <w:p w14:paraId="2DDDD9F5" w14:textId="77777777" w:rsidR="007E4D55" w:rsidRPr="007D0271" w:rsidRDefault="007E4D55" w:rsidP="007E4D55">
            <w:pPr>
              <w:rPr>
                <w:rFonts w:eastAsia="PMingLiU"/>
                <w:bCs/>
                <w:lang w:val="ro-RO"/>
              </w:rPr>
            </w:pPr>
            <w:r w:rsidRPr="007D0271">
              <w:rPr>
                <w:rFonts w:eastAsia="PMingLiU"/>
                <w:bCs/>
                <w:lang w:val="ro-RO"/>
              </w:rPr>
              <w:t>(Demonstrarea experienţei operatorului economic în domeniul de activitate aferent obiectului contractului ce urmează a fi atribuit)</w:t>
            </w:r>
          </w:p>
        </w:tc>
        <w:tc>
          <w:tcPr>
            <w:tcW w:w="4536" w:type="dxa"/>
            <w:shd w:val="clear" w:color="auto" w:fill="FFFFFF"/>
            <w:vAlign w:val="center"/>
          </w:tcPr>
          <w:p w14:paraId="32FF4B18" w14:textId="77777777" w:rsidR="007E4D55" w:rsidRPr="007D0271" w:rsidRDefault="007E4D55" w:rsidP="007E4D55">
            <w:pPr>
              <w:rPr>
                <w:rFonts w:eastAsia="PMingLiU"/>
                <w:bCs/>
                <w:i/>
                <w:lang w:val="ro-RO"/>
              </w:rPr>
            </w:pPr>
            <w:r w:rsidRPr="007D0271">
              <w:rPr>
                <w:rFonts w:eastAsia="PMingLiU"/>
                <w:bCs/>
                <w:i/>
                <w:lang w:val="ro-RO"/>
              </w:rPr>
              <w:t>Original, conform formularului atașat, semnat electronic.</w:t>
            </w:r>
          </w:p>
        </w:tc>
        <w:tc>
          <w:tcPr>
            <w:tcW w:w="1848" w:type="dxa"/>
            <w:shd w:val="clear" w:color="auto" w:fill="FFFFFF"/>
            <w:vAlign w:val="center"/>
          </w:tcPr>
          <w:p w14:paraId="06F0AF50" w14:textId="77777777" w:rsidR="007E4D55" w:rsidRPr="007D0271" w:rsidRDefault="007E4D55" w:rsidP="007E4D55">
            <w:pPr>
              <w:jc w:val="center"/>
              <w:rPr>
                <w:i/>
                <w:lang w:val="ro-RO"/>
              </w:rPr>
            </w:pPr>
            <w:r w:rsidRPr="007D0271">
              <w:rPr>
                <w:i/>
                <w:lang w:val="ro-RO"/>
              </w:rPr>
              <w:t>Obligatoriu</w:t>
            </w:r>
          </w:p>
        </w:tc>
      </w:tr>
      <w:tr w:rsidR="007E4D55" w:rsidRPr="007D0271" w14:paraId="30750A94" w14:textId="77777777" w:rsidTr="00593104">
        <w:trPr>
          <w:jc w:val="center"/>
        </w:trPr>
        <w:tc>
          <w:tcPr>
            <w:tcW w:w="846" w:type="dxa"/>
            <w:shd w:val="clear" w:color="auto" w:fill="FFFFFF"/>
            <w:vAlign w:val="center"/>
          </w:tcPr>
          <w:p w14:paraId="5457206E" w14:textId="21776984" w:rsidR="007E4D55" w:rsidRPr="007D0271" w:rsidRDefault="007E4D55" w:rsidP="007E4D55">
            <w:pPr>
              <w:jc w:val="center"/>
              <w:rPr>
                <w:color w:val="000000" w:themeColor="text1"/>
                <w:lang w:val="ro-RO"/>
              </w:rPr>
            </w:pPr>
            <w:r>
              <w:rPr>
                <w:color w:val="000000" w:themeColor="text1"/>
                <w:lang w:val="ro-RO"/>
              </w:rPr>
              <w:t>8</w:t>
            </w:r>
            <w:r w:rsidRPr="007D0271">
              <w:rPr>
                <w:color w:val="000000" w:themeColor="text1"/>
                <w:lang w:val="ro-RO"/>
              </w:rPr>
              <w:t>.</w:t>
            </w:r>
          </w:p>
        </w:tc>
        <w:tc>
          <w:tcPr>
            <w:tcW w:w="3265" w:type="dxa"/>
            <w:shd w:val="clear" w:color="auto" w:fill="FFFFFF"/>
            <w:vAlign w:val="center"/>
          </w:tcPr>
          <w:p w14:paraId="2D840550" w14:textId="77777777" w:rsidR="007E4D55" w:rsidRPr="007D0271" w:rsidRDefault="007E4D55" w:rsidP="007E4D55">
            <w:pPr>
              <w:rPr>
                <w:rFonts w:eastAsia="PMingLiU"/>
                <w:bCs/>
                <w:lang w:val="ro-RO"/>
              </w:rPr>
            </w:pPr>
            <w:r w:rsidRPr="007D0271">
              <w:rPr>
                <w:color w:val="000000"/>
                <w:spacing w:val="-3"/>
                <w:sz w:val="21"/>
                <w:lang w:val="ro-RO"/>
              </w:rPr>
              <w:t>Certificat de înregistrare a î</w:t>
            </w:r>
            <w:r w:rsidRPr="007D0271">
              <w:rPr>
                <w:color w:val="000000"/>
                <w:sz w:val="21"/>
                <w:lang w:val="ro-RO"/>
              </w:rPr>
              <w:t>ntreprinderii/decizie de î</w:t>
            </w:r>
            <w:r w:rsidRPr="007D0271">
              <w:rPr>
                <w:color w:val="000000"/>
                <w:spacing w:val="2"/>
                <w:sz w:val="21"/>
                <w:lang w:val="ro-RO"/>
              </w:rPr>
              <w:t>nregistrare/Extras/Lista fondatorilor</w:t>
            </w:r>
          </w:p>
        </w:tc>
        <w:tc>
          <w:tcPr>
            <w:tcW w:w="4536" w:type="dxa"/>
            <w:shd w:val="clear" w:color="auto" w:fill="FFFFFF"/>
            <w:vAlign w:val="center"/>
          </w:tcPr>
          <w:p w14:paraId="3CCC9060" w14:textId="77777777" w:rsidR="007E4D55" w:rsidRPr="007D0271" w:rsidRDefault="007E4D55" w:rsidP="007E4D55">
            <w:pPr>
              <w:rPr>
                <w:rFonts w:eastAsia="PMingLiU"/>
                <w:bCs/>
                <w:i/>
                <w:lang w:val="ro-RO"/>
              </w:rPr>
            </w:pPr>
            <w:r w:rsidRPr="007D0271">
              <w:rPr>
                <w:rFonts w:eastAsia="PMingLiU"/>
                <w:bCs/>
                <w:i/>
                <w:lang w:val="ro-RO"/>
              </w:rPr>
              <w:t>Varianta scanată de pe original confirmată prin semnătura electronică.</w:t>
            </w:r>
          </w:p>
        </w:tc>
        <w:tc>
          <w:tcPr>
            <w:tcW w:w="1848" w:type="dxa"/>
            <w:shd w:val="clear" w:color="auto" w:fill="FFFFFF"/>
            <w:vAlign w:val="center"/>
          </w:tcPr>
          <w:p w14:paraId="0ECB8334" w14:textId="77777777" w:rsidR="007E4D55" w:rsidRPr="007D0271" w:rsidRDefault="007E4D55" w:rsidP="007E4D55">
            <w:pPr>
              <w:jc w:val="center"/>
              <w:rPr>
                <w:i/>
                <w:lang w:val="ro-RO"/>
              </w:rPr>
            </w:pPr>
            <w:r w:rsidRPr="007D0271">
              <w:rPr>
                <w:i/>
                <w:lang w:val="ro-RO"/>
              </w:rPr>
              <w:t>Obligatoriu</w:t>
            </w:r>
          </w:p>
        </w:tc>
      </w:tr>
      <w:tr w:rsidR="007E4D55" w:rsidRPr="007D0271" w14:paraId="4EC8682F" w14:textId="77777777" w:rsidTr="00593104">
        <w:trPr>
          <w:jc w:val="center"/>
        </w:trPr>
        <w:tc>
          <w:tcPr>
            <w:tcW w:w="846" w:type="dxa"/>
            <w:shd w:val="clear" w:color="auto" w:fill="FFFFFF"/>
            <w:vAlign w:val="center"/>
          </w:tcPr>
          <w:p w14:paraId="15239B72" w14:textId="0FEDDC91" w:rsidR="007E4D55" w:rsidRPr="007D0271" w:rsidRDefault="007E4D55" w:rsidP="007E4D55">
            <w:pPr>
              <w:jc w:val="center"/>
              <w:rPr>
                <w:color w:val="000000" w:themeColor="text1"/>
                <w:lang w:val="ro-RO"/>
              </w:rPr>
            </w:pPr>
            <w:r>
              <w:rPr>
                <w:color w:val="000000" w:themeColor="text1"/>
                <w:lang w:val="ro-RO"/>
              </w:rPr>
              <w:t>9</w:t>
            </w:r>
            <w:r w:rsidRPr="007D0271">
              <w:rPr>
                <w:color w:val="000000" w:themeColor="text1"/>
                <w:lang w:val="ro-RO"/>
              </w:rPr>
              <w:t>.</w:t>
            </w:r>
          </w:p>
        </w:tc>
        <w:tc>
          <w:tcPr>
            <w:tcW w:w="3265" w:type="dxa"/>
            <w:shd w:val="clear" w:color="auto" w:fill="FFFFFF"/>
            <w:vAlign w:val="center"/>
          </w:tcPr>
          <w:p w14:paraId="120F296D" w14:textId="74C99251" w:rsidR="007E4D55" w:rsidRPr="007D0271" w:rsidRDefault="007E4D55" w:rsidP="007E4D55">
            <w:pPr>
              <w:rPr>
                <w:rFonts w:eastAsia="PMingLiU"/>
                <w:bCs/>
                <w:lang w:val="ro-RO"/>
              </w:rPr>
            </w:pPr>
            <w:r w:rsidRPr="007D0271">
              <w:rPr>
                <w:color w:val="000000"/>
                <w:sz w:val="21"/>
                <w:lang w:val="ro-RO"/>
              </w:rPr>
              <w:t xml:space="preserve">DECLARAŢIE privind </w:t>
            </w:r>
            <w:r w:rsidRPr="007D0271">
              <w:rPr>
                <w:color w:val="000000"/>
                <w:spacing w:val="2"/>
                <w:sz w:val="21"/>
                <w:lang w:val="ro-RO"/>
              </w:rPr>
              <w:t xml:space="preserve">confirmarea identității </w:t>
            </w:r>
            <w:r w:rsidRPr="007D0271">
              <w:rPr>
                <w:color w:val="000000"/>
                <w:sz w:val="21"/>
                <w:lang w:val="ro-RO"/>
              </w:rPr>
              <w:t xml:space="preserve">beneficiarilor efectivi și </w:t>
            </w:r>
            <w:r w:rsidRPr="007D0271">
              <w:rPr>
                <w:color w:val="000000"/>
                <w:spacing w:val="-4"/>
                <w:sz w:val="21"/>
                <w:lang w:val="ro-RO"/>
              </w:rPr>
              <w:t xml:space="preserve">neîncadrarea acestora in situația </w:t>
            </w:r>
            <w:r w:rsidRPr="007D0271">
              <w:rPr>
                <w:color w:val="000000"/>
                <w:sz w:val="21"/>
                <w:lang w:val="ro-RO"/>
              </w:rPr>
              <w:t xml:space="preserve">condamnării pentru participarea </w:t>
            </w:r>
            <w:r w:rsidRPr="007D0271">
              <w:rPr>
                <w:color w:val="000000"/>
                <w:spacing w:val="1"/>
                <w:sz w:val="21"/>
                <w:lang w:val="ro-RO"/>
              </w:rPr>
              <w:t xml:space="preserve">la activităţi ale unei organizaţii </w:t>
            </w:r>
            <w:r w:rsidRPr="007D0271">
              <w:rPr>
                <w:color w:val="000000"/>
                <w:spacing w:val="-3"/>
                <w:lang w:val="ro-RO"/>
              </w:rPr>
              <w:t xml:space="preserve">sau grupări criminale, pentru corupţie, fraudă şi/sau spălare </w:t>
            </w:r>
            <w:r w:rsidRPr="007D0271">
              <w:rPr>
                <w:color w:val="000000"/>
                <w:lang w:val="ro-RO"/>
              </w:rPr>
              <w:t>de bani</w:t>
            </w:r>
          </w:p>
        </w:tc>
        <w:tc>
          <w:tcPr>
            <w:tcW w:w="4536" w:type="dxa"/>
            <w:shd w:val="clear" w:color="auto" w:fill="FFFFFF"/>
            <w:vAlign w:val="center"/>
          </w:tcPr>
          <w:p w14:paraId="6AB4F93C" w14:textId="1F6103EC" w:rsidR="007E4D55" w:rsidRPr="007D0271" w:rsidRDefault="007E4D55" w:rsidP="007E4D55">
            <w:pPr>
              <w:rPr>
                <w:i/>
                <w:iCs/>
                <w:lang w:val="ro-RO"/>
              </w:rPr>
            </w:pPr>
            <w:r w:rsidRPr="007D0271">
              <w:rPr>
                <w:i/>
                <w:iCs/>
                <w:lang w:val="ro-RO"/>
              </w:rPr>
              <w:t xml:space="preserve">Declarație aprobată prin ordinul nr.OMF145/2020 din 24.11.2020 </w:t>
            </w:r>
            <w:r w:rsidRPr="007D0271">
              <w:rPr>
                <w:i/>
                <w:iCs/>
                <w:spacing w:val="-4"/>
                <w:lang w:val="ro-RO"/>
              </w:rPr>
              <w:t xml:space="preserve">completată, și semnată electronic. În </w:t>
            </w:r>
            <w:r w:rsidRPr="007D0271">
              <w:rPr>
                <w:i/>
                <w:iCs/>
                <w:spacing w:val="-6"/>
                <w:lang w:val="ro-RO"/>
              </w:rPr>
              <w:t xml:space="preserve">termen de 5 zile de la data comunicării </w:t>
            </w:r>
            <w:r w:rsidRPr="007D0271">
              <w:rPr>
                <w:i/>
                <w:iCs/>
                <w:lang w:val="ro-RO"/>
              </w:rPr>
              <w:t>rezultatelor procedurii de achiziție</w:t>
            </w:r>
          </w:p>
          <w:p w14:paraId="3BCA6D4E" w14:textId="77777777" w:rsidR="007E4D55" w:rsidRPr="007D0271" w:rsidRDefault="007E4D55" w:rsidP="007E4D55">
            <w:pPr>
              <w:rPr>
                <w:rFonts w:eastAsia="PMingLiU"/>
                <w:bCs/>
                <w:lang w:val="ro-RO"/>
              </w:rPr>
            </w:pPr>
            <w:r w:rsidRPr="007D0271">
              <w:rPr>
                <w:i/>
                <w:iCs/>
                <w:lang w:val="ro-RO"/>
              </w:rPr>
              <w:t>publică, ofertantul desemnat căştigător va</w:t>
            </w:r>
            <w:r w:rsidRPr="007D0271">
              <w:rPr>
                <w:i/>
                <w:color w:val="000000"/>
                <w:spacing w:val="-1"/>
                <w:lang w:val="ro-RO"/>
              </w:rPr>
              <w:t xml:space="preserve"> prezenta Declaraţia entităţii contractante </w:t>
            </w:r>
            <w:r w:rsidRPr="007D0271">
              <w:rPr>
                <w:i/>
                <w:color w:val="000000"/>
                <w:lang w:val="ro-RO"/>
              </w:rPr>
              <w:t>şi Agenţiei Achiziţii Publice.</w:t>
            </w:r>
          </w:p>
        </w:tc>
        <w:tc>
          <w:tcPr>
            <w:tcW w:w="1848" w:type="dxa"/>
            <w:shd w:val="clear" w:color="auto" w:fill="FFFFFF"/>
            <w:vAlign w:val="center"/>
          </w:tcPr>
          <w:p w14:paraId="5FD02280" w14:textId="77777777" w:rsidR="007E4D55" w:rsidRPr="007D0271" w:rsidRDefault="007E4D55" w:rsidP="007E4D55">
            <w:pPr>
              <w:jc w:val="center"/>
              <w:rPr>
                <w:i/>
                <w:iCs/>
                <w:lang w:val="ro-RO"/>
              </w:rPr>
            </w:pPr>
            <w:r w:rsidRPr="007D0271">
              <w:rPr>
                <w:i/>
                <w:iCs/>
                <w:color w:val="000000"/>
                <w:sz w:val="21"/>
                <w:lang w:val="ro-RO"/>
              </w:rPr>
              <w:t>Obligatoriu</w:t>
            </w:r>
          </w:p>
        </w:tc>
      </w:tr>
      <w:tr w:rsidR="007E4D55" w:rsidRPr="007D0271" w14:paraId="60A7B024" w14:textId="77777777" w:rsidTr="00593104">
        <w:trPr>
          <w:jc w:val="center"/>
        </w:trPr>
        <w:tc>
          <w:tcPr>
            <w:tcW w:w="846" w:type="dxa"/>
            <w:shd w:val="clear" w:color="auto" w:fill="FFFFFF"/>
            <w:vAlign w:val="center"/>
          </w:tcPr>
          <w:p w14:paraId="7951AB30" w14:textId="1E666AFE" w:rsidR="007E4D55" w:rsidRPr="007D0271" w:rsidRDefault="007E4D55" w:rsidP="007E4D55">
            <w:pPr>
              <w:jc w:val="center"/>
              <w:rPr>
                <w:color w:val="000000" w:themeColor="text1"/>
                <w:lang w:val="ro-RO"/>
              </w:rPr>
            </w:pPr>
            <w:r>
              <w:rPr>
                <w:color w:val="000000" w:themeColor="text1"/>
                <w:lang w:val="ro-RO"/>
              </w:rPr>
              <w:t>10</w:t>
            </w:r>
            <w:r w:rsidRPr="007D0271">
              <w:rPr>
                <w:color w:val="000000" w:themeColor="text1"/>
                <w:lang w:val="ro-RO"/>
              </w:rPr>
              <w:t>.</w:t>
            </w:r>
          </w:p>
        </w:tc>
        <w:tc>
          <w:tcPr>
            <w:tcW w:w="3265" w:type="dxa"/>
            <w:shd w:val="clear" w:color="auto" w:fill="FFFFFF"/>
            <w:vAlign w:val="center"/>
          </w:tcPr>
          <w:p w14:paraId="4D2141A7" w14:textId="77777777" w:rsidR="007E4D55" w:rsidRPr="007D0271" w:rsidRDefault="007E4D55" w:rsidP="007E4D55">
            <w:pPr>
              <w:rPr>
                <w:rFonts w:eastAsia="PMingLiU"/>
                <w:bCs/>
                <w:lang w:val="ro-RO"/>
              </w:rPr>
            </w:pPr>
            <w:r w:rsidRPr="007D0271">
              <w:rPr>
                <w:color w:val="000000"/>
                <w:spacing w:val="-5"/>
                <w:lang w:val="ro-RO"/>
              </w:rPr>
              <w:t xml:space="preserve">Certificat de atribuire a contului </w:t>
            </w:r>
            <w:r w:rsidRPr="007D0271">
              <w:rPr>
                <w:color w:val="000000"/>
                <w:lang w:val="ro-RO"/>
              </w:rPr>
              <w:t>bancar</w:t>
            </w:r>
          </w:p>
        </w:tc>
        <w:tc>
          <w:tcPr>
            <w:tcW w:w="4536" w:type="dxa"/>
            <w:shd w:val="clear" w:color="auto" w:fill="FFFFFF"/>
            <w:vAlign w:val="center"/>
          </w:tcPr>
          <w:p w14:paraId="0FE08F31" w14:textId="77777777" w:rsidR="007E4D55" w:rsidRPr="007D0271" w:rsidRDefault="007E4D55" w:rsidP="007E4D55">
            <w:pPr>
              <w:rPr>
                <w:rFonts w:eastAsia="PMingLiU"/>
                <w:bCs/>
                <w:i/>
                <w:lang w:val="ro-RO"/>
              </w:rPr>
            </w:pPr>
            <w:r w:rsidRPr="007D0271">
              <w:rPr>
                <w:i/>
                <w:color w:val="000000"/>
                <w:lang w:val="ro-RO"/>
              </w:rPr>
              <w:t xml:space="preserve">Varianta scanată de pe original </w:t>
            </w:r>
            <w:r w:rsidRPr="007D0271">
              <w:rPr>
                <w:i/>
                <w:color w:val="000000"/>
                <w:spacing w:val="-2"/>
                <w:lang w:val="ro-RO"/>
              </w:rPr>
              <w:t>confirmată prin semnătura electronică.</w:t>
            </w:r>
          </w:p>
        </w:tc>
        <w:tc>
          <w:tcPr>
            <w:tcW w:w="1848" w:type="dxa"/>
            <w:shd w:val="clear" w:color="auto" w:fill="FFFFFF"/>
            <w:vAlign w:val="center"/>
          </w:tcPr>
          <w:p w14:paraId="34E21761" w14:textId="77777777" w:rsidR="007E4D55" w:rsidRPr="007D0271" w:rsidRDefault="007E4D55" w:rsidP="007E4D55">
            <w:pPr>
              <w:jc w:val="center"/>
              <w:rPr>
                <w:i/>
                <w:iCs/>
                <w:lang w:val="ro-RO"/>
              </w:rPr>
            </w:pPr>
            <w:r w:rsidRPr="007D0271">
              <w:rPr>
                <w:i/>
                <w:iCs/>
                <w:color w:val="000000"/>
                <w:lang w:val="ro-RO"/>
              </w:rPr>
              <w:t>Obligatoriu</w:t>
            </w:r>
          </w:p>
        </w:tc>
      </w:tr>
      <w:tr w:rsidR="007E4D55" w:rsidRPr="007D0271" w14:paraId="6DFC39D5" w14:textId="77777777" w:rsidTr="00593104">
        <w:trPr>
          <w:trHeight w:val="3089"/>
          <w:jc w:val="center"/>
        </w:trPr>
        <w:tc>
          <w:tcPr>
            <w:tcW w:w="846" w:type="dxa"/>
            <w:shd w:val="clear" w:color="auto" w:fill="FFFFFF"/>
            <w:vAlign w:val="center"/>
          </w:tcPr>
          <w:p w14:paraId="1C1D2EFF" w14:textId="1A95D61E" w:rsidR="007E4D55" w:rsidRPr="007D0271" w:rsidRDefault="007E4D55" w:rsidP="007E4D55">
            <w:pPr>
              <w:jc w:val="center"/>
              <w:rPr>
                <w:color w:val="000000" w:themeColor="text1"/>
                <w:lang w:val="ro-RO"/>
              </w:rPr>
            </w:pPr>
            <w:r w:rsidRPr="007D0271">
              <w:rPr>
                <w:color w:val="000000" w:themeColor="text1"/>
                <w:lang w:val="ro-RO"/>
              </w:rPr>
              <w:lastRenderedPageBreak/>
              <w:t>1</w:t>
            </w:r>
            <w:r>
              <w:rPr>
                <w:color w:val="000000" w:themeColor="text1"/>
                <w:lang w:val="ro-RO"/>
              </w:rPr>
              <w:t>1</w:t>
            </w:r>
            <w:r w:rsidRPr="007D0271">
              <w:rPr>
                <w:color w:val="000000" w:themeColor="text1"/>
                <w:lang w:val="ro-RO"/>
              </w:rPr>
              <w:t>.</w:t>
            </w:r>
          </w:p>
        </w:tc>
        <w:tc>
          <w:tcPr>
            <w:tcW w:w="3265" w:type="dxa"/>
            <w:shd w:val="clear" w:color="auto" w:fill="FFFFFF"/>
            <w:vAlign w:val="center"/>
          </w:tcPr>
          <w:p w14:paraId="26A09EEA" w14:textId="77777777" w:rsidR="007E4D55" w:rsidRPr="007D0271" w:rsidRDefault="007E4D55" w:rsidP="007E4D55">
            <w:pPr>
              <w:rPr>
                <w:color w:val="000000"/>
                <w:spacing w:val="-5"/>
                <w:lang w:val="ro-RO"/>
              </w:rPr>
            </w:pPr>
            <w:r w:rsidRPr="007D0271">
              <w:rPr>
                <w:color w:val="000000"/>
                <w:spacing w:val="-5"/>
                <w:lang w:val="ro-RO"/>
              </w:rPr>
              <w:t>Garanția pentru ofertă cu cuantumul de 1%</w:t>
            </w:r>
          </w:p>
        </w:tc>
        <w:tc>
          <w:tcPr>
            <w:tcW w:w="4536" w:type="dxa"/>
            <w:shd w:val="clear" w:color="auto" w:fill="FFFFFF"/>
            <w:vAlign w:val="center"/>
          </w:tcPr>
          <w:p w14:paraId="7AFD4C46" w14:textId="77777777" w:rsidR="007E4D55" w:rsidRPr="007D0271" w:rsidRDefault="007E4D55" w:rsidP="007E4D55">
            <w:pPr>
              <w:rPr>
                <w:i/>
                <w:color w:val="000000"/>
                <w:lang w:val="ro-RO"/>
              </w:rPr>
            </w:pPr>
            <w:r w:rsidRPr="007D0271">
              <w:rPr>
                <w:i/>
                <w:color w:val="000000"/>
                <w:lang w:val="ro-RO"/>
              </w:rPr>
              <w:t>Forma garanției pentru ofertă:</w:t>
            </w:r>
          </w:p>
          <w:p w14:paraId="62640E64" w14:textId="77777777" w:rsidR="007E4D55" w:rsidRPr="007D0271" w:rsidRDefault="007E4D55" w:rsidP="007E4D55">
            <w:pPr>
              <w:rPr>
                <w:i/>
                <w:color w:val="000000"/>
                <w:lang w:val="ro-RO"/>
              </w:rPr>
            </w:pPr>
            <w:r w:rsidRPr="007D0271">
              <w:rPr>
                <w:i/>
                <w:color w:val="000000"/>
                <w:lang w:val="ro-RO"/>
              </w:rPr>
              <w:t>a) Emisă de către o bancă comercială, conform Anexei nr. 9 din documentația standard; sau</w:t>
            </w:r>
          </w:p>
          <w:p w14:paraId="33890100" w14:textId="77777777" w:rsidR="007E4D55" w:rsidRPr="007D0271" w:rsidRDefault="007E4D55" w:rsidP="007E4D55">
            <w:pPr>
              <w:rPr>
                <w:i/>
                <w:color w:val="000000"/>
                <w:lang w:val="ro-RO"/>
              </w:rPr>
            </w:pPr>
            <w:r w:rsidRPr="007D0271">
              <w:rPr>
                <w:i/>
                <w:color w:val="000000"/>
                <w:lang w:val="ro-RO"/>
              </w:rPr>
              <w:t>b) transfer la contul entității contractante conform următoarelor date bancare:</w:t>
            </w:r>
          </w:p>
          <w:p w14:paraId="29F81B58" w14:textId="77777777" w:rsidR="007E4D55" w:rsidRPr="007D0271" w:rsidRDefault="007E4D55" w:rsidP="007E4D55">
            <w:pPr>
              <w:rPr>
                <w:i/>
                <w:color w:val="000000"/>
                <w:lang w:val="ro-RO"/>
              </w:rPr>
            </w:pPr>
            <w:r w:rsidRPr="007D0271">
              <w:rPr>
                <w:i/>
                <w:color w:val="000000"/>
                <w:lang w:val="ro-RO"/>
              </w:rPr>
              <w:t>”Termoelectrica”S.A.</w:t>
            </w:r>
          </w:p>
          <w:p w14:paraId="2E3DB73E" w14:textId="77777777" w:rsidR="007E4D55" w:rsidRPr="007D0271" w:rsidRDefault="007E4D55" w:rsidP="007E4D55">
            <w:pPr>
              <w:rPr>
                <w:i/>
                <w:color w:val="000000"/>
                <w:lang w:val="ro-RO"/>
              </w:rPr>
            </w:pPr>
            <w:r w:rsidRPr="007D0271">
              <w:rPr>
                <w:i/>
                <w:color w:val="000000"/>
                <w:lang w:val="ro-RO"/>
              </w:rPr>
              <w:t>IBAN:MD63ML000000002251328842</w:t>
            </w:r>
          </w:p>
          <w:p w14:paraId="10AB88D0" w14:textId="77777777" w:rsidR="007E4D55" w:rsidRPr="007D0271" w:rsidRDefault="007E4D55" w:rsidP="007E4D55">
            <w:pPr>
              <w:rPr>
                <w:i/>
                <w:color w:val="000000"/>
                <w:lang w:val="ro-RO"/>
              </w:rPr>
            </w:pPr>
            <w:r w:rsidRPr="007D0271">
              <w:rPr>
                <w:i/>
                <w:color w:val="000000"/>
                <w:lang w:val="ro-RO"/>
              </w:rPr>
              <w:t>IDNO:1003600026295</w:t>
            </w:r>
          </w:p>
          <w:p w14:paraId="1FAC4B63" w14:textId="77777777" w:rsidR="007E4D55" w:rsidRPr="007D0271" w:rsidRDefault="007E4D55" w:rsidP="007E4D55">
            <w:pPr>
              <w:rPr>
                <w:i/>
                <w:color w:val="000000"/>
                <w:lang w:val="ro-RO"/>
              </w:rPr>
            </w:pPr>
            <w:r w:rsidRPr="007D0271">
              <w:rPr>
                <w:i/>
                <w:color w:val="000000"/>
                <w:lang w:val="ro-RO"/>
              </w:rPr>
              <w:t>TVA: 0400008</w:t>
            </w:r>
          </w:p>
          <w:p w14:paraId="2FD4D4CE" w14:textId="3E33F352" w:rsidR="007E4D55" w:rsidRPr="007D0271" w:rsidRDefault="007E4D55" w:rsidP="007E4D55">
            <w:pPr>
              <w:rPr>
                <w:i/>
                <w:color w:val="000000"/>
                <w:lang w:val="ro-RO"/>
              </w:rPr>
            </w:pPr>
            <w:r w:rsidRPr="007D0271">
              <w:rPr>
                <w:i/>
                <w:color w:val="000000"/>
                <w:lang w:val="ro-RO"/>
              </w:rPr>
              <w:t>Cod Bancar MOLDMD2X</w:t>
            </w:r>
          </w:p>
          <w:p w14:paraId="50929A8E" w14:textId="77777777" w:rsidR="007E4D55" w:rsidRPr="007D0271" w:rsidRDefault="007E4D55" w:rsidP="007E4D55">
            <w:pPr>
              <w:rPr>
                <w:i/>
                <w:color w:val="000000"/>
                <w:lang w:val="ro-RO"/>
              </w:rPr>
            </w:pPr>
            <w:r w:rsidRPr="007D0271">
              <w:rPr>
                <w:i/>
                <w:color w:val="000000"/>
                <w:lang w:val="ro-RO"/>
              </w:rPr>
              <w:t>Cu nota Garanția pentru oferta la procedura de achiziție nr._________</w:t>
            </w:r>
          </w:p>
        </w:tc>
        <w:tc>
          <w:tcPr>
            <w:tcW w:w="1848" w:type="dxa"/>
            <w:shd w:val="clear" w:color="auto" w:fill="FFFFFF"/>
            <w:vAlign w:val="center"/>
          </w:tcPr>
          <w:p w14:paraId="23401F44" w14:textId="77777777" w:rsidR="007E4D55" w:rsidRPr="007D0271" w:rsidRDefault="007E4D55" w:rsidP="007E4D55">
            <w:pPr>
              <w:jc w:val="center"/>
              <w:rPr>
                <w:i/>
                <w:iCs/>
                <w:color w:val="000000"/>
                <w:lang w:val="ro-RO"/>
              </w:rPr>
            </w:pPr>
            <w:r w:rsidRPr="007D0271">
              <w:rPr>
                <w:i/>
                <w:iCs/>
                <w:color w:val="000000"/>
                <w:lang w:val="ro-RO"/>
              </w:rPr>
              <w:t>Obligatoriu</w:t>
            </w:r>
          </w:p>
        </w:tc>
      </w:tr>
      <w:tr w:rsidR="007E4D55" w:rsidRPr="007D0271" w14:paraId="12DA997D" w14:textId="77777777" w:rsidTr="00593104">
        <w:trPr>
          <w:trHeight w:val="3748"/>
          <w:jc w:val="center"/>
        </w:trPr>
        <w:tc>
          <w:tcPr>
            <w:tcW w:w="846" w:type="dxa"/>
            <w:shd w:val="clear" w:color="auto" w:fill="FFFFFF"/>
            <w:vAlign w:val="center"/>
          </w:tcPr>
          <w:p w14:paraId="0043A12F" w14:textId="2791773A" w:rsidR="007E4D55" w:rsidRPr="007D0271" w:rsidRDefault="007E4D55" w:rsidP="007E4D55">
            <w:pPr>
              <w:jc w:val="center"/>
              <w:rPr>
                <w:color w:val="000000" w:themeColor="text1"/>
                <w:lang w:val="ro-RO"/>
              </w:rPr>
            </w:pPr>
            <w:r w:rsidRPr="007D0271">
              <w:rPr>
                <w:color w:val="000000" w:themeColor="text1"/>
                <w:lang w:val="ro-RO"/>
              </w:rPr>
              <w:t>1</w:t>
            </w:r>
            <w:r>
              <w:rPr>
                <w:color w:val="000000" w:themeColor="text1"/>
                <w:lang w:val="ro-RO"/>
              </w:rPr>
              <w:t>2</w:t>
            </w:r>
            <w:r w:rsidRPr="007D0271">
              <w:rPr>
                <w:color w:val="000000" w:themeColor="text1"/>
                <w:lang w:val="ro-RO"/>
              </w:rPr>
              <w:t>.</w:t>
            </w:r>
          </w:p>
        </w:tc>
        <w:tc>
          <w:tcPr>
            <w:tcW w:w="3265" w:type="dxa"/>
            <w:shd w:val="clear" w:color="auto" w:fill="FFFFFF"/>
            <w:vAlign w:val="center"/>
          </w:tcPr>
          <w:p w14:paraId="3D8B44D7" w14:textId="77777777" w:rsidR="007E4D55" w:rsidRPr="007D0271" w:rsidRDefault="007E4D55" w:rsidP="007E4D55">
            <w:pPr>
              <w:rPr>
                <w:rFonts w:eastAsia="PMingLiU"/>
                <w:bCs/>
                <w:lang w:val="ro-RO"/>
              </w:rPr>
            </w:pPr>
            <w:r w:rsidRPr="007D0271">
              <w:rPr>
                <w:color w:val="000000"/>
                <w:spacing w:val="-2"/>
                <w:lang w:val="ro-RO"/>
              </w:rPr>
              <w:t>Garanţ</w:t>
            </w:r>
            <w:r w:rsidRPr="007D0271">
              <w:rPr>
                <w:color w:val="000000"/>
                <w:spacing w:val="-2"/>
                <w:w w:val="95"/>
                <w:lang w:val="ro-RO"/>
              </w:rPr>
              <w:t xml:space="preserve">ia </w:t>
            </w:r>
            <w:r w:rsidRPr="007D0271">
              <w:rPr>
                <w:color w:val="000000"/>
                <w:lang w:val="ro-RO"/>
              </w:rPr>
              <w:t xml:space="preserve">de bună execuţie </w:t>
            </w:r>
            <w:r w:rsidRPr="007D0271">
              <w:rPr>
                <w:color w:val="000000"/>
                <w:w w:val="95"/>
                <w:lang w:val="ro-RO"/>
              </w:rPr>
              <w:t xml:space="preserve">în </w:t>
            </w:r>
            <w:r w:rsidRPr="007D0271">
              <w:rPr>
                <w:color w:val="000000"/>
                <w:lang w:val="ro-RO"/>
              </w:rPr>
              <w:t xml:space="preserve">mărime de </w:t>
            </w:r>
            <w:r w:rsidRPr="007D0271">
              <w:rPr>
                <w:color w:val="000000"/>
                <w:spacing w:val="-4"/>
                <w:lang w:val="ro-RO"/>
              </w:rPr>
              <w:t xml:space="preserve">5% din valoarea contractului cu </w:t>
            </w:r>
            <w:r w:rsidRPr="007D0271">
              <w:rPr>
                <w:color w:val="000000"/>
                <w:lang w:val="ro-RO"/>
              </w:rPr>
              <w:t>TVA</w:t>
            </w:r>
          </w:p>
        </w:tc>
        <w:tc>
          <w:tcPr>
            <w:tcW w:w="4536" w:type="dxa"/>
            <w:shd w:val="clear" w:color="auto" w:fill="FFFFFF"/>
            <w:vAlign w:val="center"/>
          </w:tcPr>
          <w:p w14:paraId="22DCD1DD" w14:textId="77777777" w:rsidR="007E4D55" w:rsidRPr="007D0271" w:rsidRDefault="007E4D55" w:rsidP="007E4D55">
            <w:pPr>
              <w:rPr>
                <w:i/>
                <w:iCs/>
                <w:lang w:val="ro-RO"/>
              </w:rPr>
            </w:pPr>
            <w:r w:rsidRPr="007D0271">
              <w:rPr>
                <w:i/>
                <w:iCs/>
                <w:lang w:val="ro-RO"/>
              </w:rPr>
              <w:t>Forma garanţiei de bună execuţie:</w:t>
            </w:r>
          </w:p>
          <w:p w14:paraId="0C6BC06A" w14:textId="77777777" w:rsidR="007E4D55" w:rsidRPr="007D0271" w:rsidRDefault="007E4D55" w:rsidP="007E4D55">
            <w:pPr>
              <w:pStyle w:val="aa"/>
              <w:numPr>
                <w:ilvl w:val="0"/>
                <w:numId w:val="23"/>
              </w:numPr>
              <w:tabs>
                <w:tab w:val="left" w:pos="1134"/>
              </w:tabs>
              <w:ind w:left="235" w:hanging="235"/>
              <w:contextualSpacing w:val="0"/>
              <w:rPr>
                <w:rFonts w:eastAsia="SimSun"/>
                <w:i/>
                <w:iCs/>
                <w:spacing w:val="-4"/>
                <w:sz w:val="22"/>
                <w:szCs w:val="22"/>
                <w:lang w:val="ro-RO"/>
              </w:rPr>
            </w:pPr>
            <w:r w:rsidRPr="007D0271">
              <w:rPr>
                <w:rFonts w:eastAsia="SimSun"/>
                <w:i/>
                <w:iCs/>
                <w:spacing w:val="-4"/>
                <w:sz w:val="22"/>
                <w:szCs w:val="22"/>
                <w:lang w:val="ro-RO"/>
              </w:rPr>
              <w:t xml:space="preserve">Emisă de către o bancă comercială, </w:t>
            </w:r>
            <w:r w:rsidRPr="007D0271">
              <w:rPr>
                <w:rFonts w:eastAsia="SimSun"/>
                <w:i/>
                <w:iCs/>
                <w:spacing w:val="-5"/>
                <w:sz w:val="22"/>
                <w:szCs w:val="22"/>
                <w:lang w:val="ro-RO"/>
              </w:rPr>
              <w:t xml:space="preserve">conform Anexei nr. 10 din documentaţia </w:t>
            </w:r>
            <w:r w:rsidRPr="007D0271">
              <w:rPr>
                <w:rFonts w:eastAsia="SimSun"/>
                <w:i/>
                <w:iCs/>
                <w:sz w:val="22"/>
                <w:szCs w:val="22"/>
                <w:lang w:val="ro-RO"/>
              </w:rPr>
              <w:t>standard;</w:t>
            </w:r>
          </w:p>
          <w:p w14:paraId="1CC14DAB" w14:textId="77777777" w:rsidR="007E4D55" w:rsidRPr="007D0271" w:rsidRDefault="007E4D55" w:rsidP="007E4D55">
            <w:pPr>
              <w:pStyle w:val="aa"/>
              <w:numPr>
                <w:ilvl w:val="0"/>
                <w:numId w:val="23"/>
              </w:numPr>
              <w:tabs>
                <w:tab w:val="left" w:pos="1134"/>
              </w:tabs>
              <w:ind w:left="235" w:hanging="235"/>
              <w:contextualSpacing w:val="0"/>
              <w:rPr>
                <w:rFonts w:eastAsia="SimSun"/>
                <w:i/>
                <w:iCs/>
                <w:spacing w:val="-7"/>
                <w:lang w:val="ro-RO"/>
              </w:rPr>
            </w:pPr>
            <w:r w:rsidRPr="007D0271">
              <w:rPr>
                <w:rFonts w:eastAsia="SimSun"/>
                <w:i/>
                <w:iCs/>
                <w:spacing w:val="-7"/>
                <w:sz w:val="22"/>
                <w:szCs w:val="22"/>
                <w:lang w:val="ro-RO"/>
              </w:rPr>
              <w:t xml:space="preserve">transfer la contul entităţii contractante </w:t>
            </w:r>
            <w:r w:rsidRPr="007D0271">
              <w:rPr>
                <w:rFonts w:eastAsia="SimSun"/>
                <w:i/>
                <w:iCs/>
                <w:sz w:val="22"/>
                <w:szCs w:val="22"/>
                <w:lang w:val="ro-RO"/>
              </w:rPr>
              <w:t>conform următoarelor date bancare:”</w:t>
            </w:r>
            <w:r w:rsidRPr="007D0271">
              <w:rPr>
                <w:rFonts w:eastAsia="SimSun"/>
                <w:i/>
                <w:iCs/>
                <w:spacing w:val="-2"/>
                <w:sz w:val="22"/>
                <w:szCs w:val="22"/>
                <w:lang w:val="ro-RO"/>
              </w:rPr>
              <w:t>Termoelectrica” S.A</w:t>
            </w:r>
            <w:r w:rsidRPr="007D0271">
              <w:rPr>
                <w:rFonts w:eastAsia="SimSun"/>
                <w:i/>
                <w:iCs/>
                <w:spacing w:val="-2"/>
                <w:lang w:val="ro-RO"/>
              </w:rPr>
              <w:t>.</w:t>
            </w:r>
          </w:p>
          <w:p w14:paraId="3ECD6493" w14:textId="77777777" w:rsidR="007E4D55" w:rsidRPr="007D0271" w:rsidRDefault="007E4D55" w:rsidP="007E4D55">
            <w:pPr>
              <w:rPr>
                <w:i/>
                <w:iCs/>
                <w:spacing w:val="-5"/>
                <w:vertAlign w:val="superscript"/>
                <w:lang w:val="ro-RO"/>
              </w:rPr>
            </w:pPr>
            <w:r w:rsidRPr="007D0271">
              <w:rPr>
                <w:i/>
                <w:iCs/>
                <w:spacing w:val="-5"/>
                <w:lang w:val="ro-RO"/>
              </w:rPr>
              <w:t xml:space="preserve">IBAN: MD63ML000000002251328842 </w:t>
            </w:r>
            <w:r w:rsidRPr="007D0271">
              <w:rPr>
                <w:i/>
                <w:iCs/>
                <w:lang w:val="ro-RO"/>
              </w:rPr>
              <w:t>IDNO:1003600026295</w:t>
            </w:r>
          </w:p>
          <w:p w14:paraId="689831DE" w14:textId="77777777" w:rsidR="007E4D55" w:rsidRPr="007D0271" w:rsidRDefault="007E4D55" w:rsidP="007E4D55">
            <w:pPr>
              <w:rPr>
                <w:i/>
                <w:iCs/>
                <w:lang w:val="ro-RO"/>
              </w:rPr>
            </w:pPr>
            <w:r w:rsidRPr="007D0271">
              <w:rPr>
                <w:i/>
                <w:iCs/>
                <w:lang w:val="ro-RO"/>
              </w:rPr>
              <w:t>TVA: 0400008</w:t>
            </w:r>
          </w:p>
          <w:p w14:paraId="31BE0304" w14:textId="6A0A7291" w:rsidR="007E4D55" w:rsidRPr="007D0271" w:rsidRDefault="007E4D55" w:rsidP="007E4D55">
            <w:pPr>
              <w:rPr>
                <w:i/>
                <w:iCs/>
                <w:lang w:val="ro-RO"/>
              </w:rPr>
            </w:pPr>
            <w:r w:rsidRPr="007D0271">
              <w:rPr>
                <w:i/>
                <w:iCs/>
                <w:lang w:val="ro-RO"/>
              </w:rPr>
              <w:t>Cod Bancar MOLDMD2X</w:t>
            </w:r>
          </w:p>
          <w:p w14:paraId="006E9CB1" w14:textId="77777777" w:rsidR="007E4D55" w:rsidRPr="007D0271" w:rsidRDefault="007E4D55" w:rsidP="007E4D55">
            <w:pPr>
              <w:rPr>
                <w:i/>
                <w:iCs/>
                <w:lang w:val="ro-RO"/>
              </w:rPr>
            </w:pPr>
            <w:r w:rsidRPr="007D0271">
              <w:rPr>
                <w:i/>
                <w:iCs/>
                <w:spacing w:val="-4"/>
                <w:lang w:val="ro-RO"/>
              </w:rPr>
              <w:t xml:space="preserve">Cu nota Garanţia de bună execuţie la </w:t>
            </w:r>
            <w:r w:rsidRPr="007D0271">
              <w:rPr>
                <w:i/>
                <w:iCs/>
                <w:lang w:val="ro-RO"/>
              </w:rPr>
              <w:t>procedura de achiziţie nr. _________</w:t>
            </w:r>
          </w:p>
          <w:p w14:paraId="2E7DDCB6" w14:textId="77777777" w:rsidR="007E4D55" w:rsidRPr="007D0271" w:rsidRDefault="007E4D55" w:rsidP="007E4D55">
            <w:pPr>
              <w:pStyle w:val="aa"/>
              <w:numPr>
                <w:ilvl w:val="0"/>
                <w:numId w:val="23"/>
              </w:numPr>
              <w:tabs>
                <w:tab w:val="left" w:pos="1134"/>
              </w:tabs>
              <w:ind w:left="377" w:hanging="377"/>
              <w:contextualSpacing w:val="0"/>
              <w:rPr>
                <w:rFonts w:eastAsia="SimSun"/>
                <w:bCs/>
                <w:i/>
                <w:iCs/>
                <w:sz w:val="22"/>
                <w:szCs w:val="22"/>
                <w:lang w:val="ro-RO"/>
              </w:rPr>
            </w:pPr>
            <w:r w:rsidRPr="007D0271">
              <w:rPr>
                <w:rFonts w:eastAsia="SimSun"/>
                <w:i/>
                <w:iCs/>
                <w:sz w:val="22"/>
                <w:szCs w:val="22"/>
                <w:lang w:val="ro-RO"/>
              </w:rPr>
              <w:t xml:space="preserve">din contul creanţelor curente deţinute </w:t>
            </w:r>
            <w:r w:rsidRPr="007D0271">
              <w:rPr>
                <w:rFonts w:eastAsia="SimSun"/>
                <w:i/>
                <w:iCs/>
                <w:spacing w:val="1"/>
                <w:sz w:val="22"/>
                <w:szCs w:val="22"/>
                <w:lang w:val="ro-RO"/>
              </w:rPr>
              <w:t>la "Termoelectrica" S.A. (după caz).</w:t>
            </w:r>
          </w:p>
        </w:tc>
        <w:tc>
          <w:tcPr>
            <w:tcW w:w="1848" w:type="dxa"/>
            <w:shd w:val="clear" w:color="auto" w:fill="FFFFFF"/>
            <w:vAlign w:val="center"/>
          </w:tcPr>
          <w:p w14:paraId="2D89049E" w14:textId="09F39585" w:rsidR="007E4D55" w:rsidRPr="007D0271" w:rsidRDefault="007E4D55" w:rsidP="007E4D55">
            <w:pPr>
              <w:jc w:val="center"/>
              <w:rPr>
                <w:i/>
                <w:lang w:val="ro-RO"/>
              </w:rPr>
            </w:pPr>
            <w:r w:rsidRPr="007D0271">
              <w:rPr>
                <w:i/>
                <w:lang w:val="ro-RO"/>
              </w:rPr>
              <w:t>Obligatoriu</w:t>
            </w:r>
          </w:p>
          <w:p w14:paraId="7C82DFD9" w14:textId="60BBBC59" w:rsidR="007E4D55" w:rsidRPr="007D0271" w:rsidRDefault="007E4D55" w:rsidP="007E4D55">
            <w:pPr>
              <w:jc w:val="center"/>
              <w:rPr>
                <w:i/>
                <w:lang w:val="ro-RO"/>
              </w:rPr>
            </w:pPr>
            <w:r w:rsidRPr="007D0271">
              <w:rPr>
                <w:i/>
                <w:lang w:val="ro-RO"/>
              </w:rPr>
              <w:t>(se va prezenta de către câştigâtor până</w:t>
            </w:r>
          </w:p>
          <w:p w14:paraId="43D2841A" w14:textId="1D35828B" w:rsidR="007E4D55" w:rsidRPr="007D0271" w:rsidRDefault="007E4D55" w:rsidP="007E4D55">
            <w:pPr>
              <w:jc w:val="center"/>
              <w:rPr>
                <w:i/>
                <w:lang w:val="ro-RO"/>
              </w:rPr>
            </w:pPr>
            <w:r w:rsidRPr="007D0271">
              <w:rPr>
                <w:i/>
                <w:lang w:val="ro-RO"/>
              </w:rPr>
              <w:t>la încheierea</w:t>
            </w:r>
          </w:p>
          <w:p w14:paraId="7E22A9D7" w14:textId="77777777" w:rsidR="007E4D55" w:rsidRPr="007D0271" w:rsidRDefault="007E4D55" w:rsidP="007E4D55">
            <w:pPr>
              <w:jc w:val="center"/>
              <w:rPr>
                <w:i/>
                <w:lang w:val="ro-RO"/>
              </w:rPr>
            </w:pPr>
            <w:r w:rsidRPr="007D0271">
              <w:rPr>
                <w:i/>
                <w:lang w:val="ro-RO"/>
              </w:rPr>
              <w:t>contractului)</w:t>
            </w:r>
          </w:p>
        </w:tc>
      </w:tr>
      <w:tr w:rsidR="007E4D55" w:rsidRPr="007D0271" w14:paraId="6B9B26C8" w14:textId="77777777" w:rsidTr="00593104">
        <w:trPr>
          <w:jc w:val="center"/>
        </w:trPr>
        <w:tc>
          <w:tcPr>
            <w:tcW w:w="846" w:type="dxa"/>
            <w:shd w:val="clear" w:color="auto" w:fill="FFFFFF"/>
            <w:vAlign w:val="center"/>
          </w:tcPr>
          <w:p w14:paraId="673F17F7" w14:textId="63203DDC" w:rsidR="007E4D55" w:rsidRPr="007D0271" w:rsidRDefault="007E4D55" w:rsidP="007E4D55">
            <w:pPr>
              <w:jc w:val="center"/>
              <w:rPr>
                <w:color w:val="000000" w:themeColor="text1"/>
                <w:lang w:val="ro-RO"/>
              </w:rPr>
            </w:pPr>
            <w:r w:rsidRPr="007D0271">
              <w:rPr>
                <w:color w:val="000000" w:themeColor="text1"/>
                <w:lang w:val="ro-RO"/>
              </w:rPr>
              <w:t>1</w:t>
            </w:r>
            <w:r>
              <w:rPr>
                <w:color w:val="000000" w:themeColor="text1"/>
                <w:lang w:val="ro-RO"/>
              </w:rPr>
              <w:t>3</w:t>
            </w:r>
            <w:r w:rsidRPr="007D0271">
              <w:rPr>
                <w:color w:val="000000" w:themeColor="text1"/>
                <w:lang w:val="ro-RO"/>
              </w:rPr>
              <w:t>.</w:t>
            </w:r>
          </w:p>
        </w:tc>
        <w:tc>
          <w:tcPr>
            <w:tcW w:w="3265" w:type="dxa"/>
            <w:shd w:val="clear" w:color="auto" w:fill="FFFFFF"/>
            <w:vAlign w:val="center"/>
          </w:tcPr>
          <w:p w14:paraId="7A874A79" w14:textId="4CF0C6A4" w:rsidR="007E4D55" w:rsidRPr="007D0271" w:rsidRDefault="007E4D55" w:rsidP="007E4D55">
            <w:pPr>
              <w:rPr>
                <w:rFonts w:eastAsia="PMingLiU"/>
                <w:bCs/>
                <w:lang w:val="ro-RO"/>
              </w:rPr>
            </w:pPr>
            <w:r w:rsidRPr="007D0271">
              <w:rPr>
                <w:lang w:val="ro-RO"/>
              </w:rPr>
              <w:t xml:space="preserve">Lista staţiilor PECO, </w:t>
            </w:r>
            <w:r w:rsidRPr="007D0271">
              <w:rPr>
                <w:spacing w:val="-3"/>
                <w:lang w:val="ro-RO"/>
              </w:rPr>
              <w:t xml:space="preserve">inclusiv Municipiul Chișinău </w:t>
            </w:r>
            <w:r w:rsidRPr="007D0271">
              <w:rPr>
                <w:b/>
                <w:bCs/>
                <w:spacing w:val="-3"/>
                <w:lang w:val="ro-RO"/>
              </w:rPr>
              <w:t>(pentru lotul nr. 3, 4)</w:t>
            </w:r>
          </w:p>
        </w:tc>
        <w:tc>
          <w:tcPr>
            <w:tcW w:w="4536" w:type="dxa"/>
            <w:shd w:val="clear" w:color="auto" w:fill="FFFFFF"/>
            <w:vAlign w:val="center"/>
          </w:tcPr>
          <w:p w14:paraId="33410BCE" w14:textId="77777777" w:rsidR="007E4D55" w:rsidRPr="007D0271" w:rsidRDefault="007E4D55" w:rsidP="007E4D55">
            <w:pPr>
              <w:rPr>
                <w:rFonts w:eastAsia="PMingLiU"/>
                <w:bCs/>
                <w:i/>
                <w:iCs/>
                <w:lang w:val="ro-RO"/>
              </w:rPr>
            </w:pPr>
            <w:r w:rsidRPr="007D0271">
              <w:rPr>
                <w:i/>
                <w:iCs/>
                <w:spacing w:val="-5"/>
                <w:lang w:val="ro-RO"/>
              </w:rPr>
              <w:t xml:space="preserve">Original confirmat prin sernnătura </w:t>
            </w:r>
            <w:r w:rsidRPr="007D0271">
              <w:rPr>
                <w:i/>
                <w:iCs/>
                <w:lang w:val="ro-RO"/>
              </w:rPr>
              <w:t>electronică a Participantului.</w:t>
            </w:r>
          </w:p>
        </w:tc>
        <w:tc>
          <w:tcPr>
            <w:tcW w:w="1848" w:type="dxa"/>
            <w:shd w:val="clear" w:color="auto" w:fill="FFFFFF"/>
            <w:vAlign w:val="center"/>
          </w:tcPr>
          <w:p w14:paraId="0A874646" w14:textId="77777777" w:rsidR="007E4D55" w:rsidRPr="007D0271" w:rsidRDefault="007E4D55" w:rsidP="007E4D55">
            <w:pPr>
              <w:jc w:val="center"/>
              <w:rPr>
                <w:i/>
                <w:iCs/>
                <w:lang w:val="ro-RO"/>
              </w:rPr>
            </w:pPr>
            <w:r w:rsidRPr="007D0271">
              <w:rPr>
                <w:i/>
                <w:iCs/>
                <w:lang w:val="ro-RO"/>
              </w:rPr>
              <w:t>Obligatoriu</w:t>
            </w:r>
          </w:p>
          <w:p w14:paraId="616E9D73" w14:textId="3F1083F9" w:rsidR="007E4D55" w:rsidRPr="007D0271" w:rsidRDefault="007E4D55" w:rsidP="007E4D55">
            <w:pPr>
              <w:jc w:val="center"/>
              <w:rPr>
                <w:b/>
                <w:bCs/>
                <w:i/>
                <w:iCs/>
                <w:lang w:val="ro-RO"/>
              </w:rPr>
            </w:pPr>
            <w:r w:rsidRPr="007D0271">
              <w:rPr>
                <w:b/>
                <w:bCs/>
                <w:i/>
                <w:iCs/>
                <w:lang w:val="ro-RO"/>
              </w:rPr>
              <w:t>(carduri valorice)</w:t>
            </w:r>
          </w:p>
        </w:tc>
      </w:tr>
      <w:tr w:rsidR="007E4D55" w:rsidRPr="007D0271" w14:paraId="75660DE1" w14:textId="77777777" w:rsidTr="00593104">
        <w:trPr>
          <w:jc w:val="center"/>
        </w:trPr>
        <w:tc>
          <w:tcPr>
            <w:tcW w:w="846" w:type="dxa"/>
            <w:shd w:val="clear" w:color="auto" w:fill="FFFFFF"/>
            <w:vAlign w:val="center"/>
          </w:tcPr>
          <w:p w14:paraId="3A2BB6F9" w14:textId="6F65676B" w:rsidR="007E4D55" w:rsidRPr="007D0271" w:rsidRDefault="007E4D55" w:rsidP="007E4D55">
            <w:pPr>
              <w:jc w:val="center"/>
              <w:rPr>
                <w:color w:val="000000" w:themeColor="text1"/>
                <w:lang w:val="ro-RO"/>
              </w:rPr>
            </w:pPr>
            <w:r w:rsidRPr="007D0271">
              <w:rPr>
                <w:color w:val="000000" w:themeColor="text1"/>
                <w:lang w:val="ro-RO"/>
              </w:rPr>
              <w:t>1</w:t>
            </w:r>
            <w:r>
              <w:rPr>
                <w:color w:val="000000" w:themeColor="text1"/>
                <w:lang w:val="ro-RO"/>
              </w:rPr>
              <w:t>4</w:t>
            </w:r>
            <w:r w:rsidRPr="007D0271">
              <w:rPr>
                <w:color w:val="000000" w:themeColor="text1"/>
                <w:lang w:val="ro-RO"/>
              </w:rPr>
              <w:t>.</w:t>
            </w:r>
          </w:p>
        </w:tc>
        <w:tc>
          <w:tcPr>
            <w:tcW w:w="3265" w:type="dxa"/>
            <w:shd w:val="clear" w:color="auto" w:fill="FFFFFF"/>
            <w:vAlign w:val="center"/>
          </w:tcPr>
          <w:p w14:paraId="3A175316" w14:textId="77777777" w:rsidR="007E4D55" w:rsidRPr="007D0271" w:rsidRDefault="007E4D55" w:rsidP="007E4D55">
            <w:pPr>
              <w:rPr>
                <w:lang w:val="ro-RO"/>
              </w:rPr>
            </w:pPr>
            <w:r w:rsidRPr="007D0271">
              <w:rPr>
                <w:lang w:val="ro-RO"/>
              </w:rPr>
              <w:t>Certificatul de calitate/</w:t>
            </w:r>
            <w:r w:rsidRPr="007D0271">
              <w:rPr>
                <w:spacing w:val="-4"/>
                <w:lang w:val="ro-RO"/>
              </w:rPr>
              <w:t>conformitate/Raport de</w:t>
            </w:r>
          </w:p>
          <w:p w14:paraId="2BDB4AA9" w14:textId="77777777" w:rsidR="007E4D55" w:rsidRPr="007D0271" w:rsidRDefault="007E4D55" w:rsidP="007E4D55">
            <w:pPr>
              <w:rPr>
                <w:rFonts w:eastAsia="PMingLiU"/>
                <w:bCs/>
                <w:lang w:val="ro-RO"/>
              </w:rPr>
            </w:pPr>
            <w:r w:rsidRPr="007D0271">
              <w:rPr>
                <w:spacing w:val="-4"/>
                <w:lang w:val="ro-RO"/>
              </w:rPr>
              <w:t xml:space="preserve">incercări (sau actul ce confirmă </w:t>
            </w:r>
            <w:r w:rsidRPr="007D0271">
              <w:rPr>
                <w:lang w:val="ro-RO"/>
              </w:rPr>
              <w:t>calitatea bunurilor propuse la licitaţie)</w:t>
            </w:r>
          </w:p>
        </w:tc>
        <w:tc>
          <w:tcPr>
            <w:tcW w:w="4536" w:type="dxa"/>
            <w:shd w:val="clear" w:color="auto" w:fill="FFFFFF"/>
            <w:vAlign w:val="center"/>
          </w:tcPr>
          <w:p w14:paraId="16CBFCCE" w14:textId="77777777" w:rsidR="007E4D55" w:rsidRPr="007D0271" w:rsidRDefault="007E4D55" w:rsidP="007E4D55">
            <w:pPr>
              <w:rPr>
                <w:rFonts w:eastAsia="PMingLiU"/>
                <w:bCs/>
                <w:i/>
                <w:iCs/>
                <w:lang w:val="ro-RO"/>
              </w:rPr>
            </w:pPr>
            <w:r w:rsidRPr="007D0271">
              <w:rPr>
                <w:i/>
                <w:iCs/>
                <w:spacing w:val="-5"/>
                <w:lang w:val="ro-RO"/>
              </w:rPr>
              <w:t xml:space="preserve">Copie confirmată prin semnătura </w:t>
            </w:r>
            <w:r w:rsidRPr="007D0271">
              <w:rPr>
                <w:i/>
                <w:iCs/>
                <w:lang w:val="ro-RO"/>
              </w:rPr>
              <w:t>electronică a Participantului.</w:t>
            </w:r>
          </w:p>
        </w:tc>
        <w:tc>
          <w:tcPr>
            <w:tcW w:w="1848" w:type="dxa"/>
            <w:shd w:val="clear" w:color="auto" w:fill="FFFFFF"/>
            <w:vAlign w:val="center"/>
          </w:tcPr>
          <w:p w14:paraId="2AAE2249" w14:textId="77777777" w:rsidR="007E4D55" w:rsidRPr="007D0271" w:rsidRDefault="007E4D55" w:rsidP="007E4D55">
            <w:pPr>
              <w:jc w:val="center"/>
              <w:rPr>
                <w:i/>
                <w:iCs/>
                <w:lang w:val="ro-RO"/>
              </w:rPr>
            </w:pPr>
            <w:r w:rsidRPr="007D0271">
              <w:rPr>
                <w:i/>
                <w:iCs/>
                <w:lang w:val="ro-RO"/>
              </w:rPr>
              <w:t>Obligatoriu</w:t>
            </w:r>
          </w:p>
        </w:tc>
      </w:tr>
      <w:tr w:rsidR="007E4D55" w:rsidRPr="007D0271" w14:paraId="757DA850" w14:textId="77777777" w:rsidTr="00D17977">
        <w:trPr>
          <w:jc w:val="center"/>
        </w:trPr>
        <w:tc>
          <w:tcPr>
            <w:tcW w:w="846" w:type="dxa"/>
            <w:shd w:val="clear" w:color="auto" w:fill="FFFFFF"/>
            <w:vAlign w:val="center"/>
          </w:tcPr>
          <w:p w14:paraId="6A111A6B" w14:textId="714D06A1" w:rsidR="007E4D55" w:rsidRPr="007D0271" w:rsidRDefault="007E4D55" w:rsidP="007E4D55">
            <w:pPr>
              <w:jc w:val="center"/>
              <w:rPr>
                <w:color w:val="000000" w:themeColor="text1"/>
                <w:lang w:val="ro-RO"/>
              </w:rPr>
            </w:pPr>
            <w:r>
              <w:rPr>
                <w:color w:val="000000" w:themeColor="text1"/>
                <w:lang w:val="ro-RO"/>
              </w:rPr>
              <w:t>15.</w:t>
            </w:r>
          </w:p>
        </w:tc>
        <w:tc>
          <w:tcPr>
            <w:tcW w:w="3265" w:type="dxa"/>
            <w:tcBorders>
              <w:top w:val="single" w:sz="4" w:space="0" w:color="auto"/>
              <w:left w:val="single" w:sz="4" w:space="0" w:color="auto"/>
              <w:bottom w:val="single" w:sz="4" w:space="0" w:color="auto"/>
              <w:right w:val="single" w:sz="4" w:space="0" w:color="auto"/>
            </w:tcBorders>
            <w:shd w:val="clear" w:color="auto" w:fill="FFFFFF"/>
          </w:tcPr>
          <w:p w14:paraId="09F7396B" w14:textId="6C628520" w:rsidR="007E4D55" w:rsidRPr="007E4D55" w:rsidRDefault="007E4D55" w:rsidP="007E4D55">
            <w:pPr>
              <w:rPr>
                <w:lang w:val="ro-RO"/>
              </w:rPr>
            </w:pPr>
            <w:r w:rsidRPr="007E4D55">
              <w:rPr>
                <w:lang w:val="ro-RO"/>
              </w:rPr>
              <w:t>Certificat privind lipsa sau existența datoriilor la Bugetul Public Național, eliberat de Inspectoratul Fiscal</w:t>
            </w:r>
          </w:p>
          <w:p w14:paraId="2D2F742E" w14:textId="2DDA2674" w:rsidR="007E4D55" w:rsidRPr="007D0271" w:rsidRDefault="007E4D55" w:rsidP="007E4D55">
            <w:pPr>
              <w:rPr>
                <w:lang w:val="ro-RO"/>
              </w:rPr>
            </w:pP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179AE304" w14:textId="77777777" w:rsidR="007E4D55" w:rsidRDefault="007E4D55" w:rsidP="007E4D55">
            <w:pPr>
              <w:rPr>
                <w:i/>
                <w:iCs/>
                <w:spacing w:val="-5"/>
                <w:lang w:val="ro-RO"/>
              </w:rPr>
            </w:pPr>
          </w:p>
          <w:p w14:paraId="1088E57A" w14:textId="55401CBA" w:rsidR="007E4D55" w:rsidRPr="007E4D55" w:rsidRDefault="007E4D55" w:rsidP="007E4D55">
            <w:pPr>
              <w:rPr>
                <w:i/>
                <w:iCs/>
                <w:spacing w:val="-5"/>
                <w:lang w:val="ro-RO"/>
              </w:rPr>
            </w:pPr>
            <w:r w:rsidRPr="007E4D55">
              <w:rPr>
                <w:i/>
                <w:iCs/>
                <w:spacing w:val="-5"/>
                <w:lang w:val="ro-RO"/>
              </w:rPr>
              <w:t>Copie scanată de pe original semnat electronic.</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5CCC7BF9" w14:textId="77777777" w:rsidR="007E4D55" w:rsidRDefault="007E4D55" w:rsidP="007E4D55">
            <w:pPr>
              <w:jc w:val="center"/>
              <w:rPr>
                <w:i/>
                <w:iCs/>
                <w:lang w:val="ro-RO"/>
              </w:rPr>
            </w:pPr>
          </w:p>
          <w:p w14:paraId="6ED827D9" w14:textId="2707441B" w:rsidR="007E4D55" w:rsidRPr="007D0271" w:rsidRDefault="007E4D55" w:rsidP="007E4D55">
            <w:pPr>
              <w:jc w:val="center"/>
              <w:rPr>
                <w:i/>
                <w:iCs/>
                <w:lang w:val="ro-RO"/>
              </w:rPr>
            </w:pPr>
            <w:r w:rsidRPr="007E4D55">
              <w:rPr>
                <w:i/>
                <w:iCs/>
                <w:lang w:val="ro-RO"/>
              </w:rPr>
              <w:t>Obligatoriu</w:t>
            </w:r>
          </w:p>
        </w:tc>
      </w:tr>
      <w:tr w:rsidR="007E4D55" w:rsidRPr="007E4D55" w14:paraId="0D994A7D" w14:textId="77777777" w:rsidTr="00D17977">
        <w:trPr>
          <w:jc w:val="center"/>
        </w:trPr>
        <w:tc>
          <w:tcPr>
            <w:tcW w:w="846" w:type="dxa"/>
            <w:shd w:val="clear" w:color="auto" w:fill="FFFFFF"/>
            <w:vAlign w:val="center"/>
          </w:tcPr>
          <w:p w14:paraId="496E9A95" w14:textId="1BDACB4D" w:rsidR="007E4D55" w:rsidRDefault="007E4D55" w:rsidP="007E4D55">
            <w:pPr>
              <w:jc w:val="center"/>
              <w:rPr>
                <w:color w:val="000000" w:themeColor="text1"/>
                <w:lang w:val="ro-RO"/>
              </w:rPr>
            </w:pPr>
            <w:r>
              <w:rPr>
                <w:color w:val="000000" w:themeColor="text1"/>
                <w:lang w:val="ro-RO"/>
              </w:rPr>
              <w:t>16.</w:t>
            </w:r>
          </w:p>
        </w:tc>
        <w:tc>
          <w:tcPr>
            <w:tcW w:w="3265" w:type="dxa"/>
            <w:tcBorders>
              <w:top w:val="single" w:sz="4" w:space="0" w:color="auto"/>
              <w:left w:val="single" w:sz="4" w:space="0" w:color="auto"/>
              <w:bottom w:val="single" w:sz="4" w:space="0" w:color="auto"/>
              <w:right w:val="single" w:sz="4" w:space="0" w:color="auto"/>
            </w:tcBorders>
            <w:shd w:val="clear" w:color="auto" w:fill="FFFFFF"/>
          </w:tcPr>
          <w:p w14:paraId="332D315A" w14:textId="29EA1341" w:rsidR="007E4D55" w:rsidRPr="007E4D55" w:rsidRDefault="007E4D55" w:rsidP="007E4D55">
            <w:pPr>
              <w:rPr>
                <w:lang w:val="ro-RO"/>
              </w:rPr>
            </w:pPr>
            <w:r w:rsidRPr="007E4D55">
              <w:rPr>
                <w:lang w:val="ro-RO"/>
              </w:rPr>
              <w:t>Raport financiar</w:t>
            </w:r>
          </w:p>
        </w:tc>
        <w:tc>
          <w:tcPr>
            <w:tcW w:w="4536" w:type="dxa"/>
            <w:tcBorders>
              <w:top w:val="single" w:sz="4" w:space="0" w:color="auto"/>
              <w:left w:val="single" w:sz="4" w:space="0" w:color="auto"/>
              <w:bottom w:val="single" w:sz="4" w:space="0" w:color="auto"/>
              <w:right w:val="single" w:sz="4" w:space="0" w:color="auto"/>
            </w:tcBorders>
            <w:shd w:val="clear" w:color="auto" w:fill="FFFFFF"/>
          </w:tcPr>
          <w:p w14:paraId="67CB20C3" w14:textId="2813F2F4" w:rsidR="007E4D55" w:rsidRPr="00F5100F" w:rsidRDefault="007E4D55" w:rsidP="007E4D55">
            <w:pPr>
              <w:rPr>
                <w:lang w:val="en-US"/>
              </w:rPr>
            </w:pPr>
            <w:r w:rsidRPr="007E4D55">
              <w:rPr>
                <w:i/>
                <w:iCs/>
                <w:lang w:val="en-US"/>
              </w:rPr>
              <w:t>Copie scanată de pe original, semnat electronic, ultimul raport financiar.</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76B4B539" w14:textId="2BBCFA31" w:rsidR="007E4D55" w:rsidRPr="007E4D55" w:rsidRDefault="007E4D55" w:rsidP="007E4D55">
            <w:pPr>
              <w:jc w:val="center"/>
              <w:rPr>
                <w:i/>
                <w:lang w:val="en-US"/>
              </w:rPr>
            </w:pPr>
            <w:r>
              <w:rPr>
                <w:i/>
              </w:rPr>
              <w:t>Obligatoriu</w:t>
            </w:r>
          </w:p>
        </w:tc>
      </w:tr>
    </w:tbl>
    <w:p w14:paraId="7528D04F" w14:textId="5947CD6D" w:rsidR="00F53932" w:rsidRPr="007D0271" w:rsidRDefault="00F53932" w:rsidP="004F6142">
      <w:pPr>
        <w:numPr>
          <w:ilvl w:val="0"/>
          <w:numId w:val="3"/>
        </w:numPr>
        <w:tabs>
          <w:tab w:val="right" w:pos="426"/>
        </w:tabs>
        <w:spacing w:before="120"/>
        <w:ind w:left="360"/>
        <w:rPr>
          <w:b/>
          <w:sz w:val="24"/>
          <w:szCs w:val="24"/>
          <w:lang w:val="ro-RO"/>
        </w:rPr>
      </w:pPr>
      <w:r w:rsidRPr="007D0271">
        <w:rPr>
          <w:b/>
          <w:sz w:val="24"/>
          <w:szCs w:val="24"/>
          <w:lang w:val="ro-RO"/>
        </w:rPr>
        <w:t xml:space="preserve">Motivul recurgerii la procedura accelerată (în cazul </w:t>
      </w:r>
      <w:r w:rsidR="00AC2788" w:rsidRPr="007D0271">
        <w:rPr>
          <w:b/>
          <w:sz w:val="24"/>
          <w:szCs w:val="24"/>
          <w:lang w:val="ro-RO"/>
        </w:rPr>
        <w:t>licitației</w:t>
      </w:r>
      <w:r w:rsidRPr="007D0271">
        <w:rPr>
          <w:b/>
          <w:sz w:val="24"/>
          <w:szCs w:val="24"/>
          <w:lang w:val="ro-RO"/>
        </w:rPr>
        <w:t xml:space="preserve"> deschise, restrînse </w:t>
      </w:r>
      <w:r w:rsidR="00AC2788" w:rsidRPr="007D0271">
        <w:rPr>
          <w:b/>
          <w:sz w:val="24"/>
          <w:szCs w:val="24"/>
          <w:lang w:val="ro-RO"/>
        </w:rPr>
        <w:t>și</w:t>
      </w:r>
      <w:r w:rsidRPr="007D0271">
        <w:rPr>
          <w:b/>
          <w:sz w:val="24"/>
          <w:szCs w:val="24"/>
          <w:lang w:val="ro-RO"/>
        </w:rPr>
        <w:t xml:space="preserve"> al </w:t>
      </w:r>
      <w:r w:rsidR="007F1077" w:rsidRPr="007D0271">
        <w:rPr>
          <w:b/>
          <w:sz w:val="24"/>
          <w:szCs w:val="24"/>
          <w:lang w:val="ro-RO"/>
        </w:rPr>
        <w:t>procedurii negociate), după caz</w:t>
      </w:r>
      <w:r w:rsidR="000F71ED" w:rsidRPr="007D0271">
        <w:rPr>
          <w:b/>
          <w:sz w:val="24"/>
          <w:szCs w:val="24"/>
          <w:lang w:val="ro-RO"/>
        </w:rPr>
        <w:t xml:space="preserve">: </w:t>
      </w:r>
      <w:bookmarkStart w:id="0" w:name="_Hlk166051078"/>
      <w:r w:rsidR="000F71ED" w:rsidRPr="007D0271">
        <w:rPr>
          <w:rFonts w:eastAsia="Calibri"/>
          <w:sz w:val="24"/>
          <w:szCs w:val="24"/>
          <w:u w:val="single"/>
          <w:lang w:val="ro-RO"/>
        </w:rPr>
        <w:t>nu se aplică.</w:t>
      </w:r>
      <w:bookmarkEnd w:id="0"/>
    </w:p>
    <w:p w14:paraId="39CC62B5" w14:textId="09438467" w:rsidR="00EF7226" w:rsidRPr="007D0271" w:rsidRDefault="00EF7226" w:rsidP="004F6142">
      <w:pPr>
        <w:numPr>
          <w:ilvl w:val="0"/>
          <w:numId w:val="3"/>
        </w:numPr>
        <w:tabs>
          <w:tab w:val="right" w:pos="426"/>
        </w:tabs>
        <w:spacing w:before="120"/>
        <w:ind w:left="360"/>
        <w:rPr>
          <w:b/>
          <w:sz w:val="24"/>
          <w:szCs w:val="24"/>
          <w:lang w:val="ro-RO"/>
        </w:rPr>
      </w:pPr>
      <w:r w:rsidRPr="007D0271">
        <w:rPr>
          <w:b/>
          <w:sz w:val="24"/>
          <w:szCs w:val="24"/>
          <w:lang w:val="ro-RO"/>
        </w:rPr>
        <w:t>Tehnici și instrumente specifice de atribuire (dacă este cazul</w:t>
      </w:r>
      <w:r w:rsidR="007F1077" w:rsidRPr="007D0271">
        <w:rPr>
          <w:b/>
          <w:sz w:val="24"/>
          <w:szCs w:val="24"/>
          <w:lang w:val="ro-RO"/>
        </w:rPr>
        <w:t xml:space="preserve"> specificați dacă se va utiliza acordul-cadru, sistemul dinamic de achiziție sau licitația electronică</w:t>
      </w:r>
      <w:r w:rsidRPr="007D0271">
        <w:rPr>
          <w:b/>
          <w:sz w:val="24"/>
          <w:szCs w:val="24"/>
          <w:lang w:val="ro-RO"/>
        </w:rPr>
        <w:t xml:space="preserve">): </w:t>
      </w:r>
      <w:r w:rsidR="000F71ED" w:rsidRPr="007D0271">
        <w:rPr>
          <w:sz w:val="24"/>
          <w:szCs w:val="24"/>
          <w:u w:val="single"/>
          <w:shd w:val="clear" w:color="auto" w:fill="FFFFFF"/>
          <w:lang w:val="ro-RO"/>
        </w:rPr>
        <w:t>nu se aplică.</w:t>
      </w:r>
    </w:p>
    <w:p w14:paraId="5F5A2BFA" w14:textId="2000D759" w:rsidR="000F71ED" w:rsidRPr="007D0271" w:rsidRDefault="004225A2" w:rsidP="000F71ED">
      <w:pPr>
        <w:pStyle w:val="aa"/>
        <w:numPr>
          <w:ilvl w:val="0"/>
          <w:numId w:val="3"/>
        </w:numPr>
        <w:shd w:val="clear" w:color="auto" w:fill="FFFFFF" w:themeFill="background1"/>
        <w:tabs>
          <w:tab w:val="right" w:pos="0"/>
        </w:tabs>
        <w:spacing w:before="120"/>
        <w:ind w:left="426" w:hanging="426"/>
        <w:jc w:val="both"/>
        <w:rPr>
          <w:bCs/>
          <w:sz w:val="24"/>
          <w:szCs w:val="24"/>
          <w:u w:val="single"/>
          <w:lang w:val="ro-RO"/>
        </w:rPr>
      </w:pPr>
      <w:r w:rsidRPr="007D0271">
        <w:rPr>
          <w:b/>
          <w:sz w:val="24"/>
          <w:szCs w:val="24"/>
          <w:lang w:val="ro-RO"/>
        </w:rPr>
        <w:t>Condiții</w:t>
      </w:r>
      <w:r w:rsidR="00654065" w:rsidRPr="007D0271">
        <w:rPr>
          <w:b/>
          <w:sz w:val="24"/>
          <w:szCs w:val="24"/>
          <w:lang w:val="ro-RO"/>
        </w:rPr>
        <w:t xml:space="preserve"> speciale de care depinde îndeplinirea contractului</w:t>
      </w:r>
      <w:r w:rsidR="007F1077" w:rsidRPr="007D0271">
        <w:rPr>
          <w:b/>
          <w:sz w:val="24"/>
          <w:szCs w:val="24"/>
          <w:lang w:val="ro-RO"/>
        </w:rPr>
        <w:t xml:space="preserve">: </w:t>
      </w:r>
      <w:r w:rsidR="000F71ED" w:rsidRPr="007D0271">
        <w:rPr>
          <w:bCs/>
          <w:sz w:val="24"/>
          <w:szCs w:val="24"/>
          <w:lang w:val="ro-RO"/>
        </w:rPr>
        <w:t>Conform cerințelor solicitate în Caietul de Sarcini</w:t>
      </w:r>
      <w:r w:rsidR="008073B9" w:rsidRPr="007D0271">
        <w:rPr>
          <w:bCs/>
          <w:sz w:val="24"/>
          <w:szCs w:val="24"/>
          <w:lang w:val="ro-RO"/>
        </w:rPr>
        <w:t>:</w:t>
      </w:r>
    </w:p>
    <w:p w14:paraId="75671C69" w14:textId="77777777" w:rsidR="00593104" w:rsidRPr="007D0271" w:rsidRDefault="00593104" w:rsidP="00593104">
      <w:pPr>
        <w:pStyle w:val="aa"/>
        <w:numPr>
          <w:ilvl w:val="0"/>
          <w:numId w:val="24"/>
        </w:numPr>
        <w:tabs>
          <w:tab w:val="decimal" w:pos="648"/>
          <w:tab w:val="left" w:pos="1134"/>
        </w:tabs>
        <w:spacing w:line="276" w:lineRule="auto"/>
        <w:ind w:left="0"/>
        <w:contextualSpacing w:val="0"/>
        <w:jc w:val="center"/>
        <w:rPr>
          <w:b/>
          <w:i/>
          <w:color w:val="000000"/>
          <w:spacing w:val="3"/>
          <w:sz w:val="24"/>
          <w:szCs w:val="24"/>
          <w:u w:val="single"/>
          <w:lang w:val="ro-RO"/>
        </w:rPr>
      </w:pPr>
      <w:r w:rsidRPr="007D0271">
        <w:rPr>
          <w:b/>
          <w:i/>
          <w:color w:val="000000"/>
          <w:spacing w:val="3"/>
          <w:sz w:val="24"/>
          <w:szCs w:val="24"/>
          <w:u w:val="single"/>
          <w:lang w:val="ro-RO"/>
        </w:rPr>
        <w:t>Cerințe speciale/obligatorii pentru loturile livrare în vrac:</w:t>
      </w:r>
    </w:p>
    <w:p w14:paraId="0FB9F04B" w14:textId="34C9FA57" w:rsidR="00593104" w:rsidRPr="007D0271" w:rsidRDefault="00593104" w:rsidP="00593104">
      <w:pPr>
        <w:spacing w:line="276" w:lineRule="auto"/>
        <w:jc w:val="both"/>
        <w:rPr>
          <w:i/>
          <w:color w:val="000000"/>
          <w:spacing w:val="-3"/>
          <w:sz w:val="24"/>
          <w:szCs w:val="24"/>
          <w:lang w:val="ro-RO"/>
        </w:rPr>
      </w:pPr>
      <w:r w:rsidRPr="007D0271">
        <w:rPr>
          <w:i/>
          <w:color w:val="000000"/>
          <w:spacing w:val="-3"/>
          <w:sz w:val="24"/>
          <w:szCs w:val="24"/>
          <w:lang w:val="ro-RO"/>
        </w:rPr>
        <w:t xml:space="preserve">1.1 Livrarea carburantului în vrac se face de către Furnizor, la depozitul din mun. Chișinău, str. Calea Basarabiei </w:t>
      </w:r>
      <w:r w:rsidRPr="007D0271">
        <w:rPr>
          <w:i/>
          <w:color w:val="000000"/>
          <w:spacing w:val="-2"/>
          <w:sz w:val="24"/>
          <w:szCs w:val="24"/>
          <w:lang w:val="ro-RO"/>
        </w:rPr>
        <w:t>nr.26, pe parcursul anului 202</w:t>
      </w:r>
      <w:r w:rsidR="000E4238">
        <w:rPr>
          <w:i/>
          <w:color w:val="000000"/>
          <w:spacing w:val="-2"/>
          <w:sz w:val="24"/>
          <w:szCs w:val="24"/>
          <w:lang w:val="ro-RO"/>
        </w:rPr>
        <w:t>6</w:t>
      </w:r>
      <w:r w:rsidRPr="007D0271">
        <w:rPr>
          <w:i/>
          <w:color w:val="000000"/>
          <w:spacing w:val="-2"/>
          <w:sz w:val="24"/>
          <w:szCs w:val="24"/>
          <w:lang w:val="ro-RO"/>
        </w:rPr>
        <w:t xml:space="preserve">, în baza cererilor de livrare din partea </w:t>
      </w:r>
      <w:r w:rsidR="007D0271" w:rsidRPr="007D0271">
        <w:rPr>
          <w:i/>
          <w:color w:val="000000"/>
          <w:spacing w:val="-2"/>
          <w:sz w:val="24"/>
          <w:szCs w:val="24"/>
          <w:lang w:val="ro-RO"/>
        </w:rPr>
        <w:t>entității</w:t>
      </w:r>
      <w:r w:rsidRPr="007D0271">
        <w:rPr>
          <w:i/>
          <w:color w:val="000000"/>
          <w:spacing w:val="-2"/>
          <w:sz w:val="24"/>
          <w:szCs w:val="24"/>
          <w:lang w:val="ro-RO"/>
        </w:rPr>
        <w:t xml:space="preserve"> contractante, în </w:t>
      </w:r>
      <w:r w:rsidRPr="007D0271">
        <w:rPr>
          <w:i/>
          <w:color w:val="000000"/>
          <w:sz w:val="24"/>
          <w:szCs w:val="24"/>
          <w:lang w:val="ro-RO"/>
        </w:rPr>
        <w:t>termen de 3 zile din data înaintării cererii;</w:t>
      </w:r>
    </w:p>
    <w:p w14:paraId="6B44225E" w14:textId="4A70A0E9" w:rsidR="00593104" w:rsidRPr="007D0271" w:rsidRDefault="00593104" w:rsidP="00593104">
      <w:pPr>
        <w:spacing w:line="276" w:lineRule="auto"/>
        <w:jc w:val="both"/>
        <w:rPr>
          <w:i/>
          <w:color w:val="000000"/>
          <w:sz w:val="24"/>
          <w:szCs w:val="24"/>
          <w:lang w:val="ro-RO"/>
        </w:rPr>
      </w:pPr>
      <w:r w:rsidRPr="007D0271">
        <w:rPr>
          <w:i/>
          <w:color w:val="000000"/>
          <w:spacing w:val="2"/>
          <w:sz w:val="24"/>
          <w:szCs w:val="24"/>
          <w:lang w:val="ro-RO"/>
        </w:rPr>
        <w:t xml:space="preserve">1.2 Propunerea financiară va fi prezentată în  conformitate cu Formularul Specificaţii de preţ. Preţul unitar la data de </w:t>
      </w:r>
      <w:bookmarkStart w:id="1" w:name="_Hlk159400116"/>
      <w:r w:rsidR="000B3CA3" w:rsidRPr="007D0271">
        <w:rPr>
          <w:i/>
          <w:color w:val="000000"/>
          <w:spacing w:val="2"/>
          <w:sz w:val="24"/>
          <w:szCs w:val="24"/>
          <w:shd w:val="clear" w:color="auto" w:fill="FFC000" w:themeFill="accent4"/>
          <w:lang w:val="ro-RO"/>
        </w:rPr>
        <w:t>2</w:t>
      </w:r>
      <w:r w:rsidR="00AB2D28">
        <w:rPr>
          <w:i/>
          <w:color w:val="000000"/>
          <w:spacing w:val="2"/>
          <w:sz w:val="24"/>
          <w:szCs w:val="24"/>
          <w:shd w:val="clear" w:color="auto" w:fill="FFC000" w:themeFill="accent4"/>
          <w:lang w:val="ro-RO"/>
        </w:rPr>
        <w:t>8</w:t>
      </w:r>
      <w:r w:rsidR="000B3CA3" w:rsidRPr="007D0271">
        <w:rPr>
          <w:i/>
          <w:color w:val="000000"/>
          <w:spacing w:val="2"/>
          <w:sz w:val="24"/>
          <w:szCs w:val="24"/>
          <w:shd w:val="clear" w:color="auto" w:fill="FFC000" w:themeFill="accent4"/>
          <w:lang w:val="ro-RO"/>
        </w:rPr>
        <w:t>.11.202</w:t>
      </w:r>
      <w:r w:rsidR="00AB2D28">
        <w:rPr>
          <w:i/>
          <w:color w:val="000000"/>
          <w:spacing w:val="2"/>
          <w:sz w:val="24"/>
          <w:szCs w:val="24"/>
          <w:shd w:val="clear" w:color="auto" w:fill="FFC000" w:themeFill="accent4"/>
          <w:lang w:val="ro-RO"/>
        </w:rPr>
        <w:t>5</w:t>
      </w:r>
      <w:r w:rsidRPr="007D0271">
        <w:rPr>
          <w:i/>
          <w:color w:val="000000"/>
          <w:spacing w:val="2"/>
          <w:sz w:val="24"/>
          <w:szCs w:val="24"/>
          <w:lang w:val="ro-RO"/>
        </w:rPr>
        <w:t xml:space="preserve"> (</w:t>
      </w:r>
      <w:bookmarkStart w:id="2" w:name="_Hlk166067604"/>
      <w:r w:rsidRPr="007D0271">
        <w:rPr>
          <w:i/>
          <w:color w:val="000000"/>
          <w:spacing w:val="2"/>
          <w:sz w:val="24"/>
          <w:szCs w:val="24"/>
          <w:lang w:val="ro-RO"/>
        </w:rPr>
        <w:t>identificat din istoricul publicat pe pagina oficială ANRE</w:t>
      </w:r>
      <w:bookmarkEnd w:id="2"/>
      <w:r w:rsidRPr="007D0271">
        <w:rPr>
          <w:i/>
          <w:color w:val="000000"/>
          <w:spacing w:val="2"/>
          <w:sz w:val="24"/>
          <w:szCs w:val="24"/>
          <w:lang w:val="ro-RO"/>
        </w:rPr>
        <w:t xml:space="preserve">) </w:t>
      </w:r>
      <w:bookmarkEnd w:id="1"/>
      <w:r w:rsidRPr="007D0271">
        <w:rPr>
          <w:i/>
          <w:color w:val="000000"/>
          <w:spacing w:val="2"/>
          <w:sz w:val="24"/>
          <w:szCs w:val="24"/>
          <w:lang w:val="ro-RO"/>
        </w:rPr>
        <w:t>- D%. De asemenea D% va fi indicat în parte și va fi valabil pe toată perioada de contractare;</w:t>
      </w:r>
    </w:p>
    <w:p w14:paraId="2FE76809"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1.3 Calcularea prețului unitar se efectuează conform formulei:</w:t>
      </w:r>
    </w:p>
    <w:p w14:paraId="5B8EECB9" w14:textId="77777777" w:rsidR="00593104" w:rsidRPr="007D0271" w:rsidRDefault="00593104" w:rsidP="00593104">
      <w:pPr>
        <w:jc w:val="center"/>
        <w:rPr>
          <w:rFonts w:eastAsiaTheme="minorEastAsia"/>
          <w:i/>
          <w:iCs/>
          <w:spacing w:val="-2"/>
          <w:sz w:val="24"/>
          <w:szCs w:val="24"/>
          <w:lang w:val="ro-RO"/>
        </w:rPr>
      </w:pPr>
      <w:r w:rsidRPr="007D0271">
        <w:rPr>
          <w:rFonts w:eastAsiaTheme="minorEastAsia"/>
          <w:i/>
          <w:iCs/>
          <w:spacing w:val="-2"/>
          <w:sz w:val="24"/>
          <w:szCs w:val="24"/>
          <w:lang w:val="ro-RO"/>
        </w:rPr>
        <w:t>Exemplu: Pu (17 lei) - D% (1%) = oferta operatorului economic (16,83 lei)</w:t>
      </w:r>
    </w:p>
    <w:p w14:paraId="151C4BAD" w14:textId="77777777" w:rsidR="00593104" w:rsidRPr="007D0271" w:rsidRDefault="00593104" w:rsidP="00593104">
      <w:pPr>
        <w:rPr>
          <w:rFonts w:eastAsiaTheme="minorEastAsia"/>
          <w:i/>
          <w:iCs/>
          <w:spacing w:val="-2"/>
          <w:sz w:val="24"/>
          <w:szCs w:val="24"/>
          <w:lang w:val="ro-RO"/>
        </w:rPr>
      </w:pPr>
      <w:r w:rsidRPr="007D0271">
        <w:rPr>
          <w:rFonts w:eastAsiaTheme="minorEastAsia"/>
          <w:i/>
          <w:iCs/>
          <w:spacing w:val="-2"/>
          <w:sz w:val="24"/>
          <w:szCs w:val="24"/>
          <w:lang w:val="ro-RO"/>
        </w:rPr>
        <w:t>Unde,</w:t>
      </w:r>
    </w:p>
    <w:p w14:paraId="798FF6D9" w14:textId="169542A7" w:rsidR="00593104" w:rsidRPr="007D0271" w:rsidRDefault="00593104" w:rsidP="00593104">
      <w:pPr>
        <w:rPr>
          <w:rFonts w:eastAsiaTheme="minorEastAsia"/>
          <w:i/>
          <w:iCs/>
          <w:spacing w:val="-2"/>
          <w:sz w:val="24"/>
          <w:szCs w:val="24"/>
          <w:lang w:val="ro-RO"/>
        </w:rPr>
      </w:pPr>
      <w:r w:rsidRPr="007D0271">
        <w:rPr>
          <w:rFonts w:eastAsiaTheme="minorEastAsia"/>
          <w:i/>
          <w:iCs/>
          <w:spacing w:val="-2"/>
          <w:sz w:val="24"/>
          <w:szCs w:val="24"/>
          <w:lang w:val="ro-RO"/>
        </w:rPr>
        <w:lastRenderedPageBreak/>
        <w:t xml:space="preserve">Pu – reprezintă prețul unitar, la data de </w:t>
      </w:r>
      <w:r w:rsidR="000B3CA3" w:rsidRPr="007D0271">
        <w:rPr>
          <w:rFonts w:eastAsiaTheme="minorEastAsia"/>
          <w:i/>
          <w:iCs/>
          <w:spacing w:val="-2"/>
          <w:sz w:val="24"/>
          <w:szCs w:val="24"/>
          <w:shd w:val="clear" w:color="auto" w:fill="FFC000" w:themeFill="accent4"/>
          <w:lang w:val="ro-RO"/>
        </w:rPr>
        <w:t>2</w:t>
      </w:r>
      <w:r w:rsidR="00AB2D28">
        <w:rPr>
          <w:rFonts w:eastAsiaTheme="minorEastAsia"/>
          <w:i/>
          <w:iCs/>
          <w:spacing w:val="-2"/>
          <w:sz w:val="24"/>
          <w:szCs w:val="24"/>
          <w:shd w:val="clear" w:color="auto" w:fill="FFC000" w:themeFill="accent4"/>
          <w:lang w:val="ro-RO"/>
        </w:rPr>
        <w:t>8</w:t>
      </w:r>
      <w:r w:rsidRPr="007D0271">
        <w:rPr>
          <w:rFonts w:eastAsiaTheme="minorEastAsia"/>
          <w:i/>
          <w:iCs/>
          <w:spacing w:val="-2"/>
          <w:sz w:val="24"/>
          <w:szCs w:val="24"/>
          <w:shd w:val="clear" w:color="auto" w:fill="FFC000" w:themeFill="accent4"/>
          <w:lang w:val="ro-RO"/>
        </w:rPr>
        <w:t>.11.202</w:t>
      </w:r>
      <w:r w:rsidR="00AB2D28">
        <w:rPr>
          <w:rFonts w:eastAsiaTheme="minorEastAsia"/>
          <w:i/>
          <w:iCs/>
          <w:spacing w:val="-2"/>
          <w:sz w:val="24"/>
          <w:szCs w:val="24"/>
          <w:shd w:val="clear" w:color="auto" w:fill="FFC000" w:themeFill="accent4"/>
          <w:lang w:val="ro-RO"/>
        </w:rPr>
        <w:t>5</w:t>
      </w:r>
      <w:r w:rsidRPr="007D0271">
        <w:rPr>
          <w:rFonts w:eastAsiaTheme="minorEastAsia"/>
          <w:i/>
          <w:iCs/>
          <w:spacing w:val="-2"/>
          <w:sz w:val="24"/>
          <w:szCs w:val="24"/>
          <w:lang w:val="ro-RO"/>
        </w:rPr>
        <w:t>, identificat din istoricul publicat pe pagina oficială ANRE;</w:t>
      </w:r>
    </w:p>
    <w:p w14:paraId="22FDDC38" w14:textId="77777777" w:rsidR="00593104" w:rsidRPr="007D0271" w:rsidRDefault="00593104" w:rsidP="00593104">
      <w:pPr>
        <w:rPr>
          <w:rFonts w:eastAsiaTheme="minorEastAsia"/>
          <w:i/>
          <w:iCs/>
          <w:spacing w:val="-2"/>
          <w:sz w:val="24"/>
          <w:szCs w:val="24"/>
          <w:lang w:val="ro-RO"/>
        </w:rPr>
      </w:pPr>
      <w:r w:rsidRPr="007D0271">
        <w:rPr>
          <w:rFonts w:eastAsiaTheme="minorEastAsia"/>
          <w:i/>
          <w:iCs/>
          <w:spacing w:val="-2"/>
          <w:sz w:val="24"/>
          <w:szCs w:val="24"/>
          <w:lang w:val="ro-RO"/>
        </w:rPr>
        <w:t>D% - reprezintă discount-ul aplicat.</w:t>
      </w:r>
    </w:p>
    <w:p w14:paraId="7FF60DB5"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1.4 Discount-ul va fi specificat expres în ofertă şi ulterior în contract, rămânând neschimbat pe întreaga perioadă de valabilitate al acestuia;</w:t>
      </w:r>
    </w:p>
    <w:p w14:paraId="223B030D" w14:textId="77777777" w:rsidR="00593104" w:rsidRPr="007D0271" w:rsidRDefault="00593104" w:rsidP="00593104">
      <w:pPr>
        <w:jc w:val="both"/>
        <w:rPr>
          <w:rFonts w:eastAsiaTheme="minorEastAsia"/>
          <w:i/>
          <w:iCs/>
          <w:spacing w:val="-2"/>
          <w:sz w:val="24"/>
          <w:szCs w:val="24"/>
          <w:lang w:val="ro-RO"/>
        </w:rPr>
      </w:pPr>
    </w:p>
    <w:p w14:paraId="3989B159" w14:textId="77777777" w:rsidR="00593104" w:rsidRPr="007D0271" w:rsidRDefault="00593104" w:rsidP="00593104">
      <w:pPr>
        <w:shd w:val="clear" w:color="auto" w:fill="FFFFFF" w:themeFill="background1"/>
        <w:tabs>
          <w:tab w:val="right" w:pos="426"/>
        </w:tabs>
        <w:spacing w:line="276" w:lineRule="auto"/>
        <w:jc w:val="center"/>
        <w:rPr>
          <w:b/>
          <w:i/>
          <w:iCs/>
          <w:sz w:val="24"/>
          <w:szCs w:val="24"/>
          <w:u w:val="single"/>
          <w:lang w:val="ro-RO"/>
        </w:rPr>
      </w:pPr>
      <w:r w:rsidRPr="007D0271">
        <w:rPr>
          <w:b/>
          <w:i/>
          <w:iCs/>
          <w:sz w:val="24"/>
          <w:szCs w:val="24"/>
          <w:lang w:val="ro-RO"/>
        </w:rPr>
        <w:t xml:space="preserve">II.        </w:t>
      </w:r>
      <w:r w:rsidRPr="007D0271">
        <w:rPr>
          <w:b/>
          <w:i/>
          <w:iCs/>
          <w:sz w:val="24"/>
          <w:szCs w:val="24"/>
          <w:u w:val="single"/>
          <w:lang w:val="ro-RO"/>
        </w:rPr>
        <w:t>Cerințe speciale/obligatorii pentru loturile livrate în baza cardurilor valorice:</w:t>
      </w:r>
    </w:p>
    <w:p w14:paraId="72657620" w14:textId="77777777" w:rsidR="00593104" w:rsidRPr="007D0271" w:rsidRDefault="00593104" w:rsidP="00593104">
      <w:pPr>
        <w:spacing w:line="276" w:lineRule="auto"/>
        <w:jc w:val="both"/>
        <w:rPr>
          <w:i/>
          <w:color w:val="000000"/>
          <w:spacing w:val="-4"/>
          <w:sz w:val="24"/>
          <w:szCs w:val="24"/>
          <w:lang w:val="ro-RO"/>
        </w:rPr>
      </w:pPr>
      <w:r w:rsidRPr="007D0271">
        <w:rPr>
          <w:i/>
          <w:color w:val="000000"/>
          <w:spacing w:val="-4"/>
          <w:sz w:val="24"/>
          <w:szCs w:val="24"/>
          <w:lang w:val="ro-RO"/>
        </w:rPr>
        <w:t>2.1 Ofertantul trebuie să posede o reţea de staţii PECO în tot municipiul Chișinău și suburbiile lui.</w:t>
      </w:r>
    </w:p>
    <w:p w14:paraId="39719ED0" w14:textId="77777777" w:rsidR="00593104" w:rsidRPr="007D0271" w:rsidRDefault="00593104" w:rsidP="00593104">
      <w:pPr>
        <w:spacing w:line="276" w:lineRule="auto"/>
        <w:jc w:val="both"/>
        <w:rPr>
          <w:i/>
          <w:color w:val="000000"/>
          <w:sz w:val="24"/>
          <w:szCs w:val="24"/>
          <w:lang w:val="ro-RO"/>
        </w:rPr>
      </w:pPr>
      <w:r w:rsidRPr="007D0271">
        <w:rPr>
          <w:i/>
          <w:color w:val="000000"/>
          <w:sz w:val="24"/>
          <w:szCs w:val="24"/>
          <w:lang w:val="ro-RO"/>
        </w:rPr>
        <w:t>2.2 Carburantul se livrează la staţia de alimentare în baza cardurilor emise de către Furnizor.</w:t>
      </w:r>
    </w:p>
    <w:p w14:paraId="56E66EB3" w14:textId="77777777" w:rsidR="00593104" w:rsidRPr="007D0271" w:rsidRDefault="00593104" w:rsidP="00593104">
      <w:pPr>
        <w:spacing w:line="276" w:lineRule="auto"/>
        <w:jc w:val="both"/>
        <w:rPr>
          <w:i/>
          <w:color w:val="000000"/>
          <w:spacing w:val="1"/>
          <w:sz w:val="24"/>
          <w:szCs w:val="24"/>
          <w:lang w:val="ro-RO"/>
        </w:rPr>
      </w:pPr>
      <w:r w:rsidRPr="007D0271">
        <w:rPr>
          <w:i/>
          <w:color w:val="000000"/>
          <w:spacing w:val="1"/>
          <w:sz w:val="24"/>
          <w:szCs w:val="24"/>
          <w:lang w:val="ro-RO"/>
        </w:rPr>
        <w:t xml:space="preserve">2.3 Ofertantul va crea entităţii contractante posibilitatea de a achiziţiona carburant (fără plată </w:t>
      </w:r>
      <w:r w:rsidRPr="007D0271">
        <w:rPr>
          <w:i/>
          <w:color w:val="000000"/>
          <w:spacing w:val="2"/>
          <w:sz w:val="24"/>
          <w:szCs w:val="24"/>
          <w:lang w:val="ro-RO"/>
        </w:rPr>
        <w:t xml:space="preserve">în numerar) prin intermediul cardurilor valorice la staţiile de alimentare ale furnizorului la </w:t>
      </w:r>
      <w:r w:rsidRPr="007D0271">
        <w:rPr>
          <w:i/>
          <w:color w:val="000000"/>
          <w:sz w:val="24"/>
          <w:szCs w:val="24"/>
          <w:lang w:val="ro-RO"/>
        </w:rPr>
        <w:t>nivelul fiecăreia dintre localităţile menţionate la punctul 2.1.</w:t>
      </w:r>
    </w:p>
    <w:p w14:paraId="61319A66" w14:textId="77777777" w:rsidR="00593104" w:rsidRPr="007D0271" w:rsidRDefault="00593104" w:rsidP="00593104">
      <w:pPr>
        <w:spacing w:line="276" w:lineRule="auto"/>
        <w:jc w:val="both"/>
        <w:rPr>
          <w:i/>
          <w:color w:val="000000"/>
          <w:spacing w:val="3"/>
          <w:sz w:val="24"/>
          <w:szCs w:val="24"/>
          <w:lang w:val="ro-RO"/>
        </w:rPr>
      </w:pPr>
      <w:r w:rsidRPr="007D0271">
        <w:rPr>
          <w:i/>
          <w:color w:val="000000"/>
          <w:spacing w:val="3"/>
          <w:sz w:val="24"/>
          <w:szCs w:val="24"/>
          <w:lang w:val="ro-RO"/>
        </w:rPr>
        <w:t xml:space="preserve">2.4 Livrarea cardurilor se face pe baza unei cereri de emitere de card din partea entităţii </w:t>
      </w:r>
      <w:r w:rsidRPr="007D0271">
        <w:rPr>
          <w:i/>
          <w:color w:val="000000"/>
          <w:sz w:val="24"/>
          <w:szCs w:val="24"/>
          <w:lang w:val="ro-RO"/>
        </w:rPr>
        <w:t>contractante.</w:t>
      </w:r>
    </w:p>
    <w:p w14:paraId="46FD1EEF" w14:textId="77777777" w:rsidR="00593104" w:rsidRPr="007D0271" w:rsidRDefault="00593104" w:rsidP="00593104">
      <w:pPr>
        <w:spacing w:line="276" w:lineRule="auto"/>
        <w:jc w:val="both"/>
        <w:rPr>
          <w:i/>
          <w:color w:val="000000"/>
          <w:spacing w:val="-1"/>
          <w:sz w:val="24"/>
          <w:szCs w:val="24"/>
          <w:lang w:val="ro-RO"/>
        </w:rPr>
      </w:pPr>
      <w:r w:rsidRPr="007D0271">
        <w:rPr>
          <w:i/>
          <w:color w:val="000000"/>
          <w:spacing w:val="-1"/>
          <w:sz w:val="24"/>
          <w:szCs w:val="24"/>
          <w:lang w:val="ro-RO"/>
        </w:rPr>
        <w:t>2.5 Preţul a unui litru de carburant ofertat va fi cel afişat la staţiile de alimentare ale ofertantului cu aplicarea discountului ofertat.</w:t>
      </w:r>
    </w:p>
    <w:p w14:paraId="77989588" w14:textId="6B83311A" w:rsidR="00593104" w:rsidRPr="007D0271" w:rsidRDefault="00593104" w:rsidP="00593104">
      <w:pPr>
        <w:spacing w:line="276" w:lineRule="auto"/>
        <w:jc w:val="both"/>
        <w:rPr>
          <w:i/>
          <w:color w:val="000000"/>
          <w:spacing w:val="3"/>
          <w:sz w:val="24"/>
          <w:szCs w:val="24"/>
          <w:lang w:val="ro-RO"/>
        </w:rPr>
      </w:pPr>
      <w:r w:rsidRPr="007D0271">
        <w:rPr>
          <w:i/>
          <w:color w:val="000000"/>
          <w:spacing w:val="3"/>
          <w:sz w:val="24"/>
          <w:szCs w:val="24"/>
          <w:lang w:val="ro-RO"/>
        </w:rPr>
        <w:t xml:space="preserve">2.6 Furnizorul va asigura entităţii contractante posibilitatea de a stabili limite individuale </w:t>
      </w:r>
      <w:r w:rsidRPr="007D0271">
        <w:rPr>
          <w:i/>
          <w:color w:val="000000"/>
          <w:spacing w:val="-2"/>
          <w:sz w:val="24"/>
          <w:szCs w:val="24"/>
          <w:lang w:val="ro-RO"/>
        </w:rPr>
        <w:t xml:space="preserve">valorice pentru fiecare card, inclusiv de a le modifica în sensul majorării sau </w:t>
      </w:r>
      <w:r w:rsidR="004B2C60" w:rsidRPr="007D0271">
        <w:rPr>
          <w:i/>
          <w:color w:val="000000"/>
          <w:spacing w:val="-2"/>
          <w:sz w:val="24"/>
          <w:szCs w:val="24"/>
          <w:lang w:val="ro-RO"/>
        </w:rPr>
        <w:t>micșorării</w:t>
      </w:r>
      <w:r w:rsidRPr="007D0271">
        <w:rPr>
          <w:i/>
          <w:color w:val="000000"/>
          <w:spacing w:val="-2"/>
          <w:sz w:val="24"/>
          <w:szCs w:val="24"/>
          <w:lang w:val="ro-RO"/>
        </w:rPr>
        <w:t xml:space="preserve"> acestora.</w:t>
      </w:r>
    </w:p>
    <w:p w14:paraId="33AD7306" w14:textId="438CDD79" w:rsidR="00593104" w:rsidRPr="007D0271" w:rsidRDefault="00593104" w:rsidP="00593104">
      <w:pPr>
        <w:spacing w:line="276" w:lineRule="auto"/>
        <w:jc w:val="both"/>
        <w:rPr>
          <w:i/>
          <w:color w:val="000000"/>
          <w:spacing w:val="-1"/>
          <w:sz w:val="24"/>
          <w:szCs w:val="24"/>
          <w:lang w:val="ro-RO"/>
        </w:rPr>
      </w:pPr>
      <w:r w:rsidRPr="007D0271">
        <w:rPr>
          <w:i/>
          <w:color w:val="000000"/>
          <w:spacing w:val="-1"/>
          <w:sz w:val="24"/>
          <w:szCs w:val="24"/>
          <w:lang w:val="ro-RO"/>
        </w:rPr>
        <w:t xml:space="preserve">2.7 Furnizorul va acorda permanent achizitorului posibilitatea accesării online a informaţiilor privind situaţia detaliată a tuturor </w:t>
      </w:r>
      <w:r w:rsidR="004B2C60" w:rsidRPr="007D0271">
        <w:rPr>
          <w:i/>
          <w:color w:val="000000"/>
          <w:spacing w:val="-1"/>
          <w:sz w:val="24"/>
          <w:szCs w:val="24"/>
          <w:lang w:val="ro-RO"/>
        </w:rPr>
        <w:t>achizițiilor</w:t>
      </w:r>
      <w:r w:rsidRPr="007D0271">
        <w:rPr>
          <w:i/>
          <w:color w:val="000000"/>
          <w:spacing w:val="-1"/>
          <w:sz w:val="24"/>
          <w:szCs w:val="24"/>
          <w:lang w:val="ro-RO"/>
        </w:rPr>
        <w:t xml:space="preserve"> de carburant efectuate de către fiecare autovehicul </w:t>
      </w:r>
      <w:r w:rsidRPr="007D0271">
        <w:rPr>
          <w:i/>
          <w:color w:val="000000"/>
          <w:sz w:val="24"/>
          <w:szCs w:val="24"/>
          <w:lang w:val="ro-RO"/>
        </w:rPr>
        <w:t>al său.</w:t>
      </w:r>
    </w:p>
    <w:p w14:paraId="20228752" w14:textId="795A4453" w:rsidR="00593104" w:rsidRPr="007D0271" w:rsidRDefault="00593104" w:rsidP="00593104">
      <w:pPr>
        <w:spacing w:line="276" w:lineRule="auto"/>
        <w:jc w:val="both"/>
        <w:rPr>
          <w:i/>
          <w:color w:val="000000"/>
          <w:spacing w:val="1"/>
          <w:sz w:val="24"/>
          <w:szCs w:val="24"/>
          <w:lang w:val="ro-RO"/>
        </w:rPr>
      </w:pPr>
      <w:r w:rsidRPr="007D0271">
        <w:rPr>
          <w:i/>
          <w:color w:val="000000"/>
          <w:spacing w:val="1"/>
          <w:sz w:val="24"/>
          <w:szCs w:val="24"/>
          <w:lang w:val="ro-RO"/>
        </w:rPr>
        <w:t>2.8 Posibilitatea de a ob</w:t>
      </w:r>
      <w:r w:rsidR="004B2C60">
        <w:rPr>
          <w:i/>
          <w:color w:val="000000"/>
          <w:spacing w:val="1"/>
          <w:sz w:val="24"/>
          <w:szCs w:val="24"/>
          <w:lang w:val="ro-RO"/>
        </w:rPr>
        <w:t>ț</w:t>
      </w:r>
      <w:r w:rsidRPr="007D0271">
        <w:rPr>
          <w:i/>
          <w:color w:val="000000"/>
          <w:spacing w:val="1"/>
          <w:sz w:val="24"/>
          <w:szCs w:val="24"/>
          <w:lang w:val="ro-RO"/>
        </w:rPr>
        <w:t xml:space="preserve">ine la orice staţie de distribuţie pe bază de card, informaţii privind </w:t>
      </w:r>
      <w:r w:rsidRPr="007D0271">
        <w:rPr>
          <w:i/>
          <w:color w:val="000000"/>
          <w:spacing w:val="-1"/>
          <w:sz w:val="24"/>
          <w:szCs w:val="24"/>
          <w:lang w:val="ro-RO"/>
        </w:rPr>
        <w:t>valoarea rămasă pentru fiecare card în parte.</w:t>
      </w:r>
    </w:p>
    <w:p w14:paraId="67AE1BF8" w14:textId="77777777" w:rsidR="00593104" w:rsidRPr="007D0271" w:rsidRDefault="00593104" w:rsidP="00593104">
      <w:pPr>
        <w:spacing w:line="276" w:lineRule="auto"/>
        <w:jc w:val="both"/>
        <w:rPr>
          <w:i/>
          <w:color w:val="000000"/>
          <w:spacing w:val="14"/>
          <w:sz w:val="24"/>
          <w:szCs w:val="24"/>
          <w:lang w:val="ro-RO"/>
        </w:rPr>
      </w:pPr>
      <w:r w:rsidRPr="007D0271">
        <w:rPr>
          <w:i/>
          <w:color w:val="000000"/>
          <w:spacing w:val="14"/>
          <w:sz w:val="24"/>
          <w:szCs w:val="24"/>
          <w:lang w:val="ro-RO"/>
        </w:rPr>
        <w:t xml:space="preserve">2.9 Furnizorul va gestiona lista cardurilor pierdute sau furate şi are obligaţia să </w:t>
      </w:r>
      <w:r w:rsidRPr="007D0271">
        <w:rPr>
          <w:i/>
          <w:color w:val="000000"/>
          <w:sz w:val="24"/>
          <w:szCs w:val="24"/>
          <w:lang w:val="ro-RO"/>
        </w:rPr>
        <w:t>blocheze/deblocheze utilizarea acestora în cel mult 24 ore de la solicitarea achizitorului.</w:t>
      </w:r>
    </w:p>
    <w:p w14:paraId="1D73E85D" w14:textId="77777777" w:rsidR="00593104" w:rsidRPr="007D0271" w:rsidRDefault="00593104" w:rsidP="00593104">
      <w:pPr>
        <w:spacing w:line="276" w:lineRule="auto"/>
        <w:jc w:val="both"/>
        <w:rPr>
          <w:i/>
          <w:color w:val="000000"/>
          <w:spacing w:val="-4"/>
          <w:sz w:val="24"/>
          <w:szCs w:val="24"/>
          <w:lang w:val="ro-RO"/>
        </w:rPr>
      </w:pPr>
      <w:r w:rsidRPr="007D0271">
        <w:rPr>
          <w:i/>
          <w:color w:val="000000"/>
          <w:spacing w:val="-4"/>
          <w:sz w:val="24"/>
          <w:szCs w:val="24"/>
          <w:lang w:val="ro-RO"/>
        </w:rPr>
        <w:t xml:space="preserve">2.10 Furnizorul are obligaţia de a garanta că produsele furnizate respectă standardele minime de </w:t>
      </w:r>
      <w:r w:rsidRPr="007D0271">
        <w:rPr>
          <w:i/>
          <w:color w:val="000000"/>
          <w:spacing w:val="1"/>
          <w:sz w:val="24"/>
          <w:szCs w:val="24"/>
          <w:lang w:val="ro-RO"/>
        </w:rPr>
        <w:t xml:space="preserve">poluare aprobate conform legislaţiei naţionale şi pot fi alimentate de la staţiile existente în </w:t>
      </w:r>
      <w:r w:rsidRPr="007D0271">
        <w:rPr>
          <w:i/>
          <w:color w:val="000000"/>
          <w:spacing w:val="-6"/>
          <w:sz w:val="24"/>
          <w:szCs w:val="24"/>
          <w:lang w:val="ro-RO"/>
        </w:rPr>
        <w:t>localitățile sus-mentionate.</w:t>
      </w:r>
    </w:p>
    <w:p w14:paraId="02A60783" w14:textId="77777777" w:rsidR="00593104" w:rsidRPr="007D0271" w:rsidRDefault="00593104" w:rsidP="00593104">
      <w:pPr>
        <w:spacing w:line="276" w:lineRule="auto"/>
        <w:jc w:val="both"/>
        <w:rPr>
          <w:i/>
          <w:color w:val="000000"/>
          <w:spacing w:val="-3"/>
          <w:sz w:val="24"/>
          <w:szCs w:val="24"/>
          <w:lang w:val="ro-RO"/>
        </w:rPr>
      </w:pPr>
      <w:r w:rsidRPr="007D0271">
        <w:rPr>
          <w:i/>
          <w:color w:val="000000"/>
          <w:spacing w:val="-3"/>
          <w:sz w:val="24"/>
          <w:szCs w:val="24"/>
          <w:lang w:val="ro-RO"/>
        </w:rPr>
        <w:t xml:space="preserve">2.11 Carburanţii livraţi trebuie să corespundă calitativ normelor în vigoare. Se vor prezenta în </w:t>
      </w:r>
      <w:r w:rsidRPr="007D0271">
        <w:rPr>
          <w:i/>
          <w:color w:val="000000"/>
          <w:spacing w:val="5"/>
          <w:sz w:val="24"/>
          <w:szCs w:val="24"/>
          <w:lang w:val="ro-RO"/>
        </w:rPr>
        <w:t xml:space="preserve">Formularul Specificaţii tehnice condiţiile tehnice de calitate metodele de determinare a </w:t>
      </w:r>
      <w:r w:rsidRPr="007D0271">
        <w:rPr>
          <w:i/>
          <w:color w:val="000000"/>
          <w:sz w:val="24"/>
          <w:szCs w:val="24"/>
          <w:lang w:val="ro-RO"/>
        </w:rPr>
        <w:t>produselor, având la bază standarde şi omologări naţionale sau internaţionale.</w:t>
      </w:r>
    </w:p>
    <w:p w14:paraId="367AEA42" w14:textId="77777777" w:rsidR="00593104" w:rsidRPr="007D0271" w:rsidRDefault="00593104" w:rsidP="00593104">
      <w:pPr>
        <w:spacing w:line="276" w:lineRule="auto"/>
        <w:jc w:val="both"/>
        <w:rPr>
          <w:i/>
          <w:color w:val="000000"/>
          <w:spacing w:val="2"/>
          <w:sz w:val="24"/>
          <w:szCs w:val="24"/>
          <w:lang w:val="ro-RO"/>
        </w:rPr>
      </w:pPr>
      <w:r w:rsidRPr="007D0271">
        <w:rPr>
          <w:i/>
          <w:color w:val="000000"/>
          <w:spacing w:val="2"/>
          <w:sz w:val="24"/>
          <w:szCs w:val="24"/>
          <w:lang w:val="ro-RO"/>
        </w:rPr>
        <w:t>3. Cerinţe privind propunerea financiară</w:t>
      </w:r>
    </w:p>
    <w:p w14:paraId="2479AC43" w14:textId="77777777" w:rsidR="00593104" w:rsidRPr="007D0271" w:rsidRDefault="00593104" w:rsidP="00593104">
      <w:pPr>
        <w:spacing w:line="276" w:lineRule="auto"/>
        <w:jc w:val="both"/>
        <w:rPr>
          <w:i/>
          <w:color w:val="000000"/>
          <w:spacing w:val="3"/>
          <w:sz w:val="24"/>
          <w:szCs w:val="24"/>
          <w:lang w:val="ro-RO"/>
        </w:rPr>
      </w:pPr>
      <w:r w:rsidRPr="007D0271">
        <w:rPr>
          <w:i/>
          <w:color w:val="000000"/>
          <w:spacing w:val="3"/>
          <w:sz w:val="24"/>
          <w:szCs w:val="24"/>
          <w:lang w:val="ro-RO"/>
        </w:rPr>
        <w:t xml:space="preserve">3.1 În ceea ce priveşte propunerea financiară, aceasta va fi prezentată în conformitate cu </w:t>
      </w:r>
      <w:r w:rsidRPr="007D0271">
        <w:rPr>
          <w:i/>
          <w:color w:val="000000"/>
          <w:spacing w:val="-2"/>
          <w:sz w:val="24"/>
          <w:szCs w:val="24"/>
          <w:lang w:val="ro-RO"/>
        </w:rPr>
        <w:t xml:space="preserve">Formularul Specificaţii de preţ. Preţul unitar ofertat va constitui preţul mediu calculat de către </w:t>
      </w:r>
      <w:r w:rsidRPr="007D0271">
        <w:rPr>
          <w:i/>
          <w:color w:val="000000"/>
          <w:spacing w:val="-5"/>
          <w:sz w:val="24"/>
          <w:szCs w:val="24"/>
          <w:lang w:val="ro-RO"/>
        </w:rPr>
        <w:t xml:space="preserve">ofertant utilizind preţurile afişate la panourile informative în toate staţiile din localitatea/regiunea </w:t>
      </w:r>
      <w:r w:rsidRPr="007D0271">
        <w:rPr>
          <w:i/>
          <w:color w:val="000000"/>
          <w:spacing w:val="2"/>
          <w:sz w:val="24"/>
          <w:szCs w:val="24"/>
          <w:lang w:val="ro-RO"/>
        </w:rPr>
        <w:t xml:space="preserve">specificată in pct. 1 în decurs de 15 zile pîna la data publicării anunţului de participare în </w:t>
      </w:r>
      <w:r w:rsidRPr="007D0271">
        <w:rPr>
          <w:i/>
          <w:color w:val="000000"/>
          <w:sz w:val="24"/>
          <w:szCs w:val="24"/>
          <w:lang w:val="ro-RO"/>
        </w:rPr>
        <w:t>Buletinul achiziţiilor publice, la care se aplică un discount (%).</w:t>
      </w:r>
    </w:p>
    <w:p w14:paraId="6AD25F5A" w14:textId="77777777" w:rsidR="00593104" w:rsidRPr="007D0271" w:rsidRDefault="00593104" w:rsidP="00593104">
      <w:pPr>
        <w:spacing w:line="276" w:lineRule="auto"/>
        <w:jc w:val="both"/>
        <w:rPr>
          <w:i/>
          <w:color w:val="000000"/>
          <w:sz w:val="24"/>
          <w:szCs w:val="24"/>
          <w:lang w:val="ro-RO"/>
        </w:rPr>
      </w:pPr>
      <w:r w:rsidRPr="007D0271">
        <w:rPr>
          <w:i/>
          <w:color w:val="000000"/>
          <w:sz w:val="24"/>
          <w:szCs w:val="24"/>
          <w:lang w:val="ro-RO"/>
        </w:rPr>
        <w:t xml:space="preserve">3.2 </w:t>
      </w:r>
      <w:bookmarkStart w:id="3" w:name="_Hlk118374722"/>
      <w:r w:rsidRPr="007D0271">
        <w:rPr>
          <w:i/>
          <w:color w:val="000000"/>
          <w:sz w:val="24"/>
          <w:szCs w:val="24"/>
          <w:lang w:val="ro-RO"/>
        </w:rPr>
        <w:t>Calcularea preţului unitar se efectuează conform formulei:</w:t>
      </w:r>
    </w:p>
    <w:p w14:paraId="23A0F7CF" w14:textId="77777777" w:rsidR="00593104" w:rsidRPr="007D0271" w:rsidRDefault="00593104" w:rsidP="00593104">
      <w:pPr>
        <w:pStyle w:val="aa"/>
        <w:shd w:val="clear" w:color="auto" w:fill="FFFFFF" w:themeFill="background1"/>
        <w:tabs>
          <w:tab w:val="right" w:pos="426"/>
        </w:tabs>
        <w:spacing w:before="120"/>
        <w:ind w:left="826"/>
        <w:jc w:val="center"/>
        <w:rPr>
          <w:bCs/>
          <w:i/>
          <w:iCs/>
          <w:sz w:val="24"/>
          <w:szCs w:val="24"/>
          <w:lang w:val="ro-RO"/>
        </w:rPr>
      </w:pPr>
      <w:r w:rsidRPr="007D0271">
        <w:rPr>
          <w:bCs/>
          <w:i/>
          <w:iCs/>
          <w:sz w:val="24"/>
          <w:szCs w:val="24"/>
          <w:lang w:val="ro-RO"/>
        </w:rPr>
        <w:t>Pu =</w:t>
      </w:r>
      <m:oMath>
        <m:f>
          <m:fPr>
            <m:ctrlPr>
              <w:rPr>
                <w:rFonts w:ascii="Cambria Math" w:hAnsi="Cambria Math"/>
                <w:bCs/>
                <w:i/>
                <w:iCs/>
                <w:sz w:val="24"/>
                <w:szCs w:val="24"/>
                <w:lang w:val="ro-RO"/>
              </w:rPr>
            </m:ctrlPr>
          </m:fPr>
          <m:num>
            <m:r>
              <w:rPr>
                <w:rFonts w:ascii="Cambria Math" w:hAnsi="Cambria Math"/>
                <w:sz w:val="24"/>
                <w:szCs w:val="24"/>
                <w:lang w:val="ro-RO"/>
              </w:rPr>
              <m:t>(M1+M2+…+M15)</m:t>
            </m:r>
          </m:num>
          <m:den>
            <m:r>
              <w:rPr>
                <w:rFonts w:ascii="Cambria Math" w:hAnsi="Cambria Math"/>
                <w:sz w:val="24"/>
                <w:szCs w:val="24"/>
                <w:lang w:val="ro-RO"/>
              </w:rPr>
              <m:t>15</m:t>
            </m:r>
          </m:den>
        </m:f>
        <m:r>
          <w:rPr>
            <w:rFonts w:ascii="Cambria Math" w:hAnsi="Cambria Math"/>
            <w:sz w:val="24"/>
            <w:szCs w:val="24"/>
            <w:lang w:val="ro-RO"/>
          </w:rPr>
          <m:t>-D%</m:t>
        </m:r>
      </m:oMath>
    </w:p>
    <w:p w14:paraId="714F7A44" w14:textId="77777777" w:rsidR="00593104" w:rsidRPr="007D0271" w:rsidRDefault="00593104" w:rsidP="00593104">
      <w:pPr>
        <w:jc w:val="both"/>
        <w:rPr>
          <w:i/>
          <w:iCs/>
          <w:sz w:val="24"/>
          <w:szCs w:val="24"/>
          <w:lang w:val="ro-RO"/>
        </w:rPr>
      </w:pPr>
      <w:r w:rsidRPr="007D0271">
        <w:rPr>
          <w:i/>
          <w:iCs/>
          <w:sz w:val="24"/>
          <w:szCs w:val="24"/>
          <w:lang w:val="ro-RO"/>
        </w:rPr>
        <w:t>Unde,</w:t>
      </w:r>
    </w:p>
    <w:p w14:paraId="11127A24" w14:textId="77777777" w:rsidR="00593104" w:rsidRPr="007D0271" w:rsidRDefault="00593104" w:rsidP="00593104">
      <w:pPr>
        <w:jc w:val="both"/>
        <w:rPr>
          <w:i/>
          <w:iCs/>
          <w:spacing w:val="-3"/>
          <w:sz w:val="24"/>
          <w:szCs w:val="24"/>
          <w:lang w:val="ro-RO"/>
        </w:rPr>
      </w:pPr>
      <w:r w:rsidRPr="007D0271">
        <w:rPr>
          <w:i/>
          <w:iCs/>
          <w:spacing w:val="-3"/>
          <w:sz w:val="24"/>
          <w:szCs w:val="24"/>
          <w:lang w:val="ro-RO"/>
        </w:rPr>
        <w:t>Pu - reprezintă preţul unitar ofertat;</w:t>
      </w:r>
    </w:p>
    <w:bookmarkStart w:id="4" w:name="_Hlk118206294"/>
    <w:p w14:paraId="0CE47F3D" w14:textId="77777777" w:rsidR="00593104" w:rsidRPr="007D0271" w:rsidRDefault="004B1E1A" w:rsidP="00593104">
      <w:pPr>
        <w:jc w:val="both"/>
        <w:rPr>
          <w:i/>
          <w:iCs/>
          <w:sz w:val="24"/>
          <w:szCs w:val="24"/>
          <w:lang w:val="ro-RO"/>
        </w:rPr>
      </w:pPr>
      <m:oMath>
        <m:sSub>
          <m:sSubPr>
            <m:ctrlPr>
              <w:rPr>
                <w:rFonts w:ascii="Cambria Math" w:hAnsi="Cambria Math"/>
                <w:i/>
                <w:iCs/>
                <w:spacing w:val="-2"/>
                <w:sz w:val="24"/>
                <w:szCs w:val="24"/>
                <w:lang w:val="ro-RO"/>
              </w:rPr>
            </m:ctrlPr>
          </m:sSubPr>
          <m:e>
            <m:r>
              <w:rPr>
                <w:rFonts w:ascii="Cambria Math" w:hAnsi="Cambria Math"/>
                <w:spacing w:val="-2"/>
                <w:sz w:val="24"/>
                <w:szCs w:val="24"/>
                <w:lang w:val="ro-RO"/>
              </w:rPr>
              <m:t>M</m:t>
            </m:r>
          </m:e>
          <m:sub>
            <m:r>
              <w:rPr>
                <w:rFonts w:ascii="Cambria Math" w:hAnsi="Cambria Math"/>
                <w:spacing w:val="-2"/>
                <w:sz w:val="24"/>
                <w:szCs w:val="24"/>
                <w:lang w:val="ro-RO"/>
              </w:rPr>
              <m:t>1</m:t>
            </m:r>
          </m:sub>
        </m:sSub>
      </m:oMath>
      <w:bookmarkEnd w:id="4"/>
      <w:r w:rsidR="00593104" w:rsidRPr="007D0271">
        <w:rPr>
          <w:i/>
          <w:iCs/>
          <w:spacing w:val="-2"/>
          <w:sz w:val="24"/>
          <w:szCs w:val="24"/>
          <w:lang w:val="ro-RO"/>
        </w:rPr>
        <w:t xml:space="preserve"> - reprezintă media preţurilor afişate la toate staţiile din localitatea/regiunea specificată în pct. </w:t>
      </w:r>
      <w:r w:rsidR="00593104" w:rsidRPr="007D0271">
        <w:rPr>
          <w:i/>
          <w:iCs/>
          <w:sz w:val="24"/>
          <w:szCs w:val="24"/>
          <w:lang w:val="ro-RO"/>
        </w:rPr>
        <w:t>1 pentru prima zi;</w:t>
      </w:r>
    </w:p>
    <w:bookmarkStart w:id="5" w:name="_Hlk118206356"/>
    <w:p w14:paraId="34F1F791" w14:textId="77777777" w:rsidR="00593104" w:rsidRPr="007D0271" w:rsidRDefault="004B1E1A" w:rsidP="00593104">
      <w:pPr>
        <w:jc w:val="both"/>
        <w:rPr>
          <w:rFonts w:eastAsiaTheme="minorEastAsia"/>
          <w:i/>
          <w:iCs/>
          <w:spacing w:val="-2"/>
          <w:sz w:val="24"/>
          <w:szCs w:val="24"/>
          <w:lang w:val="ro-RO"/>
        </w:rPr>
      </w:pPr>
      <m:oMath>
        <m:sSub>
          <m:sSubPr>
            <m:ctrlPr>
              <w:rPr>
                <w:rFonts w:ascii="Cambria Math" w:hAnsi="Cambria Math"/>
                <w:i/>
                <w:iCs/>
                <w:spacing w:val="-2"/>
                <w:sz w:val="24"/>
                <w:szCs w:val="24"/>
                <w:lang w:val="ro-RO"/>
              </w:rPr>
            </m:ctrlPr>
          </m:sSubPr>
          <m:e>
            <m:r>
              <w:rPr>
                <w:rFonts w:ascii="Cambria Math" w:hAnsi="Cambria Math"/>
                <w:spacing w:val="-2"/>
                <w:sz w:val="24"/>
                <w:szCs w:val="24"/>
                <w:lang w:val="ro-RO"/>
              </w:rPr>
              <m:t>M</m:t>
            </m:r>
          </m:e>
          <m:sub>
            <m:r>
              <w:rPr>
                <w:rFonts w:ascii="Cambria Math" w:hAnsi="Cambria Math"/>
                <w:spacing w:val="-2"/>
                <w:sz w:val="24"/>
                <w:szCs w:val="24"/>
                <w:lang w:val="ro-RO"/>
              </w:rPr>
              <m:t>2</m:t>
            </m:r>
          </m:sub>
        </m:sSub>
      </m:oMath>
      <w:bookmarkEnd w:id="5"/>
      <w:r w:rsidR="00593104" w:rsidRPr="007D0271">
        <w:rPr>
          <w:rFonts w:eastAsiaTheme="minorEastAsia"/>
          <w:i/>
          <w:iCs/>
          <w:spacing w:val="-2"/>
          <w:sz w:val="24"/>
          <w:szCs w:val="24"/>
          <w:lang w:val="ro-RO"/>
        </w:rPr>
        <w:t xml:space="preserve"> - reprezintă media preţurilor afişate la toate staţiile din localitatea/regiunea specificată în pct. 1 pentru a doua zi;</w:t>
      </w:r>
    </w:p>
    <w:p w14:paraId="41B33630" w14:textId="77777777" w:rsidR="00593104" w:rsidRPr="007D0271" w:rsidRDefault="004B1E1A" w:rsidP="00593104">
      <w:pPr>
        <w:jc w:val="both"/>
        <w:rPr>
          <w:rFonts w:eastAsiaTheme="minorEastAsia"/>
          <w:i/>
          <w:iCs/>
          <w:spacing w:val="-2"/>
          <w:sz w:val="24"/>
          <w:szCs w:val="24"/>
          <w:lang w:val="ro-RO"/>
        </w:rPr>
      </w:pPr>
      <m:oMath>
        <m:sSub>
          <m:sSubPr>
            <m:ctrlPr>
              <w:rPr>
                <w:rFonts w:ascii="Cambria Math" w:hAnsi="Cambria Math"/>
                <w:i/>
                <w:iCs/>
                <w:spacing w:val="-2"/>
                <w:sz w:val="24"/>
                <w:szCs w:val="24"/>
                <w:lang w:val="ro-RO"/>
              </w:rPr>
            </m:ctrlPr>
          </m:sSubPr>
          <m:e>
            <m:r>
              <w:rPr>
                <w:rFonts w:ascii="Cambria Math" w:hAnsi="Cambria Math"/>
                <w:spacing w:val="-2"/>
                <w:sz w:val="24"/>
                <w:szCs w:val="24"/>
                <w:lang w:val="ro-RO"/>
              </w:rPr>
              <m:t>M</m:t>
            </m:r>
          </m:e>
          <m:sub>
            <m:r>
              <w:rPr>
                <w:rFonts w:ascii="Cambria Math" w:hAnsi="Cambria Math"/>
                <w:spacing w:val="-2"/>
                <w:sz w:val="24"/>
                <w:szCs w:val="24"/>
                <w:lang w:val="ro-RO"/>
              </w:rPr>
              <m:t>15</m:t>
            </m:r>
          </m:sub>
        </m:sSub>
      </m:oMath>
      <w:r w:rsidR="00593104" w:rsidRPr="007D0271">
        <w:rPr>
          <w:rFonts w:eastAsiaTheme="minorEastAsia"/>
          <w:i/>
          <w:iCs/>
          <w:spacing w:val="-2"/>
          <w:sz w:val="24"/>
          <w:szCs w:val="24"/>
          <w:lang w:val="ro-RO"/>
        </w:rPr>
        <w:t xml:space="preserve"> - reprezintă media preţurilor afişate la toate staţiile din localitatea/regiunea specificată în pct. 1 pentru a cincisprezecea zi,.</w:t>
      </w:r>
    </w:p>
    <w:p w14:paraId="1332B857"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D% - reprezintă discount-ul aplicat.</w:t>
      </w:r>
    </w:p>
    <w:p w14:paraId="1BD6A079" w14:textId="21680422"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 xml:space="preserve">3.3 Discount-ul va fi specificat expres în ofertă şi ulterior în contract, </w:t>
      </w:r>
      <w:r w:rsidR="007D0271" w:rsidRPr="007D0271">
        <w:rPr>
          <w:rFonts w:eastAsiaTheme="minorEastAsia"/>
          <w:i/>
          <w:iCs/>
          <w:spacing w:val="-2"/>
          <w:sz w:val="24"/>
          <w:szCs w:val="24"/>
          <w:lang w:val="ro-RO"/>
        </w:rPr>
        <w:t>rămânând</w:t>
      </w:r>
      <w:r w:rsidRPr="007D0271">
        <w:rPr>
          <w:rFonts w:eastAsiaTheme="minorEastAsia"/>
          <w:i/>
          <w:iCs/>
          <w:spacing w:val="-2"/>
          <w:sz w:val="24"/>
          <w:szCs w:val="24"/>
          <w:lang w:val="ro-RO"/>
        </w:rPr>
        <w:t xml:space="preserve"> neschimbat pe întreaga perioadă de valabilitate al acestuia.</w:t>
      </w:r>
    </w:p>
    <w:p w14:paraId="13D704A5" w14:textId="663A1AD0"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 xml:space="preserve">3.4 Propunerea financiară va fi </w:t>
      </w:r>
      <w:r w:rsidR="007D0271" w:rsidRPr="007D0271">
        <w:rPr>
          <w:rFonts w:eastAsiaTheme="minorEastAsia"/>
          <w:i/>
          <w:iCs/>
          <w:spacing w:val="-2"/>
          <w:sz w:val="24"/>
          <w:szCs w:val="24"/>
          <w:lang w:val="ro-RO"/>
        </w:rPr>
        <w:t>însoțită</w:t>
      </w:r>
      <w:r w:rsidRPr="007D0271">
        <w:rPr>
          <w:rFonts w:eastAsiaTheme="minorEastAsia"/>
          <w:i/>
          <w:iCs/>
          <w:spacing w:val="-2"/>
          <w:sz w:val="24"/>
          <w:szCs w:val="24"/>
          <w:lang w:val="ro-RO"/>
        </w:rPr>
        <w:t xml:space="preserve"> obligatoriu de documentele confirmative cu privire la </w:t>
      </w:r>
      <w:r w:rsidR="007D0271" w:rsidRPr="007D0271">
        <w:rPr>
          <w:rFonts w:eastAsiaTheme="minorEastAsia"/>
          <w:i/>
          <w:iCs/>
          <w:spacing w:val="-2"/>
          <w:sz w:val="24"/>
          <w:szCs w:val="24"/>
          <w:lang w:val="ro-RO"/>
        </w:rPr>
        <w:t>prețurile</w:t>
      </w:r>
      <w:r w:rsidRPr="007D0271">
        <w:rPr>
          <w:rFonts w:eastAsiaTheme="minorEastAsia"/>
          <w:i/>
          <w:iCs/>
          <w:spacing w:val="-2"/>
          <w:sz w:val="24"/>
          <w:szCs w:val="24"/>
          <w:lang w:val="ro-RO"/>
        </w:rPr>
        <w:t xml:space="preserve"> prezentate (bon fiscal).</w:t>
      </w:r>
    </w:p>
    <w:bookmarkEnd w:id="3"/>
    <w:p w14:paraId="3AD9FABE"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lastRenderedPageBreak/>
        <w:t>4. Furnizorul va asigura:</w:t>
      </w:r>
    </w:p>
    <w:p w14:paraId="57752BD4" w14:textId="77777777" w:rsidR="00593104" w:rsidRPr="007D0271" w:rsidRDefault="00593104" w:rsidP="00593104">
      <w:pPr>
        <w:ind w:left="426"/>
        <w:jc w:val="both"/>
        <w:rPr>
          <w:rFonts w:eastAsiaTheme="minorEastAsia"/>
          <w:i/>
          <w:iCs/>
          <w:spacing w:val="-2"/>
          <w:sz w:val="24"/>
          <w:szCs w:val="24"/>
          <w:lang w:val="ro-RO"/>
        </w:rPr>
      </w:pPr>
      <w:r w:rsidRPr="007D0271">
        <w:rPr>
          <w:rFonts w:eastAsiaTheme="minorEastAsia"/>
          <w:i/>
          <w:iCs/>
          <w:spacing w:val="-2"/>
          <w:sz w:val="24"/>
          <w:szCs w:val="24"/>
          <w:lang w:val="ro-RO"/>
        </w:rPr>
        <w:t>- personalizarea cardurilor pe fiecare autovehicul (pe număr de inmatriculare)</w:t>
      </w:r>
    </w:p>
    <w:p w14:paraId="451F57EE" w14:textId="77777777" w:rsidR="00593104" w:rsidRPr="007D0271" w:rsidRDefault="00593104" w:rsidP="00593104">
      <w:pPr>
        <w:ind w:left="426"/>
        <w:jc w:val="both"/>
        <w:rPr>
          <w:rFonts w:eastAsiaTheme="minorEastAsia"/>
          <w:i/>
          <w:iCs/>
          <w:spacing w:val="-2"/>
          <w:sz w:val="24"/>
          <w:szCs w:val="24"/>
          <w:lang w:val="ro-RO"/>
        </w:rPr>
      </w:pPr>
      <w:r w:rsidRPr="007D0271">
        <w:rPr>
          <w:rFonts w:eastAsiaTheme="minorEastAsia"/>
          <w:i/>
          <w:iCs/>
          <w:spacing w:val="-2"/>
          <w:sz w:val="24"/>
          <w:szCs w:val="24"/>
          <w:lang w:val="ro-RO"/>
        </w:rPr>
        <w:t>- configurarea cardului pe tipul carburantului,.</w:t>
      </w:r>
    </w:p>
    <w:p w14:paraId="5E7D1F39" w14:textId="77777777" w:rsidR="00593104" w:rsidRPr="007D0271" w:rsidRDefault="00593104" w:rsidP="00593104">
      <w:pPr>
        <w:ind w:left="426"/>
        <w:jc w:val="both"/>
        <w:rPr>
          <w:rFonts w:eastAsiaTheme="minorEastAsia"/>
          <w:i/>
          <w:iCs/>
          <w:spacing w:val="-2"/>
          <w:sz w:val="24"/>
          <w:szCs w:val="24"/>
          <w:lang w:val="ro-RO"/>
        </w:rPr>
      </w:pPr>
      <w:r w:rsidRPr="007D0271">
        <w:rPr>
          <w:rFonts w:eastAsiaTheme="minorEastAsia"/>
          <w:i/>
          <w:iCs/>
          <w:spacing w:val="-2"/>
          <w:sz w:val="24"/>
          <w:szCs w:val="24"/>
          <w:lang w:val="ro-RO"/>
        </w:rPr>
        <w:t>- asistenţă permanentă 24 h, 7 zile din săptămîna, pentru ca, în cazul apariţiei anumitor deficienţe in funcţionarea cardurilor pentru carburant, Furnizorul sa fie în măsura să soluţioneze problemele apărute în cel mai scurt timp posibil.</w:t>
      </w:r>
    </w:p>
    <w:p w14:paraId="0123BEC7"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 Alte prevederi:</w:t>
      </w:r>
    </w:p>
    <w:p w14:paraId="535A8F70"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5.1. Furnizorul va specifica daca toate cardurile sunt acceptate la toate staţiile de benzina situate în localităţile menţionate la pct. 2.1.</w:t>
      </w:r>
    </w:p>
    <w:p w14:paraId="543DAFE7"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5.2. Furnizorul va pune la dispoziţia achizitorului instrucţiuni de folosire a cardului.</w:t>
      </w:r>
    </w:p>
    <w:p w14:paraId="5D920BA8"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5.3. Furnizorul va factura contravaloarea produselor la sfârşitul fiecărei luni, pentru consumul efectuat, conform unei centralizări cu cantitatea alimentată pe fiecare autovehicul în parte. Factura aferentă consumului înregistrat pe fiecare card în parte va f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46D60499" w14:textId="1F5C1B4E"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 xml:space="preserve">5.4. Entitatea contractanta </w:t>
      </w:r>
      <w:r w:rsidR="004B2C60" w:rsidRPr="007D0271">
        <w:rPr>
          <w:rFonts w:eastAsiaTheme="minorEastAsia"/>
          <w:i/>
          <w:iCs/>
          <w:spacing w:val="-2"/>
          <w:sz w:val="24"/>
          <w:szCs w:val="24"/>
          <w:lang w:val="ro-RO"/>
        </w:rPr>
        <w:t>își</w:t>
      </w:r>
      <w:r w:rsidRPr="007D0271">
        <w:rPr>
          <w:rFonts w:eastAsiaTheme="minorEastAsia"/>
          <w:i/>
          <w:iCs/>
          <w:spacing w:val="-2"/>
          <w:sz w:val="24"/>
          <w:szCs w:val="24"/>
          <w:lang w:val="ro-RO"/>
        </w:rPr>
        <w:t xml:space="preserve"> rezerva dreptul de a mări sau micşora numărul de carduri.</w:t>
      </w:r>
    </w:p>
    <w:p w14:paraId="1B7B2FE2"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5.5. Entitatea contractantă îşi rezerva dreptul de a suplimenta sau diminua cantitatea de carburanţi în baza prevederilor normative.</w:t>
      </w:r>
    </w:p>
    <w:p w14:paraId="5FE8C3D2" w14:textId="77777777" w:rsidR="00593104" w:rsidRPr="007D0271" w:rsidRDefault="00593104" w:rsidP="00593104">
      <w:pPr>
        <w:jc w:val="both"/>
        <w:rPr>
          <w:rFonts w:eastAsiaTheme="minorEastAsia"/>
          <w:i/>
          <w:iCs/>
          <w:spacing w:val="-2"/>
          <w:sz w:val="24"/>
          <w:szCs w:val="24"/>
          <w:lang w:val="ro-RO"/>
        </w:rPr>
      </w:pPr>
      <w:r w:rsidRPr="007D0271">
        <w:rPr>
          <w:rFonts w:eastAsiaTheme="minorEastAsia"/>
          <w:i/>
          <w:iCs/>
          <w:spacing w:val="-2"/>
          <w:sz w:val="24"/>
          <w:szCs w:val="24"/>
          <w:lang w:val="ro-RO"/>
        </w:rPr>
        <w:t>5.6. Termenul solicitat pentru livrarea cardurilor la sediul autorităţii contractante este de 5 zile lucrătoare de la data intrării în vigoare a contractului respectiv și  de la data transmiterii cererii de emitere de carduri suplimentare.</w:t>
      </w:r>
    </w:p>
    <w:p w14:paraId="493E993D" w14:textId="0C961A9A" w:rsidR="00654065" w:rsidRPr="007D0271" w:rsidRDefault="00654065" w:rsidP="00F91604">
      <w:pPr>
        <w:numPr>
          <w:ilvl w:val="0"/>
          <w:numId w:val="3"/>
        </w:numPr>
        <w:tabs>
          <w:tab w:val="right" w:pos="426"/>
        </w:tabs>
        <w:spacing w:before="120"/>
        <w:ind w:left="0" w:firstLine="0"/>
        <w:rPr>
          <w:b/>
          <w:sz w:val="24"/>
          <w:szCs w:val="24"/>
          <w:lang w:val="ro-RO"/>
        </w:rPr>
      </w:pPr>
      <w:r w:rsidRPr="007D0271">
        <w:rPr>
          <w:b/>
          <w:sz w:val="24"/>
          <w:szCs w:val="24"/>
          <w:lang w:val="ro-RO"/>
        </w:rPr>
        <w:t>Criteriul de evaluare aplicat pentr</w:t>
      </w:r>
      <w:r w:rsidR="0074622B" w:rsidRPr="007D0271">
        <w:rPr>
          <w:b/>
          <w:sz w:val="24"/>
          <w:szCs w:val="24"/>
          <w:lang w:val="ro-RO"/>
        </w:rPr>
        <w:t>u adjudecarea contractului</w:t>
      </w:r>
      <w:r w:rsidRPr="007D0271">
        <w:rPr>
          <w:b/>
          <w:sz w:val="24"/>
          <w:szCs w:val="24"/>
          <w:lang w:val="ro-RO"/>
        </w:rPr>
        <w:t xml:space="preserve">: </w:t>
      </w:r>
      <w:r w:rsidR="008073B9" w:rsidRPr="007D0271">
        <w:rPr>
          <w:bCs/>
          <w:sz w:val="24"/>
          <w:szCs w:val="24"/>
          <w:u w:val="single"/>
          <w:lang w:val="ro-RO"/>
        </w:rPr>
        <w:t>cel mai scăzut preț</w:t>
      </w:r>
      <w:r w:rsidR="007D1A7D" w:rsidRPr="007D0271">
        <w:rPr>
          <w:bCs/>
          <w:sz w:val="24"/>
          <w:szCs w:val="24"/>
          <w:u w:val="single"/>
          <w:lang w:val="ro-RO"/>
        </w:rPr>
        <w:t>.</w:t>
      </w:r>
    </w:p>
    <w:p w14:paraId="018994CD" w14:textId="1EEBECA6" w:rsidR="00654065" w:rsidRPr="007D0271" w:rsidRDefault="00654065"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Factorii de evaluare a ofertei celei mai avantajoase din punct de vedere economic, precum </w:t>
      </w:r>
      <w:r w:rsidR="00AC2788" w:rsidRPr="007D0271">
        <w:rPr>
          <w:b/>
          <w:sz w:val="24"/>
          <w:szCs w:val="24"/>
          <w:lang w:val="ro-RO"/>
        </w:rPr>
        <w:t>și</w:t>
      </w:r>
      <w:r w:rsidRPr="007D0271">
        <w:rPr>
          <w:b/>
          <w:sz w:val="24"/>
          <w:szCs w:val="24"/>
          <w:lang w:val="ro-RO"/>
        </w:rPr>
        <w:t xml:space="preserve"> ponderile lor:</w:t>
      </w:r>
      <w:r w:rsidR="008073B9" w:rsidRPr="007D0271">
        <w:rPr>
          <w:b/>
          <w:sz w:val="24"/>
          <w:szCs w:val="24"/>
          <w:lang w:val="ro-RO"/>
        </w:rPr>
        <w:t xml:space="preserve"> </w:t>
      </w:r>
      <w:r w:rsidR="008073B9" w:rsidRPr="007D0271">
        <w:rPr>
          <w:bCs/>
          <w:sz w:val="24"/>
          <w:szCs w:val="24"/>
          <w:u w:val="single"/>
          <w:lang w:val="ro-RO"/>
        </w:rPr>
        <w:t>nu se aplică.</w:t>
      </w:r>
    </w:p>
    <w:p w14:paraId="551E8123" w14:textId="77777777" w:rsidR="00297F99" w:rsidRPr="007D0271" w:rsidRDefault="00297F99" w:rsidP="008876C3">
      <w:pPr>
        <w:numPr>
          <w:ilvl w:val="0"/>
          <w:numId w:val="3"/>
        </w:numPr>
        <w:tabs>
          <w:tab w:val="right" w:pos="426"/>
        </w:tabs>
        <w:spacing w:before="120"/>
        <w:ind w:left="0" w:firstLine="0"/>
        <w:rPr>
          <w:b/>
          <w:sz w:val="24"/>
          <w:szCs w:val="24"/>
          <w:lang w:val="ro-RO"/>
        </w:rPr>
      </w:pPr>
      <w:r w:rsidRPr="007D0271">
        <w:rPr>
          <w:b/>
          <w:sz w:val="24"/>
          <w:szCs w:val="24"/>
          <w:lang w:val="ro-RO"/>
        </w:rPr>
        <w:t>Termenul</w:t>
      </w:r>
      <w:r w:rsidR="0074622B" w:rsidRPr="007D0271">
        <w:rPr>
          <w:b/>
          <w:sz w:val="24"/>
          <w:szCs w:val="24"/>
          <w:lang w:val="ro-RO"/>
        </w:rPr>
        <w:t xml:space="preserve"> limită</w:t>
      </w:r>
      <w:r w:rsidRPr="007D0271">
        <w:rPr>
          <w:b/>
          <w:sz w:val="24"/>
          <w:szCs w:val="24"/>
          <w:lang w:val="ro-RO"/>
        </w:rPr>
        <w:t xml:space="preserve"> de depunere/deschidere a ofertelor:</w:t>
      </w:r>
    </w:p>
    <w:p w14:paraId="0E4D03CB" w14:textId="65FFFB84" w:rsidR="00297F99" w:rsidRPr="007D0271" w:rsidRDefault="004225A2" w:rsidP="008876C3">
      <w:pPr>
        <w:pStyle w:val="aa"/>
        <w:numPr>
          <w:ilvl w:val="0"/>
          <w:numId w:val="20"/>
        </w:numPr>
        <w:tabs>
          <w:tab w:val="right" w:pos="426"/>
        </w:tabs>
        <w:spacing w:before="120"/>
        <w:contextualSpacing w:val="0"/>
        <w:rPr>
          <w:b/>
          <w:sz w:val="24"/>
          <w:szCs w:val="24"/>
          <w:lang w:val="ro-RO"/>
        </w:rPr>
      </w:pPr>
      <w:r w:rsidRPr="007D0271">
        <w:rPr>
          <w:b/>
          <w:sz w:val="24"/>
          <w:szCs w:val="24"/>
          <w:lang w:val="ro-RO"/>
        </w:rPr>
        <w:t>până</w:t>
      </w:r>
      <w:r w:rsidR="00297F99" w:rsidRPr="007D0271">
        <w:rPr>
          <w:b/>
          <w:sz w:val="24"/>
          <w:szCs w:val="24"/>
          <w:lang w:val="ro-RO"/>
        </w:rPr>
        <w:t xml:space="preserve"> la: </w:t>
      </w:r>
      <w:r w:rsidR="00297F99" w:rsidRPr="007D0271">
        <w:rPr>
          <w:b/>
          <w:i/>
          <w:sz w:val="24"/>
          <w:szCs w:val="24"/>
          <w:lang w:val="ro-RO"/>
        </w:rPr>
        <w:t>[ora exactă]</w:t>
      </w:r>
      <w:r w:rsidR="00297F99" w:rsidRPr="007D0271">
        <w:rPr>
          <w:b/>
          <w:sz w:val="24"/>
          <w:szCs w:val="24"/>
          <w:lang w:val="ro-RO"/>
        </w:rPr>
        <w:t xml:space="preserve"> </w:t>
      </w:r>
      <w:r w:rsidR="008073B9" w:rsidRPr="007D0271">
        <w:rPr>
          <w:bCs/>
          <w:sz w:val="24"/>
          <w:szCs w:val="24"/>
          <w:u w:val="single"/>
          <w:lang w:val="ro-RO"/>
        </w:rPr>
        <w:t>conform SIA RSAP</w:t>
      </w:r>
    </w:p>
    <w:p w14:paraId="3B9741B0" w14:textId="2860D152" w:rsidR="00654065" w:rsidRPr="007D0271" w:rsidRDefault="00297F99" w:rsidP="008876C3">
      <w:pPr>
        <w:pStyle w:val="aa"/>
        <w:numPr>
          <w:ilvl w:val="0"/>
          <w:numId w:val="20"/>
        </w:numPr>
        <w:tabs>
          <w:tab w:val="right" w:pos="426"/>
        </w:tabs>
        <w:spacing w:before="120"/>
        <w:contextualSpacing w:val="0"/>
        <w:rPr>
          <w:b/>
          <w:sz w:val="24"/>
          <w:szCs w:val="24"/>
          <w:lang w:val="ro-RO"/>
        </w:rPr>
      </w:pPr>
      <w:r w:rsidRPr="007D0271">
        <w:rPr>
          <w:b/>
          <w:sz w:val="24"/>
          <w:szCs w:val="24"/>
          <w:lang w:val="ro-RO"/>
        </w:rPr>
        <w:t xml:space="preserve">pe: </w:t>
      </w:r>
      <w:r w:rsidRPr="007D0271">
        <w:rPr>
          <w:b/>
          <w:i/>
          <w:sz w:val="24"/>
          <w:szCs w:val="24"/>
          <w:lang w:val="ro-RO"/>
        </w:rPr>
        <w:t>[data]</w:t>
      </w:r>
      <w:r w:rsidRPr="007D0271">
        <w:rPr>
          <w:b/>
          <w:sz w:val="24"/>
          <w:szCs w:val="24"/>
          <w:lang w:val="ro-RO"/>
        </w:rPr>
        <w:t xml:space="preserve"> </w:t>
      </w:r>
      <w:r w:rsidR="008073B9" w:rsidRPr="007D0271">
        <w:rPr>
          <w:bCs/>
          <w:sz w:val="24"/>
          <w:szCs w:val="24"/>
          <w:u w:val="single"/>
          <w:lang w:val="ro-RO"/>
        </w:rPr>
        <w:t>conform SIA RSAP</w:t>
      </w:r>
    </w:p>
    <w:p w14:paraId="34BFC698" w14:textId="77777777" w:rsidR="003647B8" w:rsidRPr="007D0271" w:rsidRDefault="003647B8" w:rsidP="008876C3">
      <w:pPr>
        <w:numPr>
          <w:ilvl w:val="0"/>
          <w:numId w:val="3"/>
        </w:numPr>
        <w:tabs>
          <w:tab w:val="right" w:pos="426"/>
        </w:tabs>
        <w:spacing w:before="120"/>
        <w:ind w:left="0" w:firstLine="0"/>
        <w:rPr>
          <w:b/>
          <w:sz w:val="24"/>
          <w:szCs w:val="24"/>
          <w:lang w:val="ro-RO"/>
        </w:rPr>
      </w:pPr>
      <w:r w:rsidRPr="007D0271">
        <w:rPr>
          <w:b/>
          <w:sz w:val="24"/>
          <w:szCs w:val="24"/>
          <w:lang w:val="ro-RO"/>
        </w:rPr>
        <w:t>Adresa la care trebuie transmise ofertele sau cererile de participare</w:t>
      </w:r>
      <w:r w:rsidR="0096527B" w:rsidRPr="007D0271">
        <w:rPr>
          <w:b/>
          <w:sz w:val="24"/>
          <w:szCs w:val="24"/>
          <w:lang w:val="ro-RO"/>
        </w:rPr>
        <w:t xml:space="preserve">: </w:t>
      </w:r>
    </w:p>
    <w:p w14:paraId="3C327DE6" w14:textId="77777777" w:rsidR="0096527B" w:rsidRPr="007D0271" w:rsidRDefault="003647B8" w:rsidP="00700A2F">
      <w:pPr>
        <w:tabs>
          <w:tab w:val="right" w:pos="426"/>
        </w:tabs>
        <w:spacing w:before="120"/>
        <w:ind w:left="450"/>
        <w:rPr>
          <w:bCs/>
          <w:sz w:val="24"/>
          <w:szCs w:val="24"/>
          <w:lang w:val="ro-RO"/>
        </w:rPr>
      </w:pPr>
      <w:r w:rsidRPr="007D0271">
        <w:rPr>
          <w:bCs/>
          <w:i/>
          <w:sz w:val="24"/>
          <w:szCs w:val="24"/>
          <w:lang w:val="ro-RO"/>
        </w:rPr>
        <w:t>Ofertele</w:t>
      </w:r>
      <w:r w:rsidR="008876C3" w:rsidRPr="007D0271">
        <w:rPr>
          <w:bCs/>
          <w:i/>
          <w:sz w:val="24"/>
          <w:szCs w:val="24"/>
          <w:lang w:val="ro-RO"/>
        </w:rPr>
        <w:t xml:space="preserve"> sau cererile de participare</w:t>
      </w:r>
      <w:r w:rsidRPr="007D0271">
        <w:rPr>
          <w:bCs/>
          <w:i/>
          <w:sz w:val="24"/>
          <w:szCs w:val="24"/>
          <w:lang w:val="ro-RO"/>
        </w:rPr>
        <w:t xml:space="preserve"> vor fi depuse electronic prin intermediul SIA RSAP</w:t>
      </w:r>
    </w:p>
    <w:p w14:paraId="7814C1BC" w14:textId="45285059" w:rsidR="00B86AD1" w:rsidRPr="007D0271" w:rsidRDefault="00B86AD1"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Termenul de valabilitate a ofertelor: </w:t>
      </w:r>
      <w:r w:rsidR="00593104" w:rsidRPr="007D0271">
        <w:rPr>
          <w:bCs/>
          <w:sz w:val="24"/>
          <w:szCs w:val="24"/>
          <w:u w:val="single"/>
          <w:lang w:val="ro-RO"/>
        </w:rPr>
        <w:t>9</w:t>
      </w:r>
      <w:r w:rsidR="008073B9" w:rsidRPr="007D0271">
        <w:rPr>
          <w:bCs/>
          <w:sz w:val="24"/>
          <w:szCs w:val="24"/>
          <w:u w:val="single"/>
          <w:lang w:val="ro-RO"/>
        </w:rPr>
        <w:t>0 zile.</w:t>
      </w:r>
    </w:p>
    <w:p w14:paraId="2D070076" w14:textId="0A968B7D" w:rsidR="00B86AD1" w:rsidRPr="007D0271" w:rsidRDefault="0074622B" w:rsidP="008073B9">
      <w:pPr>
        <w:numPr>
          <w:ilvl w:val="0"/>
          <w:numId w:val="3"/>
        </w:numPr>
        <w:tabs>
          <w:tab w:val="right" w:pos="426"/>
        </w:tabs>
        <w:spacing w:before="120"/>
        <w:ind w:left="0" w:firstLine="0"/>
        <w:rPr>
          <w:b/>
          <w:sz w:val="24"/>
          <w:szCs w:val="24"/>
          <w:lang w:val="ro-RO"/>
        </w:rPr>
      </w:pPr>
      <w:r w:rsidRPr="007D0271">
        <w:rPr>
          <w:b/>
          <w:sz w:val="24"/>
          <w:szCs w:val="24"/>
          <w:lang w:val="ro-RO"/>
        </w:rPr>
        <w:t>L</w:t>
      </w:r>
      <w:r w:rsidR="00B86AD1" w:rsidRPr="007D0271">
        <w:rPr>
          <w:b/>
          <w:sz w:val="24"/>
          <w:szCs w:val="24"/>
          <w:lang w:val="ro-RO"/>
        </w:rPr>
        <w:t xml:space="preserve">ocul deschiderii ofertelor: </w:t>
      </w:r>
      <w:r w:rsidR="008073B9" w:rsidRPr="007D0271">
        <w:rPr>
          <w:bCs/>
          <w:sz w:val="24"/>
          <w:szCs w:val="24"/>
          <w:u w:val="single"/>
          <w:lang w:val="ro-RO"/>
        </w:rPr>
        <w:t>SIA RSAP.</w:t>
      </w:r>
    </w:p>
    <w:p w14:paraId="00A97B73" w14:textId="7F060381" w:rsidR="00B86AD1" w:rsidRPr="007D0271" w:rsidRDefault="00B86AD1" w:rsidP="00700A2F">
      <w:pPr>
        <w:pStyle w:val="aa"/>
        <w:tabs>
          <w:tab w:val="left" w:pos="360"/>
          <w:tab w:val="left" w:pos="1800"/>
          <w:tab w:val="left" w:pos="3240"/>
        </w:tabs>
        <w:spacing w:after="120"/>
        <w:ind w:left="360"/>
        <w:contextualSpacing w:val="0"/>
        <w:rPr>
          <w:b/>
          <w:i/>
          <w:sz w:val="24"/>
          <w:szCs w:val="24"/>
          <w:lang w:val="ro-RO"/>
        </w:rPr>
      </w:pPr>
      <w:r w:rsidRPr="007D0271">
        <w:rPr>
          <w:b/>
          <w:i/>
          <w:sz w:val="24"/>
          <w:szCs w:val="24"/>
          <w:lang w:val="ro-RO"/>
        </w:rPr>
        <w:t xml:space="preserve">Ofertele </w:t>
      </w:r>
      <w:r w:rsidR="006F51BF" w:rsidRPr="007D0271">
        <w:rPr>
          <w:b/>
          <w:i/>
          <w:sz w:val="24"/>
          <w:szCs w:val="24"/>
          <w:lang w:val="ro-RO"/>
        </w:rPr>
        <w:t>întârziate</w:t>
      </w:r>
      <w:r w:rsidRPr="007D0271">
        <w:rPr>
          <w:b/>
          <w:i/>
          <w:sz w:val="24"/>
          <w:szCs w:val="24"/>
          <w:lang w:val="ro-RO"/>
        </w:rPr>
        <w:t xml:space="preserve"> vor fi respinse. </w:t>
      </w:r>
    </w:p>
    <w:p w14:paraId="00F19052" w14:textId="24C092BB" w:rsidR="00B86AD1" w:rsidRPr="007D0271" w:rsidRDefault="00B86AD1" w:rsidP="00700A2F">
      <w:pPr>
        <w:numPr>
          <w:ilvl w:val="0"/>
          <w:numId w:val="3"/>
        </w:numPr>
        <w:tabs>
          <w:tab w:val="right" w:pos="426"/>
        </w:tabs>
        <w:spacing w:before="120"/>
        <w:ind w:left="450" w:hanging="450"/>
        <w:rPr>
          <w:b/>
          <w:sz w:val="24"/>
          <w:szCs w:val="24"/>
          <w:lang w:val="ro-RO"/>
        </w:rPr>
      </w:pPr>
      <w:r w:rsidRPr="007D0271">
        <w:rPr>
          <w:b/>
          <w:sz w:val="24"/>
          <w:szCs w:val="24"/>
          <w:lang w:val="ro-RO"/>
        </w:rPr>
        <w:t xml:space="preserve">Persoanele autorizate să asiste la deschiderea ofertelor: </w:t>
      </w:r>
      <w:r w:rsidR="00207B3C" w:rsidRPr="007D0271">
        <w:rPr>
          <w:b/>
          <w:sz w:val="24"/>
          <w:szCs w:val="24"/>
          <w:lang w:val="ro-RO"/>
        </w:rPr>
        <w:br/>
      </w:r>
      <w:r w:rsidR="00AC2788" w:rsidRPr="007D0271">
        <w:rPr>
          <w:bCs/>
          <w:i/>
          <w:sz w:val="24"/>
          <w:szCs w:val="24"/>
          <w:lang w:val="ro-RO"/>
        </w:rPr>
        <w:t>Ofertanții</w:t>
      </w:r>
      <w:r w:rsidR="00207B3C" w:rsidRPr="007D0271">
        <w:rPr>
          <w:bCs/>
          <w:i/>
          <w:sz w:val="24"/>
          <w:szCs w:val="24"/>
          <w:lang w:val="ro-RO"/>
        </w:rPr>
        <w:t xml:space="preserve"> sau </w:t>
      </w:r>
      <w:r w:rsidR="00AC2788" w:rsidRPr="007D0271">
        <w:rPr>
          <w:bCs/>
          <w:i/>
          <w:sz w:val="24"/>
          <w:szCs w:val="24"/>
          <w:lang w:val="ro-RO"/>
        </w:rPr>
        <w:t>reprezentanții</w:t>
      </w:r>
      <w:r w:rsidR="00207B3C" w:rsidRPr="007D0271">
        <w:rPr>
          <w:bCs/>
          <w:i/>
          <w:sz w:val="24"/>
          <w:szCs w:val="24"/>
          <w:lang w:val="ro-RO"/>
        </w:rPr>
        <w:t xml:space="preserve"> acestora au dreptul să participe la deschiderea ofertelor, cu </w:t>
      </w:r>
      <w:r w:rsidR="00AC2788" w:rsidRPr="007D0271">
        <w:rPr>
          <w:bCs/>
          <w:i/>
          <w:sz w:val="24"/>
          <w:szCs w:val="24"/>
          <w:lang w:val="ro-RO"/>
        </w:rPr>
        <w:t>excepția</w:t>
      </w:r>
      <w:r w:rsidR="00207B3C" w:rsidRPr="007D0271">
        <w:rPr>
          <w:bCs/>
          <w:i/>
          <w:sz w:val="24"/>
          <w:szCs w:val="24"/>
          <w:lang w:val="ro-RO"/>
        </w:rPr>
        <w:t xml:space="preserve"> cazului </w:t>
      </w:r>
      <w:r w:rsidR="006F51BF" w:rsidRPr="007D0271">
        <w:rPr>
          <w:bCs/>
          <w:i/>
          <w:sz w:val="24"/>
          <w:szCs w:val="24"/>
          <w:lang w:val="ro-RO"/>
        </w:rPr>
        <w:t>când</w:t>
      </w:r>
      <w:r w:rsidR="00207B3C" w:rsidRPr="007D0271">
        <w:rPr>
          <w:bCs/>
          <w:i/>
          <w:sz w:val="24"/>
          <w:szCs w:val="24"/>
          <w:lang w:val="ro-RO"/>
        </w:rPr>
        <w:t xml:space="preserve"> ofertele au fost depuse prin SIA “RSAP”</w:t>
      </w:r>
      <w:r w:rsidRPr="007D0271">
        <w:rPr>
          <w:bCs/>
          <w:sz w:val="24"/>
          <w:szCs w:val="24"/>
          <w:lang w:val="ro-RO"/>
        </w:rPr>
        <w:t>.</w:t>
      </w:r>
    </w:p>
    <w:p w14:paraId="4E3A4D57" w14:textId="2625CBC5" w:rsidR="005140ED" w:rsidRPr="007D0271" w:rsidRDefault="000056FD" w:rsidP="004F6142">
      <w:pPr>
        <w:numPr>
          <w:ilvl w:val="0"/>
          <w:numId w:val="3"/>
        </w:numPr>
        <w:tabs>
          <w:tab w:val="right" w:pos="426"/>
        </w:tabs>
        <w:spacing w:before="120"/>
        <w:ind w:left="450" w:hanging="450"/>
        <w:rPr>
          <w:b/>
          <w:sz w:val="24"/>
          <w:szCs w:val="24"/>
          <w:lang w:val="ro-RO"/>
        </w:rPr>
      </w:pPr>
      <w:r w:rsidRPr="007D0271">
        <w:rPr>
          <w:b/>
          <w:sz w:val="24"/>
          <w:szCs w:val="24"/>
          <w:lang w:val="ro-RO"/>
        </w:rPr>
        <w:t>Limba sau limbile în care trebuie redactate ofertele sau cererile de participare</w:t>
      </w:r>
      <w:r w:rsidR="004F6142" w:rsidRPr="007D0271">
        <w:rPr>
          <w:b/>
          <w:sz w:val="24"/>
          <w:szCs w:val="24"/>
          <w:lang w:val="ro-RO"/>
        </w:rPr>
        <w:t>:</w:t>
      </w:r>
      <w:r w:rsidR="008073B9" w:rsidRPr="007D0271">
        <w:rPr>
          <w:b/>
          <w:sz w:val="24"/>
          <w:szCs w:val="24"/>
          <w:lang w:val="ro-RO"/>
        </w:rPr>
        <w:t xml:space="preserve"> </w:t>
      </w:r>
      <w:r w:rsidR="008073B9" w:rsidRPr="007D0271">
        <w:rPr>
          <w:bCs/>
          <w:sz w:val="24"/>
          <w:szCs w:val="24"/>
          <w:u w:val="single"/>
          <w:lang w:val="ro-RO"/>
        </w:rPr>
        <w:t>limba română.</w:t>
      </w:r>
    </w:p>
    <w:p w14:paraId="3661FA57" w14:textId="3474BF5E" w:rsidR="0074622B" w:rsidRPr="007D0271" w:rsidRDefault="005140ED" w:rsidP="008073B9">
      <w:pPr>
        <w:numPr>
          <w:ilvl w:val="0"/>
          <w:numId w:val="3"/>
        </w:numPr>
        <w:tabs>
          <w:tab w:val="right" w:pos="426"/>
        </w:tabs>
        <w:spacing w:before="120"/>
        <w:ind w:left="360"/>
        <w:rPr>
          <w:b/>
          <w:sz w:val="24"/>
          <w:szCs w:val="24"/>
          <w:lang w:val="ro-RO"/>
        </w:rPr>
      </w:pPr>
      <w:r w:rsidRPr="007D0271">
        <w:rPr>
          <w:b/>
          <w:sz w:val="24"/>
          <w:szCs w:val="24"/>
          <w:lang w:val="ro-RO"/>
        </w:rPr>
        <w:t xml:space="preserve">Respectivul contract se referă la un proiect </w:t>
      </w:r>
      <w:r w:rsidR="00AC2788" w:rsidRPr="007D0271">
        <w:rPr>
          <w:b/>
          <w:sz w:val="24"/>
          <w:szCs w:val="24"/>
          <w:lang w:val="ro-RO"/>
        </w:rPr>
        <w:t>și</w:t>
      </w:r>
      <w:r w:rsidRPr="007D0271">
        <w:rPr>
          <w:b/>
          <w:sz w:val="24"/>
          <w:szCs w:val="24"/>
          <w:lang w:val="ro-RO"/>
        </w:rPr>
        <w:t xml:space="preserve">/sau program </w:t>
      </w:r>
      <w:r w:rsidR="004225A2" w:rsidRPr="007D0271">
        <w:rPr>
          <w:b/>
          <w:sz w:val="24"/>
          <w:szCs w:val="24"/>
          <w:lang w:val="ro-RO"/>
        </w:rPr>
        <w:t>finanțat</w:t>
      </w:r>
      <w:r w:rsidRPr="007D0271">
        <w:rPr>
          <w:b/>
          <w:sz w:val="24"/>
          <w:szCs w:val="24"/>
          <w:lang w:val="ro-RO"/>
        </w:rPr>
        <w:t xml:space="preserve"> din fonduri ale Uniunii Europene: </w:t>
      </w:r>
      <w:r w:rsidR="008073B9" w:rsidRPr="007D0271">
        <w:rPr>
          <w:bCs/>
          <w:sz w:val="24"/>
          <w:szCs w:val="24"/>
          <w:u w:val="single"/>
          <w:lang w:val="ro-RO"/>
        </w:rPr>
        <w:t>nu se aplică.</w:t>
      </w:r>
    </w:p>
    <w:p w14:paraId="67CDA3FC" w14:textId="77777777" w:rsidR="005140ED" w:rsidRPr="007D0271" w:rsidRDefault="005140ED"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Denumirea </w:t>
      </w:r>
      <w:r w:rsidR="00AC2788" w:rsidRPr="007D0271">
        <w:rPr>
          <w:b/>
          <w:sz w:val="24"/>
          <w:szCs w:val="24"/>
          <w:lang w:val="ro-RO"/>
        </w:rPr>
        <w:t>și</w:t>
      </w:r>
      <w:r w:rsidRPr="007D0271">
        <w:rPr>
          <w:b/>
          <w:sz w:val="24"/>
          <w:szCs w:val="24"/>
          <w:lang w:val="ro-RO"/>
        </w:rPr>
        <w:t xml:space="preserve"> adresa organismului competent de soluționare a </w:t>
      </w:r>
      <w:r w:rsidR="00AC2788" w:rsidRPr="007D0271">
        <w:rPr>
          <w:b/>
          <w:sz w:val="24"/>
          <w:szCs w:val="24"/>
          <w:lang w:val="ro-RO"/>
        </w:rPr>
        <w:t>contestațiilor</w:t>
      </w:r>
      <w:r w:rsidRPr="007D0271">
        <w:rPr>
          <w:b/>
          <w:sz w:val="24"/>
          <w:szCs w:val="24"/>
          <w:lang w:val="ro-RO"/>
        </w:rPr>
        <w:t xml:space="preserve">: </w:t>
      </w:r>
    </w:p>
    <w:p w14:paraId="5718E638" w14:textId="77777777" w:rsidR="005140ED" w:rsidRPr="007D0271" w:rsidRDefault="005140ED" w:rsidP="00700A2F">
      <w:pPr>
        <w:tabs>
          <w:tab w:val="right" w:pos="426"/>
        </w:tabs>
        <w:ind w:left="450"/>
        <w:rPr>
          <w:b/>
          <w:i/>
          <w:sz w:val="24"/>
          <w:szCs w:val="24"/>
          <w:lang w:val="ro-RO"/>
        </w:rPr>
      </w:pPr>
      <w:r w:rsidRPr="007D0271">
        <w:rPr>
          <w:b/>
          <w:i/>
          <w:sz w:val="24"/>
          <w:szCs w:val="24"/>
          <w:lang w:val="ro-RO"/>
        </w:rPr>
        <w:t>Agenția Națională pentru Soluționarea Contestațiilor</w:t>
      </w:r>
    </w:p>
    <w:p w14:paraId="7144CCDB" w14:textId="77777777" w:rsidR="005140ED" w:rsidRPr="007D0271" w:rsidRDefault="005140ED" w:rsidP="00700A2F">
      <w:pPr>
        <w:tabs>
          <w:tab w:val="right" w:pos="426"/>
        </w:tabs>
        <w:ind w:left="450"/>
        <w:rPr>
          <w:b/>
          <w:i/>
          <w:sz w:val="24"/>
          <w:szCs w:val="24"/>
          <w:lang w:val="ro-RO"/>
        </w:rPr>
      </w:pPr>
      <w:r w:rsidRPr="007D0271">
        <w:rPr>
          <w:b/>
          <w:i/>
          <w:sz w:val="24"/>
          <w:szCs w:val="24"/>
          <w:lang w:val="ro-RO"/>
        </w:rPr>
        <w:t>Adresa: mun. Chișinău, bd. Ștefan cel Mare și Sfânt nr.124 (et.4), MD 2001;</w:t>
      </w:r>
    </w:p>
    <w:p w14:paraId="7773D794" w14:textId="77777777" w:rsidR="000056FD" w:rsidRPr="007D0271" w:rsidRDefault="005140ED" w:rsidP="00700A2F">
      <w:pPr>
        <w:tabs>
          <w:tab w:val="right" w:pos="426"/>
        </w:tabs>
        <w:ind w:left="450"/>
        <w:rPr>
          <w:b/>
          <w:i/>
          <w:sz w:val="24"/>
          <w:szCs w:val="24"/>
          <w:lang w:val="ro-RO"/>
        </w:rPr>
      </w:pPr>
      <w:r w:rsidRPr="007D0271">
        <w:rPr>
          <w:b/>
          <w:i/>
          <w:sz w:val="24"/>
          <w:szCs w:val="24"/>
          <w:lang w:val="ro-RO"/>
        </w:rPr>
        <w:t>Tel/Fax/email:</w:t>
      </w:r>
      <w:r w:rsidRPr="007D0271">
        <w:rPr>
          <w:b/>
          <w:i/>
          <w:color w:val="000000"/>
          <w:sz w:val="27"/>
          <w:szCs w:val="27"/>
          <w:shd w:val="clear" w:color="auto" w:fill="FFFFFF"/>
          <w:lang w:val="ro-RO"/>
        </w:rPr>
        <w:t xml:space="preserve"> </w:t>
      </w:r>
      <w:r w:rsidRPr="007D0271">
        <w:rPr>
          <w:b/>
          <w:i/>
          <w:sz w:val="24"/>
          <w:szCs w:val="24"/>
          <w:lang w:val="ro-RO"/>
        </w:rPr>
        <w:t>022-820 652, 022 820-651, contestatii@ansc.md</w:t>
      </w:r>
    </w:p>
    <w:p w14:paraId="322249DE" w14:textId="562F723F" w:rsidR="005140ED" w:rsidRPr="007D0271" w:rsidRDefault="005140ED" w:rsidP="004F6142">
      <w:pPr>
        <w:numPr>
          <w:ilvl w:val="0"/>
          <w:numId w:val="3"/>
        </w:numPr>
        <w:tabs>
          <w:tab w:val="right" w:pos="426"/>
        </w:tabs>
        <w:spacing w:before="120"/>
        <w:ind w:left="360"/>
        <w:rPr>
          <w:b/>
          <w:sz w:val="24"/>
          <w:szCs w:val="24"/>
          <w:lang w:val="ro-RO"/>
        </w:rPr>
      </w:pPr>
      <w:r w:rsidRPr="007D0271">
        <w:rPr>
          <w:b/>
          <w:sz w:val="24"/>
          <w:szCs w:val="24"/>
          <w:lang w:val="ro-RO"/>
        </w:rPr>
        <w:t xml:space="preserve">Data (datele) </w:t>
      </w:r>
      <w:r w:rsidR="00AC2788" w:rsidRPr="007D0271">
        <w:rPr>
          <w:b/>
          <w:sz w:val="24"/>
          <w:szCs w:val="24"/>
          <w:lang w:val="ro-RO"/>
        </w:rPr>
        <w:t>și</w:t>
      </w:r>
      <w:r w:rsidRPr="007D0271">
        <w:rPr>
          <w:b/>
          <w:sz w:val="24"/>
          <w:szCs w:val="24"/>
          <w:lang w:val="ro-RO"/>
        </w:rPr>
        <w:t xml:space="preserve"> </w:t>
      </w:r>
      <w:r w:rsidR="00AC2788" w:rsidRPr="007D0271">
        <w:rPr>
          <w:b/>
          <w:sz w:val="24"/>
          <w:szCs w:val="24"/>
          <w:lang w:val="ro-RO"/>
        </w:rPr>
        <w:t>referința</w:t>
      </w:r>
      <w:r w:rsidRPr="007D0271">
        <w:rPr>
          <w:b/>
          <w:sz w:val="24"/>
          <w:szCs w:val="24"/>
          <w:lang w:val="ro-RO"/>
        </w:rPr>
        <w:t xml:space="preserve"> (</w:t>
      </w:r>
      <w:r w:rsidR="00AC2788" w:rsidRPr="007D0271">
        <w:rPr>
          <w:b/>
          <w:sz w:val="24"/>
          <w:szCs w:val="24"/>
          <w:lang w:val="ro-RO"/>
        </w:rPr>
        <w:t>referințele</w:t>
      </w:r>
      <w:r w:rsidRPr="007D0271">
        <w:rPr>
          <w:b/>
          <w:sz w:val="24"/>
          <w:szCs w:val="24"/>
          <w:lang w:val="ro-RO"/>
        </w:rPr>
        <w:t xml:space="preserve">) publicărilor anterioare în Jurnalul Oficial al Uniunii Europene privind contractul (contractele) la care se referă </w:t>
      </w:r>
      <w:r w:rsidR="00AC2788" w:rsidRPr="007D0271">
        <w:rPr>
          <w:b/>
          <w:sz w:val="24"/>
          <w:szCs w:val="24"/>
          <w:lang w:val="ro-RO"/>
        </w:rPr>
        <w:t>anunțul</w:t>
      </w:r>
      <w:r w:rsidRPr="007D0271">
        <w:rPr>
          <w:b/>
          <w:sz w:val="24"/>
          <w:szCs w:val="24"/>
          <w:lang w:val="ro-RO"/>
        </w:rPr>
        <w:t xml:space="preserve"> respective</w:t>
      </w:r>
      <w:r w:rsidR="00207B3C" w:rsidRPr="007D0271">
        <w:rPr>
          <w:b/>
          <w:sz w:val="24"/>
          <w:szCs w:val="24"/>
          <w:lang w:val="ro-RO"/>
        </w:rPr>
        <w:t xml:space="preserve"> (dacă este cazul)</w:t>
      </w:r>
      <w:r w:rsidRPr="007D0271">
        <w:rPr>
          <w:b/>
          <w:sz w:val="24"/>
          <w:szCs w:val="24"/>
          <w:lang w:val="ro-RO"/>
        </w:rPr>
        <w:t>:</w:t>
      </w:r>
      <w:r w:rsidR="008073B9" w:rsidRPr="007D0271">
        <w:rPr>
          <w:b/>
          <w:sz w:val="24"/>
          <w:szCs w:val="24"/>
          <w:lang w:val="ro-RO"/>
        </w:rPr>
        <w:t xml:space="preserve"> </w:t>
      </w:r>
      <w:r w:rsidR="008073B9" w:rsidRPr="007D0271">
        <w:rPr>
          <w:bCs/>
          <w:sz w:val="24"/>
          <w:szCs w:val="24"/>
          <w:u w:val="single"/>
          <w:lang w:val="ro-RO"/>
        </w:rPr>
        <w:t>nu se aplică.</w:t>
      </w:r>
    </w:p>
    <w:p w14:paraId="6878A249" w14:textId="798D6481" w:rsidR="005140ED" w:rsidRPr="007D0271" w:rsidRDefault="005140ED" w:rsidP="004F6142">
      <w:pPr>
        <w:numPr>
          <w:ilvl w:val="0"/>
          <w:numId w:val="3"/>
        </w:numPr>
        <w:tabs>
          <w:tab w:val="right" w:pos="426"/>
        </w:tabs>
        <w:spacing w:before="120"/>
        <w:ind w:left="360"/>
        <w:rPr>
          <w:b/>
          <w:sz w:val="24"/>
          <w:szCs w:val="24"/>
          <w:lang w:val="ro-RO"/>
        </w:rPr>
      </w:pPr>
      <w:r w:rsidRPr="007D0271">
        <w:rPr>
          <w:b/>
          <w:sz w:val="24"/>
          <w:szCs w:val="24"/>
          <w:lang w:val="ro-RO"/>
        </w:rPr>
        <w:t xml:space="preserve">În cazul </w:t>
      </w:r>
      <w:r w:rsidR="00AC2788" w:rsidRPr="007D0271">
        <w:rPr>
          <w:b/>
          <w:sz w:val="24"/>
          <w:szCs w:val="24"/>
          <w:lang w:val="ro-RO"/>
        </w:rPr>
        <w:t>achizițiilor</w:t>
      </w:r>
      <w:r w:rsidRPr="007D0271">
        <w:rPr>
          <w:b/>
          <w:sz w:val="24"/>
          <w:szCs w:val="24"/>
          <w:lang w:val="ro-RO"/>
        </w:rPr>
        <w:t xml:space="preserve"> periodice, calendarul estimat pentru publicarea </w:t>
      </w:r>
      <w:r w:rsidR="00AC2788" w:rsidRPr="007D0271">
        <w:rPr>
          <w:b/>
          <w:sz w:val="24"/>
          <w:szCs w:val="24"/>
          <w:lang w:val="ro-RO"/>
        </w:rPr>
        <w:t>anunțurilor</w:t>
      </w:r>
      <w:r w:rsidRPr="007D0271">
        <w:rPr>
          <w:b/>
          <w:sz w:val="24"/>
          <w:szCs w:val="24"/>
          <w:lang w:val="ro-RO"/>
        </w:rPr>
        <w:t xml:space="preserve"> viitoare</w:t>
      </w:r>
      <w:r w:rsidR="00207B3C" w:rsidRPr="007D0271">
        <w:rPr>
          <w:b/>
          <w:sz w:val="24"/>
          <w:szCs w:val="24"/>
          <w:lang w:val="ro-RO"/>
        </w:rPr>
        <w:t>:</w:t>
      </w:r>
      <w:r w:rsidR="008073B9" w:rsidRPr="007D0271">
        <w:rPr>
          <w:b/>
          <w:sz w:val="24"/>
          <w:szCs w:val="24"/>
          <w:lang w:val="ro-RO"/>
        </w:rPr>
        <w:t xml:space="preserve"> </w:t>
      </w:r>
      <w:r w:rsidR="008073B9" w:rsidRPr="007D0271">
        <w:rPr>
          <w:bCs/>
          <w:sz w:val="24"/>
          <w:szCs w:val="24"/>
          <w:u w:val="single"/>
          <w:lang w:val="ro-RO"/>
        </w:rPr>
        <w:t>nu se aplică.</w:t>
      </w:r>
    </w:p>
    <w:p w14:paraId="76F6C626" w14:textId="5E620235" w:rsidR="005140ED" w:rsidRPr="007D0271" w:rsidRDefault="005140ED" w:rsidP="004F6142">
      <w:pPr>
        <w:numPr>
          <w:ilvl w:val="0"/>
          <w:numId w:val="3"/>
        </w:numPr>
        <w:tabs>
          <w:tab w:val="right" w:pos="426"/>
        </w:tabs>
        <w:spacing w:before="120"/>
        <w:ind w:left="360"/>
        <w:rPr>
          <w:b/>
          <w:sz w:val="24"/>
          <w:szCs w:val="24"/>
          <w:lang w:val="ro-RO"/>
        </w:rPr>
      </w:pPr>
      <w:r w:rsidRPr="007D0271">
        <w:rPr>
          <w:b/>
          <w:sz w:val="24"/>
          <w:szCs w:val="24"/>
          <w:lang w:val="ro-RO"/>
        </w:rPr>
        <w:lastRenderedPageBreak/>
        <w:t xml:space="preserve">Data publicării </w:t>
      </w:r>
      <w:r w:rsidR="00AC2788" w:rsidRPr="007D0271">
        <w:rPr>
          <w:b/>
          <w:sz w:val="24"/>
          <w:szCs w:val="24"/>
          <w:lang w:val="ro-RO"/>
        </w:rPr>
        <w:t>anunțului</w:t>
      </w:r>
      <w:r w:rsidRPr="007D0271">
        <w:rPr>
          <w:b/>
          <w:sz w:val="24"/>
          <w:szCs w:val="24"/>
          <w:lang w:val="ro-RO"/>
        </w:rPr>
        <w:t xml:space="preserve"> de </w:t>
      </w:r>
      <w:r w:rsidR="00AC2788" w:rsidRPr="007D0271">
        <w:rPr>
          <w:b/>
          <w:sz w:val="24"/>
          <w:szCs w:val="24"/>
          <w:lang w:val="ro-RO"/>
        </w:rPr>
        <w:t>intenție</w:t>
      </w:r>
      <w:r w:rsidRPr="007D0271">
        <w:rPr>
          <w:b/>
          <w:sz w:val="24"/>
          <w:szCs w:val="24"/>
          <w:lang w:val="ro-RO"/>
        </w:rPr>
        <w:t xml:space="preserve"> sau, după caz, precizarea că nu a fost publicat un astfel de anunţ</w:t>
      </w:r>
      <w:r w:rsidR="004F6142" w:rsidRPr="007D0271">
        <w:rPr>
          <w:b/>
          <w:sz w:val="24"/>
          <w:szCs w:val="24"/>
          <w:lang w:val="ro-RO"/>
        </w:rPr>
        <w:t>:</w:t>
      </w:r>
      <w:r w:rsidR="008073B9" w:rsidRPr="007D0271">
        <w:rPr>
          <w:b/>
          <w:sz w:val="24"/>
          <w:szCs w:val="24"/>
          <w:lang w:val="ro-RO"/>
        </w:rPr>
        <w:t xml:space="preserve"> </w:t>
      </w:r>
      <w:r w:rsidR="008073B9" w:rsidRPr="007D0271">
        <w:rPr>
          <w:sz w:val="24"/>
          <w:szCs w:val="24"/>
          <w:u w:val="single"/>
          <w:lang w:val="ro-RO"/>
        </w:rPr>
        <w:t>conform</w:t>
      </w:r>
      <w:r w:rsidR="008073B9" w:rsidRPr="007D0271">
        <w:rPr>
          <w:sz w:val="24"/>
          <w:szCs w:val="24"/>
          <w:u w:val="single"/>
          <w:shd w:val="clear" w:color="auto" w:fill="FFFFFF"/>
          <w:lang w:val="ro-RO"/>
        </w:rPr>
        <w:t xml:space="preserve"> www.tender.gov.md.</w:t>
      </w:r>
    </w:p>
    <w:p w14:paraId="741C94C4" w14:textId="58250978" w:rsidR="005140ED" w:rsidRPr="007D0271" w:rsidRDefault="005140ED"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Data transmiterii spre publicare a </w:t>
      </w:r>
      <w:r w:rsidR="00AC2788" w:rsidRPr="007D0271">
        <w:rPr>
          <w:b/>
          <w:sz w:val="24"/>
          <w:szCs w:val="24"/>
          <w:lang w:val="ro-RO"/>
        </w:rPr>
        <w:t>anunțului</w:t>
      </w:r>
      <w:r w:rsidRPr="007D0271">
        <w:rPr>
          <w:b/>
          <w:sz w:val="24"/>
          <w:szCs w:val="24"/>
          <w:lang w:val="ro-RO"/>
        </w:rPr>
        <w:t xml:space="preserve"> de participare:</w:t>
      </w:r>
      <w:r w:rsidR="008073B9" w:rsidRPr="007D0271">
        <w:rPr>
          <w:b/>
          <w:sz w:val="24"/>
          <w:szCs w:val="24"/>
          <w:lang w:val="ro-RO"/>
        </w:rPr>
        <w:t xml:space="preserve"> </w:t>
      </w:r>
      <w:r w:rsidR="008073B9" w:rsidRPr="007D0271">
        <w:rPr>
          <w:bCs/>
          <w:sz w:val="24"/>
          <w:szCs w:val="24"/>
          <w:u w:val="single"/>
          <w:lang w:val="ro-RO"/>
        </w:rPr>
        <w:t>conform SIA RSAP.</w:t>
      </w:r>
    </w:p>
    <w:p w14:paraId="078411E0" w14:textId="77777777" w:rsidR="00207B3C" w:rsidRPr="007D0271" w:rsidRDefault="00700A2F" w:rsidP="008876C3">
      <w:pPr>
        <w:numPr>
          <w:ilvl w:val="0"/>
          <w:numId w:val="3"/>
        </w:numPr>
        <w:tabs>
          <w:tab w:val="right" w:pos="426"/>
        </w:tabs>
        <w:spacing w:before="120"/>
        <w:ind w:left="0" w:firstLine="0"/>
        <w:rPr>
          <w:b/>
          <w:sz w:val="24"/>
          <w:szCs w:val="24"/>
          <w:lang w:val="ro-RO"/>
        </w:rPr>
      </w:pPr>
      <w:r w:rsidRPr="007D0271">
        <w:rPr>
          <w:b/>
          <w:sz w:val="24"/>
          <w:szCs w:val="24"/>
          <w:lang w:val="ro-RO"/>
        </w:rPr>
        <w:t xml:space="preserve">În cadrul procedurii de </w:t>
      </w:r>
      <w:r w:rsidR="004225A2" w:rsidRPr="007D0271">
        <w:rPr>
          <w:b/>
          <w:sz w:val="24"/>
          <w:szCs w:val="24"/>
          <w:lang w:val="ro-RO"/>
        </w:rPr>
        <w:t>achiziție publică</w:t>
      </w:r>
      <w:r w:rsidR="00F37E25" w:rsidRPr="007D0271">
        <w:rPr>
          <w:b/>
          <w:sz w:val="24"/>
          <w:szCs w:val="24"/>
          <w:lang w:val="ro-RO"/>
        </w:rPr>
        <w:t>/sectorială</w:t>
      </w:r>
      <w:r w:rsidR="004225A2" w:rsidRPr="007D0271">
        <w:rPr>
          <w:b/>
          <w:sz w:val="24"/>
          <w:szCs w:val="24"/>
          <w:lang w:val="ro-RO"/>
        </w:rPr>
        <w:t xml:space="preserve"> se va utiliza</w:t>
      </w:r>
      <w:r w:rsidRPr="007D0271">
        <w:rPr>
          <w:b/>
          <w:sz w:val="24"/>
          <w:szCs w:val="24"/>
          <w:lang w:val="ro-RO"/>
        </w:rPr>
        <w:t>/accepta</w:t>
      </w:r>
      <w:r w:rsidR="00207B3C" w:rsidRPr="007D0271">
        <w:rPr>
          <w:b/>
          <w:sz w:val="24"/>
          <w:szCs w:val="24"/>
          <w:lang w:val="ro-RO"/>
        </w:rPr>
        <w:t>:</w:t>
      </w:r>
    </w:p>
    <w:tbl>
      <w:tblPr>
        <w:tblStyle w:val="a9"/>
        <w:tblW w:w="0" w:type="auto"/>
        <w:tblInd w:w="-5" w:type="dxa"/>
        <w:tblLook w:val="04A0" w:firstRow="1" w:lastRow="0" w:firstColumn="1" w:lastColumn="0" w:noHBand="0" w:noVBand="1"/>
      </w:tblPr>
      <w:tblGrid>
        <w:gridCol w:w="6379"/>
        <w:gridCol w:w="3161"/>
      </w:tblGrid>
      <w:tr w:rsidR="00700A2F" w:rsidRPr="004B1E1A" w14:paraId="30A84713" w14:textId="77777777" w:rsidTr="000642A8">
        <w:tc>
          <w:tcPr>
            <w:tcW w:w="6379" w:type="dxa"/>
            <w:shd w:val="clear" w:color="auto" w:fill="F2F2F2" w:themeFill="background1" w:themeFillShade="F2"/>
          </w:tcPr>
          <w:p w14:paraId="70AE7CCA" w14:textId="77777777" w:rsidR="00700A2F" w:rsidRPr="007D0271" w:rsidRDefault="00700A2F" w:rsidP="00F91604">
            <w:pPr>
              <w:tabs>
                <w:tab w:val="right" w:pos="426"/>
              </w:tabs>
              <w:rPr>
                <w:b/>
                <w:sz w:val="24"/>
                <w:szCs w:val="24"/>
                <w:lang w:val="ro-RO"/>
              </w:rPr>
            </w:pPr>
            <w:r w:rsidRPr="007D0271">
              <w:rPr>
                <w:b/>
                <w:sz w:val="24"/>
                <w:szCs w:val="24"/>
                <w:lang w:val="ro-RO"/>
              </w:rPr>
              <w:t>Denumirea instrumentului electronic</w:t>
            </w:r>
          </w:p>
        </w:tc>
        <w:tc>
          <w:tcPr>
            <w:tcW w:w="3161" w:type="dxa"/>
            <w:shd w:val="clear" w:color="auto" w:fill="F2F2F2" w:themeFill="background1" w:themeFillShade="F2"/>
          </w:tcPr>
          <w:p w14:paraId="70F636FC" w14:textId="77777777" w:rsidR="00700A2F" w:rsidRPr="007D0271" w:rsidRDefault="00700A2F" w:rsidP="00F91604">
            <w:pPr>
              <w:tabs>
                <w:tab w:val="right" w:pos="426"/>
              </w:tabs>
              <w:rPr>
                <w:b/>
                <w:sz w:val="24"/>
                <w:szCs w:val="24"/>
                <w:lang w:val="ro-RO"/>
              </w:rPr>
            </w:pPr>
            <w:r w:rsidRPr="007D0271">
              <w:rPr>
                <w:b/>
                <w:sz w:val="24"/>
                <w:szCs w:val="24"/>
                <w:lang w:val="ro-RO"/>
              </w:rPr>
              <w:t>Se va utiliza/accepta sau nu</w:t>
            </w:r>
          </w:p>
        </w:tc>
      </w:tr>
      <w:tr w:rsidR="008073B9" w:rsidRPr="007D0271" w14:paraId="3F3C060E" w14:textId="77777777" w:rsidTr="000C18C1">
        <w:tc>
          <w:tcPr>
            <w:tcW w:w="6379" w:type="dxa"/>
          </w:tcPr>
          <w:p w14:paraId="42BB8289" w14:textId="77777777" w:rsidR="008073B9" w:rsidRPr="007D0271" w:rsidRDefault="008073B9" w:rsidP="008073B9">
            <w:pPr>
              <w:tabs>
                <w:tab w:val="right" w:pos="426"/>
              </w:tabs>
              <w:rPr>
                <w:sz w:val="24"/>
                <w:szCs w:val="24"/>
                <w:lang w:val="ro-RO"/>
              </w:rPr>
            </w:pPr>
            <w:r w:rsidRPr="007D0271">
              <w:rPr>
                <w:sz w:val="24"/>
                <w:szCs w:val="24"/>
                <w:lang w:val="ro-RO"/>
              </w:rPr>
              <w:t>depunerea electronică a ofertelor sau a cererilor de participare</w:t>
            </w:r>
          </w:p>
        </w:tc>
        <w:tc>
          <w:tcPr>
            <w:tcW w:w="3161" w:type="dxa"/>
            <w:shd w:val="clear" w:color="auto" w:fill="FFFFFF" w:themeFill="background1"/>
          </w:tcPr>
          <w:p w14:paraId="2E8BAB6B" w14:textId="6C6EF4C8" w:rsidR="008073B9" w:rsidRPr="007D0271" w:rsidRDefault="008073B9" w:rsidP="008073B9">
            <w:pPr>
              <w:tabs>
                <w:tab w:val="right" w:pos="426"/>
              </w:tabs>
              <w:rPr>
                <w:sz w:val="24"/>
                <w:szCs w:val="24"/>
                <w:lang w:val="ro-RO"/>
              </w:rPr>
            </w:pPr>
            <w:r w:rsidRPr="007D0271">
              <w:rPr>
                <w:sz w:val="24"/>
                <w:szCs w:val="24"/>
                <w:lang w:val="ro-RO"/>
              </w:rPr>
              <w:t>Da</w:t>
            </w:r>
          </w:p>
        </w:tc>
      </w:tr>
      <w:tr w:rsidR="008073B9" w:rsidRPr="007D0271" w14:paraId="23FB9FFE" w14:textId="77777777" w:rsidTr="000C18C1">
        <w:tc>
          <w:tcPr>
            <w:tcW w:w="6379" w:type="dxa"/>
          </w:tcPr>
          <w:p w14:paraId="7CC12D49" w14:textId="77777777" w:rsidR="008073B9" w:rsidRPr="007D0271" w:rsidRDefault="008073B9" w:rsidP="008073B9">
            <w:pPr>
              <w:tabs>
                <w:tab w:val="right" w:pos="426"/>
              </w:tabs>
              <w:rPr>
                <w:sz w:val="24"/>
                <w:szCs w:val="24"/>
                <w:lang w:val="ro-RO"/>
              </w:rPr>
            </w:pPr>
            <w:r w:rsidRPr="007D0271">
              <w:rPr>
                <w:sz w:val="24"/>
                <w:szCs w:val="24"/>
                <w:lang w:val="ro-RO"/>
              </w:rPr>
              <w:t>sistemul de comenzi electronice</w:t>
            </w:r>
          </w:p>
        </w:tc>
        <w:tc>
          <w:tcPr>
            <w:tcW w:w="3161" w:type="dxa"/>
            <w:shd w:val="clear" w:color="auto" w:fill="FFFFFF" w:themeFill="background1"/>
          </w:tcPr>
          <w:p w14:paraId="19F3406F" w14:textId="72164ABF" w:rsidR="008073B9" w:rsidRPr="007D0271" w:rsidRDefault="008073B9" w:rsidP="008073B9">
            <w:pPr>
              <w:tabs>
                <w:tab w:val="right" w:pos="426"/>
              </w:tabs>
              <w:rPr>
                <w:sz w:val="24"/>
                <w:szCs w:val="24"/>
                <w:lang w:val="ro-RO"/>
              </w:rPr>
            </w:pPr>
            <w:r w:rsidRPr="007D0271">
              <w:rPr>
                <w:sz w:val="24"/>
                <w:szCs w:val="24"/>
                <w:lang w:val="ro-RO"/>
              </w:rPr>
              <w:t>Nu</w:t>
            </w:r>
          </w:p>
        </w:tc>
      </w:tr>
      <w:tr w:rsidR="008073B9" w:rsidRPr="007D0271" w14:paraId="6BA0EC2E" w14:textId="77777777" w:rsidTr="000C18C1">
        <w:tc>
          <w:tcPr>
            <w:tcW w:w="6379" w:type="dxa"/>
          </w:tcPr>
          <w:p w14:paraId="0735998F" w14:textId="77777777" w:rsidR="008073B9" w:rsidRPr="007D0271" w:rsidRDefault="008073B9" w:rsidP="008073B9">
            <w:pPr>
              <w:tabs>
                <w:tab w:val="right" w:pos="426"/>
              </w:tabs>
              <w:rPr>
                <w:sz w:val="24"/>
                <w:szCs w:val="24"/>
                <w:lang w:val="ro-RO"/>
              </w:rPr>
            </w:pPr>
            <w:r w:rsidRPr="007D0271">
              <w:rPr>
                <w:sz w:val="24"/>
                <w:szCs w:val="24"/>
                <w:lang w:val="ro-RO"/>
              </w:rPr>
              <w:t>facturarea electronică</w:t>
            </w:r>
          </w:p>
        </w:tc>
        <w:tc>
          <w:tcPr>
            <w:tcW w:w="3161" w:type="dxa"/>
            <w:shd w:val="clear" w:color="auto" w:fill="FFFFFF" w:themeFill="background1"/>
          </w:tcPr>
          <w:p w14:paraId="2E50C4F6" w14:textId="0172CC0C" w:rsidR="008073B9" w:rsidRPr="007D0271" w:rsidRDefault="008073B9" w:rsidP="008073B9">
            <w:pPr>
              <w:tabs>
                <w:tab w:val="right" w:pos="426"/>
              </w:tabs>
              <w:rPr>
                <w:sz w:val="24"/>
                <w:szCs w:val="24"/>
                <w:lang w:val="ro-RO"/>
              </w:rPr>
            </w:pPr>
            <w:r w:rsidRPr="007D0271">
              <w:rPr>
                <w:sz w:val="24"/>
                <w:szCs w:val="24"/>
                <w:lang w:val="ro-RO"/>
              </w:rPr>
              <w:t>Nu</w:t>
            </w:r>
          </w:p>
        </w:tc>
      </w:tr>
      <w:tr w:rsidR="008073B9" w:rsidRPr="007D0271" w14:paraId="2BA52E25" w14:textId="77777777" w:rsidTr="000C18C1">
        <w:tc>
          <w:tcPr>
            <w:tcW w:w="6379" w:type="dxa"/>
          </w:tcPr>
          <w:p w14:paraId="1791803F" w14:textId="77777777" w:rsidR="008073B9" w:rsidRPr="007D0271" w:rsidRDefault="008073B9" w:rsidP="008073B9">
            <w:pPr>
              <w:tabs>
                <w:tab w:val="right" w:pos="426"/>
              </w:tabs>
              <w:rPr>
                <w:sz w:val="24"/>
                <w:szCs w:val="24"/>
                <w:lang w:val="ro-RO"/>
              </w:rPr>
            </w:pPr>
            <w:r w:rsidRPr="007D0271">
              <w:rPr>
                <w:sz w:val="24"/>
                <w:szCs w:val="24"/>
                <w:lang w:val="ro-RO"/>
              </w:rPr>
              <w:t>plățile electronice</w:t>
            </w:r>
          </w:p>
        </w:tc>
        <w:tc>
          <w:tcPr>
            <w:tcW w:w="3161" w:type="dxa"/>
            <w:shd w:val="clear" w:color="auto" w:fill="FFFFFF" w:themeFill="background1"/>
          </w:tcPr>
          <w:p w14:paraId="43F1BB24" w14:textId="2F5F4307" w:rsidR="008073B9" w:rsidRPr="007D0271" w:rsidRDefault="008073B9" w:rsidP="008073B9">
            <w:pPr>
              <w:tabs>
                <w:tab w:val="right" w:pos="426"/>
              </w:tabs>
              <w:rPr>
                <w:sz w:val="24"/>
                <w:szCs w:val="24"/>
                <w:lang w:val="ro-RO"/>
              </w:rPr>
            </w:pPr>
            <w:r w:rsidRPr="007D0271">
              <w:rPr>
                <w:sz w:val="24"/>
                <w:szCs w:val="24"/>
                <w:lang w:val="ro-RO"/>
              </w:rPr>
              <w:t>Nu</w:t>
            </w:r>
          </w:p>
        </w:tc>
      </w:tr>
    </w:tbl>
    <w:p w14:paraId="3194570F" w14:textId="0AF1159C" w:rsidR="00B1222A" w:rsidRPr="007D0271" w:rsidRDefault="00207B3C" w:rsidP="008073B9">
      <w:pPr>
        <w:numPr>
          <w:ilvl w:val="0"/>
          <w:numId w:val="3"/>
        </w:numPr>
        <w:tabs>
          <w:tab w:val="right" w:pos="426"/>
        </w:tabs>
        <w:spacing w:before="120"/>
        <w:ind w:left="360"/>
        <w:rPr>
          <w:bCs/>
          <w:szCs w:val="24"/>
          <w:lang w:val="ro-RO"/>
        </w:rPr>
      </w:pPr>
      <w:r w:rsidRPr="007D0271">
        <w:rPr>
          <w:b/>
          <w:sz w:val="24"/>
          <w:szCs w:val="24"/>
          <w:lang w:val="ro-RO"/>
        </w:rPr>
        <w:t xml:space="preserve">Contractul intră sub incidența Acordului privind </w:t>
      </w:r>
      <w:r w:rsidR="00AC2788" w:rsidRPr="007D0271">
        <w:rPr>
          <w:b/>
          <w:sz w:val="24"/>
          <w:szCs w:val="24"/>
          <w:lang w:val="ro-RO"/>
        </w:rPr>
        <w:t>achizițiile</w:t>
      </w:r>
      <w:r w:rsidRPr="007D0271">
        <w:rPr>
          <w:b/>
          <w:sz w:val="24"/>
          <w:szCs w:val="24"/>
          <w:lang w:val="ro-RO"/>
        </w:rPr>
        <w:t xml:space="preserve"> guvernamentale al </w:t>
      </w:r>
      <w:r w:rsidR="00AC2788" w:rsidRPr="007D0271">
        <w:rPr>
          <w:b/>
          <w:sz w:val="24"/>
          <w:szCs w:val="24"/>
          <w:lang w:val="ro-RO"/>
        </w:rPr>
        <w:t>Organizației</w:t>
      </w:r>
      <w:r w:rsidRPr="007D0271">
        <w:rPr>
          <w:b/>
          <w:sz w:val="24"/>
          <w:szCs w:val="24"/>
          <w:lang w:val="ro-RO"/>
        </w:rPr>
        <w:t xml:space="preserve"> Mondiale a </w:t>
      </w:r>
      <w:r w:rsidR="00AC2788" w:rsidRPr="007D0271">
        <w:rPr>
          <w:b/>
          <w:sz w:val="24"/>
          <w:szCs w:val="24"/>
          <w:lang w:val="ro-RO"/>
        </w:rPr>
        <w:t>Comerțului</w:t>
      </w:r>
      <w:r w:rsidRPr="007D0271">
        <w:rPr>
          <w:b/>
          <w:sz w:val="24"/>
          <w:szCs w:val="24"/>
          <w:lang w:val="ro-RO"/>
        </w:rPr>
        <w:t xml:space="preserve"> (numai în cazul </w:t>
      </w:r>
      <w:r w:rsidR="00AC2788" w:rsidRPr="007D0271">
        <w:rPr>
          <w:b/>
          <w:sz w:val="24"/>
          <w:szCs w:val="24"/>
          <w:lang w:val="ro-RO"/>
        </w:rPr>
        <w:t>anunțurilor</w:t>
      </w:r>
      <w:r w:rsidRPr="007D0271">
        <w:rPr>
          <w:b/>
          <w:sz w:val="24"/>
          <w:szCs w:val="24"/>
          <w:lang w:val="ro-RO"/>
        </w:rPr>
        <w:t xml:space="preserve"> transmise spre publicare în Jurnalul Oficial al Uniunii Europene): </w:t>
      </w:r>
      <w:r w:rsidR="008073B9" w:rsidRPr="007D0271">
        <w:rPr>
          <w:bCs/>
          <w:sz w:val="24"/>
          <w:szCs w:val="24"/>
          <w:u w:val="single"/>
          <w:lang w:val="ro-RO"/>
        </w:rPr>
        <w:t>nu se aplică.</w:t>
      </w:r>
    </w:p>
    <w:p w14:paraId="22DCA9CD" w14:textId="12D43B24" w:rsidR="00D459A3" w:rsidRPr="007D0271" w:rsidRDefault="00D459A3" w:rsidP="00700A2F">
      <w:pPr>
        <w:numPr>
          <w:ilvl w:val="0"/>
          <w:numId w:val="3"/>
        </w:numPr>
        <w:tabs>
          <w:tab w:val="right" w:pos="426"/>
        </w:tabs>
        <w:spacing w:before="120"/>
        <w:ind w:left="0" w:firstLine="0"/>
        <w:rPr>
          <w:b/>
          <w:sz w:val="24"/>
          <w:szCs w:val="24"/>
          <w:lang w:val="ro-RO"/>
        </w:rPr>
      </w:pPr>
      <w:r w:rsidRPr="007D0271">
        <w:rPr>
          <w:b/>
          <w:sz w:val="24"/>
          <w:szCs w:val="24"/>
          <w:lang w:val="ro-RO"/>
        </w:rPr>
        <w:t>Codul NUTS al locului principal de executare a lucrărilor, în cazul lucrărilor, ori codul NUTS al locului principal de furnizare sau de prestare, în cazul bunurilor și serviciilor</w:t>
      </w:r>
      <w:r w:rsidR="00BD4B32" w:rsidRPr="007D0271">
        <w:rPr>
          <w:b/>
          <w:sz w:val="24"/>
          <w:szCs w:val="24"/>
          <w:lang w:val="ro-RO"/>
        </w:rPr>
        <w:t xml:space="preserve"> </w:t>
      </w:r>
      <w:r w:rsidR="00BD4B32" w:rsidRPr="007D0271">
        <w:rPr>
          <w:i/>
          <w:sz w:val="24"/>
          <w:szCs w:val="24"/>
          <w:lang w:val="ro-RO"/>
        </w:rPr>
        <w:t>(se indică pentru achiziții sectoriale)</w:t>
      </w:r>
      <w:r w:rsidR="00BD4B32" w:rsidRPr="007D0271">
        <w:rPr>
          <w:b/>
          <w:sz w:val="24"/>
          <w:szCs w:val="24"/>
          <w:lang w:val="ro-RO"/>
        </w:rPr>
        <w:t>:</w:t>
      </w:r>
      <w:r w:rsidRPr="007D0271">
        <w:rPr>
          <w:sz w:val="24"/>
          <w:szCs w:val="24"/>
          <w:lang w:val="ro-RO"/>
        </w:rPr>
        <w:t xml:space="preserve"> </w:t>
      </w:r>
      <w:r w:rsidR="008073B9" w:rsidRPr="007D0271">
        <w:rPr>
          <w:sz w:val="24"/>
          <w:szCs w:val="24"/>
          <w:u w:val="single"/>
          <w:lang w:val="ro-RO"/>
        </w:rPr>
        <w:t>Nivelul 3,cod MD 115, cod CUATM² - 0101000.</w:t>
      </w:r>
    </w:p>
    <w:p w14:paraId="066ADEAA" w14:textId="59D74917" w:rsidR="00D459A3" w:rsidRPr="007D0271" w:rsidRDefault="00D459A3" w:rsidP="00700A2F">
      <w:pPr>
        <w:numPr>
          <w:ilvl w:val="0"/>
          <w:numId w:val="3"/>
        </w:numPr>
        <w:tabs>
          <w:tab w:val="right" w:pos="426"/>
        </w:tabs>
        <w:spacing w:before="120"/>
        <w:ind w:left="0" w:firstLine="0"/>
        <w:rPr>
          <w:b/>
          <w:sz w:val="24"/>
          <w:szCs w:val="24"/>
          <w:lang w:val="ro-RO"/>
        </w:rPr>
      </w:pPr>
      <w:r w:rsidRPr="007D0271">
        <w:rPr>
          <w:b/>
          <w:sz w:val="24"/>
          <w:szCs w:val="24"/>
          <w:lang w:val="ro-RO"/>
        </w:rPr>
        <w:t xml:space="preserve">Informația privind garanțiile solicitate: </w:t>
      </w:r>
    </w:p>
    <w:p w14:paraId="6F3BFFD0" w14:textId="77777777" w:rsidR="00A77D66" w:rsidRDefault="00A77D66" w:rsidP="00A77D66">
      <w:pPr>
        <w:pStyle w:val="aa"/>
        <w:numPr>
          <w:ilvl w:val="1"/>
          <w:numId w:val="30"/>
        </w:numPr>
        <w:shd w:val="clear" w:color="auto" w:fill="FFFFFF" w:themeFill="background1"/>
        <w:tabs>
          <w:tab w:val="right" w:pos="426"/>
          <w:tab w:val="left" w:pos="1134"/>
        </w:tabs>
        <w:contextualSpacing w:val="0"/>
        <w:jc w:val="both"/>
        <w:rPr>
          <w:rFonts w:eastAsia="PMingLiU"/>
          <w:i/>
          <w:iCs/>
          <w:sz w:val="22"/>
          <w:szCs w:val="22"/>
          <w:lang w:val="en-US" w:eastAsia="zh-CN"/>
        </w:rPr>
      </w:pPr>
      <w:r>
        <w:rPr>
          <w:b/>
          <w:sz w:val="22"/>
          <w:szCs w:val="22"/>
          <w:lang w:val="it-IT"/>
        </w:rPr>
        <w:t xml:space="preserve">Garanția pentru ofertă cu </w:t>
      </w:r>
      <w:r>
        <w:rPr>
          <w:b/>
          <w:bCs/>
          <w:sz w:val="22"/>
          <w:szCs w:val="22"/>
          <w:lang w:val="it-IT"/>
        </w:rPr>
        <w:t>cuantumul de 1%;</w:t>
      </w:r>
    </w:p>
    <w:p w14:paraId="6BD1C28D" w14:textId="77777777" w:rsidR="00A77D66" w:rsidRPr="00A77D66" w:rsidRDefault="00A77D66" w:rsidP="00A77D66">
      <w:pPr>
        <w:pStyle w:val="aa"/>
        <w:numPr>
          <w:ilvl w:val="0"/>
          <w:numId w:val="31"/>
        </w:numPr>
        <w:shd w:val="clear" w:color="auto" w:fill="FFFFFF" w:themeFill="background1"/>
        <w:tabs>
          <w:tab w:val="right" w:pos="426"/>
          <w:tab w:val="left" w:pos="1134"/>
        </w:tabs>
        <w:contextualSpacing w:val="0"/>
        <w:rPr>
          <w:rFonts w:eastAsia="PMingLiU"/>
          <w:i/>
          <w:iCs/>
          <w:sz w:val="22"/>
          <w:szCs w:val="22"/>
          <w:lang w:val="en-US" w:eastAsia="zh-CN"/>
        </w:rPr>
      </w:pPr>
      <w:r>
        <w:rPr>
          <w:i/>
          <w:iCs/>
          <w:sz w:val="22"/>
          <w:szCs w:val="22"/>
          <w:lang w:val="it-IT"/>
        </w:rPr>
        <w:t>Garanția pentru ofertă se va reține:</w:t>
      </w:r>
    </w:p>
    <w:p w14:paraId="69217BF4" w14:textId="77777777" w:rsidR="00A77D66" w:rsidRPr="00A77D66" w:rsidRDefault="00A77D66" w:rsidP="00A77D66">
      <w:pPr>
        <w:tabs>
          <w:tab w:val="decimal" w:pos="-360"/>
          <w:tab w:val="decimal" w:pos="864"/>
        </w:tabs>
        <w:ind w:right="144"/>
        <w:jc w:val="both"/>
        <w:rPr>
          <w:i/>
          <w:iCs/>
          <w:color w:val="000000"/>
          <w:spacing w:val="-8"/>
          <w:w w:val="110"/>
          <w:sz w:val="22"/>
          <w:szCs w:val="22"/>
          <w:lang w:val="en-US" w:eastAsia="en-US"/>
        </w:rPr>
      </w:pPr>
      <w:r>
        <w:rPr>
          <w:b/>
          <w:bCs/>
          <w:i/>
          <w:iCs/>
          <w:color w:val="000000"/>
          <w:spacing w:val="-8"/>
          <w:w w:val="110"/>
          <w:sz w:val="22"/>
          <w:szCs w:val="22"/>
        </w:rPr>
        <w:t>Ѵ</w:t>
      </w:r>
      <w:r w:rsidRPr="00A77D66">
        <w:rPr>
          <w:i/>
          <w:iCs/>
          <w:color w:val="000000"/>
          <w:spacing w:val="-8"/>
          <w:w w:val="110"/>
          <w:sz w:val="22"/>
          <w:szCs w:val="22"/>
          <w:lang w:val="en-US"/>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449D2CA9" w14:textId="77777777" w:rsidR="00A77D66" w:rsidRPr="00A77D66" w:rsidRDefault="00A77D66" w:rsidP="00A77D66">
      <w:pPr>
        <w:tabs>
          <w:tab w:val="decimal" w:pos="-360"/>
          <w:tab w:val="decimal" w:pos="864"/>
        </w:tabs>
        <w:ind w:right="144"/>
        <w:jc w:val="both"/>
        <w:rPr>
          <w:i/>
          <w:iCs/>
          <w:color w:val="000000"/>
          <w:spacing w:val="-8"/>
          <w:w w:val="110"/>
          <w:sz w:val="22"/>
          <w:szCs w:val="22"/>
          <w:lang w:val="en-US"/>
        </w:rPr>
      </w:pPr>
      <w:r>
        <w:rPr>
          <w:b/>
          <w:bCs/>
          <w:i/>
          <w:iCs/>
          <w:color w:val="000000"/>
          <w:spacing w:val="-10"/>
          <w:w w:val="110"/>
          <w:sz w:val="22"/>
          <w:szCs w:val="22"/>
        </w:rPr>
        <w:t>Ѵ</w:t>
      </w:r>
      <w:r w:rsidRPr="00A77D66">
        <w:rPr>
          <w:i/>
          <w:iCs/>
          <w:color w:val="000000"/>
          <w:spacing w:val="-10"/>
          <w:w w:val="110"/>
          <w:sz w:val="22"/>
          <w:szCs w:val="22"/>
          <w:lang w:val="en-US"/>
        </w:rPr>
        <w:t xml:space="preserve"> ofertantul desemnat câștigător refuză să semneze contractul de achiziţie după expedierea </w:t>
      </w:r>
      <w:r w:rsidRPr="00A77D66">
        <w:rPr>
          <w:i/>
          <w:iCs/>
          <w:color w:val="000000"/>
          <w:spacing w:val="-14"/>
          <w:w w:val="110"/>
          <w:sz w:val="22"/>
          <w:szCs w:val="22"/>
          <w:lang w:val="en-US"/>
        </w:rPr>
        <w:t xml:space="preserve">înştiinţării de adjudecare şi respectiv, împlinirea termenelor de aşteptare stabilite de legislaţia din </w:t>
      </w:r>
      <w:r w:rsidRPr="00A77D66">
        <w:rPr>
          <w:i/>
          <w:iCs/>
          <w:color w:val="000000"/>
          <w:spacing w:val="-8"/>
          <w:w w:val="110"/>
          <w:sz w:val="22"/>
          <w:szCs w:val="22"/>
          <w:lang w:val="en-US"/>
        </w:rPr>
        <w:t>domeniul achiziţiilor sectoriale;</w:t>
      </w:r>
    </w:p>
    <w:p w14:paraId="5CC7343F" w14:textId="77777777" w:rsidR="00A77D66" w:rsidRPr="00A77D66" w:rsidRDefault="00A77D66" w:rsidP="00A77D66">
      <w:pPr>
        <w:tabs>
          <w:tab w:val="decimal" w:pos="-360"/>
          <w:tab w:val="decimal" w:pos="864"/>
        </w:tabs>
        <w:ind w:left="360" w:hanging="360"/>
        <w:rPr>
          <w:i/>
          <w:iCs/>
          <w:color w:val="000000"/>
          <w:spacing w:val="-7"/>
          <w:w w:val="110"/>
          <w:sz w:val="22"/>
          <w:szCs w:val="22"/>
          <w:lang w:val="en-US"/>
        </w:rPr>
      </w:pPr>
      <w:r>
        <w:rPr>
          <w:b/>
          <w:bCs/>
          <w:i/>
          <w:iCs/>
          <w:color w:val="000000"/>
          <w:spacing w:val="-10"/>
          <w:w w:val="110"/>
          <w:sz w:val="22"/>
          <w:szCs w:val="22"/>
        </w:rPr>
        <w:t>Ѵ</w:t>
      </w:r>
      <w:r w:rsidRPr="00A77D66">
        <w:rPr>
          <w:i/>
          <w:iCs/>
          <w:color w:val="000000"/>
          <w:spacing w:val="-7"/>
          <w:w w:val="110"/>
          <w:sz w:val="22"/>
          <w:szCs w:val="22"/>
          <w:lang w:val="en-US"/>
        </w:rPr>
        <w:t xml:space="preserve"> ofertantul desemnat câștigător nu depune garanția de bună execuție contractului.</w:t>
      </w:r>
    </w:p>
    <w:p w14:paraId="612C4175" w14:textId="77777777" w:rsidR="00A77D66" w:rsidRPr="00A77D66" w:rsidRDefault="00A77D66" w:rsidP="00A77D66">
      <w:pPr>
        <w:tabs>
          <w:tab w:val="decimal" w:pos="-360"/>
          <w:tab w:val="decimal" w:pos="864"/>
        </w:tabs>
        <w:jc w:val="both"/>
        <w:rPr>
          <w:i/>
          <w:iCs/>
          <w:color w:val="000000"/>
          <w:spacing w:val="-7"/>
          <w:w w:val="110"/>
          <w:sz w:val="22"/>
          <w:szCs w:val="22"/>
          <w:lang w:val="en-US"/>
        </w:rPr>
      </w:pPr>
    </w:p>
    <w:p w14:paraId="79D806E8" w14:textId="77777777" w:rsidR="00A77D66" w:rsidRDefault="00A77D66" w:rsidP="00A77D66">
      <w:pPr>
        <w:pStyle w:val="aa"/>
        <w:numPr>
          <w:ilvl w:val="1"/>
          <w:numId w:val="30"/>
        </w:numPr>
        <w:tabs>
          <w:tab w:val="left" w:pos="1134"/>
        </w:tabs>
        <w:contextualSpacing w:val="0"/>
        <w:jc w:val="both"/>
        <w:rPr>
          <w:b/>
          <w:bCs/>
          <w:sz w:val="22"/>
          <w:szCs w:val="22"/>
          <w:lang w:val="it-IT"/>
        </w:rPr>
      </w:pPr>
      <w:r>
        <w:rPr>
          <w:b/>
          <w:bCs/>
          <w:sz w:val="22"/>
          <w:szCs w:val="22"/>
          <w:lang w:val="ro-RO"/>
        </w:rPr>
        <w:t xml:space="preserve">  </w:t>
      </w:r>
      <w:r>
        <w:rPr>
          <w:b/>
          <w:bCs/>
          <w:sz w:val="22"/>
          <w:szCs w:val="22"/>
          <w:lang w:val="it-IT"/>
        </w:rPr>
        <w:t>Garanția de bună execuție a contractului, obligatoriu, cuantumul: 5% din valoarea totală a contractului.</w:t>
      </w:r>
    </w:p>
    <w:p w14:paraId="6F8DF793" w14:textId="77777777" w:rsidR="00A77D66" w:rsidRDefault="00A77D66" w:rsidP="00A77D66">
      <w:pPr>
        <w:tabs>
          <w:tab w:val="decimal" w:pos="-360"/>
          <w:tab w:val="decimal" w:pos="864"/>
        </w:tabs>
        <w:ind w:left="360" w:hanging="360"/>
        <w:rPr>
          <w:i/>
          <w:iCs/>
          <w:color w:val="000000"/>
          <w:spacing w:val="-7"/>
          <w:w w:val="110"/>
          <w:sz w:val="22"/>
          <w:szCs w:val="22"/>
          <w:lang w:val="ro-RO" w:eastAsia="en-US"/>
        </w:rPr>
      </w:pPr>
      <w:r>
        <w:rPr>
          <w:b/>
          <w:bCs/>
          <w:i/>
          <w:iCs/>
          <w:color w:val="000000"/>
          <w:spacing w:val="-10"/>
          <w:w w:val="110"/>
          <w:sz w:val="22"/>
          <w:szCs w:val="22"/>
        </w:rPr>
        <w:t>Ѵ</w:t>
      </w:r>
      <w:r w:rsidRPr="00A77D66">
        <w:rPr>
          <w:i/>
          <w:iCs/>
          <w:color w:val="000000"/>
          <w:spacing w:val="-7"/>
          <w:w w:val="110"/>
          <w:sz w:val="22"/>
          <w:szCs w:val="22"/>
          <w:lang w:val="en-US"/>
        </w:rPr>
        <w:t xml:space="preserve"> ofertantul desemnat câștigător depune garanția de bună execuție la semnarea contractului;</w:t>
      </w:r>
    </w:p>
    <w:p w14:paraId="345FC800" w14:textId="77777777" w:rsidR="00A77D66" w:rsidRPr="00A77D66" w:rsidRDefault="00A77D66" w:rsidP="00A77D66">
      <w:pPr>
        <w:jc w:val="both"/>
        <w:rPr>
          <w:bCs/>
          <w:i/>
          <w:iCs/>
          <w:sz w:val="22"/>
          <w:szCs w:val="22"/>
          <w:lang w:val="en-US"/>
        </w:rPr>
      </w:pPr>
      <w:r>
        <w:rPr>
          <w:b/>
          <w:bCs/>
          <w:i/>
          <w:iCs/>
          <w:color w:val="000000"/>
          <w:spacing w:val="-10"/>
          <w:w w:val="110"/>
          <w:sz w:val="22"/>
          <w:szCs w:val="22"/>
        </w:rPr>
        <w:t>Ѵ</w:t>
      </w:r>
      <w:r w:rsidRPr="00A77D66">
        <w:rPr>
          <w:b/>
          <w:bCs/>
          <w:i/>
          <w:iCs/>
          <w:color w:val="000000"/>
          <w:spacing w:val="-10"/>
          <w:w w:val="110"/>
          <w:sz w:val="22"/>
          <w:szCs w:val="22"/>
          <w:lang w:val="en-US"/>
        </w:rPr>
        <w:t xml:space="preserve"> </w:t>
      </w:r>
      <w:r w:rsidRPr="00A77D66">
        <w:rPr>
          <w:bCs/>
          <w:sz w:val="22"/>
          <w:szCs w:val="22"/>
          <w:lang w:val="en-US"/>
        </w:rPr>
        <w:t xml:space="preserve"> </w:t>
      </w:r>
      <w:r w:rsidRPr="00A77D66">
        <w:rPr>
          <w:bCs/>
          <w:i/>
          <w:iCs/>
          <w:sz w:val="22"/>
          <w:szCs w:val="22"/>
          <w:lang w:val="en-US"/>
        </w:rPr>
        <w:t>Refuzul ofertantului câştigător de a depune garanţia de bună execuţie sau de a semna contractul constituie motiv pentru anularea atribuirii contractului şi reţinerii garanţiei pentru ofertă.</w:t>
      </w:r>
    </w:p>
    <w:p w14:paraId="59887CBE" w14:textId="77777777" w:rsidR="00A77D66" w:rsidRPr="00A77D66" w:rsidRDefault="00A77D66" w:rsidP="00A77D66">
      <w:pPr>
        <w:rPr>
          <w:bCs/>
          <w:i/>
          <w:iCs/>
          <w:sz w:val="22"/>
          <w:szCs w:val="22"/>
          <w:lang w:val="en-US"/>
        </w:rPr>
      </w:pPr>
    </w:p>
    <w:p w14:paraId="64266F92" w14:textId="77777777" w:rsidR="00A77D66" w:rsidRDefault="00A77D66" w:rsidP="00A77D66">
      <w:pPr>
        <w:pStyle w:val="aa"/>
        <w:numPr>
          <w:ilvl w:val="0"/>
          <w:numId w:val="30"/>
        </w:numPr>
        <w:tabs>
          <w:tab w:val="left" w:pos="1134"/>
        </w:tabs>
        <w:contextualSpacing w:val="0"/>
        <w:jc w:val="both"/>
        <w:rPr>
          <w:bCs/>
          <w:i/>
          <w:iCs/>
          <w:sz w:val="22"/>
          <w:szCs w:val="22"/>
        </w:rPr>
      </w:pPr>
      <w:r>
        <w:rPr>
          <w:b/>
          <w:sz w:val="22"/>
          <w:szCs w:val="22"/>
        </w:rPr>
        <w:t>Alte</w:t>
      </w:r>
      <w:r>
        <w:rPr>
          <w:b/>
          <w:sz w:val="22"/>
          <w:szCs w:val="22"/>
          <w:lang w:val="ro-MD"/>
        </w:rPr>
        <w:t xml:space="preserve"> </w:t>
      </w:r>
      <w:r>
        <w:rPr>
          <w:b/>
          <w:sz w:val="22"/>
          <w:szCs w:val="22"/>
        </w:rPr>
        <w:t>informații</w:t>
      </w:r>
      <w:r>
        <w:rPr>
          <w:b/>
          <w:sz w:val="22"/>
          <w:szCs w:val="22"/>
          <w:lang w:val="ro-MD"/>
        </w:rPr>
        <w:t xml:space="preserve"> </w:t>
      </w:r>
      <w:r>
        <w:rPr>
          <w:b/>
          <w:sz w:val="22"/>
          <w:szCs w:val="22"/>
        </w:rPr>
        <w:t>relevante:</w:t>
      </w:r>
    </w:p>
    <w:p w14:paraId="3193191E" w14:textId="77777777" w:rsidR="00A77D66" w:rsidRPr="00A77D66" w:rsidRDefault="00A77D66" w:rsidP="00A77D66">
      <w:pPr>
        <w:rPr>
          <w:bCs/>
          <w:i/>
          <w:iCs/>
          <w:sz w:val="22"/>
          <w:szCs w:val="22"/>
          <w:lang w:val="en-US"/>
        </w:rPr>
      </w:pPr>
      <w:r w:rsidRPr="00A77D66">
        <w:rPr>
          <w:bCs/>
          <w:i/>
          <w:iCs/>
          <w:sz w:val="22"/>
          <w:szCs w:val="22"/>
          <w:lang w:val="en-US"/>
        </w:rPr>
        <w:t xml:space="preserve">- </w:t>
      </w:r>
      <w:r w:rsidRPr="00A77D66">
        <w:rPr>
          <w:b/>
          <w:i/>
          <w:iCs/>
          <w:sz w:val="22"/>
          <w:szCs w:val="22"/>
          <w:lang w:val="en-US"/>
        </w:rPr>
        <w:t>Achitarea se va efectua în termen de până la 90 de zile din data facturării</w:t>
      </w:r>
      <w:r>
        <w:rPr>
          <w:bCs/>
          <w:sz w:val="22"/>
          <w:szCs w:val="22"/>
          <w:lang w:val="en-US"/>
        </w:rPr>
        <w:t>;</w:t>
      </w:r>
    </w:p>
    <w:p w14:paraId="73376F02"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w:t>
      </w:r>
      <w:r>
        <w:rPr>
          <w:bCs/>
          <w:sz w:val="22"/>
          <w:szCs w:val="22"/>
          <w:lang w:val="en-US"/>
        </w:rPr>
        <w:tab/>
        <w:t>Act de predare/primire a serviciilor, va fi semnat de Prestator după ce vor fi executate, prezentate la fața locului în set cu toate actele și testările de rigoare, conform parametrilor tehnici solicitați;</w:t>
      </w:r>
    </w:p>
    <w:p w14:paraId="30AA9B22"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w:t>
      </w:r>
      <w:r>
        <w:rPr>
          <w:bCs/>
          <w:sz w:val="22"/>
          <w:szCs w:val="22"/>
          <w:lang w:val="en-US"/>
        </w:rPr>
        <w:tab/>
        <w:t>Semnarea contractului de achiziții se va efectua în termen de 5 zile de la data la care a fost remis spre semnare operatorului economic. În cazul în care, după expirarea termenului de 5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1C0E477D"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 xml:space="preserve">- </w:t>
      </w:r>
      <w:r>
        <w:rPr>
          <w:b/>
          <w:sz w:val="22"/>
          <w:szCs w:val="22"/>
          <w:lang w:val="en-US"/>
        </w:rPr>
        <w:t>Prețurile sunt ferme pe toată perioada de executare a contractului, respectiv până la executarea integrală a serviciilor contractate</w:t>
      </w:r>
      <w:r>
        <w:rPr>
          <w:bCs/>
          <w:sz w:val="22"/>
          <w:szCs w:val="22"/>
          <w:lang w:val="en-US"/>
        </w:rPr>
        <w:t>.</w:t>
      </w:r>
    </w:p>
    <w:p w14:paraId="6AD93B9B"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Sancțiuni:</w:t>
      </w:r>
    </w:p>
    <w:p w14:paraId="2AD0A82A"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1.   Pentru prestarea cu întârziere a serviciilor (întârzierea cu mai mult de 10 zile lucrătoare), Prestatorul poartă răspundere materială în valoare de 0,01% din suma serviciilor neprestate, pentru fiecare zi de întârziere, dar nu mai mult decât valoarea garanției de bună executare a contractului.</w:t>
      </w:r>
    </w:p>
    <w:p w14:paraId="21D01AAB"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2.  Pentru refuzul de a presta serviciile prevăzute în prezentul Contract, se va reține garanția de bună execuție a contractului.</w:t>
      </w:r>
    </w:p>
    <w:p w14:paraId="479BC991" w14:textId="77777777" w:rsidR="00A77D66" w:rsidRDefault="00A77D66" w:rsidP="00A77D66">
      <w:pPr>
        <w:shd w:val="clear" w:color="auto" w:fill="FFFFFF" w:themeFill="background1"/>
        <w:tabs>
          <w:tab w:val="right" w:pos="426"/>
        </w:tabs>
        <w:spacing w:before="120"/>
        <w:jc w:val="both"/>
        <w:rPr>
          <w:bCs/>
          <w:sz w:val="22"/>
          <w:szCs w:val="22"/>
          <w:lang w:val="en-US"/>
        </w:rPr>
      </w:pPr>
      <w:r>
        <w:rPr>
          <w:bCs/>
          <w:sz w:val="22"/>
          <w:szCs w:val="22"/>
          <w:lang w:val="en-US"/>
        </w:rPr>
        <w:t>3. În cazul rezolvirii contractului pe motiv de nesatisfacere de către Prestator a pretențiilor înaintate privind executarea necorespunzătoare a contractului de achiziție atribuit, se va reține garanția de bună executare a contractului.</w:t>
      </w:r>
    </w:p>
    <w:p w14:paraId="101D0BA6" w14:textId="4EBF9335" w:rsidR="000642A8" w:rsidRPr="00A77D66" w:rsidRDefault="000642A8" w:rsidP="00A77D66">
      <w:pPr>
        <w:shd w:val="clear" w:color="auto" w:fill="FFFFFF"/>
        <w:tabs>
          <w:tab w:val="right" w:pos="426"/>
          <w:tab w:val="left" w:pos="1134"/>
        </w:tabs>
        <w:jc w:val="both"/>
        <w:rPr>
          <w:b/>
          <w:sz w:val="24"/>
          <w:szCs w:val="24"/>
          <w:lang w:val="ro-RO"/>
        </w:rPr>
      </w:pPr>
    </w:p>
    <w:p w14:paraId="38F5ADD9" w14:textId="3276C825" w:rsidR="00D06E18" w:rsidRPr="007D0271" w:rsidRDefault="00AA14E6" w:rsidP="00990FAB">
      <w:pPr>
        <w:spacing w:before="120" w:after="120"/>
        <w:jc w:val="center"/>
        <w:rPr>
          <w:b/>
          <w:sz w:val="24"/>
          <w:szCs w:val="24"/>
          <w:lang w:val="ro-RO"/>
        </w:rPr>
      </w:pPr>
      <w:r w:rsidRPr="007D0271">
        <w:rPr>
          <w:b/>
          <w:sz w:val="24"/>
          <w:szCs w:val="24"/>
          <w:lang w:val="ro-RO"/>
        </w:rPr>
        <w:t xml:space="preserve">Conducătorul grupului de lucru:  </w:t>
      </w:r>
      <w:r w:rsidR="00990FAB" w:rsidRPr="007D0271">
        <w:rPr>
          <w:rFonts w:eastAsia="Calibri"/>
          <w:b/>
          <w:noProof/>
          <w:sz w:val="24"/>
          <w:szCs w:val="24"/>
          <w:lang w:val="ro-RO"/>
        </w:rPr>
        <w:t>_________________________</w:t>
      </w:r>
      <w:r w:rsidR="00990FAB" w:rsidRPr="007D0271">
        <w:rPr>
          <w:rFonts w:eastAsia="Calibri"/>
          <w:b/>
          <w:bCs/>
          <w:noProof/>
          <w:sz w:val="24"/>
          <w:szCs w:val="24"/>
          <w:lang w:val="ro-RO"/>
        </w:rPr>
        <w:t xml:space="preserve">  Andrei VÎRLAN</w:t>
      </w:r>
    </w:p>
    <w:sectPr w:rsidR="00D06E18" w:rsidRPr="007D0271" w:rsidSect="000E4238">
      <w:footerReference w:type="default" r:id="rId10"/>
      <w:pgSz w:w="11906" w:h="16838"/>
      <w:pgMar w:top="426" w:right="567"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2A62B" w14:textId="77777777" w:rsidR="009D4213" w:rsidRDefault="009D4213">
      <w:r>
        <w:separator/>
      </w:r>
    </w:p>
  </w:endnote>
  <w:endnote w:type="continuationSeparator" w:id="0">
    <w:p w14:paraId="46F39C27" w14:textId="77777777" w:rsidR="009D4213" w:rsidRDefault="009D4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4334" w14:textId="77777777" w:rsidR="00F91604" w:rsidRDefault="00F91604" w:rsidP="00F91604">
    <w:pPr>
      <w:pStyle w:val="a4"/>
      <w:jc w:val="center"/>
    </w:pPr>
    <w:r>
      <w:fldChar w:fldCharType="begin"/>
    </w:r>
    <w:r>
      <w:instrText xml:space="preserve"> PAGE   \* MERGEFORMAT </w:instrText>
    </w:r>
    <w:r>
      <w:fldChar w:fldCharType="separate"/>
    </w:r>
    <w:r w:rsidR="00305BE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CDF39" w14:textId="77777777" w:rsidR="009D4213" w:rsidRDefault="009D4213">
      <w:r>
        <w:separator/>
      </w:r>
    </w:p>
  </w:footnote>
  <w:footnote w:type="continuationSeparator" w:id="0">
    <w:p w14:paraId="14DC08DD" w14:textId="77777777" w:rsidR="009D4213" w:rsidRDefault="009D42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09665D"/>
    <w:multiLevelType w:val="multilevel"/>
    <w:tmpl w:val="9CFCF5CA"/>
    <w:lvl w:ilvl="0">
      <w:start w:val="3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B4F8A"/>
    <w:multiLevelType w:val="multilevel"/>
    <w:tmpl w:val="71203BCC"/>
    <w:lvl w:ilvl="0">
      <w:start w:val="1"/>
      <w:numFmt w:val="decimal"/>
      <w:lvlText w:val="%1."/>
      <w:lvlJc w:val="left"/>
      <w:pPr>
        <w:tabs>
          <w:tab w:val="decimal" w:pos="-432"/>
        </w:tabs>
        <w:ind w:left="0"/>
      </w:pPr>
      <w:rPr>
        <w:rFonts w:ascii="Times New Roman" w:hAnsi="Times New Roman"/>
        <w:b/>
        <w:i w:val="0"/>
        <w:iCs w:val="0"/>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483373"/>
    <w:multiLevelType w:val="hybridMultilevel"/>
    <w:tmpl w:val="8DE4F46A"/>
    <w:lvl w:ilvl="0" w:tplc="18D2AE2C">
      <w:start w:val="1"/>
      <w:numFmt w:val="lowerLetter"/>
      <w:lvlText w:val="%1)"/>
      <w:lvlJc w:val="left"/>
      <w:pPr>
        <w:ind w:left="720" w:hanging="360"/>
      </w:pPr>
      <w:rPr>
        <w:rFonts w:hint="default"/>
        <w:i/>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0102251"/>
    <w:multiLevelType w:val="hybridMultilevel"/>
    <w:tmpl w:val="DFA8BE42"/>
    <w:lvl w:ilvl="0" w:tplc="41F6FBA0">
      <w:start w:val="1"/>
      <w:numFmt w:val="upperRoman"/>
      <w:lvlText w:val="%1."/>
      <w:lvlJc w:val="left"/>
      <w:pPr>
        <w:ind w:left="1944" w:hanging="720"/>
      </w:pPr>
      <w:rPr>
        <w:rFonts w:hint="default"/>
      </w:rPr>
    </w:lvl>
    <w:lvl w:ilvl="1" w:tplc="08180019" w:tentative="1">
      <w:start w:val="1"/>
      <w:numFmt w:val="lowerLetter"/>
      <w:lvlText w:val="%2."/>
      <w:lvlJc w:val="left"/>
      <w:pPr>
        <w:ind w:left="2304" w:hanging="360"/>
      </w:pPr>
    </w:lvl>
    <w:lvl w:ilvl="2" w:tplc="0818001B" w:tentative="1">
      <w:start w:val="1"/>
      <w:numFmt w:val="lowerRoman"/>
      <w:lvlText w:val="%3."/>
      <w:lvlJc w:val="right"/>
      <w:pPr>
        <w:ind w:left="3024" w:hanging="180"/>
      </w:pPr>
    </w:lvl>
    <w:lvl w:ilvl="3" w:tplc="0818000F" w:tentative="1">
      <w:start w:val="1"/>
      <w:numFmt w:val="decimal"/>
      <w:lvlText w:val="%4."/>
      <w:lvlJc w:val="left"/>
      <w:pPr>
        <w:ind w:left="3744" w:hanging="360"/>
      </w:pPr>
    </w:lvl>
    <w:lvl w:ilvl="4" w:tplc="08180019" w:tentative="1">
      <w:start w:val="1"/>
      <w:numFmt w:val="lowerLetter"/>
      <w:lvlText w:val="%5."/>
      <w:lvlJc w:val="left"/>
      <w:pPr>
        <w:ind w:left="4464" w:hanging="360"/>
      </w:pPr>
    </w:lvl>
    <w:lvl w:ilvl="5" w:tplc="0818001B" w:tentative="1">
      <w:start w:val="1"/>
      <w:numFmt w:val="lowerRoman"/>
      <w:lvlText w:val="%6."/>
      <w:lvlJc w:val="right"/>
      <w:pPr>
        <w:ind w:left="5184" w:hanging="180"/>
      </w:pPr>
    </w:lvl>
    <w:lvl w:ilvl="6" w:tplc="0818000F" w:tentative="1">
      <w:start w:val="1"/>
      <w:numFmt w:val="decimal"/>
      <w:lvlText w:val="%7."/>
      <w:lvlJc w:val="left"/>
      <w:pPr>
        <w:ind w:left="5904" w:hanging="360"/>
      </w:pPr>
    </w:lvl>
    <w:lvl w:ilvl="7" w:tplc="08180019" w:tentative="1">
      <w:start w:val="1"/>
      <w:numFmt w:val="lowerLetter"/>
      <w:lvlText w:val="%8."/>
      <w:lvlJc w:val="left"/>
      <w:pPr>
        <w:ind w:left="6624" w:hanging="360"/>
      </w:pPr>
    </w:lvl>
    <w:lvl w:ilvl="8" w:tplc="0818001B" w:tentative="1">
      <w:start w:val="1"/>
      <w:numFmt w:val="lowerRoman"/>
      <w:lvlText w:val="%9."/>
      <w:lvlJc w:val="right"/>
      <w:pPr>
        <w:ind w:left="7344"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210C8E"/>
    <w:multiLevelType w:val="multilevel"/>
    <w:tmpl w:val="C8C0EFB2"/>
    <w:lvl w:ilvl="0">
      <w:start w:val="10"/>
      <w:numFmt w:val="decimal"/>
      <w:lvlText w:val="%1."/>
      <w:lvlJc w:val="left"/>
      <w:pPr>
        <w:ind w:left="480" w:hanging="480"/>
      </w:pPr>
      <w:rPr>
        <w:rFonts w:eastAsia="Times New Roman"/>
        <w:b/>
        <w:i w:val="0"/>
      </w:rPr>
    </w:lvl>
    <w:lvl w:ilvl="1">
      <w:start w:val="1"/>
      <w:numFmt w:val="decimal"/>
      <w:lvlText w:val="%1.%2."/>
      <w:lvlJc w:val="left"/>
      <w:pPr>
        <w:ind w:left="645" w:hanging="480"/>
      </w:pPr>
      <w:rPr>
        <w:rFonts w:eastAsia="Times New Roman"/>
        <w:b/>
        <w:i w:val="0"/>
      </w:rPr>
    </w:lvl>
    <w:lvl w:ilvl="2">
      <w:start w:val="1"/>
      <w:numFmt w:val="decimal"/>
      <w:lvlText w:val="%1.%2.%3."/>
      <w:lvlJc w:val="left"/>
      <w:pPr>
        <w:ind w:left="1050" w:hanging="720"/>
      </w:pPr>
      <w:rPr>
        <w:rFonts w:eastAsia="Times New Roman"/>
        <w:b/>
        <w:i w:val="0"/>
      </w:rPr>
    </w:lvl>
    <w:lvl w:ilvl="3">
      <w:start w:val="1"/>
      <w:numFmt w:val="decimal"/>
      <w:lvlText w:val="%1.%2.%3.%4."/>
      <w:lvlJc w:val="left"/>
      <w:pPr>
        <w:ind w:left="1215" w:hanging="720"/>
      </w:pPr>
      <w:rPr>
        <w:rFonts w:eastAsia="Times New Roman"/>
        <w:b/>
        <w:i w:val="0"/>
      </w:rPr>
    </w:lvl>
    <w:lvl w:ilvl="4">
      <w:start w:val="1"/>
      <w:numFmt w:val="decimal"/>
      <w:lvlText w:val="%1.%2.%3.%4.%5."/>
      <w:lvlJc w:val="left"/>
      <w:pPr>
        <w:ind w:left="1740" w:hanging="1080"/>
      </w:pPr>
      <w:rPr>
        <w:rFonts w:eastAsia="Times New Roman"/>
        <w:b/>
        <w:i w:val="0"/>
      </w:rPr>
    </w:lvl>
    <w:lvl w:ilvl="5">
      <w:start w:val="1"/>
      <w:numFmt w:val="decimal"/>
      <w:lvlText w:val="%1.%2.%3.%4.%5.%6."/>
      <w:lvlJc w:val="left"/>
      <w:pPr>
        <w:ind w:left="1905" w:hanging="1080"/>
      </w:pPr>
      <w:rPr>
        <w:rFonts w:eastAsia="Times New Roman"/>
        <w:b/>
        <w:i w:val="0"/>
      </w:rPr>
    </w:lvl>
    <w:lvl w:ilvl="6">
      <w:start w:val="1"/>
      <w:numFmt w:val="decimal"/>
      <w:lvlText w:val="%1.%2.%3.%4.%5.%6.%7."/>
      <w:lvlJc w:val="left"/>
      <w:pPr>
        <w:ind w:left="2430" w:hanging="1440"/>
      </w:pPr>
      <w:rPr>
        <w:rFonts w:eastAsia="Times New Roman"/>
        <w:b/>
        <w:i w:val="0"/>
      </w:rPr>
    </w:lvl>
    <w:lvl w:ilvl="7">
      <w:start w:val="1"/>
      <w:numFmt w:val="decimal"/>
      <w:lvlText w:val="%1.%2.%3.%4.%5.%6.%7.%8."/>
      <w:lvlJc w:val="left"/>
      <w:pPr>
        <w:ind w:left="2595" w:hanging="1440"/>
      </w:pPr>
      <w:rPr>
        <w:rFonts w:eastAsia="Times New Roman"/>
        <w:b/>
        <w:i w:val="0"/>
      </w:rPr>
    </w:lvl>
    <w:lvl w:ilvl="8">
      <w:start w:val="1"/>
      <w:numFmt w:val="decimal"/>
      <w:lvlText w:val="%1.%2.%3.%4.%5.%6.%7.%8.%9."/>
      <w:lvlJc w:val="left"/>
      <w:pPr>
        <w:ind w:left="3120" w:hanging="1800"/>
      </w:pPr>
      <w:rPr>
        <w:rFonts w:eastAsia="Times New Roman"/>
        <w:b/>
        <w:i w:val="0"/>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787909"/>
    <w:multiLevelType w:val="hybridMultilevel"/>
    <w:tmpl w:val="5602EBD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7BB066D3"/>
    <w:multiLevelType w:val="multilevel"/>
    <w:tmpl w:val="AB50A7A2"/>
    <w:lvl w:ilvl="0">
      <w:start w:val="36"/>
      <w:numFmt w:val="decimal"/>
      <w:lvlText w:val="%1"/>
      <w:lvlJc w:val="left"/>
      <w:pPr>
        <w:ind w:left="420" w:hanging="420"/>
      </w:pPr>
      <w:rPr>
        <w:rFonts w:eastAsia="Times New Roman" w:hint="default"/>
        <w:b/>
        <w:i w:val="0"/>
      </w:rPr>
    </w:lvl>
    <w:lvl w:ilvl="1">
      <w:start w:val="1"/>
      <w:numFmt w:val="decimal"/>
      <w:lvlText w:val="%1.%2"/>
      <w:lvlJc w:val="left"/>
      <w:pPr>
        <w:ind w:left="420" w:hanging="420"/>
      </w:pPr>
      <w:rPr>
        <w:rFonts w:eastAsia="Times New Roman" w:hint="default"/>
        <w:b/>
        <w:i w:val="0"/>
        <w:lang w:val="ro-MD"/>
      </w:rPr>
    </w:lvl>
    <w:lvl w:ilvl="2">
      <w:start w:val="1"/>
      <w:numFmt w:val="decimal"/>
      <w:lvlText w:val="%1.%2.%3"/>
      <w:lvlJc w:val="left"/>
      <w:pPr>
        <w:ind w:left="720" w:hanging="720"/>
      </w:pPr>
      <w:rPr>
        <w:rFonts w:eastAsia="Times New Roman" w:hint="default"/>
        <w:b/>
        <w:i w:val="0"/>
      </w:rPr>
    </w:lvl>
    <w:lvl w:ilvl="3">
      <w:start w:val="1"/>
      <w:numFmt w:val="decimal"/>
      <w:lvlText w:val="%1.%2.%3.%4"/>
      <w:lvlJc w:val="left"/>
      <w:pPr>
        <w:ind w:left="720" w:hanging="720"/>
      </w:pPr>
      <w:rPr>
        <w:rFonts w:eastAsia="Times New Roman" w:hint="default"/>
        <w:b/>
        <w:i w:val="0"/>
      </w:rPr>
    </w:lvl>
    <w:lvl w:ilvl="4">
      <w:start w:val="1"/>
      <w:numFmt w:val="decimal"/>
      <w:lvlText w:val="%1.%2.%3.%4.%5"/>
      <w:lvlJc w:val="left"/>
      <w:pPr>
        <w:ind w:left="1080" w:hanging="1080"/>
      </w:pPr>
      <w:rPr>
        <w:rFonts w:eastAsia="Times New Roman" w:hint="default"/>
        <w:b/>
        <w:i w:val="0"/>
      </w:rPr>
    </w:lvl>
    <w:lvl w:ilvl="5">
      <w:start w:val="1"/>
      <w:numFmt w:val="decimal"/>
      <w:lvlText w:val="%1.%2.%3.%4.%5.%6"/>
      <w:lvlJc w:val="left"/>
      <w:pPr>
        <w:ind w:left="1080" w:hanging="1080"/>
      </w:pPr>
      <w:rPr>
        <w:rFonts w:eastAsia="Times New Roman" w:hint="default"/>
        <w:b/>
        <w:i w:val="0"/>
      </w:rPr>
    </w:lvl>
    <w:lvl w:ilvl="6">
      <w:start w:val="1"/>
      <w:numFmt w:val="decimal"/>
      <w:lvlText w:val="%1.%2.%3.%4.%5.%6.%7"/>
      <w:lvlJc w:val="left"/>
      <w:pPr>
        <w:ind w:left="1440" w:hanging="1440"/>
      </w:pPr>
      <w:rPr>
        <w:rFonts w:eastAsia="Times New Roman" w:hint="default"/>
        <w:b/>
        <w:i w:val="0"/>
      </w:rPr>
    </w:lvl>
    <w:lvl w:ilvl="7">
      <w:start w:val="1"/>
      <w:numFmt w:val="decimal"/>
      <w:lvlText w:val="%1.%2.%3.%4.%5.%6.%7.%8"/>
      <w:lvlJc w:val="left"/>
      <w:pPr>
        <w:ind w:left="1440" w:hanging="1440"/>
      </w:pPr>
      <w:rPr>
        <w:rFonts w:eastAsia="Times New Roman" w:hint="default"/>
        <w:b/>
        <w:i w:val="0"/>
      </w:rPr>
    </w:lvl>
    <w:lvl w:ilvl="8">
      <w:start w:val="1"/>
      <w:numFmt w:val="decimal"/>
      <w:lvlText w:val="%1.%2.%3.%4.%5.%6.%7.%8.%9"/>
      <w:lvlJc w:val="left"/>
      <w:pPr>
        <w:ind w:left="1800" w:hanging="1800"/>
      </w:pPr>
      <w:rPr>
        <w:rFonts w:eastAsia="Times New Roman" w:hint="default"/>
        <w:b/>
        <w:i w:val="0"/>
      </w:rPr>
    </w:lvl>
  </w:abstractNum>
  <w:num w:numId="1" w16cid:durableId="622733975">
    <w:abstractNumId w:val="11"/>
  </w:num>
  <w:num w:numId="2" w16cid:durableId="1424569703">
    <w:abstractNumId w:val="20"/>
  </w:num>
  <w:num w:numId="3" w16cid:durableId="125202414">
    <w:abstractNumId w:val="17"/>
  </w:num>
  <w:num w:numId="4" w16cid:durableId="1554538812">
    <w:abstractNumId w:val="21"/>
  </w:num>
  <w:num w:numId="5" w16cid:durableId="1052071680">
    <w:abstractNumId w:val="18"/>
  </w:num>
  <w:num w:numId="6" w16cid:durableId="20127231">
    <w:abstractNumId w:val="0"/>
  </w:num>
  <w:num w:numId="7" w16cid:durableId="1458335951">
    <w:abstractNumId w:val="8"/>
  </w:num>
  <w:num w:numId="8" w16cid:durableId="533227090">
    <w:abstractNumId w:val="23"/>
  </w:num>
  <w:num w:numId="9" w16cid:durableId="1615790629">
    <w:abstractNumId w:val="1"/>
  </w:num>
  <w:num w:numId="10" w16cid:durableId="1691176790">
    <w:abstractNumId w:val="4"/>
  </w:num>
  <w:num w:numId="11" w16cid:durableId="1733699750">
    <w:abstractNumId w:val="13"/>
  </w:num>
  <w:num w:numId="12" w16cid:durableId="694234671">
    <w:abstractNumId w:val="26"/>
  </w:num>
  <w:num w:numId="13" w16cid:durableId="1528181348">
    <w:abstractNumId w:val="22"/>
  </w:num>
  <w:num w:numId="14" w16cid:durableId="95248483">
    <w:abstractNumId w:val="28"/>
  </w:num>
  <w:num w:numId="15" w16cid:durableId="562373734">
    <w:abstractNumId w:val="16"/>
  </w:num>
  <w:num w:numId="16" w16cid:durableId="832063374">
    <w:abstractNumId w:val="7"/>
  </w:num>
  <w:num w:numId="17" w16cid:durableId="1296178423">
    <w:abstractNumId w:val="2"/>
  </w:num>
  <w:num w:numId="18" w16cid:durableId="2111390300">
    <w:abstractNumId w:val="5"/>
  </w:num>
  <w:num w:numId="19" w16cid:durableId="776558157">
    <w:abstractNumId w:val="9"/>
  </w:num>
  <w:num w:numId="20" w16cid:durableId="422530733">
    <w:abstractNumId w:val="24"/>
  </w:num>
  <w:num w:numId="21" w16cid:durableId="1678465105">
    <w:abstractNumId w:val="14"/>
  </w:num>
  <w:num w:numId="22" w16cid:durableId="905722176">
    <w:abstractNumId w:val="6"/>
  </w:num>
  <w:num w:numId="23" w16cid:durableId="1760523134">
    <w:abstractNumId w:val="10"/>
  </w:num>
  <w:num w:numId="24" w16cid:durableId="870726223">
    <w:abstractNumId w:val="12"/>
  </w:num>
  <w:num w:numId="25" w16cid:durableId="1732801725">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0419728">
    <w:abstractNumId w:val="19"/>
  </w:num>
  <w:num w:numId="27" w16cid:durableId="1837064609">
    <w:abstractNumId w:val="29"/>
  </w:num>
  <w:num w:numId="28" w16cid:durableId="128057865">
    <w:abstractNumId w:val="3"/>
  </w:num>
  <w:num w:numId="29" w16cid:durableId="1516185268">
    <w:abstractNumId w:val="27"/>
  </w:num>
  <w:num w:numId="30" w16cid:durableId="83455398">
    <w:abstractNumId w:val="25"/>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94574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74AE"/>
    <w:rsid w:val="00050AD3"/>
    <w:rsid w:val="00055D60"/>
    <w:rsid w:val="000600A6"/>
    <w:rsid w:val="000642A8"/>
    <w:rsid w:val="00081285"/>
    <w:rsid w:val="00082348"/>
    <w:rsid w:val="00086B34"/>
    <w:rsid w:val="000B2D7E"/>
    <w:rsid w:val="000B3CA3"/>
    <w:rsid w:val="000B4282"/>
    <w:rsid w:val="000E4238"/>
    <w:rsid w:val="000E7517"/>
    <w:rsid w:val="000F71ED"/>
    <w:rsid w:val="001224DA"/>
    <w:rsid w:val="00185490"/>
    <w:rsid w:val="00193032"/>
    <w:rsid w:val="00193507"/>
    <w:rsid w:val="00195A29"/>
    <w:rsid w:val="001B1A74"/>
    <w:rsid w:val="001D48E7"/>
    <w:rsid w:val="001F244D"/>
    <w:rsid w:val="00205495"/>
    <w:rsid w:val="00207B3C"/>
    <w:rsid w:val="00217626"/>
    <w:rsid w:val="00251FEC"/>
    <w:rsid w:val="002546EC"/>
    <w:rsid w:val="00296754"/>
    <w:rsid w:val="00297E72"/>
    <w:rsid w:val="00297F99"/>
    <w:rsid w:val="002A074C"/>
    <w:rsid w:val="002C380A"/>
    <w:rsid w:val="002D66C0"/>
    <w:rsid w:val="002E606A"/>
    <w:rsid w:val="002F2265"/>
    <w:rsid w:val="002F3A70"/>
    <w:rsid w:val="00305BE2"/>
    <w:rsid w:val="00340BA2"/>
    <w:rsid w:val="00353A69"/>
    <w:rsid w:val="003647B8"/>
    <w:rsid w:val="00403FE6"/>
    <w:rsid w:val="004065C6"/>
    <w:rsid w:val="0041000F"/>
    <w:rsid w:val="004225A2"/>
    <w:rsid w:val="0042484E"/>
    <w:rsid w:val="004372FA"/>
    <w:rsid w:val="00443919"/>
    <w:rsid w:val="00444B84"/>
    <w:rsid w:val="00451C26"/>
    <w:rsid w:val="0045517F"/>
    <w:rsid w:val="00493E0E"/>
    <w:rsid w:val="004B1E1A"/>
    <w:rsid w:val="004B2C60"/>
    <w:rsid w:val="004C5BB0"/>
    <w:rsid w:val="004D477F"/>
    <w:rsid w:val="004F54D6"/>
    <w:rsid w:val="004F6142"/>
    <w:rsid w:val="00506D5A"/>
    <w:rsid w:val="005140ED"/>
    <w:rsid w:val="005160EE"/>
    <w:rsid w:val="005326F5"/>
    <w:rsid w:val="00536C89"/>
    <w:rsid w:val="005421FA"/>
    <w:rsid w:val="005518F6"/>
    <w:rsid w:val="005560D1"/>
    <w:rsid w:val="00585530"/>
    <w:rsid w:val="00585790"/>
    <w:rsid w:val="00593104"/>
    <w:rsid w:val="005A1EEE"/>
    <w:rsid w:val="005B0108"/>
    <w:rsid w:val="005D2F0B"/>
    <w:rsid w:val="005E2215"/>
    <w:rsid w:val="005F61AE"/>
    <w:rsid w:val="00602AC3"/>
    <w:rsid w:val="00610EA1"/>
    <w:rsid w:val="0062221E"/>
    <w:rsid w:val="006466C0"/>
    <w:rsid w:val="00654065"/>
    <w:rsid w:val="00662C7D"/>
    <w:rsid w:val="0069001F"/>
    <w:rsid w:val="006A0554"/>
    <w:rsid w:val="006A6405"/>
    <w:rsid w:val="006C11CA"/>
    <w:rsid w:val="006F51BF"/>
    <w:rsid w:val="00700A2F"/>
    <w:rsid w:val="00703596"/>
    <w:rsid w:val="007201DC"/>
    <w:rsid w:val="0072330A"/>
    <w:rsid w:val="0074622B"/>
    <w:rsid w:val="00794E2A"/>
    <w:rsid w:val="00796324"/>
    <w:rsid w:val="007B3D6B"/>
    <w:rsid w:val="007D0271"/>
    <w:rsid w:val="007D1A7D"/>
    <w:rsid w:val="007D6E3F"/>
    <w:rsid w:val="007E4D55"/>
    <w:rsid w:val="007F1077"/>
    <w:rsid w:val="007F3FBB"/>
    <w:rsid w:val="008073B9"/>
    <w:rsid w:val="008876C3"/>
    <w:rsid w:val="00892BD2"/>
    <w:rsid w:val="0090083E"/>
    <w:rsid w:val="00936455"/>
    <w:rsid w:val="00964868"/>
    <w:rsid w:val="0096527B"/>
    <w:rsid w:val="00990FAB"/>
    <w:rsid w:val="009B2CC2"/>
    <w:rsid w:val="009D4213"/>
    <w:rsid w:val="009D5F69"/>
    <w:rsid w:val="009D77D0"/>
    <w:rsid w:val="009E244E"/>
    <w:rsid w:val="00A02472"/>
    <w:rsid w:val="00A61F2B"/>
    <w:rsid w:val="00A77D66"/>
    <w:rsid w:val="00A93CC3"/>
    <w:rsid w:val="00AA14E6"/>
    <w:rsid w:val="00AB2D28"/>
    <w:rsid w:val="00AC2788"/>
    <w:rsid w:val="00AC7F8A"/>
    <w:rsid w:val="00AF44E7"/>
    <w:rsid w:val="00B072A5"/>
    <w:rsid w:val="00B07EB3"/>
    <w:rsid w:val="00B1222A"/>
    <w:rsid w:val="00B1606A"/>
    <w:rsid w:val="00B420A0"/>
    <w:rsid w:val="00B53265"/>
    <w:rsid w:val="00B62AEF"/>
    <w:rsid w:val="00B65510"/>
    <w:rsid w:val="00B86AD1"/>
    <w:rsid w:val="00BA19BE"/>
    <w:rsid w:val="00BC3DE8"/>
    <w:rsid w:val="00BD4B32"/>
    <w:rsid w:val="00C03320"/>
    <w:rsid w:val="00C22322"/>
    <w:rsid w:val="00C338A1"/>
    <w:rsid w:val="00C55B3E"/>
    <w:rsid w:val="00C77AFC"/>
    <w:rsid w:val="00D06E18"/>
    <w:rsid w:val="00D10289"/>
    <w:rsid w:val="00D17B85"/>
    <w:rsid w:val="00D459A3"/>
    <w:rsid w:val="00D85B8C"/>
    <w:rsid w:val="00DB2FA4"/>
    <w:rsid w:val="00DD6A5F"/>
    <w:rsid w:val="00DE22D2"/>
    <w:rsid w:val="00DE76B5"/>
    <w:rsid w:val="00E10585"/>
    <w:rsid w:val="00E3120B"/>
    <w:rsid w:val="00E3333C"/>
    <w:rsid w:val="00E35526"/>
    <w:rsid w:val="00E55E71"/>
    <w:rsid w:val="00ED4D8D"/>
    <w:rsid w:val="00EF7226"/>
    <w:rsid w:val="00F1644B"/>
    <w:rsid w:val="00F33CA7"/>
    <w:rsid w:val="00F37E25"/>
    <w:rsid w:val="00F37FB9"/>
    <w:rsid w:val="00F424E8"/>
    <w:rsid w:val="00F5100F"/>
    <w:rsid w:val="00F53932"/>
    <w:rsid w:val="00F539AB"/>
    <w:rsid w:val="00F91604"/>
    <w:rsid w:val="00FB099F"/>
    <w:rsid w:val="00FD43BE"/>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F64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Lista 1,body 2,lp1,lp11,List Paragraph1,List Paragraph2,List Paragraph1 Caracter,List Paragraph 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B2CC2"/>
    <w:rPr>
      <w:color w:val="0563C1" w:themeColor="hyperlink"/>
      <w:u w:val="single"/>
    </w:rPr>
  </w:style>
  <w:style w:type="character" w:styleId="ae">
    <w:name w:val="Unresolved Mention"/>
    <w:basedOn w:val="a1"/>
    <w:uiPriority w:val="99"/>
    <w:semiHidden/>
    <w:unhideWhenUsed/>
    <w:rsid w:val="009B2CC2"/>
    <w:rPr>
      <w:color w:val="605E5C"/>
      <w:shd w:val="clear" w:color="auto" w:fill="E1DFDD"/>
    </w:rPr>
  </w:style>
  <w:style w:type="character" w:customStyle="1" w:styleId="ab">
    <w:name w:val="Абзац списка Знак"/>
    <w:aliases w:val="HotarirePunct1 Знак,Lista 1 Знак,body 2 Знак,lp1 Знак,lp11 Знак,List Paragraph1 Знак,List Paragraph2 Знак,List Paragraph1 Caracter Знак,List Paragraph 1 Знак"/>
    <w:link w:val="aa"/>
    <w:uiPriority w:val="34"/>
    <w:locked/>
    <w:rsid w:val="000F71ED"/>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0F71ED"/>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termoelectr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E963F-39F2-4F25-A089-D4EDA59E7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2860</Words>
  <Characters>16306</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Onoi Victoria</cp:lastModifiedBy>
  <cp:revision>38</cp:revision>
  <cp:lastPrinted>2025-12-02T11:43:00Z</cp:lastPrinted>
  <dcterms:created xsi:type="dcterms:W3CDTF">2021-06-23T09:47:00Z</dcterms:created>
  <dcterms:modified xsi:type="dcterms:W3CDTF">2025-12-02T13:50:00Z</dcterms:modified>
</cp:coreProperties>
</file>