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CD2125" w:rsidP="00CD2125">
            <w:pPr>
              <w:spacing w:before="120"/>
              <w:jc w:val="center"/>
            </w:pPr>
            <w:r>
              <w:t xml:space="preserve">                                                                                                                                     </w:t>
            </w:r>
            <w:r w:rsidR="00277A9E">
              <w:t>APROBAT</w:t>
            </w:r>
            <w:r w:rsidR="00277A9E"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A20ACF" w:rsidRPr="00C60D06" w:rsidRDefault="00A20ACF" w:rsidP="00457832">
            <w:pPr>
              <w:spacing w:line="360" w:lineRule="auto"/>
              <w:jc w:val="both"/>
              <w:rPr>
                <w:sz w:val="32"/>
                <w:szCs w:val="32"/>
              </w:rPr>
            </w:pPr>
            <w:r w:rsidRPr="00C60D06">
              <w:rPr>
                <w:sz w:val="32"/>
                <w:szCs w:val="32"/>
              </w:rPr>
              <w:t>Obiectul achiziţiei:</w:t>
            </w:r>
            <w:r w:rsidR="008B5120">
              <w:rPr>
                <w:b/>
                <w:sz w:val="32"/>
                <w:szCs w:val="32"/>
              </w:rPr>
              <w:t xml:space="preserve"> </w:t>
            </w:r>
            <w:r w:rsidR="008B5120">
              <w:rPr>
                <w:b/>
                <w:sz w:val="32"/>
                <w:szCs w:val="32"/>
              </w:rPr>
              <w:tab/>
            </w:r>
            <w:r w:rsidR="00CF2DE5">
              <w:rPr>
                <w:sz w:val="32"/>
                <w:szCs w:val="32"/>
                <w:u w:val="single"/>
              </w:rPr>
              <w:t>Procura</w:t>
            </w:r>
            <w:r w:rsidR="008B5120">
              <w:rPr>
                <w:sz w:val="32"/>
                <w:szCs w:val="32"/>
                <w:u w:val="single"/>
              </w:rPr>
              <w:t>r</w:t>
            </w:r>
            <w:r w:rsidR="00CF2DE5">
              <w:rPr>
                <w:sz w:val="32"/>
                <w:szCs w:val="32"/>
                <w:u w:val="single"/>
              </w:rPr>
              <w:t>e</w:t>
            </w:r>
            <w:r w:rsidR="008B5120">
              <w:rPr>
                <w:sz w:val="32"/>
                <w:szCs w:val="32"/>
                <w:u w:val="single"/>
              </w:rPr>
              <w:t>a</w:t>
            </w:r>
            <w:r w:rsidR="002C7761">
              <w:rPr>
                <w:sz w:val="32"/>
                <w:szCs w:val="32"/>
                <w:u w:val="single"/>
              </w:rPr>
              <w:t xml:space="preserve"> produselor alimentare</w:t>
            </w:r>
            <w:r w:rsidR="002C7761">
              <w:rPr>
                <w:sz w:val="32"/>
                <w:szCs w:val="32"/>
              </w:rPr>
              <w:t>_</w:t>
            </w:r>
            <w:r w:rsidR="00CF2DE5">
              <w:rPr>
                <w:sz w:val="32"/>
                <w:szCs w:val="32"/>
                <w:u w:val="single"/>
              </w:rPr>
              <w:t xml:space="preserve">pe perioada     </w:t>
            </w:r>
            <w:r w:rsidR="00C664D8">
              <w:rPr>
                <w:sz w:val="32"/>
                <w:szCs w:val="32"/>
                <w:u w:val="single"/>
              </w:rPr>
              <w:t xml:space="preserve">               </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w:t>
            </w:r>
            <w:r w:rsidR="00226F4B">
              <w:rPr>
                <w:sz w:val="32"/>
                <w:szCs w:val="32"/>
                <w:u w:val="single"/>
              </w:rPr>
              <w:t>Septembrie   Decembrie</w:t>
            </w:r>
            <w:r w:rsidR="00C664D8">
              <w:rPr>
                <w:sz w:val="32"/>
                <w:szCs w:val="32"/>
              </w:rPr>
              <w:t>________</w:t>
            </w:r>
          </w:p>
          <w:p w:rsidR="00A20ACF" w:rsidRPr="00C60D06" w:rsidRDefault="00A20ACF" w:rsidP="00457832">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t>_________________________________</w:t>
            </w:r>
          </w:p>
          <w:p w:rsidR="00A20ACF" w:rsidRPr="00C60D06" w:rsidRDefault="00A20ACF" w:rsidP="00457832">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0D06">
              <w:rPr>
                <w:sz w:val="32"/>
                <w:szCs w:val="32"/>
              </w:rPr>
              <w:t>_</w:t>
            </w:r>
            <w:r w:rsidR="002C7761">
              <w:rPr>
                <w:sz w:val="32"/>
                <w:szCs w:val="32"/>
                <w:u w:val="single"/>
              </w:rPr>
              <w:t>15000000-8</w:t>
            </w:r>
            <w:r w:rsidR="002C7761">
              <w:rPr>
                <w:sz w:val="32"/>
                <w:szCs w:val="32"/>
              </w:rPr>
              <w:t>______________________</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C7761">
              <w:rPr>
                <w:sz w:val="32"/>
                <w:szCs w:val="32"/>
                <w:u w:val="single"/>
              </w:rPr>
              <w:t>Liceul Teoretic M.Eminescu or.Causeni</w:t>
            </w:r>
            <w:r w:rsidRPr="00C60D06">
              <w:rPr>
                <w:sz w:val="32"/>
                <w:szCs w:val="32"/>
              </w:rPr>
              <w:t>_</w:t>
            </w:r>
            <w:r w:rsidR="002C7761">
              <w:rPr>
                <w:sz w:val="32"/>
                <w:szCs w:val="32"/>
              </w:rPr>
              <w:t>_</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392"/>
        <w:gridCol w:w="1559"/>
        <w:gridCol w:w="2835"/>
        <w:gridCol w:w="1134"/>
        <w:gridCol w:w="1276"/>
        <w:gridCol w:w="2551"/>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Liceul Teoretic M.Eminescu or.Causeni 1010608000817i 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 w:val="22"/>
                      <w:szCs w:val="22"/>
                    </w:rPr>
                    <w:t>Procurarea produselor alimentare</w:t>
                  </w:r>
                  <w:r w:rsidR="007A494D">
                    <w:rPr>
                      <w:b/>
                      <w:i/>
                      <w:sz w:val="22"/>
                      <w:szCs w:val="22"/>
                    </w:rPr>
                    <w:t xml:space="preserve"> pe perioada aprilie decembrie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r w:rsidR="002C7761">
                    <w:rPr>
                      <w:b/>
                      <w:i/>
                      <w:sz w:val="22"/>
                      <w:szCs w:val="22"/>
                    </w:rPr>
                    <w:t>SIARSAP</w:t>
                  </w:r>
                </w:p>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w:t>
                  </w:r>
                  <w:r w:rsidR="00270B97">
                    <w:rPr>
                      <w:b/>
                      <w:i/>
                      <w:sz w:val="22"/>
                      <w:szCs w:val="22"/>
                    </w:rPr>
                    <w:t>bunuri/</w:t>
                  </w:r>
                  <w:r w:rsidRPr="00C60D06">
                    <w:rPr>
                      <w:b/>
                      <w:i/>
                      <w:sz w:val="22"/>
                      <w:szCs w:val="22"/>
                    </w:rPr>
                    <w:t>servicii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457832">
                  <w:pPr>
                    <w:pStyle w:val="a7"/>
                    <w:rPr>
                      <w:b/>
                      <w:i/>
                      <w:szCs w:val="22"/>
                    </w:rPr>
                  </w:pPr>
                  <w:r>
                    <w:rPr>
                      <w:b/>
                      <w:i/>
                      <w:szCs w:val="22"/>
                    </w:rPr>
                    <w:t>15000000-8</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8B5120" w:rsidRDefault="00217B7D" w:rsidP="00011267">
                  <w:pPr>
                    <w:pStyle w:val="a7"/>
                    <w:rPr>
                      <w:b/>
                      <w:i/>
                      <w:szCs w:val="22"/>
                      <w:lang w:val="ru-RU"/>
                    </w:rPr>
                  </w:pPr>
                  <w:r>
                    <w:rPr>
                      <w:b/>
                      <w:i/>
                      <w:sz w:val="22"/>
                      <w:szCs w:val="22"/>
                    </w:rPr>
                    <w:t>991633,32</w:t>
                  </w:r>
                  <w:r w:rsidR="00C664D8">
                    <w:rPr>
                      <w:b/>
                      <w:i/>
                      <w:sz w:val="22"/>
                      <w:szCs w:val="22"/>
                    </w:rPr>
                    <w:t xml:space="preserve"> </w:t>
                  </w:r>
                  <w:r w:rsidR="00011267">
                    <w:rPr>
                      <w:b/>
                      <w:i/>
                      <w:sz w:val="22"/>
                      <w:szCs w:val="22"/>
                    </w:rPr>
                    <w:t>l</w:t>
                  </w:r>
                  <w:r w:rsidR="002C7761">
                    <w:rPr>
                      <w:b/>
                      <w:i/>
                      <w:sz w:val="22"/>
                      <w:szCs w:val="22"/>
                    </w:rPr>
                    <w:t>ei</w:t>
                  </w:r>
                  <w:r w:rsidR="00AD3511">
                    <w:rPr>
                      <w:b/>
                      <w:i/>
                      <w:sz w:val="22"/>
                      <w:szCs w:val="22"/>
                    </w:rPr>
                    <w:t xml:space="preserve">        an.2026</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C7761" w:rsidP="002C7761">
                  <w:pPr>
                    <w:pStyle w:val="a7"/>
                    <w:rPr>
                      <w:b/>
                      <w:i/>
                      <w:szCs w:val="22"/>
                    </w:rPr>
                  </w:pPr>
                  <w:r>
                    <w:rPr>
                      <w:b/>
                      <w:i/>
                      <w:sz w:val="22"/>
                      <w:szCs w:val="22"/>
                    </w:rPr>
                    <w:t xml:space="preserve">Liceul Teoretic M.Eminescu or.Causeni </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r w:rsidRPr="00A20ACF">
                    <w:rPr>
                      <w:b/>
                      <w:i/>
                      <w:sz w:val="22"/>
                      <w:szCs w:val="22"/>
                    </w:rPr>
                    <w:t>[Denumirea partenerului de dezvoltare]</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 xml:space="preserve"> Liceul Teoretic M.Eminescu or.Causeni 1010608000817i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rPr>
                      <w:b/>
                      <w:i/>
                      <w:szCs w:val="22"/>
                    </w:rPr>
                  </w:pPr>
                  <w:r>
                    <w:rPr>
                      <w:b/>
                      <w:i/>
                      <w:sz w:val="22"/>
                      <w:szCs w:val="22"/>
                    </w:rPr>
                    <w:t>romina</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C7761" w:rsidP="00457832">
                  <w:pPr>
                    <w:jc w:val="both"/>
                    <w:rPr>
                      <w:rFonts w:ascii="Baltica RR" w:hAnsi="Baltica RR"/>
                      <w:b/>
                      <w:i/>
                      <w:noProof w:val="0"/>
                    </w:rPr>
                  </w:pPr>
                  <w:r>
                    <w:rPr>
                      <w:rFonts w:ascii="Baltica RR" w:hAnsi="Baltica RR"/>
                      <w:b/>
                      <w:i/>
                      <w:noProof w:val="0"/>
                      <w:sz w:val="22"/>
                      <w:szCs w:val="22"/>
                    </w:rPr>
                    <w:t>SIARSAP</w:t>
                  </w: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C7761" w:rsidP="00457832">
                  <w:pPr>
                    <w:pStyle w:val="a7"/>
                    <w:tabs>
                      <w:tab w:val="right" w:pos="4743"/>
                    </w:tabs>
                    <w:rPr>
                      <w:b/>
                      <w:i/>
                      <w:szCs w:val="22"/>
                    </w:rPr>
                  </w:pPr>
                  <w:r>
                    <w:rPr>
                      <w:b/>
                      <w:i/>
                      <w:sz w:val="22"/>
                      <w:szCs w:val="22"/>
                    </w:rPr>
                    <w:t>Nu</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70B97" w:rsidRDefault="00A20ACF" w:rsidP="00457832">
                  <w:pPr>
                    <w:tabs>
                      <w:tab w:val="left" w:pos="284"/>
                      <w:tab w:val="right" w:pos="9531"/>
                    </w:tabs>
                    <w:spacing w:line="360" w:lineRule="auto"/>
                    <w:ind w:left="360" w:hanging="360"/>
                    <w:contextualSpacing/>
                    <w:rPr>
                      <w:rFonts w:ascii="Baltica RR" w:hAnsi="Baltica RR"/>
                      <w:b/>
                      <w:i/>
                      <w:noProof w:val="0"/>
                    </w:rPr>
                  </w:pPr>
                  <w:r w:rsidRPr="00A20ACF">
                    <w:rPr>
                      <w:rFonts w:ascii="Baltica RR" w:hAnsi="Baltica RR"/>
                      <w:b/>
                      <w:i/>
                      <w:noProof w:val="0"/>
                      <w:sz w:val="22"/>
                      <w:szCs w:val="22"/>
                    </w:rPr>
                    <w:t>[ prestări servicii</w:t>
                  </w:r>
                </w:p>
                <w:p w:rsidR="00A20ACF" w:rsidRPr="002C7761" w:rsidRDefault="00270B97" w:rsidP="00457832">
                  <w:pPr>
                    <w:tabs>
                      <w:tab w:val="left" w:pos="284"/>
                      <w:tab w:val="right" w:pos="9531"/>
                    </w:tabs>
                    <w:spacing w:line="360" w:lineRule="auto"/>
                    <w:ind w:left="360" w:hanging="360"/>
                    <w:contextualSpacing/>
                    <w:rPr>
                      <w:rFonts w:ascii="Baltica RR" w:hAnsi="Baltica RR"/>
                      <w:b/>
                      <w:i/>
                      <w:noProof w:val="0"/>
                      <w:u w:val="single"/>
                    </w:rPr>
                  </w:pPr>
                  <w:r w:rsidRPr="002C7761">
                    <w:rPr>
                      <w:rFonts w:ascii="Baltica RR" w:hAnsi="Baltica RR"/>
                      <w:b/>
                      <w:i/>
                      <w:noProof w:val="0"/>
                      <w:sz w:val="22"/>
                      <w:szCs w:val="22"/>
                      <w:u w:val="single"/>
                    </w:rPr>
                    <w:t>Vînzare-cumpărare</w:t>
                  </w:r>
                  <w:r w:rsidR="002C7761">
                    <w:rPr>
                      <w:rFonts w:ascii="Baltica RR" w:hAnsi="Baltica RR"/>
                      <w:b/>
                      <w:i/>
                      <w:noProof w:val="0"/>
                      <w:sz w:val="22"/>
                      <w:szCs w:val="22"/>
                      <w:u w:val="single"/>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pacing w:val="-2"/>
                      <w:szCs w:val="24"/>
                    </w:rPr>
                    <w:t xml:space="preserve">[indicați condițiile speciale </w:t>
                  </w:r>
                  <w:r w:rsidRPr="00A20ACF">
                    <w:rPr>
                      <w:b/>
                      <w:i/>
                      <w:sz w:val="22"/>
                      <w:szCs w:val="22"/>
                    </w:rPr>
                    <w:t xml:space="preserve">sau </w:t>
                  </w:r>
                  <w:r w:rsidRPr="002C7761">
                    <w:rPr>
                      <w:b/>
                      <w:i/>
                      <w:sz w:val="22"/>
                      <w:szCs w:val="22"/>
                      <w:u w:val="single"/>
                    </w:rPr>
                    <w:t>„nu se aplică</w:t>
                  </w:r>
                  <w:r w:rsidRPr="00A20ACF">
                    <w:rPr>
                      <w:b/>
                      <w:i/>
                      <w:sz w:val="22"/>
                      <w:szCs w:val="22"/>
                    </w:rPr>
                    <w:t>”</w:t>
                  </w:r>
                  <w:r w:rsidRPr="00A20ACF">
                    <w:rPr>
                      <w:b/>
                      <w:i/>
                      <w:spacing w:val="-2"/>
                      <w:szCs w:val="24"/>
                    </w:rPr>
                    <w:t>]</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1276"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A20ACF"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A20ACF" w:rsidRPr="00C60D06" w:rsidRDefault="00A20ACF" w:rsidP="00457832">
            <w:pPr>
              <w:ind w:left="-57" w:right="-57"/>
              <w:jc w:val="center"/>
              <w:rPr>
                <w:sz w:val="18"/>
                <w:szCs w:val="18"/>
              </w:rPr>
            </w:pPr>
          </w:p>
        </w:tc>
        <w:tc>
          <w:tcPr>
            <w:tcW w:w="1559" w:type="dxa"/>
            <w:shd w:val="clear" w:color="auto" w:fill="auto"/>
            <w:vAlign w:val="center"/>
          </w:tcPr>
          <w:p w:rsidR="00A20ACF" w:rsidRPr="00C60D06" w:rsidRDefault="00A20ACF" w:rsidP="00457832">
            <w:pPr>
              <w:ind w:left="-57" w:right="-57"/>
              <w:jc w:val="center"/>
              <w:rPr>
                <w:sz w:val="18"/>
                <w:szCs w:val="18"/>
              </w:rPr>
            </w:pPr>
          </w:p>
        </w:tc>
        <w:tc>
          <w:tcPr>
            <w:tcW w:w="2835" w:type="dxa"/>
            <w:shd w:val="clear" w:color="auto" w:fill="auto"/>
            <w:vAlign w:val="center"/>
          </w:tcPr>
          <w:p w:rsidR="00A20ACF" w:rsidRPr="00C60D06" w:rsidRDefault="00A20ACF" w:rsidP="00457832">
            <w:pPr>
              <w:ind w:left="-57" w:right="-57"/>
              <w:jc w:val="center"/>
              <w:rPr>
                <w:sz w:val="18"/>
                <w:szCs w:val="18"/>
              </w:rPr>
            </w:pPr>
            <w:r w:rsidRPr="00C60D06">
              <w:rPr>
                <w:i/>
                <w:sz w:val="18"/>
                <w:szCs w:val="18"/>
              </w:rPr>
              <w:t>[</w:t>
            </w:r>
            <w:r w:rsidR="00270B97">
              <w:rPr>
                <w:i/>
                <w:sz w:val="18"/>
                <w:szCs w:val="18"/>
              </w:rPr>
              <w:t>Bunurile/</w:t>
            </w:r>
            <w:r w:rsidRPr="00C60D06">
              <w:rPr>
                <w:i/>
                <w:sz w:val="18"/>
                <w:szCs w:val="18"/>
              </w:rPr>
              <w:t>Serviciilee necesare]</w:t>
            </w:r>
          </w:p>
        </w:tc>
        <w:tc>
          <w:tcPr>
            <w:tcW w:w="1134" w:type="dxa"/>
            <w:shd w:val="clear" w:color="auto" w:fill="auto"/>
            <w:vAlign w:val="center"/>
          </w:tcPr>
          <w:p w:rsidR="00A20ACF" w:rsidRPr="00C60D06" w:rsidRDefault="00A20ACF" w:rsidP="00457832">
            <w:pPr>
              <w:ind w:left="-57" w:right="-57"/>
              <w:jc w:val="center"/>
              <w:rPr>
                <w:sz w:val="18"/>
                <w:szCs w:val="18"/>
              </w:rPr>
            </w:pPr>
          </w:p>
        </w:tc>
        <w:tc>
          <w:tcPr>
            <w:tcW w:w="1276" w:type="dxa"/>
            <w:shd w:val="clear" w:color="auto" w:fill="auto"/>
            <w:vAlign w:val="center"/>
          </w:tcPr>
          <w:p w:rsidR="00A20ACF" w:rsidRPr="00C60D06" w:rsidRDefault="00A20ACF" w:rsidP="00457832">
            <w:pPr>
              <w:ind w:left="-57" w:right="-57"/>
              <w:jc w:val="center"/>
              <w:rPr>
                <w:sz w:val="18"/>
                <w:szCs w:val="18"/>
              </w:rPr>
            </w:pPr>
          </w:p>
        </w:tc>
        <w:tc>
          <w:tcPr>
            <w:tcW w:w="2551" w:type="dxa"/>
            <w:shd w:val="clear" w:color="auto" w:fill="auto"/>
            <w:vAlign w:val="center"/>
          </w:tcPr>
          <w:p w:rsidR="00A20ACF" w:rsidRPr="00C60D06" w:rsidRDefault="00A20ACF" w:rsidP="00457832">
            <w:pPr>
              <w:ind w:left="-57" w:right="-57"/>
              <w:jc w:val="center"/>
              <w:rPr>
                <w:sz w:val="18"/>
                <w:szCs w:val="18"/>
              </w:rPr>
            </w:pPr>
          </w:p>
        </w:tc>
      </w:tr>
      <w:tr w:rsidR="00C47CF1"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C47CF1" w:rsidRPr="00C60D06" w:rsidRDefault="00C47CF1" w:rsidP="00457832">
            <w:pPr>
              <w:ind w:left="-57" w:right="-57"/>
              <w:jc w:val="center"/>
              <w:rPr>
                <w:sz w:val="18"/>
                <w:szCs w:val="18"/>
              </w:rPr>
            </w:pPr>
          </w:p>
        </w:tc>
        <w:tc>
          <w:tcPr>
            <w:tcW w:w="1559" w:type="dxa"/>
            <w:shd w:val="clear" w:color="auto" w:fill="auto"/>
            <w:vAlign w:val="center"/>
          </w:tcPr>
          <w:p w:rsidR="00C47CF1" w:rsidRPr="00C60D06" w:rsidRDefault="00C47CF1" w:rsidP="00457832">
            <w:pPr>
              <w:ind w:left="-57" w:right="-57"/>
              <w:jc w:val="center"/>
              <w:rPr>
                <w:sz w:val="18"/>
                <w:szCs w:val="18"/>
              </w:rPr>
            </w:pPr>
          </w:p>
        </w:tc>
        <w:tc>
          <w:tcPr>
            <w:tcW w:w="2835" w:type="dxa"/>
            <w:tcBorders>
              <w:bottom w:val="single" w:sz="4" w:space="0" w:color="auto"/>
            </w:tcBorders>
            <w:shd w:val="clear" w:color="auto" w:fill="auto"/>
            <w:vAlign w:val="center"/>
          </w:tcPr>
          <w:p w:rsidR="00C47CF1" w:rsidRPr="00E92A70" w:rsidRDefault="00C47CF1" w:rsidP="00457832">
            <w:pPr>
              <w:ind w:left="-57" w:right="-57"/>
              <w:jc w:val="center"/>
              <w:rPr>
                <w:b/>
                <w:i/>
                <w:sz w:val="18"/>
                <w:szCs w:val="18"/>
              </w:rPr>
            </w:pPr>
            <w:r w:rsidRPr="00E92A70">
              <w:rPr>
                <w:b/>
                <w:i/>
                <w:sz w:val="18"/>
                <w:szCs w:val="18"/>
              </w:rPr>
              <w:t>Lotul 1</w:t>
            </w:r>
          </w:p>
        </w:tc>
        <w:tc>
          <w:tcPr>
            <w:tcW w:w="1134" w:type="dxa"/>
            <w:tcBorders>
              <w:bottom w:val="single" w:sz="4" w:space="0" w:color="auto"/>
            </w:tcBorders>
            <w:shd w:val="clear" w:color="auto" w:fill="auto"/>
            <w:vAlign w:val="center"/>
          </w:tcPr>
          <w:p w:rsidR="00C47CF1" w:rsidRPr="00C60D06" w:rsidRDefault="00C47CF1" w:rsidP="00457832">
            <w:pPr>
              <w:ind w:left="-57" w:right="-57"/>
              <w:jc w:val="center"/>
              <w:rPr>
                <w:sz w:val="18"/>
                <w:szCs w:val="18"/>
              </w:rPr>
            </w:pPr>
          </w:p>
        </w:tc>
        <w:tc>
          <w:tcPr>
            <w:tcW w:w="1276" w:type="dxa"/>
            <w:tcBorders>
              <w:bottom w:val="single" w:sz="4" w:space="0" w:color="auto"/>
            </w:tcBorders>
            <w:shd w:val="clear" w:color="auto" w:fill="auto"/>
            <w:vAlign w:val="center"/>
          </w:tcPr>
          <w:p w:rsidR="00C47CF1" w:rsidRPr="00C60D06" w:rsidRDefault="00C47CF1" w:rsidP="00457832">
            <w:pPr>
              <w:ind w:left="-57" w:right="-57"/>
              <w:jc w:val="center"/>
              <w:rPr>
                <w:sz w:val="18"/>
                <w:szCs w:val="18"/>
              </w:rPr>
            </w:pPr>
          </w:p>
        </w:tc>
        <w:tc>
          <w:tcPr>
            <w:tcW w:w="2551" w:type="dxa"/>
            <w:shd w:val="clear" w:color="auto" w:fill="auto"/>
            <w:vAlign w:val="center"/>
          </w:tcPr>
          <w:p w:rsidR="00C47CF1" w:rsidRPr="00C60D06" w:rsidRDefault="00C47CF1" w:rsidP="00457832">
            <w:pPr>
              <w:ind w:left="-57" w:right="-57"/>
              <w:jc w:val="center"/>
              <w:rPr>
                <w:sz w:val="18"/>
                <w:szCs w:val="18"/>
              </w:rPr>
            </w:pP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1</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15625000-5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noProof w:val="0"/>
                <w:color w:val="000000"/>
                <w:lang w:val="ru-RU"/>
              </w:rPr>
            </w:pPr>
            <w:r w:rsidRPr="00386AD4">
              <w:rPr>
                <w:rFonts w:asciiTheme="minorHAnsi" w:hAnsiTheme="minorHAnsi" w:cstheme="minorHAnsi"/>
                <w:color w:val="000000"/>
                <w:sz w:val="22"/>
                <w:szCs w:val="22"/>
              </w:rPr>
              <w:t>Frunza de dafin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090592" w:rsidRPr="00090592" w:rsidRDefault="00090592" w:rsidP="00090592">
            <w:pPr>
              <w:jc w:val="center"/>
              <w:rPr>
                <w:rFonts w:asciiTheme="minorHAnsi" w:hAnsiTheme="minorHAnsi" w:cstheme="minorHAnsi"/>
                <w:color w:val="000000"/>
              </w:rPr>
            </w:pPr>
            <w:r>
              <w:rPr>
                <w:rFonts w:asciiTheme="minorHAnsi" w:hAnsiTheme="minorHAnsi" w:cstheme="minorHAnsi"/>
                <w:color w:val="000000"/>
                <w:sz w:val="22"/>
                <w:szCs w:val="22"/>
              </w:rPr>
              <w:t>1</w:t>
            </w:r>
          </w:p>
        </w:tc>
        <w:tc>
          <w:tcPr>
            <w:tcW w:w="2551" w:type="dxa"/>
            <w:shd w:val="clear" w:color="auto" w:fill="auto"/>
            <w:vAlign w:val="center"/>
          </w:tcPr>
          <w:p w:rsidR="008052C5" w:rsidRPr="00130D7E" w:rsidRDefault="008052C5" w:rsidP="008052C5">
            <w:pPr>
              <w:ind w:left="-57" w:right="-57"/>
              <w:jc w:val="center"/>
              <w:rPr>
                <w:color w:val="FF0000"/>
              </w:rPr>
            </w:pPr>
            <w:r w:rsidRPr="00AF4B3E">
              <w:rPr>
                <w:sz w:val="22"/>
                <w:szCs w:val="22"/>
              </w:rPr>
              <w:t>Calitate superioara</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2</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15614100-6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Piper negru boabe pact 100gr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1</w:t>
            </w:r>
          </w:p>
        </w:tc>
        <w:tc>
          <w:tcPr>
            <w:tcW w:w="2551" w:type="dxa"/>
            <w:shd w:val="clear" w:color="auto" w:fill="auto"/>
            <w:vAlign w:val="center"/>
          </w:tcPr>
          <w:p w:rsidR="008052C5" w:rsidRPr="00130D7E" w:rsidRDefault="008052C5" w:rsidP="008052C5">
            <w:pPr>
              <w:rPr>
                <w:lang w:eastAsia="ru-RU"/>
              </w:rPr>
            </w:pPr>
            <w:r>
              <w:rPr>
                <w:sz w:val="22"/>
                <w:szCs w:val="22"/>
                <w:lang w:eastAsia="ru-RU"/>
              </w:rPr>
              <w:t xml:space="preserve">        </w:t>
            </w: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3</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03211900-2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Cacao pac.100gr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5</w:t>
            </w:r>
          </w:p>
        </w:tc>
        <w:tc>
          <w:tcPr>
            <w:tcW w:w="2551" w:type="dxa"/>
            <w:shd w:val="clear" w:color="auto" w:fill="auto"/>
            <w:vAlign w:val="center"/>
          </w:tcPr>
          <w:p w:rsidR="008052C5" w:rsidRPr="00130D7E" w:rsidRDefault="008052C5" w:rsidP="008052C5">
            <w:pPr>
              <w:rPr>
                <w:lang w:eastAsia="ru-RU"/>
              </w:rPr>
            </w:pPr>
            <w:r>
              <w:rPr>
                <w:sz w:val="22"/>
                <w:szCs w:val="22"/>
                <w:lang w:eastAsia="ru-RU"/>
              </w:rPr>
              <w:t xml:space="preserve">       </w:t>
            </w:r>
            <w:r w:rsidRPr="00130D7E">
              <w:rPr>
                <w:sz w:val="22"/>
                <w:szCs w:val="22"/>
                <w:lang w:eastAsia="ru-RU"/>
              </w:rPr>
              <w:t xml:space="preserve"> 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4</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15850000-1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Ceai negru cu frunz.mas. Greenfild</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10</w:t>
            </w:r>
          </w:p>
        </w:tc>
        <w:tc>
          <w:tcPr>
            <w:tcW w:w="2551" w:type="dxa"/>
            <w:shd w:val="clear" w:color="auto" w:fill="auto"/>
            <w:vAlign w:val="center"/>
          </w:tcPr>
          <w:p w:rsidR="008052C5" w:rsidRPr="00130D7E" w:rsidRDefault="008052C5" w:rsidP="008052C5">
            <w:pPr>
              <w:rPr>
                <w:lang w:eastAsia="ru-RU"/>
              </w:rPr>
            </w:pPr>
            <w:r>
              <w:rPr>
                <w:sz w:val="22"/>
                <w:szCs w:val="22"/>
                <w:lang w:eastAsia="ru-RU"/>
              </w:rPr>
              <w:t xml:space="preserve">         Calitatea inalta</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sidRPr="00AF4B3E">
              <w:rPr>
                <w:sz w:val="18"/>
                <w:szCs w:val="18"/>
              </w:rPr>
              <w:t>5</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03221400-0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Seminte de susan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25</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6</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15411100-3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Sem de floar. soarelui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25</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7</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15625001-4</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Seminte de in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25</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8</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03211200-5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Seminte de bostan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25</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9</w:t>
            </w:r>
          </w:p>
        </w:tc>
        <w:tc>
          <w:tcPr>
            <w:tcW w:w="1559" w:type="dxa"/>
            <w:shd w:val="clear" w:color="auto" w:fill="auto"/>
            <w:vAlign w:val="center"/>
          </w:tcPr>
          <w:p w:rsidR="008052C5" w:rsidRPr="00C60D06" w:rsidRDefault="008052C5" w:rsidP="008052C5">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Arahide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25</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10</w:t>
            </w:r>
          </w:p>
        </w:tc>
        <w:tc>
          <w:tcPr>
            <w:tcW w:w="1559" w:type="dxa"/>
            <w:shd w:val="clear" w:color="auto" w:fill="auto"/>
            <w:vAlign w:val="center"/>
          </w:tcPr>
          <w:p w:rsidR="008052C5" w:rsidRPr="00C60D06" w:rsidRDefault="008052C5" w:rsidP="008052C5">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Paste de rosii bor.720g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11</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15332250-1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Gem de fructe borc 375gr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100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12</w:t>
            </w:r>
          </w:p>
        </w:tc>
        <w:tc>
          <w:tcPr>
            <w:tcW w:w="1559" w:type="dxa"/>
            <w:shd w:val="clear" w:color="auto" w:fill="auto"/>
            <w:vAlign w:val="center"/>
          </w:tcPr>
          <w:p w:rsidR="008052C5" w:rsidRPr="00084850" w:rsidRDefault="008052C5" w:rsidP="008052C5">
            <w:pPr>
              <w:jc w:val="center"/>
              <w:rPr>
                <w:sz w:val="16"/>
                <w:szCs w:val="16"/>
                <w:lang w:val="en-US" w:eastAsia="ru-RU"/>
              </w:rPr>
            </w:pPr>
            <w:r>
              <w:rPr>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Sare iodata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100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sidRPr="00AF4B3E">
              <w:rPr>
                <w:sz w:val="18"/>
                <w:szCs w:val="18"/>
                <w:lang w:val="en-US"/>
              </w:rPr>
              <w:t>1</w:t>
            </w:r>
            <w:r>
              <w:rPr>
                <w:sz w:val="18"/>
                <w:szCs w:val="18"/>
                <w:lang w:val="en-US"/>
              </w:rPr>
              <w:t>3</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15511600-9</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Bors acru la 1l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150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14</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Halva cut.la 5kg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2</w:t>
            </w:r>
            <w:r w:rsidR="00090592">
              <w:rPr>
                <w:rFonts w:asciiTheme="minorHAnsi" w:hAnsiTheme="minorHAnsi" w:cstheme="minorHAnsi"/>
                <w:color w:val="000000"/>
                <w:sz w:val="22"/>
                <w:szCs w:val="22"/>
              </w:rPr>
              <w:t>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15</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Pesmeti panare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16</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15872400-5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Covrigei cu mac 2kg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100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17</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15872300-4</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Biscuiti Maria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150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18</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15810000-2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Ulei de rasarita but.5l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150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19</w:t>
            </w:r>
          </w:p>
        </w:tc>
        <w:tc>
          <w:tcPr>
            <w:tcW w:w="1559" w:type="dxa"/>
            <w:shd w:val="clear" w:color="auto" w:fill="auto"/>
            <w:vAlign w:val="center"/>
          </w:tcPr>
          <w:p w:rsidR="008052C5" w:rsidRPr="00130D7E" w:rsidRDefault="008052C5" w:rsidP="008052C5">
            <w:pPr>
              <w:jc w:val="center"/>
              <w:rPr>
                <w:sz w:val="16"/>
                <w:szCs w:val="16"/>
                <w:lang w:eastAsia="ru-RU"/>
              </w:rPr>
            </w:pPr>
            <w:r>
              <w:rPr>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Crupe de gris pac.0,9kg mas.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5"/>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20</w:t>
            </w:r>
          </w:p>
        </w:tc>
        <w:tc>
          <w:tcPr>
            <w:tcW w:w="1559" w:type="dxa"/>
            <w:shd w:val="clear" w:color="auto" w:fill="auto"/>
            <w:vAlign w:val="center"/>
          </w:tcPr>
          <w:p w:rsidR="008052C5" w:rsidRPr="00130D7E" w:rsidRDefault="008052C5" w:rsidP="008052C5">
            <w:pPr>
              <w:jc w:val="center"/>
              <w:rPr>
                <w:sz w:val="16"/>
                <w:szCs w:val="16"/>
                <w:lang w:eastAsia="ru-RU"/>
              </w:rPr>
            </w:pPr>
            <w:r>
              <w:rPr>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Nahut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21</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15112000-6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Crupa de mei pac.0,9kg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3</w:t>
            </w:r>
            <w:r w:rsidR="00090592">
              <w:rPr>
                <w:rFonts w:asciiTheme="minorHAnsi" w:hAnsiTheme="minorHAnsi" w:cstheme="minorHAnsi"/>
                <w:color w:val="000000"/>
                <w:sz w:val="22"/>
                <w:szCs w:val="22"/>
              </w:rPr>
              <w:t>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22</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15111100-0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Orez rotun.pac.0,9kg bob cu bob</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350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lastRenderedPageBreak/>
              <w:t>23</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15112300-9</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Hrisca pac.1kg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2</w:t>
            </w:r>
            <w:r w:rsidR="00090592">
              <w:rPr>
                <w:rFonts w:asciiTheme="minorHAnsi" w:hAnsiTheme="minorHAnsi" w:cstheme="minorHAnsi"/>
                <w:color w:val="000000"/>
                <w:sz w:val="22"/>
                <w:szCs w:val="22"/>
              </w:rPr>
              <w:t>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B45CC3" w:rsidRDefault="008052C5" w:rsidP="008052C5">
            <w:pPr>
              <w:ind w:left="-57" w:right="-57"/>
              <w:jc w:val="right"/>
              <w:rPr>
                <w:sz w:val="18"/>
                <w:szCs w:val="18"/>
                <w:lang w:val="en-US"/>
              </w:rPr>
            </w:pPr>
            <w:r>
              <w:rPr>
                <w:sz w:val="18"/>
                <w:szCs w:val="18"/>
                <w:lang w:val="en-US"/>
              </w:rPr>
              <w:t>24</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15112400-7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Paste fain. Băneasa pac750gr sfredelus</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350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25</w:t>
            </w:r>
          </w:p>
        </w:tc>
        <w:tc>
          <w:tcPr>
            <w:tcW w:w="1559" w:type="dxa"/>
            <w:shd w:val="clear" w:color="auto" w:fill="auto"/>
            <w:vAlign w:val="center"/>
          </w:tcPr>
          <w:p w:rsidR="008052C5" w:rsidRPr="00130D7E" w:rsidRDefault="008052C5" w:rsidP="008052C5">
            <w:pPr>
              <w:jc w:val="center"/>
              <w:rPr>
                <w:sz w:val="16"/>
                <w:szCs w:val="16"/>
                <w:lang w:eastAsia="ru-RU"/>
              </w:rPr>
            </w:pPr>
            <w:r>
              <w:rPr>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Mazare bob intr. pac.1kg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8052C5">
            <w:pPr>
              <w:jc w:val="center"/>
              <w:rPr>
                <w:rFonts w:asciiTheme="minorHAnsi" w:hAnsiTheme="minorHAnsi" w:cstheme="minorHAnsi"/>
                <w:color w:val="000000"/>
              </w:rPr>
            </w:pPr>
            <w:r w:rsidRPr="001237DA">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rPr>
            </w:pPr>
            <w:r>
              <w:rPr>
                <w:sz w:val="18"/>
                <w:szCs w:val="18"/>
              </w:rPr>
              <w:t>26</w:t>
            </w:r>
          </w:p>
        </w:tc>
        <w:tc>
          <w:tcPr>
            <w:tcW w:w="1559" w:type="dxa"/>
            <w:shd w:val="clear" w:color="auto" w:fill="auto"/>
            <w:vAlign w:val="center"/>
          </w:tcPr>
          <w:p w:rsidR="008052C5" w:rsidRPr="00130D7E" w:rsidRDefault="008052C5" w:rsidP="008052C5">
            <w:pPr>
              <w:jc w:val="center"/>
              <w:rPr>
                <w:sz w:val="16"/>
                <w:szCs w:val="16"/>
                <w:lang w:eastAsia="ru-RU"/>
              </w:rPr>
            </w:pPr>
            <w:r>
              <w:rPr>
                <w:sz w:val="16"/>
                <w:szCs w:val="16"/>
                <w:lang w:eastAsia="ru-RU"/>
              </w:rPr>
              <w:t>1580000-6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Crupa de porumb pac.0,9kg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350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B45CC3" w:rsidRDefault="008052C5" w:rsidP="008052C5">
            <w:pPr>
              <w:ind w:left="-57" w:right="-57"/>
              <w:jc w:val="right"/>
              <w:rPr>
                <w:sz w:val="18"/>
                <w:szCs w:val="18"/>
                <w:lang w:val="en-US"/>
              </w:rPr>
            </w:pPr>
            <w:r>
              <w:rPr>
                <w:sz w:val="18"/>
                <w:szCs w:val="18"/>
                <w:lang w:val="en-US"/>
              </w:rPr>
              <w:t>27</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15331462-3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Fulgi de ovas holidai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30</w:t>
            </w:r>
            <w:r w:rsidR="00090592">
              <w:rPr>
                <w:rFonts w:asciiTheme="minorHAnsi" w:hAnsiTheme="minorHAnsi" w:cstheme="minorHAnsi"/>
                <w:color w:val="000000"/>
                <w:sz w:val="22"/>
                <w:szCs w:val="22"/>
              </w:rPr>
              <w:t>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28</w:t>
            </w:r>
          </w:p>
        </w:tc>
        <w:tc>
          <w:tcPr>
            <w:tcW w:w="1559" w:type="dxa"/>
            <w:shd w:val="clear" w:color="auto" w:fill="auto"/>
            <w:vAlign w:val="center"/>
          </w:tcPr>
          <w:p w:rsidR="008052C5" w:rsidRPr="004773C8" w:rsidRDefault="008052C5" w:rsidP="008052C5">
            <w:pPr>
              <w:jc w:val="center"/>
              <w:rPr>
                <w:sz w:val="16"/>
                <w:szCs w:val="16"/>
                <w:lang w:val="ru-RU" w:eastAsia="ru-RU"/>
              </w:rPr>
            </w:pPr>
            <w:r>
              <w:rPr>
                <w:sz w:val="16"/>
                <w:szCs w:val="16"/>
                <w:lang w:val="ru-RU" w:eastAsia="ru-RU"/>
              </w:rPr>
              <w:t>15530000-2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Fasole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Pr="00AF4B3E" w:rsidRDefault="008052C5" w:rsidP="008052C5">
            <w:pPr>
              <w:ind w:left="-57" w:right="-57"/>
              <w:jc w:val="right"/>
              <w:rPr>
                <w:sz w:val="18"/>
                <w:szCs w:val="18"/>
                <w:lang w:val="en-US"/>
              </w:rPr>
            </w:pPr>
            <w:r>
              <w:rPr>
                <w:sz w:val="18"/>
                <w:szCs w:val="18"/>
                <w:lang w:val="en-US"/>
              </w:rPr>
              <w:t>29</w:t>
            </w:r>
          </w:p>
        </w:tc>
        <w:tc>
          <w:tcPr>
            <w:tcW w:w="1559" w:type="dxa"/>
            <w:shd w:val="clear" w:color="auto" w:fill="auto"/>
            <w:vAlign w:val="center"/>
          </w:tcPr>
          <w:p w:rsidR="008052C5" w:rsidRPr="00044C69" w:rsidRDefault="008052C5" w:rsidP="008052C5">
            <w:pPr>
              <w:jc w:val="center"/>
              <w:rPr>
                <w:sz w:val="16"/>
                <w:szCs w:val="16"/>
                <w:lang w:val="en-US" w:eastAsia="ru-RU"/>
              </w:rPr>
            </w:pPr>
            <w:r>
              <w:rPr>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Crupe arnautca pac.0,9kg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400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30</w:t>
            </w:r>
          </w:p>
        </w:tc>
        <w:tc>
          <w:tcPr>
            <w:tcW w:w="1559" w:type="dxa"/>
            <w:shd w:val="clear" w:color="auto" w:fill="auto"/>
            <w:vAlign w:val="center"/>
          </w:tcPr>
          <w:p w:rsidR="008052C5" w:rsidRPr="00044C69" w:rsidRDefault="008052C5" w:rsidP="008052C5">
            <w:pPr>
              <w:jc w:val="center"/>
              <w:rPr>
                <w:sz w:val="16"/>
                <w:szCs w:val="16"/>
                <w:lang w:val="en-US" w:eastAsia="ru-RU"/>
              </w:rPr>
            </w:pPr>
            <w:r w:rsidRPr="00EC49E2">
              <w:rPr>
                <w:rFonts w:eastAsia="Calibri"/>
                <w:noProof w:val="0"/>
                <w:sz w:val="16"/>
                <w:szCs w:val="16"/>
                <w:lang w:val="ru-RU" w:eastAsia="ru-RU"/>
              </w:rPr>
              <w:t>03111300-5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Crupa de orz</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350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31</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15625000-5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Zahar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800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32</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15614100-6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Croasane Toniya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250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33</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03211900-2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Suc asorti T/P 1l/2l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500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34</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15850000-1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Suc de rosii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500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35</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03221400-0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Suc tetrapac T/P 200ml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2500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36</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15411100-3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covrigei pac 210g cu tarîte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2000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37</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15625001-4</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învîrtită cu brînza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2</w:t>
            </w:r>
            <w:r w:rsidR="00090592">
              <w:rPr>
                <w:rFonts w:asciiTheme="minorHAnsi" w:hAnsiTheme="minorHAnsi" w:cstheme="minorHAnsi"/>
                <w:color w:val="000000"/>
                <w:sz w:val="22"/>
                <w:szCs w:val="22"/>
              </w:rPr>
              <w:t>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38</w:t>
            </w:r>
          </w:p>
        </w:tc>
        <w:tc>
          <w:tcPr>
            <w:tcW w:w="1559" w:type="dxa"/>
            <w:shd w:val="clear" w:color="auto" w:fill="auto"/>
            <w:vAlign w:val="center"/>
          </w:tcPr>
          <w:p w:rsidR="008052C5" w:rsidRPr="00AF4B3E" w:rsidRDefault="008052C5" w:rsidP="008052C5">
            <w:pPr>
              <w:ind w:left="-57" w:right="-57"/>
              <w:jc w:val="center"/>
              <w:rPr>
                <w:color w:val="000000" w:themeColor="text1"/>
                <w:sz w:val="18"/>
                <w:szCs w:val="18"/>
              </w:rPr>
            </w:pPr>
            <w:r w:rsidRPr="00AF4B3E">
              <w:rPr>
                <w:color w:val="000000" w:themeColor="text1"/>
                <w:sz w:val="18"/>
                <w:szCs w:val="18"/>
              </w:rPr>
              <w:t>03211200-5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plăcinte cu varza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300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39</w:t>
            </w:r>
          </w:p>
        </w:tc>
        <w:tc>
          <w:tcPr>
            <w:tcW w:w="1559" w:type="dxa"/>
            <w:shd w:val="clear" w:color="auto" w:fill="auto"/>
            <w:vAlign w:val="center"/>
          </w:tcPr>
          <w:p w:rsidR="008052C5" w:rsidRPr="00C60D06" w:rsidRDefault="008052C5" w:rsidP="008052C5">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invirtita cu visina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4</w:t>
            </w:r>
            <w:r w:rsidR="00090592">
              <w:rPr>
                <w:rFonts w:asciiTheme="minorHAnsi" w:hAnsiTheme="minorHAnsi" w:cstheme="minorHAnsi"/>
                <w:color w:val="000000"/>
                <w:sz w:val="22"/>
                <w:szCs w:val="22"/>
              </w:rPr>
              <w:t>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40</w:t>
            </w:r>
          </w:p>
        </w:tc>
        <w:tc>
          <w:tcPr>
            <w:tcW w:w="1559" w:type="dxa"/>
            <w:shd w:val="clear" w:color="auto" w:fill="auto"/>
            <w:vAlign w:val="center"/>
          </w:tcPr>
          <w:p w:rsidR="008052C5" w:rsidRPr="00C60D06" w:rsidRDefault="008052C5" w:rsidP="008052C5">
            <w:pPr>
              <w:ind w:left="-57" w:right="-57"/>
              <w:jc w:val="center"/>
              <w:rPr>
                <w:color w:val="FF0000"/>
                <w:sz w:val="18"/>
                <w:szCs w:val="18"/>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învirtita cu mar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2</w:t>
            </w:r>
            <w:r w:rsidR="00090592">
              <w:rPr>
                <w:rFonts w:asciiTheme="minorHAnsi" w:hAnsiTheme="minorHAnsi" w:cstheme="minorHAnsi"/>
                <w:color w:val="000000"/>
                <w:sz w:val="22"/>
                <w:szCs w:val="22"/>
              </w:rPr>
              <w:t>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41</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15332250-1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învîrtita cu bostan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4</w:t>
            </w:r>
            <w:r w:rsidR="00090592">
              <w:rPr>
                <w:rFonts w:asciiTheme="minorHAnsi" w:hAnsiTheme="minorHAnsi" w:cstheme="minorHAnsi"/>
                <w:color w:val="000000"/>
                <w:sz w:val="22"/>
                <w:szCs w:val="22"/>
              </w:rPr>
              <w:t>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42</w:t>
            </w:r>
          </w:p>
        </w:tc>
        <w:tc>
          <w:tcPr>
            <w:tcW w:w="1559" w:type="dxa"/>
            <w:shd w:val="clear" w:color="auto" w:fill="auto"/>
            <w:vAlign w:val="center"/>
          </w:tcPr>
          <w:p w:rsidR="008052C5" w:rsidRPr="001E4128" w:rsidRDefault="008052C5" w:rsidP="008052C5">
            <w:pPr>
              <w:jc w:val="center"/>
              <w:rPr>
                <w:sz w:val="16"/>
                <w:szCs w:val="16"/>
                <w:lang w:eastAsia="ru-RU"/>
              </w:rPr>
            </w:pPr>
            <w:r>
              <w:rPr>
                <w:sz w:val="16"/>
                <w:szCs w:val="16"/>
                <w:lang w:eastAsia="ru-RU"/>
              </w:rPr>
              <w:t>158626200-1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Croasan cu gem 80gr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2000</w:t>
            </w:r>
          </w:p>
        </w:tc>
        <w:tc>
          <w:tcPr>
            <w:tcW w:w="2551" w:type="dxa"/>
            <w:shd w:val="clear" w:color="auto" w:fill="auto"/>
            <w:vAlign w:val="center"/>
          </w:tcPr>
          <w:p w:rsidR="008052C5" w:rsidRPr="00130D7E"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43</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Craker Dukat cut /kg</w:t>
            </w:r>
            <w:r w:rsidR="00090592">
              <w:rPr>
                <w:rFonts w:asciiTheme="minorHAnsi" w:hAnsiTheme="minorHAnsi" w:cstheme="minorHAnsi"/>
                <w:color w:val="000000"/>
                <w:sz w:val="22"/>
                <w:szCs w:val="22"/>
              </w:rPr>
              <w:t>,buc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090592"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6</w:t>
            </w:r>
            <w:r w:rsidR="00090592">
              <w:rPr>
                <w:rFonts w:asciiTheme="minorHAnsi" w:hAnsiTheme="minorHAnsi" w:cstheme="minorHAnsi"/>
                <w:color w:val="000000"/>
                <w:sz w:val="22"/>
                <w:szCs w:val="22"/>
              </w:rPr>
              <w:t>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44</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15321600-0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Biscuiti Ajur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090592" w:rsidP="008052C5">
            <w:pPr>
              <w:rPr>
                <w:rFonts w:ascii="Calibri" w:hAnsi="Calibri" w:cs="Calibri"/>
                <w:color w:val="000000"/>
              </w:rPr>
            </w:pPr>
            <w:r>
              <w:rPr>
                <w:rFonts w:ascii="Calibri" w:hAnsi="Calibri" w:cs="Calibri"/>
                <w:color w:val="000000"/>
                <w:sz w:val="22"/>
                <w:szCs w:val="22"/>
              </w:rPr>
              <w:t>K</w:t>
            </w:r>
            <w:r w:rsidR="008052C5">
              <w:rPr>
                <w:rFonts w:ascii="Calibri" w:hAnsi="Calibri" w:cs="Calibri"/>
                <w:color w:val="000000"/>
                <w:sz w:val="22"/>
                <w:szCs w:val="22"/>
              </w:rPr>
              <w:t>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5</w:t>
            </w:r>
            <w:r w:rsidR="008052C5" w:rsidRPr="001237DA">
              <w:rPr>
                <w:rFonts w:asciiTheme="minorHAnsi" w:hAnsiTheme="minorHAnsi" w:cstheme="minorHAnsi"/>
                <w:color w:val="000000"/>
                <w:sz w:val="22"/>
                <w:szCs w:val="22"/>
              </w:rPr>
              <w:t>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lang w:val="en-US"/>
              </w:rPr>
            </w:pPr>
            <w:r>
              <w:rPr>
                <w:sz w:val="18"/>
                <w:szCs w:val="18"/>
                <w:lang w:val="en-US"/>
              </w:rPr>
              <w:t>45</w:t>
            </w: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15872400-5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placinte cu cartofi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090592" w:rsidP="008052C5">
            <w:pPr>
              <w:jc w:val="center"/>
              <w:rPr>
                <w:rFonts w:asciiTheme="minorHAnsi" w:hAnsiTheme="minorHAnsi" w:cstheme="minorHAnsi"/>
                <w:color w:val="000000"/>
              </w:rPr>
            </w:pPr>
            <w:r>
              <w:rPr>
                <w:rFonts w:asciiTheme="minorHAnsi" w:hAnsiTheme="minorHAnsi" w:cstheme="minorHAnsi"/>
                <w:color w:val="000000"/>
                <w:sz w:val="22"/>
                <w:szCs w:val="22"/>
              </w:rPr>
              <w:t>700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46</w:t>
            </w:r>
          </w:p>
          <w:p w:rsidR="008052C5" w:rsidRPr="00AF4B3E" w:rsidRDefault="008052C5" w:rsidP="008052C5">
            <w:pPr>
              <w:ind w:left="-57" w:right="-57"/>
              <w:jc w:val="right"/>
              <w:rPr>
                <w:sz w:val="18"/>
                <w:szCs w:val="18"/>
              </w:rPr>
            </w:pPr>
          </w:p>
        </w:tc>
        <w:tc>
          <w:tcPr>
            <w:tcW w:w="1559" w:type="dxa"/>
            <w:shd w:val="clear" w:color="auto" w:fill="auto"/>
            <w:vAlign w:val="center"/>
          </w:tcPr>
          <w:p w:rsidR="008052C5" w:rsidRPr="00A96BBC" w:rsidRDefault="008052C5" w:rsidP="008052C5">
            <w:pPr>
              <w:jc w:val="center"/>
              <w:rPr>
                <w:sz w:val="16"/>
                <w:szCs w:val="16"/>
                <w:lang w:val="ru-RU" w:eastAsia="ru-RU"/>
              </w:rPr>
            </w:pPr>
            <w:r>
              <w:rPr>
                <w:sz w:val="16"/>
                <w:szCs w:val="16"/>
                <w:lang w:val="ru-RU" w:eastAsia="ru-RU"/>
              </w:rPr>
              <w:t>15810000-2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Chifle cu gem</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153</w:t>
            </w:r>
            <w:r w:rsidR="00090592">
              <w:rPr>
                <w:rFonts w:asciiTheme="minorHAnsi" w:hAnsiTheme="minorHAnsi" w:cstheme="minorHAnsi"/>
                <w:color w:val="000000"/>
                <w:sz w:val="22"/>
                <w:szCs w:val="22"/>
              </w:rPr>
              <w:t>0</w:t>
            </w:r>
          </w:p>
        </w:tc>
        <w:tc>
          <w:tcPr>
            <w:tcW w:w="2551" w:type="dxa"/>
            <w:shd w:val="clear" w:color="auto" w:fill="auto"/>
            <w:vAlign w:val="center"/>
          </w:tcPr>
          <w:p w:rsidR="008052C5" w:rsidRPr="00130D7E" w:rsidRDefault="008052C5" w:rsidP="008052C5">
            <w:pPr>
              <w:jc w:val="center"/>
              <w:rPr>
                <w:lang w:eastAsia="ru-RU"/>
              </w:rPr>
            </w:pPr>
            <w:r w:rsidRPr="00130D7E">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47</w:t>
            </w:r>
          </w:p>
        </w:tc>
        <w:tc>
          <w:tcPr>
            <w:tcW w:w="1559" w:type="dxa"/>
            <w:shd w:val="clear" w:color="auto" w:fill="auto"/>
            <w:vAlign w:val="center"/>
          </w:tcPr>
          <w:p w:rsidR="008052C5" w:rsidRPr="00AD3511" w:rsidRDefault="008052C5" w:rsidP="008052C5">
            <w:pPr>
              <w:jc w:val="center"/>
              <w:rPr>
                <w:sz w:val="16"/>
                <w:szCs w:val="16"/>
                <w:lang w:eastAsia="ru-RU"/>
              </w:rPr>
            </w:pPr>
            <w:r>
              <w:rPr>
                <w:sz w:val="16"/>
                <w:szCs w:val="16"/>
                <w:lang w:eastAsia="ru-RU"/>
              </w:rPr>
              <w:t>15815100-2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Făină de grâu</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8052C5" w:rsidP="00217B7D">
            <w:pPr>
              <w:rPr>
                <w:rFonts w:asciiTheme="minorHAnsi" w:hAnsiTheme="minorHAnsi" w:cstheme="minorHAnsi"/>
                <w:color w:val="000000"/>
              </w:rPr>
            </w:pPr>
            <w:r w:rsidRPr="001237DA">
              <w:rPr>
                <w:rFonts w:asciiTheme="minorHAnsi" w:hAnsiTheme="minorHAnsi" w:cstheme="minorHAnsi"/>
                <w:color w:val="000000"/>
                <w:sz w:val="22"/>
                <w:szCs w:val="22"/>
              </w:rPr>
              <w:t>50</w:t>
            </w:r>
          </w:p>
        </w:tc>
        <w:tc>
          <w:tcPr>
            <w:tcW w:w="2551" w:type="dxa"/>
            <w:shd w:val="clear" w:color="auto" w:fill="auto"/>
            <w:vAlign w:val="center"/>
          </w:tcPr>
          <w:p w:rsidR="008052C5" w:rsidRPr="00130D7E"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48</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15884000-1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Ceai Fito pach 50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55B7A" w:rsidRPr="00155B7A" w:rsidRDefault="00155B7A" w:rsidP="00155B7A">
            <w:pPr>
              <w:jc w:val="center"/>
              <w:rPr>
                <w:rFonts w:asciiTheme="minorHAnsi" w:hAnsiTheme="minorHAnsi" w:cstheme="minorHAnsi"/>
                <w:color w:val="000000"/>
              </w:rPr>
            </w:pPr>
            <w:r>
              <w:rPr>
                <w:rFonts w:asciiTheme="minorHAnsi" w:hAnsiTheme="minorHAnsi" w:cstheme="minorHAnsi"/>
                <w:color w:val="000000"/>
                <w:sz w:val="22"/>
                <w:szCs w:val="22"/>
              </w:rPr>
              <w:t>20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49</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15874600-2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Cuscus pachet 0,8 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155B7A" w:rsidP="008052C5">
            <w:pPr>
              <w:jc w:val="center"/>
              <w:rPr>
                <w:rFonts w:asciiTheme="minorHAnsi" w:hAnsiTheme="minorHAnsi" w:cstheme="minorHAnsi"/>
                <w:color w:val="000000"/>
              </w:rPr>
            </w:pPr>
            <w:r>
              <w:rPr>
                <w:rFonts w:asciiTheme="minorHAnsi" w:hAnsiTheme="minorHAnsi" w:cstheme="minorHAnsi"/>
                <w:color w:val="000000"/>
                <w:sz w:val="22"/>
                <w:szCs w:val="22"/>
              </w:rPr>
              <w:t>500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50</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15884500-3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Covrigei pachet 50gr cu mac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155B7A" w:rsidP="008052C5">
            <w:pPr>
              <w:jc w:val="center"/>
              <w:rPr>
                <w:rFonts w:asciiTheme="minorHAnsi" w:hAnsiTheme="minorHAnsi" w:cstheme="minorHAnsi"/>
                <w:color w:val="000000"/>
              </w:rPr>
            </w:pPr>
            <w:r>
              <w:rPr>
                <w:rFonts w:asciiTheme="minorHAnsi" w:hAnsiTheme="minorHAnsi" w:cstheme="minorHAnsi"/>
                <w:color w:val="000000"/>
                <w:sz w:val="22"/>
                <w:szCs w:val="22"/>
              </w:rPr>
              <w:t>2000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51</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15846000-2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Chiflă foietaj cu 75gr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155B7A" w:rsidP="008052C5">
            <w:pPr>
              <w:jc w:val="center"/>
              <w:rPr>
                <w:rFonts w:asciiTheme="minorHAnsi" w:hAnsiTheme="minorHAnsi" w:cstheme="minorHAnsi"/>
                <w:color w:val="000000"/>
              </w:rPr>
            </w:pPr>
            <w:r>
              <w:rPr>
                <w:rFonts w:asciiTheme="minorHAnsi" w:hAnsiTheme="minorHAnsi" w:cstheme="minorHAnsi"/>
                <w:color w:val="000000"/>
                <w:sz w:val="22"/>
                <w:szCs w:val="22"/>
              </w:rPr>
              <w:t>2000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52</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15684490-2</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Chiflă de cozonac cu brânză 80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155B7A" w:rsidP="008052C5">
            <w:pPr>
              <w:jc w:val="center"/>
              <w:rPr>
                <w:rFonts w:asciiTheme="minorHAnsi" w:hAnsiTheme="minorHAnsi" w:cstheme="minorHAnsi"/>
                <w:color w:val="000000"/>
              </w:rPr>
            </w:pPr>
            <w:r>
              <w:rPr>
                <w:rFonts w:asciiTheme="minorHAnsi" w:hAnsiTheme="minorHAnsi" w:cstheme="minorHAnsi"/>
                <w:color w:val="000000"/>
                <w:sz w:val="22"/>
                <w:szCs w:val="22"/>
              </w:rPr>
              <w:t>2000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53</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15894600-3</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Chiflă cu scorțișoară 80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155B7A" w:rsidP="008052C5">
            <w:pPr>
              <w:jc w:val="center"/>
              <w:rPr>
                <w:rFonts w:asciiTheme="minorHAnsi" w:hAnsiTheme="minorHAnsi" w:cstheme="minorHAnsi"/>
                <w:color w:val="000000"/>
              </w:rPr>
            </w:pPr>
            <w:r>
              <w:rPr>
                <w:rFonts w:asciiTheme="minorHAnsi" w:hAnsiTheme="minorHAnsi" w:cstheme="minorHAnsi"/>
                <w:color w:val="000000"/>
                <w:sz w:val="22"/>
                <w:szCs w:val="22"/>
              </w:rPr>
              <w:t>2000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54</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15847631-0</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Biscuiți Petit Beur 185 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155B7A" w:rsidP="008052C5">
            <w:pPr>
              <w:jc w:val="center"/>
              <w:rPr>
                <w:rFonts w:asciiTheme="minorHAnsi" w:hAnsiTheme="minorHAnsi" w:cstheme="minorHAnsi"/>
                <w:color w:val="000000"/>
              </w:rPr>
            </w:pPr>
            <w:r>
              <w:rPr>
                <w:rFonts w:asciiTheme="minorHAnsi" w:hAnsiTheme="minorHAnsi" w:cstheme="minorHAnsi"/>
                <w:color w:val="000000"/>
                <w:sz w:val="22"/>
                <w:szCs w:val="22"/>
              </w:rPr>
              <w:t>1000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8052C5"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8052C5" w:rsidRDefault="008052C5" w:rsidP="008052C5">
            <w:pPr>
              <w:ind w:left="-57" w:right="-57"/>
              <w:jc w:val="right"/>
              <w:rPr>
                <w:sz w:val="18"/>
                <w:szCs w:val="18"/>
              </w:rPr>
            </w:pPr>
            <w:r>
              <w:rPr>
                <w:sz w:val="18"/>
                <w:szCs w:val="18"/>
              </w:rPr>
              <w:t>55</w:t>
            </w:r>
          </w:p>
        </w:tc>
        <w:tc>
          <w:tcPr>
            <w:tcW w:w="1559" w:type="dxa"/>
            <w:shd w:val="clear" w:color="auto" w:fill="auto"/>
            <w:vAlign w:val="center"/>
          </w:tcPr>
          <w:p w:rsidR="008052C5" w:rsidRDefault="008052C5" w:rsidP="008052C5">
            <w:pPr>
              <w:jc w:val="center"/>
              <w:rPr>
                <w:sz w:val="16"/>
                <w:szCs w:val="16"/>
                <w:lang w:eastAsia="ru-RU"/>
              </w:rPr>
            </w:pPr>
            <w:r>
              <w:rPr>
                <w:sz w:val="16"/>
                <w:szCs w:val="16"/>
                <w:lang w:eastAsia="ru-RU"/>
              </w:rPr>
              <w:t>1584623-1</w:t>
            </w:r>
          </w:p>
        </w:tc>
        <w:tc>
          <w:tcPr>
            <w:tcW w:w="2835" w:type="dxa"/>
            <w:tcBorders>
              <w:top w:val="single" w:sz="4" w:space="0" w:color="auto"/>
              <w:left w:val="nil"/>
              <w:bottom w:val="single" w:sz="4" w:space="0" w:color="auto"/>
              <w:right w:val="single" w:sz="4" w:space="0" w:color="auto"/>
            </w:tcBorders>
            <w:shd w:val="clear" w:color="auto" w:fill="auto"/>
            <w:vAlign w:val="bottom"/>
          </w:tcPr>
          <w:p w:rsidR="008052C5" w:rsidRPr="00386AD4" w:rsidRDefault="008052C5" w:rsidP="008052C5">
            <w:pPr>
              <w:rPr>
                <w:rFonts w:asciiTheme="minorHAnsi" w:hAnsiTheme="minorHAnsi" w:cstheme="minorHAnsi"/>
                <w:color w:val="000000"/>
              </w:rPr>
            </w:pPr>
            <w:r w:rsidRPr="00386AD4">
              <w:rPr>
                <w:rFonts w:asciiTheme="minorHAnsi" w:hAnsiTheme="minorHAnsi" w:cstheme="minorHAnsi"/>
                <w:color w:val="000000"/>
                <w:sz w:val="22"/>
                <w:szCs w:val="22"/>
              </w:rPr>
              <w:t>Buscuiți Kiev conte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8052C5" w:rsidRDefault="008052C5" w:rsidP="008052C5">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8052C5" w:rsidRPr="001237DA" w:rsidRDefault="00217B7D" w:rsidP="008052C5">
            <w:pPr>
              <w:jc w:val="center"/>
              <w:rPr>
                <w:rFonts w:asciiTheme="minorHAnsi" w:hAnsiTheme="minorHAnsi" w:cstheme="minorHAnsi"/>
                <w:color w:val="000000"/>
              </w:rPr>
            </w:pPr>
            <w:r>
              <w:rPr>
                <w:rFonts w:asciiTheme="minorHAnsi" w:hAnsiTheme="minorHAnsi" w:cstheme="minorHAnsi"/>
                <w:color w:val="000000"/>
                <w:sz w:val="22"/>
                <w:szCs w:val="22"/>
              </w:rPr>
              <w:t>3</w:t>
            </w:r>
            <w:r w:rsidR="00155B7A">
              <w:rPr>
                <w:rFonts w:asciiTheme="minorHAnsi" w:hAnsiTheme="minorHAnsi" w:cstheme="minorHAnsi"/>
                <w:color w:val="000000"/>
                <w:sz w:val="22"/>
                <w:szCs w:val="22"/>
              </w:rPr>
              <w:t>00</w:t>
            </w:r>
          </w:p>
        </w:tc>
        <w:tc>
          <w:tcPr>
            <w:tcW w:w="2551" w:type="dxa"/>
            <w:shd w:val="clear" w:color="auto" w:fill="auto"/>
            <w:vAlign w:val="center"/>
          </w:tcPr>
          <w:p w:rsidR="008052C5" w:rsidRDefault="008052C5" w:rsidP="008052C5">
            <w:pPr>
              <w:jc w:val="center"/>
              <w:rPr>
                <w:lang w:eastAsia="ru-RU"/>
              </w:rPr>
            </w:pPr>
            <w:r>
              <w:rPr>
                <w:sz w:val="22"/>
                <w:szCs w:val="22"/>
                <w:lang w:eastAsia="ru-RU"/>
              </w:rPr>
              <w:t>Calitate superi</w:t>
            </w:r>
          </w:p>
        </w:tc>
      </w:tr>
      <w:tr w:rsidR="001E4128"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E4128" w:rsidRDefault="001E4128" w:rsidP="001E4128">
            <w:pPr>
              <w:ind w:left="-57" w:right="-57"/>
              <w:jc w:val="right"/>
              <w:rPr>
                <w:sz w:val="18"/>
                <w:szCs w:val="18"/>
              </w:rPr>
            </w:pPr>
          </w:p>
        </w:tc>
        <w:tc>
          <w:tcPr>
            <w:tcW w:w="1559" w:type="dxa"/>
            <w:shd w:val="clear" w:color="auto" w:fill="auto"/>
            <w:vAlign w:val="center"/>
          </w:tcPr>
          <w:p w:rsidR="001E4128" w:rsidRPr="00130D7E" w:rsidRDefault="001E4128" w:rsidP="001E4128">
            <w:pPr>
              <w:jc w:val="center"/>
              <w:rPr>
                <w:sz w:val="16"/>
                <w:szCs w:val="16"/>
                <w:lang w:eastAsia="ru-RU"/>
              </w:rPr>
            </w:pPr>
          </w:p>
        </w:tc>
        <w:tc>
          <w:tcPr>
            <w:tcW w:w="2835" w:type="dxa"/>
            <w:tcBorders>
              <w:top w:val="single" w:sz="4" w:space="0" w:color="auto"/>
              <w:left w:val="nil"/>
              <w:bottom w:val="single" w:sz="4" w:space="0" w:color="auto"/>
              <w:right w:val="single" w:sz="4" w:space="0" w:color="auto"/>
            </w:tcBorders>
            <w:shd w:val="clear" w:color="auto" w:fill="auto"/>
            <w:vAlign w:val="bottom"/>
          </w:tcPr>
          <w:p w:rsidR="001E4128" w:rsidRPr="00E92A70" w:rsidRDefault="001E4128" w:rsidP="001E4128">
            <w:pPr>
              <w:rPr>
                <w:rFonts w:ascii="Calibri" w:hAnsi="Calibri" w:cs="Calibri"/>
                <w:b/>
                <w:color w:val="000000"/>
              </w:rPr>
            </w:pPr>
            <w:r w:rsidRPr="00E92A70">
              <w:rPr>
                <w:rFonts w:ascii="Calibri" w:hAnsi="Calibri" w:cs="Calibri"/>
                <w:b/>
                <w:color w:val="000000"/>
                <w:sz w:val="22"/>
                <w:szCs w:val="22"/>
              </w:rPr>
              <w:t>Total lotul 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4128" w:rsidRDefault="001E4128" w:rsidP="001E4128">
            <w:pPr>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1E4128" w:rsidRDefault="001E4128" w:rsidP="001E4128">
            <w:pPr>
              <w:jc w:val="right"/>
              <w:rPr>
                <w:rFonts w:ascii="Calibri" w:hAnsi="Calibri" w:cs="Calibri"/>
                <w:color w:val="000000"/>
              </w:rPr>
            </w:pPr>
          </w:p>
        </w:tc>
        <w:tc>
          <w:tcPr>
            <w:tcW w:w="2551" w:type="dxa"/>
            <w:shd w:val="clear" w:color="auto" w:fill="auto"/>
            <w:vAlign w:val="center"/>
          </w:tcPr>
          <w:p w:rsidR="001E4128" w:rsidRDefault="00217B7D" w:rsidP="001E4128">
            <w:pPr>
              <w:jc w:val="center"/>
              <w:rPr>
                <w:rFonts w:ascii="Calibri" w:hAnsi="Calibri" w:cs="Calibri"/>
                <w:b/>
                <w:color w:val="000000"/>
              </w:rPr>
            </w:pPr>
            <w:r>
              <w:rPr>
                <w:rFonts w:ascii="Calibri" w:hAnsi="Calibri" w:cs="Calibri"/>
                <w:b/>
                <w:color w:val="000000"/>
                <w:sz w:val="22"/>
                <w:szCs w:val="22"/>
              </w:rPr>
              <w:t>517229,16</w:t>
            </w:r>
          </w:p>
          <w:p w:rsidR="00217B7D" w:rsidRPr="00BC63A6" w:rsidRDefault="00217B7D" w:rsidP="001E4128">
            <w:pPr>
              <w:jc w:val="center"/>
              <w:rPr>
                <w:rFonts w:ascii="Calibri" w:hAnsi="Calibri" w:cs="Calibri"/>
                <w:b/>
                <w:noProof w:val="0"/>
                <w:color w:val="000000"/>
                <w:lang w:val="ru-RU"/>
              </w:rPr>
            </w:pPr>
          </w:p>
          <w:p w:rsidR="001E4128" w:rsidRPr="00130D7E" w:rsidRDefault="001E4128" w:rsidP="001E4128">
            <w:pPr>
              <w:jc w:val="center"/>
              <w:rPr>
                <w:lang w:eastAsia="ru-RU"/>
              </w:rPr>
            </w:pPr>
          </w:p>
        </w:tc>
      </w:tr>
      <w:tr w:rsidR="001E4128"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E4128" w:rsidRPr="00AF4B3E" w:rsidRDefault="001E4128" w:rsidP="001E4128">
            <w:pPr>
              <w:ind w:left="-57" w:right="-57"/>
              <w:jc w:val="right"/>
              <w:rPr>
                <w:sz w:val="18"/>
                <w:szCs w:val="18"/>
              </w:rPr>
            </w:pPr>
          </w:p>
        </w:tc>
        <w:tc>
          <w:tcPr>
            <w:tcW w:w="1559" w:type="dxa"/>
            <w:shd w:val="clear" w:color="auto" w:fill="auto"/>
            <w:vAlign w:val="center"/>
          </w:tcPr>
          <w:p w:rsidR="001E4128" w:rsidRPr="00130D7E" w:rsidRDefault="001E4128" w:rsidP="001E4128">
            <w:pPr>
              <w:jc w:val="center"/>
              <w:rPr>
                <w:sz w:val="16"/>
                <w:szCs w:val="16"/>
                <w:lang w:eastAsia="ru-RU"/>
              </w:rPr>
            </w:pPr>
          </w:p>
        </w:tc>
        <w:tc>
          <w:tcPr>
            <w:tcW w:w="2835" w:type="dxa"/>
            <w:tcBorders>
              <w:top w:val="single" w:sz="4" w:space="0" w:color="auto"/>
              <w:bottom w:val="single" w:sz="4" w:space="0" w:color="auto"/>
            </w:tcBorders>
            <w:shd w:val="clear" w:color="auto" w:fill="auto"/>
            <w:vAlign w:val="center"/>
          </w:tcPr>
          <w:p w:rsidR="001E4128" w:rsidRPr="00E92A70" w:rsidRDefault="001E4128" w:rsidP="001E4128">
            <w:pPr>
              <w:rPr>
                <w:b/>
                <w:i/>
                <w:lang w:eastAsia="ru-RU"/>
              </w:rPr>
            </w:pPr>
            <w:r w:rsidRPr="00E92A70">
              <w:rPr>
                <w:b/>
                <w:i/>
                <w:sz w:val="22"/>
                <w:szCs w:val="22"/>
                <w:lang w:eastAsia="ru-RU"/>
              </w:rPr>
              <w:t xml:space="preserve">         Lotul 2</w:t>
            </w:r>
          </w:p>
        </w:tc>
        <w:tc>
          <w:tcPr>
            <w:tcW w:w="1134" w:type="dxa"/>
            <w:tcBorders>
              <w:top w:val="single" w:sz="4" w:space="0" w:color="auto"/>
              <w:bottom w:val="single" w:sz="4" w:space="0" w:color="auto"/>
            </w:tcBorders>
            <w:shd w:val="clear" w:color="auto" w:fill="auto"/>
            <w:vAlign w:val="center"/>
          </w:tcPr>
          <w:p w:rsidR="001E4128" w:rsidRPr="00130D7E" w:rsidRDefault="001E4128" w:rsidP="001E4128">
            <w:pPr>
              <w:jc w:val="center"/>
              <w:rPr>
                <w:lang w:eastAsia="ru-RU"/>
              </w:rPr>
            </w:pPr>
          </w:p>
        </w:tc>
        <w:tc>
          <w:tcPr>
            <w:tcW w:w="1276" w:type="dxa"/>
            <w:tcBorders>
              <w:top w:val="single" w:sz="4" w:space="0" w:color="auto"/>
              <w:bottom w:val="single" w:sz="4" w:space="0" w:color="auto"/>
            </w:tcBorders>
            <w:shd w:val="clear" w:color="auto" w:fill="auto"/>
            <w:vAlign w:val="center"/>
          </w:tcPr>
          <w:p w:rsidR="001E4128" w:rsidRPr="00130D7E" w:rsidRDefault="001E4128" w:rsidP="001E4128">
            <w:pPr>
              <w:jc w:val="center"/>
              <w:rPr>
                <w:lang w:eastAsia="ru-RU"/>
              </w:rPr>
            </w:pPr>
          </w:p>
        </w:tc>
        <w:tc>
          <w:tcPr>
            <w:tcW w:w="2551" w:type="dxa"/>
            <w:shd w:val="clear" w:color="auto" w:fill="auto"/>
            <w:vAlign w:val="center"/>
          </w:tcPr>
          <w:p w:rsidR="001E4128" w:rsidRPr="00130D7E" w:rsidRDefault="001E4128" w:rsidP="001E4128">
            <w:pPr>
              <w:jc w:val="center"/>
              <w:rPr>
                <w:lang w:eastAsia="ru-RU"/>
              </w:rPr>
            </w:pP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1</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15112000-6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noProof w:val="0"/>
                <w:color w:val="000000"/>
                <w:lang w:val="ru-RU"/>
              </w:rPr>
            </w:pPr>
            <w:r>
              <w:rPr>
                <w:rFonts w:ascii="Calibri" w:hAnsi="Calibri" w:cs="Calibri"/>
                <w:color w:val="000000"/>
                <w:sz w:val="22"/>
                <w:szCs w:val="22"/>
              </w:rPr>
              <w:t>Lamie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80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2</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15111100-0</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D0D0D"/>
              </w:rPr>
            </w:pPr>
            <w:r>
              <w:rPr>
                <w:rFonts w:ascii="Calibri" w:hAnsi="Calibri" w:cs="Calibri"/>
                <w:color w:val="0D0D0D"/>
                <w:sz w:val="22"/>
                <w:szCs w:val="22"/>
              </w:rPr>
              <w:t>Afine proasp0ete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100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3</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ru-RU" w:eastAsia="ru-RU"/>
              </w:rPr>
              <w:t>15112</w:t>
            </w:r>
            <w:r w:rsidRPr="00EC49E2">
              <w:rPr>
                <w:rFonts w:eastAsia="Calibri"/>
                <w:noProof w:val="0"/>
                <w:sz w:val="16"/>
                <w:szCs w:val="16"/>
                <w:lang w:val="en-US" w:eastAsia="ru-RU"/>
              </w:rPr>
              <w:t>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Fructe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60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4</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15112400-7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Prune uscate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60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5</w:t>
            </w:r>
          </w:p>
        </w:tc>
        <w:tc>
          <w:tcPr>
            <w:tcW w:w="1559" w:type="dxa"/>
            <w:shd w:val="clear" w:color="auto" w:fill="auto"/>
            <w:vAlign w:val="center"/>
          </w:tcPr>
          <w:p w:rsidR="001237DA" w:rsidRPr="00577E5F"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15112000-7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 xml:space="preserve">       Kiwi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200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ru-RU"/>
              </w:rPr>
            </w:pPr>
            <w:r w:rsidRPr="00AF4B3E">
              <w:rPr>
                <w:sz w:val="18"/>
                <w:szCs w:val="18"/>
                <w:lang w:val="ru-RU"/>
              </w:rPr>
              <w:t>6</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Portocale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20</w:t>
            </w:r>
            <w:r w:rsidR="00155B7A">
              <w:rPr>
                <w:rFonts w:asciiTheme="minorHAnsi" w:hAnsiTheme="minorHAnsi" w:cstheme="minorHAnsi"/>
                <w:color w:val="000000"/>
                <w:sz w:val="22"/>
                <w:szCs w:val="22"/>
              </w:rPr>
              <w:t>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E96BDE" w:rsidRDefault="001237DA" w:rsidP="001E4128">
            <w:pPr>
              <w:ind w:left="-57" w:right="-57"/>
              <w:jc w:val="right"/>
              <w:rPr>
                <w:sz w:val="18"/>
                <w:szCs w:val="18"/>
              </w:rPr>
            </w:pPr>
            <w:r>
              <w:rPr>
                <w:sz w:val="18"/>
                <w:szCs w:val="18"/>
              </w:rPr>
              <w:t>7</w:t>
            </w:r>
          </w:p>
        </w:tc>
        <w:tc>
          <w:tcPr>
            <w:tcW w:w="1559" w:type="dxa"/>
            <w:shd w:val="clear" w:color="auto" w:fill="auto"/>
            <w:vAlign w:val="center"/>
          </w:tcPr>
          <w:p w:rsidR="001237DA" w:rsidRPr="00577E5F"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15112000-7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Clemantine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60</w:t>
            </w:r>
            <w:r w:rsidR="00155B7A">
              <w:rPr>
                <w:rFonts w:asciiTheme="minorHAnsi" w:hAnsiTheme="minorHAnsi" w:cstheme="minorHAnsi"/>
                <w:color w:val="000000"/>
                <w:sz w:val="22"/>
                <w:szCs w:val="22"/>
              </w:rPr>
              <w:t>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8</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Banane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60</w:t>
            </w:r>
            <w:r w:rsidR="00155B7A">
              <w:rPr>
                <w:rFonts w:asciiTheme="minorHAnsi" w:hAnsiTheme="minorHAnsi" w:cstheme="minorHAnsi"/>
                <w:color w:val="000000"/>
                <w:sz w:val="22"/>
                <w:szCs w:val="22"/>
              </w:rPr>
              <w:t>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9</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15331462-3</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Mere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60</w:t>
            </w:r>
            <w:r w:rsidR="00155B7A">
              <w:rPr>
                <w:rFonts w:asciiTheme="minorHAnsi" w:hAnsiTheme="minorHAnsi" w:cstheme="minorHAnsi"/>
                <w:color w:val="000000"/>
                <w:sz w:val="22"/>
                <w:szCs w:val="22"/>
              </w:rPr>
              <w:t>0</w:t>
            </w:r>
          </w:p>
        </w:tc>
        <w:tc>
          <w:tcPr>
            <w:tcW w:w="2551" w:type="dxa"/>
            <w:shd w:val="clear" w:color="auto" w:fill="auto"/>
            <w:vAlign w:val="center"/>
          </w:tcPr>
          <w:p w:rsidR="001237DA" w:rsidRDefault="001237DA" w:rsidP="001E4128">
            <w:pPr>
              <w:jc w:val="center"/>
              <w:rPr>
                <w:lang w:eastAsia="ru-RU"/>
              </w:rPr>
            </w:pPr>
            <w:r w:rsidRPr="00130D7E">
              <w:rPr>
                <w:sz w:val="22"/>
                <w:szCs w:val="22"/>
                <w:lang w:eastAsia="ru-RU"/>
              </w:rPr>
              <w:t>Calitate superi</w:t>
            </w:r>
          </w:p>
          <w:p w:rsidR="001237DA" w:rsidRPr="00130D7E" w:rsidRDefault="001237DA" w:rsidP="001E4128">
            <w:pPr>
              <w:rPr>
                <w:lang w:eastAsia="ru-RU"/>
              </w:rPr>
            </w:pP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10</w:t>
            </w:r>
          </w:p>
        </w:tc>
        <w:tc>
          <w:tcPr>
            <w:tcW w:w="1559" w:type="dxa"/>
            <w:shd w:val="clear" w:color="auto" w:fill="auto"/>
            <w:vAlign w:val="center"/>
          </w:tcPr>
          <w:p w:rsidR="001237DA" w:rsidRPr="00EB5DB1" w:rsidRDefault="001237DA" w:rsidP="001E4128">
            <w:pPr>
              <w:spacing w:after="80"/>
              <w:ind w:firstLine="567"/>
              <w:jc w:val="center"/>
              <w:rPr>
                <w:rFonts w:eastAsia="Calibri"/>
                <w:noProof w:val="0"/>
                <w:sz w:val="16"/>
                <w:szCs w:val="16"/>
                <w:lang w:val="en-US" w:eastAsia="ru-RU"/>
              </w:rPr>
            </w:pPr>
            <w:r w:rsidRPr="00EB5DB1">
              <w:rPr>
                <w:rFonts w:eastAsia="Calibri"/>
                <w:noProof w:val="0"/>
                <w:sz w:val="16"/>
                <w:szCs w:val="16"/>
                <w:lang w:val="en-US" w:eastAsia="ru-RU"/>
              </w:rPr>
              <w:t>15530000-2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Curmale(finichi)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shd w:val="clear" w:color="auto" w:fill="auto"/>
            <w:vAlign w:val="center"/>
          </w:tcPr>
          <w:p w:rsidR="001237DA" w:rsidRDefault="001237DA" w:rsidP="001E4128">
            <w:pPr>
              <w:jc w:val="center"/>
              <w:rPr>
                <w:lang w:eastAsia="ru-RU"/>
              </w:rPr>
            </w:pPr>
            <w:r w:rsidRPr="00130D7E">
              <w:rPr>
                <w:sz w:val="22"/>
                <w:szCs w:val="22"/>
                <w:lang w:eastAsia="ru-RU"/>
              </w:rPr>
              <w:t>Calitate superi</w:t>
            </w:r>
          </w:p>
          <w:p w:rsidR="001237DA" w:rsidRPr="00130D7E" w:rsidRDefault="001237DA" w:rsidP="001E4128">
            <w:pPr>
              <w:jc w:val="center"/>
              <w:rPr>
                <w:lang w:eastAsia="ru-RU"/>
              </w:rPr>
            </w:pP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lang w:val="en-US"/>
              </w:rPr>
            </w:pPr>
            <w:r>
              <w:rPr>
                <w:sz w:val="18"/>
                <w:szCs w:val="18"/>
                <w:lang w:val="en-US"/>
              </w:rPr>
              <w:t>11</w:t>
            </w:r>
          </w:p>
        </w:tc>
        <w:tc>
          <w:tcPr>
            <w:tcW w:w="1559" w:type="dxa"/>
            <w:shd w:val="clear" w:color="auto" w:fill="auto"/>
            <w:vAlign w:val="center"/>
          </w:tcPr>
          <w:p w:rsidR="001237DA" w:rsidRPr="00EB5DB1" w:rsidRDefault="001237DA" w:rsidP="001E4128">
            <w:pPr>
              <w:spacing w:after="80"/>
              <w:ind w:firstLine="567"/>
              <w:jc w:val="center"/>
              <w:rPr>
                <w:rFonts w:eastAsia="Calibri"/>
                <w:noProof w:val="0"/>
                <w:sz w:val="16"/>
                <w:szCs w:val="16"/>
                <w:lang w:val="en-US" w:eastAsia="ru-RU"/>
              </w:rPr>
            </w:pPr>
            <w:r w:rsidRPr="00EB5DB1">
              <w:rPr>
                <w:rFonts w:eastAsia="Calibri"/>
                <w:noProof w:val="0"/>
                <w:sz w:val="16"/>
                <w:szCs w:val="16"/>
                <w:lang w:val="en-US" w:eastAsia="ru-RU"/>
              </w:rPr>
              <w:t>15841000-5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Stafide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shd w:val="clear" w:color="auto" w:fill="auto"/>
            <w:vAlign w:val="center"/>
          </w:tcPr>
          <w:p w:rsidR="001237DA" w:rsidRDefault="001237DA" w:rsidP="001E4128">
            <w:pPr>
              <w:jc w:val="center"/>
              <w:rPr>
                <w:lang w:eastAsia="ru-RU"/>
              </w:rPr>
            </w:pPr>
            <w:r w:rsidRPr="00130D7E">
              <w:rPr>
                <w:sz w:val="22"/>
                <w:szCs w:val="22"/>
                <w:lang w:eastAsia="ru-RU"/>
              </w:rPr>
              <w:t>Calitate superi</w:t>
            </w:r>
          </w:p>
          <w:p w:rsidR="001237DA" w:rsidRPr="00130D7E" w:rsidRDefault="001237DA" w:rsidP="001E4128">
            <w:pPr>
              <w:jc w:val="center"/>
              <w:rPr>
                <w:lang w:eastAsia="ru-RU"/>
              </w:rPr>
            </w:pP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237DA" w:rsidP="001E4128">
            <w:pPr>
              <w:ind w:left="-57" w:right="-57"/>
              <w:jc w:val="right"/>
              <w:rPr>
                <w:sz w:val="18"/>
                <w:szCs w:val="18"/>
                <w:lang w:val="en-US"/>
              </w:rPr>
            </w:pPr>
            <w:r>
              <w:rPr>
                <w:sz w:val="18"/>
                <w:szCs w:val="18"/>
                <w:lang w:val="en-US"/>
              </w:rPr>
              <w:t>12</w:t>
            </w:r>
          </w:p>
        </w:tc>
        <w:tc>
          <w:tcPr>
            <w:tcW w:w="1559" w:type="dxa"/>
            <w:shd w:val="clear" w:color="auto" w:fill="auto"/>
            <w:vAlign w:val="center"/>
          </w:tcPr>
          <w:p w:rsidR="001237DA" w:rsidRPr="00EB5DB1"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15782160-5</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Pere conferenția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12</w:t>
            </w:r>
            <w:r w:rsidR="00155B7A">
              <w:rPr>
                <w:rFonts w:asciiTheme="minorHAnsi" w:hAnsiTheme="minorHAnsi" w:cstheme="minorHAnsi"/>
                <w:color w:val="000000"/>
                <w:sz w:val="22"/>
                <w:szCs w:val="22"/>
              </w:rPr>
              <w:t>0</w:t>
            </w:r>
          </w:p>
        </w:tc>
        <w:tc>
          <w:tcPr>
            <w:tcW w:w="2551" w:type="dxa"/>
            <w:shd w:val="clear" w:color="auto" w:fill="auto"/>
            <w:vAlign w:val="center"/>
          </w:tcPr>
          <w:p w:rsidR="001237DA" w:rsidRPr="00130D7E" w:rsidRDefault="001237DA" w:rsidP="001E4128">
            <w:pPr>
              <w:jc w:val="center"/>
              <w:rPr>
                <w:lang w:eastAsia="ru-RU"/>
              </w:rPr>
            </w:pPr>
            <w:r>
              <w:rPr>
                <w:sz w:val="22"/>
                <w:szCs w:val="22"/>
                <w:lang w:eastAsia="ru-RU"/>
              </w:rPr>
              <w:t>Calitate superi</w:t>
            </w:r>
          </w:p>
        </w:tc>
      </w:tr>
      <w:tr w:rsidR="001237DA" w:rsidRPr="00C60D06" w:rsidTr="00E96BD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237DA" w:rsidP="001E4128">
            <w:pPr>
              <w:ind w:left="-57" w:right="-57"/>
              <w:jc w:val="right"/>
              <w:rPr>
                <w:sz w:val="18"/>
                <w:szCs w:val="18"/>
                <w:lang w:val="en-US"/>
              </w:rPr>
            </w:pPr>
            <w:r>
              <w:rPr>
                <w:sz w:val="18"/>
                <w:szCs w:val="18"/>
                <w:lang w:val="en-US"/>
              </w:rPr>
              <w:t>13</w:t>
            </w:r>
          </w:p>
        </w:tc>
        <w:tc>
          <w:tcPr>
            <w:tcW w:w="1559" w:type="dxa"/>
            <w:shd w:val="clear" w:color="auto" w:fill="auto"/>
            <w:vAlign w:val="center"/>
          </w:tcPr>
          <w:p w:rsidR="001237DA" w:rsidRPr="00EB5DB1"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15864210-2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Struguri</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150</w:t>
            </w:r>
          </w:p>
        </w:tc>
        <w:tc>
          <w:tcPr>
            <w:tcW w:w="2551" w:type="dxa"/>
            <w:shd w:val="clear" w:color="auto" w:fill="auto"/>
            <w:vAlign w:val="center"/>
          </w:tcPr>
          <w:p w:rsidR="001237DA" w:rsidRPr="00130D7E" w:rsidRDefault="001237DA" w:rsidP="001E4128">
            <w:pPr>
              <w:jc w:val="center"/>
              <w:rPr>
                <w:lang w:eastAsia="ru-RU"/>
              </w:rPr>
            </w:pPr>
            <w:r>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237DA" w:rsidP="001E4128">
            <w:pPr>
              <w:ind w:left="-57" w:right="-57"/>
              <w:jc w:val="right"/>
              <w:rPr>
                <w:sz w:val="18"/>
                <w:szCs w:val="18"/>
              </w:rPr>
            </w:pPr>
            <w:r w:rsidRPr="00AF4B3E">
              <w:rPr>
                <w:sz w:val="18"/>
                <w:szCs w:val="18"/>
              </w:rPr>
              <w:t>1</w:t>
            </w:r>
            <w:r w:rsidR="00155B7A">
              <w:rPr>
                <w:sz w:val="18"/>
                <w:szCs w:val="18"/>
              </w:rPr>
              <w:t>4</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15511100-4</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noProof w:val="0"/>
                <w:color w:val="000000"/>
                <w:lang w:val="ru-RU"/>
              </w:rPr>
            </w:pPr>
            <w:r>
              <w:rPr>
                <w:rFonts w:ascii="Calibri" w:hAnsi="Calibri" w:cs="Calibri"/>
                <w:color w:val="000000"/>
                <w:sz w:val="22"/>
                <w:szCs w:val="22"/>
              </w:rPr>
              <w:t>Cartofi</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400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55B7A">
            <w:pPr>
              <w:ind w:left="-57" w:right="-57"/>
              <w:jc w:val="center"/>
              <w:rPr>
                <w:sz w:val="18"/>
                <w:szCs w:val="18"/>
                <w:lang w:val="en-US"/>
              </w:rPr>
            </w:pPr>
            <w:r>
              <w:rPr>
                <w:sz w:val="18"/>
                <w:szCs w:val="18"/>
                <w:lang w:val="en-US"/>
              </w:rPr>
              <w:t>15</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03221220-4</w:t>
            </w:r>
          </w:p>
        </w:tc>
        <w:tc>
          <w:tcPr>
            <w:tcW w:w="2835" w:type="dxa"/>
            <w:tcBorders>
              <w:top w:val="single" w:sz="4" w:space="0" w:color="auto"/>
              <w:left w:val="nil"/>
              <w:bottom w:val="single" w:sz="4" w:space="0" w:color="auto"/>
              <w:right w:val="nil"/>
            </w:tcBorders>
            <w:shd w:val="clear" w:color="auto" w:fill="auto"/>
            <w:vAlign w:val="bottom"/>
          </w:tcPr>
          <w:p w:rsidR="001237DA" w:rsidRDefault="00155B7A" w:rsidP="001E4128">
            <w:pPr>
              <w:rPr>
                <w:rFonts w:ascii="Calibri" w:hAnsi="Calibri" w:cs="Calibri"/>
                <w:color w:val="000000"/>
              </w:rPr>
            </w:pPr>
            <w:r>
              <w:rPr>
                <w:rFonts w:ascii="Calibri" w:hAnsi="Calibri" w:cs="Calibri"/>
                <w:color w:val="000000"/>
                <w:sz w:val="22"/>
                <w:szCs w:val="22"/>
              </w:rPr>
              <w:t xml:space="preserve">Castraveti proaspeti </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150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55B7A">
            <w:pPr>
              <w:ind w:left="-57" w:right="-57"/>
              <w:jc w:val="center"/>
              <w:rPr>
                <w:sz w:val="18"/>
                <w:szCs w:val="18"/>
                <w:lang w:val="en-US"/>
              </w:rPr>
            </w:pPr>
            <w:r>
              <w:rPr>
                <w:sz w:val="18"/>
                <w:szCs w:val="18"/>
                <w:lang w:val="en-US"/>
              </w:rPr>
              <w:t>16</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15512000-1</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r</w:t>
            </w:r>
            <w:r w:rsidR="00155B7A">
              <w:rPr>
                <w:rFonts w:ascii="Calibri" w:hAnsi="Calibri" w:cs="Calibri"/>
                <w:color w:val="000000"/>
                <w:sz w:val="22"/>
                <w:szCs w:val="22"/>
              </w:rPr>
              <w:t xml:space="preserve">osii proaspete </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200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17</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Ceapa</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5</w:t>
            </w:r>
            <w:r w:rsidR="00155B7A">
              <w:rPr>
                <w:rFonts w:asciiTheme="minorHAnsi" w:hAnsiTheme="minorHAnsi" w:cstheme="minorHAnsi"/>
                <w:color w:val="000000"/>
                <w:sz w:val="22"/>
                <w:szCs w:val="22"/>
              </w:rPr>
              <w:t>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18</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15332512-6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Castr. murati ambalat 300gr</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19</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03111500-7</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Rosii murate ambalat 300gr</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20</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03111300-5</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Varza murata cu morcov</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21</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03221250-3</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Patrunjel,marar proasp.</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40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22</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Ceapa verde</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23</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Ardei dulce bulgaresc</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100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155B7A" w:rsidRDefault="00155B7A" w:rsidP="001E4128">
            <w:pPr>
              <w:ind w:left="-57" w:right="-57"/>
              <w:jc w:val="right"/>
              <w:rPr>
                <w:sz w:val="18"/>
                <w:szCs w:val="18"/>
                <w:lang w:val="ro-MD"/>
              </w:rPr>
            </w:pPr>
            <w:r>
              <w:rPr>
                <w:sz w:val="18"/>
                <w:szCs w:val="18"/>
                <w:lang w:val="ro-MD"/>
              </w:rPr>
              <w:t>24</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Varza rosie</w:t>
            </w:r>
          </w:p>
        </w:tc>
        <w:tc>
          <w:tcPr>
            <w:tcW w:w="1134" w:type="dxa"/>
            <w:shd w:val="clear" w:color="auto" w:fill="auto"/>
            <w:vAlign w:val="center"/>
          </w:tcPr>
          <w:p w:rsidR="001237DA" w:rsidRPr="00EC49E2"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2</w:t>
            </w:r>
            <w:r w:rsidR="00155B7A">
              <w:rPr>
                <w:rFonts w:asciiTheme="minorHAnsi" w:hAnsiTheme="minorHAnsi" w:cstheme="minorHAnsi"/>
                <w:color w:val="000000"/>
                <w:sz w:val="22"/>
                <w:szCs w:val="22"/>
              </w:rPr>
              <w:t>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1F1BE5" w:rsidRDefault="00155B7A" w:rsidP="001E4128">
            <w:pPr>
              <w:ind w:left="-57" w:right="-57"/>
              <w:jc w:val="right"/>
              <w:rPr>
                <w:sz w:val="18"/>
                <w:szCs w:val="18"/>
                <w:lang w:val="en-US"/>
              </w:rPr>
            </w:pPr>
            <w:r>
              <w:rPr>
                <w:sz w:val="18"/>
                <w:szCs w:val="18"/>
                <w:lang w:val="en-US"/>
              </w:rPr>
              <w:t>25</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Varza alba</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200</w:t>
            </w:r>
          </w:p>
        </w:tc>
        <w:tc>
          <w:tcPr>
            <w:tcW w:w="2551" w:type="dxa"/>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55B7A" w:rsidP="001E4128">
            <w:pPr>
              <w:ind w:left="-57" w:right="-57"/>
              <w:jc w:val="right"/>
              <w:rPr>
                <w:sz w:val="18"/>
                <w:szCs w:val="18"/>
                <w:lang w:val="en-US"/>
              </w:rPr>
            </w:pPr>
            <w:r>
              <w:rPr>
                <w:sz w:val="18"/>
                <w:szCs w:val="18"/>
                <w:lang w:val="en-US"/>
              </w:rPr>
              <w:t>26</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Morcov</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80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55B7A" w:rsidP="001E4128">
            <w:pPr>
              <w:ind w:left="-57" w:right="-57"/>
              <w:jc w:val="right"/>
              <w:rPr>
                <w:sz w:val="18"/>
                <w:szCs w:val="18"/>
                <w:lang w:val="en-US"/>
              </w:rPr>
            </w:pPr>
            <w:r>
              <w:rPr>
                <w:sz w:val="18"/>
                <w:szCs w:val="18"/>
                <w:lang w:val="en-US"/>
              </w:rPr>
              <w:t>27</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Varza pechin</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Default="00155B7A" w:rsidP="001E4128">
            <w:pPr>
              <w:ind w:left="-57" w:right="-57"/>
              <w:jc w:val="right"/>
              <w:rPr>
                <w:sz w:val="18"/>
                <w:szCs w:val="18"/>
                <w:lang w:val="en-US"/>
              </w:rPr>
            </w:pPr>
            <w:r>
              <w:rPr>
                <w:sz w:val="18"/>
                <w:szCs w:val="18"/>
                <w:lang w:val="en-US"/>
              </w:rPr>
              <w:t>28</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Salata verde</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30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29</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Mazare.conser.verde bor.700gr</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30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30</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Brocoli</w:t>
            </w:r>
          </w:p>
        </w:tc>
        <w:tc>
          <w:tcPr>
            <w:tcW w:w="1134" w:type="dxa"/>
            <w:shd w:val="clear" w:color="auto" w:fill="auto"/>
            <w:vAlign w:val="center"/>
          </w:tcPr>
          <w:p w:rsidR="001237DA"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30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AF4B3E" w:rsidRDefault="00155B7A" w:rsidP="001E4128">
            <w:pPr>
              <w:ind w:left="-57" w:right="-57"/>
              <w:jc w:val="right"/>
              <w:rPr>
                <w:sz w:val="18"/>
                <w:szCs w:val="18"/>
                <w:lang w:val="en-US"/>
              </w:rPr>
            </w:pPr>
            <w:r>
              <w:rPr>
                <w:sz w:val="18"/>
                <w:szCs w:val="18"/>
                <w:lang w:val="en-US"/>
              </w:rPr>
              <w:t>31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03212100-1</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Conopida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30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AF4B3E" w:rsidRDefault="00155B7A" w:rsidP="001E4128">
            <w:pPr>
              <w:ind w:left="-57" w:right="-57"/>
              <w:jc w:val="right"/>
              <w:rPr>
                <w:sz w:val="18"/>
                <w:szCs w:val="18"/>
              </w:rPr>
            </w:pPr>
            <w:r>
              <w:rPr>
                <w:sz w:val="18"/>
                <w:szCs w:val="18"/>
              </w:rPr>
              <w:t>32</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03221113-1</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Porumb concervat</w:t>
            </w:r>
          </w:p>
        </w:tc>
        <w:tc>
          <w:tcPr>
            <w:tcW w:w="1134" w:type="dxa"/>
            <w:tcBorders>
              <w:bottom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30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AF4B3E" w:rsidRDefault="00155B7A" w:rsidP="001E4128">
            <w:pPr>
              <w:ind w:left="-57" w:right="-57"/>
              <w:jc w:val="right"/>
              <w:rPr>
                <w:sz w:val="18"/>
                <w:szCs w:val="18"/>
              </w:rPr>
            </w:pPr>
            <w:r>
              <w:rPr>
                <w:sz w:val="18"/>
                <w:szCs w:val="18"/>
              </w:rPr>
              <w:lastRenderedPageBreak/>
              <w:t>33</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15841100-5</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Radacina de telina</w:t>
            </w:r>
          </w:p>
        </w:tc>
        <w:tc>
          <w:tcPr>
            <w:tcW w:w="1134" w:type="dxa"/>
            <w:tcBorders>
              <w:bottom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30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AF4B3E" w:rsidRDefault="00155B7A" w:rsidP="001E4128">
            <w:pPr>
              <w:ind w:left="-57" w:right="-57"/>
              <w:jc w:val="right"/>
              <w:rPr>
                <w:sz w:val="18"/>
                <w:szCs w:val="18"/>
              </w:rPr>
            </w:pPr>
            <w:r>
              <w:rPr>
                <w:sz w:val="18"/>
                <w:szCs w:val="18"/>
              </w:rPr>
              <w:t>34</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15820000-2</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Usturoi</w:t>
            </w:r>
          </w:p>
        </w:tc>
        <w:tc>
          <w:tcPr>
            <w:tcW w:w="1134" w:type="dxa"/>
            <w:tcBorders>
              <w:bottom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30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Default="00155B7A" w:rsidP="001E4128">
            <w:pPr>
              <w:ind w:left="-57" w:right="-57"/>
              <w:jc w:val="right"/>
              <w:rPr>
                <w:sz w:val="18"/>
                <w:szCs w:val="18"/>
              </w:rPr>
            </w:pPr>
            <w:r>
              <w:rPr>
                <w:sz w:val="18"/>
                <w:szCs w:val="18"/>
              </w:rPr>
              <w:t>35</w:t>
            </w:r>
          </w:p>
        </w:tc>
        <w:tc>
          <w:tcPr>
            <w:tcW w:w="1559" w:type="dxa"/>
            <w:tcBorders>
              <w:bottom w:val="single" w:sz="4" w:space="0" w:color="auto"/>
            </w:tcBorders>
            <w:shd w:val="clear" w:color="auto" w:fill="auto"/>
            <w:vAlign w:val="center"/>
          </w:tcPr>
          <w:p w:rsidR="001237DA" w:rsidRPr="00CE3184"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15846200-2</w:t>
            </w:r>
          </w:p>
        </w:tc>
        <w:tc>
          <w:tcPr>
            <w:tcW w:w="2835" w:type="dxa"/>
            <w:tcBorders>
              <w:top w:val="single" w:sz="4" w:space="0" w:color="auto"/>
              <w:left w:val="nil"/>
              <w:bottom w:val="single" w:sz="4" w:space="0" w:color="auto"/>
              <w:right w:val="nil"/>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Spanac proaspăt</w:t>
            </w:r>
          </w:p>
        </w:tc>
        <w:tc>
          <w:tcPr>
            <w:tcW w:w="1134" w:type="dxa"/>
            <w:tcBorders>
              <w:bottom w:val="single" w:sz="4" w:space="0" w:color="auto"/>
            </w:tcBorders>
            <w:shd w:val="clear" w:color="auto" w:fill="auto"/>
            <w:vAlign w:val="center"/>
          </w:tcPr>
          <w:p w:rsidR="001237DA" w:rsidRPr="00EC49E2" w:rsidRDefault="001237DA" w:rsidP="001237DA">
            <w:pPr>
              <w:spacing w:after="80"/>
              <w:ind w:firstLine="567"/>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1237DA" w:rsidRPr="001237DA" w:rsidRDefault="00155B7A" w:rsidP="00090592">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tcBorders>
              <w:bottom w:val="single" w:sz="4" w:space="0" w:color="auto"/>
            </w:tcBorders>
            <w:shd w:val="clear" w:color="auto" w:fill="auto"/>
          </w:tcPr>
          <w:p w:rsidR="001237DA" w:rsidRPr="003E3E28" w:rsidRDefault="001237DA" w:rsidP="001E4128">
            <w:pPr>
              <w:jc w:val="center"/>
              <w:rPr>
                <w:lang w:eastAsia="ru-RU"/>
              </w:rPr>
            </w:pPr>
            <w:r>
              <w:rPr>
                <w:sz w:val="22"/>
                <w:szCs w:val="22"/>
                <w:lang w:eastAsia="ru-RU"/>
              </w:rPr>
              <w:t>Calitate superi</w:t>
            </w:r>
          </w:p>
        </w:tc>
      </w:tr>
      <w:tr w:rsidR="001E4128"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E4128" w:rsidRDefault="001E4128" w:rsidP="00155B7A">
            <w:pPr>
              <w:ind w:left="-57" w:right="-57"/>
              <w:jc w:val="center"/>
              <w:rPr>
                <w:color w:val="FF0000"/>
                <w:sz w:val="18"/>
                <w:szCs w:val="18"/>
              </w:rPr>
            </w:pPr>
          </w:p>
        </w:tc>
        <w:tc>
          <w:tcPr>
            <w:tcW w:w="1559" w:type="dxa"/>
            <w:shd w:val="clear" w:color="auto" w:fill="auto"/>
            <w:vAlign w:val="center"/>
          </w:tcPr>
          <w:p w:rsidR="001E4128" w:rsidRPr="00EC49E2" w:rsidRDefault="001E4128" w:rsidP="001E4128">
            <w:pPr>
              <w:spacing w:after="80"/>
              <w:ind w:firstLine="567"/>
              <w:jc w:val="center"/>
              <w:rPr>
                <w:rFonts w:eastAsia="Calibri"/>
                <w:noProof w:val="0"/>
                <w:sz w:val="16"/>
                <w:szCs w:val="16"/>
                <w:lang w:val="en-US" w:eastAsia="ru-RU"/>
              </w:rPr>
            </w:pPr>
          </w:p>
        </w:tc>
        <w:tc>
          <w:tcPr>
            <w:tcW w:w="2835" w:type="dxa"/>
            <w:shd w:val="clear" w:color="auto" w:fill="auto"/>
            <w:vAlign w:val="center"/>
          </w:tcPr>
          <w:p w:rsidR="001E4128" w:rsidRPr="00121247" w:rsidRDefault="00155B7A" w:rsidP="001E4128">
            <w:pPr>
              <w:spacing w:after="80"/>
              <w:ind w:firstLine="567"/>
              <w:jc w:val="both"/>
              <w:rPr>
                <w:rFonts w:eastAsia="Calibri"/>
                <w:b/>
                <w:noProof w:val="0"/>
              </w:rPr>
            </w:pPr>
            <w:r>
              <w:rPr>
                <w:rFonts w:eastAsia="Calibri"/>
                <w:b/>
                <w:noProof w:val="0"/>
                <w:szCs w:val="22"/>
              </w:rPr>
              <w:t>TOTAl lotul 2</w:t>
            </w:r>
          </w:p>
        </w:tc>
        <w:tc>
          <w:tcPr>
            <w:tcW w:w="1134" w:type="dxa"/>
            <w:shd w:val="clear" w:color="auto" w:fill="auto"/>
            <w:vAlign w:val="center"/>
          </w:tcPr>
          <w:p w:rsidR="001E4128" w:rsidRDefault="001E4128" w:rsidP="001E4128">
            <w:pPr>
              <w:spacing w:after="80"/>
              <w:ind w:firstLine="567"/>
              <w:jc w:val="center"/>
              <w:rPr>
                <w:rFonts w:eastAsia="Calibri"/>
                <w:noProof w:val="0"/>
                <w:lang w:eastAsia="ru-RU"/>
              </w:rPr>
            </w:pPr>
          </w:p>
        </w:tc>
        <w:tc>
          <w:tcPr>
            <w:tcW w:w="1276" w:type="dxa"/>
            <w:tcBorders>
              <w:top w:val="single" w:sz="4" w:space="0" w:color="auto"/>
              <w:bottom w:val="single" w:sz="4" w:space="0" w:color="auto"/>
            </w:tcBorders>
            <w:shd w:val="clear" w:color="auto" w:fill="auto"/>
            <w:vAlign w:val="center"/>
          </w:tcPr>
          <w:p w:rsidR="001E4128" w:rsidRDefault="001E4128" w:rsidP="001E4128">
            <w:pPr>
              <w:spacing w:after="80"/>
              <w:ind w:firstLine="567"/>
              <w:jc w:val="both"/>
              <w:rPr>
                <w:rFonts w:eastAsia="Calibri"/>
                <w:noProof w:val="0"/>
                <w:sz w:val="20"/>
              </w:rPr>
            </w:pPr>
          </w:p>
        </w:tc>
        <w:tc>
          <w:tcPr>
            <w:tcW w:w="2551" w:type="dxa"/>
            <w:shd w:val="clear" w:color="auto" w:fill="auto"/>
          </w:tcPr>
          <w:p w:rsidR="001E4128" w:rsidRPr="00BC63A6" w:rsidRDefault="00217B7D" w:rsidP="001E4128">
            <w:pPr>
              <w:jc w:val="center"/>
              <w:rPr>
                <w:rFonts w:ascii="Calibri" w:hAnsi="Calibri" w:cs="Calibri"/>
                <w:b/>
                <w:noProof w:val="0"/>
                <w:color w:val="000000"/>
                <w:lang w:val="ru-RU"/>
              </w:rPr>
            </w:pPr>
            <w:r>
              <w:rPr>
                <w:rFonts w:ascii="Calibri" w:hAnsi="Calibri" w:cs="Calibri"/>
                <w:b/>
                <w:color w:val="000000"/>
                <w:sz w:val="22"/>
                <w:szCs w:val="22"/>
              </w:rPr>
              <w:t>177583,33</w:t>
            </w:r>
          </w:p>
          <w:p w:rsidR="001E4128" w:rsidRPr="00C664D8" w:rsidRDefault="001E4128" w:rsidP="001E4128">
            <w:pPr>
              <w:jc w:val="center"/>
              <w:rPr>
                <w:b/>
                <w:lang w:eastAsia="ru-RU"/>
              </w:rPr>
            </w:pPr>
          </w:p>
        </w:tc>
      </w:tr>
      <w:tr w:rsidR="001E4128"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E4128" w:rsidRDefault="001E4128" w:rsidP="001E4128">
            <w:pPr>
              <w:ind w:left="-57" w:right="-57"/>
              <w:jc w:val="right"/>
              <w:rPr>
                <w:color w:val="FF0000"/>
                <w:sz w:val="18"/>
                <w:szCs w:val="18"/>
              </w:rPr>
            </w:pPr>
          </w:p>
        </w:tc>
        <w:tc>
          <w:tcPr>
            <w:tcW w:w="1559" w:type="dxa"/>
            <w:tcBorders>
              <w:bottom w:val="single" w:sz="4" w:space="0" w:color="auto"/>
            </w:tcBorders>
            <w:shd w:val="clear" w:color="auto" w:fill="auto"/>
            <w:vAlign w:val="center"/>
          </w:tcPr>
          <w:p w:rsidR="001E4128" w:rsidRPr="00EC49E2" w:rsidRDefault="001E4128" w:rsidP="001E4128">
            <w:pPr>
              <w:spacing w:after="80"/>
              <w:ind w:firstLine="567"/>
              <w:jc w:val="center"/>
              <w:rPr>
                <w:rFonts w:eastAsia="Calibri"/>
                <w:noProof w:val="0"/>
                <w:sz w:val="16"/>
                <w:szCs w:val="16"/>
                <w:lang w:val="en-US" w:eastAsia="ru-RU"/>
              </w:rPr>
            </w:pPr>
          </w:p>
        </w:tc>
        <w:tc>
          <w:tcPr>
            <w:tcW w:w="2835" w:type="dxa"/>
            <w:tcBorders>
              <w:bottom w:val="single" w:sz="4" w:space="0" w:color="auto"/>
            </w:tcBorders>
            <w:shd w:val="clear" w:color="auto" w:fill="auto"/>
            <w:vAlign w:val="center"/>
          </w:tcPr>
          <w:p w:rsidR="001E4128" w:rsidRDefault="00155B7A" w:rsidP="001E4128">
            <w:pPr>
              <w:spacing w:after="80"/>
              <w:ind w:firstLine="567"/>
              <w:jc w:val="both"/>
              <w:rPr>
                <w:rFonts w:eastAsia="Calibri"/>
                <w:b/>
                <w:noProof w:val="0"/>
              </w:rPr>
            </w:pPr>
            <w:r>
              <w:rPr>
                <w:rFonts w:eastAsia="Calibri"/>
                <w:b/>
                <w:noProof w:val="0"/>
                <w:szCs w:val="22"/>
              </w:rPr>
              <w:t>Lotul 3</w:t>
            </w:r>
          </w:p>
        </w:tc>
        <w:tc>
          <w:tcPr>
            <w:tcW w:w="1134" w:type="dxa"/>
            <w:tcBorders>
              <w:bottom w:val="single" w:sz="4" w:space="0" w:color="auto"/>
            </w:tcBorders>
            <w:shd w:val="clear" w:color="auto" w:fill="auto"/>
            <w:vAlign w:val="center"/>
          </w:tcPr>
          <w:p w:rsidR="001E4128" w:rsidRDefault="001E4128" w:rsidP="001E4128">
            <w:pPr>
              <w:spacing w:after="80"/>
              <w:ind w:firstLine="567"/>
              <w:jc w:val="center"/>
              <w:rPr>
                <w:rFonts w:eastAsia="Calibri"/>
                <w:noProof w:val="0"/>
                <w:lang w:eastAsia="ru-RU"/>
              </w:rPr>
            </w:pPr>
          </w:p>
        </w:tc>
        <w:tc>
          <w:tcPr>
            <w:tcW w:w="1276" w:type="dxa"/>
            <w:tcBorders>
              <w:top w:val="single" w:sz="4" w:space="0" w:color="auto"/>
              <w:bottom w:val="single" w:sz="4" w:space="0" w:color="auto"/>
            </w:tcBorders>
            <w:shd w:val="clear" w:color="auto" w:fill="auto"/>
            <w:vAlign w:val="center"/>
          </w:tcPr>
          <w:p w:rsidR="001E4128" w:rsidRDefault="001E4128" w:rsidP="001E4128">
            <w:pPr>
              <w:spacing w:after="80"/>
              <w:ind w:firstLine="567"/>
              <w:jc w:val="both"/>
              <w:rPr>
                <w:rFonts w:eastAsia="Calibri"/>
                <w:noProof w:val="0"/>
                <w:sz w:val="20"/>
              </w:rPr>
            </w:pPr>
          </w:p>
        </w:tc>
        <w:tc>
          <w:tcPr>
            <w:tcW w:w="2551" w:type="dxa"/>
            <w:tcBorders>
              <w:bottom w:val="single" w:sz="4" w:space="0" w:color="auto"/>
            </w:tcBorders>
            <w:shd w:val="clear" w:color="auto" w:fill="auto"/>
          </w:tcPr>
          <w:p w:rsidR="001E4128" w:rsidRPr="00BC63A6" w:rsidRDefault="001E4128" w:rsidP="001E4128">
            <w:pPr>
              <w:jc w:val="center"/>
              <w:rPr>
                <w:rFonts w:ascii="Calibri" w:hAnsi="Calibri" w:cs="Calibri"/>
                <w:b/>
                <w:color w:val="000000"/>
              </w:rPr>
            </w:pP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1</w:t>
            </w:r>
          </w:p>
        </w:tc>
        <w:tc>
          <w:tcPr>
            <w:tcW w:w="1559" w:type="dxa"/>
            <w:shd w:val="clear" w:color="auto" w:fill="auto"/>
            <w:vAlign w:val="center"/>
          </w:tcPr>
          <w:p w:rsidR="001237DA"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BC63A6" w:rsidRDefault="001237DA" w:rsidP="001E4128">
            <w:pPr>
              <w:rPr>
                <w:rFonts w:ascii="Calibri" w:hAnsi="Calibri" w:cs="Calibri"/>
                <w:noProof w:val="0"/>
                <w:color w:val="000000"/>
                <w:lang w:val="en-US"/>
              </w:rPr>
            </w:pPr>
            <w:r>
              <w:rPr>
                <w:rFonts w:ascii="Calibri" w:hAnsi="Calibri" w:cs="Calibri"/>
                <w:color w:val="000000"/>
                <w:sz w:val="22"/>
                <w:szCs w:val="22"/>
              </w:rPr>
              <w:t>File de curcan cas. 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300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2</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Peste scumbrie congelat fara cap</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100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3</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File de gaina congelat cas.1kg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1</w:t>
            </w:r>
            <w:r w:rsidR="00F11E4B">
              <w:rPr>
                <w:rFonts w:asciiTheme="minorHAnsi" w:hAnsiTheme="minorHAnsi" w:cstheme="minorHAnsi"/>
                <w:color w:val="000000"/>
                <w:sz w:val="22"/>
                <w:szCs w:val="22"/>
              </w:rPr>
              <w:t>50</w:t>
            </w:r>
          </w:p>
        </w:tc>
        <w:tc>
          <w:tcPr>
            <w:tcW w:w="2551" w:type="dxa"/>
            <w:shd w:val="clear" w:color="auto" w:fill="auto"/>
          </w:tcPr>
          <w:p w:rsidR="001237DA" w:rsidRDefault="001237DA" w:rsidP="001E4128">
            <w:r>
              <w:rPr>
                <w:sz w:val="22"/>
                <w:szCs w:val="22"/>
                <w:lang w:eastAsia="ru-RU"/>
              </w:rPr>
              <w:t xml:space="preserve">           </w:t>
            </w:r>
            <w:r w:rsidRPr="00170C93">
              <w:rPr>
                <w:sz w:val="22"/>
                <w:szCs w:val="22"/>
                <w:lang w:eastAsia="ru-RU"/>
              </w:rPr>
              <w:t>Calitate superi</w:t>
            </w: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03212100-1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Muschi de vitel ambalat 5kg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10</w:t>
            </w:r>
            <w:r w:rsidR="00F11E4B">
              <w:rPr>
                <w:rFonts w:asciiTheme="minorHAnsi" w:hAnsiTheme="minorHAnsi" w:cstheme="minorHAnsi"/>
                <w:color w:val="000000"/>
                <w:sz w:val="22"/>
                <w:szCs w:val="22"/>
              </w:rPr>
              <w:t>0</w:t>
            </w:r>
          </w:p>
        </w:tc>
        <w:tc>
          <w:tcPr>
            <w:tcW w:w="2551" w:type="dxa"/>
            <w:tcBorders>
              <w:top w:val="single" w:sz="4" w:space="0" w:color="auto"/>
              <w:left w:val="single" w:sz="4" w:space="0" w:color="auto"/>
              <w:bottom w:val="single" w:sz="4" w:space="0" w:color="auto"/>
              <w:right w:val="single" w:sz="4" w:space="0" w:color="auto"/>
            </w:tcBorders>
            <w:shd w:val="clear" w:color="auto" w:fill="auto"/>
            <w:vAlign w:val="center"/>
          </w:tcPr>
          <w:p w:rsidR="001237DA" w:rsidRPr="00130D7E" w:rsidRDefault="001237DA" w:rsidP="001E4128">
            <w:pPr>
              <w:jc w:val="center"/>
              <w:rPr>
                <w:lang w:eastAsia="ru-RU"/>
              </w:rPr>
            </w:pPr>
            <w:r w:rsidRPr="00130D7E">
              <w:rPr>
                <w:sz w:val="22"/>
                <w:szCs w:val="22"/>
                <w:lang w:eastAsia="ru-RU"/>
              </w:rPr>
              <w:t>Calitate superi</w:t>
            </w: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5</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03221113-1</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Muschi de porc amb. la 5kg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15</w:t>
            </w:r>
            <w:r w:rsidR="00F11E4B">
              <w:rPr>
                <w:rFonts w:asciiTheme="minorHAnsi" w:hAnsiTheme="minorHAnsi" w:cstheme="minorHAnsi"/>
                <w:color w:val="000000"/>
                <w:sz w:val="22"/>
                <w:szCs w:val="22"/>
              </w:rPr>
              <w:t>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6</w:t>
            </w:r>
          </w:p>
        </w:tc>
        <w:tc>
          <w:tcPr>
            <w:tcW w:w="1559" w:type="dxa"/>
            <w:tcBorders>
              <w:bottom w:val="single" w:sz="4" w:space="0" w:color="auto"/>
            </w:tcBorders>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15841100-5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Gamba de pui ambalat la 1kg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250</w:t>
            </w:r>
          </w:p>
        </w:tc>
        <w:tc>
          <w:tcPr>
            <w:tcW w:w="2551" w:type="dxa"/>
            <w:tcBorders>
              <w:bottom w:val="single" w:sz="4" w:space="0" w:color="auto"/>
            </w:tcBorders>
            <w:shd w:val="clear" w:color="auto" w:fill="auto"/>
          </w:tcPr>
          <w:p w:rsidR="001237DA" w:rsidRDefault="001237DA" w:rsidP="001E4128">
            <w:pPr>
              <w:jc w:val="center"/>
            </w:pPr>
            <w:r w:rsidRPr="003E3E28">
              <w:rPr>
                <w:sz w:val="22"/>
                <w:szCs w:val="22"/>
                <w:lang w:eastAsia="ru-RU"/>
              </w:rPr>
              <w:t>Calitate superi</w:t>
            </w: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BC63A6" w:rsidRDefault="001237DA" w:rsidP="001E4128">
            <w:pPr>
              <w:ind w:left="-57" w:right="-57"/>
              <w:jc w:val="right"/>
              <w:rPr>
                <w:color w:val="000000" w:themeColor="text1"/>
                <w:sz w:val="18"/>
                <w:szCs w:val="18"/>
              </w:rPr>
            </w:pPr>
            <w:r w:rsidRPr="00BC63A6">
              <w:rPr>
                <w:color w:val="000000" w:themeColor="text1"/>
                <w:sz w:val="18"/>
                <w:szCs w:val="18"/>
              </w:rPr>
              <w:t>7</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15820000-2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Oua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500</w:t>
            </w:r>
          </w:p>
        </w:tc>
        <w:tc>
          <w:tcPr>
            <w:tcW w:w="2551" w:type="dxa"/>
            <w:shd w:val="clear" w:color="auto" w:fill="auto"/>
          </w:tcPr>
          <w:p w:rsidR="001237DA" w:rsidRDefault="001237DA" w:rsidP="001E4128">
            <w:pPr>
              <w:jc w:val="center"/>
            </w:pPr>
            <w:r w:rsidRPr="003E3E28">
              <w:rPr>
                <w:sz w:val="22"/>
                <w:szCs w:val="22"/>
                <w:lang w:eastAsia="ru-RU"/>
              </w:rPr>
              <w:t>Calitate superi</w:t>
            </w: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8</w:t>
            </w:r>
          </w:p>
        </w:tc>
        <w:tc>
          <w:tcPr>
            <w:tcW w:w="1559" w:type="dxa"/>
            <w:shd w:val="clear" w:color="auto" w:fill="auto"/>
            <w:vAlign w:val="center"/>
          </w:tcPr>
          <w:p w:rsidR="001237DA" w:rsidRPr="00CE3184"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15876210-2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Pulpe dezosate refrigerate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217B7D" w:rsidP="00090592">
            <w:pPr>
              <w:jc w:val="center"/>
              <w:rPr>
                <w:rFonts w:asciiTheme="minorHAnsi" w:hAnsiTheme="minorHAnsi" w:cstheme="minorHAnsi"/>
                <w:color w:val="000000"/>
              </w:rPr>
            </w:pPr>
            <w:r>
              <w:rPr>
                <w:rFonts w:asciiTheme="minorHAnsi" w:hAnsiTheme="minorHAnsi" w:cstheme="minorHAnsi"/>
                <w:color w:val="000000"/>
                <w:sz w:val="22"/>
                <w:szCs w:val="22"/>
              </w:rPr>
              <w:t>20</w:t>
            </w:r>
            <w:r w:rsidR="00F11E4B">
              <w:rPr>
                <w:rFonts w:asciiTheme="minorHAnsi" w:hAnsiTheme="minorHAnsi" w:cstheme="minorHAnsi"/>
                <w:color w:val="000000"/>
                <w:sz w:val="22"/>
                <w:szCs w:val="22"/>
              </w:rPr>
              <w:t>0</w:t>
            </w:r>
          </w:p>
        </w:tc>
        <w:tc>
          <w:tcPr>
            <w:tcW w:w="2551" w:type="dxa"/>
            <w:shd w:val="clear" w:color="auto" w:fill="auto"/>
          </w:tcPr>
          <w:p w:rsidR="001237DA" w:rsidRPr="003E3E28" w:rsidRDefault="001237DA" w:rsidP="001E4128">
            <w:pPr>
              <w:jc w:val="center"/>
              <w:rPr>
                <w:lang w:eastAsia="ru-RU"/>
              </w:rPr>
            </w:pPr>
            <w:r>
              <w:rPr>
                <w:sz w:val="22"/>
                <w:szCs w:val="22"/>
                <w:lang w:eastAsia="ru-RU"/>
              </w:rPr>
              <w:t>Calitate superi</w:t>
            </w: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9</w:t>
            </w:r>
          </w:p>
        </w:tc>
        <w:tc>
          <w:tcPr>
            <w:tcW w:w="1559" w:type="dxa"/>
            <w:shd w:val="clear" w:color="auto" w:fill="auto"/>
            <w:vAlign w:val="center"/>
          </w:tcPr>
          <w:p w:rsidR="001237DA" w:rsidRPr="00CE3184"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15486154-2</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1E4128">
            <w:pPr>
              <w:rPr>
                <w:rFonts w:ascii="Calibri" w:hAnsi="Calibri" w:cs="Calibri"/>
                <w:color w:val="000000"/>
              </w:rPr>
            </w:pPr>
            <w:r w:rsidRPr="008E5413">
              <w:rPr>
                <w:rFonts w:ascii="Calibri" w:hAnsi="Calibri" w:cs="Calibri"/>
                <w:color w:val="000000"/>
                <w:sz w:val="22"/>
                <w:szCs w:val="22"/>
              </w:rPr>
              <w:t>Umăr de găină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Pr="008E5413" w:rsidRDefault="001237DA" w:rsidP="001237DA">
            <w:pPr>
              <w:jc w:val="center"/>
              <w:rPr>
                <w:rFonts w:ascii="Calibri" w:hAnsi="Calibri" w:cs="Calibri"/>
                <w:color w:val="000000"/>
              </w:rPr>
            </w:pPr>
            <w:r w:rsidRPr="008E5413">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200</w:t>
            </w:r>
          </w:p>
        </w:tc>
        <w:tc>
          <w:tcPr>
            <w:tcW w:w="2551" w:type="dxa"/>
            <w:shd w:val="clear" w:color="auto" w:fill="auto"/>
          </w:tcPr>
          <w:p w:rsidR="001237DA" w:rsidRPr="008E5413" w:rsidRDefault="001237DA" w:rsidP="001E4128">
            <w:pPr>
              <w:jc w:val="center"/>
              <w:rPr>
                <w:lang w:eastAsia="ru-RU"/>
              </w:rPr>
            </w:pPr>
            <w:r w:rsidRPr="008E5413">
              <w:rPr>
                <w:sz w:val="22"/>
                <w:szCs w:val="22"/>
                <w:lang w:eastAsia="ru-RU"/>
              </w:rPr>
              <w:t>Calitate superi</w:t>
            </w:r>
          </w:p>
        </w:tc>
      </w:tr>
      <w:tr w:rsidR="001237DA" w:rsidRPr="00C60D06" w:rsidTr="0009059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10</w:t>
            </w:r>
          </w:p>
        </w:tc>
        <w:tc>
          <w:tcPr>
            <w:tcW w:w="1559" w:type="dxa"/>
            <w:tcBorders>
              <w:bottom w:val="single" w:sz="4" w:space="0" w:color="auto"/>
            </w:tcBorders>
            <w:shd w:val="clear" w:color="auto" w:fill="auto"/>
            <w:vAlign w:val="center"/>
          </w:tcPr>
          <w:p w:rsidR="001237DA" w:rsidRPr="008E5413" w:rsidRDefault="001237DA" w:rsidP="001E4128">
            <w:pPr>
              <w:spacing w:after="80"/>
              <w:ind w:firstLine="567"/>
              <w:jc w:val="center"/>
              <w:rPr>
                <w:rFonts w:eastAsia="Calibri"/>
                <w:noProof w:val="0"/>
                <w:sz w:val="16"/>
                <w:szCs w:val="16"/>
                <w:lang w:eastAsia="ru-RU"/>
              </w:rPr>
            </w:pPr>
            <w:r>
              <w:rPr>
                <w:rFonts w:eastAsia="Calibri"/>
                <w:noProof w:val="0"/>
                <w:sz w:val="16"/>
                <w:szCs w:val="16"/>
                <w:lang w:eastAsia="ru-RU"/>
              </w:rPr>
              <w:t>15874152-3</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1E4128">
            <w:pPr>
              <w:rPr>
                <w:rFonts w:ascii="Calibri" w:hAnsi="Calibri" w:cs="Calibri"/>
                <w:color w:val="000000"/>
              </w:rPr>
            </w:pPr>
            <w:r w:rsidRPr="008E5413">
              <w:rPr>
                <w:rFonts w:ascii="Calibri" w:hAnsi="Calibri" w:cs="Calibri"/>
                <w:color w:val="000000"/>
                <w:sz w:val="22"/>
                <w:szCs w:val="22"/>
              </w:rPr>
              <w:t>File de pește Hec fără glazură, fără apă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Pr="008E5413" w:rsidRDefault="001237DA" w:rsidP="001237DA">
            <w:pPr>
              <w:jc w:val="center"/>
              <w:rPr>
                <w:rFonts w:ascii="Calibri" w:hAnsi="Calibri" w:cs="Calibri"/>
                <w:color w:val="000000"/>
              </w:rPr>
            </w:pPr>
            <w:r w:rsidRPr="008E5413">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center"/>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100</w:t>
            </w:r>
          </w:p>
        </w:tc>
        <w:tc>
          <w:tcPr>
            <w:tcW w:w="2551" w:type="dxa"/>
            <w:tcBorders>
              <w:bottom w:val="single" w:sz="4" w:space="0" w:color="auto"/>
            </w:tcBorders>
            <w:shd w:val="clear" w:color="auto" w:fill="auto"/>
          </w:tcPr>
          <w:p w:rsidR="001237DA" w:rsidRPr="008E5413" w:rsidRDefault="001237DA" w:rsidP="001E4128">
            <w:pPr>
              <w:jc w:val="center"/>
              <w:rPr>
                <w:rFonts w:ascii="Calibri" w:hAnsi="Calibri" w:cs="Calibri"/>
                <w:color w:val="000000"/>
              </w:rPr>
            </w:pPr>
            <w:r w:rsidRPr="008E5413">
              <w:rPr>
                <w:rFonts w:ascii="Calibri" w:hAnsi="Calibri" w:cs="Calibri"/>
                <w:color w:val="000000"/>
                <w:sz w:val="22"/>
                <w:szCs w:val="22"/>
              </w:rPr>
              <w:t>Calitate superi</w:t>
            </w:r>
          </w:p>
        </w:tc>
      </w:tr>
      <w:tr w:rsidR="001E4128" w:rsidRPr="00C60D06" w:rsidTr="00BC63A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E4128" w:rsidRPr="00BC63A6" w:rsidRDefault="001E4128" w:rsidP="001E4128">
            <w:pPr>
              <w:ind w:left="-57" w:right="-57"/>
              <w:jc w:val="right"/>
              <w:rPr>
                <w:color w:val="000000" w:themeColor="text1"/>
                <w:sz w:val="18"/>
                <w:szCs w:val="18"/>
              </w:rPr>
            </w:pPr>
          </w:p>
        </w:tc>
        <w:tc>
          <w:tcPr>
            <w:tcW w:w="1559" w:type="dxa"/>
            <w:tcBorders>
              <w:bottom w:val="single" w:sz="4" w:space="0" w:color="auto"/>
            </w:tcBorders>
            <w:shd w:val="clear" w:color="auto" w:fill="auto"/>
            <w:vAlign w:val="center"/>
          </w:tcPr>
          <w:p w:rsidR="001E4128" w:rsidRPr="008E5413" w:rsidRDefault="001E4128" w:rsidP="001E4128">
            <w:pPr>
              <w:spacing w:after="80"/>
              <w:ind w:firstLine="567"/>
              <w:jc w:val="center"/>
              <w:rPr>
                <w:rFonts w:eastAsia="Calibri"/>
                <w:noProof w:val="0"/>
                <w:sz w:val="16"/>
                <w:szCs w:val="16"/>
                <w:lang w:val="en-US" w:eastAsia="ru-RU"/>
              </w:rPr>
            </w:pPr>
          </w:p>
        </w:tc>
        <w:tc>
          <w:tcPr>
            <w:tcW w:w="2835" w:type="dxa"/>
            <w:tcBorders>
              <w:top w:val="single" w:sz="4" w:space="0" w:color="auto"/>
              <w:left w:val="nil"/>
              <w:bottom w:val="single" w:sz="4" w:space="0" w:color="auto"/>
              <w:right w:val="single" w:sz="4" w:space="0" w:color="auto"/>
            </w:tcBorders>
            <w:shd w:val="clear" w:color="auto" w:fill="auto"/>
            <w:vAlign w:val="bottom"/>
          </w:tcPr>
          <w:p w:rsidR="001E4128" w:rsidRPr="00E92A70" w:rsidRDefault="00F11E4B" w:rsidP="001E4128">
            <w:pPr>
              <w:rPr>
                <w:rFonts w:ascii="Calibri" w:hAnsi="Calibri" w:cs="Calibri"/>
                <w:b/>
                <w:color w:val="000000"/>
              </w:rPr>
            </w:pPr>
            <w:r>
              <w:rPr>
                <w:rFonts w:ascii="Calibri" w:hAnsi="Calibri" w:cs="Calibri"/>
                <w:b/>
                <w:color w:val="000000"/>
                <w:sz w:val="22"/>
                <w:szCs w:val="22"/>
              </w:rPr>
              <w:t>Total lot 3</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4128" w:rsidRDefault="001E4128" w:rsidP="001E4128">
            <w:pPr>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1E4128" w:rsidRDefault="001E4128" w:rsidP="001E4128">
            <w:pPr>
              <w:jc w:val="right"/>
              <w:rPr>
                <w:rFonts w:ascii="Calibri" w:hAnsi="Calibri" w:cs="Calibri"/>
                <w:color w:val="000000"/>
              </w:rPr>
            </w:pPr>
          </w:p>
        </w:tc>
        <w:tc>
          <w:tcPr>
            <w:tcW w:w="2551" w:type="dxa"/>
            <w:tcBorders>
              <w:bottom w:val="single" w:sz="4" w:space="0" w:color="auto"/>
            </w:tcBorders>
            <w:shd w:val="clear" w:color="auto" w:fill="auto"/>
          </w:tcPr>
          <w:p w:rsidR="001E4128" w:rsidRPr="00E92A70" w:rsidRDefault="00217B7D" w:rsidP="001E4128">
            <w:pPr>
              <w:jc w:val="center"/>
              <w:rPr>
                <w:rFonts w:ascii="Calibri" w:hAnsi="Calibri" w:cs="Calibri"/>
                <w:b/>
                <w:noProof w:val="0"/>
                <w:color w:val="000000"/>
                <w:lang w:val="ru-RU"/>
              </w:rPr>
            </w:pPr>
            <w:r>
              <w:rPr>
                <w:rFonts w:ascii="Calibri" w:hAnsi="Calibri" w:cs="Calibri"/>
                <w:b/>
                <w:color w:val="000000"/>
                <w:sz w:val="22"/>
                <w:szCs w:val="22"/>
              </w:rPr>
              <w:t>166583,33</w:t>
            </w:r>
          </w:p>
          <w:p w:rsidR="001E4128" w:rsidRPr="003E3E28" w:rsidRDefault="001E4128" w:rsidP="001E4128">
            <w:pPr>
              <w:jc w:val="center"/>
              <w:rPr>
                <w:lang w:eastAsia="ru-RU"/>
              </w:rPr>
            </w:pPr>
          </w:p>
        </w:tc>
      </w:tr>
      <w:tr w:rsidR="001E4128"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E4128" w:rsidRPr="00BC63A6" w:rsidRDefault="001E4128" w:rsidP="001E4128">
            <w:pPr>
              <w:ind w:left="-57" w:right="-57"/>
              <w:jc w:val="right"/>
              <w:rPr>
                <w:color w:val="000000" w:themeColor="text1"/>
                <w:sz w:val="18"/>
                <w:szCs w:val="18"/>
              </w:rPr>
            </w:pPr>
          </w:p>
        </w:tc>
        <w:tc>
          <w:tcPr>
            <w:tcW w:w="1559" w:type="dxa"/>
            <w:tcBorders>
              <w:bottom w:val="single" w:sz="4" w:space="0" w:color="auto"/>
            </w:tcBorders>
            <w:shd w:val="clear" w:color="auto" w:fill="auto"/>
            <w:vAlign w:val="center"/>
          </w:tcPr>
          <w:p w:rsidR="001E4128" w:rsidRPr="00EC49E2" w:rsidRDefault="001E4128" w:rsidP="001E4128">
            <w:pPr>
              <w:spacing w:after="80"/>
              <w:ind w:firstLine="567"/>
              <w:jc w:val="center"/>
              <w:rPr>
                <w:rFonts w:eastAsia="Calibri"/>
                <w:noProof w:val="0"/>
                <w:sz w:val="16"/>
                <w:szCs w:val="16"/>
                <w:lang w:val="ru-RU" w:eastAsia="ru-RU"/>
              </w:rPr>
            </w:pPr>
          </w:p>
        </w:tc>
        <w:tc>
          <w:tcPr>
            <w:tcW w:w="2835" w:type="dxa"/>
            <w:tcBorders>
              <w:top w:val="single" w:sz="4" w:space="0" w:color="auto"/>
              <w:left w:val="nil"/>
              <w:bottom w:val="single" w:sz="4" w:space="0" w:color="auto"/>
              <w:right w:val="single" w:sz="4" w:space="0" w:color="auto"/>
            </w:tcBorders>
            <w:shd w:val="clear" w:color="auto" w:fill="auto"/>
            <w:vAlign w:val="bottom"/>
          </w:tcPr>
          <w:p w:rsidR="001E4128" w:rsidRPr="00E92A70" w:rsidRDefault="00F11E4B" w:rsidP="001E4128">
            <w:pPr>
              <w:rPr>
                <w:rFonts w:ascii="Calibri" w:hAnsi="Calibri" w:cs="Calibri"/>
                <w:b/>
                <w:color w:val="000000"/>
              </w:rPr>
            </w:pPr>
            <w:r>
              <w:rPr>
                <w:rFonts w:ascii="Calibri" w:hAnsi="Calibri" w:cs="Calibri"/>
                <w:b/>
                <w:color w:val="000000"/>
                <w:sz w:val="22"/>
                <w:szCs w:val="22"/>
              </w:rPr>
              <w:t>Lotul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4128" w:rsidRDefault="001E4128" w:rsidP="001E4128">
            <w:pPr>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1E4128" w:rsidRDefault="001E4128" w:rsidP="001E4128">
            <w:pPr>
              <w:jc w:val="right"/>
              <w:rPr>
                <w:rFonts w:ascii="Calibri" w:hAnsi="Calibri" w:cs="Calibri"/>
                <w:color w:val="000000"/>
              </w:rPr>
            </w:pPr>
          </w:p>
        </w:tc>
        <w:tc>
          <w:tcPr>
            <w:tcW w:w="2551" w:type="dxa"/>
            <w:tcBorders>
              <w:bottom w:val="single" w:sz="4" w:space="0" w:color="auto"/>
            </w:tcBorders>
            <w:shd w:val="clear" w:color="auto" w:fill="auto"/>
          </w:tcPr>
          <w:p w:rsidR="001E4128" w:rsidRPr="003E3E28" w:rsidRDefault="001E4128" w:rsidP="001E4128">
            <w:pPr>
              <w:jc w:val="center"/>
              <w:rPr>
                <w:lang w:eastAsia="ru-RU"/>
              </w:rPr>
            </w:pP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1</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03221220-4</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noProof w:val="0"/>
                <w:color w:val="000000"/>
                <w:lang w:val="ru-RU"/>
              </w:rPr>
            </w:pPr>
            <w:r>
              <w:rPr>
                <w:rFonts w:ascii="Calibri" w:hAnsi="Calibri" w:cs="Calibri"/>
                <w:color w:val="000000"/>
                <w:sz w:val="22"/>
                <w:szCs w:val="22"/>
              </w:rPr>
              <w:t>Frisca lichida 35%, 1.0l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noProof w:val="0"/>
                <w:color w:val="000000"/>
                <w:lang w:val="ru-RU"/>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A411D" w:rsidP="00090592">
            <w:pPr>
              <w:jc w:val="center"/>
              <w:rPr>
                <w:rFonts w:asciiTheme="minorHAnsi" w:hAnsiTheme="minorHAnsi" w:cstheme="minorHAnsi"/>
                <w:color w:val="000000"/>
              </w:rPr>
            </w:pPr>
            <w:r>
              <w:rPr>
                <w:rFonts w:asciiTheme="minorHAnsi" w:hAnsiTheme="minorHAnsi" w:cstheme="minorHAnsi"/>
                <w:color w:val="000000"/>
                <w:sz w:val="22"/>
                <w:szCs w:val="22"/>
              </w:rPr>
              <w:t>2</w:t>
            </w:r>
            <w:r w:rsidR="00F11E4B">
              <w:rPr>
                <w:rFonts w:asciiTheme="minorHAnsi" w:hAnsiTheme="minorHAnsi" w:cstheme="minorHAnsi"/>
                <w:color w:val="000000"/>
                <w:sz w:val="22"/>
                <w:szCs w:val="22"/>
              </w:rPr>
              <w:t>00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2</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15512000-1</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Brinza alba vaci 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100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3</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Cascaval   (olandez.rusesc)</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A411D" w:rsidP="00090592">
            <w:pPr>
              <w:jc w:val="center"/>
              <w:rPr>
                <w:rFonts w:asciiTheme="minorHAnsi" w:hAnsiTheme="minorHAnsi" w:cstheme="minorHAnsi"/>
                <w:color w:val="000000"/>
              </w:rPr>
            </w:pPr>
            <w:r>
              <w:rPr>
                <w:rFonts w:asciiTheme="minorHAnsi" w:hAnsiTheme="minorHAnsi" w:cstheme="minorHAnsi"/>
                <w:color w:val="000000"/>
                <w:sz w:val="22"/>
                <w:szCs w:val="22"/>
              </w:rPr>
              <w:t>107</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4</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15332512-6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Brinza bulgareasca</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A411D" w:rsidP="00090592">
            <w:pPr>
              <w:jc w:val="center"/>
              <w:rPr>
                <w:rFonts w:asciiTheme="minorHAnsi" w:hAnsiTheme="minorHAnsi" w:cstheme="minorHAnsi"/>
                <w:color w:val="000000"/>
              </w:rPr>
            </w:pPr>
            <w:r>
              <w:rPr>
                <w:rFonts w:asciiTheme="minorHAnsi" w:hAnsiTheme="minorHAnsi" w:cstheme="minorHAnsi"/>
                <w:color w:val="000000"/>
                <w:sz w:val="22"/>
                <w:szCs w:val="22"/>
              </w:rPr>
              <w:t>20</w:t>
            </w:r>
            <w:r w:rsidR="00F11E4B">
              <w:rPr>
                <w:rFonts w:asciiTheme="minorHAnsi" w:hAnsiTheme="minorHAnsi" w:cstheme="minorHAnsi"/>
                <w:color w:val="000000"/>
                <w:sz w:val="22"/>
                <w:szCs w:val="22"/>
              </w:rPr>
              <w:t>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5</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03111500-7</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Unt 85% crestean.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350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6</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ru-RU" w:eastAsia="ru-RU"/>
              </w:rPr>
            </w:pPr>
            <w:r w:rsidRPr="00EC49E2">
              <w:rPr>
                <w:rFonts w:eastAsia="Calibri"/>
                <w:noProof w:val="0"/>
                <w:sz w:val="16"/>
                <w:szCs w:val="16"/>
                <w:lang w:val="ru-RU" w:eastAsia="ru-RU"/>
              </w:rPr>
              <w:t>03111300-5</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Lapte covasit</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A411D" w:rsidP="00090592">
            <w:pPr>
              <w:jc w:val="center"/>
              <w:rPr>
                <w:rFonts w:asciiTheme="minorHAnsi" w:hAnsiTheme="minorHAnsi" w:cstheme="minorHAnsi"/>
                <w:color w:val="000000"/>
              </w:rPr>
            </w:pPr>
            <w:r>
              <w:rPr>
                <w:rFonts w:asciiTheme="minorHAnsi" w:hAnsiTheme="minorHAnsi" w:cstheme="minorHAnsi"/>
                <w:color w:val="000000"/>
                <w:sz w:val="22"/>
                <w:szCs w:val="22"/>
              </w:rPr>
              <w:t>30</w:t>
            </w:r>
            <w:r w:rsidR="00F11E4B">
              <w:rPr>
                <w:rFonts w:asciiTheme="minorHAnsi" w:hAnsiTheme="minorHAnsi" w:cstheme="minorHAnsi"/>
                <w:color w:val="000000"/>
                <w:sz w:val="22"/>
                <w:szCs w:val="22"/>
              </w:rPr>
              <w:t>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7</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03221250-3</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Iaurt 0.5l</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150</w:t>
            </w:r>
          </w:p>
        </w:tc>
        <w:tc>
          <w:tcPr>
            <w:tcW w:w="2551" w:type="dxa"/>
            <w:shd w:val="clear" w:color="auto" w:fill="auto"/>
            <w:vAlign w:val="center"/>
          </w:tcPr>
          <w:p w:rsidR="001237DA" w:rsidRPr="00130D7E" w:rsidRDefault="001237DA" w:rsidP="008E5413">
            <w:pPr>
              <w:jc w:val="center"/>
              <w:rPr>
                <w:lang w:eastAsia="ru-RU"/>
              </w:rPr>
            </w:pPr>
            <w:r w:rsidRPr="00130D7E">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8</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Chefir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150</w:t>
            </w:r>
          </w:p>
        </w:tc>
        <w:tc>
          <w:tcPr>
            <w:tcW w:w="2551" w:type="dxa"/>
            <w:shd w:val="clear" w:color="auto" w:fill="auto"/>
          </w:tcPr>
          <w:p w:rsidR="001237DA" w:rsidRDefault="001237DA" w:rsidP="008E5413">
            <w:pPr>
              <w:jc w:val="center"/>
            </w:pP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9</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sidRPr="00EC49E2">
              <w:rPr>
                <w:rFonts w:eastAsia="Calibri"/>
                <w:noProof w:val="0"/>
                <w:sz w:val="16"/>
                <w:szCs w:val="16"/>
                <w:lang w:val="en-US" w:eastAsia="ru-RU"/>
              </w:rPr>
              <w:t>15332411-8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Lapte paster.3.5%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200</w:t>
            </w:r>
          </w:p>
        </w:tc>
        <w:tc>
          <w:tcPr>
            <w:tcW w:w="2551" w:type="dxa"/>
            <w:shd w:val="clear" w:color="auto" w:fill="auto"/>
          </w:tcPr>
          <w:p w:rsidR="001237DA" w:rsidRDefault="001237DA" w:rsidP="008E5413">
            <w:pPr>
              <w:jc w:val="center"/>
            </w:pP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shd w:val="clear" w:color="auto" w:fill="auto"/>
            <w:vAlign w:val="center"/>
          </w:tcPr>
          <w:p w:rsidR="001237DA" w:rsidRPr="00BC63A6" w:rsidRDefault="001237DA" w:rsidP="001E4128">
            <w:pPr>
              <w:ind w:left="-57" w:right="-57"/>
              <w:jc w:val="right"/>
              <w:rPr>
                <w:color w:val="000000" w:themeColor="text1"/>
                <w:sz w:val="18"/>
                <w:szCs w:val="18"/>
              </w:rPr>
            </w:pPr>
            <w:r>
              <w:rPr>
                <w:color w:val="000000" w:themeColor="text1"/>
                <w:sz w:val="18"/>
                <w:szCs w:val="18"/>
              </w:rPr>
              <w:t>10</w:t>
            </w:r>
          </w:p>
        </w:tc>
        <w:tc>
          <w:tcPr>
            <w:tcW w:w="1559" w:type="dxa"/>
            <w:shd w:val="clear" w:color="auto" w:fill="auto"/>
            <w:vAlign w:val="center"/>
          </w:tcPr>
          <w:p w:rsidR="001237DA" w:rsidRPr="00EC49E2" w:rsidRDefault="001237DA" w:rsidP="001E4128">
            <w:pPr>
              <w:spacing w:after="80"/>
              <w:ind w:firstLine="567"/>
              <w:jc w:val="center"/>
              <w:rPr>
                <w:rFonts w:eastAsia="Calibri"/>
                <w:noProof w:val="0"/>
                <w:sz w:val="16"/>
                <w:szCs w:val="16"/>
                <w:lang w:val="en-US" w:eastAsia="ru-RU"/>
              </w:rPr>
            </w:pPr>
            <w:r>
              <w:rPr>
                <w:rFonts w:eastAsia="Calibri"/>
                <w:noProof w:val="0"/>
                <w:sz w:val="16"/>
                <w:szCs w:val="16"/>
                <w:lang w:val="en-US" w:eastAsia="ru-RU"/>
              </w:rPr>
              <w:t>15800000-6</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Default="001237DA" w:rsidP="001E4128">
            <w:pPr>
              <w:rPr>
                <w:rFonts w:ascii="Calibri" w:hAnsi="Calibri" w:cs="Calibri"/>
                <w:color w:val="000000"/>
              </w:rPr>
            </w:pPr>
            <w:r>
              <w:rPr>
                <w:rFonts w:ascii="Calibri" w:hAnsi="Calibri" w:cs="Calibri"/>
                <w:color w:val="000000"/>
                <w:sz w:val="22"/>
                <w:szCs w:val="22"/>
              </w:rPr>
              <w:t>Brinzica 100gr</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A411D" w:rsidP="00090592">
            <w:pPr>
              <w:jc w:val="center"/>
              <w:rPr>
                <w:rFonts w:asciiTheme="minorHAnsi" w:hAnsiTheme="minorHAnsi" w:cstheme="minorHAnsi"/>
                <w:color w:val="000000"/>
              </w:rPr>
            </w:pPr>
            <w:r>
              <w:rPr>
                <w:rFonts w:asciiTheme="minorHAnsi" w:hAnsiTheme="minorHAnsi" w:cstheme="minorHAnsi"/>
                <w:color w:val="000000"/>
                <w:sz w:val="22"/>
                <w:szCs w:val="22"/>
              </w:rPr>
              <w:t>50</w:t>
            </w:r>
            <w:r w:rsidR="00F11E4B">
              <w:rPr>
                <w:rFonts w:asciiTheme="minorHAnsi" w:hAnsiTheme="minorHAnsi" w:cstheme="minorHAnsi"/>
                <w:color w:val="000000"/>
                <w:sz w:val="22"/>
                <w:szCs w:val="22"/>
              </w:rPr>
              <w:t>0</w:t>
            </w:r>
          </w:p>
        </w:tc>
        <w:tc>
          <w:tcPr>
            <w:tcW w:w="2551" w:type="dxa"/>
            <w:shd w:val="clear" w:color="auto" w:fill="auto"/>
          </w:tcPr>
          <w:p w:rsidR="001237DA" w:rsidRDefault="001237DA" w:rsidP="008E5413">
            <w:pPr>
              <w:jc w:val="center"/>
            </w:pP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Default="001237DA" w:rsidP="001E4128">
            <w:pPr>
              <w:ind w:left="-57" w:right="-57"/>
              <w:jc w:val="right"/>
              <w:rPr>
                <w:color w:val="000000" w:themeColor="text1"/>
                <w:sz w:val="18"/>
                <w:szCs w:val="18"/>
              </w:rPr>
            </w:pPr>
            <w:r>
              <w:rPr>
                <w:color w:val="000000" w:themeColor="text1"/>
                <w:sz w:val="18"/>
                <w:szCs w:val="18"/>
              </w:rPr>
              <w:t>11</w:t>
            </w:r>
          </w:p>
        </w:tc>
        <w:tc>
          <w:tcPr>
            <w:tcW w:w="1559" w:type="dxa"/>
            <w:shd w:val="clear" w:color="auto" w:fill="auto"/>
            <w:vAlign w:val="center"/>
          </w:tcPr>
          <w:p w:rsidR="001237DA" w:rsidRPr="008E5413" w:rsidRDefault="001237DA" w:rsidP="001E4128">
            <w:pPr>
              <w:spacing w:after="80"/>
              <w:ind w:firstLine="567"/>
              <w:jc w:val="center"/>
              <w:rPr>
                <w:rFonts w:eastAsia="Calibri"/>
                <w:noProof w:val="0"/>
                <w:sz w:val="16"/>
                <w:szCs w:val="16"/>
                <w:lang w:val="en-US" w:eastAsia="ru-RU"/>
              </w:rPr>
            </w:pPr>
            <w:r w:rsidRPr="008E5413">
              <w:rPr>
                <w:rFonts w:eastAsia="Calibri"/>
                <w:noProof w:val="0"/>
                <w:sz w:val="16"/>
                <w:szCs w:val="16"/>
                <w:lang w:val="en-US" w:eastAsia="ru-RU"/>
              </w:rPr>
              <w:t>15846200-8</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1E4128">
            <w:pPr>
              <w:rPr>
                <w:rFonts w:ascii="Calibri" w:hAnsi="Calibri" w:cs="Calibri"/>
                <w:color w:val="000000"/>
              </w:rPr>
            </w:pPr>
            <w:r w:rsidRPr="008E5413">
              <w:rPr>
                <w:rFonts w:ascii="Calibri" w:hAnsi="Calibri" w:cs="Calibri"/>
                <w:color w:val="000000"/>
                <w:sz w:val="22"/>
                <w:szCs w:val="22"/>
              </w:rPr>
              <w:t>Smântână caldare 900gr , grăsime 25%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11E4B" w:rsidP="00090592">
            <w:pPr>
              <w:jc w:val="center"/>
              <w:rPr>
                <w:rFonts w:asciiTheme="minorHAnsi" w:hAnsiTheme="minorHAnsi" w:cstheme="minorHAnsi"/>
                <w:color w:val="000000"/>
              </w:rPr>
            </w:pPr>
            <w:r>
              <w:rPr>
                <w:rFonts w:asciiTheme="minorHAnsi" w:hAnsiTheme="minorHAnsi" w:cstheme="minorHAnsi"/>
                <w:color w:val="000000"/>
                <w:sz w:val="22"/>
                <w:szCs w:val="22"/>
              </w:rPr>
              <w:t>50</w:t>
            </w:r>
          </w:p>
        </w:tc>
        <w:tc>
          <w:tcPr>
            <w:tcW w:w="2551" w:type="dxa"/>
            <w:shd w:val="clear" w:color="auto" w:fill="auto"/>
          </w:tcPr>
          <w:p w:rsidR="001237DA" w:rsidRPr="00E92A70" w:rsidRDefault="001237DA" w:rsidP="008E5413">
            <w:pPr>
              <w:jc w:val="center"/>
              <w:rPr>
                <w:rFonts w:ascii="Calibri" w:hAnsi="Calibri" w:cs="Calibri"/>
                <w:b/>
                <w:color w:val="000000"/>
              </w:rPr>
            </w:pPr>
            <w:r w:rsidRPr="00170C93">
              <w:rPr>
                <w:sz w:val="22"/>
                <w:szCs w:val="22"/>
                <w:lang w:eastAsia="ru-RU"/>
              </w:rPr>
              <w:t>Calitate superi</w:t>
            </w:r>
          </w:p>
        </w:tc>
      </w:tr>
      <w:tr w:rsidR="001237DA"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237DA" w:rsidRDefault="001237DA" w:rsidP="001E4128">
            <w:pPr>
              <w:ind w:left="-57" w:right="-57"/>
              <w:jc w:val="right"/>
              <w:rPr>
                <w:color w:val="000000" w:themeColor="text1"/>
                <w:sz w:val="18"/>
                <w:szCs w:val="18"/>
              </w:rPr>
            </w:pPr>
            <w:r>
              <w:rPr>
                <w:color w:val="000000" w:themeColor="text1"/>
                <w:sz w:val="18"/>
                <w:szCs w:val="18"/>
              </w:rPr>
              <w:t>12</w:t>
            </w:r>
          </w:p>
        </w:tc>
        <w:tc>
          <w:tcPr>
            <w:tcW w:w="1559" w:type="dxa"/>
            <w:shd w:val="clear" w:color="auto" w:fill="auto"/>
            <w:vAlign w:val="center"/>
          </w:tcPr>
          <w:p w:rsidR="001237DA" w:rsidRPr="008E5413" w:rsidRDefault="001237DA" w:rsidP="001E4128">
            <w:pPr>
              <w:spacing w:after="80"/>
              <w:ind w:firstLine="567"/>
              <w:jc w:val="center"/>
              <w:rPr>
                <w:rFonts w:eastAsia="Calibri"/>
                <w:noProof w:val="0"/>
                <w:sz w:val="16"/>
                <w:szCs w:val="16"/>
                <w:lang w:val="en-US" w:eastAsia="ru-RU"/>
              </w:rPr>
            </w:pPr>
            <w:r w:rsidRPr="008E5413">
              <w:rPr>
                <w:rFonts w:eastAsia="Calibri"/>
                <w:noProof w:val="0"/>
                <w:sz w:val="16"/>
                <w:szCs w:val="16"/>
                <w:lang w:val="en-US" w:eastAsia="ru-RU"/>
              </w:rPr>
              <w:t>15842593-3</w:t>
            </w:r>
          </w:p>
        </w:tc>
        <w:tc>
          <w:tcPr>
            <w:tcW w:w="2835" w:type="dxa"/>
            <w:tcBorders>
              <w:top w:val="single" w:sz="4" w:space="0" w:color="auto"/>
              <w:left w:val="nil"/>
              <w:bottom w:val="single" w:sz="4" w:space="0" w:color="auto"/>
              <w:right w:val="single" w:sz="4" w:space="0" w:color="auto"/>
            </w:tcBorders>
            <w:shd w:val="clear" w:color="auto" w:fill="auto"/>
            <w:vAlign w:val="bottom"/>
          </w:tcPr>
          <w:p w:rsidR="001237DA" w:rsidRPr="008E5413" w:rsidRDefault="001237DA" w:rsidP="001E4128">
            <w:pPr>
              <w:rPr>
                <w:rFonts w:ascii="Calibri" w:hAnsi="Calibri" w:cs="Calibri"/>
                <w:color w:val="000000"/>
              </w:rPr>
            </w:pPr>
            <w:r w:rsidRPr="008E5413">
              <w:rPr>
                <w:rFonts w:ascii="Calibri" w:hAnsi="Calibri" w:cs="Calibri"/>
                <w:color w:val="000000"/>
                <w:sz w:val="22"/>
                <w:szCs w:val="22"/>
              </w:rPr>
              <w:t>Iaurt 125g</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237DA" w:rsidRDefault="001237DA" w:rsidP="001237DA">
            <w:pPr>
              <w:jc w:val="center"/>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1237DA" w:rsidRPr="001237DA" w:rsidRDefault="00FA411D" w:rsidP="00090592">
            <w:pPr>
              <w:jc w:val="center"/>
              <w:rPr>
                <w:rFonts w:asciiTheme="minorHAnsi" w:hAnsiTheme="minorHAnsi" w:cstheme="minorHAnsi"/>
                <w:color w:val="000000"/>
              </w:rPr>
            </w:pPr>
            <w:r>
              <w:rPr>
                <w:rFonts w:asciiTheme="minorHAnsi" w:hAnsiTheme="minorHAnsi" w:cstheme="minorHAnsi"/>
                <w:color w:val="000000"/>
                <w:sz w:val="22"/>
                <w:szCs w:val="22"/>
              </w:rPr>
              <w:t>50</w:t>
            </w:r>
            <w:r w:rsidR="00F11E4B">
              <w:rPr>
                <w:rFonts w:asciiTheme="minorHAnsi" w:hAnsiTheme="minorHAnsi" w:cstheme="minorHAnsi"/>
                <w:color w:val="000000"/>
                <w:sz w:val="22"/>
                <w:szCs w:val="22"/>
              </w:rPr>
              <w:t>0</w:t>
            </w:r>
          </w:p>
        </w:tc>
        <w:tc>
          <w:tcPr>
            <w:tcW w:w="2551" w:type="dxa"/>
            <w:shd w:val="clear" w:color="auto" w:fill="auto"/>
          </w:tcPr>
          <w:p w:rsidR="001237DA" w:rsidRPr="00E92A70" w:rsidRDefault="001237DA" w:rsidP="008E5413">
            <w:pPr>
              <w:jc w:val="center"/>
              <w:rPr>
                <w:rFonts w:ascii="Calibri" w:hAnsi="Calibri" w:cs="Calibri"/>
                <w:b/>
                <w:color w:val="000000"/>
              </w:rPr>
            </w:pPr>
            <w:r w:rsidRPr="00170C93">
              <w:rPr>
                <w:sz w:val="22"/>
                <w:szCs w:val="22"/>
                <w:lang w:eastAsia="ru-RU"/>
              </w:rPr>
              <w:t>Calitate superi</w:t>
            </w:r>
          </w:p>
        </w:tc>
      </w:tr>
      <w:tr w:rsidR="001E4128" w:rsidRPr="00C60D06" w:rsidTr="00E92A7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392" w:type="dxa"/>
            <w:tcBorders>
              <w:bottom w:val="single" w:sz="4" w:space="0" w:color="auto"/>
            </w:tcBorders>
            <w:shd w:val="clear" w:color="auto" w:fill="auto"/>
            <w:vAlign w:val="center"/>
          </w:tcPr>
          <w:p w:rsidR="001E4128" w:rsidRDefault="001E4128" w:rsidP="001E4128">
            <w:pPr>
              <w:ind w:left="-57" w:right="-57"/>
              <w:jc w:val="right"/>
              <w:rPr>
                <w:color w:val="000000" w:themeColor="text1"/>
                <w:sz w:val="18"/>
                <w:szCs w:val="18"/>
              </w:rPr>
            </w:pPr>
          </w:p>
        </w:tc>
        <w:tc>
          <w:tcPr>
            <w:tcW w:w="1559" w:type="dxa"/>
            <w:shd w:val="clear" w:color="auto" w:fill="auto"/>
            <w:vAlign w:val="center"/>
          </w:tcPr>
          <w:p w:rsidR="001E4128" w:rsidRDefault="001E4128" w:rsidP="001E4128">
            <w:pPr>
              <w:spacing w:after="80"/>
              <w:ind w:firstLine="567"/>
              <w:jc w:val="center"/>
              <w:rPr>
                <w:rFonts w:eastAsia="Calibri"/>
                <w:noProof w:val="0"/>
                <w:sz w:val="16"/>
                <w:szCs w:val="16"/>
                <w:lang w:val="en-US" w:eastAsia="ru-RU"/>
              </w:rPr>
            </w:pPr>
          </w:p>
        </w:tc>
        <w:tc>
          <w:tcPr>
            <w:tcW w:w="2835" w:type="dxa"/>
            <w:tcBorders>
              <w:top w:val="single" w:sz="4" w:space="0" w:color="auto"/>
              <w:left w:val="nil"/>
              <w:bottom w:val="single" w:sz="4" w:space="0" w:color="auto"/>
              <w:right w:val="single" w:sz="4" w:space="0" w:color="auto"/>
            </w:tcBorders>
            <w:shd w:val="clear" w:color="auto" w:fill="auto"/>
            <w:vAlign w:val="bottom"/>
          </w:tcPr>
          <w:p w:rsidR="001E4128" w:rsidRPr="00E92A70" w:rsidRDefault="00F11E4B" w:rsidP="001E4128">
            <w:pPr>
              <w:rPr>
                <w:rFonts w:ascii="Calibri" w:hAnsi="Calibri" w:cs="Calibri"/>
                <w:b/>
                <w:color w:val="000000"/>
              </w:rPr>
            </w:pPr>
            <w:r>
              <w:rPr>
                <w:rFonts w:ascii="Calibri" w:hAnsi="Calibri" w:cs="Calibri"/>
                <w:b/>
                <w:color w:val="000000"/>
                <w:sz w:val="22"/>
                <w:szCs w:val="22"/>
              </w:rPr>
              <w:t>Total lot 4</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1E4128" w:rsidRDefault="001E4128" w:rsidP="001E4128">
            <w:pPr>
              <w:rPr>
                <w:rFonts w:ascii="Calibri" w:hAnsi="Calibri" w:cs="Calibri"/>
                <w:color w:val="000000"/>
              </w:rPr>
            </w:pPr>
          </w:p>
        </w:tc>
        <w:tc>
          <w:tcPr>
            <w:tcW w:w="1276" w:type="dxa"/>
            <w:tcBorders>
              <w:top w:val="single" w:sz="4" w:space="0" w:color="auto"/>
              <w:left w:val="single" w:sz="4" w:space="0" w:color="auto"/>
              <w:bottom w:val="single" w:sz="4" w:space="0" w:color="auto"/>
              <w:right w:val="nil"/>
            </w:tcBorders>
            <w:shd w:val="clear" w:color="auto" w:fill="auto"/>
            <w:vAlign w:val="bottom"/>
          </w:tcPr>
          <w:p w:rsidR="001E4128" w:rsidRDefault="001E4128" w:rsidP="001E4128">
            <w:pPr>
              <w:jc w:val="right"/>
              <w:rPr>
                <w:rFonts w:ascii="Calibri" w:hAnsi="Calibri" w:cs="Calibri"/>
                <w:color w:val="000000"/>
              </w:rPr>
            </w:pPr>
          </w:p>
        </w:tc>
        <w:tc>
          <w:tcPr>
            <w:tcW w:w="2551" w:type="dxa"/>
            <w:shd w:val="clear" w:color="auto" w:fill="auto"/>
          </w:tcPr>
          <w:p w:rsidR="001E4128" w:rsidRPr="00E92A70" w:rsidRDefault="00FA411D" w:rsidP="001E4128">
            <w:pPr>
              <w:rPr>
                <w:rFonts w:ascii="Calibri" w:hAnsi="Calibri" w:cs="Calibri"/>
                <w:b/>
                <w:noProof w:val="0"/>
                <w:color w:val="000000"/>
                <w:lang w:val="ru-RU"/>
              </w:rPr>
            </w:pPr>
            <w:r>
              <w:rPr>
                <w:rFonts w:ascii="Calibri" w:hAnsi="Calibri" w:cs="Calibri"/>
                <w:b/>
                <w:color w:val="000000"/>
                <w:sz w:val="22"/>
                <w:szCs w:val="22"/>
              </w:rPr>
              <w:t xml:space="preserve">                130237,5</w:t>
            </w:r>
          </w:p>
          <w:p w:rsidR="001E4128" w:rsidRDefault="001E4128" w:rsidP="001E4128">
            <w:pPr>
              <w:rPr>
                <w:lang w:eastAsia="ru-RU"/>
              </w:rPr>
            </w:pPr>
          </w:p>
        </w:tc>
      </w:tr>
    </w:tbl>
    <w:p w:rsidR="00A20ACF" w:rsidRPr="00C60D06" w:rsidRDefault="00A20ACF" w:rsidP="00A20ACF"/>
    <w:p w:rsidR="00A20ACF" w:rsidRPr="00C60D06" w:rsidRDefault="00A20ACF" w:rsidP="00A20ACF"/>
    <w:p w:rsidR="00A20ACF" w:rsidRPr="00C60D06" w:rsidRDefault="00A20ACF" w:rsidP="00A20ACF"/>
    <w:p w:rsidR="00A20ACF" w:rsidRPr="00C60D06" w:rsidRDefault="00A20ACF" w:rsidP="0002312A">
      <w:pPr>
        <w:pStyle w:val="2"/>
        <w:keepNext w:val="0"/>
        <w:keepLines w:val="0"/>
        <w:numPr>
          <w:ilvl w:val="0"/>
          <w:numId w:val="22"/>
        </w:numPr>
        <w:tabs>
          <w:tab w:val="left" w:pos="360"/>
        </w:tabs>
        <w:spacing w:before="0"/>
        <w:jc w:val="center"/>
      </w:pPr>
      <w:bookmarkStart w:id="144" w:name="_Toc392180193"/>
      <w:bookmarkStart w:id="145" w:name="_Toc449539081"/>
      <w:r w:rsidRPr="00C60D06">
        <w:t>Pregătirea ofertelor</w:t>
      </w:r>
      <w:bookmarkEnd w:id="144"/>
      <w:bookmarkEnd w:id="145"/>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4"/>
              <w:tabs>
                <w:tab w:val="left" w:pos="540"/>
              </w:tabs>
              <w:suppressAutoHyphens/>
              <w:spacing w:after="120"/>
              <w:jc w:val="both"/>
            </w:pPr>
            <w:r w:rsidRPr="00C60D06">
              <w:rPr>
                <w:b/>
                <w:i/>
                <w:sz w:val="22"/>
                <w:szCs w:val="22"/>
              </w:rPr>
              <w:t>[vor fi acceptate] /[nu vor fi acceptate]</w:t>
            </w:r>
            <w:r w:rsidRPr="00C60D06">
              <w:rPr>
                <w:b/>
                <w:sz w:val="22"/>
                <w:szCs w:val="22"/>
              </w:rPr>
              <w:t xml:space="preserve"> </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A20ACF" w:rsidRPr="00C60D06" w:rsidRDefault="00A20ACF" w:rsidP="00457832">
            <w:pPr>
              <w:spacing w:after="120"/>
              <w:ind w:left="599"/>
              <w:rPr>
                <w:i/>
              </w:rPr>
            </w:pPr>
            <w:r w:rsidRPr="00C60D06">
              <w:rPr>
                <w:i/>
                <w:sz w:val="22"/>
                <w:szCs w:val="22"/>
              </w:rPr>
              <w:t>Beneficiarul plăţii:</w:t>
            </w:r>
          </w:p>
          <w:p w:rsidR="00A20ACF" w:rsidRPr="00C60D06" w:rsidRDefault="00A20ACF" w:rsidP="00457832">
            <w:pPr>
              <w:spacing w:after="120"/>
              <w:ind w:left="599"/>
              <w:rPr>
                <w:i/>
              </w:rPr>
            </w:pPr>
            <w:r w:rsidRPr="00C60D06">
              <w:rPr>
                <w:i/>
                <w:sz w:val="22"/>
                <w:szCs w:val="22"/>
              </w:rPr>
              <w:t>Denumirea Băncii:</w:t>
            </w:r>
          </w:p>
          <w:p w:rsidR="00A20ACF" w:rsidRPr="00A20ACF" w:rsidRDefault="00A20ACF" w:rsidP="00457832">
            <w:pPr>
              <w:spacing w:after="120"/>
              <w:ind w:left="599"/>
              <w:rPr>
                <w:i/>
              </w:rPr>
            </w:pPr>
            <w:r w:rsidRPr="00A20ACF">
              <w:rPr>
                <w:i/>
                <w:sz w:val="22"/>
                <w:szCs w:val="22"/>
              </w:rPr>
              <w:t xml:space="preserve">Codul fiscal: </w:t>
            </w:r>
          </w:p>
          <w:p w:rsidR="00A20ACF" w:rsidRPr="00A20ACF" w:rsidRDefault="00A20ACF" w:rsidP="00457832">
            <w:pPr>
              <w:spacing w:after="120"/>
              <w:ind w:left="599"/>
              <w:rPr>
                <w:i/>
              </w:rPr>
            </w:pPr>
            <w:r w:rsidRPr="00A20ACF">
              <w:rPr>
                <w:i/>
                <w:sz w:val="22"/>
                <w:szCs w:val="22"/>
              </w:rPr>
              <w:t>Contul de decontare</w:t>
            </w:r>
            <w:r w:rsidRPr="00A20ACF">
              <w:rPr>
                <w:i/>
                <w:spacing w:val="-2"/>
                <w:sz w:val="22"/>
                <w:szCs w:val="22"/>
              </w:rPr>
              <w:t xml:space="preserve">: </w:t>
            </w:r>
          </w:p>
          <w:p w:rsidR="00A20ACF" w:rsidRPr="00A20ACF" w:rsidRDefault="00A20ACF" w:rsidP="00457832">
            <w:pPr>
              <w:spacing w:after="120"/>
              <w:ind w:left="599"/>
              <w:rPr>
                <w:i/>
              </w:rPr>
            </w:pPr>
            <w:r w:rsidRPr="00A20ACF">
              <w:rPr>
                <w:i/>
                <w:sz w:val="22"/>
                <w:szCs w:val="22"/>
              </w:rPr>
              <w:t xml:space="preserve">Contul trezorerial: </w:t>
            </w:r>
          </w:p>
          <w:p w:rsidR="00A20ACF" w:rsidRPr="00A20ACF" w:rsidRDefault="00A20ACF" w:rsidP="00457832">
            <w:pPr>
              <w:spacing w:after="120"/>
              <w:ind w:left="599"/>
              <w:rPr>
                <w:i/>
              </w:rPr>
            </w:pPr>
            <w:r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pPr>
            <w:r w:rsidRPr="00C60D06">
              <w:rPr>
                <w:b/>
                <w:i/>
                <w:sz w:val="22"/>
                <w:szCs w:val="22"/>
              </w:rPr>
              <w:t xml:space="preserve">________% </w:t>
            </w:r>
            <w:r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E92A70" w:rsidP="00B0473B">
            <w:pPr>
              <w:tabs>
                <w:tab w:val="left" w:pos="372"/>
              </w:tabs>
              <w:suppressAutoHyphens/>
              <w:rPr>
                <w:b/>
                <w:i/>
              </w:rPr>
            </w:pPr>
            <w:r>
              <w:rPr>
                <w:b/>
                <w:i/>
              </w:rPr>
              <w:t>31.12</w:t>
            </w:r>
            <w:r w:rsidR="00B0473B">
              <w:rPr>
                <w:b/>
                <w:i/>
              </w:rPr>
              <w:t>.</w:t>
            </w:r>
            <w:r w:rsidR="008B347E">
              <w:rPr>
                <w:b/>
                <w:i/>
              </w:rPr>
              <w:t>202</w:t>
            </w:r>
            <w:r w:rsidR="008E5413">
              <w:rPr>
                <w:b/>
                <w:i/>
              </w:rPr>
              <w:t>6</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CD0368" w:rsidP="00457832">
            <w:pPr>
              <w:tabs>
                <w:tab w:val="left" w:pos="372"/>
              </w:tabs>
              <w:suppressAutoHyphens/>
              <w:rPr>
                <w:b/>
                <w:i/>
              </w:rPr>
            </w:pPr>
            <w:r>
              <w:rPr>
                <w:b/>
                <w:i/>
                <w:sz w:val="22"/>
                <w:szCs w:val="22"/>
              </w:rPr>
              <w:t>L.T.M.Emine</w:t>
            </w:r>
            <w:r w:rsidR="00C664D8">
              <w:rPr>
                <w:b/>
                <w:i/>
                <w:sz w:val="22"/>
                <w:szCs w:val="22"/>
              </w:rPr>
              <w:t>scu or.Causeni str.A.Mateevici 18</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457832">
            <w:pPr>
              <w:tabs>
                <w:tab w:val="left" w:pos="372"/>
              </w:tabs>
              <w:suppressAutoHyphens/>
              <w:rPr>
                <w:i/>
                <w:spacing w:val="-4"/>
              </w:rPr>
            </w:pPr>
            <w:r w:rsidRPr="00C60D06">
              <w:rPr>
                <w:i/>
                <w:spacing w:val="-4"/>
                <w:sz w:val="22"/>
                <w:szCs w:val="22"/>
              </w:rPr>
              <w:t>[se indică condițiile de plată către operatorul economic, plățile prealabile, după caz, inclusiv termenul de achitare]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spacing w:val="-4"/>
              </w:rPr>
            </w:pPr>
            <w:r w:rsidRPr="00C60D06">
              <w:rPr>
                <w:i/>
                <w:spacing w:val="-4"/>
                <w:sz w:val="22"/>
                <w:szCs w:val="22"/>
              </w:rPr>
              <w:t>[ ___</w:t>
            </w:r>
            <w:r w:rsidR="00941605">
              <w:rPr>
                <w:i/>
                <w:spacing w:val="-4"/>
                <w:sz w:val="22"/>
                <w:szCs w:val="22"/>
                <w:u w:val="single"/>
              </w:rPr>
              <w:t>3</w:t>
            </w:r>
            <w:r w:rsidR="00F04005">
              <w:rPr>
                <w:i/>
                <w:spacing w:val="-4"/>
                <w:sz w:val="22"/>
                <w:szCs w:val="22"/>
                <w:u w:val="single"/>
              </w:rPr>
              <w:t>0</w:t>
            </w:r>
            <w:r w:rsidRPr="00C60D06">
              <w:rPr>
                <w:i/>
                <w:spacing w:val="-4"/>
                <w:sz w:val="22"/>
                <w:szCs w:val="22"/>
              </w:rPr>
              <w:t>_______zile]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i/>
                <w:iCs/>
              </w:rPr>
            </w:pPr>
            <w:r w:rsidRPr="00C60D06">
              <w:rPr>
                <w:b/>
                <w:i/>
                <w:iCs/>
                <w:sz w:val="22"/>
                <w:szCs w:val="22"/>
              </w:rPr>
              <w:t xml:space="preserve">[se accepta sau </w:t>
            </w:r>
            <w:r w:rsidRPr="00F04005">
              <w:rPr>
                <w:b/>
                <w:i/>
                <w:iCs/>
                <w:sz w:val="22"/>
                <w:szCs w:val="22"/>
                <w:u w:val="single"/>
              </w:rPr>
              <w:t>nu se acceptă</w:t>
            </w:r>
            <w:r w:rsidRPr="00C60D06">
              <w:rPr>
                <w:b/>
                <w:i/>
                <w:iCs/>
                <w:sz w:val="22"/>
                <w:szCs w:val="22"/>
              </w:rPr>
              <w:t>]</w:t>
            </w:r>
            <w:r w:rsidRPr="00C60D06">
              <w:rPr>
                <w:i/>
                <w:iCs/>
                <w:sz w:val="22"/>
                <w:szCs w:val="22"/>
              </w:rPr>
              <w:t xml:space="preserve"> </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6" w:name="_Toc358300271"/>
            <w:bookmarkStart w:id="147" w:name="_Toc392180194"/>
            <w:bookmarkStart w:id="148" w:name="_Toc449539082"/>
            <w:r w:rsidRPr="00C60D06">
              <w:t>Depunerea și deschiderea ofertelor</w:t>
            </w:r>
            <w:bookmarkEnd w:id="146"/>
            <w:bookmarkEnd w:id="147"/>
            <w:bookmarkEnd w:id="148"/>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rPr>
                <w:i/>
              </w:rPr>
            </w:pPr>
            <w:r w:rsidRPr="00C60D06">
              <w:rPr>
                <w:i/>
                <w:spacing w:val="-4"/>
                <w:sz w:val="22"/>
                <w:szCs w:val="22"/>
              </w:rPr>
              <w:t>[</w:t>
            </w:r>
            <w:r w:rsidRPr="00C60D06">
              <w:rPr>
                <w:i/>
              </w:rPr>
              <w:t>S</w:t>
            </w:r>
            <w:r>
              <w:rPr>
                <w:i/>
              </w:rPr>
              <w:t xml:space="preserve">e indică </w:t>
            </w:r>
            <w:r w:rsidRPr="00C60D06">
              <w:rPr>
                <w:i/>
              </w:rPr>
              <w:t>locul/modalitatea</w:t>
            </w:r>
            <w:r w:rsidRPr="00C60D06">
              <w:rPr>
                <w:b/>
                <w:i/>
                <w:iCs/>
                <w:sz w:val="22"/>
                <w:szCs w:val="22"/>
              </w:rPr>
              <w:t>]</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941605" w:rsidP="00457832">
            <w:pPr>
              <w:tabs>
                <w:tab w:val="right" w:pos="4743"/>
              </w:tabs>
              <w:jc w:val="both"/>
              <w:rPr>
                <w:i/>
              </w:rPr>
            </w:pPr>
            <w:r>
              <w:rPr>
                <w:rFonts w:ascii="Baltica RR" w:hAnsi="Baltica RR"/>
                <w:b/>
                <w:i/>
                <w:noProof w:val="0"/>
                <w:sz w:val="22"/>
                <w:szCs w:val="22"/>
              </w:rPr>
              <w:t>SIARSAP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r w:rsidRPr="00C60D06">
              <w:rPr>
                <w:i/>
                <w:sz w:val="22"/>
                <w:szCs w:val="22"/>
              </w:rPr>
              <w:t>Data, Ora</w:t>
            </w:r>
            <w:r w:rsidR="00F04005">
              <w:rPr>
                <w:i/>
                <w:sz w:val="22"/>
                <w:szCs w:val="22"/>
              </w:rPr>
              <w:t xml:space="preserve"> 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6E6781" w:rsidP="00457832">
            <w:pPr>
              <w:jc w:val="both"/>
              <w:rPr>
                <w:i/>
              </w:rPr>
            </w:pPr>
            <w:r>
              <w:rPr>
                <w:i/>
              </w:rPr>
              <w:t>conformSIA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 xml:space="preserve">Ofertanţii sau reprezentanţii acestora au dreptul să participe la deschiderea ofertelor, cu excepţia cazului cînd </w:t>
            </w:r>
            <w:r w:rsidRPr="00F04005">
              <w:rPr>
                <w:sz w:val="22"/>
                <w:u w:val="single"/>
                <w:lang w:val="en-GB"/>
              </w:rPr>
              <w:t>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9" w:name="_Toc358300272"/>
            <w:bookmarkStart w:id="150" w:name="_Toc392180195"/>
            <w:bookmarkStart w:id="151" w:name="_Toc449539083"/>
            <w:r w:rsidRPr="00C60D06">
              <w:t>Evaluarea și compararea ofertelor</w:t>
            </w:r>
            <w:bookmarkEnd w:id="149"/>
            <w:bookmarkEnd w:id="150"/>
            <w:bookmarkEnd w:id="151"/>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rPr>
            </w:pPr>
            <w:r w:rsidRPr="00A20ACF">
              <w:rPr>
                <w:b/>
                <w:i/>
                <w:iCs/>
                <w:sz w:val="22"/>
                <w:szCs w:val="22"/>
              </w:rPr>
              <w:t xml:space="preserve"> Evaluarea va fi efectuată pe: [indicaţi: </w:t>
            </w:r>
            <w:r w:rsidRPr="00F04005">
              <w:rPr>
                <w:b/>
                <w:i/>
                <w:iCs/>
                <w:sz w:val="22"/>
                <w:szCs w:val="22"/>
                <w:u w:val="single"/>
              </w:rPr>
              <w:t>pe loturi</w:t>
            </w:r>
            <w:r w:rsidRPr="00A20ACF">
              <w:rPr>
                <w:b/>
                <w:i/>
                <w:iCs/>
                <w:sz w:val="22"/>
                <w:szCs w:val="22"/>
              </w:rPr>
              <w:t xml:space="preserve"> sau pe poziții. </w:t>
            </w:r>
            <w:r w:rsidRPr="003B50B6">
              <w:rPr>
                <w:b/>
                <w:i/>
                <w:iCs/>
                <w:sz w:val="22"/>
                <w:szCs w:val="22"/>
                <w:lang w:val="en-GB"/>
              </w:rPr>
              <w:t>Dacă nu recurge la atribuirea contractului pe loturi, autoritatea contractantă are obligaţia de a justifica decizia de a nu atribui contractul pe loturi</w:t>
            </w:r>
            <w:r w:rsidRPr="00A20ACF">
              <w:rPr>
                <w:b/>
                <w:i/>
                <w:iCs/>
                <w:sz w:val="22"/>
                <w:szCs w:val="22"/>
              </w:rPr>
              <w:t xml:space="preserve"> (art. 37</w:t>
            </w:r>
            <w:r w:rsidRPr="00A20ACF">
              <w:rPr>
                <w:b/>
                <w:i/>
                <w:iCs/>
                <w:sz w:val="22"/>
                <w:szCs w:val="22"/>
                <w:vertAlign w:val="superscript"/>
              </w:rPr>
              <w:t>2</w:t>
            </w:r>
            <w:r w:rsidRPr="00A20ACF">
              <w:rPr>
                <w:b/>
                <w:i/>
                <w:iCs/>
                <w:sz w:val="22"/>
                <w:szCs w:val="22"/>
              </w:rPr>
              <w:t>)].</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A20ACF" w:rsidP="00457832">
            <w:pPr>
              <w:tabs>
                <w:tab w:val="right" w:pos="4743"/>
              </w:tabs>
              <w:jc w:val="both"/>
              <w:rPr>
                <w:b/>
                <w:i/>
                <w:iCs/>
              </w:rPr>
            </w:pPr>
            <w:r w:rsidRPr="00C60D06">
              <w:rPr>
                <w:b/>
                <w:i/>
                <w:iCs/>
                <w:sz w:val="22"/>
                <w:szCs w:val="22"/>
              </w:rPr>
              <w:t>[_</w:t>
            </w:r>
            <w:r w:rsidR="00F04005">
              <w:rPr>
                <w:b/>
                <w:i/>
                <w:iCs/>
                <w:sz w:val="22"/>
                <w:szCs w:val="22"/>
                <w:u w:val="single"/>
              </w:rPr>
              <w:t>pretul cel mai scazut</w:t>
            </w:r>
            <w:r w:rsidRPr="00C60D06">
              <w:rPr>
                <w:b/>
                <w:i/>
                <w:iCs/>
                <w:sz w:val="22"/>
                <w:szCs w:val="22"/>
              </w:rPr>
              <w:t>_]</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2" w:name="_Toc358300273"/>
            <w:bookmarkStart w:id="153" w:name="_Toc392180196"/>
            <w:bookmarkStart w:id="154" w:name="_Toc449539084"/>
            <w:r w:rsidRPr="00C60D06">
              <w:t>Adjudecarea contractului</w:t>
            </w:r>
            <w:bookmarkEnd w:id="152"/>
            <w:bookmarkEnd w:id="153"/>
            <w:bookmarkEnd w:id="154"/>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A20ACF" w:rsidP="00457832">
            <w:pPr>
              <w:tabs>
                <w:tab w:val="right" w:pos="4743"/>
              </w:tabs>
              <w:jc w:val="both"/>
              <w:rPr>
                <w:b/>
                <w:color w:val="000000" w:themeColor="text1"/>
              </w:rPr>
            </w:pPr>
            <w:r w:rsidRPr="00C60D06">
              <w:rPr>
                <w:b/>
                <w:i/>
                <w:color w:val="000000" w:themeColor="text1"/>
                <w:sz w:val="22"/>
                <w:szCs w:val="22"/>
              </w:rPr>
              <w:t>[__</w:t>
            </w:r>
            <w:r w:rsidR="00F04005">
              <w:rPr>
                <w:b/>
                <w:i/>
                <w:iCs/>
                <w:sz w:val="22"/>
                <w:szCs w:val="22"/>
                <w:u w:val="single"/>
              </w:rPr>
              <w:t>pretul cel mai scazut</w:t>
            </w:r>
            <w:r w:rsidR="00F04005" w:rsidRPr="00C60D06">
              <w:rPr>
                <w:b/>
                <w:i/>
                <w:color w:val="000000" w:themeColor="text1"/>
                <w:sz w:val="22"/>
                <w:szCs w:val="22"/>
              </w:rPr>
              <w:t xml:space="preserve"> </w:t>
            </w:r>
            <w:r w:rsidRPr="00C60D06">
              <w:rPr>
                <w:b/>
                <w:i/>
                <w:color w:val="000000" w:themeColor="text1"/>
                <w:sz w:val="22"/>
                <w:szCs w:val="22"/>
              </w:rPr>
              <w:t>_________________________]</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color w:val="000000" w:themeColor="text1"/>
              </w:rPr>
            </w:pPr>
            <w:r w:rsidRPr="00C60D06">
              <w:rPr>
                <w:b/>
                <w:i/>
                <w:color w:val="000000" w:themeColor="text1"/>
                <w:sz w:val="22"/>
                <w:szCs w:val="22"/>
              </w:rPr>
              <w:t>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color w:val="000000" w:themeColor="text1"/>
              </w:rPr>
            </w:pPr>
            <w:r w:rsidRPr="00C60D06">
              <w:rPr>
                <w:b/>
                <w:i/>
                <w:color w:val="000000" w:themeColor="text1"/>
                <w:sz w:val="22"/>
                <w:szCs w:val="22"/>
              </w:rPr>
              <w:t>[forma garanției de bună execuție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p>
          <w:p w:rsidR="00A20ACF" w:rsidRPr="00A20ACF" w:rsidRDefault="00A20ACF" w:rsidP="00457832">
            <w:pPr>
              <w:spacing w:after="120"/>
              <w:ind w:left="599"/>
              <w:rPr>
                <w:i/>
                <w:color w:val="000000" w:themeColor="text1"/>
              </w:rPr>
            </w:pPr>
            <w:r w:rsidRPr="00A20ACF">
              <w:rPr>
                <w:i/>
                <w:color w:val="000000" w:themeColor="text1"/>
                <w:sz w:val="22"/>
                <w:szCs w:val="22"/>
              </w:rPr>
              <w:lastRenderedPageBreak/>
              <w:t xml:space="preserve">Contul de decontare;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iCs/>
                <w:color w:val="FF0000"/>
              </w:rPr>
            </w:pPr>
            <w:r w:rsidRPr="00C60D06">
              <w:rPr>
                <w:i/>
              </w:rPr>
              <w:t>[___</w:t>
            </w:r>
            <w:r w:rsidR="00F04005">
              <w:rPr>
                <w:i/>
                <w:u w:val="single"/>
              </w:rPr>
              <w:t>6</w:t>
            </w:r>
            <w:r w:rsidRPr="00C60D06">
              <w:rPr>
                <w:i/>
              </w:rPr>
              <w:t>____________ numărul de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w:t>
      </w:r>
      <w:r w:rsidR="00C664D8">
        <w:rPr>
          <w:b/>
          <w:bCs/>
          <w:color w:val="000000"/>
          <w:sz w:val="22"/>
          <w:szCs w:val="22"/>
          <w:u w:val="single"/>
        </w:rPr>
        <w:t>Olga Ostaș</w:t>
      </w:r>
      <w:r w:rsidR="00F04005">
        <w:rPr>
          <w:b/>
          <w:bCs/>
          <w:color w:val="000000"/>
          <w:sz w:val="22"/>
          <w:szCs w:val="22"/>
        </w:rPr>
        <w:t>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5" w:name="_Toc392180197"/>
            <w:bookmarkStart w:id="156" w:name="_Toc449539085"/>
            <w:r>
              <w:rPr>
                <w:lang w:val="ro-RO"/>
              </w:rPr>
              <w:t>CAPITOLUL III</w:t>
            </w:r>
            <w:r w:rsidR="00A20ACF" w:rsidRPr="00C60D06">
              <w:rPr>
                <w:lang w:val="ro-RO"/>
              </w:rPr>
              <w:br w:type="textWrapping" w:clear="all"/>
              <w:t>FORMULARE PENTRU DEPUNEREA OFERTEI</w:t>
            </w:r>
            <w:bookmarkEnd w:id="155"/>
            <w:bookmarkEnd w:id="156"/>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7" w:name="_Toc392180198"/>
            <w:bookmarkStart w:id="158" w:name="_Toc449539086"/>
            <w:r w:rsidRPr="00C60D06">
              <w:lastRenderedPageBreak/>
              <w:t>Formularul ofertei (F3.1)</w:t>
            </w:r>
            <w:bookmarkEnd w:id="157"/>
            <w:bookmarkEnd w:id="158"/>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59" w:name="_Toc392180199"/>
            <w:bookmarkStart w:id="160" w:name="_Toc449539087"/>
            <w:r w:rsidRPr="00C60D06">
              <w:t>Garanţia pentru oferta (Garanția bancară) (F3.2)</w:t>
            </w:r>
            <w:bookmarkEnd w:id="159"/>
            <w:bookmarkEnd w:id="160"/>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1" w:name="_Toc392180203"/>
            <w:bookmarkStart w:id="162" w:name="_Toc449539093"/>
            <w:r w:rsidRPr="00C60D06">
              <w:lastRenderedPageBreak/>
              <w:t xml:space="preserve">Garanţie de bună execuţie </w:t>
            </w:r>
            <w:r w:rsidRPr="00457832">
              <w:t>(F3.3)</w:t>
            </w:r>
            <w:bookmarkEnd w:id="161"/>
            <w:bookmarkEnd w:id="162"/>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3" w:name="_Toc392180205"/>
                  <w:bookmarkStart w:id="164" w:name="_Toc449539094"/>
                  <w:r>
                    <w:rPr>
                      <w:lang w:val="ro-RO"/>
                    </w:rPr>
                    <w:lastRenderedPageBreak/>
                    <w:t>CAPITOLUL IV</w:t>
                  </w:r>
                  <w:r w:rsidR="00A20ACF" w:rsidRPr="00C60D06">
                    <w:rPr>
                      <w:lang w:val="ro-RO"/>
                    </w:rPr>
                    <w:br w:type="textWrapping" w:clear="all"/>
                  </w:r>
                  <w:r>
                    <w:rPr>
                      <w:lang w:val="ro-RO"/>
                    </w:rPr>
                    <w:t>SPECIFICAȚII TEHNICE ȘI DE PREȚ</w:t>
                  </w:r>
                  <w:bookmarkEnd w:id="163"/>
                  <w:bookmarkEnd w:id="164"/>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ayout w:type="fixed"/>
        <w:tblLook w:val="04A0" w:firstRow="1" w:lastRow="0" w:firstColumn="1" w:lastColumn="0" w:noHBand="0" w:noVBand="1"/>
      </w:tblPr>
      <w:tblGrid>
        <w:gridCol w:w="1303"/>
        <w:gridCol w:w="245"/>
        <w:gridCol w:w="1844"/>
        <w:gridCol w:w="1617"/>
        <w:gridCol w:w="1305"/>
        <w:gridCol w:w="1248"/>
        <w:gridCol w:w="634"/>
        <w:gridCol w:w="2429"/>
        <w:gridCol w:w="2952"/>
        <w:gridCol w:w="965"/>
        <w:gridCol w:w="318"/>
        <w:gridCol w:w="1060"/>
      </w:tblGrid>
      <w:tr w:rsidR="00270B97" w:rsidRPr="00C00499" w:rsidTr="00C47CF1">
        <w:trPr>
          <w:gridAfter w:val="2"/>
          <w:wAfter w:w="433" w:type="pct"/>
          <w:trHeight w:val="697"/>
        </w:trPr>
        <w:tc>
          <w:tcPr>
            <w:tcW w:w="4567"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270B97" w:rsidRPr="00C00499" w:rsidTr="00C47CF1">
        <w:trPr>
          <w:gridAfter w:val="2"/>
          <w:wAfter w:w="433" w:type="pct"/>
        </w:trPr>
        <w:tc>
          <w:tcPr>
            <w:tcW w:w="4567"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C47CF1">
              <w:trPr>
                <w:jc w:val="center"/>
              </w:trPr>
              <w:tc>
                <w:tcPr>
                  <w:tcW w:w="10500" w:type="dxa"/>
                  <w:tcBorders>
                    <w:top w:val="nil"/>
                    <w:left w:val="nil"/>
                    <w:bottom w:val="nil"/>
                    <w:right w:val="nil"/>
                  </w:tcBorders>
                  <w:tcMar>
                    <w:top w:w="15" w:type="dxa"/>
                    <w:left w:w="45" w:type="dxa"/>
                    <w:bottom w:w="15" w:type="dxa"/>
                    <w:right w:w="45" w:type="dxa"/>
                  </w:tcMar>
                  <w:hideMark/>
                </w:tcPr>
                <w:p w:rsidR="00270B97" w:rsidRPr="007C0C9D" w:rsidRDefault="00270B97" w:rsidP="00D31135">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C47CF1">
        <w:trPr>
          <w:trHeight w:val="397"/>
        </w:trPr>
        <w:tc>
          <w:tcPr>
            <w:tcW w:w="5000"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C47CF1">
        <w:trPr>
          <w:gridAfter w:val="2"/>
          <w:wAfter w:w="433" w:type="pct"/>
          <w:trHeight w:val="567"/>
        </w:trPr>
        <w:tc>
          <w:tcPr>
            <w:tcW w:w="2574" w:type="pct"/>
            <w:gridSpan w:val="7"/>
            <w:shd w:val="clear" w:color="auto" w:fill="auto"/>
          </w:tcPr>
          <w:p w:rsidR="00270B97" w:rsidRPr="00C00499" w:rsidRDefault="00270B97" w:rsidP="00270B97"/>
        </w:tc>
        <w:tc>
          <w:tcPr>
            <w:tcW w:w="1993" w:type="pct"/>
            <w:gridSpan w:val="3"/>
            <w:shd w:val="clear" w:color="auto" w:fill="auto"/>
          </w:tcPr>
          <w:p w:rsidR="00270B97" w:rsidRPr="00C00499" w:rsidRDefault="00270B97" w:rsidP="00270B97"/>
        </w:tc>
      </w:tr>
      <w:tr w:rsidR="00270B97" w:rsidRPr="00C00499" w:rsidTr="00C47CF1">
        <w:trPr>
          <w:gridAfter w:val="1"/>
          <w:wAfter w:w="333" w:type="pct"/>
          <w:trHeight w:val="104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508"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410"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9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C47CF1">
        <w:trPr>
          <w:gridAfter w:val="1"/>
          <w:wAfter w:w="333" w:type="pct"/>
          <w:trHeight w:val="283"/>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pPr>
              <w:rPr>
                <w:b/>
              </w:rPr>
            </w:pPr>
            <w:r>
              <w:rPr>
                <w:b/>
              </w:rPr>
              <w:t xml:space="preserve">      </w:t>
            </w:r>
            <w:r w:rsidR="00270B97">
              <w:rPr>
                <w:b/>
              </w:rPr>
              <w:t>Bunuri/servicii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4F7E26" w:rsidP="00270B97">
            <w:r>
              <w:t xml:space="preserve"> </w:t>
            </w:r>
            <w:r w:rsidR="00270B97" w:rsidRPr="00C00499">
              <w:t>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27"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noProof w:val="0"/>
                <w:color w:val="000000"/>
                <w:lang w:val="ru-RU"/>
              </w:rPr>
            </w:pPr>
            <w:r w:rsidRPr="00386AD4">
              <w:rPr>
                <w:rFonts w:asciiTheme="minorHAnsi" w:hAnsiTheme="minorHAnsi" w:cstheme="minorHAnsi"/>
                <w:color w:val="000000"/>
                <w:sz w:val="22"/>
                <w:szCs w:val="22"/>
              </w:rPr>
              <w:t>Frunza de dafin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ind w:left="-57" w:right="-57"/>
              <w:jc w:val="center"/>
              <w:rPr>
                <w:rFonts w:asciiTheme="minorHAnsi" w:hAnsiTheme="minorHAnsi" w:cstheme="minorHAnsi"/>
                <w:color w:val="FF0000"/>
              </w:rPr>
            </w:pPr>
            <w:r w:rsidRPr="00386AD4">
              <w:rPr>
                <w:rFonts w:asciiTheme="minorHAnsi" w:hAnsiTheme="minorHAnsi" w:cstheme="minorHAnsi"/>
                <w:sz w:val="22"/>
                <w:szCs w:val="22"/>
              </w:rPr>
              <w:t>Calitate superioara,amb la 10gr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Piper negru boabe pact 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superi,amb la 100gr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Cacao pac.100gr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superi,100gr</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Ceai negru cu frunz.mas. Greenfild</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rPr>
              <w:t>Pachet 100g , frunze mășcate, ceai negru ,Greenfield</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Seminte de susan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 de floar. soarelui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Seminte de 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Seminte de bostan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Arahide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superi,1kg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Paste de rosii bor.720g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0,720 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lastRenderedPageBreak/>
              <w:t>Gem de fructe borc 375gr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0,375 g</w:t>
            </w:r>
          </w:p>
          <w:p w:rsidR="00386AD4" w:rsidRPr="00386AD4" w:rsidRDefault="00386AD4" w:rsidP="00855E12">
            <w:pPr>
              <w:jc w:val="center"/>
              <w:rPr>
                <w:rFonts w:asciiTheme="minorHAnsi" w:hAnsiTheme="minorHAnsi" w:cstheme="minorHAnsi"/>
                <w:lang w:eastAsia="ru-RU"/>
              </w:rPr>
            </w:pP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Sare iodata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0,375 g</w:t>
            </w:r>
          </w:p>
          <w:p w:rsidR="00386AD4" w:rsidRPr="00386AD4" w:rsidRDefault="00386AD4" w:rsidP="00855E12">
            <w:pPr>
              <w:jc w:val="center"/>
              <w:rPr>
                <w:rFonts w:asciiTheme="minorHAnsi" w:hAnsiTheme="minorHAnsi" w:cstheme="minorHAnsi"/>
                <w:lang w:eastAsia="ru-RU"/>
              </w:rPr>
            </w:pP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Bors acru la 1l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Sticla 1l</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Halva cut.la 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Cutia 5kg cu arahide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Pesmeti panare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500g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Covrigei cu mac 2kg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Cutie la 2kg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Biscuiti Maria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Cutie la 5 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Ulei de rasarita but.5l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Butelie 5kg , rafinat, dezodorizat.</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Crupe de gris pac.0,9kg mas.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Nahut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0,8kg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Crupa de mei pac.0,9kg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Orez rotun.pac.0,9kg bob cu bob</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Hrisca pac.1kg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Paste fain. Băneasa pac750gr sfredelus</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rPr>
              <w:t>Paste scurte de diferite forme: fundite,sfredeluș din faina de 100%griu dur grp.A.ambalat in pachet 0,75kg,Băneasa</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Mazare bob intr. pac.1kg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Crupa de porumb pac.0,9kg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Fulgi de ovas holidai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0,5kg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Fasole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lastRenderedPageBreak/>
              <w:t>Crupe arnautca pac.0,9kg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Crupa de orz</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E92A70"/>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386AD4" w:rsidRPr="00386AD4" w:rsidRDefault="00386AD4" w:rsidP="00855E12">
            <w:pPr>
              <w:jc w:val="center"/>
              <w:rPr>
                <w:rFonts w:asciiTheme="minorHAnsi" w:hAnsiTheme="minorHAnsi" w:cstheme="minorHAnsi"/>
              </w:rPr>
            </w:pPr>
            <w:r w:rsidRPr="00386AD4">
              <w:rPr>
                <w:rFonts w:asciiTheme="minorHAnsi" w:hAnsiTheme="minorHAnsi" w:cstheme="minorHAnsi"/>
                <w:sz w:val="22"/>
                <w:szCs w:val="22"/>
                <w:lang w:eastAsia="ru-RU"/>
              </w:rPr>
              <w:t>Calitate superioară,</w:t>
            </w:r>
            <w:r w:rsidRPr="00386AD4">
              <w:rPr>
                <w:rFonts w:asciiTheme="minorHAnsi" w:hAnsiTheme="minorHAnsi" w:cstheme="minorHAnsi"/>
                <w:sz w:val="22"/>
                <w:szCs w:val="22"/>
              </w:rPr>
              <w:t xml:space="preserve"> Pachete 0,9kg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E92A70"/>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E92A70">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Zahar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642323" w:rsidRDefault="00386AD4" w:rsidP="005C2FF2">
            <w:pPr>
              <w:rPr>
                <w:b/>
              </w:rPr>
            </w:pPr>
          </w:p>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1kg</w:t>
            </w:r>
          </w:p>
        </w:tc>
        <w:tc>
          <w:tcPr>
            <w:tcW w:w="927" w:type="pct"/>
            <w:tcBorders>
              <w:top w:val="single" w:sz="4" w:space="0" w:color="auto"/>
              <w:left w:val="single" w:sz="4" w:space="0" w:color="auto"/>
              <w:bottom w:val="single" w:sz="4" w:space="0" w:color="auto"/>
              <w:right w:val="single" w:sz="4" w:space="0" w:color="auto"/>
            </w:tcBorders>
          </w:tcPr>
          <w:p w:rsidR="00386AD4" w:rsidRPr="00394A9F" w:rsidRDefault="00386AD4" w:rsidP="005C2FF2">
            <w:pPr>
              <w:rPr>
                <w:b/>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Croasane Toniya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Cutie 1.4 kg</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Suc asorti T/P 1l/2l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superi,fară zahăr,la borcan</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Suc de rosii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Suc la borcan</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Suc tetrapac T/P 200ml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color w:val="000000"/>
                <w:sz w:val="22"/>
                <w:szCs w:val="22"/>
              </w:rPr>
              <w:t xml:space="preserve"> Suc tetrapac T/P 200ml</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covrigei pac 210g cu tarîte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la 210 gr(Mărar,Ierburi Provance,Alune)</w:t>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învîrtită cu brînza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386AD4"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386AD4" w:rsidRPr="00386AD4" w:rsidRDefault="00386AD4" w:rsidP="00386AD4">
            <w:pPr>
              <w:rPr>
                <w:rFonts w:asciiTheme="minorHAnsi" w:hAnsiTheme="minorHAnsi" w:cstheme="minorHAnsi"/>
                <w:color w:val="000000"/>
              </w:rPr>
            </w:pPr>
            <w:r w:rsidRPr="00386AD4">
              <w:rPr>
                <w:rFonts w:asciiTheme="minorHAnsi" w:hAnsiTheme="minorHAnsi" w:cstheme="minorHAnsi"/>
                <w:color w:val="000000"/>
                <w:sz w:val="22"/>
                <w:szCs w:val="22"/>
              </w:rPr>
              <w:t>plăcinte cu varza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386AD4" w:rsidRPr="00C00499" w:rsidRDefault="00386AD4" w:rsidP="005C2FF2"/>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Pr="00386AD4" w:rsidRDefault="00386AD4" w:rsidP="00855E12">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386AD4" w:rsidRPr="00C00499" w:rsidRDefault="00386AD4" w:rsidP="005C2FF2"/>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386AD4" w:rsidRDefault="00386AD4" w:rsidP="005C2FF2">
            <w:r>
              <w:t>Calita.sup</w:t>
            </w:r>
          </w:p>
        </w:tc>
      </w:tr>
      <w:tr w:rsidR="00F11E4B"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invirtita cu visina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F11E4B" w:rsidRPr="00394A9F" w:rsidRDefault="00F11E4B" w:rsidP="00F11E4B">
            <w:pPr>
              <w:rPr>
                <w:b/>
              </w:rPr>
            </w:pPr>
          </w:p>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învirtita cu mar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855E1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învîrtita cu bostan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r w:rsidRPr="00386AD4">
              <w:rPr>
                <w:rFonts w:asciiTheme="minorHAnsi" w:hAnsiTheme="minorHAnsi" w:cstheme="minorHAnsi"/>
                <w:sz w:val="22"/>
                <w:szCs w:val="22"/>
              </w:rPr>
              <w:br/>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Croasan cu gem 80gr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superi,80gr</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Craker Dukat cut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pachet la 50gr</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lastRenderedPageBreak/>
              <w:t>Biscuiti Ajur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kg</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placinte cu 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în cutie la 1 kg(1 buc 110gr)</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Chifle cu gem</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la buc, la 110g</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Făină de grâu</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Ceai Fito pach 50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Ambalat la bucata 50gr din plante și ierburi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Cuscus pachet 0,8 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Covrigei pachet 50gr cu mac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Pachet la 50gr buc</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Chiflă foietaj cu 75gr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superi,75gr</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Chiflă de cozonac cu brânză 80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superi,80gr cu brînză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Chiflă cu scorțișoară 80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superi,80gr</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Biscuiți Petit Beur 185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superi,ambalate la 185gr buc</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9938D8">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386AD4" w:rsidRDefault="00F11E4B" w:rsidP="00F11E4B">
            <w:pPr>
              <w:rPr>
                <w:rFonts w:asciiTheme="minorHAnsi" w:hAnsiTheme="minorHAnsi" w:cstheme="minorHAnsi"/>
                <w:color w:val="000000"/>
              </w:rPr>
            </w:pPr>
            <w:r w:rsidRPr="00386AD4">
              <w:rPr>
                <w:rFonts w:asciiTheme="minorHAnsi" w:hAnsiTheme="minorHAnsi" w:cstheme="minorHAnsi"/>
                <w:color w:val="000000"/>
                <w:sz w:val="22"/>
                <w:szCs w:val="22"/>
              </w:rPr>
              <w:t>Buscuiți Kiev conte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rPr>
                <w:rFonts w:asciiTheme="minorHAnsi" w:hAnsiTheme="minorHAnsi" w:cstheme="minorHAnsi"/>
              </w:rPr>
            </w:pPr>
            <w:r>
              <w:t xml:space="preserve">     </w:t>
            </w:r>
            <w:r w:rsidRPr="00386AD4">
              <w:rPr>
                <w:rFonts w:asciiTheme="minorHAnsi" w:hAnsiTheme="minorHAnsi" w:cstheme="minorHAnsi"/>
                <w:sz w:val="22"/>
                <w:szCs w:val="22"/>
              </w:rPr>
              <w:t>Calitate superi,ambalate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pPr>
              <w:rPr>
                <w:b/>
              </w:rPr>
            </w:pPr>
            <w:r>
              <w:rPr>
                <w:b/>
              </w:rPr>
              <w:t>TOTAL lotul  1</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642323" w:rsidRDefault="00F11E4B" w:rsidP="00F11E4B">
            <w:pPr>
              <w:rPr>
                <w:b/>
              </w:rPr>
            </w:pPr>
            <w:r>
              <w:rPr>
                <w:b/>
              </w:rPr>
              <w:t xml:space="preserve">   55 </w:t>
            </w:r>
            <w:r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31135" w:rsidP="00F11E4B">
            <w:pPr>
              <w:rPr>
                <w:rFonts w:ascii="Calibri" w:hAnsi="Calibri" w:cs="Calibri"/>
                <w:b/>
                <w:color w:val="000000"/>
                <w:sz w:val="22"/>
                <w:szCs w:val="22"/>
              </w:rPr>
            </w:pPr>
            <w:r>
              <w:rPr>
                <w:rFonts w:ascii="Calibri" w:hAnsi="Calibri" w:cs="Calibri"/>
                <w:b/>
                <w:color w:val="000000"/>
                <w:sz w:val="22"/>
                <w:szCs w:val="22"/>
              </w:rPr>
              <w:t>517229,16</w:t>
            </w:r>
          </w:p>
          <w:p w:rsidR="00D31135" w:rsidRPr="005C2FF2" w:rsidRDefault="00D31135" w:rsidP="00F11E4B">
            <w:pPr>
              <w:rPr>
                <w:rFonts w:ascii="Calibri" w:hAnsi="Calibri" w:cs="Calibri"/>
                <w:b/>
                <w:noProof w:val="0"/>
                <w:color w:val="000000"/>
                <w:lang w:val="ru-RU"/>
              </w:rPr>
            </w:pP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1E4B" w:rsidRPr="006E292C" w:rsidRDefault="00F11E4B" w:rsidP="00F11E4B">
            <w:r>
              <w:t>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642323" w:rsidRDefault="00F11E4B" w:rsidP="00F11E4B">
            <w:pPr>
              <w:rPr>
                <w:b/>
              </w:rPr>
            </w:pP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noProof w:val="0"/>
                <w:color w:val="000000"/>
                <w:lang w:val="ru-RU"/>
              </w:rPr>
            </w:pPr>
            <w:r>
              <w:rPr>
                <w:rFonts w:ascii="Calibri" w:hAnsi="Calibri" w:cs="Calibri"/>
                <w:color w:val="000000"/>
                <w:sz w:val="22"/>
                <w:szCs w:val="22"/>
              </w:rPr>
              <w:t>Lamie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D0D0D"/>
              </w:rPr>
            </w:pPr>
            <w:r>
              <w:rPr>
                <w:rFonts w:ascii="Calibri" w:hAnsi="Calibri" w:cs="Calibri"/>
                <w:color w:val="0D0D0D"/>
                <w:sz w:val="22"/>
                <w:szCs w:val="22"/>
              </w:rPr>
              <w:t>Afine proaspete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w:t>
            </w:r>
            <w:r w:rsidRPr="00386AD4">
              <w:rPr>
                <w:rFonts w:asciiTheme="minorHAnsi" w:hAnsiTheme="minorHAnsi" w:cstheme="minorHAnsi"/>
                <w:sz w:val="22"/>
                <w:szCs w:val="18"/>
              </w:rPr>
              <w:t xml:space="preserve"> Proaspete, cutie 50gr</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Fructe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w:t>
            </w:r>
            <w:r w:rsidRPr="00386AD4">
              <w:rPr>
                <w:rFonts w:asciiTheme="minorHAnsi" w:hAnsiTheme="minorHAnsi" w:cstheme="minorHAnsi"/>
                <w:sz w:val="22"/>
                <w:szCs w:val="18"/>
              </w:rPr>
              <w:t xml:space="preserve"> Uscate , ambalate cutie 5kg</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Prune uscate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w:t>
            </w:r>
            <w:r w:rsidRPr="00386AD4">
              <w:rPr>
                <w:rFonts w:asciiTheme="minorHAnsi" w:hAnsiTheme="minorHAnsi" w:cstheme="minorHAnsi"/>
                <w:sz w:val="22"/>
                <w:szCs w:val="18"/>
              </w:rPr>
              <w:t xml:space="preserve"> Uscate , ambalate cutie 5kg</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 xml:space="preserve">       Kiwi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lang w:eastAsia="ru-RU"/>
              </w:rPr>
            </w:pPr>
            <w:r w:rsidRPr="00386AD4">
              <w:rPr>
                <w:rFonts w:asciiTheme="minorHAnsi" w:hAnsiTheme="minorHAnsi" w:cstheme="minorHAnsi"/>
                <w:sz w:val="22"/>
                <w:szCs w:val="18"/>
                <w:lang w:eastAsia="ru-RU"/>
              </w:rPr>
              <w:t>Calitate superi,</w:t>
            </w:r>
            <w:r w:rsidRPr="00386AD4">
              <w:rPr>
                <w:rFonts w:asciiTheme="minorHAnsi" w:hAnsiTheme="minorHAnsi" w:cstheme="minorHAnsi"/>
                <w:sz w:val="22"/>
                <w:szCs w:val="18"/>
              </w:rPr>
              <w:t xml:space="preserve"> Proaspat</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lastRenderedPageBreak/>
              <w:t>Portocale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Clemantine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Banane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Mere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Curmale(finichi)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Stafide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Pere conferenția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Struguri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szCs w:val="18"/>
              </w:rPr>
            </w:pPr>
            <w:r w:rsidRPr="00386AD4">
              <w:rPr>
                <w:rFonts w:asciiTheme="minorHAnsi" w:hAnsiTheme="minorHAnsi" w:cstheme="minorHAnsi"/>
                <w:sz w:val="22"/>
                <w:szCs w:val="18"/>
                <w:lang w:eastAsia="ru-RU"/>
              </w:rPr>
              <w:t>Calitate superioară,proaspete</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Calita.suo</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noProof w:val="0"/>
                <w:color w:val="000000"/>
                <w:lang w:val="ru-RU"/>
              </w:rPr>
            </w:pPr>
            <w:r>
              <w:rPr>
                <w:rFonts w:ascii="Calibri" w:hAnsi="Calibri" w:cs="Calibri"/>
                <w:color w:val="000000"/>
                <w:sz w:val="22"/>
                <w:szCs w:val="22"/>
              </w:rPr>
              <w:t>Cartofi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Castraveti proaspeti import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rosii proaspete import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Ceapa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Castr. murati ambalat 300gr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Murați, ambalat la 300gr</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Rosii murate ambalat 300gr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Murați, ambalat la 300gr</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Varza murata cu 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Murați, ambalat la 300gr</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Patrunjel,marar proasp.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Ceapa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Ardei dulce bulgaresc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Varza rosie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Varza alba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Morcov</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Varza pechin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lastRenderedPageBreak/>
              <w:t>Salata verde</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Mazare.conser.verde bor.700gr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700g</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Brocoli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Conopida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Porumb concervat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r w:rsidRPr="00386AD4">
              <w:rPr>
                <w:rFonts w:asciiTheme="minorHAnsi" w:hAnsiTheme="minorHAnsi" w:cstheme="minorHAnsi"/>
                <w:sz w:val="22"/>
                <w:szCs w:val="22"/>
              </w:rPr>
              <w:t xml:space="preserve"> Borcan 400g</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Radacina de telina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Usturoi</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5D2EFA">
        <w:trPr>
          <w:gridAfter w:val="1"/>
          <w:wAfter w:w="333" w:type="pct"/>
          <w:trHeight w:val="397"/>
        </w:trPr>
        <w:tc>
          <w:tcPr>
            <w:tcW w:w="1065" w:type="pct"/>
            <w:gridSpan w:val="3"/>
            <w:tcBorders>
              <w:top w:val="single" w:sz="4" w:space="0" w:color="auto"/>
              <w:left w:val="single" w:sz="4" w:space="0" w:color="auto"/>
              <w:bottom w:val="single" w:sz="4" w:space="0" w:color="auto"/>
              <w:right w:val="nil"/>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Spanac proaspăt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lang w:eastAsia="ru-RU"/>
              </w:rPr>
            </w:pPr>
            <w:r w:rsidRPr="00386AD4">
              <w:rPr>
                <w:rFonts w:asciiTheme="minorHAnsi" w:hAnsiTheme="minorHAnsi" w:cstheme="minorHAnsi"/>
                <w:sz w:val="22"/>
                <w:szCs w:val="22"/>
                <w:lang w:eastAsia="ru-RU"/>
              </w:rPr>
              <w:t>Calitate superi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pPr>
              <w:rPr>
                <w:b/>
              </w:rPr>
            </w:pPr>
            <w:r>
              <w:rPr>
                <w:b/>
              </w:rPr>
              <w:t>TOTAL lotul 2</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642323" w:rsidRDefault="00F11E4B" w:rsidP="00F11E4B">
            <w:pPr>
              <w:rPr>
                <w:b/>
              </w:rPr>
            </w:pPr>
            <w:r>
              <w:rPr>
                <w:b/>
              </w:rPr>
              <w:t xml:space="preserve">   35 </w:t>
            </w:r>
            <w:r w:rsidRPr="00642323">
              <w:rPr>
                <w:b/>
              </w:rPr>
              <w:t>pozitii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5D2EFA" w:rsidRDefault="00D31135" w:rsidP="00F11E4B">
            <w:pPr>
              <w:rPr>
                <w:rFonts w:ascii="Calibri" w:hAnsi="Calibri" w:cs="Calibri"/>
                <w:b/>
                <w:noProof w:val="0"/>
                <w:color w:val="000000"/>
                <w:lang w:val="ru-RU"/>
              </w:rPr>
            </w:pPr>
            <w:r>
              <w:rPr>
                <w:rFonts w:ascii="Calibri" w:hAnsi="Calibri" w:cs="Calibri"/>
                <w:b/>
                <w:color w:val="000000"/>
                <w:sz w:val="22"/>
                <w:szCs w:val="22"/>
              </w:rPr>
              <w:t>177583,33</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pPr>
              <w:rPr>
                <w:b/>
              </w:rPr>
            </w:pPr>
            <w:r>
              <w:rPr>
                <w:b/>
              </w:rPr>
              <w:t>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pPr>
              <w:rPr>
                <w:b/>
              </w:rPr>
            </w:pP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5D2EFA" w:rsidRDefault="00F11E4B" w:rsidP="00F11E4B">
            <w:pPr>
              <w:rPr>
                <w:rFonts w:ascii="Calibri" w:hAnsi="Calibri" w:cs="Calibri"/>
                <w:b/>
                <w:color w:val="000000"/>
              </w:rPr>
            </w:pP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Pr="00BC63A6" w:rsidRDefault="00F11E4B" w:rsidP="00F11E4B">
            <w:pPr>
              <w:rPr>
                <w:rFonts w:ascii="Calibri" w:hAnsi="Calibri" w:cs="Calibri"/>
                <w:noProof w:val="0"/>
                <w:color w:val="000000"/>
                <w:lang w:val="en-US"/>
              </w:rPr>
            </w:pPr>
            <w:r>
              <w:rPr>
                <w:rFonts w:ascii="Calibri" w:hAnsi="Calibri" w:cs="Calibri"/>
                <w:color w:val="000000"/>
                <w:sz w:val="22"/>
                <w:szCs w:val="22"/>
              </w:rPr>
              <w:t>File de curcan cas.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Refrigerat , ambalat caserolă 1 kg,calitate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Peste scumbrie congelat fara cap</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Congelat, pește fără cap, cutie la 10kg,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File de gaina cas.1kg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Refrigerat. Ambalat în caserole la 1kg,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Muschi de vitel ambalat 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Refrigerat, ambalat la 5kg,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Muschi de porc amb. la 5kg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Refrigerat, ambalat la 5 kg,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Gamba de pui ambalat la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Congelat,ambalat caserolă 1kg,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Oua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Ouă de găină proaspete 1-7zile termen,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Umăr de găină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Refrigerat. Ambalat în caserole la 1kg,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Pulpe dezosate  1kg</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Refrigerat. Ambalat în caserole la 1kg-2kg,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355332">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 xml:space="preserve">File de pește Hec fără glazură, fără </w:t>
            </w:r>
            <w:r>
              <w:rPr>
                <w:rFonts w:ascii="Calibri" w:hAnsi="Calibri" w:cs="Calibri"/>
                <w:color w:val="000000"/>
                <w:sz w:val="22"/>
                <w:szCs w:val="22"/>
              </w:rPr>
              <w:lastRenderedPageBreak/>
              <w:t>apă</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 xml:space="preserve">Congelat ,fără ghetă.Ambalat în </w:t>
            </w:r>
            <w:r w:rsidRPr="00386AD4">
              <w:rPr>
                <w:rFonts w:asciiTheme="minorHAnsi" w:hAnsiTheme="minorHAnsi" w:cstheme="minorHAnsi"/>
                <w:sz w:val="22"/>
                <w:szCs w:val="22"/>
              </w:rPr>
              <w:lastRenderedPageBreak/>
              <w:t>cutii de 7kg</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pPr>
              <w:rPr>
                <w:b/>
              </w:rPr>
            </w:pPr>
            <w:r>
              <w:rPr>
                <w:b/>
              </w:rPr>
              <w:lastRenderedPageBreak/>
              <w:t>Total lotul 3</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pPr>
              <w:rPr>
                <w:b/>
              </w:rPr>
            </w:pPr>
            <w:r>
              <w:rPr>
                <w:b/>
              </w:rPr>
              <w:t>10 poziții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4629" w:rsidRDefault="00D31135" w:rsidP="00F11E4B">
            <w:pPr>
              <w:rPr>
                <w:rFonts w:ascii="Calibri" w:hAnsi="Calibri" w:cs="Calibri"/>
                <w:b/>
                <w:noProof w:val="0"/>
                <w:color w:val="000000"/>
              </w:rPr>
            </w:pPr>
            <w:r>
              <w:rPr>
                <w:rFonts w:ascii="Calibri" w:hAnsi="Calibri" w:cs="Calibri"/>
                <w:b/>
                <w:noProof w:val="0"/>
                <w:color w:val="000000"/>
                <w:sz w:val="22"/>
                <w:szCs w:val="22"/>
              </w:rPr>
              <w:t>166</w:t>
            </w:r>
            <w:r w:rsidR="00F11E4B">
              <w:rPr>
                <w:rFonts w:ascii="Calibri" w:hAnsi="Calibri" w:cs="Calibri"/>
                <w:b/>
                <w:noProof w:val="0"/>
                <w:color w:val="000000"/>
                <w:sz w:val="22"/>
                <w:szCs w:val="22"/>
              </w:rPr>
              <w:t>583,33</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pPr>
              <w:rPr>
                <w:b/>
              </w:rPr>
            </w:pPr>
            <w:r>
              <w:rPr>
                <w:b/>
              </w:rPr>
              <w:t>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pPr>
              <w:rPr>
                <w:b/>
              </w:rPr>
            </w:pP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5D2EFA" w:rsidRDefault="00F11E4B" w:rsidP="00F11E4B">
            <w:pPr>
              <w:rPr>
                <w:rFonts w:ascii="Calibri" w:hAnsi="Calibri" w:cs="Calibri"/>
                <w:b/>
                <w:color w:val="000000"/>
              </w:rPr>
            </w:pP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noProof w:val="0"/>
                <w:color w:val="000000"/>
                <w:lang w:val="ru-RU"/>
              </w:rPr>
            </w:pPr>
            <w:r>
              <w:rPr>
                <w:rFonts w:ascii="Calibri" w:hAnsi="Calibri" w:cs="Calibri"/>
                <w:color w:val="000000"/>
                <w:sz w:val="22"/>
                <w:szCs w:val="22"/>
              </w:rPr>
              <w:t>Frisca lichida 35%, 1.0l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Procentul de grăsime 35%, ambalat 1.0 lit,Calitate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Brinza alba vaci 9%</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Procentul de grăsime 9%, ambalat 1.0kg</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Cascaval   (olandez.rusesc)</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Cascaval cu cheag tare 50% grăsime,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Brinza bulgareasca</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Slab sărată,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Unt 85% crestean.</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Pachet 200g, grăsime 82,5%,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Lapte covasit</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Pachet la 500ml,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Iaurt 0.5l</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Dulce din fructe, ambalat pachet la 500ml,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Chefir 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Grăsime 2.5%, ambalat la 500ml,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Lapte paster.3.5%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Grăsime 3,5%, ambalat la 1l</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Brinzica 100gr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Pachet ambalat la 100g,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Smântână 25%</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Ambalat în cutie plastic la 900 gr, Grăsime 25 %</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50693">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F11E4B">
            <w:pPr>
              <w:rPr>
                <w:rFonts w:ascii="Calibri" w:hAnsi="Calibri" w:cs="Calibri"/>
                <w:color w:val="000000"/>
              </w:rPr>
            </w:pPr>
            <w:r>
              <w:rPr>
                <w:rFonts w:ascii="Calibri" w:hAnsi="Calibri" w:cs="Calibri"/>
                <w:color w:val="000000"/>
                <w:sz w:val="22"/>
                <w:szCs w:val="22"/>
              </w:rPr>
              <w:t>Iaurt 125 gr</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386AD4" w:rsidRDefault="00F11E4B" w:rsidP="00F11E4B">
            <w:pPr>
              <w:jc w:val="center"/>
              <w:rPr>
                <w:rFonts w:asciiTheme="minorHAnsi" w:hAnsiTheme="minorHAnsi" w:cstheme="minorHAnsi"/>
              </w:rPr>
            </w:pPr>
            <w:r w:rsidRPr="00386AD4">
              <w:rPr>
                <w:rFonts w:asciiTheme="minorHAnsi" w:hAnsiTheme="minorHAnsi" w:cstheme="minorHAnsi"/>
                <w:sz w:val="22"/>
                <w:szCs w:val="22"/>
              </w:rPr>
              <w:t>Ambalat la 125gr, Calitate Superioară.</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r>
              <w:t>Calita.sup</w:t>
            </w:r>
          </w:p>
        </w:tc>
      </w:tr>
      <w:tr w:rsidR="00F11E4B" w:rsidRPr="00C00499" w:rsidTr="00C47CF1">
        <w:trPr>
          <w:gridAfter w:val="1"/>
          <w:wAfter w:w="333" w:type="pct"/>
          <w:trHeight w:val="397"/>
        </w:trPr>
        <w:tc>
          <w:tcPr>
            <w:tcW w:w="106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6D5B02" w:rsidP="00F11E4B">
            <w:pPr>
              <w:rPr>
                <w:b/>
              </w:rPr>
            </w:pPr>
            <w:r>
              <w:rPr>
                <w:b/>
              </w:rPr>
              <w:t>Total lotul 4</w:t>
            </w:r>
          </w:p>
        </w:tc>
        <w:tc>
          <w:tcPr>
            <w:tcW w:w="508"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410"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F11E4B"/>
        </w:tc>
        <w:tc>
          <w:tcPr>
            <w:tcW w:w="96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F11E4B">
            <w:pPr>
              <w:rPr>
                <w:b/>
              </w:rPr>
            </w:pPr>
            <w:r>
              <w:rPr>
                <w:b/>
              </w:rPr>
              <w:t>12 poziții</w:t>
            </w:r>
          </w:p>
        </w:tc>
        <w:tc>
          <w:tcPr>
            <w:tcW w:w="927" w:type="pct"/>
            <w:tcBorders>
              <w:top w:val="single" w:sz="4" w:space="0" w:color="auto"/>
              <w:left w:val="single" w:sz="4" w:space="0" w:color="auto"/>
              <w:bottom w:val="single" w:sz="4" w:space="0" w:color="auto"/>
              <w:right w:val="single" w:sz="4" w:space="0" w:color="auto"/>
            </w:tcBorders>
          </w:tcPr>
          <w:p w:rsidR="00F11E4B" w:rsidRPr="00C00499" w:rsidRDefault="00F11E4B" w:rsidP="00F11E4B"/>
        </w:tc>
        <w:tc>
          <w:tcPr>
            <w:tcW w:w="40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C50693" w:rsidRDefault="00D31135" w:rsidP="00F11E4B">
            <w:pPr>
              <w:rPr>
                <w:rFonts w:ascii="Calibri" w:hAnsi="Calibri" w:cs="Calibri"/>
                <w:b/>
                <w:noProof w:val="0"/>
                <w:color w:val="000000"/>
                <w:lang w:val="ru-RU"/>
              </w:rPr>
            </w:pPr>
            <w:r>
              <w:rPr>
                <w:rFonts w:ascii="Calibri" w:hAnsi="Calibri" w:cs="Calibri"/>
                <w:b/>
                <w:color w:val="000000"/>
                <w:sz w:val="22"/>
                <w:szCs w:val="22"/>
              </w:rPr>
              <w:t>13037,5</w:t>
            </w:r>
          </w:p>
        </w:tc>
      </w:tr>
      <w:tr w:rsidR="00F11E4B" w:rsidRPr="00C00499" w:rsidTr="00C47CF1">
        <w:trPr>
          <w:gridAfter w:val="2"/>
          <w:wAfter w:w="433" w:type="pct"/>
          <w:trHeight w:val="397"/>
        </w:trPr>
        <w:tc>
          <w:tcPr>
            <w:tcW w:w="4567" w:type="pct"/>
            <w:gridSpan w:val="10"/>
            <w:tcBorders>
              <w:top w:val="single" w:sz="4" w:space="0" w:color="auto"/>
            </w:tcBorders>
            <w:shd w:val="clear" w:color="auto" w:fill="auto"/>
            <w:vAlign w:val="center"/>
          </w:tcPr>
          <w:p w:rsidR="00F11E4B" w:rsidRPr="00C00499" w:rsidRDefault="00F11E4B" w:rsidP="00F11E4B">
            <w:pPr>
              <w:tabs>
                <w:tab w:val="left" w:pos="6120"/>
              </w:tabs>
            </w:pPr>
          </w:p>
          <w:p w:rsidR="00F11E4B" w:rsidRPr="00C00499" w:rsidRDefault="00F11E4B" w:rsidP="00F11E4B">
            <w:r w:rsidRPr="00C00499">
              <w:t>Semnat:_______________ Numele, Prenumele:_____________________________ În calitate de: ________________</w:t>
            </w:r>
          </w:p>
          <w:p w:rsidR="00F11E4B" w:rsidRPr="00C00499" w:rsidRDefault="00F11E4B" w:rsidP="00F11E4B">
            <w:pPr>
              <w:rPr>
                <w:bCs/>
                <w:iCs/>
              </w:rPr>
            </w:pPr>
            <w:r w:rsidRPr="00C00499">
              <w:rPr>
                <w:bCs/>
                <w:iCs/>
              </w:rPr>
              <w:t>Ofertantul: _______________________ Adresa: ______________________________</w:t>
            </w:r>
          </w:p>
          <w:tbl>
            <w:tblPr>
              <w:tblW w:w="14310" w:type="dxa"/>
              <w:tblLayout w:type="fixed"/>
              <w:tblLook w:val="04A0" w:firstRow="1" w:lastRow="0" w:firstColumn="1" w:lastColumn="0" w:noHBand="0" w:noVBand="1"/>
            </w:tblPr>
            <w:tblGrid>
              <w:gridCol w:w="955"/>
              <w:gridCol w:w="968"/>
              <w:gridCol w:w="3180"/>
              <w:gridCol w:w="211"/>
              <w:gridCol w:w="1065"/>
              <w:gridCol w:w="1276"/>
              <w:gridCol w:w="850"/>
              <w:gridCol w:w="993"/>
              <w:gridCol w:w="850"/>
              <w:gridCol w:w="581"/>
              <w:gridCol w:w="52"/>
              <w:gridCol w:w="1330"/>
              <w:gridCol w:w="22"/>
              <w:gridCol w:w="270"/>
              <w:gridCol w:w="1189"/>
              <w:gridCol w:w="59"/>
              <w:gridCol w:w="324"/>
              <w:gridCol w:w="135"/>
            </w:tblGrid>
            <w:tr w:rsidR="00F11E4B" w:rsidRPr="00C00499" w:rsidTr="00C47CF1">
              <w:trPr>
                <w:gridAfter w:val="3"/>
                <w:wAfter w:w="518" w:type="dxa"/>
                <w:trHeight w:val="697"/>
              </w:trPr>
              <w:tc>
                <w:tcPr>
                  <w:tcW w:w="13792" w:type="dxa"/>
                  <w:gridSpan w:val="15"/>
                  <w:shd w:val="clear" w:color="auto" w:fill="auto"/>
                  <w:vAlign w:val="center"/>
                </w:tcPr>
                <w:p w:rsidR="00F11E4B" w:rsidRPr="00C00499" w:rsidRDefault="00F11E4B" w:rsidP="00D31135">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F11E4B" w:rsidRPr="00C00499" w:rsidTr="00C47CF1">
              <w:trPr>
                <w:gridAfter w:val="3"/>
                <w:wAfter w:w="518" w:type="dxa"/>
              </w:trPr>
              <w:tc>
                <w:tcPr>
                  <w:tcW w:w="13792" w:type="dxa"/>
                  <w:gridSpan w:val="15"/>
                  <w:tcBorders>
                    <w:bottom w:val="single" w:sz="4" w:space="0" w:color="auto"/>
                  </w:tcBorders>
                  <w:shd w:val="clear" w:color="auto" w:fill="auto"/>
                </w:tcPr>
                <w:p w:rsidR="00F11E4B" w:rsidRPr="007C0C9D" w:rsidRDefault="00F11E4B" w:rsidP="00D31135">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F11E4B" w:rsidRPr="00C00499" w:rsidRDefault="00F11E4B" w:rsidP="00D31135">
                  <w:pPr>
                    <w:pStyle w:val="BankNormal"/>
                    <w:framePr w:hSpace="180" w:wrap="around" w:vAnchor="page" w:hAnchor="margin" w:y="347"/>
                    <w:spacing w:after="0"/>
                    <w:jc w:val="both"/>
                    <w:rPr>
                      <w:i/>
                      <w:iCs/>
                      <w:szCs w:val="24"/>
                      <w:lang w:val="ro-RO"/>
                    </w:rPr>
                  </w:pPr>
                </w:p>
                <w:p w:rsidR="00F11E4B" w:rsidRPr="00C00499" w:rsidRDefault="00F11E4B" w:rsidP="00D31135">
                  <w:pPr>
                    <w:framePr w:hSpace="180" w:wrap="around" w:vAnchor="page" w:hAnchor="margin" w:y="347"/>
                    <w:jc w:val="center"/>
                  </w:pPr>
                </w:p>
              </w:tc>
            </w:tr>
            <w:tr w:rsidR="00F11E4B"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D31135">
                  <w:pPr>
                    <w:framePr w:hSpace="180" w:wrap="around" w:vAnchor="page" w:hAnchor="margin" w:y="347"/>
                  </w:pPr>
                  <w:r w:rsidRPr="00C00499">
                    <w:t xml:space="preserve">Numărul </w:t>
                  </w:r>
                  <w:r>
                    <w:t xml:space="preserve"> procedurii de achiziție______________din_________</w:t>
                  </w:r>
                </w:p>
              </w:tc>
            </w:tr>
            <w:tr w:rsidR="00F11E4B" w:rsidRPr="00C00499" w:rsidTr="00C47CF1">
              <w:trPr>
                <w:trHeight w:val="397"/>
              </w:trPr>
              <w:tc>
                <w:tcPr>
                  <w:tcW w:w="14310" w:type="dxa"/>
                  <w:gridSpan w:val="18"/>
                  <w:tcBorders>
                    <w:top w:val="single" w:sz="4" w:space="0" w:color="auto"/>
                    <w:left w:val="single" w:sz="4" w:space="0" w:color="auto"/>
                    <w:bottom w:val="single" w:sz="4" w:space="0" w:color="auto"/>
                    <w:right w:val="single" w:sz="4" w:space="0" w:color="auto"/>
                  </w:tcBorders>
                  <w:shd w:val="clear" w:color="auto" w:fill="auto"/>
                  <w:vAlign w:val="center"/>
                </w:tcPr>
                <w:p w:rsidR="00F11E4B" w:rsidRPr="00C00499" w:rsidRDefault="00F11E4B" w:rsidP="00D31135">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F11E4B" w:rsidRPr="00C00499" w:rsidTr="00C47CF1">
              <w:trPr>
                <w:trHeight w:val="567"/>
              </w:trPr>
              <w:tc>
                <w:tcPr>
                  <w:tcW w:w="12311" w:type="dxa"/>
                  <w:gridSpan w:val="12"/>
                  <w:shd w:val="clear" w:color="auto" w:fill="auto"/>
                </w:tcPr>
                <w:p w:rsidR="00F11E4B" w:rsidRPr="00C00499" w:rsidRDefault="00F11E4B" w:rsidP="00D31135">
                  <w:pPr>
                    <w:framePr w:hSpace="180" w:wrap="around" w:vAnchor="page" w:hAnchor="margin" w:y="347"/>
                  </w:pPr>
                </w:p>
              </w:tc>
              <w:tc>
                <w:tcPr>
                  <w:tcW w:w="1999" w:type="dxa"/>
                  <w:gridSpan w:val="6"/>
                </w:tcPr>
                <w:p w:rsidR="00F11E4B" w:rsidRPr="00C00499" w:rsidRDefault="00F11E4B" w:rsidP="00D31135">
                  <w:pPr>
                    <w:framePr w:hSpace="180" w:wrap="around" w:vAnchor="page" w:hAnchor="margin" w:y="347"/>
                  </w:pPr>
                </w:p>
              </w:tc>
            </w:tr>
            <w:tr w:rsidR="00F11E4B" w:rsidRPr="006C1FA2" w:rsidTr="00EE3336">
              <w:trPr>
                <w:gridAfter w:val="1"/>
                <w:wAfter w:w="135" w:type="dxa"/>
                <w:trHeight w:val="104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b/>
                      <w:sz w:val="20"/>
                    </w:rPr>
                  </w:pPr>
                  <w:r w:rsidRPr="0028367D">
                    <w:rPr>
                      <w:b/>
                      <w:sz w:val="20"/>
                    </w:rPr>
                    <w:t>Cod CPV</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tcPr>
                <w:p w:rsidR="00F11E4B" w:rsidRPr="0028367D" w:rsidRDefault="00F11E4B" w:rsidP="00D31135">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tcPr>
                <w:p w:rsidR="00F11E4B" w:rsidRPr="0028367D" w:rsidRDefault="00F11E4B" w:rsidP="00D31135">
                  <w:pPr>
                    <w:framePr w:hSpace="180" w:wrap="around" w:vAnchor="page" w:hAnchor="margin" w:y="347"/>
                    <w:jc w:val="center"/>
                    <w:rPr>
                      <w:b/>
                      <w:sz w:val="20"/>
                    </w:rPr>
                  </w:pPr>
                  <w:r w:rsidRPr="0028367D">
                    <w:rPr>
                      <w:b/>
                      <w:sz w:val="20"/>
                    </w:rPr>
                    <w:t>Unitatea de măsură</w:t>
                  </w:r>
                </w:p>
              </w:tc>
              <w:tc>
                <w:tcPr>
                  <w:tcW w:w="1276" w:type="dxa"/>
                  <w:tcBorders>
                    <w:top w:val="single" w:sz="4" w:space="0" w:color="auto"/>
                    <w:left w:val="single" w:sz="4" w:space="0" w:color="auto"/>
                    <w:right w:val="single" w:sz="4" w:space="0" w:color="auto"/>
                  </w:tcBorders>
                  <w:shd w:val="clear" w:color="auto" w:fill="auto"/>
                </w:tcPr>
                <w:p w:rsidR="00F11E4B" w:rsidRPr="0028367D" w:rsidRDefault="00F11E4B" w:rsidP="00D31135">
                  <w:pPr>
                    <w:framePr w:hSpace="180" w:wrap="around" w:vAnchor="page" w:hAnchor="margin" w:y="347"/>
                    <w:jc w:val="center"/>
                    <w:rPr>
                      <w:b/>
                      <w:sz w:val="20"/>
                    </w:rPr>
                  </w:pPr>
                  <w:r w:rsidRPr="0028367D">
                    <w:rPr>
                      <w:b/>
                      <w:sz w:val="20"/>
                    </w:rPr>
                    <w:t>Canti-tatea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1E4B" w:rsidRPr="0028367D" w:rsidRDefault="00F11E4B" w:rsidP="00D31135">
                  <w:pPr>
                    <w:framePr w:hSpace="180" w:wrap="around" w:vAnchor="page" w:hAnchor="margin" w:y="347"/>
                    <w:jc w:val="center"/>
                    <w:rPr>
                      <w:b/>
                      <w:sz w:val="20"/>
                    </w:rPr>
                  </w:pPr>
                  <w:r w:rsidRPr="0028367D">
                    <w:rPr>
                      <w:b/>
                      <w:sz w:val="20"/>
                    </w:rPr>
                    <w:t>Preţ unitar (fără TVA)</w:t>
                  </w:r>
                </w:p>
              </w:tc>
              <w:tc>
                <w:tcPr>
                  <w:tcW w:w="993" w:type="dxa"/>
                  <w:tcBorders>
                    <w:top w:val="single" w:sz="4" w:space="0" w:color="auto"/>
                    <w:left w:val="single" w:sz="4" w:space="0" w:color="auto"/>
                    <w:bottom w:val="single" w:sz="4" w:space="0" w:color="auto"/>
                    <w:right w:val="single" w:sz="4" w:space="0" w:color="auto"/>
                  </w:tcBorders>
                  <w:shd w:val="clear" w:color="auto" w:fill="auto"/>
                </w:tcPr>
                <w:p w:rsidR="00F11E4B" w:rsidRPr="0028367D" w:rsidRDefault="00F11E4B" w:rsidP="00D31135">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F11E4B" w:rsidRPr="0028367D" w:rsidRDefault="00F11E4B" w:rsidP="00D31135">
                  <w:pPr>
                    <w:framePr w:hSpace="180" w:wrap="around" w:vAnchor="page" w:hAnchor="margin" w:y="347"/>
                    <w:jc w:val="center"/>
                    <w:rPr>
                      <w:b/>
                      <w:sz w:val="20"/>
                    </w:rPr>
                  </w:pPr>
                  <w:r w:rsidRPr="0028367D">
                    <w:rPr>
                      <w:b/>
                      <w:sz w:val="20"/>
                    </w:rPr>
                    <w:t>Suma</w:t>
                  </w:r>
                </w:p>
                <w:p w:rsidR="00F11E4B" w:rsidRPr="0028367D" w:rsidRDefault="00F11E4B" w:rsidP="00D31135">
                  <w:pPr>
                    <w:framePr w:hSpace="180" w:wrap="around" w:vAnchor="page" w:hAnchor="margin" w:y="347"/>
                    <w:jc w:val="center"/>
                    <w:rPr>
                      <w:b/>
                      <w:sz w:val="20"/>
                    </w:rPr>
                  </w:pPr>
                  <w:r w:rsidRPr="0028367D">
                    <w:rPr>
                      <w:b/>
                      <w:sz w:val="20"/>
                    </w:rPr>
                    <w:t>fără</w:t>
                  </w:r>
                </w:p>
                <w:p w:rsidR="00F11E4B" w:rsidRPr="0028367D" w:rsidRDefault="00F11E4B" w:rsidP="00D31135">
                  <w:pPr>
                    <w:framePr w:hSpace="180" w:wrap="around" w:vAnchor="page" w:hAnchor="margin" w:y="347"/>
                    <w:jc w:val="center"/>
                    <w:rPr>
                      <w:b/>
                      <w:sz w:val="20"/>
                    </w:rPr>
                  </w:pPr>
                  <w:r w:rsidRPr="0028367D">
                    <w:rPr>
                      <w:b/>
                      <w:sz w:val="20"/>
                    </w:rPr>
                    <w:t>TVA</w:t>
                  </w:r>
                </w:p>
              </w:tc>
              <w:tc>
                <w:tcPr>
                  <w:tcW w:w="581" w:type="dxa"/>
                  <w:tcBorders>
                    <w:top w:val="single" w:sz="4" w:space="0" w:color="auto"/>
                    <w:left w:val="single" w:sz="4" w:space="0" w:color="auto"/>
                    <w:bottom w:val="single" w:sz="4" w:space="0" w:color="auto"/>
                    <w:right w:val="single" w:sz="4" w:space="0" w:color="auto"/>
                  </w:tcBorders>
                  <w:shd w:val="clear" w:color="auto" w:fill="auto"/>
                </w:tcPr>
                <w:p w:rsidR="00F11E4B" w:rsidRPr="0028367D" w:rsidRDefault="00F11E4B" w:rsidP="00D31135">
                  <w:pPr>
                    <w:framePr w:hSpace="180" w:wrap="around" w:vAnchor="page" w:hAnchor="margin" w:y="347"/>
                    <w:jc w:val="center"/>
                    <w:rPr>
                      <w:b/>
                      <w:sz w:val="20"/>
                    </w:rPr>
                  </w:pPr>
                  <w:r w:rsidRPr="0028367D">
                    <w:rPr>
                      <w:b/>
                      <w:sz w:val="20"/>
                    </w:rPr>
                    <w:t>Suma</w:t>
                  </w:r>
                </w:p>
                <w:p w:rsidR="00F11E4B" w:rsidRPr="0028367D" w:rsidRDefault="00F11E4B" w:rsidP="00D31135">
                  <w:pPr>
                    <w:framePr w:hSpace="180" w:wrap="around" w:vAnchor="page" w:hAnchor="margin" w:y="347"/>
                    <w:jc w:val="center"/>
                    <w:rPr>
                      <w:b/>
                      <w:sz w:val="20"/>
                    </w:rPr>
                  </w:pPr>
                  <w:r w:rsidRPr="0028367D">
                    <w:rPr>
                      <w:b/>
                      <w:sz w:val="20"/>
                    </w:rPr>
                    <w:t>cu TVA</w:t>
                  </w: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jc w:val="center"/>
                    <w:rPr>
                      <w:b/>
                      <w:sz w:val="20"/>
                      <w:szCs w:val="28"/>
                    </w:rPr>
                  </w:pPr>
                  <w:r w:rsidRPr="0028367D">
                    <w:rPr>
                      <w:b/>
                      <w:sz w:val="20"/>
                      <w:szCs w:val="28"/>
                    </w:rPr>
                    <w:t xml:space="preserve">Termenul de </w:t>
                  </w:r>
                </w:p>
                <w:p w:rsidR="00F11E4B" w:rsidRPr="0028367D" w:rsidRDefault="00F11E4B" w:rsidP="00D31135">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b/>
                      <w:sz w:val="20"/>
                      <w:szCs w:val="28"/>
                    </w:rPr>
                  </w:pPr>
                  <w:r w:rsidRPr="0028367D">
                    <w:rPr>
                      <w:b/>
                      <w:sz w:val="20"/>
                      <w:szCs w:val="28"/>
                    </w:rPr>
                    <w:t>Clasificație bugetară (IBAN)</w:t>
                  </w:r>
                </w:p>
              </w:tc>
            </w:tr>
            <w:tr w:rsidR="00F11E4B" w:rsidRPr="006C1FA2" w:rsidTr="00EE3336">
              <w:trPr>
                <w:gridAfter w:val="1"/>
                <w:wAfter w:w="135" w:type="dxa"/>
                <w:trHeight w:val="283"/>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sz w:val="20"/>
                    </w:rPr>
                  </w:pPr>
                  <w:r w:rsidRPr="0028367D">
                    <w:rPr>
                      <w:sz w:val="20"/>
                    </w:rPr>
                    <w:t>1</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sz w:val="20"/>
                    </w:rPr>
                  </w:pPr>
                  <w:r w:rsidRPr="0028367D">
                    <w:rPr>
                      <w:sz w:val="20"/>
                    </w:rPr>
                    <w: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sz w:val="20"/>
                    </w:rPr>
                  </w:pPr>
                  <w:r w:rsidRPr="0028367D">
                    <w:rPr>
                      <w:sz w:val="20"/>
                    </w:rPr>
                    <w:t>3</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sz w:val="20"/>
                    </w:rPr>
                  </w:pPr>
                  <w:r w:rsidRPr="0028367D">
                    <w:rPr>
                      <w:sz w:val="20"/>
                    </w:rPr>
                    <w:t>4</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sz w:val="20"/>
                    </w:rPr>
                  </w:pPr>
                  <w:r w:rsidRPr="0028367D">
                    <w:rPr>
                      <w:sz w:val="20"/>
                    </w:rPr>
                    <w:t>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sz w:val="20"/>
                    </w:rPr>
                  </w:pPr>
                  <w:r w:rsidRPr="0028367D">
                    <w:rPr>
                      <w:sz w:val="20"/>
                    </w:rPr>
                    <w:t>7</w:t>
                  </w: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sz w:val="20"/>
                    </w:rPr>
                  </w:pPr>
                  <w:r w:rsidRPr="0028367D">
                    <w:rPr>
                      <w:sz w:val="20"/>
                    </w:rPr>
                    <w:t>8</w:t>
                  </w: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jc w:val="center"/>
                    <w:rPr>
                      <w:sz w:val="20"/>
                    </w:rPr>
                  </w:pPr>
                  <w:r w:rsidRPr="0028367D">
                    <w:rPr>
                      <w:sz w:val="20"/>
                    </w:rPr>
                    <w:t>9</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jc w:val="center"/>
                    <w:rPr>
                      <w:sz w:val="20"/>
                    </w:rPr>
                  </w:pPr>
                  <w:r>
                    <w:rPr>
                      <w:sz w:val="20"/>
                    </w:rPr>
                    <w:t>10</w:t>
                  </w:r>
                </w:p>
              </w:tc>
            </w:tr>
            <w:tr w:rsidR="00F11E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b/>
                      <w:sz w:val="20"/>
                    </w:rPr>
                  </w:pPr>
                  <w:r>
                    <w:rPr>
                      <w:b/>
                      <w:sz w:val="20"/>
                    </w:rPr>
                    <w:t>Bunuri/servicii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MD72TRPDAF333110A14668AC</w:t>
                  </w:r>
                </w:p>
              </w:tc>
            </w:tr>
            <w:tr w:rsidR="00F11E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sidRPr="0028367D">
                    <w:rPr>
                      <w:sz w:val="20"/>
                    </w:rPr>
                    <w:t>Lotul 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C348F7" w:rsidRDefault="00F11E4B" w:rsidP="00D31135">
                  <w:pPr>
                    <w:framePr w:hSpace="180" w:wrap="around" w:vAnchor="page" w:hAnchor="margin" w:y="347"/>
                    <w:rPr>
                      <w:b/>
                      <w:sz w:val="20"/>
                      <w:u w:val="thick"/>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Frunza de dafin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Piper negru boabe pact 100gr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Cacao pac.100gr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Ceai negru cu frunz.mas. Greenfild</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Seminte de susan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Sem de floar. soarelui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Seminte de 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 xml:space="preserve"> Seminte de bostan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 xml:space="preserve"> Arahide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Paste de rosii bor.720g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lastRenderedPageBreak/>
                    <w:t>11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Gem de fructe borc 375gr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Sare iodata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13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Bors acru la 1l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14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Halva cut.la 5kg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15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Pesmeti panare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16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Covrigei cu mac 2kg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17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Biscuiti Maria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18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Ulei de rasarita but.5l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19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Crupe de gris pac.1kg mas.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20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Nahut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r>
                    <w:rPr>
                      <w:sz w:val="20"/>
                    </w:rPr>
                    <w:t>21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Crupa de mei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Orez rotun.pac.1kg bob cu bob</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Hrisca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6D5B02">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Paste fain. Băneasa pac750gr sfredelus</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Mazare bob intr.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Crupa de porumb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Fulgi de ovas holidai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Fasole uscate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Crupe arnautca pac.1kg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4</w:t>
                  </w:r>
                  <w:r w:rsidR="00F11E4B">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 xml:space="preserve">30 </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Crupa de orz</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Zahar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800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Croasane Toniya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Suc asorti T/P 1l/2l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lastRenderedPageBreak/>
                    <w:t>34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Suc de rosii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Suc tetrapac T/P 200ml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covrigei pac 200g cu tarîte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învîrtită cu brînza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6D5B02">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plăcinte cu varza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invirtita cu visina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rPr>
                      <w:rFonts w:ascii="Calibri" w:hAnsi="Calibri" w:cs="Calibri"/>
                      <w:color w:val="000000"/>
                    </w:rPr>
                  </w:pPr>
                  <w:r>
                    <w:rPr>
                      <w:rFonts w:ascii="Calibri" w:hAnsi="Calibri" w:cs="Calibri"/>
                      <w:color w:val="000000"/>
                    </w:rPr>
                    <w:t>400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învirtita cu mar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6D5B02">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învîrtita cu bostan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4</w:t>
                  </w:r>
                  <w:r w:rsidR="006D5B02">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Croasan cu gem 80gr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rPr>
                      <w:rFonts w:ascii="Calibri" w:hAnsi="Calibri" w:cs="Calibri"/>
                      <w:color w:val="000000"/>
                    </w:rPr>
                  </w:pPr>
                  <w:r>
                    <w:rPr>
                      <w:rFonts w:ascii="Calibri" w:hAnsi="Calibri" w:cs="Calibri"/>
                      <w:color w:val="000000"/>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Craker Dukat ambalat la bucata 40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rPr>
                      <w:rFonts w:ascii="Calibri" w:hAnsi="Calibri" w:cs="Calibri"/>
                      <w:color w:val="000000"/>
                    </w:rPr>
                  </w:pPr>
                  <w:r>
                    <w:rPr>
                      <w:rFonts w:ascii="Calibri" w:hAnsi="Calibri" w:cs="Calibri"/>
                      <w:color w:val="000000"/>
                      <w:sz w:val="22"/>
                      <w:szCs w:val="22"/>
                    </w:rPr>
                    <w:t>60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Biscuiti Ajur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r w:rsidR="00F11E4B">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placinte cu cartofi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7</w:t>
                  </w:r>
                  <w:r w:rsidR="00F11E4B">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 xml:space="preserve">Chifle cu gem </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rPr>
                      <w:rFonts w:ascii="Calibri" w:hAnsi="Calibri" w:cs="Calibri"/>
                      <w:color w:val="000000"/>
                    </w:rPr>
                  </w:pPr>
                  <w:r>
                    <w:rPr>
                      <w:rFonts w:ascii="Calibri" w:hAnsi="Calibri" w:cs="Calibri"/>
                      <w:color w:val="000000"/>
                      <w:sz w:val="22"/>
                      <w:szCs w:val="22"/>
                    </w:rPr>
                    <w:t>1530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Făină de grâu</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Ceai Fito pach 50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Cuscus pachet 1 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50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Covrigei pachet 50gr cu mac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rPr>
                      <w:rFonts w:ascii="Calibri" w:hAnsi="Calibri" w:cs="Calibri"/>
                      <w:color w:val="000000"/>
                    </w:rPr>
                  </w:pPr>
                  <w:r>
                    <w:rPr>
                      <w:rFonts w:ascii="Calibri" w:hAnsi="Calibri" w:cs="Calibri"/>
                      <w:color w:val="000000"/>
                      <w:sz w:val="22"/>
                      <w:szCs w:val="22"/>
                    </w:rPr>
                    <w:t>2000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51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Chiflă foietaj cu 75gr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F11E4B">
                    <w:rPr>
                      <w:rFonts w:ascii="Calibri" w:hAnsi="Calibri" w:cs="Calibri"/>
                      <w:color w:val="000000"/>
                      <w:sz w:val="22"/>
                      <w:szCs w:val="22"/>
                    </w:rPr>
                    <w:t>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52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Chiflă de cozonac cu brânză 80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F11E4B">
                    <w:rPr>
                      <w:rFonts w:ascii="Calibri" w:hAnsi="Calibri" w:cs="Calibri"/>
                      <w:color w:val="000000"/>
                      <w:sz w:val="22"/>
                      <w:szCs w:val="22"/>
                    </w:rPr>
                    <w:t>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53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Chiflă cu scorțișoară 80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F11E4B">
                    <w:rPr>
                      <w:rFonts w:ascii="Calibri" w:hAnsi="Calibri" w:cs="Calibri"/>
                      <w:color w:val="000000"/>
                      <w:sz w:val="22"/>
                      <w:szCs w:val="22"/>
                    </w:rPr>
                    <w:t>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54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Biscuiți Petit Beur 185 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6D5B02"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w:t>
                  </w:r>
                  <w:r w:rsidR="00F11E4B">
                    <w:rPr>
                      <w:rFonts w:ascii="Calibri" w:hAnsi="Calibri" w:cs="Calibri"/>
                      <w:color w:val="000000"/>
                      <w:sz w:val="22"/>
                      <w:szCs w:val="22"/>
                    </w:rPr>
                    <w:t>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C6074">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55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Buscuiți Kiev conte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w:t>
                  </w:r>
                  <w:r w:rsidR="00F11E4B">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rFonts w:cstheme="minorHAnsi"/>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jc w:val="center"/>
                    <w:rPr>
                      <w:rFonts w:cstheme="minorHAns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Total lotul 1</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927D8" w:rsidRDefault="00F11E4B" w:rsidP="00D31135">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35DCE" w:rsidRDefault="00F11E4B" w:rsidP="00D31135">
                  <w:pPr>
                    <w:framePr w:hSpace="180" w:wrap="around" w:vAnchor="page" w:hAnchor="margin" w:y="347"/>
                    <w:rPr>
                      <w:b/>
                      <w:sz w:val="20"/>
                      <w:u w:val="thick"/>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p>
              </w:tc>
              <w:tc>
                <w:tcPr>
                  <w:tcW w:w="1842" w:type="dxa"/>
                  <w:gridSpan w:val="4"/>
                  <w:tcBorders>
                    <w:top w:val="single" w:sz="4" w:space="0" w:color="auto"/>
                    <w:left w:val="single" w:sz="4" w:space="0" w:color="auto"/>
                    <w:bottom w:val="single" w:sz="4" w:space="0" w:color="auto"/>
                    <w:right w:val="single" w:sz="4" w:space="0" w:color="auto"/>
                  </w:tcBorders>
                </w:tcPr>
                <w:p w:rsidR="00F11E4B" w:rsidRPr="00C50693" w:rsidRDefault="00D31135"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517229,16</w:t>
                  </w:r>
                </w:p>
              </w:tc>
            </w:tr>
            <w:tr w:rsidR="00F11E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b/>
                    </w:rPr>
                  </w:pPr>
                  <w:r>
                    <w:rPr>
                      <w:b/>
                    </w:rPr>
                    <w:t>Lotul 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A36C6" w:rsidRDefault="00F11E4B" w:rsidP="00D31135">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Lamie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D0D0D"/>
                    </w:rPr>
                  </w:pPr>
                  <w:r>
                    <w:rPr>
                      <w:rFonts w:ascii="Calibri" w:hAnsi="Calibri" w:cs="Calibri"/>
                      <w:color w:val="0D0D0D"/>
                      <w:sz w:val="22"/>
                      <w:szCs w:val="22"/>
                    </w:rPr>
                    <w:t>Afine proaspete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Fructe uscate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60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Prune uscate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6</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5</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 xml:space="preserve">       Kiwi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6</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Portocale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D53321">
                    <w:rPr>
                      <w:rFonts w:ascii="Calibri" w:hAnsi="Calibri" w:cs="Calibri"/>
                      <w:color w:val="000000"/>
                      <w:sz w:val="22"/>
                      <w:szCs w:val="22"/>
                    </w:rPr>
                    <w:t>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7</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Clemantine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60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8</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Banane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60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9</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Mere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60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10</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Curmale(finichi)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11</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Stafide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12</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Pere conferenția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12</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13</w:t>
                  </w: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Struguri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jc w:val="center"/>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jc w:val="center"/>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w:t>
                  </w:r>
                  <w:r w:rsidR="00D53321">
                    <w:rPr>
                      <w:sz w:val="20"/>
                    </w:rPr>
                    <w:t>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Cartofi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40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15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D53321" w:rsidP="00D31135">
                  <w:pPr>
                    <w:framePr w:hSpace="180" w:wrap="around" w:vAnchor="page" w:hAnchor="margin" w:y="347"/>
                    <w:rPr>
                      <w:rFonts w:ascii="Calibri" w:hAnsi="Calibri" w:cs="Calibri"/>
                      <w:color w:val="000000"/>
                    </w:rPr>
                  </w:pPr>
                  <w:r>
                    <w:rPr>
                      <w:rFonts w:ascii="Calibri" w:hAnsi="Calibri" w:cs="Calibri"/>
                      <w:color w:val="000000"/>
                      <w:sz w:val="22"/>
                      <w:szCs w:val="22"/>
                    </w:rPr>
                    <w:t>Castraveti proaspet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16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D53321" w:rsidP="00D31135">
                  <w:pPr>
                    <w:framePr w:hSpace="180" w:wrap="around" w:vAnchor="page" w:hAnchor="margin" w:y="347"/>
                    <w:rPr>
                      <w:rFonts w:ascii="Calibri" w:hAnsi="Calibri" w:cs="Calibri"/>
                      <w:color w:val="000000"/>
                    </w:rPr>
                  </w:pPr>
                  <w:r>
                    <w:rPr>
                      <w:rFonts w:ascii="Calibri" w:hAnsi="Calibri" w:cs="Calibri"/>
                      <w:color w:val="000000"/>
                      <w:sz w:val="22"/>
                      <w:szCs w:val="22"/>
                    </w:rPr>
                    <w:t>rosii proaspete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17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Ceapa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rPr>
                      <w:rFonts w:ascii="Calibri" w:hAnsi="Calibri" w:cs="Calibri"/>
                      <w:color w:val="000000"/>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18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Castr. murati ambalat 300gr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19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Rosii murate ambalat 300gr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20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Varza murata cu morcov</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21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Patrunjel,marar proasp.</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4</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22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Ceapa verde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lastRenderedPageBreak/>
                    <w:t>23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Ardei dulce bulgaresc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24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Varza rosie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w:t>
                  </w:r>
                  <w:r w:rsidR="00D53321">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25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Varza alba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26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Morcov</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80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27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Varza pechin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28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Salata verde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29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Mazare.conser.verde bor.700gr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30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Brocoli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31</w:t>
                  </w:r>
                </w:p>
              </w:tc>
              <w:tc>
                <w:tcPr>
                  <w:tcW w:w="4148" w:type="dxa"/>
                  <w:gridSpan w:val="2"/>
                  <w:tcBorders>
                    <w:top w:val="single" w:sz="4" w:space="0" w:color="auto"/>
                    <w:left w:val="nil"/>
                    <w:bottom w:val="single" w:sz="4" w:space="0" w:color="auto"/>
                    <w:right w:val="nil"/>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Conopida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nil"/>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32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Porumb concervat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33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Radacina de telina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34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Usturoi</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sidRPr="00EC49E2">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B56878"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sz w:val="20"/>
                    </w:rPr>
                  </w:pPr>
                  <w:r>
                    <w:rPr>
                      <w:sz w:val="20"/>
                    </w:rPr>
                    <w:t>35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Spanac proaspăt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EC49E2" w:rsidRDefault="00F11E4B" w:rsidP="00D31135">
                  <w:pPr>
                    <w:framePr w:hSpace="180" w:wrap="around" w:vAnchor="page" w:hAnchor="margin" w:y="347"/>
                    <w:spacing w:after="80"/>
                    <w:ind w:firstLine="567"/>
                    <w:jc w:val="center"/>
                    <w:rPr>
                      <w:rFonts w:eastAsia="Calibri"/>
                      <w:noProof w:val="0"/>
                      <w:lang w:eastAsia="ru-RU"/>
                    </w:rPr>
                  </w:pPr>
                  <w:r>
                    <w:rPr>
                      <w:rFonts w:eastAsia="Calibri"/>
                      <w:noProof w:val="0"/>
                      <w:sz w:val="22"/>
                      <w:szCs w:val="22"/>
                      <w:lang w:eastAsia="ru-RU"/>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9E0AA1"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b/>
                    </w:rPr>
                  </w:pPr>
                  <w:r>
                    <w:rPr>
                      <w:b/>
                    </w:rPr>
                    <w:t>Total lot.2</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A36C6" w:rsidRDefault="00F11E4B" w:rsidP="00D31135">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p>
              </w:tc>
              <w:tc>
                <w:tcPr>
                  <w:tcW w:w="1842" w:type="dxa"/>
                  <w:gridSpan w:val="4"/>
                  <w:tcBorders>
                    <w:top w:val="single" w:sz="4" w:space="0" w:color="auto"/>
                    <w:left w:val="single" w:sz="4" w:space="0" w:color="auto"/>
                    <w:bottom w:val="single" w:sz="4" w:space="0" w:color="auto"/>
                    <w:right w:val="single" w:sz="4" w:space="0" w:color="auto"/>
                  </w:tcBorders>
                </w:tcPr>
                <w:p w:rsidR="00F11E4B" w:rsidRDefault="00D31135"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177583,33</w:t>
                  </w:r>
                </w:p>
                <w:p w:rsidR="00F11E4B" w:rsidRPr="006C1FA2" w:rsidRDefault="00F11E4B" w:rsidP="00D31135">
                  <w:pPr>
                    <w:framePr w:hSpace="180" w:wrap="around" w:vAnchor="page" w:hAnchor="margin" w:y="347"/>
                    <w:rPr>
                      <w:sz w:val="20"/>
                    </w:rPr>
                  </w:pPr>
                </w:p>
              </w:tc>
            </w:tr>
            <w:tr w:rsidR="00F11E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6927D8" w:rsidRDefault="00D53321" w:rsidP="00D31135">
                  <w:pPr>
                    <w:framePr w:hSpace="180" w:wrap="around" w:vAnchor="page" w:hAnchor="margin" w:y="347"/>
                    <w:rPr>
                      <w:i/>
                    </w:rPr>
                  </w:pPr>
                  <w:r>
                    <w:rPr>
                      <w:i/>
                    </w:rPr>
                    <w:t xml:space="preserve">    Lotul 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Pr="00BC63A6" w:rsidRDefault="00F11E4B" w:rsidP="00D31135">
                  <w:pPr>
                    <w:framePr w:hSpace="180" w:wrap="around" w:vAnchor="page" w:hAnchor="margin" w:y="347"/>
                    <w:rPr>
                      <w:rFonts w:ascii="Calibri" w:hAnsi="Calibri" w:cs="Calibri"/>
                      <w:noProof w:val="0"/>
                      <w:color w:val="000000"/>
                      <w:lang w:val="en-US"/>
                    </w:rPr>
                  </w:pPr>
                  <w:r>
                    <w:rPr>
                      <w:rFonts w:ascii="Calibri" w:hAnsi="Calibri" w:cs="Calibri"/>
                      <w:color w:val="000000"/>
                      <w:sz w:val="22"/>
                      <w:szCs w:val="22"/>
                    </w:rPr>
                    <w:t>File de curcan cas. 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rPr>
                      <w:rFonts w:ascii="Calibri" w:hAnsi="Calibri" w:cs="Calibri"/>
                      <w:color w:val="000000"/>
                    </w:rPr>
                  </w:pPr>
                  <w:r>
                    <w:rPr>
                      <w:rFonts w:ascii="Calibri" w:hAnsi="Calibri" w:cs="Calibri"/>
                      <w:color w:val="000000"/>
                      <w:sz w:val="22"/>
                      <w:szCs w:val="22"/>
                    </w:rPr>
                    <w:t>300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noProof w:val="0"/>
                      <w:color w:val="000000"/>
                      <w:lang w:val="ru-RU"/>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Peste scumbrie congelat fara cap</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w:t>
                  </w:r>
                  <w:r w:rsidR="00F11E4B">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File de gaina congelat cas.1kg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w:t>
                  </w:r>
                  <w:r w:rsidR="00D53321">
                    <w:rPr>
                      <w:rFonts w:ascii="Calibri" w:hAnsi="Calibri" w:cs="Calibri"/>
                      <w:color w:val="000000"/>
                      <w:sz w:val="22"/>
                      <w:szCs w:val="22"/>
                    </w:rPr>
                    <w:t>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Muschi de vitel ambalat 5kg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Muschi de porc amb. la 5kg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Gamba de pui ambalat la 1kg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Oua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lastRenderedPageBreak/>
                    <w:t>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Pulpe dezosate refrigerate</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Pr="008E5413" w:rsidRDefault="00F11E4B" w:rsidP="00D31135">
                  <w:pPr>
                    <w:framePr w:hSpace="180" w:wrap="around" w:vAnchor="page" w:hAnchor="margin" w:y="347"/>
                    <w:rPr>
                      <w:rFonts w:ascii="Calibri" w:hAnsi="Calibri" w:cs="Calibri"/>
                      <w:color w:val="000000"/>
                    </w:rPr>
                  </w:pPr>
                  <w:r w:rsidRPr="008E5413">
                    <w:rPr>
                      <w:rFonts w:ascii="Calibri" w:hAnsi="Calibri" w:cs="Calibri"/>
                      <w:color w:val="000000"/>
                      <w:sz w:val="22"/>
                      <w:szCs w:val="22"/>
                    </w:rPr>
                    <w:t>Umăr de găină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Pr="008E5413" w:rsidRDefault="00F11E4B" w:rsidP="00D31135">
                  <w:pPr>
                    <w:framePr w:hSpace="180" w:wrap="around" w:vAnchor="page" w:hAnchor="margin" w:y="347"/>
                    <w:rPr>
                      <w:rFonts w:ascii="Calibri" w:hAnsi="Calibri" w:cs="Calibri"/>
                      <w:color w:val="000000"/>
                    </w:rPr>
                  </w:pPr>
                  <w:r w:rsidRPr="008E5413">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Pr="008E5413"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090592">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Pr="008E5413" w:rsidRDefault="00F11E4B" w:rsidP="00D31135">
                  <w:pPr>
                    <w:framePr w:hSpace="180" w:wrap="around" w:vAnchor="page" w:hAnchor="margin" w:y="347"/>
                    <w:rPr>
                      <w:rFonts w:ascii="Calibri" w:hAnsi="Calibri" w:cs="Calibri"/>
                      <w:color w:val="000000"/>
                    </w:rPr>
                  </w:pPr>
                  <w:r w:rsidRPr="008E5413">
                    <w:rPr>
                      <w:rFonts w:ascii="Calibri" w:hAnsi="Calibri" w:cs="Calibri"/>
                      <w:color w:val="000000"/>
                      <w:sz w:val="22"/>
                      <w:szCs w:val="22"/>
                    </w:rPr>
                    <w:t>File de pește Hec fără glazură, fără apă</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Pr="008E5413" w:rsidRDefault="00F11E4B" w:rsidP="00D31135">
                  <w:pPr>
                    <w:framePr w:hSpace="180" w:wrap="around" w:vAnchor="page" w:hAnchor="margin" w:y="347"/>
                    <w:rPr>
                      <w:rFonts w:ascii="Calibri" w:hAnsi="Calibri" w:cs="Calibri"/>
                      <w:color w:val="000000"/>
                    </w:rPr>
                  </w:pPr>
                  <w:r w:rsidRPr="008E5413">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center"/>
                    <w:rPr>
                      <w:rFonts w:ascii="Calibri" w:hAnsi="Calibri" w:cs="Calibri"/>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Pr="008E5413"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D53321" w:rsidP="00D31135">
                  <w:pPr>
                    <w:framePr w:hSpace="180" w:wrap="around" w:vAnchor="page" w:hAnchor="margin" w:y="347"/>
                    <w:rPr>
                      <w:b/>
                    </w:rPr>
                  </w:pPr>
                  <w:r>
                    <w:rPr>
                      <w:b/>
                    </w:rPr>
                    <w:t>Total lot.3</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A36C6" w:rsidRDefault="00F11E4B" w:rsidP="00D31135">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F11E4B" w:rsidRPr="00507AA1" w:rsidRDefault="00D31135" w:rsidP="00D31135">
                  <w:pPr>
                    <w:framePr w:hSpace="180" w:wrap="around" w:vAnchor="page" w:hAnchor="margin" w:y="347"/>
                    <w:rPr>
                      <w:rFonts w:ascii="Calibri" w:hAnsi="Calibri" w:cs="Calibri"/>
                      <w:noProof w:val="0"/>
                      <w:color w:val="000000"/>
                    </w:rPr>
                  </w:pPr>
                  <w:r>
                    <w:rPr>
                      <w:rFonts w:ascii="Calibri" w:hAnsi="Calibri" w:cs="Calibri"/>
                      <w:noProof w:val="0"/>
                      <w:color w:val="000000"/>
                      <w:sz w:val="22"/>
                      <w:szCs w:val="22"/>
                    </w:rPr>
                    <w:t>166</w:t>
                  </w:r>
                  <w:r w:rsidR="00D53321">
                    <w:rPr>
                      <w:rFonts w:ascii="Calibri" w:hAnsi="Calibri" w:cs="Calibri"/>
                      <w:noProof w:val="0"/>
                      <w:color w:val="000000"/>
                      <w:sz w:val="22"/>
                      <w:szCs w:val="22"/>
                    </w:rPr>
                    <w:t>583,33</w:t>
                  </w:r>
                </w:p>
              </w:tc>
            </w:tr>
            <w:tr w:rsidR="00F11E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6927D8" w:rsidRDefault="00D53321" w:rsidP="00D31135">
                  <w:pPr>
                    <w:framePr w:hSpace="180" w:wrap="around" w:vAnchor="page" w:hAnchor="margin" w:y="347"/>
                    <w:rPr>
                      <w:i/>
                    </w:rPr>
                  </w:pPr>
                  <w:r>
                    <w:rPr>
                      <w:i/>
                    </w:rPr>
                    <w:t xml:space="preserve">      Lotul 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Frisca lichida 35%, 1.0l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 xml:space="preserve">l </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F11E4B">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Brinza alba vaci 9%</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w:t>
                  </w:r>
                  <w:r w:rsidR="00F11E4B">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3</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Cascaval   (olandez.rusesc)</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107</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4</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Brinza bulgareasca</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w:t>
                  </w:r>
                  <w:r w:rsidR="00F11E4B">
                    <w:rPr>
                      <w:rFonts w:ascii="Calibri" w:hAnsi="Calibri" w:cs="Calibri"/>
                      <w:color w:val="000000"/>
                      <w:sz w:val="22"/>
                      <w:szCs w:val="22"/>
                    </w:rPr>
                    <w:t>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5</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Unt 85% crestean.</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6</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Lapte covasit</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30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617CC7" w:rsidRDefault="00F11E4B" w:rsidP="00D31135">
                  <w:pPr>
                    <w:framePr w:hSpace="180" w:wrap="around" w:vAnchor="page" w:hAnchor="margin" w:y="347"/>
                    <w:jc w:val="center"/>
                    <w:rPr>
                      <w:b/>
                      <w:color w:val="000000"/>
                      <w:u w:val="thick"/>
                      <w:lang w:val="en-US"/>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7</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Iaurt 0.5l</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8</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Chefir 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15</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9</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Lapte paster.3.5%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l</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20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10</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Brinzica 100gr</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r w:rsidR="00F11E4B">
                    <w:rPr>
                      <w:rFonts w:ascii="Calibri" w:hAnsi="Calibri" w:cs="Calibri"/>
                      <w:color w:val="000000"/>
                      <w:sz w:val="22"/>
                      <w:szCs w:val="22"/>
                    </w:rPr>
                    <w:t>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40C80"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11</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Pr="008E5413" w:rsidRDefault="00F11E4B" w:rsidP="00D31135">
                  <w:pPr>
                    <w:framePr w:hSpace="180" w:wrap="around" w:vAnchor="page" w:hAnchor="margin" w:y="347"/>
                    <w:rPr>
                      <w:rFonts w:ascii="Calibri" w:hAnsi="Calibri" w:cs="Calibri"/>
                      <w:color w:val="000000"/>
                    </w:rPr>
                  </w:pPr>
                  <w:r w:rsidRPr="008E5413">
                    <w:rPr>
                      <w:rFonts w:ascii="Calibri" w:hAnsi="Calibri" w:cs="Calibri"/>
                      <w:color w:val="000000"/>
                      <w:sz w:val="22"/>
                      <w:szCs w:val="22"/>
                    </w:rPr>
                    <w:t>Smântână caldare 900gr , grăsime 25%</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kg</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53321" w:rsidP="00D31135">
                  <w:pPr>
                    <w:framePr w:hSpace="180" w:wrap="around" w:vAnchor="page" w:hAnchor="margin" w:y="347"/>
                    <w:jc w:val="center"/>
                    <w:rPr>
                      <w:rFonts w:ascii="Calibri" w:hAnsi="Calibri" w:cs="Calibri"/>
                      <w:color w:val="000000"/>
                    </w:rPr>
                  </w:pPr>
                  <w:r>
                    <w:rPr>
                      <w:rFonts w:ascii="Calibri" w:hAnsi="Calibri" w:cs="Calibri"/>
                      <w:color w:val="000000"/>
                      <w:sz w:val="22"/>
                      <w:szCs w:val="22"/>
                    </w:rPr>
                    <w:t>50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jc w:val="right"/>
                    <w:rPr>
                      <w:color w:val="00000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691861">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r>
                    <w:rPr>
                      <w:sz w:val="20"/>
                    </w:rPr>
                    <w:t>12</w:t>
                  </w:r>
                </w:p>
              </w:tc>
              <w:tc>
                <w:tcPr>
                  <w:tcW w:w="4148" w:type="dxa"/>
                  <w:gridSpan w:val="2"/>
                  <w:tcBorders>
                    <w:top w:val="single" w:sz="4" w:space="0" w:color="auto"/>
                    <w:left w:val="nil"/>
                    <w:bottom w:val="single" w:sz="4" w:space="0" w:color="auto"/>
                    <w:right w:val="single" w:sz="4" w:space="0" w:color="auto"/>
                  </w:tcBorders>
                  <w:shd w:val="clear" w:color="auto" w:fill="auto"/>
                  <w:vAlign w:val="bottom"/>
                </w:tcPr>
                <w:p w:rsidR="00F11E4B" w:rsidRPr="008E5413" w:rsidRDefault="00F11E4B" w:rsidP="00D31135">
                  <w:pPr>
                    <w:framePr w:hSpace="180" w:wrap="around" w:vAnchor="page" w:hAnchor="margin" w:y="347"/>
                    <w:rPr>
                      <w:rFonts w:ascii="Calibri" w:hAnsi="Calibri" w:cs="Calibri"/>
                      <w:color w:val="000000"/>
                    </w:rPr>
                  </w:pPr>
                  <w:r w:rsidRPr="008E5413">
                    <w:rPr>
                      <w:rFonts w:ascii="Calibri" w:hAnsi="Calibri" w:cs="Calibri"/>
                      <w:color w:val="000000"/>
                      <w:sz w:val="22"/>
                      <w:szCs w:val="22"/>
                    </w:rPr>
                    <w:t>Iaurt 125g</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rPr>
                      <w:rFonts w:ascii="Calibri" w:hAnsi="Calibri" w:cs="Calibri"/>
                      <w:color w:val="000000"/>
                    </w:rPr>
                  </w:pPr>
                  <w:r>
                    <w:rPr>
                      <w:rFonts w:ascii="Calibri" w:hAnsi="Calibri" w:cs="Calibri"/>
                      <w:color w:val="000000"/>
                      <w:sz w:val="22"/>
                      <w:szCs w:val="22"/>
                    </w:rPr>
                    <w:t>buc</w:t>
                  </w:r>
                </w:p>
              </w:tc>
              <w:tc>
                <w:tcPr>
                  <w:tcW w:w="1276" w:type="dxa"/>
                  <w:tcBorders>
                    <w:top w:val="single" w:sz="4" w:space="0" w:color="auto"/>
                    <w:left w:val="single" w:sz="4" w:space="0" w:color="auto"/>
                    <w:bottom w:val="single" w:sz="4" w:space="0" w:color="auto"/>
                    <w:right w:val="nil"/>
                  </w:tcBorders>
                  <w:shd w:val="clear" w:color="auto" w:fill="auto"/>
                  <w:vAlign w:val="bottom"/>
                </w:tcPr>
                <w:p w:rsidR="00F11E4B" w:rsidRDefault="00D31135" w:rsidP="00D31135">
                  <w:pPr>
                    <w:framePr w:hSpace="180" w:wrap="around" w:vAnchor="page" w:hAnchor="margin" w:y="347"/>
                    <w:rPr>
                      <w:rFonts w:ascii="Calibri" w:hAnsi="Calibri" w:cs="Calibri"/>
                      <w:color w:val="000000"/>
                    </w:rPr>
                  </w:pPr>
                  <w:r>
                    <w:rPr>
                      <w:rFonts w:ascii="Calibri" w:hAnsi="Calibri" w:cs="Calibri"/>
                      <w:color w:val="000000"/>
                      <w:sz w:val="22"/>
                      <w:szCs w:val="22"/>
                    </w:rPr>
                    <w:t xml:space="preserve">       500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bottom"/>
                </w:tcPr>
                <w:p w:rsidR="00F11E4B" w:rsidRDefault="00F11E4B" w:rsidP="00D31135">
                  <w:pPr>
                    <w:framePr w:hSpace="180" w:wrap="around" w:vAnchor="page" w:hAnchor="margin" w:y="347"/>
                    <w:jc w:val="right"/>
                    <w:rPr>
                      <w:rFonts w:ascii="Calibri" w:hAnsi="Calibri" w:cs="Calibri"/>
                      <w:color w:val="00000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Default="00F11E4B" w:rsidP="00D31135">
                  <w:pPr>
                    <w:framePr w:hSpace="180" w:wrap="around" w:vAnchor="page" w:hAnchor="margin" w:y="347"/>
                  </w:pPr>
                  <w:r>
                    <w:rPr>
                      <w:sz w:val="20"/>
                    </w:rPr>
                    <w:t>31.12.2026</w:t>
                  </w:r>
                </w:p>
              </w:tc>
              <w:tc>
                <w:tcPr>
                  <w:tcW w:w="1842" w:type="dxa"/>
                  <w:gridSpan w:val="4"/>
                  <w:tcBorders>
                    <w:top w:val="single" w:sz="4" w:space="0" w:color="auto"/>
                    <w:left w:val="single" w:sz="4" w:space="0" w:color="auto"/>
                    <w:bottom w:val="single" w:sz="4" w:space="0" w:color="auto"/>
                    <w:right w:val="single" w:sz="4" w:space="0" w:color="auto"/>
                  </w:tcBorders>
                </w:tcPr>
                <w:p w:rsidR="00F11E4B" w:rsidRPr="006C1FA2" w:rsidRDefault="00F11E4B" w:rsidP="00D31135">
                  <w:pPr>
                    <w:framePr w:hSpace="180" w:wrap="around" w:vAnchor="page" w:hAnchor="margin" w:y="347"/>
                    <w:rPr>
                      <w:sz w:val="20"/>
                    </w:rPr>
                  </w:pPr>
                  <w:r>
                    <w:rPr>
                      <w:sz w:val="20"/>
                    </w:rPr>
                    <w:t>-----------------------</w:t>
                  </w:r>
                </w:p>
              </w:tc>
            </w:tr>
            <w:tr w:rsidR="00F11E4B" w:rsidRPr="006C1FA2" w:rsidTr="00EE3336">
              <w:trPr>
                <w:gridAfter w:val="1"/>
                <w:wAfter w:w="135" w:type="dxa"/>
                <w:trHeight w:val="397"/>
              </w:trPr>
              <w:tc>
                <w:tcPr>
                  <w:tcW w:w="955"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sz w:val="20"/>
                    </w:rPr>
                  </w:pPr>
                </w:p>
              </w:tc>
              <w:tc>
                <w:tcPr>
                  <w:tcW w:w="414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Default="00F11E4B" w:rsidP="00D31135">
                  <w:pPr>
                    <w:framePr w:hSpace="180" w:wrap="around" w:vAnchor="page" w:hAnchor="margin" w:y="347"/>
                    <w:rPr>
                      <w:b/>
                    </w:rPr>
                  </w:pPr>
                  <w:r>
                    <w:rPr>
                      <w:b/>
                    </w:rPr>
                    <w:t>Total lo</w:t>
                  </w:r>
                  <w:r w:rsidR="00D53321">
                    <w:rPr>
                      <w:b/>
                    </w:rPr>
                    <w:t>t.4</w:t>
                  </w:r>
                </w:p>
              </w:tc>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AA36C6" w:rsidRDefault="00F11E4B" w:rsidP="00D31135">
                  <w:pPr>
                    <w:framePr w:hSpace="180" w:wrap="around" w:vAnchor="page" w:hAnchor="margin" w:y="347"/>
                    <w:rPr>
                      <w:b/>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581" w:type="dxa"/>
                  <w:tcBorders>
                    <w:top w:val="single" w:sz="4" w:space="0" w:color="auto"/>
                    <w:left w:val="single" w:sz="4" w:space="0" w:color="auto"/>
                    <w:bottom w:val="single" w:sz="4" w:space="0" w:color="auto"/>
                    <w:right w:val="single" w:sz="4" w:space="0" w:color="auto"/>
                  </w:tcBorders>
                  <w:shd w:val="clear" w:color="auto" w:fill="auto"/>
                  <w:vAlign w:val="center"/>
                </w:tcPr>
                <w:p w:rsidR="00F11E4B" w:rsidRPr="0028367D" w:rsidRDefault="00F11E4B" w:rsidP="00D31135">
                  <w:pPr>
                    <w:framePr w:hSpace="180" w:wrap="around" w:vAnchor="page" w:hAnchor="margin" w:y="347"/>
                    <w:rPr>
                      <w:sz w:val="20"/>
                    </w:rPr>
                  </w:pPr>
                </w:p>
              </w:tc>
              <w:tc>
                <w:tcPr>
                  <w:tcW w:w="1404" w:type="dxa"/>
                  <w:gridSpan w:val="3"/>
                  <w:tcBorders>
                    <w:top w:val="single" w:sz="4" w:space="0" w:color="auto"/>
                    <w:left w:val="single" w:sz="4" w:space="0" w:color="auto"/>
                    <w:bottom w:val="single" w:sz="4" w:space="0" w:color="auto"/>
                    <w:right w:val="single" w:sz="4" w:space="0" w:color="auto"/>
                  </w:tcBorders>
                </w:tcPr>
                <w:p w:rsidR="00F11E4B" w:rsidRPr="0028367D" w:rsidRDefault="00F11E4B" w:rsidP="00D31135">
                  <w:pPr>
                    <w:framePr w:hSpace="180" w:wrap="around" w:vAnchor="page" w:hAnchor="margin" w:y="347"/>
                    <w:rPr>
                      <w:sz w:val="20"/>
                    </w:rPr>
                  </w:pPr>
                </w:p>
              </w:tc>
              <w:tc>
                <w:tcPr>
                  <w:tcW w:w="1842" w:type="dxa"/>
                  <w:gridSpan w:val="4"/>
                  <w:tcBorders>
                    <w:top w:val="single" w:sz="4" w:space="0" w:color="auto"/>
                    <w:left w:val="single" w:sz="4" w:space="0" w:color="auto"/>
                    <w:bottom w:val="single" w:sz="4" w:space="0" w:color="auto"/>
                    <w:right w:val="single" w:sz="4" w:space="0" w:color="auto"/>
                  </w:tcBorders>
                </w:tcPr>
                <w:p w:rsidR="00F11E4B" w:rsidRPr="00C33236" w:rsidRDefault="00E44908" w:rsidP="00D31135">
                  <w:pPr>
                    <w:framePr w:hSpace="180" w:wrap="around" w:vAnchor="page" w:hAnchor="margin" w:y="347"/>
                    <w:rPr>
                      <w:rFonts w:ascii="Calibri" w:hAnsi="Calibri" w:cs="Calibri"/>
                      <w:noProof w:val="0"/>
                      <w:color w:val="000000"/>
                      <w:lang w:val="ru-RU"/>
                    </w:rPr>
                  </w:pPr>
                  <w:r>
                    <w:rPr>
                      <w:rFonts w:ascii="Calibri" w:hAnsi="Calibri" w:cs="Calibri"/>
                      <w:color w:val="000000"/>
                      <w:sz w:val="22"/>
                      <w:szCs w:val="22"/>
                    </w:rPr>
                    <w:t>130237,5</w:t>
                  </w:r>
                  <w:bookmarkStart w:id="168" w:name="_GoBack"/>
                  <w:bookmarkEnd w:id="168"/>
                </w:p>
              </w:tc>
            </w:tr>
            <w:tr w:rsidR="00F11E4B" w:rsidRPr="006C1FA2" w:rsidTr="00C47CF1">
              <w:trPr>
                <w:gridAfter w:val="2"/>
                <w:wAfter w:w="459" w:type="dxa"/>
                <w:trHeight w:val="397"/>
              </w:trPr>
              <w:tc>
                <w:tcPr>
                  <w:tcW w:w="10981" w:type="dxa"/>
                  <w:gridSpan w:val="11"/>
                  <w:tcBorders>
                    <w:top w:val="single" w:sz="4" w:space="0" w:color="auto"/>
                  </w:tcBorders>
                  <w:shd w:val="clear" w:color="auto" w:fill="auto"/>
                  <w:vAlign w:val="center"/>
                </w:tcPr>
                <w:p w:rsidR="00F11E4B" w:rsidRPr="0028367D" w:rsidRDefault="00F11E4B" w:rsidP="00D31135">
                  <w:pPr>
                    <w:framePr w:hSpace="180" w:wrap="around" w:vAnchor="page" w:hAnchor="margin" w:y="347"/>
                    <w:tabs>
                      <w:tab w:val="left" w:pos="6120"/>
                    </w:tabs>
                    <w:rPr>
                      <w:sz w:val="20"/>
                    </w:rPr>
                  </w:pPr>
                </w:p>
                <w:p w:rsidR="00F11E4B" w:rsidRPr="0028367D" w:rsidRDefault="00F11E4B" w:rsidP="00D31135">
                  <w:pPr>
                    <w:framePr w:hSpace="180" w:wrap="around" w:vAnchor="page" w:hAnchor="margin" w:y="347"/>
                    <w:rPr>
                      <w:sz w:val="20"/>
                    </w:rPr>
                  </w:pPr>
                  <w:r w:rsidRPr="0028367D">
                    <w:rPr>
                      <w:sz w:val="20"/>
                    </w:rPr>
                    <w:t>Semnat:_______________ Numele, Prenumele:_____________________________ În calitate de: ______________</w:t>
                  </w:r>
                </w:p>
                <w:p w:rsidR="00F11E4B" w:rsidRPr="0028367D" w:rsidRDefault="00F11E4B" w:rsidP="00D31135">
                  <w:pPr>
                    <w:framePr w:hSpace="180" w:wrap="around" w:vAnchor="page" w:hAnchor="margin" w:y="347"/>
                    <w:rPr>
                      <w:sz w:val="20"/>
                    </w:rPr>
                  </w:pPr>
                </w:p>
                <w:p w:rsidR="00F11E4B" w:rsidRPr="0028367D" w:rsidRDefault="00F11E4B" w:rsidP="00D31135">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622" w:type="dxa"/>
                  <w:gridSpan w:val="3"/>
                  <w:tcBorders>
                    <w:top w:val="single" w:sz="4" w:space="0" w:color="auto"/>
                  </w:tcBorders>
                  <w:vAlign w:val="center"/>
                </w:tcPr>
                <w:p w:rsidR="00F11E4B" w:rsidRDefault="00F11E4B" w:rsidP="00D31135">
                  <w:pPr>
                    <w:framePr w:hSpace="180" w:wrap="around" w:vAnchor="page" w:hAnchor="margin" w:y="347"/>
                    <w:rPr>
                      <w:b/>
                    </w:rPr>
                  </w:pPr>
                </w:p>
              </w:tc>
              <w:tc>
                <w:tcPr>
                  <w:tcW w:w="1248" w:type="dxa"/>
                  <w:gridSpan w:val="2"/>
                  <w:tcBorders>
                    <w:top w:val="single" w:sz="4" w:space="0" w:color="auto"/>
                  </w:tcBorders>
                </w:tcPr>
                <w:p w:rsidR="00F11E4B" w:rsidRPr="0028367D" w:rsidRDefault="00F11E4B" w:rsidP="00D31135">
                  <w:pPr>
                    <w:framePr w:hSpace="180" w:wrap="around" w:vAnchor="page" w:hAnchor="margin" w:y="347"/>
                    <w:tabs>
                      <w:tab w:val="left" w:pos="6120"/>
                    </w:tabs>
                    <w:rPr>
                      <w:sz w:val="20"/>
                    </w:rPr>
                  </w:pPr>
                </w:p>
              </w:tc>
            </w:tr>
            <w:tr w:rsidR="00F11E4B" w:rsidRPr="00C00499" w:rsidTr="00D53321">
              <w:trPr>
                <w:gridAfter w:val="14"/>
                <w:wAfter w:w="8996" w:type="dxa"/>
                <w:trHeight w:val="1502"/>
              </w:trPr>
              <w:tc>
                <w:tcPr>
                  <w:tcW w:w="1923" w:type="dxa"/>
                  <w:gridSpan w:val="2"/>
                  <w:tcBorders>
                    <w:top w:val="single" w:sz="4" w:space="0" w:color="auto"/>
                  </w:tcBorders>
                </w:tcPr>
                <w:p w:rsidR="00F11E4B" w:rsidRPr="00C00499" w:rsidRDefault="00F11E4B" w:rsidP="00D31135">
                  <w:pPr>
                    <w:framePr w:hSpace="180" w:wrap="around" w:vAnchor="page" w:hAnchor="margin" w:y="347"/>
                    <w:tabs>
                      <w:tab w:val="left" w:pos="6120"/>
                    </w:tabs>
                  </w:pPr>
                </w:p>
              </w:tc>
              <w:tc>
                <w:tcPr>
                  <w:tcW w:w="3391" w:type="dxa"/>
                  <w:gridSpan w:val="2"/>
                  <w:vAlign w:val="center"/>
                </w:tcPr>
                <w:p w:rsidR="00F11E4B" w:rsidRDefault="00F11E4B" w:rsidP="00D31135">
                  <w:pPr>
                    <w:framePr w:hSpace="180" w:wrap="around" w:vAnchor="page" w:hAnchor="margin" w:y="347"/>
                    <w:rPr>
                      <w:b/>
                    </w:rPr>
                  </w:pPr>
                </w:p>
              </w:tc>
            </w:tr>
            <w:tr w:rsidR="00F11E4B" w:rsidRPr="00C00499" w:rsidTr="00D53321">
              <w:trPr>
                <w:gridAfter w:val="14"/>
                <w:wAfter w:w="8996" w:type="dxa"/>
                <w:trHeight w:val="956"/>
              </w:trPr>
              <w:tc>
                <w:tcPr>
                  <w:tcW w:w="1923" w:type="dxa"/>
                  <w:gridSpan w:val="2"/>
                  <w:tcBorders>
                    <w:top w:val="single" w:sz="4" w:space="0" w:color="auto"/>
                  </w:tcBorders>
                </w:tcPr>
                <w:p w:rsidR="00F11E4B" w:rsidRPr="00C00499" w:rsidRDefault="00F11E4B" w:rsidP="00D31135">
                  <w:pPr>
                    <w:framePr w:hSpace="180" w:wrap="around" w:vAnchor="page" w:hAnchor="margin" w:y="347"/>
                    <w:tabs>
                      <w:tab w:val="left" w:pos="6120"/>
                    </w:tabs>
                  </w:pPr>
                </w:p>
              </w:tc>
              <w:tc>
                <w:tcPr>
                  <w:tcW w:w="3391" w:type="dxa"/>
                  <w:gridSpan w:val="2"/>
                  <w:vAlign w:val="center"/>
                </w:tcPr>
                <w:p w:rsidR="00F11E4B" w:rsidRDefault="00F11E4B" w:rsidP="00D31135">
                  <w:pPr>
                    <w:framePr w:hSpace="180" w:wrap="around" w:vAnchor="page" w:hAnchor="margin" w:y="347"/>
                    <w:rPr>
                      <w:b/>
                    </w:rPr>
                  </w:pPr>
                </w:p>
              </w:tc>
            </w:tr>
            <w:tr w:rsidR="00F11E4B" w:rsidRPr="00C00499" w:rsidTr="00C47CF1">
              <w:trPr>
                <w:gridAfter w:val="14"/>
                <w:wAfter w:w="8996" w:type="dxa"/>
                <w:trHeight w:val="397"/>
              </w:trPr>
              <w:tc>
                <w:tcPr>
                  <w:tcW w:w="1923" w:type="dxa"/>
                  <w:gridSpan w:val="2"/>
                  <w:tcBorders>
                    <w:top w:val="single" w:sz="4" w:space="0" w:color="auto"/>
                  </w:tcBorders>
                </w:tcPr>
                <w:p w:rsidR="00F11E4B" w:rsidRPr="00C00499" w:rsidRDefault="00F11E4B" w:rsidP="00D31135">
                  <w:pPr>
                    <w:framePr w:hSpace="180" w:wrap="around" w:vAnchor="page" w:hAnchor="margin" w:y="347"/>
                    <w:tabs>
                      <w:tab w:val="left" w:pos="6120"/>
                    </w:tabs>
                  </w:pPr>
                </w:p>
              </w:tc>
              <w:tc>
                <w:tcPr>
                  <w:tcW w:w="3391" w:type="dxa"/>
                  <w:gridSpan w:val="2"/>
                  <w:vAlign w:val="center"/>
                </w:tcPr>
                <w:p w:rsidR="00F11E4B" w:rsidRDefault="00F11E4B" w:rsidP="00D31135">
                  <w:pPr>
                    <w:framePr w:hSpace="180" w:wrap="around" w:vAnchor="page" w:hAnchor="margin" w:y="347"/>
                    <w:rPr>
                      <w:b/>
                    </w:rPr>
                  </w:pPr>
                </w:p>
              </w:tc>
            </w:tr>
            <w:tr w:rsidR="00F11E4B" w:rsidRPr="00C00499" w:rsidTr="00C47CF1">
              <w:trPr>
                <w:gridAfter w:val="14"/>
                <w:wAfter w:w="8996" w:type="dxa"/>
                <w:trHeight w:val="397"/>
              </w:trPr>
              <w:tc>
                <w:tcPr>
                  <w:tcW w:w="1923" w:type="dxa"/>
                  <w:gridSpan w:val="2"/>
                  <w:tcBorders>
                    <w:top w:val="single" w:sz="4" w:space="0" w:color="auto"/>
                  </w:tcBorders>
                </w:tcPr>
                <w:p w:rsidR="00F11E4B" w:rsidRPr="00C00499" w:rsidRDefault="00F11E4B" w:rsidP="00D31135">
                  <w:pPr>
                    <w:framePr w:hSpace="180" w:wrap="around" w:vAnchor="page" w:hAnchor="margin" w:y="347"/>
                    <w:tabs>
                      <w:tab w:val="left" w:pos="6120"/>
                    </w:tabs>
                  </w:pPr>
                </w:p>
              </w:tc>
              <w:tc>
                <w:tcPr>
                  <w:tcW w:w="3391" w:type="dxa"/>
                  <w:gridSpan w:val="2"/>
                  <w:vAlign w:val="center"/>
                </w:tcPr>
                <w:p w:rsidR="00F11E4B" w:rsidRDefault="00F11E4B" w:rsidP="00D31135">
                  <w:pPr>
                    <w:framePr w:hSpace="180" w:wrap="around" w:vAnchor="page" w:hAnchor="margin" w:y="347"/>
                    <w:rPr>
                      <w:b/>
                    </w:rPr>
                  </w:pPr>
                </w:p>
              </w:tc>
            </w:tr>
            <w:tr w:rsidR="00F11E4B" w:rsidRPr="00C00499" w:rsidTr="00C47CF1">
              <w:trPr>
                <w:gridAfter w:val="14"/>
                <w:wAfter w:w="8996" w:type="dxa"/>
                <w:trHeight w:val="397"/>
              </w:trPr>
              <w:tc>
                <w:tcPr>
                  <w:tcW w:w="1923" w:type="dxa"/>
                  <w:gridSpan w:val="2"/>
                  <w:tcBorders>
                    <w:top w:val="single" w:sz="4" w:space="0" w:color="auto"/>
                  </w:tcBorders>
                </w:tcPr>
                <w:p w:rsidR="00F11E4B" w:rsidRPr="00C00499" w:rsidRDefault="00F11E4B" w:rsidP="00D31135">
                  <w:pPr>
                    <w:framePr w:hSpace="180" w:wrap="around" w:vAnchor="page" w:hAnchor="margin" w:y="347"/>
                    <w:tabs>
                      <w:tab w:val="left" w:pos="6120"/>
                    </w:tabs>
                  </w:pPr>
                </w:p>
              </w:tc>
              <w:tc>
                <w:tcPr>
                  <w:tcW w:w="3391" w:type="dxa"/>
                  <w:gridSpan w:val="2"/>
                  <w:vAlign w:val="center"/>
                </w:tcPr>
                <w:p w:rsidR="00F11E4B" w:rsidRDefault="00F11E4B" w:rsidP="00D31135">
                  <w:pPr>
                    <w:framePr w:hSpace="180" w:wrap="around" w:vAnchor="page" w:hAnchor="margin" w:y="347"/>
                    <w:rPr>
                      <w:b/>
                    </w:rPr>
                  </w:pPr>
                </w:p>
              </w:tc>
            </w:tr>
            <w:tr w:rsidR="00F11E4B" w:rsidRPr="00C00499" w:rsidTr="00C47CF1">
              <w:trPr>
                <w:gridAfter w:val="14"/>
                <w:wAfter w:w="8996" w:type="dxa"/>
                <w:trHeight w:val="397"/>
              </w:trPr>
              <w:tc>
                <w:tcPr>
                  <w:tcW w:w="1923" w:type="dxa"/>
                  <w:gridSpan w:val="2"/>
                  <w:tcBorders>
                    <w:top w:val="single" w:sz="4" w:space="0" w:color="auto"/>
                  </w:tcBorders>
                </w:tcPr>
                <w:p w:rsidR="00F11E4B" w:rsidRPr="00C00499" w:rsidRDefault="00F11E4B" w:rsidP="00D31135">
                  <w:pPr>
                    <w:framePr w:hSpace="180" w:wrap="around" w:vAnchor="page" w:hAnchor="margin" w:y="347"/>
                    <w:tabs>
                      <w:tab w:val="left" w:pos="6120"/>
                    </w:tabs>
                  </w:pPr>
                </w:p>
              </w:tc>
              <w:tc>
                <w:tcPr>
                  <w:tcW w:w="3391" w:type="dxa"/>
                  <w:gridSpan w:val="2"/>
                  <w:vAlign w:val="center"/>
                </w:tcPr>
                <w:p w:rsidR="00F11E4B" w:rsidRDefault="00F11E4B" w:rsidP="00D31135">
                  <w:pPr>
                    <w:framePr w:hSpace="180" w:wrap="around" w:vAnchor="page" w:hAnchor="margin" w:y="347"/>
                    <w:rPr>
                      <w:b/>
                    </w:rPr>
                  </w:pPr>
                </w:p>
              </w:tc>
            </w:tr>
          </w:tbl>
          <w:p w:rsidR="00F11E4B" w:rsidRPr="00C00499" w:rsidRDefault="00F11E4B" w:rsidP="00F11E4B">
            <w:pPr>
              <w:rPr>
                <w:bCs/>
                <w:iCs/>
              </w:rPr>
            </w:pPr>
          </w:p>
        </w:tc>
      </w:tr>
      <w:tr w:rsidR="00F11E4B" w:rsidRPr="00C60D06" w:rsidTr="00C47CF1">
        <w:trPr>
          <w:trHeight w:val="397"/>
        </w:trPr>
        <w:tc>
          <w:tcPr>
            <w:tcW w:w="409" w:type="pct"/>
            <w:tcBorders>
              <w:top w:val="single" w:sz="4" w:space="0" w:color="auto"/>
            </w:tcBorders>
          </w:tcPr>
          <w:p w:rsidR="00F11E4B" w:rsidRPr="00C60D06" w:rsidRDefault="00F11E4B" w:rsidP="00F11E4B">
            <w:pPr>
              <w:tabs>
                <w:tab w:val="left" w:pos="6120"/>
              </w:tabs>
            </w:pPr>
          </w:p>
        </w:tc>
        <w:tc>
          <w:tcPr>
            <w:tcW w:w="77" w:type="pct"/>
            <w:tcBorders>
              <w:top w:val="single" w:sz="4" w:space="0" w:color="auto"/>
            </w:tcBorders>
          </w:tcPr>
          <w:p w:rsidR="00F11E4B" w:rsidRPr="00C60D06" w:rsidRDefault="00F11E4B" w:rsidP="00F11E4B">
            <w:pPr>
              <w:tabs>
                <w:tab w:val="left" w:pos="6120"/>
              </w:tabs>
            </w:pPr>
          </w:p>
        </w:tc>
        <w:tc>
          <w:tcPr>
            <w:tcW w:w="4514" w:type="pct"/>
            <w:gridSpan w:val="10"/>
            <w:tcBorders>
              <w:top w:val="single" w:sz="4" w:space="0" w:color="auto"/>
            </w:tcBorders>
            <w:shd w:val="clear" w:color="auto" w:fill="auto"/>
            <w:vAlign w:val="center"/>
          </w:tcPr>
          <w:p w:rsidR="00F11E4B" w:rsidRPr="00C60D06" w:rsidRDefault="00F11E4B" w:rsidP="00F11E4B">
            <w:pPr>
              <w:rPr>
                <w:bCs/>
                <w:iCs/>
              </w:rPr>
            </w:pPr>
          </w:p>
        </w:tc>
      </w:tr>
    </w:tbl>
    <w:p w:rsidR="00A20ACF" w:rsidRPr="00C60D06" w:rsidRDefault="00A20ACF" w:rsidP="00D53321">
      <w:pPr>
        <w:framePr w:h="4660" w:hRule="exact" w:wrap="auto" w:hAnchor="text" w:y="-987"/>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D31135" w:rsidP="003B50B6">
            <w:pPr>
              <w:pStyle w:val="ab"/>
              <w:ind w:left="1134"/>
              <w:rPr>
                <w:b w:val="0"/>
                <w:lang w:val="ro-RO"/>
              </w:rPr>
            </w:pPr>
            <w:r>
              <w:rPr>
                <w:noProof/>
                <w:spacing w:val="196"/>
                <w:sz w:val="44"/>
                <w:lang w:eastAsia="en-US"/>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D31135" w:rsidRDefault="00D31135" w:rsidP="00277A9E">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1" o:title=""/>
                            </v:shape>
                            <o:OLEObject Type="Embed" ProgID="Word.Picture.8" ShapeID="_x0000_i1026" DrawAspect="Content" ObjectID="_1847518136" r:id="rId12"/>
                          </w:object>
                        </w:r>
                      </w:p>
                    </w:txbxContent>
                  </v:textbox>
                </v:shape>
              </w:pict>
            </w:r>
            <w:r w:rsidR="003B50B6"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D31135" w:rsidP="00277A9E">
            <w:pPr>
              <w:pStyle w:val="ab"/>
              <w:ind w:left="1134"/>
              <w:rPr>
                <w:b w:val="0"/>
                <w:lang w:val="ro-RO"/>
              </w:rPr>
            </w:pPr>
            <w:r>
              <w:rPr>
                <w:noProof/>
                <w:spacing w:val="196"/>
                <w:sz w:val="44"/>
                <w:lang w:eastAsia="en-US"/>
              </w:rPr>
              <w:pict>
                <v:shape id="Text Box 2" o:spid="_x0000_s1027" type="#_x0000_t202" style="position:absolute;left:0;text-align:left;margin-left:15.55pt;margin-top:12.35pt;width:44.8pt;height:45pt;z-index:251663360;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D31135" w:rsidRDefault="00D31135" w:rsidP="003B50B6">
                        <w:r w:rsidRPr="00EC278C">
                          <w:object w:dxaOrig="600" w:dyaOrig="750">
                            <v:shape id="_x0000_i1028" type="#_x0000_t75" style="width:30pt;height:37.5pt" fillcolor="window">
                              <v:imagedata r:id="rId11" o:title=""/>
                            </v:shape>
                            <o:OLEObject Type="Embed" ProgID="Word.Picture.8" ShapeID="_x0000_i1028" DrawAspect="Content" ObjectID="_1847518137" r:id="rId13"/>
                          </w:object>
                        </w:r>
                      </w:p>
                    </w:txbxContent>
                  </v:textbox>
                </v:shape>
              </w:pict>
            </w:r>
            <w:r w:rsidR="003B50B6"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w:t>
            </w:r>
            <w:r w:rsidR="00132620">
              <w:rPr>
                <w:b/>
                <w:sz w:val="40"/>
                <w:u w:val="single"/>
              </w:rPr>
              <w:t>16</w:t>
            </w:r>
            <w:r w:rsidRPr="00C60D06">
              <w:rPr>
                <w:b/>
                <w:sz w:val="40"/>
              </w:rPr>
              <w:t>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w:t>
            </w:r>
            <w:r w:rsidR="0057198C">
              <w:rPr>
                <w:b/>
                <w:sz w:val="28"/>
                <w:szCs w:val="28"/>
                <w:u w:val="single"/>
              </w:rPr>
              <w:t>P</w:t>
            </w:r>
            <w:r w:rsidR="00036F1E">
              <w:rPr>
                <w:b/>
                <w:sz w:val="28"/>
                <w:szCs w:val="28"/>
                <w:u w:val="single"/>
              </w:rPr>
              <w:t>rocurarea produselor alimentare</w:t>
            </w:r>
            <w:r w:rsidR="00036F1E">
              <w:rPr>
                <w:b/>
                <w:sz w:val="28"/>
                <w:szCs w:val="28"/>
              </w:rPr>
              <w:t>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w:t>
            </w:r>
            <w:r w:rsidR="00036F1E">
              <w:rPr>
                <w:b/>
                <w:sz w:val="28"/>
                <w:szCs w:val="28"/>
                <w:u w:val="single"/>
              </w:rPr>
              <w:t>15000000-8</w:t>
            </w:r>
            <w:r w:rsidRPr="00C60D06">
              <w:rPr>
                <w:b/>
                <w:sz w:val="28"/>
                <w:szCs w:val="28"/>
              </w:rPr>
              <w:t>____________________</w:t>
            </w:r>
          </w:p>
          <w:p w:rsidR="003B50B6" w:rsidRPr="00C60D06" w:rsidRDefault="003B50B6" w:rsidP="00277A9E">
            <w:pPr>
              <w:tabs>
                <w:tab w:val="center" w:pos="-6663"/>
                <w:tab w:val="right" w:pos="9531"/>
              </w:tabs>
              <w:jc w:val="both"/>
            </w:pPr>
          </w:p>
          <w:p w:rsidR="003B50B6" w:rsidRPr="00C60D06" w:rsidRDefault="00036F1E" w:rsidP="00277A9E">
            <w:pPr>
              <w:tabs>
                <w:tab w:val="center" w:pos="-6663"/>
                <w:tab w:val="right" w:pos="9531"/>
              </w:tabs>
              <w:jc w:val="both"/>
              <w:rPr>
                <w:sz w:val="28"/>
                <w:szCs w:val="28"/>
              </w:rPr>
            </w:pPr>
            <w:r>
              <w:rPr>
                <w:sz w:val="28"/>
                <w:szCs w:val="28"/>
              </w:rPr>
              <w:t>“___”_________20__</w:t>
            </w:r>
            <w:r>
              <w:rPr>
                <w:sz w:val="28"/>
                <w:szCs w:val="28"/>
              </w:rPr>
              <w:tab/>
            </w:r>
            <w:r w:rsidR="003B50B6" w:rsidRPr="00C60D06">
              <w:rPr>
                <w:sz w:val="28"/>
                <w:szCs w:val="28"/>
              </w:rPr>
              <w:t>_</w:t>
            </w:r>
            <w:r>
              <w:rPr>
                <w:sz w:val="28"/>
                <w:szCs w:val="28"/>
                <w:u w:val="single"/>
              </w:rPr>
              <w:t>Liceul.M.Eminescu or.Causeni</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w:t>
            </w:r>
            <w:r w:rsidR="00036F1E">
              <w:rPr>
                <w:b/>
                <w:u w:val="single"/>
              </w:rPr>
              <w:t xml:space="preserve">Director </w:t>
            </w:r>
            <w:r w:rsidR="006C04D4">
              <w:rPr>
                <w:b/>
                <w:u w:val="single"/>
              </w:rPr>
              <w:t>Ostaș Olga</w:t>
            </w:r>
            <w:r w:rsidR="00036F1E">
              <w:rPr>
                <w:b/>
              </w:rPr>
              <w:t>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w:t>
            </w:r>
            <w:r w:rsidR="00036F1E">
              <w:rPr>
                <w:b/>
                <w:u w:val="single"/>
              </w:rPr>
              <w:t>ord</w:t>
            </w:r>
            <w:r w:rsidR="00FD5E63">
              <w:rPr>
                <w:b/>
                <w:u w:val="single"/>
              </w:rPr>
              <w:t>.42-P din 25.03.2016</w:t>
            </w:r>
            <w:r w:rsidRPr="00C60D06">
              <w:rPr>
                <w:b/>
              </w:rPr>
              <w:t>__________________</w:t>
            </w:r>
            <w:r w:rsidR="00022555">
              <w:rPr>
                <w:b/>
              </w:rPr>
              <w:t>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w:t>
            </w:r>
            <w:r w:rsidR="00022555">
              <w:rPr>
                <w:b/>
                <w:u w:val="single"/>
              </w:rPr>
              <w:t>Nr.7207 din 21.05.2010</w:t>
            </w:r>
            <w:r w:rsidRPr="00C60D06">
              <w:rPr>
                <w:b/>
              </w:rPr>
              <w:t>_____</w:t>
            </w:r>
            <w:r w:rsidR="00022555">
              <w:rPr>
                <w:b/>
              </w:rPr>
              <w:t>____________</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r w:rsidRPr="00C60D06">
              <w:t>Achiziţionarea _____</w:t>
            </w:r>
            <w:r w:rsidR="0057198C">
              <w:rPr>
                <w:b/>
                <w:sz w:val="28"/>
                <w:szCs w:val="28"/>
                <w:u w:val="single"/>
              </w:rPr>
              <w:t xml:space="preserve"> Procurarea produselor alimentare</w:t>
            </w:r>
            <w:r w:rsidR="0057198C" w:rsidRPr="00C60D06">
              <w:t xml:space="preserve"> </w:t>
            </w:r>
            <w:r w:rsidR="0057198C">
              <w:t>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r w:rsidRPr="00C60D06">
              <w:t>Prezentul Contract va predomina asupra tuturor altor documente componente. În cazul unor discrepanţe sau inconsecvenţe între documentele componente ale Contractului, documentele vor avea ordinea de prioritate enumerată mai sus.</w:t>
            </w:r>
          </w:p>
          <w:p w:rsidR="006D32CC" w:rsidRDefault="003B50B6" w:rsidP="001C21B9">
            <w:pPr>
              <w:pStyle w:val="a"/>
              <w:numPr>
                <w:ilvl w:val="0"/>
                <w:numId w:val="23"/>
              </w:numPr>
              <w:tabs>
                <w:tab w:val="clear" w:pos="1134"/>
                <w:tab w:val="left" w:pos="462"/>
              </w:tabs>
              <w:ind w:left="462" w:hanging="425"/>
            </w:pPr>
            <w:r w:rsidRPr="00C60D06">
              <w:t>În calitate de contravaloare a plăţilor care urmează a fi efectuate de Beneficiar, Prestatorul se obligă prin prezenta să presteze Beneficiarului Serviciile şi să înlăture defectele lor în conformitate cu prevederile Co</w:t>
            </w:r>
            <w:r w:rsidR="006D32CC">
              <w:t>ntractului sub toate aspectele.</w:t>
            </w:r>
          </w:p>
          <w:p w:rsidR="003B50B6" w:rsidRPr="00C60D06" w:rsidRDefault="003B50B6" w:rsidP="006D32CC">
            <w:pPr>
              <w:pStyle w:val="a"/>
              <w:numPr>
                <w:ilvl w:val="0"/>
                <w:numId w:val="23"/>
              </w:numPr>
              <w:tabs>
                <w:tab w:val="clear" w:pos="1134"/>
                <w:tab w:val="left" w:pos="462"/>
              </w:tabs>
              <w:ind w:left="462" w:hanging="440"/>
            </w:pPr>
            <w:r w:rsidRPr="00C60D06">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r w:rsidRPr="00C60D06">
              <w:t>Prestarea Serviciilor se efectuează de către Prestator în  termenele prevăzute de graficul de prestare.</w:t>
            </w:r>
          </w:p>
          <w:p w:rsidR="003B50B6" w:rsidRPr="00C60D06" w:rsidRDefault="003B50B6" w:rsidP="005F610A">
            <w:pPr>
              <w:pStyle w:val="a"/>
              <w:numPr>
                <w:ilvl w:val="1"/>
                <w:numId w:val="35"/>
              </w:numPr>
            </w:pPr>
            <w:r w:rsidRPr="00C60D06">
              <w:t>Documentaţia de însoţire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r w:rsidRPr="005F610A">
              <w:rPr>
                <w:b/>
                <w:sz w:val="28"/>
                <w:szCs w:val="28"/>
              </w:rPr>
              <w:t>Preţul şi condiţii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w:t>
            </w:r>
            <w:r w:rsidRPr="00022555">
              <w:rPr>
                <w:b/>
              </w:rPr>
              <w:t>________________</w:t>
            </w:r>
            <w:r w:rsidRPr="00C60D06">
              <w:t>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Forma de garanţie de bună executare a contractului agreată de Cumpărător este ____________________________________________, în cuantum de _</w:t>
            </w:r>
            <w:r w:rsidR="00132620">
              <w:rPr>
                <w:u w:val="single"/>
              </w:rPr>
              <w:t>1</w:t>
            </w:r>
            <w:r w:rsidRPr="00C60D06">
              <w:t xml:space="preserve">_% din valoarea contractului. </w:t>
            </w:r>
          </w:p>
          <w:p w:rsidR="003B50B6" w:rsidRPr="00C60D06" w:rsidRDefault="003B50B6" w:rsidP="005F610A">
            <w:pPr>
              <w:numPr>
                <w:ilvl w:val="1"/>
                <w:numId w:val="35"/>
              </w:numPr>
              <w:tabs>
                <w:tab w:val="left" w:pos="1134"/>
              </w:tabs>
              <w:ind w:left="0" w:firstLine="567"/>
              <w:jc w:val="both"/>
            </w:pPr>
            <w:r w:rsidRPr="00C60D06">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w:t>
            </w:r>
            <w:r w:rsidR="00132620">
              <w:rPr>
                <w:u w:val="single"/>
              </w:rPr>
              <w:t>1</w:t>
            </w:r>
            <w:r w:rsidRPr="00C60D06">
              <w:t xml:space="preserve">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w:t>
            </w:r>
            <w:r w:rsidR="00132620">
              <w:rPr>
                <w:u w:val="single"/>
              </w:rPr>
              <w:t>1</w:t>
            </w:r>
            <w:r>
              <w:t>_</w:t>
            </w:r>
            <w:r w:rsidRPr="00C60D06">
              <w:t xml:space="preserve">% din suma Serviciilor neprestate, pentru fiecare zi de întîrziere, dar nu mai mult de </w:t>
            </w:r>
            <w:r w:rsidRPr="00C60D06">
              <w:lastRenderedPageBreak/>
              <w:t>_</w:t>
            </w:r>
            <w:r w:rsidR="00132620">
              <w:rPr>
                <w:u w:val="single"/>
              </w:rPr>
              <w:t>1</w:t>
            </w:r>
            <w:r w:rsidRPr="00C60D06">
              <w:t xml:space="preserve">__ % </w:t>
            </w:r>
            <w:r w:rsidRPr="00C60D06">
              <w:rPr>
                <w:i/>
              </w:rPr>
              <w:t xml:space="preserve">[indicați procentajul]  </w:t>
            </w:r>
            <w:r w:rsidRPr="00C60D06">
              <w:t>din suma totală a prezentului Contract. În cazul în care întîrzierea depășește ____</w:t>
            </w:r>
            <w:r w:rsidR="00132620">
              <w:rPr>
                <w:u w:val="single"/>
              </w:rPr>
              <w:t>3</w:t>
            </w:r>
            <w:r w:rsidRPr="00C60D06">
              <w:t>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Prezentul Contract este valabil pînă la 31 decembrie 20</w:t>
            </w:r>
            <w:r w:rsidR="00C57DB9">
              <w:rPr>
                <w:u w:val="single"/>
              </w:rPr>
              <w:t>20</w:t>
            </w:r>
            <w:r w:rsidRPr="00A20ACF">
              <w:t xml:space="preserve">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Adresa poştală:</w:t>
            </w:r>
            <w:r w:rsidR="0057198C">
              <w:t>or.Causeni str.A.Mateevici 18</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r w:rsidR="0057198C">
              <w:t>024321044</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4B1B34">
            <w:pPr>
              <w:tabs>
                <w:tab w:val="left" w:pos="1134"/>
                <w:tab w:val="left" w:pos="4680"/>
                <w:tab w:val="left" w:pos="7020"/>
              </w:tabs>
              <w:suppressAutoHyphens/>
            </w:pPr>
            <w:r w:rsidRPr="00C60D06">
              <w:t>Cont de decontare:</w:t>
            </w:r>
            <w:r w:rsidR="0057198C">
              <w:t>MD</w:t>
            </w:r>
            <w:r w:rsidR="004B1B34">
              <w:t>72TRPDAF</w:t>
            </w:r>
            <w:r w:rsidR="0057198C">
              <w:t>333110A14668AC</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r w:rsidR="004B1B34">
              <w:t>TREZMD2X</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r w:rsidR="004B1B34">
              <w:t>mun.Chisinau</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r w:rsidR="004B1B34">
              <w:t>226608</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r w:rsidR="004B1B34">
              <w:t>1010608000817</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rsidSect="00CB5B7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35A67" w:rsidRDefault="00235A67" w:rsidP="00A20ACF">
      <w:r>
        <w:separator/>
      </w:r>
    </w:p>
  </w:endnote>
  <w:endnote w:type="continuationSeparator" w:id="0">
    <w:p w:rsidR="00235A67" w:rsidRDefault="00235A6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35" w:rsidRDefault="00D31135" w:rsidP="00457832">
    <w:pPr>
      <w:pStyle w:val="a4"/>
      <w:jc w:val="center"/>
    </w:pPr>
    <w:r>
      <w:fldChar w:fldCharType="begin"/>
    </w:r>
    <w:r>
      <w:instrText xml:space="preserve"> PAGE   \* MERGEFORMAT </w:instrText>
    </w:r>
    <w:r>
      <w:fldChar w:fldCharType="separate"/>
    </w:r>
    <w:r w:rsidR="00E44908">
      <w:t>30</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35" w:rsidRDefault="00D31135" w:rsidP="00457832">
    <w:pPr>
      <w:pStyle w:val="a4"/>
      <w:jc w:val="center"/>
    </w:pPr>
    <w:r>
      <w:fldChar w:fldCharType="begin"/>
    </w:r>
    <w:r>
      <w:instrText xml:space="preserve"> PAGE   \* MERGEFORMAT </w:instrText>
    </w:r>
    <w:r>
      <w:fldChar w:fldCharType="separate"/>
    </w:r>
    <w:r w:rsidR="00E44908">
      <w:t>31</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31135" w:rsidRDefault="00D3113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35A67" w:rsidRDefault="00235A67" w:rsidP="00A20ACF">
      <w:r>
        <w:separator/>
      </w:r>
    </w:p>
  </w:footnote>
  <w:footnote w:type="continuationSeparator" w:id="0">
    <w:p w:rsidR="00235A67" w:rsidRDefault="00235A67" w:rsidP="00A20ACF">
      <w:r>
        <w:continuationSeparator/>
      </w:r>
    </w:p>
  </w:footnote>
  <w:footnote w:id="1">
    <w:p w:rsidR="00D31135" w:rsidRPr="00540469" w:rsidRDefault="00D31135"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15:restartNumberingAfterBreak="0">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15:restartNumberingAfterBreak="0">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15:restartNumberingAfterBreak="0">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15:restartNumberingAfterBreak="0">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2850"/>
    <w:rsid w:val="00004605"/>
    <w:rsid w:val="00011267"/>
    <w:rsid w:val="0001709C"/>
    <w:rsid w:val="00022555"/>
    <w:rsid w:val="00022C26"/>
    <w:rsid w:val="0002312A"/>
    <w:rsid w:val="00036F1E"/>
    <w:rsid w:val="00044C69"/>
    <w:rsid w:val="000461D5"/>
    <w:rsid w:val="00074C49"/>
    <w:rsid w:val="00084850"/>
    <w:rsid w:val="00090592"/>
    <w:rsid w:val="00092F64"/>
    <w:rsid w:val="000B02EA"/>
    <w:rsid w:val="000C14AD"/>
    <w:rsid w:val="000D10F3"/>
    <w:rsid w:val="000E5339"/>
    <w:rsid w:val="001146D9"/>
    <w:rsid w:val="0011784D"/>
    <w:rsid w:val="00121247"/>
    <w:rsid w:val="001237DA"/>
    <w:rsid w:val="00130D7E"/>
    <w:rsid w:val="00132620"/>
    <w:rsid w:val="00141CCA"/>
    <w:rsid w:val="00143D34"/>
    <w:rsid w:val="00155B7A"/>
    <w:rsid w:val="00176848"/>
    <w:rsid w:val="00183CD0"/>
    <w:rsid w:val="001A5154"/>
    <w:rsid w:val="001B53D4"/>
    <w:rsid w:val="001C1F4C"/>
    <w:rsid w:val="001C21B9"/>
    <w:rsid w:val="001C58C7"/>
    <w:rsid w:val="001D5D93"/>
    <w:rsid w:val="001E4128"/>
    <w:rsid w:val="001F1BE5"/>
    <w:rsid w:val="001F1EE8"/>
    <w:rsid w:val="00213575"/>
    <w:rsid w:val="00217484"/>
    <w:rsid w:val="00217B7D"/>
    <w:rsid w:val="00221692"/>
    <w:rsid w:val="0022309A"/>
    <w:rsid w:val="00226F4B"/>
    <w:rsid w:val="00235A67"/>
    <w:rsid w:val="00235DCE"/>
    <w:rsid w:val="0024141A"/>
    <w:rsid w:val="00270B97"/>
    <w:rsid w:val="00277A9E"/>
    <w:rsid w:val="00281ECA"/>
    <w:rsid w:val="0028266F"/>
    <w:rsid w:val="0028577A"/>
    <w:rsid w:val="00295DA7"/>
    <w:rsid w:val="002B43AC"/>
    <w:rsid w:val="002C7761"/>
    <w:rsid w:val="002E25E5"/>
    <w:rsid w:val="002F6F79"/>
    <w:rsid w:val="00310543"/>
    <w:rsid w:val="003217A0"/>
    <w:rsid w:val="0032249B"/>
    <w:rsid w:val="00326A16"/>
    <w:rsid w:val="00327ECD"/>
    <w:rsid w:val="003425D8"/>
    <w:rsid w:val="00355332"/>
    <w:rsid w:val="003556B4"/>
    <w:rsid w:val="00360925"/>
    <w:rsid w:val="003647BB"/>
    <w:rsid w:val="00377C75"/>
    <w:rsid w:val="00386AD4"/>
    <w:rsid w:val="00391285"/>
    <w:rsid w:val="003931FC"/>
    <w:rsid w:val="00394A9F"/>
    <w:rsid w:val="003B50B6"/>
    <w:rsid w:val="003C029C"/>
    <w:rsid w:val="003C1833"/>
    <w:rsid w:val="003C1E9A"/>
    <w:rsid w:val="003C37B1"/>
    <w:rsid w:val="003C5244"/>
    <w:rsid w:val="003E4A4F"/>
    <w:rsid w:val="00406190"/>
    <w:rsid w:val="00410C1D"/>
    <w:rsid w:val="0041228D"/>
    <w:rsid w:val="004261F0"/>
    <w:rsid w:val="00426F0A"/>
    <w:rsid w:val="00440CA3"/>
    <w:rsid w:val="00441132"/>
    <w:rsid w:val="004465D3"/>
    <w:rsid w:val="004474C8"/>
    <w:rsid w:val="00453926"/>
    <w:rsid w:val="00454053"/>
    <w:rsid w:val="00457832"/>
    <w:rsid w:val="004676A0"/>
    <w:rsid w:val="004756EF"/>
    <w:rsid w:val="004773C8"/>
    <w:rsid w:val="004775CA"/>
    <w:rsid w:val="00495934"/>
    <w:rsid w:val="004B0369"/>
    <w:rsid w:val="004B1B34"/>
    <w:rsid w:val="004B322C"/>
    <w:rsid w:val="004C0C0E"/>
    <w:rsid w:val="004C3AA5"/>
    <w:rsid w:val="004C3F79"/>
    <w:rsid w:val="004E230B"/>
    <w:rsid w:val="004F7E26"/>
    <w:rsid w:val="00507AA1"/>
    <w:rsid w:val="0055086F"/>
    <w:rsid w:val="005526A1"/>
    <w:rsid w:val="0055730C"/>
    <w:rsid w:val="005614E7"/>
    <w:rsid w:val="0057198C"/>
    <w:rsid w:val="00571991"/>
    <w:rsid w:val="0057652A"/>
    <w:rsid w:val="005846A2"/>
    <w:rsid w:val="005939A2"/>
    <w:rsid w:val="005A04AC"/>
    <w:rsid w:val="005A6F42"/>
    <w:rsid w:val="005B4F68"/>
    <w:rsid w:val="005B5EC6"/>
    <w:rsid w:val="005C2FF2"/>
    <w:rsid w:val="005D2EFA"/>
    <w:rsid w:val="005F0FEB"/>
    <w:rsid w:val="005F552D"/>
    <w:rsid w:val="005F610A"/>
    <w:rsid w:val="00600D92"/>
    <w:rsid w:val="00612D49"/>
    <w:rsid w:val="00614D62"/>
    <w:rsid w:val="00642323"/>
    <w:rsid w:val="00650565"/>
    <w:rsid w:val="006557B0"/>
    <w:rsid w:val="00656C91"/>
    <w:rsid w:val="00657F5E"/>
    <w:rsid w:val="00685E82"/>
    <w:rsid w:val="00691861"/>
    <w:rsid w:val="006927D8"/>
    <w:rsid w:val="006C04D4"/>
    <w:rsid w:val="006C1121"/>
    <w:rsid w:val="006C6074"/>
    <w:rsid w:val="006D32CC"/>
    <w:rsid w:val="006D5B02"/>
    <w:rsid w:val="006D6FC5"/>
    <w:rsid w:val="006E2618"/>
    <w:rsid w:val="006E292C"/>
    <w:rsid w:val="006E6781"/>
    <w:rsid w:val="006F0B26"/>
    <w:rsid w:val="00700249"/>
    <w:rsid w:val="007621CB"/>
    <w:rsid w:val="0076560C"/>
    <w:rsid w:val="00766873"/>
    <w:rsid w:val="00780C82"/>
    <w:rsid w:val="007A494D"/>
    <w:rsid w:val="007D222F"/>
    <w:rsid w:val="007E34FE"/>
    <w:rsid w:val="007F19B2"/>
    <w:rsid w:val="008052C5"/>
    <w:rsid w:val="00805A1D"/>
    <w:rsid w:val="00816AFC"/>
    <w:rsid w:val="00826E5E"/>
    <w:rsid w:val="00833B01"/>
    <w:rsid w:val="00835DF6"/>
    <w:rsid w:val="0085263C"/>
    <w:rsid w:val="00854E59"/>
    <w:rsid w:val="00855E12"/>
    <w:rsid w:val="0085798F"/>
    <w:rsid w:val="00875522"/>
    <w:rsid w:val="00880CFD"/>
    <w:rsid w:val="0089572C"/>
    <w:rsid w:val="008975EF"/>
    <w:rsid w:val="008A0C1E"/>
    <w:rsid w:val="008A59EA"/>
    <w:rsid w:val="008B347E"/>
    <w:rsid w:val="008B5120"/>
    <w:rsid w:val="008C0B81"/>
    <w:rsid w:val="008C1C0E"/>
    <w:rsid w:val="008C4D7A"/>
    <w:rsid w:val="008E4AFE"/>
    <w:rsid w:val="008E5413"/>
    <w:rsid w:val="008F00C0"/>
    <w:rsid w:val="0091299F"/>
    <w:rsid w:val="00924052"/>
    <w:rsid w:val="00937B3F"/>
    <w:rsid w:val="00941605"/>
    <w:rsid w:val="00946A35"/>
    <w:rsid w:val="0095589A"/>
    <w:rsid w:val="00961057"/>
    <w:rsid w:val="00964F1F"/>
    <w:rsid w:val="009739D4"/>
    <w:rsid w:val="00983797"/>
    <w:rsid w:val="0099067A"/>
    <w:rsid w:val="009938D8"/>
    <w:rsid w:val="009A1448"/>
    <w:rsid w:val="009B13AA"/>
    <w:rsid w:val="009C33F6"/>
    <w:rsid w:val="009E6506"/>
    <w:rsid w:val="009F05EA"/>
    <w:rsid w:val="00A056F4"/>
    <w:rsid w:val="00A0750C"/>
    <w:rsid w:val="00A12A6F"/>
    <w:rsid w:val="00A14105"/>
    <w:rsid w:val="00A149A9"/>
    <w:rsid w:val="00A16D96"/>
    <w:rsid w:val="00A20ACF"/>
    <w:rsid w:val="00A25EA6"/>
    <w:rsid w:val="00A54DC4"/>
    <w:rsid w:val="00A64676"/>
    <w:rsid w:val="00A76B48"/>
    <w:rsid w:val="00A80EA5"/>
    <w:rsid w:val="00A857A3"/>
    <w:rsid w:val="00A96BBC"/>
    <w:rsid w:val="00AA36C6"/>
    <w:rsid w:val="00AA4D95"/>
    <w:rsid w:val="00AC2FF5"/>
    <w:rsid w:val="00AC304B"/>
    <w:rsid w:val="00AD0D2C"/>
    <w:rsid w:val="00AD3511"/>
    <w:rsid w:val="00AF4B3E"/>
    <w:rsid w:val="00B0473B"/>
    <w:rsid w:val="00B312DC"/>
    <w:rsid w:val="00B368AB"/>
    <w:rsid w:val="00B45BB5"/>
    <w:rsid w:val="00B45CC3"/>
    <w:rsid w:val="00B47B25"/>
    <w:rsid w:val="00B522DC"/>
    <w:rsid w:val="00B54629"/>
    <w:rsid w:val="00B65F02"/>
    <w:rsid w:val="00B66312"/>
    <w:rsid w:val="00B8288A"/>
    <w:rsid w:val="00B92FD0"/>
    <w:rsid w:val="00B94A23"/>
    <w:rsid w:val="00BC0A51"/>
    <w:rsid w:val="00BC63A6"/>
    <w:rsid w:val="00BD0613"/>
    <w:rsid w:val="00C03CAE"/>
    <w:rsid w:val="00C15B31"/>
    <w:rsid w:val="00C170FB"/>
    <w:rsid w:val="00C319E1"/>
    <w:rsid w:val="00C33236"/>
    <w:rsid w:val="00C348F7"/>
    <w:rsid w:val="00C47CF1"/>
    <w:rsid w:val="00C50693"/>
    <w:rsid w:val="00C52F26"/>
    <w:rsid w:val="00C57DB9"/>
    <w:rsid w:val="00C6465E"/>
    <w:rsid w:val="00C6560F"/>
    <w:rsid w:val="00C664D8"/>
    <w:rsid w:val="00C85DBD"/>
    <w:rsid w:val="00C905B9"/>
    <w:rsid w:val="00CA2A6B"/>
    <w:rsid w:val="00CA3034"/>
    <w:rsid w:val="00CB236E"/>
    <w:rsid w:val="00CB3961"/>
    <w:rsid w:val="00CB5B7F"/>
    <w:rsid w:val="00CB7061"/>
    <w:rsid w:val="00CC531B"/>
    <w:rsid w:val="00CD0368"/>
    <w:rsid w:val="00CD08EC"/>
    <w:rsid w:val="00CD2125"/>
    <w:rsid w:val="00CE2758"/>
    <w:rsid w:val="00CE3184"/>
    <w:rsid w:val="00CF087B"/>
    <w:rsid w:val="00CF2DE5"/>
    <w:rsid w:val="00D00A8C"/>
    <w:rsid w:val="00D0317E"/>
    <w:rsid w:val="00D170E8"/>
    <w:rsid w:val="00D31135"/>
    <w:rsid w:val="00D33A98"/>
    <w:rsid w:val="00D42396"/>
    <w:rsid w:val="00D502CA"/>
    <w:rsid w:val="00D53321"/>
    <w:rsid w:val="00D73E78"/>
    <w:rsid w:val="00D919F3"/>
    <w:rsid w:val="00D93E09"/>
    <w:rsid w:val="00D952E1"/>
    <w:rsid w:val="00DA1B97"/>
    <w:rsid w:val="00DA648C"/>
    <w:rsid w:val="00DA7D71"/>
    <w:rsid w:val="00DC36FC"/>
    <w:rsid w:val="00DC72B4"/>
    <w:rsid w:val="00DE4DD4"/>
    <w:rsid w:val="00DE7D2D"/>
    <w:rsid w:val="00DF62C0"/>
    <w:rsid w:val="00E17C90"/>
    <w:rsid w:val="00E30069"/>
    <w:rsid w:val="00E36322"/>
    <w:rsid w:val="00E36BC9"/>
    <w:rsid w:val="00E44908"/>
    <w:rsid w:val="00E65EAA"/>
    <w:rsid w:val="00E76FFB"/>
    <w:rsid w:val="00E82BA4"/>
    <w:rsid w:val="00E92A70"/>
    <w:rsid w:val="00E94C21"/>
    <w:rsid w:val="00E96BDE"/>
    <w:rsid w:val="00EB5DB1"/>
    <w:rsid w:val="00EC2B07"/>
    <w:rsid w:val="00EE1E39"/>
    <w:rsid w:val="00EE3336"/>
    <w:rsid w:val="00EF4FED"/>
    <w:rsid w:val="00F0336E"/>
    <w:rsid w:val="00F04005"/>
    <w:rsid w:val="00F11E4B"/>
    <w:rsid w:val="00F14573"/>
    <w:rsid w:val="00F239B3"/>
    <w:rsid w:val="00F23CB1"/>
    <w:rsid w:val="00F23EE9"/>
    <w:rsid w:val="00F30171"/>
    <w:rsid w:val="00F320C1"/>
    <w:rsid w:val="00F5519D"/>
    <w:rsid w:val="00F80BB0"/>
    <w:rsid w:val="00F83DD5"/>
    <w:rsid w:val="00F85D11"/>
    <w:rsid w:val="00F96256"/>
    <w:rsid w:val="00F979FB"/>
    <w:rsid w:val="00FA411D"/>
    <w:rsid w:val="00FA5848"/>
    <w:rsid w:val="00FA6263"/>
    <w:rsid w:val="00FB4E60"/>
    <w:rsid w:val="00FD5E63"/>
    <w:rsid w:val="00FE1849"/>
    <w:rsid w:val="00FE1E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D469B27"/>
  <w15:docId w15:val="{8D247E42-CDD1-409F-8775-0F56E8E434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973425">
      <w:bodyDiv w:val="1"/>
      <w:marLeft w:val="0"/>
      <w:marRight w:val="0"/>
      <w:marTop w:val="0"/>
      <w:marBottom w:val="0"/>
      <w:divBdr>
        <w:top w:val="none" w:sz="0" w:space="0" w:color="auto"/>
        <w:left w:val="none" w:sz="0" w:space="0" w:color="auto"/>
        <w:bottom w:val="none" w:sz="0" w:space="0" w:color="auto"/>
        <w:right w:val="none" w:sz="0" w:space="0" w:color="auto"/>
      </w:divBdr>
    </w:div>
    <w:div w:id="171383102">
      <w:bodyDiv w:val="1"/>
      <w:marLeft w:val="0"/>
      <w:marRight w:val="0"/>
      <w:marTop w:val="0"/>
      <w:marBottom w:val="0"/>
      <w:divBdr>
        <w:top w:val="none" w:sz="0" w:space="0" w:color="auto"/>
        <w:left w:val="none" w:sz="0" w:space="0" w:color="auto"/>
        <w:bottom w:val="none" w:sz="0" w:space="0" w:color="auto"/>
        <w:right w:val="none" w:sz="0" w:space="0" w:color="auto"/>
      </w:divBdr>
    </w:div>
    <w:div w:id="240523883">
      <w:bodyDiv w:val="1"/>
      <w:marLeft w:val="0"/>
      <w:marRight w:val="0"/>
      <w:marTop w:val="0"/>
      <w:marBottom w:val="0"/>
      <w:divBdr>
        <w:top w:val="none" w:sz="0" w:space="0" w:color="auto"/>
        <w:left w:val="none" w:sz="0" w:space="0" w:color="auto"/>
        <w:bottom w:val="none" w:sz="0" w:space="0" w:color="auto"/>
        <w:right w:val="none" w:sz="0" w:space="0" w:color="auto"/>
      </w:divBdr>
    </w:div>
    <w:div w:id="346911375">
      <w:bodyDiv w:val="1"/>
      <w:marLeft w:val="0"/>
      <w:marRight w:val="0"/>
      <w:marTop w:val="0"/>
      <w:marBottom w:val="0"/>
      <w:divBdr>
        <w:top w:val="none" w:sz="0" w:space="0" w:color="auto"/>
        <w:left w:val="none" w:sz="0" w:space="0" w:color="auto"/>
        <w:bottom w:val="none" w:sz="0" w:space="0" w:color="auto"/>
        <w:right w:val="none" w:sz="0" w:space="0" w:color="auto"/>
      </w:divBdr>
    </w:div>
    <w:div w:id="447159344">
      <w:bodyDiv w:val="1"/>
      <w:marLeft w:val="0"/>
      <w:marRight w:val="0"/>
      <w:marTop w:val="0"/>
      <w:marBottom w:val="0"/>
      <w:divBdr>
        <w:top w:val="none" w:sz="0" w:space="0" w:color="auto"/>
        <w:left w:val="none" w:sz="0" w:space="0" w:color="auto"/>
        <w:bottom w:val="none" w:sz="0" w:space="0" w:color="auto"/>
        <w:right w:val="none" w:sz="0" w:space="0" w:color="auto"/>
      </w:divBdr>
    </w:div>
    <w:div w:id="727647641">
      <w:bodyDiv w:val="1"/>
      <w:marLeft w:val="0"/>
      <w:marRight w:val="0"/>
      <w:marTop w:val="0"/>
      <w:marBottom w:val="0"/>
      <w:divBdr>
        <w:top w:val="none" w:sz="0" w:space="0" w:color="auto"/>
        <w:left w:val="none" w:sz="0" w:space="0" w:color="auto"/>
        <w:bottom w:val="none" w:sz="0" w:space="0" w:color="auto"/>
        <w:right w:val="none" w:sz="0" w:space="0" w:color="auto"/>
      </w:divBdr>
    </w:div>
    <w:div w:id="728579544">
      <w:bodyDiv w:val="1"/>
      <w:marLeft w:val="0"/>
      <w:marRight w:val="0"/>
      <w:marTop w:val="0"/>
      <w:marBottom w:val="0"/>
      <w:divBdr>
        <w:top w:val="none" w:sz="0" w:space="0" w:color="auto"/>
        <w:left w:val="none" w:sz="0" w:space="0" w:color="auto"/>
        <w:bottom w:val="none" w:sz="0" w:space="0" w:color="auto"/>
        <w:right w:val="none" w:sz="0" w:space="0" w:color="auto"/>
      </w:divBdr>
    </w:div>
    <w:div w:id="764615369">
      <w:bodyDiv w:val="1"/>
      <w:marLeft w:val="0"/>
      <w:marRight w:val="0"/>
      <w:marTop w:val="0"/>
      <w:marBottom w:val="0"/>
      <w:divBdr>
        <w:top w:val="none" w:sz="0" w:space="0" w:color="auto"/>
        <w:left w:val="none" w:sz="0" w:space="0" w:color="auto"/>
        <w:bottom w:val="none" w:sz="0" w:space="0" w:color="auto"/>
        <w:right w:val="none" w:sz="0" w:space="0" w:color="auto"/>
      </w:divBdr>
    </w:div>
    <w:div w:id="959074163">
      <w:bodyDiv w:val="1"/>
      <w:marLeft w:val="0"/>
      <w:marRight w:val="0"/>
      <w:marTop w:val="0"/>
      <w:marBottom w:val="0"/>
      <w:divBdr>
        <w:top w:val="none" w:sz="0" w:space="0" w:color="auto"/>
        <w:left w:val="none" w:sz="0" w:space="0" w:color="auto"/>
        <w:bottom w:val="none" w:sz="0" w:space="0" w:color="auto"/>
        <w:right w:val="none" w:sz="0" w:space="0" w:color="auto"/>
      </w:divBdr>
    </w:div>
    <w:div w:id="1098326940">
      <w:bodyDiv w:val="1"/>
      <w:marLeft w:val="0"/>
      <w:marRight w:val="0"/>
      <w:marTop w:val="0"/>
      <w:marBottom w:val="0"/>
      <w:divBdr>
        <w:top w:val="none" w:sz="0" w:space="0" w:color="auto"/>
        <w:left w:val="none" w:sz="0" w:space="0" w:color="auto"/>
        <w:bottom w:val="none" w:sz="0" w:space="0" w:color="auto"/>
        <w:right w:val="none" w:sz="0" w:space="0" w:color="auto"/>
      </w:divBdr>
    </w:div>
    <w:div w:id="1108350765">
      <w:bodyDiv w:val="1"/>
      <w:marLeft w:val="0"/>
      <w:marRight w:val="0"/>
      <w:marTop w:val="0"/>
      <w:marBottom w:val="0"/>
      <w:divBdr>
        <w:top w:val="none" w:sz="0" w:space="0" w:color="auto"/>
        <w:left w:val="none" w:sz="0" w:space="0" w:color="auto"/>
        <w:bottom w:val="none" w:sz="0" w:space="0" w:color="auto"/>
        <w:right w:val="none" w:sz="0" w:space="0" w:color="auto"/>
      </w:divBdr>
    </w:div>
    <w:div w:id="1122528815">
      <w:bodyDiv w:val="1"/>
      <w:marLeft w:val="0"/>
      <w:marRight w:val="0"/>
      <w:marTop w:val="0"/>
      <w:marBottom w:val="0"/>
      <w:divBdr>
        <w:top w:val="none" w:sz="0" w:space="0" w:color="auto"/>
        <w:left w:val="none" w:sz="0" w:space="0" w:color="auto"/>
        <w:bottom w:val="none" w:sz="0" w:space="0" w:color="auto"/>
        <w:right w:val="none" w:sz="0" w:space="0" w:color="auto"/>
      </w:divBdr>
    </w:div>
    <w:div w:id="1317808307">
      <w:bodyDiv w:val="1"/>
      <w:marLeft w:val="0"/>
      <w:marRight w:val="0"/>
      <w:marTop w:val="0"/>
      <w:marBottom w:val="0"/>
      <w:divBdr>
        <w:top w:val="none" w:sz="0" w:space="0" w:color="auto"/>
        <w:left w:val="none" w:sz="0" w:space="0" w:color="auto"/>
        <w:bottom w:val="none" w:sz="0" w:space="0" w:color="auto"/>
        <w:right w:val="none" w:sz="0" w:space="0" w:color="auto"/>
      </w:divBdr>
    </w:div>
    <w:div w:id="1375618804">
      <w:bodyDiv w:val="1"/>
      <w:marLeft w:val="0"/>
      <w:marRight w:val="0"/>
      <w:marTop w:val="0"/>
      <w:marBottom w:val="0"/>
      <w:divBdr>
        <w:top w:val="none" w:sz="0" w:space="0" w:color="auto"/>
        <w:left w:val="none" w:sz="0" w:space="0" w:color="auto"/>
        <w:bottom w:val="none" w:sz="0" w:space="0" w:color="auto"/>
        <w:right w:val="none" w:sz="0" w:space="0" w:color="auto"/>
      </w:divBdr>
    </w:div>
    <w:div w:id="1523788810">
      <w:bodyDiv w:val="1"/>
      <w:marLeft w:val="0"/>
      <w:marRight w:val="0"/>
      <w:marTop w:val="0"/>
      <w:marBottom w:val="0"/>
      <w:divBdr>
        <w:top w:val="none" w:sz="0" w:space="0" w:color="auto"/>
        <w:left w:val="none" w:sz="0" w:space="0" w:color="auto"/>
        <w:bottom w:val="none" w:sz="0" w:space="0" w:color="auto"/>
        <w:right w:val="none" w:sz="0" w:space="0" w:color="auto"/>
      </w:divBdr>
    </w:div>
    <w:div w:id="1534685573">
      <w:bodyDiv w:val="1"/>
      <w:marLeft w:val="0"/>
      <w:marRight w:val="0"/>
      <w:marTop w:val="0"/>
      <w:marBottom w:val="0"/>
      <w:divBdr>
        <w:top w:val="none" w:sz="0" w:space="0" w:color="auto"/>
        <w:left w:val="none" w:sz="0" w:space="0" w:color="auto"/>
        <w:bottom w:val="none" w:sz="0" w:space="0" w:color="auto"/>
        <w:right w:val="none" w:sz="0" w:space="0" w:color="auto"/>
      </w:divBdr>
    </w:div>
    <w:div w:id="1670207190">
      <w:bodyDiv w:val="1"/>
      <w:marLeft w:val="0"/>
      <w:marRight w:val="0"/>
      <w:marTop w:val="0"/>
      <w:marBottom w:val="0"/>
      <w:divBdr>
        <w:top w:val="none" w:sz="0" w:space="0" w:color="auto"/>
        <w:left w:val="none" w:sz="0" w:space="0" w:color="auto"/>
        <w:bottom w:val="none" w:sz="0" w:space="0" w:color="auto"/>
        <w:right w:val="none" w:sz="0" w:space="0" w:color="auto"/>
      </w:divBdr>
    </w:div>
    <w:div w:id="1674142523">
      <w:bodyDiv w:val="1"/>
      <w:marLeft w:val="0"/>
      <w:marRight w:val="0"/>
      <w:marTop w:val="0"/>
      <w:marBottom w:val="0"/>
      <w:divBdr>
        <w:top w:val="none" w:sz="0" w:space="0" w:color="auto"/>
        <w:left w:val="none" w:sz="0" w:space="0" w:color="auto"/>
        <w:bottom w:val="none" w:sz="0" w:space="0" w:color="auto"/>
        <w:right w:val="none" w:sz="0" w:space="0" w:color="auto"/>
      </w:divBdr>
    </w:div>
    <w:div w:id="1699161153">
      <w:bodyDiv w:val="1"/>
      <w:marLeft w:val="0"/>
      <w:marRight w:val="0"/>
      <w:marTop w:val="0"/>
      <w:marBottom w:val="0"/>
      <w:divBdr>
        <w:top w:val="none" w:sz="0" w:space="0" w:color="auto"/>
        <w:left w:val="none" w:sz="0" w:space="0" w:color="auto"/>
        <w:bottom w:val="none" w:sz="0" w:space="0" w:color="auto"/>
        <w:right w:val="none" w:sz="0" w:space="0" w:color="auto"/>
      </w:divBdr>
    </w:div>
    <w:div w:id="1762141432">
      <w:bodyDiv w:val="1"/>
      <w:marLeft w:val="0"/>
      <w:marRight w:val="0"/>
      <w:marTop w:val="0"/>
      <w:marBottom w:val="0"/>
      <w:divBdr>
        <w:top w:val="none" w:sz="0" w:space="0" w:color="auto"/>
        <w:left w:val="none" w:sz="0" w:space="0" w:color="auto"/>
        <w:bottom w:val="none" w:sz="0" w:space="0" w:color="auto"/>
        <w:right w:val="none" w:sz="0" w:space="0" w:color="auto"/>
      </w:divBdr>
    </w:div>
    <w:div w:id="1762556159">
      <w:bodyDiv w:val="1"/>
      <w:marLeft w:val="0"/>
      <w:marRight w:val="0"/>
      <w:marTop w:val="0"/>
      <w:marBottom w:val="0"/>
      <w:divBdr>
        <w:top w:val="none" w:sz="0" w:space="0" w:color="auto"/>
        <w:left w:val="none" w:sz="0" w:space="0" w:color="auto"/>
        <w:bottom w:val="none" w:sz="0" w:space="0" w:color="auto"/>
        <w:right w:val="none" w:sz="0" w:space="0" w:color="auto"/>
      </w:divBdr>
    </w:div>
    <w:div w:id="2026248550">
      <w:bodyDiv w:val="1"/>
      <w:marLeft w:val="0"/>
      <w:marRight w:val="0"/>
      <w:marTop w:val="0"/>
      <w:marBottom w:val="0"/>
      <w:divBdr>
        <w:top w:val="none" w:sz="0" w:space="0" w:color="auto"/>
        <w:left w:val="none" w:sz="0" w:space="0" w:color="auto"/>
        <w:bottom w:val="none" w:sz="0" w:space="0" w:color="auto"/>
        <w:right w:val="none" w:sz="0" w:space="0" w:color="auto"/>
      </w:divBdr>
    </w:div>
    <w:div w:id="2035228993">
      <w:bodyDiv w:val="1"/>
      <w:marLeft w:val="0"/>
      <w:marRight w:val="0"/>
      <w:marTop w:val="0"/>
      <w:marBottom w:val="0"/>
      <w:divBdr>
        <w:top w:val="none" w:sz="0" w:space="0" w:color="auto"/>
        <w:left w:val="none" w:sz="0" w:space="0" w:color="auto"/>
        <w:bottom w:val="none" w:sz="0" w:space="0" w:color="auto"/>
        <w:right w:val="none" w:sz="0" w:space="0" w:color="auto"/>
      </w:divBdr>
    </w:div>
    <w:div w:id="20758137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C2C177-5B21-4A45-8EFD-89C23592B2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85</TotalTime>
  <Pages>57</Pages>
  <Words>17169</Words>
  <Characters>97866</Characters>
  <Application>Microsoft Office Word</Application>
  <DocSecurity>0</DocSecurity>
  <Lines>815</Lines>
  <Paragraphs>229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114806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lucia camensic</cp:lastModifiedBy>
  <cp:revision>10</cp:revision>
  <cp:lastPrinted>2024-01-04T10:54:00Z</cp:lastPrinted>
  <dcterms:created xsi:type="dcterms:W3CDTF">2026-01-14T09:57:00Z</dcterms:created>
  <dcterms:modified xsi:type="dcterms:W3CDTF">2026-08-06T07:42:00Z</dcterms:modified>
</cp:coreProperties>
</file>