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1AED8" w14:textId="77777777" w:rsidR="00B42AF5" w:rsidRPr="00DA22F3" w:rsidRDefault="00B42AF5" w:rsidP="00B42AF5">
      <w:pPr>
        <w:ind w:right="567"/>
        <w:jc w:val="right"/>
        <w:rPr>
          <w:rFonts w:eastAsia="MS Mincho"/>
          <w:sz w:val="22"/>
          <w:szCs w:val="22"/>
          <w:lang w:val="ro-MD" w:eastAsia="ja-JP"/>
        </w:rPr>
      </w:pPr>
      <w:r w:rsidRPr="00DA22F3">
        <w:rPr>
          <w:rFonts w:eastAsia="MS Mincho"/>
          <w:sz w:val="22"/>
          <w:szCs w:val="22"/>
          <w:lang w:val="ro-MD" w:eastAsia="ja-JP"/>
        </w:rPr>
        <w:t>Formular Nr.5</w:t>
      </w:r>
    </w:p>
    <w:p w14:paraId="6C0D9711" w14:textId="77777777" w:rsidR="00B42AF5" w:rsidRPr="00DA22F3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ro-MD" w:eastAsia="ja-JP"/>
        </w:rPr>
      </w:pPr>
      <w:r w:rsidRPr="00DA22F3">
        <w:rPr>
          <w:rFonts w:eastAsia="MS Mincho"/>
          <w:sz w:val="16"/>
          <w:szCs w:val="16"/>
          <w:lang w:val="ro-MD" w:eastAsia="ja-JP"/>
        </w:rPr>
        <w:t>WinCmeta</w:t>
      </w:r>
    </w:p>
    <w:p w14:paraId="60695817" w14:textId="77777777" w:rsidR="00B42AF5" w:rsidRPr="00DA22F3" w:rsidRDefault="00B42AF5" w:rsidP="00B42AF5">
      <w:pPr>
        <w:rPr>
          <w:rFonts w:eastAsia="MS Mincho"/>
          <w:lang w:val="ro-MD" w:eastAsia="ja-JP"/>
        </w:rPr>
      </w:pPr>
    </w:p>
    <w:p w14:paraId="4465605E" w14:textId="77777777" w:rsidR="00B42AF5" w:rsidRPr="00DA22F3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ro-MD" w:eastAsia="ja-JP"/>
        </w:rPr>
      </w:pPr>
      <w:r w:rsidRPr="00DA22F3">
        <w:rPr>
          <w:rFonts w:eastAsia="MS Mincho"/>
          <w:b/>
          <w:bCs/>
          <w:sz w:val="32"/>
          <w:szCs w:val="32"/>
          <w:lang w:val="ro-MD" w:eastAsia="ja-JP"/>
        </w:rPr>
        <w:t xml:space="preserve">Catalog de preţuri unitare pentru obiectul </w:t>
      </w:r>
    </w:p>
    <w:p w14:paraId="002ED337" w14:textId="77777777" w:rsidR="00B42AF5" w:rsidRPr="00DA22F3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ro-MD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DA22F3" w14:paraId="4F813BC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F698906" w14:textId="77777777" w:rsidR="00B42AF5" w:rsidRPr="00DA22F3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№</w:t>
            </w:r>
          </w:p>
          <w:p w14:paraId="2EBA6CD2" w14:textId="77777777" w:rsidR="00B42AF5" w:rsidRPr="00DA22F3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0ED7AA6" w14:textId="77777777" w:rsidR="00B42AF5" w:rsidRPr="00DA22F3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Simbol norme şi Cod  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186FB48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262F636" w14:textId="77777777" w:rsidR="00B42AF5" w:rsidRPr="00DA22F3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98C559B" w14:textId="77777777" w:rsidR="00B42AF5" w:rsidRPr="00DA22F3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7BCC292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Valoare, lei</w:t>
            </w:r>
          </w:p>
        </w:tc>
      </w:tr>
      <w:tr w:rsidR="00B42AF5" w:rsidRPr="00DA22F3" w14:paraId="3083E34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BDEE184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07E3C7A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5E2DEA7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B846757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17D30B2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AC2106D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Pe unitate de măsură</w:t>
            </w:r>
          </w:p>
          <w:p w14:paraId="31FD17DD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5895333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Total</w:t>
            </w:r>
          </w:p>
          <w:p w14:paraId="1049A42C" w14:textId="77777777" w:rsidR="00652FF3" w:rsidRPr="00DA22F3" w:rsidRDefault="00652FF3" w:rsidP="00B42AF5">
            <w:pPr>
              <w:jc w:val="center"/>
              <w:rPr>
                <w:rFonts w:eastAsia="MS Mincho"/>
                <w:lang w:val="ro-MD"/>
              </w:rPr>
            </w:pPr>
            <w:r w:rsidRPr="00DA22F3">
              <w:rPr>
                <w:rFonts w:eastAsia="MS Mincho"/>
                <w:lang w:val="ro-MD"/>
              </w:rPr>
              <w:t>—————</w:t>
            </w:r>
          </w:p>
          <w:p w14:paraId="742BDAE3" w14:textId="77777777" w:rsidR="00652FF3" w:rsidRPr="00DA22F3" w:rsidRDefault="00652FF3" w:rsidP="00B42AF5">
            <w:pPr>
              <w:jc w:val="center"/>
              <w:rPr>
                <w:rFonts w:eastAsia="MS Mincho"/>
                <w:lang w:val="ro-MD"/>
              </w:rPr>
            </w:pPr>
            <w:r w:rsidRPr="00DA22F3">
              <w:rPr>
                <w:rFonts w:eastAsia="MS Mincho"/>
                <w:lang w:val="ro-MD"/>
              </w:rPr>
              <w:t>incl. salariu</w:t>
            </w:r>
          </w:p>
          <w:p w14:paraId="51792B6D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</w:tbl>
    <w:p w14:paraId="4EB28C68" w14:textId="77777777" w:rsidR="00B42AF5" w:rsidRPr="00DA22F3" w:rsidRDefault="00B42AF5" w:rsidP="00B42AF5">
      <w:pPr>
        <w:rPr>
          <w:rFonts w:eastAsia="MS Mincho"/>
          <w:sz w:val="2"/>
          <w:szCs w:val="2"/>
          <w:lang w:val="ro-MD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DA22F3" w14:paraId="22D3176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C1506B" w14:textId="77777777" w:rsidR="00B42AF5" w:rsidRPr="00DA22F3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36DC28" w14:textId="77777777" w:rsidR="00B42AF5" w:rsidRPr="00DA22F3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A8C8B6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28FAAE" w14:textId="77777777" w:rsidR="00B42AF5" w:rsidRPr="00DA22F3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25DC20" w14:textId="77777777" w:rsidR="00B42AF5" w:rsidRPr="00DA22F3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C7A754B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0F28487" w14:textId="77777777" w:rsidR="00B42AF5" w:rsidRPr="00DA22F3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</w:t>
            </w:r>
          </w:p>
        </w:tc>
      </w:tr>
      <w:tr w:rsidR="00B42AF5" w:rsidRPr="00DA22F3" w14:paraId="1A49DC43" w14:textId="77777777" w:rsidTr="000420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63EC3" w14:textId="77777777" w:rsidR="00B42AF5" w:rsidRPr="00DA22F3" w:rsidRDefault="00B42AF5" w:rsidP="00B42AF5">
            <w:pPr>
              <w:jc w:val="center"/>
              <w:rPr>
                <w:rFonts w:eastAsia="MS Mincho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127EFB" w14:textId="77777777" w:rsidR="00B42AF5" w:rsidRPr="00DA22F3" w:rsidRDefault="00B42AF5" w:rsidP="00B42AF5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9E293E" w14:textId="77777777" w:rsidR="00B42AF5" w:rsidRPr="00DA22F3" w:rsidRDefault="00B42AF5" w:rsidP="000420AF">
            <w:pPr>
              <w:rPr>
                <w:rFonts w:eastAsia="MS Mincho"/>
                <w:lang w:val="ro-MD" w:eastAsia="ja-JP"/>
              </w:rPr>
            </w:pPr>
            <w:r w:rsidRPr="00DA22F3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 Sistemele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102FE" w14:textId="77777777" w:rsidR="00B42AF5" w:rsidRPr="00DA22F3" w:rsidRDefault="00B42AF5" w:rsidP="00B42AF5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FCB173" w14:textId="77777777" w:rsidR="00B42AF5" w:rsidRPr="00DA22F3" w:rsidRDefault="00B42AF5" w:rsidP="00B42AF5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6730" w14:textId="77777777" w:rsidR="00B42AF5" w:rsidRPr="00DA22F3" w:rsidRDefault="00B42AF5" w:rsidP="00B42AF5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F3712E" w14:textId="77777777" w:rsidR="00B42AF5" w:rsidRPr="00DA22F3" w:rsidRDefault="00B42AF5" w:rsidP="00B42AF5">
            <w:pPr>
              <w:rPr>
                <w:rFonts w:eastAsia="MS Mincho"/>
                <w:lang w:val="ro-MD" w:eastAsia="ja-JP"/>
              </w:rPr>
            </w:pPr>
          </w:p>
        </w:tc>
      </w:tr>
      <w:tr w:rsidR="00B42AF5" w:rsidRPr="00DA22F3" w14:paraId="386A56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93B50F" w14:textId="77777777" w:rsidR="00B42AF5" w:rsidRPr="00DA22F3" w:rsidRDefault="00B42AF5" w:rsidP="00B42AF5">
            <w:pPr>
              <w:jc w:val="center"/>
              <w:rPr>
                <w:rFonts w:eastAsia="MS Mincho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95B533" w14:textId="77777777" w:rsidR="00B42AF5" w:rsidRPr="00DA22F3" w:rsidRDefault="00B42AF5" w:rsidP="00B42AF5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553A92" w14:textId="77777777" w:rsidR="00B42AF5" w:rsidRPr="00DA22F3" w:rsidRDefault="00B42AF5" w:rsidP="000420AF">
            <w:pPr>
              <w:rPr>
                <w:rFonts w:eastAsia="MS Mincho"/>
                <w:lang w:val="ro-MD" w:eastAsia="ja-JP"/>
              </w:rPr>
            </w:pPr>
            <w:r w:rsidRPr="00DA22F3">
              <w:rPr>
                <w:rFonts w:eastAsia="MS Mincho"/>
                <w:b/>
                <w:bCs/>
                <w:sz w:val="22"/>
                <w:szCs w:val="22"/>
                <w:lang w:val="ro-MD" w:eastAsia="ja-JP"/>
              </w:rPr>
              <w:t>1.1. LUCRARI DE REPARATIE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4D318" w14:textId="77777777" w:rsidR="00B42AF5" w:rsidRPr="00DA22F3" w:rsidRDefault="00B42AF5" w:rsidP="00B42AF5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133AAE" w14:textId="77777777" w:rsidR="00B42AF5" w:rsidRPr="00DA22F3" w:rsidRDefault="00B42AF5" w:rsidP="00B42AF5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DB8A" w14:textId="77777777" w:rsidR="00B42AF5" w:rsidRPr="00DA22F3" w:rsidRDefault="00B42AF5" w:rsidP="00B42AF5">
            <w:pPr>
              <w:rPr>
                <w:rFonts w:eastAsia="MS Mincho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F8E4B3" w14:textId="77777777" w:rsidR="00B42AF5" w:rsidRPr="00DA22F3" w:rsidRDefault="00B42AF5" w:rsidP="00B42AF5">
            <w:pPr>
              <w:rPr>
                <w:rFonts w:eastAsia="MS Mincho"/>
                <w:lang w:val="ro-MD" w:eastAsia="ja-JP"/>
              </w:rPr>
            </w:pPr>
          </w:p>
        </w:tc>
      </w:tr>
      <w:tr w:rsidR="00B42AF5" w:rsidRPr="00DA22F3" w14:paraId="0E222C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4DEBE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31FE69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RpCS19B</w:t>
            </w:r>
          </w:p>
          <w:p w14:paraId="0CF9BE64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09B74D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Demontari: dale din placi prefabricate</w:t>
            </w:r>
          </w:p>
          <w:p w14:paraId="63C9EEEB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FA76E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6FCAE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87142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DC6D9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52101F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02BC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6BDEF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5463C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845A7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8EDE7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F982A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15169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344AA9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96703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5C80B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C3D5C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D54E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F672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439D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AB2F8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E6E36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463598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82D851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RpDC04B</w:t>
            </w:r>
          </w:p>
          <w:p w14:paraId="3DB17BEF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EC57DD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Taierea cu masina cu discuri diamantate a rosturilor de dilatatie si contractie in betonul de uzura, la drumuri si strazi</w:t>
            </w:r>
          </w:p>
          <w:p w14:paraId="71F3A388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587FA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E4721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B9780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FF386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6B6DD5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2A7F6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67B9F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7123011000200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56F1B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37BA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2B99D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9EE0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EE48D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4C47B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95DEC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8F598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2881116002721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6A213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Disc armat cu seg. diamantati cu crestatura larga cu D=400 mm, forma IA-IR-55/C1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8923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E4F6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17F85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9EA24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3B9AEB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225A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2AE1D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27BA9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2E34D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AE950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97A42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82379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01CA7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78DF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1D375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2940520007684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E191F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Masina de taiat rosturi in beton cu discuri abrazive de 24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A9D74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B5504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5B38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55D01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40B43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C165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D2CEA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4F590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7326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F4FFC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05E3F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065C2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312F92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689F5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876247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RpDB37A</w:t>
            </w:r>
          </w:p>
          <w:p w14:paraId="38D23BAC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481551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Decaparea imbracamintilor asfaltice de pina la 3 cm grosime formate din covoare asfaltice permanente, betoane asfaltice sau mortare asfaltice</w:t>
            </w:r>
          </w:p>
          <w:p w14:paraId="0C66AA7B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6F372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6302E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357C2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AA1D8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46063F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D05C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A30FF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A82F7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13BE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D2C5D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0,6900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FC64D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B4FAC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7B2C3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BFC23B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8B475E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DI118</w:t>
            </w:r>
          </w:p>
          <w:p w14:paraId="4D3DDDC1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7111A6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 xml:space="preserve">Decaparea mecanizata a imbracamintei din piatra sparta </w:t>
            </w:r>
          </w:p>
          <w:p w14:paraId="61BEF3A8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65283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86DAB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3F92F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6586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762EA6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0804B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AA3C7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DEACD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98DD5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701F6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0,1430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71B99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E9A36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75CD3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8138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D358E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06447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7CC1E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27716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0,0239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35E53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A656C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BB171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498C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D632A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2952260003544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62367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Scarificator mecanic remorcat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142F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0394C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6EE72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A7068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612CCC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4B37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76FA2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2952500005607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66D2E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Tractor pe senile 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B4C42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4D6E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45C04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EF160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86F99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9EFF2E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B03340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TsA20C</w:t>
            </w:r>
          </w:p>
          <w:p w14:paraId="76AABFD1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8D9D28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Sapatura manuala de pamint, in taluzuri, la deblee sapate cu excavator sau screper, pentru completarea sapaturii la profilul taluzului, in teren tare</w:t>
            </w:r>
          </w:p>
          <w:p w14:paraId="46D2AE1F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EA3A5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8B63F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48FC3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C15DD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2D8AF1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1D0D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66F3C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A3AB7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572E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45179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3,2300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73E1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050B3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62C91F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8E288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F74C07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TsH92B</w:t>
            </w:r>
          </w:p>
          <w:p w14:paraId="5C2C9377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221DCA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 xml:space="preserve">Incarcarea in auto: sol (pamint) cu bolovani, cu pietre </w:t>
            </w:r>
          </w:p>
          <w:p w14:paraId="78DD94E3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C5BE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FFED6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03866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08708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7C8673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DA1DF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BC4AE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93106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EA3DD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3B1A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25AB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EFB1D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770A5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0038B0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8B9B12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TsI51A10</w:t>
            </w:r>
          </w:p>
          <w:p w14:paraId="32C8C0EE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9E3790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Transportarea pamintului cu autobasculanta de 10 t la distanta de 10 km</w:t>
            </w:r>
          </w:p>
          <w:p w14:paraId="02C665A2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5B4EC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A76A2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61ED6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9C67D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66E68C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9AE40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2B5D9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B1B99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A23A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A7C92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0,0571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C386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6BB40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CCABD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951DB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E60FEE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TsF05B</w:t>
            </w:r>
          </w:p>
          <w:p w14:paraId="75FE0156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864551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Sprijiniri de maluri, cu dulapi metalici  asezati orizontal, la sapaturi executate in spatii limitate, avind latimea de  pina la 1,50  m intre maluri adincimea sapaturii pina la  4 m, interspatii  intre dulapi 0,21...0,60 m</w:t>
            </w:r>
          </w:p>
          <w:p w14:paraId="361DFEAE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03347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BEB01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378C1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C5376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091942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18CC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11D4F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24673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9988F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295F7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3F9D3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7E0F2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6EA313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FC30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BACB3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2811236827395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12389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Sprait metalic telescopic 0,08 MN (8 tf) L=0,60-1,50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11191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FCA8A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DFD17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7362D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65C175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1D5C8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73FD1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2811236310108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C2195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 xml:space="preserve">Dulap metalic 50x200x3000 m pt.sprijinirea sapaturilor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53728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C8C6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83984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75802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5AD54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36D2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0EA6F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2010102917685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29187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Dulap fag lung tivita cls C gr=50mm lung=2,50m S8689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9D78C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2F76C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ECD4F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B3AAD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36568D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8978D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ED341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2873145887001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F3E60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Cuie cu cap con. Tip A 1 4,0 x 100  S2111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CBFFD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23CE6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0,0149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113D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52E63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16EEA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F4438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38D5A2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RpAcA29B</w:t>
            </w:r>
          </w:p>
          <w:p w14:paraId="7F689804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9CCE6E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Taierea in sant, cu ferestraul de mina,  a tevilor din otel, avind diametrul de 80-100 mm</w:t>
            </w:r>
          </w:p>
          <w:p w14:paraId="1CA85144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2687C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F1B2A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1E3FC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43EED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520605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1CB4F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58732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45805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58A0A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172E5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5957A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84ADA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4A20D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938C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D4CCC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2320146200755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C143B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Petrol distilat tip 0/200 NP-NID 767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E9CC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0DF4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E252A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88A80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1554AB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C5C2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C8449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FC61F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Cirpe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65BE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3F8DD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17FC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FF7C6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14BC4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FA146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EAF769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RpAcA49A</w:t>
            </w:r>
          </w:p>
          <w:p w14:paraId="62225015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6726C5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Demontarea conductelor din otel, asamblate prin sudura, avind diametrul de 50-100 mm</w:t>
            </w:r>
          </w:p>
          <w:p w14:paraId="6547380B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DEE16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3B800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6DB81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F8EF3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55CA6C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8476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69119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D4A46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B3AF0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4E6E7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EFC92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04D0C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5A95B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101D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70246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30EC4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E4C1C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99C7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23960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3EA76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00621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5879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CEA22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2EF81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0B9B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10704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0176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7DB7E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045C1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41A38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2BE15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2710602000107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719A6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Otel beton profil neted OB 30 STAS 438 D =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3E0F9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9763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8EBB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273C6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5C1DE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1DCD7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60AA1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2952270003015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694BD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Aparat de sudura autogen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EF54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5A3C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47E49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19B85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33528D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70DA5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74FCD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15B28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6DE13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66F45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B7BDB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F6CE3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61AF6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138EFC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61036E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RCsB29D</w:t>
            </w:r>
          </w:p>
          <w:p w14:paraId="32CD8168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EA4E0C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Forarea gaurilor strapunse in zidarii de caramida si piatra, utilizind cu masina cu foreza-carota diamantata  cu diametrul de: 150 mm L=40</w:t>
            </w:r>
          </w:p>
          <w:p w14:paraId="07C0DEFB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6F4A4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3E690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0D184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29F6D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2F8AAD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A3CD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7D947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7123011000200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B5A38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0178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3CF4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533E2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83CE3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7310E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BF2D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F855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EAF15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83EF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4465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B9C2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C2332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35508B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13CF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8D6DA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5001000100135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B4A54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Freza cu carota diamanta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4F66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C7E1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DE218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BA1F5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1B6D54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CE02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FFBE2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2952260003903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2F191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Masina cu foreza-carota diamantata cu diametrul maxim de 60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E34ED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55729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1AD45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4FF4C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FAF48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61AB86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FE1011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RpAcA10B</w:t>
            </w:r>
          </w:p>
          <w:p w14:paraId="02BB3498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DD6B95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Montarea in pamint a tevilor din polietilena de presiune, de inalata densitate, destinate alimentarilor cu apa, asamblate prin sudare mecanica, cu manson de polietilena, cu flanse conform normativului I-6-PE,conductele avind diametrul 90-110 mm</w:t>
            </w:r>
          </w:p>
          <w:p w14:paraId="63750E18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A8CD5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98040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9EBEA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C79F4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0B9DEA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7F2AE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9EC0E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5B52F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A503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33B48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A09BF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8D450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1C98C0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F9DC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940D8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2521216716000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D8DC4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Teava din polietilena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8360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DDCB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597CC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1584E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3758AC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20B0C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299E6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2523156715000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AF8BE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Manson cu flanse din PE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97ABC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A609C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1BCE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48F12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30522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E923E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4794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2010102901170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7CFFB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Bile, manele D=15-18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6A08E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E4A3C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6C71B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538AE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06FA6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C4D1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F5AC6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2940420002422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E4488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Masina de sudura PE cu toate accesoriile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F642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71B80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CF30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F4265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5AB44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0A71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73B7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20C07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Automacara 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852BE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1915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0687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94F5E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52228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69CE6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9E063C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RpAcH20A aplicativ</w:t>
            </w:r>
          </w:p>
          <w:p w14:paraId="7E620E19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C3E147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Refacerea etansarilor la trecerea prin pereti a conductelor de alimentare cu apa potabila, fara presetupa, fara izolatie hidrofuga, conductele avind diametrul de 50-200 mm (in loc de mortar s-a utilazat spuma poliuretanica; Norma de consum 0.5 / 1buc  )</w:t>
            </w:r>
          </w:p>
          <w:p w14:paraId="7FA60E92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9F692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4F882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E7948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F81C5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79153F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4B5F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7651B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2A037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D4D81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2794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A3053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0CBF5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6F0C0D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9A0C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DAAC2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0BC35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51B2A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3F868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9236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6F834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0401C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9891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BC3AC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2664102101207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26AEF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Spuma de montare poliuretan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13240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5AFD4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B2B47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C19A0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08D8E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1CA9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5B37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2952270007602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037FD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4CA5E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6B69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68C0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05C61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1B434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8CFF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3EBCC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DDD36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Malaxor de mortar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2C7B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B3A58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1BF7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7A7A5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28F75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52A3A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71EF00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AcF03A</w:t>
            </w:r>
          </w:p>
          <w:p w14:paraId="46EAD48D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E9014F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14:paraId="3AE4169B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40928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01CFF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537D4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AE02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714105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94D7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3E7B4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9312040019600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0CBFA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Sapator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0D6C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CBF8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AD589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2C86E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3FB4D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9B31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D91FE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A9958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D9D66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03D58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3BC9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07B6C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1EF943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EB4252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5BF6D0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TsD01B</w:t>
            </w:r>
          </w:p>
          <w:p w14:paraId="29187E27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AC69EC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10684EB7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07D01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83D86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CECF5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B6472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382933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A165C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C9FF7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5A94A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6BB3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9FFC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E76A5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E8344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86DF0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BFF9D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A9F676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TsD04B</w:t>
            </w:r>
          </w:p>
          <w:p w14:paraId="1960F133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11ED52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14:paraId="45CA3AAE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A0185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94321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10D8C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1956A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0244C0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B902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C61CF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52A9D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4A833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995E6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670F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E7FF9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5B849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4A7C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C53F1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11E58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9FC1F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0EA9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5406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D4B88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B1FEF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D70CB5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0F29D6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DI141A</w:t>
            </w:r>
          </w:p>
          <w:p w14:paraId="52C4C56B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D66912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 xml:space="preserve">Curatirea gropilor din imbracaminti asfaltice bituminoase prin suflare cu compresor manual </w:t>
            </w:r>
          </w:p>
          <w:p w14:paraId="7989B126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E084D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1316F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269C1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009AD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64C2DB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EA17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F64F6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50897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B687C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83A63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BC25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AAD53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5C28D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0182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8B8E3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2875277410003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DB01F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Compresor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60BA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92F9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82FF8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92CCA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8FCEF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9BF6E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21B009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DI83E</w:t>
            </w:r>
          </w:p>
          <w:p w14:paraId="516B1146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8299A0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Reparatia suprafetelor degradate la imbracaminti din macadam ordinar cu grosimea dupa cilindrare de 16 cm</w:t>
            </w:r>
          </w:p>
          <w:p w14:paraId="144C57E2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43AE3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402BD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9D232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19138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1A631C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9D52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23003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CB85D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DB20E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8987B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2977B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E26C5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34F0F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FCED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C0196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14111122201672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9C515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Piatra sparta pentru drumuri  40-70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E8B83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EEFDE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0,2010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8E5EB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D4019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98C83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71EF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0B487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14111122201646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E7BE3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Piatra sparta pentru drumuri 10-20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84A2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1604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987BA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CBD3E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6A6390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675B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FF1D6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14111122201634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1831D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Piatra sparta pentru drumuri 5-10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3DDAA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9292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DA99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50FF6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363F0B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3F5C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8B4B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1421302210461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6915F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Material pietros (savura) 0-5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C5D9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1FB19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DB7C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AFAAF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CE147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A1FBB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436F4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10ED0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62178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2CC90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2882C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2E14D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63467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84C93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274C5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A99DB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157BF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0479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7DF9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19DCB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DCAA5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023A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15795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2952240004004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DCE21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Compactor auto cu rulouri pina la 12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B2E6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0044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0EFF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03687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B0B12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6093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0B900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A1B76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6009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50E18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E958A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FBD44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6CE41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C55B8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16F41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RpDB19D</w:t>
            </w:r>
          </w:p>
          <w:p w14:paraId="6615CA62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01ED29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 xml:space="preserve">Imbracaminte de beton asfaltic cu agregat mare, executata la cald, in grosime de 7 cm cu asternere manuala </w:t>
            </w:r>
          </w:p>
          <w:p w14:paraId="7DF43CBF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B5929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8316B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CA034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AA58F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2B9C26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B0002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03D6E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582ED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0AB10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36EE4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F05B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6BDA2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2485D5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5B9D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67B94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3BFE3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95200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AC3B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0,0910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34658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26EE0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2A5FE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7165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0010D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1111000100012 - Mare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930C2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Mixtura asfaltica preparata la cald agregat mare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4529C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07E5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B177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20C80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12CF05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C4FD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2FAFF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23203226000001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7E6DD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Bitum taiat (cut-back)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9E75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3DD59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37F6F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0A5E4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380643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1F9FF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48633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1421102200021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129CA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Nisip bituminat... (pentru 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FA52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3EB84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F8AB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E9D7B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188773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B210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4019E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2710603419633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2DE05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Otel patrat (longrine) OL-37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489B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484C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6A8D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877B0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8BB55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5BC1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BD4BB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2952240004012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0DABE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Rulou compresor static autopropulsat de 8-14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87A3C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27C8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0,0193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91321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3AB84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9EAC2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2B34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3568B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FF02D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1D654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20C1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5840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B7B01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B7922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20DF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4F91C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2952270000000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995F1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Celula de bitum de 20 t capacitate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17AE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4B45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F6CE2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4EE37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BBF87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9788C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027670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DI82C</w:t>
            </w:r>
          </w:p>
          <w:p w14:paraId="7C868FF5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4DB213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 xml:space="preserve">Repararea suprafetelor degradate la imbracaminti de beton asfaltic cu agregate marunte, executate la cald, in grosime de 5,0 cm, cu asternere manuala </w:t>
            </w:r>
          </w:p>
          <w:p w14:paraId="2CB55759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4C002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6DBED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FECB6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8E540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7A67FD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36BA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06DF8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BA3EC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06E7A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F1D4A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7BC2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78C69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4539E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83650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C676C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1111000100013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C6CE7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Mixtura asfaltica praparata la cald agregat marunt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EA86F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90FC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F3D7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1658A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6B025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C496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C81FE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7C989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6B12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F5CB0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7B94E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0D34D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75BAE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29EC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E1586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2320322600193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0894A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 xml:space="preserve">Bitum pentru drumuri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A7C9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CB7F9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0,7900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EB3EB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D1D16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01ACF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4B83B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08010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1C60A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5C5B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6E8A2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B67BA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B31AD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C536C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190B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6A120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4263F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106D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6F59D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D665B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0A25A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B2BEC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B4B1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FC425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2940340004220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8ACC9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Masina pt. reparatii si intretinere drumuri AD-10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D8934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6E86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DA60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B8589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72868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C3567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09A84E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TsH92B</w:t>
            </w:r>
          </w:p>
          <w:p w14:paraId="238A83CA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EEB2DA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 xml:space="preserve">Incarcarea in auto: sol (pamint) cu bolovani, cu pietre </w:t>
            </w:r>
          </w:p>
          <w:p w14:paraId="47502033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0178C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43998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226A2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0C0FC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2E5782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876B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2F873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6384C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89B1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24C9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9146A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50299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3910B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C3ED8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43E02E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TsI50A5</w:t>
            </w:r>
          </w:p>
          <w:p w14:paraId="7EFBF3FD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CC225B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 xml:space="preserve">Transportarea pamintului cu autobasculanta de 5 t la distanta de 5 km </w:t>
            </w:r>
          </w:p>
          <w:p w14:paraId="0C4EB0D6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2C8ED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2F501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DF717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CEB06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1699D5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1963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9DA36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92D9A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B47B5C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ED7241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50EC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5539D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48E45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B27DB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54B295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AcE51C</w:t>
            </w:r>
          </w:p>
          <w:p w14:paraId="3153D68C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5A7938" w14:textId="77777777" w:rsidR="00B42AF5" w:rsidRPr="00DA22F3" w:rsidRDefault="00B42AF5" w:rsidP="00B42AF5">
            <w:pPr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Racordarea la conducta existanta din tevi de otel (cu stut) avind diametrul stutului de 100 mm</w:t>
            </w:r>
          </w:p>
          <w:p w14:paraId="41E95AAC" w14:textId="77777777" w:rsidR="00B42AF5" w:rsidRPr="00DA22F3" w:rsidRDefault="00B42AF5" w:rsidP="00B42AF5">
            <w:pPr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83FBE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DA22F3">
              <w:rPr>
                <w:rFonts w:eastAsia="MS Mincho"/>
                <w:sz w:val="18"/>
                <w:szCs w:val="18"/>
                <w:lang w:val="ro-MD" w:eastAsia="ja-JP"/>
              </w:rPr>
              <w:t>piesa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22BE5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AE228" w14:textId="77777777" w:rsidR="00B42AF5" w:rsidRPr="00DA22F3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2FCEF" w14:textId="77777777" w:rsidR="00B42AF5" w:rsidRPr="00DA22F3" w:rsidRDefault="00B42AF5" w:rsidP="00B42AF5">
            <w:pPr>
              <w:jc w:val="center"/>
              <w:rPr>
                <w:rFonts w:eastAsia="MS Mincho"/>
                <w:sz w:val="2"/>
                <w:szCs w:val="2"/>
                <w:lang w:val="ro-MD" w:eastAsia="ja-JP"/>
              </w:rPr>
            </w:pPr>
          </w:p>
        </w:tc>
      </w:tr>
      <w:tr w:rsidR="00B42AF5" w:rsidRPr="00DA22F3" w14:paraId="30E534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E4F0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CB5C3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9CC60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5C88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CB59B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3D4D1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C3717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139FDB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8408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6FCD6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281D9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4320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FF056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F7E0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13FB63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482CE0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A95CB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56B7D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2521216701000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D87BF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 xml:space="preserve">Teava din otel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18950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A601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5732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7F715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E04A7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0D89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7233F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4017D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F8B2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9BD7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0,1930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672D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3FAE0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0EB19F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CDC5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8DCA2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2411115904520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900344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Acetilena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DA392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CF1A6D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0,0410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5CD9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1C2B2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9B3F6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D6A5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266F3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856D5F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1879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A9D0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0,1460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7810B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4E58DE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73B164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B82B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D1A10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2735725900310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1B9CD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5D351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A30F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0,2210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50809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D223BA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  <w:tr w:rsidR="00B42AF5" w:rsidRPr="00DA22F3" w14:paraId="5CAC52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AD306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5E7E65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2940600002994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23D437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Aparat de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910EA2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B2FB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DA22F3">
              <w:rPr>
                <w:rFonts w:eastAsia="MS Mincho"/>
                <w:sz w:val="16"/>
                <w:szCs w:val="16"/>
                <w:lang w:val="ro-MD" w:eastAsia="ja-JP"/>
              </w:rPr>
              <w:t>1,9600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92A200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5DB318" w14:textId="77777777" w:rsidR="00B42AF5" w:rsidRPr="00DA22F3" w:rsidRDefault="00B42AF5" w:rsidP="00B42AF5">
            <w:pPr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</w:tbl>
    <w:p w14:paraId="59D558C6" w14:textId="77777777" w:rsidR="00B42AF5" w:rsidRPr="00DA22F3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ro-MD" w:eastAsia="ja-JP"/>
        </w:rPr>
      </w:pPr>
    </w:p>
    <w:p w14:paraId="68BB94C5" w14:textId="77777777" w:rsidR="00B42AF5" w:rsidRPr="00DA22F3" w:rsidRDefault="00B42AF5" w:rsidP="00A775AA">
      <w:pPr>
        <w:ind w:left="720" w:firstLine="720"/>
        <w:rPr>
          <w:sz w:val="28"/>
          <w:szCs w:val="28"/>
          <w:lang w:val="ro-MD"/>
        </w:rPr>
      </w:pPr>
      <w:r w:rsidRPr="00DA22F3">
        <w:rPr>
          <w:rFonts w:eastAsia="MS Mincho"/>
          <w:b/>
          <w:bCs/>
          <w:sz w:val="28"/>
          <w:szCs w:val="28"/>
          <w:lang w:val="ro-MD" w:eastAsia="ja-JP"/>
        </w:rPr>
        <w:tab/>
      </w:r>
      <w:r w:rsidRPr="00DA22F3">
        <w:rPr>
          <w:rFonts w:eastAsia="MS Mincho"/>
          <w:b/>
          <w:bCs/>
          <w:sz w:val="28"/>
          <w:szCs w:val="28"/>
          <w:lang w:val="ro-MD" w:eastAsia="ja-JP"/>
        </w:rPr>
        <w:tab/>
      </w:r>
      <w:r w:rsidRPr="00DA22F3">
        <w:rPr>
          <w:rFonts w:eastAsia="MS Mincho"/>
          <w:b/>
          <w:bCs/>
          <w:sz w:val="28"/>
          <w:szCs w:val="28"/>
          <w:lang w:val="ro-MD" w:eastAsia="ja-JP"/>
        </w:rPr>
        <w:tab/>
      </w:r>
      <w:r w:rsidRPr="00DA22F3">
        <w:rPr>
          <w:rFonts w:eastAsia="MS Mincho"/>
          <w:b/>
          <w:bCs/>
          <w:sz w:val="28"/>
          <w:szCs w:val="28"/>
          <w:lang w:val="ro-MD" w:eastAsia="ja-JP"/>
        </w:rPr>
        <w:tab/>
      </w:r>
      <w:r w:rsidRPr="00DA22F3">
        <w:rPr>
          <w:rFonts w:eastAsia="MS Mincho"/>
          <w:b/>
          <w:bCs/>
          <w:sz w:val="28"/>
          <w:szCs w:val="28"/>
          <w:lang w:val="ro-MD" w:eastAsia="ja-JP"/>
        </w:rPr>
        <w:tab/>
      </w:r>
    </w:p>
    <w:p w14:paraId="7F473888" w14:textId="77777777" w:rsidR="0044340F" w:rsidRPr="00DA22F3" w:rsidRDefault="0044340F">
      <w:pPr>
        <w:rPr>
          <w:sz w:val="22"/>
          <w:szCs w:val="22"/>
          <w:lang w:val="ro-MD"/>
        </w:rPr>
      </w:pPr>
    </w:p>
    <w:sectPr w:rsidR="0044340F" w:rsidRPr="00DA22F3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420AF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52FF3"/>
    <w:rsid w:val="00694EB8"/>
    <w:rsid w:val="006A3E04"/>
    <w:rsid w:val="006B09E7"/>
    <w:rsid w:val="006C45F6"/>
    <w:rsid w:val="006C4E34"/>
    <w:rsid w:val="006E5AF3"/>
    <w:rsid w:val="00707AF2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775AA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DA22F3"/>
    <w:rsid w:val="00E14741"/>
    <w:rsid w:val="00E237C3"/>
    <w:rsid w:val="00E3122C"/>
    <w:rsid w:val="00E57E4B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FBC6B3"/>
  <w14:defaultImageDpi w14:val="0"/>
  <w15:docId w15:val="{F3E118AC-1CF4-4C65-ACFE-730F09FFB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1301</Words>
  <Characters>7416</Characters>
  <Application>Microsoft Office Word</Application>
  <DocSecurity>0</DocSecurity>
  <Lines>61</Lines>
  <Paragraphs>17</Paragraphs>
  <ScaleCrop>false</ScaleCrop>
  <Company/>
  <LinksUpToDate>false</LinksUpToDate>
  <CharactersWithSpaces>8700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Admin</cp:lastModifiedBy>
  <cp:revision>2</cp:revision>
  <dcterms:created xsi:type="dcterms:W3CDTF">2026-05-13T08:16:00Z</dcterms:created>
  <dcterms:modified xsi:type="dcterms:W3CDTF">2026-05-13T08:16:00Z</dcterms:modified>
</cp:coreProperties>
</file>