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2E2622" w:rsidRDefault="002010C8" w:rsidP="002010C8">
      <w:pPr>
        <w:spacing w:before="120" w:after="0" w:line="240" w:lineRule="auto"/>
        <w:jc w:val="center"/>
        <w:outlineLvl w:val="0"/>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  ANUNȚ DE PARTICIPARE</w:t>
      </w:r>
      <w:r w:rsidR="0061150C" w:rsidRPr="002E2622">
        <w:rPr>
          <w:rFonts w:ascii="Times New Roman" w:eastAsia="Times New Roman" w:hAnsi="Times New Roman" w:cs="Times New Roman"/>
          <w:b/>
          <w:sz w:val="24"/>
          <w:szCs w:val="24"/>
          <w:lang w:val="ro-MD" w:eastAsia="ru-RU"/>
        </w:rPr>
        <w:t xml:space="preserve"> INCLUSIV PENTRU PROCEDURILE DE PRESELECȚIE/PROCEDURILE NEGOCIATE</w:t>
      </w:r>
    </w:p>
    <w:p w:rsidR="00A8133A" w:rsidRPr="002E2622" w:rsidRDefault="00A8133A" w:rsidP="00EA35DF">
      <w:pPr>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p>
    <w:p w:rsidR="00F57DA3" w:rsidRPr="002E2622" w:rsidRDefault="00F52C6F" w:rsidP="00EA35DF">
      <w:pPr>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r w:rsidRPr="002E2622">
        <w:rPr>
          <w:rFonts w:ascii="Times New Roman" w:eastAsia="Times New Roman" w:hAnsi="Times New Roman" w:cs="Times New Roman"/>
          <w:b/>
          <w:bCs/>
          <w:sz w:val="24"/>
          <w:szCs w:val="24"/>
          <w:lang w:val="ro-MD" w:eastAsia="ru-RU"/>
        </w:rPr>
        <w:t>privind</w:t>
      </w:r>
      <w:r w:rsidR="00D70257" w:rsidRPr="002E2622">
        <w:rPr>
          <w:rFonts w:ascii="Times New Roman" w:eastAsia="Times New Roman" w:hAnsi="Times New Roman" w:cs="Times New Roman"/>
          <w:b/>
          <w:bCs/>
          <w:sz w:val="24"/>
          <w:szCs w:val="24"/>
          <w:lang w:val="ro-MD" w:eastAsia="ru-RU"/>
        </w:rPr>
        <w:t xml:space="preserve"> achiziționarea </w:t>
      </w:r>
      <w:r w:rsidR="00F23013" w:rsidRPr="002E2622">
        <w:rPr>
          <w:rFonts w:ascii="Times New Roman" w:hAnsi="Times New Roman" w:cs="Times New Roman"/>
          <w:b/>
          <w:bCs/>
          <w:sz w:val="24"/>
          <w:szCs w:val="24"/>
          <w:lang w:val="ro-MD"/>
        </w:rPr>
        <w:t xml:space="preserve">produselor petroliere </w:t>
      </w:r>
      <w:r w:rsidR="00EA35DF" w:rsidRPr="002E2622">
        <w:rPr>
          <w:rFonts w:ascii="Times New Roman" w:hAnsi="Times New Roman" w:cs="Times New Roman"/>
          <w:b/>
          <w:bCs/>
          <w:sz w:val="24"/>
          <w:szCs w:val="24"/>
          <w:lang w:val="ro-MD"/>
        </w:rPr>
        <w:t>pentru anul 202</w:t>
      </w:r>
      <w:r w:rsidR="007707D6">
        <w:rPr>
          <w:rFonts w:ascii="Times New Roman" w:hAnsi="Times New Roman" w:cs="Times New Roman"/>
          <w:b/>
          <w:bCs/>
          <w:sz w:val="24"/>
          <w:szCs w:val="24"/>
          <w:lang w:val="ro-MD"/>
        </w:rPr>
        <w:t>3</w:t>
      </w:r>
    </w:p>
    <w:p w:rsidR="00123C1C" w:rsidRPr="002E2622" w:rsidRDefault="00123C1C" w:rsidP="00D777B7">
      <w:pPr>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r w:rsidRPr="002E2622">
        <w:rPr>
          <w:rFonts w:ascii="Times New Roman" w:hAnsi="Times New Roman" w:cs="Times New Roman"/>
          <w:b/>
          <w:sz w:val="24"/>
          <w:szCs w:val="24"/>
          <w:lang w:val="ro-MD"/>
        </w:rPr>
        <w:t>prin procedura de achiziție Licitație deschisă</w:t>
      </w:r>
    </w:p>
    <w:p w:rsidR="00A3799E" w:rsidRPr="002E2622" w:rsidRDefault="00A3799E" w:rsidP="00D777B7">
      <w:pPr>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p>
    <w:p w:rsidR="002010C8" w:rsidRPr="002E2622" w:rsidRDefault="002010C8" w:rsidP="002010C8">
      <w:pPr>
        <w:numPr>
          <w:ilvl w:val="0"/>
          <w:numId w:val="1"/>
        </w:numPr>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Denumirea autorității contractante: </w:t>
      </w:r>
      <w:r w:rsidR="00BD6BF2" w:rsidRPr="002E2622">
        <w:rPr>
          <w:rFonts w:ascii="Times New Roman" w:eastAsia="Times New Roman" w:hAnsi="Times New Roman" w:cs="Times New Roman"/>
          <w:sz w:val="24"/>
          <w:szCs w:val="24"/>
          <w:shd w:val="clear" w:color="auto" w:fill="FFFFFF"/>
          <w:lang w:val="ro-MD" w:eastAsia="ru-RU"/>
        </w:rPr>
        <w:t>Serviciul Vamal al Republicii Moldova</w:t>
      </w:r>
    </w:p>
    <w:p w:rsidR="002010C8" w:rsidRPr="002E2622" w:rsidRDefault="002010C8" w:rsidP="002010C8">
      <w:pPr>
        <w:numPr>
          <w:ilvl w:val="0"/>
          <w:numId w:val="1"/>
        </w:numPr>
        <w:shd w:val="clear" w:color="auto" w:fill="FFFFFF"/>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IDNO: </w:t>
      </w:r>
      <w:r w:rsidR="00BD6BF2" w:rsidRPr="002E2622">
        <w:rPr>
          <w:rFonts w:ascii="Times New Roman" w:eastAsia="Times New Roman" w:hAnsi="Times New Roman" w:cs="Times New Roman"/>
          <w:sz w:val="24"/>
          <w:szCs w:val="24"/>
          <w:shd w:val="clear" w:color="auto" w:fill="FFFFFF"/>
          <w:lang w:val="ro-MD" w:eastAsia="ru-RU"/>
        </w:rPr>
        <w:t>1006601000185</w:t>
      </w:r>
    </w:p>
    <w:p w:rsidR="002010C8" w:rsidRPr="002E2622" w:rsidRDefault="002010C8" w:rsidP="002010C8">
      <w:pPr>
        <w:numPr>
          <w:ilvl w:val="0"/>
          <w:numId w:val="1"/>
        </w:numPr>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Adresa: </w:t>
      </w:r>
      <w:r w:rsidRPr="002E2622">
        <w:rPr>
          <w:rFonts w:ascii="Times New Roman" w:eastAsia="Times New Roman" w:hAnsi="Times New Roman" w:cs="Times New Roman"/>
          <w:sz w:val="24"/>
          <w:szCs w:val="24"/>
          <w:shd w:val="clear" w:color="auto" w:fill="FFFFFF"/>
          <w:lang w:val="ro-MD" w:eastAsia="ru-RU"/>
        </w:rPr>
        <w:t xml:space="preserve">mun. Chișinău, </w:t>
      </w:r>
      <w:r w:rsidR="00BD6BF2" w:rsidRPr="002E2622">
        <w:rPr>
          <w:rFonts w:ascii="Times New Roman" w:eastAsia="Times New Roman" w:hAnsi="Times New Roman" w:cs="Times New Roman"/>
          <w:sz w:val="24"/>
          <w:szCs w:val="24"/>
          <w:shd w:val="clear" w:color="auto" w:fill="FFFFFF"/>
          <w:lang w:val="ro-MD" w:eastAsia="ru-RU"/>
        </w:rPr>
        <w:t>str</w:t>
      </w:r>
      <w:r w:rsidRPr="002E2622">
        <w:rPr>
          <w:rFonts w:ascii="Times New Roman" w:eastAsia="Times New Roman" w:hAnsi="Times New Roman" w:cs="Times New Roman"/>
          <w:sz w:val="24"/>
          <w:szCs w:val="24"/>
          <w:shd w:val="clear" w:color="auto" w:fill="FFFFFF"/>
          <w:lang w:val="ro-MD" w:eastAsia="ru-RU"/>
        </w:rPr>
        <w:t xml:space="preserve">. </w:t>
      </w:r>
      <w:r w:rsidR="00BD6BF2" w:rsidRPr="002E2622">
        <w:rPr>
          <w:rFonts w:ascii="Times New Roman" w:eastAsia="Times New Roman" w:hAnsi="Times New Roman" w:cs="Times New Roman"/>
          <w:sz w:val="24"/>
          <w:szCs w:val="24"/>
          <w:shd w:val="clear" w:color="auto" w:fill="FFFFFF"/>
          <w:lang w:val="ro-MD" w:eastAsia="ru-RU"/>
        </w:rPr>
        <w:t>Nicolae Starostenco, 30</w:t>
      </w:r>
    </w:p>
    <w:p w:rsidR="002010C8" w:rsidRPr="002E2622" w:rsidRDefault="002010C8" w:rsidP="002010C8">
      <w:pPr>
        <w:numPr>
          <w:ilvl w:val="0"/>
          <w:numId w:val="1"/>
        </w:numPr>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Numărul de telefon/fax: </w:t>
      </w:r>
      <w:r w:rsidR="00BD6BF2" w:rsidRPr="002E2622">
        <w:rPr>
          <w:rFonts w:ascii="Times New Roman" w:eastAsia="Times New Roman" w:hAnsi="Times New Roman" w:cs="Times New Roman"/>
          <w:sz w:val="24"/>
          <w:szCs w:val="24"/>
          <w:shd w:val="clear" w:color="auto" w:fill="FFFFFF"/>
          <w:lang w:val="ro-MD" w:eastAsia="ru-RU"/>
        </w:rPr>
        <w:t>022 574-201</w:t>
      </w:r>
    </w:p>
    <w:p w:rsidR="002010C8" w:rsidRPr="002E2622" w:rsidRDefault="002010C8" w:rsidP="002010C8">
      <w:pPr>
        <w:numPr>
          <w:ilvl w:val="0"/>
          <w:numId w:val="1"/>
        </w:numPr>
        <w:shd w:val="clear" w:color="auto" w:fill="FFFFFF"/>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Adresa de e-mail și de internet a autorității contractante: </w:t>
      </w:r>
      <w:r w:rsidR="00BD6BF2" w:rsidRPr="002E2622">
        <w:rPr>
          <w:rFonts w:ascii="Times New Roman" w:eastAsia="Times New Roman" w:hAnsi="Times New Roman" w:cs="Times New Roman"/>
          <w:sz w:val="24"/>
          <w:szCs w:val="24"/>
          <w:lang w:val="ro-MD" w:eastAsia="ru-RU"/>
        </w:rPr>
        <w:t>vama@customs.gov.md</w:t>
      </w:r>
      <w:r w:rsidRPr="002E2622">
        <w:rPr>
          <w:rFonts w:ascii="Times New Roman" w:eastAsia="Times New Roman" w:hAnsi="Times New Roman" w:cs="Times New Roman"/>
          <w:sz w:val="24"/>
          <w:szCs w:val="24"/>
          <w:shd w:val="clear" w:color="auto" w:fill="FFFFFF"/>
          <w:lang w:val="ro-MD" w:eastAsia="ru-RU"/>
        </w:rPr>
        <w:t xml:space="preserve">, </w:t>
      </w:r>
      <w:r w:rsidR="00BD6BF2" w:rsidRPr="002E2622">
        <w:rPr>
          <w:rFonts w:ascii="Times New Roman" w:eastAsia="Times New Roman" w:hAnsi="Times New Roman" w:cs="Times New Roman"/>
          <w:sz w:val="24"/>
          <w:szCs w:val="24"/>
          <w:shd w:val="clear" w:color="auto" w:fill="FFFFFF"/>
          <w:lang w:val="ro-MD" w:eastAsia="ru-RU"/>
        </w:rPr>
        <w:t>www.</w:t>
      </w:r>
      <w:r w:rsidR="00BD6BF2" w:rsidRPr="002E2622">
        <w:rPr>
          <w:rFonts w:ascii="Times New Roman" w:eastAsia="Times New Roman" w:hAnsi="Times New Roman" w:cs="Times New Roman"/>
          <w:sz w:val="24"/>
          <w:szCs w:val="24"/>
          <w:lang w:val="ro-MD" w:eastAsia="ru-RU"/>
        </w:rPr>
        <w:t>customs.gov.md</w:t>
      </w:r>
      <w:r w:rsidRPr="002E2622">
        <w:rPr>
          <w:rFonts w:ascii="Times New Roman" w:eastAsia="Times New Roman" w:hAnsi="Times New Roman" w:cs="Times New Roman"/>
          <w:sz w:val="24"/>
          <w:szCs w:val="24"/>
          <w:shd w:val="clear" w:color="auto" w:fill="FFFFFF"/>
          <w:lang w:val="ro-MD" w:eastAsia="ru-RU"/>
        </w:rPr>
        <w:t>.</w:t>
      </w:r>
    </w:p>
    <w:p w:rsidR="002010C8" w:rsidRPr="002E2622" w:rsidRDefault="002010C8" w:rsidP="002010C8">
      <w:pPr>
        <w:numPr>
          <w:ilvl w:val="0"/>
          <w:numId w:val="1"/>
        </w:numPr>
        <w:tabs>
          <w:tab w:val="left" w:pos="284"/>
          <w:tab w:val="left" w:pos="426"/>
        </w:tabs>
        <w:spacing w:before="120" w:after="0" w:line="240" w:lineRule="auto"/>
        <w:ind w:left="288" w:hanging="288"/>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Adresa de e-mail sau de internet de la care se va putea obține accesul la documentația de atribuire: </w:t>
      </w:r>
      <w:r w:rsidRPr="002E2622">
        <w:rPr>
          <w:rFonts w:ascii="Times New Roman" w:eastAsia="Times New Roman" w:hAnsi="Times New Roman" w:cs="Times New Roman"/>
          <w:sz w:val="24"/>
          <w:szCs w:val="24"/>
          <w:lang w:val="ro-MD" w:eastAsia="ru-RU"/>
        </w:rPr>
        <w:t>documentația de atribuire este anexată în cadrul procedurii în SIA RSAP</w:t>
      </w:r>
      <w:r w:rsidRPr="002E2622">
        <w:rPr>
          <w:rFonts w:ascii="Times New Roman" w:eastAsia="Times New Roman" w:hAnsi="Times New Roman" w:cs="Times New Roman"/>
          <w:b/>
          <w:sz w:val="24"/>
          <w:szCs w:val="24"/>
          <w:lang w:val="ro-MD" w:eastAsia="ru-RU"/>
        </w:rPr>
        <w:t xml:space="preserve">. </w:t>
      </w:r>
    </w:p>
    <w:p w:rsidR="002010C8" w:rsidRPr="002E2622" w:rsidRDefault="002010C8" w:rsidP="00F52C6F">
      <w:pPr>
        <w:numPr>
          <w:ilvl w:val="0"/>
          <w:numId w:val="1"/>
        </w:numPr>
        <w:tabs>
          <w:tab w:val="left" w:pos="284"/>
          <w:tab w:val="left" w:pos="426"/>
        </w:tabs>
        <w:spacing w:before="120" w:after="120" w:line="240" w:lineRule="auto"/>
        <w:ind w:left="289" w:hanging="289"/>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2E2622">
        <w:rPr>
          <w:rFonts w:ascii="Times New Roman" w:eastAsia="Times New Roman" w:hAnsi="Times New Roman" w:cs="Times New Roman"/>
          <w:sz w:val="24"/>
          <w:szCs w:val="24"/>
          <w:lang w:val="ro-MD" w:eastAsia="ru-RU"/>
        </w:rPr>
        <w:t>Instituție publică</w:t>
      </w:r>
      <w:r w:rsidR="00F52C6F" w:rsidRPr="002E2622">
        <w:rPr>
          <w:rFonts w:ascii="Times New Roman" w:eastAsia="Times New Roman" w:hAnsi="Times New Roman" w:cs="Times New Roman"/>
          <w:sz w:val="24"/>
          <w:szCs w:val="24"/>
          <w:lang w:val="ro-MD" w:eastAsia="ru-RU"/>
        </w:rPr>
        <w:t>.</w:t>
      </w:r>
    </w:p>
    <w:p w:rsidR="002010C8" w:rsidRPr="002E2622" w:rsidRDefault="002010C8" w:rsidP="002010C8">
      <w:pPr>
        <w:numPr>
          <w:ilvl w:val="0"/>
          <w:numId w:val="1"/>
        </w:numPr>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Cumpărătorul invită operatorii economici interesați, care îi pot satisface necesitățile, să participe la</w:t>
      </w:r>
      <w:r w:rsidR="006E7866" w:rsidRPr="002E2622">
        <w:rPr>
          <w:rFonts w:ascii="Times New Roman" w:eastAsia="Times New Roman" w:hAnsi="Times New Roman" w:cs="Times New Roman"/>
          <w:b/>
          <w:sz w:val="24"/>
          <w:szCs w:val="24"/>
          <w:lang w:val="ro-MD" w:eastAsia="ru-RU"/>
        </w:rPr>
        <w:t xml:space="preserve"> procedura de achiziție privind</w:t>
      </w:r>
      <w:r w:rsidRPr="002E2622">
        <w:rPr>
          <w:rFonts w:ascii="Times New Roman" w:eastAsia="Times New Roman" w:hAnsi="Times New Roman" w:cs="Times New Roman"/>
          <w:b/>
          <w:sz w:val="24"/>
          <w:szCs w:val="24"/>
          <w:lang w:val="ro-MD" w:eastAsia="ru-RU"/>
        </w:rPr>
        <w:t xml:space="preserve"> </w:t>
      </w:r>
      <w:r w:rsidR="0061150C" w:rsidRPr="002E2622">
        <w:rPr>
          <w:rFonts w:ascii="Times New Roman" w:eastAsia="Times New Roman" w:hAnsi="Times New Roman" w:cs="Times New Roman"/>
          <w:b/>
          <w:sz w:val="24"/>
          <w:szCs w:val="24"/>
          <w:lang w:val="ro-MD" w:eastAsia="ru-RU"/>
        </w:rPr>
        <w:t xml:space="preserve">livrarea/prestarea </w:t>
      </w:r>
      <w:r w:rsidRPr="002E2622">
        <w:rPr>
          <w:rFonts w:ascii="Times New Roman" w:eastAsia="Times New Roman" w:hAnsi="Times New Roman" w:cs="Times New Roman"/>
          <w:b/>
          <w:sz w:val="24"/>
          <w:szCs w:val="24"/>
          <w:lang w:val="ro-MD" w:eastAsia="ru-RU"/>
        </w:rPr>
        <w:t xml:space="preserve">următoarelor </w:t>
      </w:r>
      <w:r w:rsidR="00B47071" w:rsidRPr="002E2622">
        <w:rPr>
          <w:rFonts w:ascii="Times New Roman" w:eastAsia="Times New Roman" w:hAnsi="Times New Roman" w:cs="Times New Roman"/>
          <w:b/>
          <w:sz w:val="24"/>
          <w:szCs w:val="24"/>
          <w:lang w:val="ro-MD" w:eastAsia="ru-RU"/>
        </w:rPr>
        <w:t>bunuri</w:t>
      </w:r>
      <w:r w:rsidR="006E7866" w:rsidRPr="002E2622">
        <w:rPr>
          <w:rFonts w:ascii="Times New Roman" w:eastAsia="Times New Roman" w:hAnsi="Times New Roman" w:cs="Times New Roman"/>
          <w:b/>
          <w:sz w:val="24"/>
          <w:szCs w:val="24"/>
          <w:lang w:val="ro-MD" w:eastAsia="ru-RU"/>
        </w:rPr>
        <w:t>/servicii</w:t>
      </w:r>
      <w:r w:rsidRPr="002E2622">
        <w:rPr>
          <w:rFonts w:ascii="Times New Roman" w:eastAsia="Times New Roman" w:hAnsi="Times New Roman" w:cs="Times New Roman"/>
          <w:b/>
          <w:sz w:val="24"/>
          <w:szCs w:val="24"/>
          <w:lang w:val="ro-MD" w:eastAsia="ru-RU"/>
        </w:rPr>
        <w:t>:</w:t>
      </w:r>
    </w:p>
    <w:p w:rsidR="001F2132" w:rsidRPr="002E2622" w:rsidRDefault="001F2132" w:rsidP="001F2132">
      <w:pPr>
        <w:tabs>
          <w:tab w:val="left" w:pos="284"/>
          <w:tab w:val="right" w:pos="426"/>
        </w:tabs>
        <w:spacing w:before="120" w:after="0" w:line="240" w:lineRule="auto"/>
        <w:ind w:left="284"/>
        <w:jc w:val="both"/>
        <w:rPr>
          <w:rFonts w:ascii="Times New Roman" w:eastAsia="Times New Roman" w:hAnsi="Times New Roman" w:cs="Times New Roman"/>
          <w:b/>
          <w:sz w:val="24"/>
          <w:szCs w:val="24"/>
          <w:lang w:val="ro-MD" w:eastAsia="ru-RU"/>
        </w:rPr>
      </w:pPr>
    </w:p>
    <w:tbl>
      <w:tblPr>
        <w:tblW w:w="9625" w:type="dxa"/>
        <w:jc w:val="center"/>
        <w:tblLayout w:type="fixed"/>
        <w:tblLook w:val="04A0" w:firstRow="1" w:lastRow="0" w:firstColumn="1" w:lastColumn="0" w:noHBand="0" w:noVBand="1"/>
      </w:tblPr>
      <w:tblGrid>
        <w:gridCol w:w="564"/>
        <w:gridCol w:w="851"/>
        <w:gridCol w:w="2691"/>
        <w:gridCol w:w="851"/>
        <w:gridCol w:w="992"/>
        <w:gridCol w:w="2269"/>
        <w:gridCol w:w="1407"/>
      </w:tblGrid>
      <w:tr w:rsidR="002010C8" w:rsidRPr="002E2622" w:rsidTr="00952EA1">
        <w:trPr>
          <w:trHeight w:val="567"/>
          <w:jc w:val="center"/>
        </w:trPr>
        <w:tc>
          <w:tcPr>
            <w:tcW w:w="564" w:type="dxa"/>
            <w:tcBorders>
              <w:top w:val="single" w:sz="4" w:space="0" w:color="auto"/>
              <w:left w:val="single" w:sz="4" w:space="0" w:color="auto"/>
              <w:bottom w:val="single" w:sz="4" w:space="0" w:color="auto"/>
              <w:right w:val="single" w:sz="4" w:space="0" w:color="auto"/>
            </w:tcBorders>
            <w:shd w:val="clear" w:color="auto" w:fill="D9D9D9"/>
            <w:vAlign w:val="center"/>
          </w:tcPr>
          <w:p w:rsidR="002010C8" w:rsidRPr="002E2622" w:rsidRDefault="002010C8" w:rsidP="001D4EFA">
            <w:pPr>
              <w:spacing w:after="0" w:line="240" w:lineRule="auto"/>
              <w:jc w:val="center"/>
              <w:rPr>
                <w:rFonts w:ascii="Times New Roman" w:eastAsia="Times New Roman" w:hAnsi="Times New Roman" w:cs="Times New Roman"/>
                <w:b/>
                <w:sz w:val="20"/>
                <w:szCs w:val="20"/>
                <w:lang w:val="ro-MD" w:eastAsia="ru-RU"/>
              </w:rPr>
            </w:pPr>
            <w:r w:rsidRPr="002E2622">
              <w:rPr>
                <w:rFonts w:ascii="Times New Roman" w:eastAsia="Times New Roman" w:hAnsi="Times New Roman" w:cs="Times New Roman"/>
                <w:b/>
                <w:sz w:val="20"/>
                <w:szCs w:val="20"/>
                <w:lang w:val="ro-MD" w:eastAsia="ru-RU"/>
              </w:rPr>
              <w:t xml:space="preserve">Nr. </w:t>
            </w:r>
            <w:r w:rsidR="004B6287" w:rsidRPr="002E2622">
              <w:rPr>
                <w:rFonts w:ascii="Times New Roman" w:eastAsia="Times New Roman" w:hAnsi="Times New Roman" w:cs="Times New Roman"/>
                <w:b/>
                <w:sz w:val="20"/>
                <w:szCs w:val="20"/>
                <w:lang w:val="ro-MD" w:eastAsia="ru-RU"/>
              </w:rPr>
              <w:t>Lot</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2010C8" w:rsidRPr="002E2622" w:rsidRDefault="002010C8" w:rsidP="001D4EFA">
            <w:pPr>
              <w:spacing w:after="0" w:line="240" w:lineRule="auto"/>
              <w:jc w:val="center"/>
              <w:rPr>
                <w:rFonts w:ascii="Times New Roman" w:eastAsia="Times New Roman" w:hAnsi="Times New Roman" w:cs="Times New Roman"/>
                <w:b/>
                <w:sz w:val="20"/>
                <w:szCs w:val="20"/>
                <w:lang w:val="ro-MD" w:eastAsia="ru-RU"/>
              </w:rPr>
            </w:pPr>
            <w:r w:rsidRPr="002E2622">
              <w:rPr>
                <w:rFonts w:ascii="Times New Roman" w:eastAsia="Times New Roman" w:hAnsi="Times New Roman" w:cs="Times New Roman"/>
                <w:b/>
                <w:sz w:val="20"/>
                <w:szCs w:val="20"/>
                <w:lang w:val="ro-MD" w:eastAsia="ru-RU"/>
              </w:rPr>
              <w:t>Cod CPV</w:t>
            </w:r>
          </w:p>
        </w:tc>
        <w:tc>
          <w:tcPr>
            <w:tcW w:w="2691" w:type="dxa"/>
            <w:tcBorders>
              <w:top w:val="single" w:sz="4" w:space="0" w:color="auto"/>
              <w:left w:val="single" w:sz="4" w:space="0" w:color="auto"/>
              <w:bottom w:val="single" w:sz="4" w:space="0" w:color="000000" w:themeColor="text1"/>
              <w:right w:val="single" w:sz="4" w:space="0" w:color="auto"/>
            </w:tcBorders>
            <w:shd w:val="clear" w:color="auto" w:fill="D9D9D9"/>
            <w:vAlign w:val="center"/>
          </w:tcPr>
          <w:p w:rsidR="002010C8" w:rsidRPr="002E2622" w:rsidRDefault="002010C8" w:rsidP="00F23013">
            <w:pPr>
              <w:spacing w:after="0" w:line="240" w:lineRule="auto"/>
              <w:jc w:val="center"/>
              <w:rPr>
                <w:rFonts w:ascii="Times New Roman" w:eastAsia="Times New Roman" w:hAnsi="Times New Roman" w:cs="Times New Roman"/>
                <w:b/>
                <w:sz w:val="20"/>
                <w:szCs w:val="20"/>
                <w:lang w:val="ro-MD" w:eastAsia="ru-RU"/>
              </w:rPr>
            </w:pPr>
            <w:r w:rsidRPr="002E2622">
              <w:rPr>
                <w:rFonts w:ascii="Times New Roman" w:eastAsia="Times New Roman" w:hAnsi="Times New Roman" w:cs="Times New Roman"/>
                <w:b/>
                <w:sz w:val="20"/>
                <w:szCs w:val="20"/>
                <w:lang w:val="ro-MD" w:eastAsia="ru-RU"/>
              </w:rPr>
              <w:t xml:space="preserve">Denumirea </w:t>
            </w:r>
            <w:r w:rsidR="00F23013" w:rsidRPr="002E2622">
              <w:rPr>
                <w:rFonts w:ascii="Times New Roman" w:eastAsia="Times New Roman" w:hAnsi="Times New Roman" w:cs="Times New Roman"/>
                <w:b/>
                <w:sz w:val="20"/>
                <w:szCs w:val="20"/>
                <w:lang w:val="ro-MD" w:eastAsia="ru-RU"/>
              </w:rPr>
              <w:t>bunurilor</w:t>
            </w:r>
            <w:r w:rsidRPr="002E2622">
              <w:rPr>
                <w:rFonts w:ascii="Times New Roman" w:eastAsia="Times New Roman" w:hAnsi="Times New Roman" w:cs="Times New Roman"/>
                <w:b/>
                <w:sz w:val="20"/>
                <w:szCs w:val="20"/>
                <w:lang w:val="ro-MD" w:eastAsia="ru-RU"/>
              </w:rPr>
              <w:t xml:space="preserve"> solicitate</w:t>
            </w:r>
          </w:p>
        </w:tc>
        <w:tc>
          <w:tcPr>
            <w:tcW w:w="851" w:type="dxa"/>
            <w:tcBorders>
              <w:top w:val="single" w:sz="4" w:space="0" w:color="auto"/>
              <w:left w:val="single" w:sz="4" w:space="0" w:color="auto"/>
              <w:bottom w:val="single" w:sz="4" w:space="0" w:color="000000" w:themeColor="text1"/>
              <w:right w:val="single" w:sz="4" w:space="0" w:color="auto"/>
            </w:tcBorders>
            <w:shd w:val="clear" w:color="auto" w:fill="D9D9D9"/>
            <w:vAlign w:val="center"/>
          </w:tcPr>
          <w:p w:rsidR="002010C8" w:rsidRPr="002E2622" w:rsidRDefault="009F6A94" w:rsidP="001D4EFA">
            <w:pPr>
              <w:spacing w:after="0" w:line="240" w:lineRule="auto"/>
              <w:jc w:val="center"/>
              <w:rPr>
                <w:rFonts w:ascii="Times New Roman" w:eastAsia="Times New Roman" w:hAnsi="Times New Roman" w:cs="Times New Roman"/>
                <w:b/>
                <w:sz w:val="20"/>
                <w:szCs w:val="20"/>
                <w:lang w:val="ro-MD" w:eastAsia="ru-RU"/>
              </w:rPr>
            </w:pPr>
            <w:r w:rsidRPr="002E2622">
              <w:rPr>
                <w:rFonts w:ascii="Times New Roman" w:eastAsia="Times New Roman" w:hAnsi="Times New Roman" w:cs="Times New Roman"/>
                <w:b/>
                <w:sz w:val="20"/>
                <w:szCs w:val="20"/>
                <w:lang w:val="ro-MD" w:eastAsia="ru-RU"/>
              </w:rPr>
              <w:t>U.m.</w:t>
            </w:r>
          </w:p>
        </w:tc>
        <w:tc>
          <w:tcPr>
            <w:tcW w:w="992" w:type="dxa"/>
            <w:tcBorders>
              <w:top w:val="single" w:sz="4" w:space="0" w:color="auto"/>
              <w:left w:val="single" w:sz="4" w:space="0" w:color="auto"/>
              <w:bottom w:val="single" w:sz="4" w:space="0" w:color="000000" w:themeColor="text1"/>
              <w:right w:val="single" w:sz="4" w:space="0" w:color="auto"/>
            </w:tcBorders>
            <w:shd w:val="clear" w:color="auto" w:fill="D9D9D9"/>
            <w:vAlign w:val="center"/>
          </w:tcPr>
          <w:p w:rsidR="002010C8" w:rsidRPr="002E2622" w:rsidRDefault="009F6A94" w:rsidP="001D4EFA">
            <w:pPr>
              <w:spacing w:after="0" w:line="240" w:lineRule="auto"/>
              <w:jc w:val="center"/>
              <w:rPr>
                <w:rFonts w:ascii="Times New Roman" w:eastAsia="Times New Roman" w:hAnsi="Times New Roman" w:cs="Times New Roman"/>
                <w:b/>
                <w:sz w:val="20"/>
                <w:szCs w:val="20"/>
                <w:lang w:val="ro-MD" w:eastAsia="ru-RU"/>
              </w:rPr>
            </w:pPr>
            <w:r w:rsidRPr="002E2622">
              <w:rPr>
                <w:rFonts w:ascii="Times New Roman" w:eastAsia="Times New Roman" w:hAnsi="Times New Roman" w:cs="Times New Roman"/>
                <w:b/>
                <w:sz w:val="20"/>
                <w:szCs w:val="20"/>
                <w:lang w:val="ro-MD" w:eastAsia="ru-RU"/>
              </w:rPr>
              <w:t>Cant.</w:t>
            </w:r>
          </w:p>
        </w:tc>
        <w:tc>
          <w:tcPr>
            <w:tcW w:w="2269" w:type="dxa"/>
            <w:tcBorders>
              <w:top w:val="single" w:sz="4" w:space="0" w:color="auto"/>
              <w:left w:val="single" w:sz="4" w:space="0" w:color="auto"/>
              <w:bottom w:val="single" w:sz="4" w:space="0" w:color="000000" w:themeColor="text1"/>
              <w:right w:val="single" w:sz="4" w:space="0" w:color="auto"/>
            </w:tcBorders>
            <w:shd w:val="clear" w:color="auto" w:fill="D9D9D9"/>
            <w:vAlign w:val="center"/>
          </w:tcPr>
          <w:p w:rsidR="002010C8" w:rsidRPr="002E2622" w:rsidRDefault="002010C8" w:rsidP="001D4EFA">
            <w:pPr>
              <w:spacing w:after="0" w:line="240" w:lineRule="auto"/>
              <w:jc w:val="center"/>
              <w:rPr>
                <w:rFonts w:ascii="Times New Roman" w:eastAsia="Times New Roman" w:hAnsi="Times New Roman" w:cs="Times New Roman"/>
                <w:b/>
                <w:sz w:val="20"/>
                <w:szCs w:val="20"/>
                <w:lang w:val="ro-MD" w:eastAsia="ru-RU"/>
              </w:rPr>
            </w:pPr>
            <w:r w:rsidRPr="002E2622">
              <w:rPr>
                <w:rFonts w:ascii="Times New Roman" w:eastAsia="Times New Roman" w:hAnsi="Times New Roman" w:cs="Times New Roman"/>
                <w:b/>
                <w:sz w:val="20"/>
                <w:szCs w:val="20"/>
                <w:lang w:val="ro-MD" w:eastAsia="ru-RU"/>
              </w:rPr>
              <w:t>Specificarea tehnică deplină solicitată, Standarde de referință</w:t>
            </w:r>
          </w:p>
        </w:tc>
        <w:tc>
          <w:tcPr>
            <w:tcW w:w="1407" w:type="dxa"/>
            <w:tcBorders>
              <w:top w:val="single" w:sz="4" w:space="0" w:color="auto"/>
              <w:left w:val="single" w:sz="4" w:space="0" w:color="auto"/>
              <w:bottom w:val="single" w:sz="4" w:space="0" w:color="000000" w:themeColor="text1"/>
              <w:right w:val="single" w:sz="4" w:space="0" w:color="auto"/>
            </w:tcBorders>
            <w:shd w:val="clear" w:color="auto" w:fill="D9D9D9"/>
            <w:vAlign w:val="center"/>
          </w:tcPr>
          <w:p w:rsidR="002010C8" w:rsidRPr="002E2622" w:rsidRDefault="002010C8" w:rsidP="001D4EFA">
            <w:pPr>
              <w:spacing w:after="0" w:line="240" w:lineRule="auto"/>
              <w:jc w:val="center"/>
              <w:rPr>
                <w:rFonts w:ascii="Times New Roman" w:eastAsia="Times New Roman" w:hAnsi="Times New Roman" w:cs="Times New Roman"/>
                <w:b/>
                <w:sz w:val="20"/>
                <w:szCs w:val="20"/>
                <w:lang w:val="ro-MD" w:eastAsia="ru-RU"/>
              </w:rPr>
            </w:pPr>
            <w:r w:rsidRPr="002E2622">
              <w:rPr>
                <w:rFonts w:ascii="Times New Roman" w:eastAsia="Times New Roman" w:hAnsi="Times New Roman" w:cs="Times New Roman"/>
                <w:b/>
                <w:sz w:val="20"/>
                <w:szCs w:val="20"/>
                <w:lang w:val="ro-MD" w:eastAsia="ru-RU"/>
              </w:rPr>
              <w:t>Valoarea estimată, fără TVA</w:t>
            </w:r>
          </w:p>
        </w:tc>
      </w:tr>
      <w:tr w:rsidR="00391712" w:rsidRPr="002E2622" w:rsidTr="00423A30">
        <w:trPr>
          <w:trHeight w:val="25"/>
          <w:jc w:val="center"/>
        </w:trPr>
        <w:tc>
          <w:tcPr>
            <w:tcW w:w="564" w:type="dxa"/>
            <w:vMerge w:val="restart"/>
            <w:tcBorders>
              <w:top w:val="single" w:sz="4" w:space="0" w:color="auto"/>
              <w:left w:val="single" w:sz="4" w:space="0" w:color="auto"/>
              <w:right w:val="single" w:sz="4" w:space="0" w:color="auto"/>
            </w:tcBorders>
            <w:shd w:val="clear" w:color="auto" w:fill="FFFFFF"/>
            <w:vAlign w:val="center"/>
          </w:tcPr>
          <w:p w:rsidR="00391712" w:rsidRPr="002E2622" w:rsidRDefault="00391712" w:rsidP="00F802A9">
            <w:pPr>
              <w:spacing w:after="0" w:line="240" w:lineRule="auto"/>
              <w:jc w:val="center"/>
              <w:rPr>
                <w:rFonts w:ascii="Times New Roman" w:hAnsi="Times New Roman" w:cs="Times New Roman"/>
                <w:color w:val="000000"/>
                <w:lang w:val="ro-MD"/>
              </w:rPr>
            </w:pPr>
            <w:r w:rsidRPr="002E2622">
              <w:rPr>
                <w:rFonts w:ascii="Times New Roman" w:hAnsi="Times New Roman" w:cs="Times New Roman"/>
                <w:color w:val="000000"/>
                <w:lang w:val="ro-MD"/>
              </w:rPr>
              <w:t>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91712" w:rsidRPr="002E2622" w:rsidRDefault="00391712" w:rsidP="00F802A9">
            <w:pPr>
              <w:spacing w:after="0" w:line="240" w:lineRule="auto"/>
              <w:jc w:val="center"/>
              <w:rPr>
                <w:rFonts w:ascii="Times New Roman" w:hAnsi="Times New Roman" w:cs="Times New Roman"/>
                <w:color w:val="000000"/>
                <w:sz w:val="20"/>
                <w:szCs w:val="20"/>
                <w:lang w:val="ro-MD"/>
              </w:rPr>
            </w:pPr>
            <w:r w:rsidRPr="002E2622">
              <w:rPr>
                <w:rFonts w:ascii="Times New Roman" w:hAnsi="Times New Roman" w:cs="Times New Roman"/>
                <w:color w:val="333333"/>
                <w:sz w:val="20"/>
                <w:szCs w:val="20"/>
                <w:shd w:val="clear" w:color="auto" w:fill="FFFFFF"/>
                <w:lang w:val="ro-MD"/>
              </w:rPr>
              <w:t> </w:t>
            </w:r>
            <w:r w:rsidRPr="002E2622">
              <w:rPr>
                <w:rStyle w:val="treelistitemtitle"/>
                <w:rFonts w:ascii="Times New Roman" w:hAnsi="Times New Roman" w:cs="Times New Roman"/>
                <w:bCs/>
                <w:color w:val="333333"/>
                <w:sz w:val="20"/>
                <w:szCs w:val="20"/>
                <w:bdr w:val="none" w:sz="0" w:space="0" w:color="auto" w:frame="1"/>
                <w:shd w:val="clear" w:color="auto" w:fill="FFFFFF"/>
                <w:lang w:val="ro-MD"/>
              </w:rPr>
              <w:t>09132000-3</w:t>
            </w:r>
          </w:p>
        </w:tc>
        <w:tc>
          <w:tcPr>
            <w:tcW w:w="2691"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rsidR="00391712" w:rsidRPr="002E2622" w:rsidRDefault="00391712" w:rsidP="00F802A9">
            <w:pPr>
              <w:spacing w:after="0" w:line="240" w:lineRule="auto"/>
              <w:rPr>
                <w:rFonts w:ascii="Times New Roman" w:hAnsi="Times New Roman" w:cs="Times New Roman"/>
                <w:color w:val="000000"/>
                <w:lang w:val="ro-MD"/>
              </w:rPr>
            </w:pPr>
            <w:r w:rsidRPr="002E2622">
              <w:rPr>
                <w:rFonts w:ascii="Times New Roman" w:hAnsi="Times New Roman" w:cs="Times New Roman"/>
                <w:lang w:val="ro-MD"/>
              </w:rPr>
              <w:t>Benzină Ai-95</w:t>
            </w:r>
          </w:p>
        </w:tc>
        <w:tc>
          <w:tcPr>
            <w:tcW w:w="851"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rsidR="00391712" w:rsidRPr="002E2622" w:rsidRDefault="00391712" w:rsidP="00F802A9">
            <w:pPr>
              <w:spacing w:after="0" w:line="240" w:lineRule="auto"/>
              <w:jc w:val="center"/>
              <w:rPr>
                <w:rFonts w:ascii="Times New Roman" w:hAnsi="Times New Roman" w:cs="Times New Roman"/>
                <w:color w:val="000000"/>
                <w:lang w:val="ro-MD"/>
              </w:rPr>
            </w:pPr>
            <w:r w:rsidRPr="002E2622">
              <w:rPr>
                <w:rFonts w:ascii="Times New Roman" w:hAnsi="Times New Roman" w:cs="Times New Roman"/>
                <w:color w:val="000000"/>
                <w:lang w:val="ro-MD"/>
              </w:rPr>
              <w:t>litru</w:t>
            </w:r>
          </w:p>
        </w:tc>
        <w:tc>
          <w:tcPr>
            <w:tcW w:w="992"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rsidR="00391712" w:rsidRPr="002E2622" w:rsidRDefault="00347F4E" w:rsidP="00F802A9">
            <w:pPr>
              <w:spacing w:after="0" w:line="240" w:lineRule="auto"/>
              <w:jc w:val="center"/>
              <w:rPr>
                <w:rFonts w:ascii="Times New Roman" w:hAnsi="Times New Roman" w:cs="Times New Roman"/>
                <w:color w:val="000000"/>
                <w:lang w:val="ro-MD"/>
              </w:rPr>
            </w:pPr>
            <w:r>
              <w:rPr>
                <w:rFonts w:ascii="Times New Roman" w:hAnsi="Times New Roman" w:cs="Times New Roman"/>
                <w:color w:val="000000"/>
                <w:lang w:val="ro-MD"/>
              </w:rPr>
              <w:t>120000</w:t>
            </w:r>
          </w:p>
        </w:tc>
        <w:tc>
          <w:tcPr>
            <w:tcW w:w="2269"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rsidR="00391712" w:rsidRPr="002E2622" w:rsidRDefault="00391712" w:rsidP="00F802A9">
            <w:pPr>
              <w:spacing w:after="0" w:line="240" w:lineRule="auto"/>
              <w:jc w:val="center"/>
              <w:rPr>
                <w:rFonts w:ascii="Times New Roman" w:hAnsi="Times New Roman" w:cs="Times New Roman"/>
                <w:lang w:val="ro-MD"/>
              </w:rPr>
            </w:pPr>
            <w:r w:rsidRPr="002E2622">
              <w:rPr>
                <w:rFonts w:ascii="Times New Roman" w:hAnsi="Times New Roman" w:cs="Times New Roman"/>
                <w:lang w:val="ro-MD"/>
              </w:rPr>
              <w:t>SM EN 228+A1:2017</w:t>
            </w:r>
          </w:p>
        </w:tc>
        <w:tc>
          <w:tcPr>
            <w:tcW w:w="1407"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rsidR="00391712" w:rsidRPr="002E2622" w:rsidRDefault="007707D6" w:rsidP="007707D6">
            <w:pPr>
              <w:spacing w:after="0" w:line="240" w:lineRule="auto"/>
              <w:jc w:val="right"/>
              <w:rPr>
                <w:rFonts w:ascii="Times New Roman" w:hAnsi="Times New Roman" w:cs="Times New Roman"/>
                <w:color w:val="000000"/>
                <w:lang w:val="ro-MD"/>
              </w:rPr>
            </w:pPr>
            <w:r>
              <w:rPr>
                <w:rFonts w:ascii="Times New Roman" w:hAnsi="Times New Roman" w:cs="Times New Roman"/>
                <w:color w:val="000000"/>
                <w:lang w:val="ro-MD"/>
              </w:rPr>
              <w:t>2</w:t>
            </w:r>
            <w:r w:rsidR="00391712" w:rsidRPr="002E2622">
              <w:rPr>
                <w:rFonts w:ascii="Times New Roman" w:hAnsi="Times New Roman" w:cs="Times New Roman"/>
                <w:color w:val="000000"/>
                <w:lang w:val="ro-MD"/>
              </w:rPr>
              <w:t>.</w:t>
            </w:r>
            <w:r>
              <w:rPr>
                <w:rFonts w:ascii="Times New Roman" w:hAnsi="Times New Roman" w:cs="Times New Roman"/>
                <w:color w:val="000000"/>
                <w:lang w:val="ro-MD"/>
              </w:rPr>
              <w:t>700</w:t>
            </w:r>
            <w:r w:rsidR="00391712" w:rsidRPr="002E2622">
              <w:rPr>
                <w:rFonts w:ascii="Times New Roman" w:hAnsi="Times New Roman" w:cs="Times New Roman"/>
                <w:color w:val="000000"/>
                <w:lang w:val="ro-MD"/>
              </w:rPr>
              <w:t>.000,0</w:t>
            </w:r>
          </w:p>
        </w:tc>
      </w:tr>
      <w:tr w:rsidR="00391712" w:rsidRPr="002E2622" w:rsidTr="00423A30">
        <w:trPr>
          <w:trHeight w:val="25"/>
          <w:jc w:val="center"/>
        </w:trPr>
        <w:tc>
          <w:tcPr>
            <w:tcW w:w="564" w:type="dxa"/>
            <w:vMerge/>
            <w:tcBorders>
              <w:left w:val="single" w:sz="4" w:space="0" w:color="auto"/>
              <w:bottom w:val="single" w:sz="4" w:space="0" w:color="auto"/>
              <w:right w:val="single" w:sz="4" w:space="0" w:color="auto"/>
            </w:tcBorders>
            <w:shd w:val="clear" w:color="auto" w:fill="FFFFFF"/>
            <w:vAlign w:val="center"/>
          </w:tcPr>
          <w:p w:rsidR="00391712" w:rsidRPr="002E2622" w:rsidRDefault="00391712" w:rsidP="00F802A9">
            <w:pPr>
              <w:spacing w:after="0" w:line="240" w:lineRule="auto"/>
              <w:jc w:val="center"/>
              <w:rPr>
                <w:rFonts w:ascii="Times New Roman" w:hAnsi="Times New Roman" w:cs="Times New Roman"/>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91712" w:rsidRPr="002E2622" w:rsidRDefault="00391712" w:rsidP="00F802A9">
            <w:pPr>
              <w:spacing w:after="0" w:line="240" w:lineRule="auto"/>
              <w:jc w:val="center"/>
              <w:rPr>
                <w:rFonts w:ascii="Times New Roman" w:eastAsia="Times New Roman" w:hAnsi="Times New Roman" w:cs="Times New Roman"/>
                <w:color w:val="0D0D0D" w:themeColor="text1" w:themeTint="F2"/>
                <w:sz w:val="20"/>
                <w:szCs w:val="20"/>
                <w:lang w:val="ro-MD" w:eastAsia="ru-RU"/>
              </w:rPr>
            </w:pPr>
            <w:r w:rsidRPr="002E2622">
              <w:rPr>
                <w:rFonts w:ascii="Times New Roman" w:hAnsi="Times New Roman" w:cs="Times New Roman"/>
                <w:bCs/>
                <w:color w:val="0D0D0D" w:themeColor="text1" w:themeTint="F2"/>
                <w:sz w:val="20"/>
                <w:szCs w:val="20"/>
                <w:shd w:val="clear" w:color="auto" w:fill="E8E8E8"/>
                <w:lang w:val="ro-MD"/>
              </w:rPr>
              <w:t>09134200-9</w:t>
            </w:r>
          </w:p>
        </w:tc>
        <w:tc>
          <w:tcPr>
            <w:tcW w:w="2691"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FFFFFF"/>
            <w:vAlign w:val="center"/>
          </w:tcPr>
          <w:p w:rsidR="00391712" w:rsidRPr="002E2622" w:rsidRDefault="00391712" w:rsidP="00F802A9">
            <w:pPr>
              <w:spacing w:after="0" w:line="240" w:lineRule="auto"/>
              <w:rPr>
                <w:rFonts w:ascii="Times New Roman" w:hAnsi="Times New Roman" w:cs="Times New Roman"/>
                <w:lang w:val="ro-MD" w:eastAsia="ru-RU"/>
              </w:rPr>
            </w:pPr>
            <w:r w:rsidRPr="002E2622">
              <w:rPr>
                <w:rFonts w:ascii="Times New Roman" w:hAnsi="Times New Roman" w:cs="Times New Roman"/>
                <w:lang w:val="ro-MD"/>
              </w:rPr>
              <w:t>Motorină EURO-5</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vAlign w:val="center"/>
          </w:tcPr>
          <w:p w:rsidR="00391712" w:rsidRPr="002E2622" w:rsidRDefault="00391712" w:rsidP="00F802A9">
            <w:pPr>
              <w:spacing w:after="0" w:line="240" w:lineRule="auto"/>
              <w:jc w:val="center"/>
              <w:rPr>
                <w:rFonts w:ascii="Times New Roman" w:hAnsi="Times New Roman" w:cs="Times New Roman"/>
                <w:lang w:val="ro-MD" w:eastAsia="ru-RU"/>
              </w:rPr>
            </w:pPr>
            <w:r w:rsidRPr="002E2622">
              <w:rPr>
                <w:rFonts w:ascii="Times New Roman" w:hAnsi="Times New Roman" w:cs="Times New Roman"/>
                <w:lang w:val="ro-MD" w:eastAsia="ru-RU"/>
              </w:rPr>
              <w:t>litru</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vAlign w:val="center"/>
          </w:tcPr>
          <w:p w:rsidR="00391712" w:rsidRPr="002E2622" w:rsidRDefault="00347F4E" w:rsidP="007707D6">
            <w:pPr>
              <w:spacing w:after="0" w:line="240" w:lineRule="auto"/>
              <w:jc w:val="center"/>
              <w:rPr>
                <w:rFonts w:ascii="Times New Roman" w:hAnsi="Times New Roman" w:cs="Times New Roman"/>
                <w:lang w:val="ro-MD" w:eastAsia="ru-RU"/>
              </w:rPr>
            </w:pPr>
            <w:r>
              <w:rPr>
                <w:rFonts w:ascii="Times New Roman" w:hAnsi="Times New Roman" w:cs="Times New Roman"/>
                <w:lang w:val="ro-MD" w:eastAsia="ru-RU"/>
              </w:rPr>
              <w:t>2</w:t>
            </w:r>
            <w:r w:rsidR="007707D6">
              <w:rPr>
                <w:rFonts w:ascii="Times New Roman" w:hAnsi="Times New Roman" w:cs="Times New Roman"/>
                <w:lang w:val="ro-MD" w:eastAsia="ru-RU"/>
              </w:rPr>
              <w:t>2</w:t>
            </w:r>
            <w:r w:rsidR="00391712" w:rsidRPr="002E2622">
              <w:rPr>
                <w:rFonts w:ascii="Times New Roman" w:hAnsi="Times New Roman" w:cs="Times New Roman"/>
                <w:lang w:val="ro-MD" w:eastAsia="ru-RU"/>
              </w:rPr>
              <w:t>0000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vAlign w:val="center"/>
          </w:tcPr>
          <w:p w:rsidR="00391712" w:rsidRPr="002E2622" w:rsidRDefault="00391712" w:rsidP="00F802A9">
            <w:pPr>
              <w:spacing w:after="0" w:line="240" w:lineRule="auto"/>
              <w:jc w:val="center"/>
              <w:rPr>
                <w:rFonts w:ascii="Times New Roman" w:hAnsi="Times New Roman" w:cs="Times New Roman"/>
                <w:lang w:val="ro-MD"/>
              </w:rPr>
            </w:pPr>
            <w:r w:rsidRPr="002E2622">
              <w:rPr>
                <w:rFonts w:ascii="Times New Roman" w:hAnsi="Times New Roman" w:cs="Times New Roman"/>
                <w:lang w:val="ro-MD"/>
              </w:rPr>
              <w:t>SM EN 590+A1:2017</w:t>
            </w:r>
          </w:p>
        </w:tc>
        <w:tc>
          <w:tcPr>
            <w:tcW w:w="14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vAlign w:val="center"/>
          </w:tcPr>
          <w:p w:rsidR="00391712" w:rsidRPr="002E2622" w:rsidRDefault="007707D6" w:rsidP="007707D6">
            <w:pPr>
              <w:spacing w:after="0" w:line="240" w:lineRule="auto"/>
              <w:jc w:val="right"/>
              <w:rPr>
                <w:rFonts w:ascii="Times New Roman" w:hAnsi="Times New Roman" w:cs="Times New Roman"/>
                <w:color w:val="000000"/>
                <w:lang w:val="ro-MD"/>
              </w:rPr>
            </w:pPr>
            <w:r>
              <w:rPr>
                <w:rFonts w:ascii="Times New Roman" w:hAnsi="Times New Roman" w:cs="Times New Roman"/>
                <w:color w:val="000000"/>
                <w:lang w:val="ro-MD"/>
              </w:rPr>
              <w:t>5</w:t>
            </w:r>
            <w:r w:rsidR="00391712" w:rsidRPr="002E2622">
              <w:rPr>
                <w:rFonts w:ascii="Times New Roman" w:hAnsi="Times New Roman" w:cs="Times New Roman"/>
                <w:color w:val="000000"/>
                <w:lang w:val="ro-MD"/>
              </w:rPr>
              <w:t>.</w:t>
            </w:r>
            <w:r>
              <w:rPr>
                <w:rFonts w:ascii="Times New Roman" w:hAnsi="Times New Roman" w:cs="Times New Roman"/>
                <w:color w:val="000000"/>
                <w:lang w:val="ro-MD"/>
              </w:rPr>
              <w:t>133</w:t>
            </w:r>
            <w:r w:rsidR="00391712" w:rsidRPr="002E2622">
              <w:rPr>
                <w:rFonts w:ascii="Times New Roman" w:hAnsi="Times New Roman" w:cs="Times New Roman"/>
                <w:color w:val="000000"/>
                <w:lang w:val="ro-MD"/>
              </w:rPr>
              <w:t>.</w:t>
            </w:r>
            <w:r>
              <w:rPr>
                <w:rFonts w:ascii="Times New Roman" w:hAnsi="Times New Roman" w:cs="Times New Roman"/>
                <w:color w:val="000000"/>
                <w:lang w:val="ro-MD"/>
              </w:rPr>
              <w:t>333</w:t>
            </w:r>
            <w:r w:rsidR="00391712" w:rsidRPr="002E2622">
              <w:rPr>
                <w:rFonts w:ascii="Times New Roman" w:hAnsi="Times New Roman" w:cs="Times New Roman"/>
                <w:color w:val="000000"/>
                <w:lang w:val="ro-MD"/>
              </w:rPr>
              <w:t>,0</w:t>
            </w:r>
          </w:p>
        </w:tc>
      </w:tr>
      <w:tr w:rsidR="00F802A9" w:rsidRPr="002E2622" w:rsidTr="00952EA1">
        <w:trPr>
          <w:trHeight w:val="20"/>
          <w:jc w:val="center"/>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rsidR="00F802A9" w:rsidRPr="002E2622" w:rsidRDefault="00391712" w:rsidP="00F802A9">
            <w:pPr>
              <w:spacing w:after="0" w:line="240" w:lineRule="auto"/>
              <w:jc w:val="center"/>
              <w:rPr>
                <w:rFonts w:ascii="Times New Roman" w:hAnsi="Times New Roman" w:cs="Times New Roman"/>
                <w:lang w:val="ro-MD" w:eastAsia="ru-RU"/>
              </w:rPr>
            </w:pPr>
            <w:r w:rsidRPr="002E2622">
              <w:rPr>
                <w:rFonts w:ascii="Times New Roman" w:hAnsi="Times New Roman" w:cs="Times New Roman"/>
                <w:lang w:val="ro-MD"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02A9" w:rsidRPr="002E2622" w:rsidRDefault="00435545" w:rsidP="00F802A9">
            <w:pPr>
              <w:spacing w:after="0" w:line="240" w:lineRule="auto"/>
              <w:jc w:val="center"/>
              <w:rPr>
                <w:rFonts w:ascii="Times New Roman" w:eastAsia="Times New Roman" w:hAnsi="Times New Roman" w:cs="Times New Roman"/>
                <w:color w:val="0D0D0D" w:themeColor="text1" w:themeTint="F2"/>
                <w:sz w:val="20"/>
                <w:szCs w:val="20"/>
                <w:lang w:val="ro-MD" w:eastAsia="ru-RU"/>
              </w:rPr>
            </w:pPr>
            <w:r w:rsidRPr="002E2622">
              <w:rPr>
                <w:rFonts w:ascii="Times New Roman" w:hAnsi="Times New Roman" w:cs="Times New Roman"/>
                <w:bCs/>
                <w:color w:val="0D0D0D" w:themeColor="text1" w:themeTint="F2"/>
                <w:sz w:val="20"/>
                <w:szCs w:val="20"/>
                <w:shd w:val="clear" w:color="auto" w:fill="E8E8E8"/>
                <w:lang w:val="ro-MD"/>
              </w:rPr>
              <w:t>09134200-9</w:t>
            </w:r>
          </w:p>
        </w:tc>
        <w:tc>
          <w:tcPr>
            <w:tcW w:w="2691"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FFFFFF"/>
            <w:vAlign w:val="center"/>
          </w:tcPr>
          <w:p w:rsidR="00F802A9" w:rsidRPr="002E2622" w:rsidRDefault="00F802A9" w:rsidP="00F802A9">
            <w:pPr>
              <w:spacing w:after="0" w:line="240" w:lineRule="auto"/>
              <w:rPr>
                <w:rFonts w:ascii="Times New Roman" w:hAnsi="Times New Roman" w:cs="Times New Roman"/>
                <w:lang w:val="ro-MD" w:eastAsia="ru-RU"/>
              </w:rPr>
            </w:pPr>
            <w:r w:rsidRPr="002E2622">
              <w:rPr>
                <w:rFonts w:ascii="Times New Roman" w:hAnsi="Times New Roman" w:cs="Times New Roman"/>
                <w:lang w:val="ro-MD"/>
              </w:rPr>
              <w:t>Motorină EURO-5 în vrac</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vAlign w:val="center"/>
          </w:tcPr>
          <w:p w:rsidR="00F802A9" w:rsidRPr="002E2622" w:rsidRDefault="00F802A9" w:rsidP="00F802A9">
            <w:pPr>
              <w:spacing w:after="0" w:line="240" w:lineRule="auto"/>
              <w:jc w:val="center"/>
              <w:rPr>
                <w:rFonts w:ascii="Times New Roman" w:hAnsi="Times New Roman" w:cs="Times New Roman"/>
                <w:lang w:val="ro-MD" w:eastAsia="ru-RU"/>
              </w:rPr>
            </w:pPr>
            <w:r w:rsidRPr="002E2622">
              <w:rPr>
                <w:rFonts w:ascii="Times New Roman" w:hAnsi="Times New Roman" w:cs="Times New Roman"/>
                <w:lang w:val="ro-MD" w:eastAsia="ru-RU"/>
              </w:rPr>
              <w:t>litru</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vAlign w:val="center"/>
          </w:tcPr>
          <w:p w:rsidR="00F802A9" w:rsidRPr="002E2622" w:rsidRDefault="00952EA1" w:rsidP="00F802A9">
            <w:pPr>
              <w:spacing w:after="0" w:line="240" w:lineRule="auto"/>
              <w:jc w:val="center"/>
              <w:rPr>
                <w:rFonts w:ascii="Times New Roman" w:hAnsi="Times New Roman" w:cs="Times New Roman"/>
                <w:lang w:val="ro-MD" w:eastAsia="ru-RU"/>
              </w:rPr>
            </w:pPr>
            <w:r w:rsidRPr="002E2622">
              <w:rPr>
                <w:rFonts w:ascii="Times New Roman" w:hAnsi="Times New Roman" w:cs="Times New Roman"/>
                <w:lang w:val="ro-MD" w:eastAsia="ru-RU"/>
              </w:rPr>
              <w:t>40000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vAlign w:val="center"/>
          </w:tcPr>
          <w:p w:rsidR="00F802A9" w:rsidRPr="002E2622" w:rsidRDefault="00F802A9" w:rsidP="00F802A9">
            <w:pPr>
              <w:spacing w:after="0" w:line="240" w:lineRule="auto"/>
              <w:jc w:val="center"/>
              <w:rPr>
                <w:rFonts w:ascii="Times New Roman" w:hAnsi="Times New Roman" w:cs="Times New Roman"/>
                <w:lang w:val="ro-MD"/>
              </w:rPr>
            </w:pPr>
            <w:r w:rsidRPr="002E2622">
              <w:rPr>
                <w:rFonts w:ascii="Times New Roman" w:hAnsi="Times New Roman" w:cs="Times New Roman"/>
                <w:lang w:val="ro-MD"/>
              </w:rPr>
              <w:t>SM EN 590+A1:2017</w:t>
            </w:r>
          </w:p>
        </w:tc>
        <w:tc>
          <w:tcPr>
            <w:tcW w:w="14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vAlign w:val="center"/>
          </w:tcPr>
          <w:p w:rsidR="00F802A9" w:rsidRPr="002E2622" w:rsidRDefault="007707D6" w:rsidP="007707D6">
            <w:pPr>
              <w:spacing w:after="0" w:line="240" w:lineRule="auto"/>
              <w:jc w:val="right"/>
              <w:rPr>
                <w:rFonts w:ascii="Times New Roman" w:hAnsi="Times New Roman" w:cs="Times New Roman"/>
                <w:color w:val="000000"/>
                <w:lang w:val="ro-MD"/>
              </w:rPr>
            </w:pPr>
            <w:r>
              <w:rPr>
                <w:rFonts w:ascii="Times New Roman" w:hAnsi="Times New Roman" w:cs="Times New Roman"/>
                <w:color w:val="000000"/>
                <w:lang w:val="ro-MD"/>
              </w:rPr>
              <w:t>933</w:t>
            </w:r>
            <w:r w:rsidR="00952EA1" w:rsidRPr="002E2622">
              <w:rPr>
                <w:rFonts w:ascii="Times New Roman" w:hAnsi="Times New Roman" w:cs="Times New Roman"/>
                <w:color w:val="000000"/>
                <w:lang w:val="ro-MD"/>
              </w:rPr>
              <w:t>.</w:t>
            </w:r>
            <w:r>
              <w:rPr>
                <w:rFonts w:ascii="Times New Roman" w:hAnsi="Times New Roman" w:cs="Times New Roman"/>
                <w:color w:val="000000"/>
                <w:lang w:val="ro-MD"/>
              </w:rPr>
              <w:t>333</w:t>
            </w:r>
            <w:r w:rsidR="00952EA1" w:rsidRPr="002E2622">
              <w:rPr>
                <w:rFonts w:ascii="Times New Roman" w:hAnsi="Times New Roman" w:cs="Times New Roman"/>
                <w:color w:val="000000"/>
                <w:lang w:val="ro-MD"/>
              </w:rPr>
              <w:t>,0</w:t>
            </w:r>
          </w:p>
        </w:tc>
      </w:tr>
      <w:tr w:rsidR="00D65314" w:rsidRPr="002E2622" w:rsidTr="00952EA1">
        <w:trPr>
          <w:trHeight w:val="164"/>
          <w:jc w:val="center"/>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rsidR="00D65314" w:rsidRPr="002E2622" w:rsidRDefault="00391712" w:rsidP="00D65314">
            <w:pPr>
              <w:spacing w:after="0" w:line="240" w:lineRule="auto"/>
              <w:jc w:val="center"/>
              <w:rPr>
                <w:rFonts w:ascii="Times New Roman" w:hAnsi="Times New Roman" w:cs="Times New Roman"/>
                <w:lang w:val="ro-MD" w:eastAsia="ru-RU"/>
              </w:rPr>
            </w:pPr>
            <w:r w:rsidRPr="002E2622">
              <w:rPr>
                <w:rFonts w:ascii="Times New Roman" w:hAnsi="Times New Roman" w:cs="Times New Roman"/>
                <w:lang w:val="ro-MD" w:eastAsia="ru-RU"/>
              </w:rPr>
              <w:t>3</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5314" w:rsidRPr="002E2622" w:rsidRDefault="00435545" w:rsidP="00D65314">
            <w:pPr>
              <w:spacing w:after="0" w:line="240" w:lineRule="auto"/>
              <w:jc w:val="center"/>
              <w:rPr>
                <w:rFonts w:ascii="Times New Roman" w:eastAsia="Times New Roman" w:hAnsi="Times New Roman" w:cs="Times New Roman"/>
                <w:sz w:val="20"/>
                <w:szCs w:val="20"/>
                <w:lang w:val="ro-MD" w:eastAsia="ru-RU"/>
              </w:rPr>
            </w:pPr>
            <w:r w:rsidRPr="002E2622">
              <w:rPr>
                <w:rFonts w:ascii="Times New Roman" w:hAnsi="Times New Roman" w:cs="Times New Roman"/>
                <w:bCs/>
                <w:color w:val="333333"/>
                <w:sz w:val="20"/>
                <w:szCs w:val="20"/>
                <w:shd w:val="clear" w:color="auto" w:fill="FFFFFF"/>
                <w:lang w:val="ro-MD"/>
              </w:rPr>
              <w:t>09120000-6</w:t>
            </w:r>
          </w:p>
        </w:tc>
        <w:tc>
          <w:tcPr>
            <w:tcW w:w="2691"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FFFFFF"/>
            <w:vAlign w:val="center"/>
          </w:tcPr>
          <w:p w:rsidR="00D65314" w:rsidRPr="002E2622" w:rsidRDefault="00F802A9" w:rsidP="00F802A9">
            <w:pPr>
              <w:spacing w:after="0" w:line="240" w:lineRule="auto"/>
              <w:rPr>
                <w:rFonts w:ascii="Times New Roman" w:hAnsi="Times New Roman" w:cs="Times New Roman"/>
                <w:lang w:val="ro-MD"/>
              </w:rPr>
            </w:pPr>
            <w:r w:rsidRPr="002E2622">
              <w:rPr>
                <w:rFonts w:ascii="Times New Roman" w:hAnsi="Times New Roman" w:cs="Times New Roman"/>
                <w:lang w:val="ro-MD"/>
              </w:rPr>
              <w:t>Gaz lichefiat propan/butan în vrac</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vAlign w:val="center"/>
          </w:tcPr>
          <w:p w:rsidR="00D65314" w:rsidRPr="002E2622" w:rsidRDefault="00F802A9" w:rsidP="00D65314">
            <w:pPr>
              <w:spacing w:after="0" w:line="240" w:lineRule="auto"/>
              <w:jc w:val="center"/>
              <w:rPr>
                <w:rFonts w:ascii="Times New Roman" w:hAnsi="Times New Roman" w:cs="Times New Roman"/>
                <w:lang w:val="ro-MD"/>
              </w:rPr>
            </w:pPr>
            <w:r w:rsidRPr="002E2622">
              <w:rPr>
                <w:rFonts w:ascii="Times New Roman" w:hAnsi="Times New Roman" w:cs="Times New Roman"/>
                <w:lang w:val="ro-MD"/>
              </w:rPr>
              <w:t>litru</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vAlign w:val="center"/>
          </w:tcPr>
          <w:p w:rsidR="00D65314" w:rsidRPr="002E2622" w:rsidRDefault="00952EA1" w:rsidP="00D65314">
            <w:pPr>
              <w:spacing w:after="0" w:line="240" w:lineRule="auto"/>
              <w:jc w:val="center"/>
              <w:rPr>
                <w:rFonts w:ascii="Times New Roman" w:hAnsi="Times New Roman" w:cs="Times New Roman"/>
                <w:lang w:val="ro-MD" w:eastAsia="ru-RU"/>
              </w:rPr>
            </w:pPr>
            <w:r w:rsidRPr="002E2622">
              <w:rPr>
                <w:rFonts w:ascii="Times New Roman" w:hAnsi="Times New Roman" w:cs="Times New Roman"/>
                <w:lang w:val="ro-MD" w:eastAsia="ru-RU"/>
              </w:rPr>
              <w:t>130200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vAlign w:val="center"/>
          </w:tcPr>
          <w:p w:rsidR="00D65314" w:rsidRPr="002E2622" w:rsidRDefault="00F802A9" w:rsidP="00F802A9">
            <w:pPr>
              <w:spacing w:after="0" w:line="240" w:lineRule="auto"/>
              <w:jc w:val="center"/>
              <w:rPr>
                <w:rFonts w:ascii="Times New Roman" w:hAnsi="Times New Roman" w:cs="Times New Roman"/>
                <w:lang w:val="ro-MD"/>
              </w:rPr>
            </w:pPr>
            <w:r w:rsidRPr="002E2622">
              <w:rPr>
                <w:rFonts w:ascii="Times New Roman" w:hAnsi="Times New Roman" w:cs="Times New Roman"/>
                <w:lang w:val="ro-MD"/>
              </w:rPr>
              <w:t>SM EN 589+A1:2016</w:t>
            </w:r>
          </w:p>
          <w:p w:rsidR="00952EA1" w:rsidRPr="002E2622" w:rsidRDefault="00952EA1" w:rsidP="00F802A9">
            <w:pPr>
              <w:spacing w:after="0" w:line="240" w:lineRule="auto"/>
              <w:jc w:val="center"/>
              <w:rPr>
                <w:rFonts w:ascii="Times New Roman" w:hAnsi="Times New Roman" w:cs="Times New Roman"/>
                <w:lang w:val="ro-MD" w:eastAsia="ru-RU"/>
              </w:rPr>
            </w:pPr>
            <w:r w:rsidRPr="002E2622">
              <w:rPr>
                <w:rFonts w:ascii="Times New Roman" w:hAnsi="Times New Roman" w:cs="Times New Roman"/>
                <w:lang w:val="ro-MD"/>
              </w:rPr>
              <w:t>Concentrația minimă de propan – 70%</w:t>
            </w:r>
          </w:p>
        </w:tc>
        <w:tc>
          <w:tcPr>
            <w:tcW w:w="14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vAlign w:val="center"/>
          </w:tcPr>
          <w:p w:rsidR="00D65314" w:rsidRPr="002E2622" w:rsidRDefault="00952EA1" w:rsidP="007707D6">
            <w:pPr>
              <w:spacing w:after="0" w:line="240" w:lineRule="auto"/>
              <w:jc w:val="right"/>
              <w:rPr>
                <w:rFonts w:ascii="Times New Roman" w:hAnsi="Times New Roman" w:cs="Times New Roman"/>
                <w:color w:val="000000"/>
                <w:lang w:val="ro-MD"/>
              </w:rPr>
            </w:pPr>
            <w:r w:rsidRPr="002E2622">
              <w:rPr>
                <w:rFonts w:ascii="Times New Roman" w:hAnsi="Times New Roman" w:cs="Times New Roman"/>
                <w:color w:val="000000"/>
                <w:lang w:val="ro-MD"/>
              </w:rPr>
              <w:t>1.</w:t>
            </w:r>
            <w:r w:rsidR="007707D6">
              <w:rPr>
                <w:rFonts w:ascii="Times New Roman" w:hAnsi="Times New Roman" w:cs="Times New Roman"/>
                <w:color w:val="000000"/>
                <w:lang w:val="ro-MD"/>
              </w:rPr>
              <w:t>844</w:t>
            </w:r>
            <w:r w:rsidRPr="002E2622">
              <w:rPr>
                <w:rFonts w:ascii="Times New Roman" w:hAnsi="Times New Roman" w:cs="Times New Roman"/>
                <w:color w:val="000000"/>
                <w:lang w:val="ro-MD"/>
              </w:rPr>
              <w:t>.</w:t>
            </w:r>
            <w:r w:rsidR="007707D6">
              <w:rPr>
                <w:rFonts w:ascii="Times New Roman" w:hAnsi="Times New Roman" w:cs="Times New Roman"/>
                <w:color w:val="000000"/>
                <w:lang w:val="ro-MD"/>
              </w:rPr>
              <w:t>500</w:t>
            </w:r>
            <w:r w:rsidRPr="002E2622">
              <w:rPr>
                <w:rFonts w:ascii="Times New Roman" w:hAnsi="Times New Roman" w:cs="Times New Roman"/>
                <w:color w:val="000000"/>
                <w:lang w:val="ro-MD"/>
              </w:rPr>
              <w:t>,0</w:t>
            </w:r>
          </w:p>
        </w:tc>
      </w:tr>
    </w:tbl>
    <w:p w:rsidR="0061150C" w:rsidRPr="002E2622" w:rsidRDefault="0061150C" w:rsidP="002010C8">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În cazul procedurilor de preselecție se indică numărul minim al candidaților și, dacă este cazul, numărul maxim al acestora. </w:t>
      </w:r>
      <w:r w:rsidRPr="002E2622">
        <w:rPr>
          <w:rFonts w:ascii="Times New Roman" w:eastAsia="Times New Roman" w:hAnsi="Times New Roman" w:cs="Times New Roman"/>
          <w:sz w:val="24"/>
          <w:szCs w:val="24"/>
          <w:lang w:val="ro-MD" w:eastAsia="ru-RU"/>
        </w:rPr>
        <w:t>Nu se aplică.</w:t>
      </w:r>
    </w:p>
    <w:p w:rsidR="002010C8" w:rsidRPr="002E2622" w:rsidRDefault="002010C8" w:rsidP="002010C8">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În cazul în care contractul este împărțit pe loturi un operator economic poate depune oferta (se va selecta): </w:t>
      </w:r>
      <w:r w:rsidR="00F52C6F" w:rsidRPr="002E2622">
        <w:rPr>
          <w:rFonts w:ascii="Times New Roman" w:eastAsia="Times New Roman" w:hAnsi="Times New Roman" w:cs="Times New Roman"/>
          <w:sz w:val="24"/>
          <w:szCs w:val="24"/>
          <w:lang w:val="ro-MD" w:eastAsia="ru-RU"/>
        </w:rPr>
        <w:t>pentru mai multe loturi.</w:t>
      </w:r>
    </w:p>
    <w:p w:rsidR="002010C8" w:rsidRPr="002E2622" w:rsidRDefault="002010C8" w:rsidP="002010C8">
      <w:pPr>
        <w:numPr>
          <w:ilvl w:val="0"/>
          <w:numId w:val="1"/>
        </w:numPr>
        <w:tabs>
          <w:tab w:val="right" w:pos="426"/>
        </w:tabs>
        <w:spacing w:before="120" w:after="0" w:line="240" w:lineRule="auto"/>
        <w:ind w:left="0" w:firstLine="0"/>
        <w:jc w:val="both"/>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b/>
          <w:sz w:val="24"/>
          <w:szCs w:val="24"/>
          <w:lang w:val="ro-MD" w:eastAsia="ru-RU"/>
        </w:rPr>
        <w:t xml:space="preserve">Admiterea sau interzicerea ofertelor alternative: </w:t>
      </w:r>
      <w:r w:rsidRPr="002E2622">
        <w:rPr>
          <w:rFonts w:ascii="Times New Roman" w:eastAsia="Times New Roman" w:hAnsi="Times New Roman" w:cs="Times New Roman"/>
          <w:sz w:val="24"/>
          <w:szCs w:val="24"/>
          <w:shd w:val="clear" w:color="auto" w:fill="FFFFFF"/>
          <w:lang w:val="ro-MD" w:eastAsia="ru-RU"/>
        </w:rPr>
        <w:t>nu se admite</w:t>
      </w:r>
      <w:r w:rsidR="0061150C" w:rsidRPr="002E2622">
        <w:rPr>
          <w:rFonts w:ascii="Times New Roman" w:eastAsia="Times New Roman" w:hAnsi="Times New Roman" w:cs="Times New Roman"/>
          <w:sz w:val="24"/>
          <w:szCs w:val="24"/>
          <w:shd w:val="clear" w:color="auto" w:fill="FFFFFF"/>
          <w:lang w:val="ro-MD" w:eastAsia="ru-RU"/>
        </w:rPr>
        <w:t>.</w:t>
      </w:r>
    </w:p>
    <w:p w:rsidR="002010C8" w:rsidRPr="002E2622" w:rsidRDefault="002010C8" w:rsidP="002010C8">
      <w:pPr>
        <w:numPr>
          <w:ilvl w:val="0"/>
          <w:numId w:val="1"/>
        </w:numPr>
        <w:tabs>
          <w:tab w:val="left" w:pos="0"/>
          <w:tab w:val="left" w:pos="284"/>
          <w:tab w:val="left" w:pos="426"/>
        </w:tabs>
        <w:spacing w:before="120" w:after="0" w:line="240" w:lineRule="auto"/>
        <w:ind w:left="284" w:hanging="284"/>
        <w:jc w:val="both"/>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b/>
          <w:sz w:val="24"/>
          <w:szCs w:val="24"/>
          <w:lang w:val="ro-MD" w:eastAsia="ru-RU"/>
        </w:rPr>
        <w:t xml:space="preserve">Termenii și condițiile de </w:t>
      </w:r>
      <w:r w:rsidR="00F52C6F" w:rsidRPr="002E2622">
        <w:rPr>
          <w:rFonts w:ascii="Times New Roman" w:hAnsi="Times New Roman" w:cs="Times New Roman"/>
          <w:b/>
          <w:sz w:val="24"/>
          <w:szCs w:val="24"/>
          <w:lang w:val="ro-MD"/>
        </w:rPr>
        <w:t>livrare/prestare</w:t>
      </w:r>
      <w:r w:rsidRPr="002E2622">
        <w:rPr>
          <w:rFonts w:ascii="Times New Roman" w:eastAsia="Times New Roman" w:hAnsi="Times New Roman" w:cs="Times New Roman"/>
          <w:b/>
          <w:sz w:val="24"/>
          <w:szCs w:val="24"/>
          <w:lang w:val="ro-MD" w:eastAsia="ru-RU"/>
        </w:rPr>
        <w:t xml:space="preserve"> solicitați: </w:t>
      </w:r>
      <w:r w:rsidR="002C33A6" w:rsidRPr="002E2622">
        <w:rPr>
          <w:rFonts w:ascii="Times New Roman" w:eastAsia="Times New Roman" w:hAnsi="Times New Roman" w:cs="Times New Roman"/>
          <w:sz w:val="24"/>
          <w:szCs w:val="24"/>
          <w:lang w:val="ro-MD" w:eastAsia="ru-RU"/>
        </w:rPr>
        <w:t>pe parcursul anului 202</w:t>
      </w:r>
      <w:r w:rsidR="007707D6">
        <w:rPr>
          <w:rFonts w:ascii="Times New Roman" w:eastAsia="Times New Roman" w:hAnsi="Times New Roman" w:cs="Times New Roman"/>
          <w:sz w:val="24"/>
          <w:szCs w:val="24"/>
          <w:lang w:val="ro-MD" w:eastAsia="ru-RU"/>
        </w:rPr>
        <w:t>3</w:t>
      </w:r>
      <w:r w:rsidRPr="002E2622">
        <w:rPr>
          <w:rFonts w:ascii="Times New Roman" w:eastAsia="Times New Roman" w:hAnsi="Times New Roman" w:cs="Times New Roman"/>
          <w:sz w:val="24"/>
          <w:szCs w:val="24"/>
          <w:lang w:val="ro-MD" w:eastAsia="ru-RU"/>
        </w:rPr>
        <w:t>.</w:t>
      </w:r>
    </w:p>
    <w:p w:rsidR="002010C8" w:rsidRPr="002E2622" w:rsidRDefault="002010C8" w:rsidP="002010C8">
      <w:pPr>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Termenul de valabilitate a contractului</w:t>
      </w:r>
      <w:r w:rsidRPr="002E2622">
        <w:rPr>
          <w:rFonts w:ascii="Times New Roman" w:eastAsia="Times New Roman" w:hAnsi="Times New Roman" w:cs="Times New Roman"/>
          <w:b/>
          <w:sz w:val="24"/>
          <w:szCs w:val="24"/>
          <w:shd w:val="clear" w:color="auto" w:fill="FFFFFF"/>
          <w:lang w:val="ro-MD" w:eastAsia="ru-RU"/>
        </w:rPr>
        <w:t xml:space="preserve">: </w:t>
      </w:r>
      <w:r w:rsidR="00A3799E" w:rsidRPr="002E2622">
        <w:rPr>
          <w:rFonts w:ascii="Times New Roman" w:eastAsia="Times New Roman" w:hAnsi="Times New Roman" w:cs="Times New Roman"/>
          <w:sz w:val="24"/>
          <w:szCs w:val="24"/>
          <w:shd w:val="clear" w:color="auto" w:fill="FFFFFF"/>
          <w:lang w:val="ro-MD" w:eastAsia="ru-RU"/>
        </w:rPr>
        <w:t>31.12.202</w:t>
      </w:r>
      <w:r w:rsidR="007707D6">
        <w:rPr>
          <w:rFonts w:ascii="Times New Roman" w:eastAsia="Times New Roman" w:hAnsi="Times New Roman" w:cs="Times New Roman"/>
          <w:sz w:val="24"/>
          <w:szCs w:val="24"/>
          <w:shd w:val="clear" w:color="auto" w:fill="FFFFFF"/>
          <w:lang w:val="ro-MD" w:eastAsia="ru-RU"/>
        </w:rPr>
        <w:t>3</w:t>
      </w:r>
    </w:p>
    <w:p w:rsidR="002010C8" w:rsidRPr="002E2622" w:rsidRDefault="002010C8" w:rsidP="002010C8">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Contract de achiziție rezervat atelierelor protejate sau că acesta poate fi executat numai în cadrul unor programe de angajare protejată (după caz): </w:t>
      </w:r>
      <w:r w:rsidRPr="002E2622">
        <w:rPr>
          <w:rFonts w:ascii="Times New Roman" w:eastAsia="Times New Roman" w:hAnsi="Times New Roman" w:cs="Times New Roman"/>
          <w:sz w:val="24"/>
          <w:szCs w:val="24"/>
          <w:shd w:val="clear" w:color="auto" w:fill="FFFFFF"/>
          <w:lang w:val="ro-MD" w:eastAsia="ru-RU"/>
        </w:rPr>
        <w:t>nu</w:t>
      </w:r>
    </w:p>
    <w:p w:rsidR="002010C8" w:rsidRPr="002E2622" w:rsidRDefault="002010C8" w:rsidP="002010C8">
      <w:pPr>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b/>
          <w:sz w:val="24"/>
          <w:szCs w:val="24"/>
          <w:lang w:val="ro-MD" w:eastAsia="ru-RU"/>
        </w:rPr>
        <w:t xml:space="preserve">Prestarea serviciului este rezervată unei anumite profesii în temeiul unor acte cu putere de lege sau al unor acte administrative (după caz): </w:t>
      </w:r>
      <w:r w:rsidRPr="002E2622">
        <w:rPr>
          <w:rFonts w:ascii="Times New Roman" w:eastAsia="Times New Roman" w:hAnsi="Times New Roman" w:cs="Times New Roman"/>
          <w:sz w:val="24"/>
          <w:szCs w:val="24"/>
          <w:lang w:val="ro-MD" w:eastAsia="ru-RU"/>
        </w:rPr>
        <w:t>nu</w:t>
      </w:r>
    </w:p>
    <w:p w:rsidR="00A3799E" w:rsidRPr="002E2622" w:rsidRDefault="002010C8" w:rsidP="002010C8">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rsidR="00EA35DF" w:rsidRPr="002E2622" w:rsidRDefault="00EA35DF" w:rsidP="00F52C6F">
      <w:p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p>
    <w:tbl>
      <w:tblPr>
        <w:tblStyle w:val="1"/>
        <w:tblW w:w="0" w:type="auto"/>
        <w:jc w:val="center"/>
        <w:tblLook w:val="04A0" w:firstRow="1" w:lastRow="0" w:firstColumn="1" w:lastColumn="0" w:noHBand="0" w:noVBand="1"/>
      </w:tblPr>
      <w:tblGrid>
        <w:gridCol w:w="576"/>
        <w:gridCol w:w="3247"/>
        <w:gridCol w:w="4055"/>
        <w:gridCol w:w="1750"/>
      </w:tblGrid>
      <w:tr w:rsidR="002010C8" w:rsidRPr="002E2622" w:rsidTr="00AB7FE2">
        <w:trPr>
          <w:trHeight w:val="418"/>
          <w:jc w:val="center"/>
        </w:trPr>
        <w:tc>
          <w:tcPr>
            <w:tcW w:w="576" w:type="dxa"/>
            <w:shd w:val="clear" w:color="auto" w:fill="D9D9D9"/>
            <w:vAlign w:val="center"/>
          </w:tcPr>
          <w:p w:rsidR="002010C8" w:rsidRPr="002E2622" w:rsidRDefault="002010C8" w:rsidP="00AB7FE2">
            <w:pPr>
              <w:tabs>
                <w:tab w:val="left" w:pos="612"/>
              </w:tabs>
              <w:rPr>
                <w:rFonts w:ascii="Times New Roman" w:eastAsia="Times New Roman" w:hAnsi="Times New Roman" w:cs="Times New Roman"/>
                <w:b/>
                <w:iCs/>
                <w:sz w:val="24"/>
                <w:szCs w:val="24"/>
                <w:lang w:val="ro-MD" w:eastAsia="ru-RU"/>
              </w:rPr>
            </w:pPr>
            <w:r w:rsidRPr="002E2622">
              <w:rPr>
                <w:rFonts w:ascii="Times New Roman" w:eastAsia="Times New Roman" w:hAnsi="Times New Roman" w:cs="Times New Roman"/>
                <w:b/>
                <w:iCs/>
                <w:sz w:val="24"/>
                <w:szCs w:val="24"/>
                <w:lang w:val="ro-MD" w:eastAsia="ru-RU"/>
              </w:rPr>
              <w:lastRenderedPageBreak/>
              <w:t>Nr. d/o</w:t>
            </w:r>
          </w:p>
        </w:tc>
        <w:tc>
          <w:tcPr>
            <w:tcW w:w="3247" w:type="dxa"/>
            <w:shd w:val="clear" w:color="auto" w:fill="D9D9D9"/>
            <w:vAlign w:val="center"/>
          </w:tcPr>
          <w:p w:rsidR="002010C8" w:rsidRPr="002E2622" w:rsidRDefault="002010C8" w:rsidP="00D10A8D">
            <w:pPr>
              <w:tabs>
                <w:tab w:val="left" w:pos="612"/>
              </w:tabs>
              <w:jc w:val="center"/>
              <w:rPr>
                <w:rFonts w:ascii="Times New Roman" w:eastAsia="Times New Roman" w:hAnsi="Times New Roman" w:cs="Times New Roman"/>
                <w:b/>
                <w:iCs/>
                <w:sz w:val="24"/>
                <w:szCs w:val="24"/>
                <w:lang w:val="ro-MD" w:eastAsia="ru-RU"/>
              </w:rPr>
            </w:pPr>
            <w:r w:rsidRPr="002E2622">
              <w:rPr>
                <w:rFonts w:ascii="Times New Roman" w:eastAsia="Times New Roman" w:hAnsi="Times New Roman" w:cs="Times New Roman"/>
                <w:b/>
                <w:iCs/>
                <w:sz w:val="24"/>
                <w:szCs w:val="24"/>
                <w:lang w:val="ro-MD" w:eastAsia="ru-RU"/>
              </w:rPr>
              <w:t>Descrierea criteriului/cerinței</w:t>
            </w:r>
          </w:p>
        </w:tc>
        <w:tc>
          <w:tcPr>
            <w:tcW w:w="4055" w:type="dxa"/>
            <w:shd w:val="clear" w:color="auto" w:fill="D9D9D9"/>
            <w:vAlign w:val="center"/>
          </w:tcPr>
          <w:p w:rsidR="002010C8" w:rsidRPr="002E2622" w:rsidRDefault="002010C8" w:rsidP="00D10A8D">
            <w:pPr>
              <w:tabs>
                <w:tab w:val="left" w:pos="612"/>
              </w:tabs>
              <w:jc w:val="center"/>
              <w:rPr>
                <w:rFonts w:ascii="Times New Roman" w:eastAsia="Times New Roman" w:hAnsi="Times New Roman" w:cs="Times New Roman"/>
                <w:b/>
                <w:iCs/>
                <w:sz w:val="24"/>
                <w:szCs w:val="24"/>
                <w:lang w:val="ro-MD" w:eastAsia="ru-RU"/>
              </w:rPr>
            </w:pPr>
            <w:r w:rsidRPr="002E2622">
              <w:rPr>
                <w:rFonts w:ascii="Times New Roman" w:eastAsia="Times New Roman" w:hAnsi="Times New Roman" w:cs="Times New Roman"/>
                <w:b/>
                <w:iCs/>
                <w:sz w:val="24"/>
                <w:szCs w:val="24"/>
                <w:lang w:val="ro-MD" w:eastAsia="ru-RU"/>
              </w:rPr>
              <w:t>Mod de demonstrare a îndeplinirii criteriului/cerinței:</w:t>
            </w:r>
          </w:p>
        </w:tc>
        <w:tc>
          <w:tcPr>
            <w:tcW w:w="1750" w:type="dxa"/>
            <w:shd w:val="clear" w:color="auto" w:fill="D9D9D9"/>
            <w:vAlign w:val="center"/>
          </w:tcPr>
          <w:p w:rsidR="002010C8" w:rsidRPr="002E2622" w:rsidRDefault="002010C8" w:rsidP="00D10A8D">
            <w:pPr>
              <w:tabs>
                <w:tab w:val="left" w:pos="612"/>
              </w:tabs>
              <w:jc w:val="center"/>
              <w:rPr>
                <w:rFonts w:ascii="Times New Roman" w:eastAsia="Times New Roman" w:hAnsi="Times New Roman" w:cs="Times New Roman"/>
                <w:b/>
                <w:iCs/>
                <w:sz w:val="24"/>
                <w:szCs w:val="24"/>
                <w:lang w:val="ro-MD" w:eastAsia="ru-RU"/>
              </w:rPr>
            </w:pPr>
            <w:r w:rsidRPr="002E2622">
              <w:rPr>
                <w:rFonts w:ascii="Times New Roman" w:eastAsia="Times New Roman" w:hAnsi="Times New Roman" w:cs="Times New Roman"/>
                <w:b/>
                <w:iCs/>
                <w:sz w:val="24"/>
                <w:szCs w:val="24"/>
                <w:lang w:val="ro-MD" w:eastAsia="ru-RU"/>
              </w:rPr>
              <w:t>Nivelul minim/</w:t>
            </w:r>
            <w:r w:rsidRPr="002E2622">
              <w:rPr>
                <w:rFonts w:ascii="Times New Roman" w:eastAsia="Times New Roman" w:hAnsi="Times New Roman" w:cs="Times New Roman"/>
                <w:b/>
                <w:iCs/>
                <w:sz w:val="24"/>
                <w:szCs w:val="24"/>
                <w:lang w:val="ro-MD" w:eastAsia="ru-RU"/>
              </w:rPr>
              <w:br/>
              <w:t>Obligativitatea</w:t>
            </w:r>
          </w:p>
        </w:tc>
      </w:tr>
      <w:tr w:rsidR="002010C8" w:rsidRPr="002E2622" w:rsidTr="00D10A8D">
        <w:trPr>
          <w:jc w:val="center"/>
        </w:trPr>
        <w:tc>
          <w:tcPr>
            <w:tcW w:w="576" w:type="dxa"/>
            <w:shd w:val="clear" w:color="auto" w:fill="FFFFFF"/>
            <w:vAlign w:val="center"/>
          </w:tcPr>
          <w:p w:rsidR="002010C8" w:rsidRPr="002E2622" w:rsidRDefault="00D10A8D" w:rsidP="00D10A8D">
            <w:pPr>
              <w:jc w:val="center"/>
              <w:rPr>
                <w:rFonts w:ascii="Times New Roman" w:eastAsia="Times New Roman" w:hAnsi="Times New Roman" w:cs="Times New Roman"/>
                <w:lang w:val="ro-MD" w:eastAsia="ru-RU"/>
              </w:rPr>
            </w:pPr>
            <w:r w:rsidRPr="002E2622">
              <w:rPr>
                <w:rFonts w:ascii="Times New Roman" w:eastAsia="Times New Roman" w:hAnsi="Times New Roman" w:cs="Times New Roman"/>
                <w:lang w:val="ro-MD" w:eastAsia="ru-RU"/>
              </w:rPr>
              <w:t>1</w:t>
            </w:r>
          </w:p>
        </w:tc>
        <w:tc>
          <w:tcPr>
            <w:tcW w:w="3247" w:type="dxa"/>
            <w:shd w:val="clear" w:color="auto" w:fill="FFFFFF"/>
            <w:vAlign w:val="center"/>
          </w:tcPr>
          <w:p w:rsidR="002010C8" w:rsidRPr="002E2622" w:rsidRDefault="002010C8" w:rsidP="00D10A8D">
            <w:pPr>
              <w:tabs>
                <w:tab w:val="left" w:pos="612"/>
              </w:tabs>
              <w:rPr>
                <w:rFonts w:ascii="Times New Roman" w:eastAsia="Times New Roman" w:hAnsi="Times New Roman" w:cs="Times New Roman"/>
                <w:lang w:val="ro-MD"/>
              </w:rPr>
            </w:pPr>
            <w:r w:rsidRPr="002E2622">
              <w:rPr>
                <w:rFonts w:ascii="Times New Roman" w:eastAsia="Times New Roman" w:hAnsi="Times New Roman" w:cs="Times New Roman"/>
                <w:lang w:val="ro-MD"/>
              </w:rPr>
              <w:t>DUAE</w:t>
            </w:r>
          </w:p>
        </w:tc>
        <w:tc>
          <w:tcPr>
            <w:tcW w:w="4055" w:type="dxa"/>
            <w:shd w:val="clear" w:color="auto" w:fill="FFFFFF"/>
            <w:vAlign w:val="center"/>
          </w:tcPr>
          <w:p w:rsidR="002010C8" w:rsidRPr="002E2622" w:rsidRDefault="00B64062" w:rsidP="00B64062">
            <w:pPr>
              <w:widowControl w:val="0"/>
              <w:autoSpaceDE w:val="0"/>
              <w:autoSpaceDN w:val="0"/>
              <w:ind w:left="29"/>
              <w:rPr>
                <w:rFonts w:ascii="Times New Roman" w:eastAsia="Times New Roman" w:hAnsi="Times New Roman" w:cs="Times New Roman"/>
                <w:lang w:val="ro-MD"/>
              </w:rPr>
            </w:pPr>
            <w:r w:rsidRPr="002E2622">
              <w:rPr>
                <w:rFonts w:ascii="Times New Roman" w:eastAsia="Times New Roman" w:hAnsi="Times New Roman" w:cs="Times New Roman"/>
                <w:lang w:val="ro-MD"/>
              </w:rPr>
              <w:t>Conform m</w:t>
            </w:r>
            <w:r w:rsidR="00A8133A" w:rsidRPr="002E2622">
              <w:rPr>
                <w:rFonts w:ascii="Times New Roman" w:eastAsia="Times New Roman" w:hAnsi="Times New Roman" w:cs="Times New Roman"/>
                <w:lang w:val="ro-MD"/>
              </w:rPr>
              <w:t>odel</w:t>
            </w:r>
            <w:r w:rsidRPr="002E2622">
              <w:rPr>
                <w:rFonts w:ascii="Times New Roman" w:eastAsia="Times New Roman" w:hAnsi="Times New Roman" w:cs="Times New Roman"/>
                <w:lang w:val="ro-MD"/>
              </w:rPr>
              <w:t>ului</w:t>
            </w:r>
            <w:r w:rsidR="00A8133A" w:rsidRPr="002E2622">
              <w:rPr>
                <w:rFonts w:ascii="Times New Roman" w:eastAsia="Times New Roman" w:hAnsi="Times New Roman" w:cs="Times New Roman"/>
                <w:lang w:val="ro-MD"/>
              </w:rPr>
              <w:t xml:space="preserve"> aprobat prin Ordinul MF 72/2020</w:t>
            </w:r>
          </w:p>
        </w:tc>
        <w:tc>
          <w:tcPr>
            <w:tcW w:w="1750" w:type="dxa"/>
            <w:shd w:val="clear" w:color="auto" w:fill="FFFFFF"/>
            <w:vAlign w:val="center"/>
          </w:tcPr>
          <w:p w:rsidR="002010C8" w:rsidRPr="002E2622" w:rsidRDefault="002010C8" w:rsidP="00D10A8D">
            <w:pPr>
              <w:tabs>
                <w:tab w:val="left" w:pos="612"/>
              </w:tabs>
              <w:jc w:val="center"/>
              <w:rPr>
                <w:rFonts w:ascii="Times New Roman" w:eastAsia="Times New Roman" w:hAnsi="Times New Roman" w:cs="Times New Roman"/>
                <w:iCs/>
                <w:lang w:val="ro-MD" w:eastAsia="ru-RU"/>
              </w:rPr>
            </w:pPr>
            <w:r w:rsidRPr="002E2622">
              <w:rPr>
                <w:rFonts w:ascii="Times New Roman" w:eastAsia="Times New Roman" w:hAnsi="Times New Roman" w:cs="Times New Roman"/>
                <w:iCs/>
                <w:lang w:val="ro-MD" w:eastAsia="ru-RU"/>
              </w:rPr>
              <w:t>Obligatoriu</w:t>
            </w:r>
          </w:p>
        </w:tc>
      </w:tr>
      <w:tr w:rsidR="00021DFB" w:rsidRPr="002E2622" w:rsidTr="00D10A8D">
        <w:trPr>
          <w:jc w:val="center"/>
        </w:trPr>
        <w:tc>
          <w:tcPr>
            <w:tcW w:w="576" w:type="dxa"/>
            <w:shd w:val="clear" w:color="auto" w:fill="FFFFFF"/>
            <w:vAlign w:val="center"/>
          </w:tcPr>
          <w:p w:rsidR="00021DFB" w:rsidRPr="002E2622" w:rsidRDefault="00D10A8D" w:rsidP="00D10A8D">
            <w:pPr>
              <w:jc w:val="center"/>
              <w:rPr>
                <w:rFonts w:ascii="Times New Roman" w:eastAsia="Times New Roman" w:hAnsi="Times New Roman" w:cs="Times New Roman"/>
                <w:lang w:val="ro-MD" w:eastAsia="ru-RU"/>
              </w:rPr>
            </w:pPr>
            <w:r w:rsidRPr="002E2622">
              <w:rPr>
                <w:rFonts w:ascii="Times New Roman" w:eastAsia="Times New Roman" w:hAnsi="Times New Roman" w:cs="Times New Roman"/>
                <w:lang w:val="ro-MD" w:eastAsia="ru-RU"/>
              </w:rPr>
              <w:t>2</w:t>
            </w:r>
          </w:p>
        </w:tc>
        <w:tc>
          <w:tcPr>
            <w:tcW w:w="3247" w:type="dxa"/>
            <w:shd w:val="clear" w:color="auto" w:fill="FFFFFF"/>
            <w:vAlign w:val="center"/>
          </w:tcPr>
          <w:p w:rsidR="00021DFB" w:rsidRPr="002E2622" w:rsidRDefault="00A8133A" w:rsidP="00D10A8D">
            <w:pPr>
              <w:tabs>
                <w:tab w:val="left" w:pos="540"/>
              </w:tabs>
              <w:suppressAutoHyphens/>
              <w:rPr>
                <w:rFonts w:ascii="Times New Roman" w:eastAsia="PMingLiU" w:hAnsi="Times New Roman" w:cs="Times New Roman"/>
                <w:bCs/>
                <w:lang w:val="ro-MD"/>
              </w:rPr>
            </w:pPr>
            <w:r w:rsidRPr="002E2622">
              <w:rPr>
                <w:rFonts w:ascii="Times New Roman" w:eastAsia="PMingLiU" w:hAnsi="Times New Roman" w:cs="Times New Roman"/>
                <w:bCs/>
                <w:lang w:val="ro-MD"/>
              </w:rPr>
              <w:t>Propunerea tehnică</w:t>
            </w:r>
          </w:p>
        </w:tc>
        <w:tc>
          <w:tcPr>
            <w:tcW w:w="4055" w:type="dxa"/>
            <w:shd w:val="clear" w:color="auto" w:fill="FFFFFF"/>
            <w:vAlign w:val="center"/>
          </w:tcPr>
          <w:p w:rsidR="00021DFB" w:rsidRPr="002E2622" w:rsidRDefault="00837BF9" w:rsidP="00A8133A">
            <w:pPr>
              <w:ind w:left="29"/>
              <w:rPr>
                <w:rFonts w:ascii="Times New Roman" w:eastAsia="PMingLiU" w:hAnsi="Times New Roman" w:cs="Times New Roman"/>
                <w:iCs/>
                <w:lang w:val="ro-MD"/>
              </w:rPr>
            </w:pPr>
            <w:r w:rsidRPr="002E2622">
              <w:rPr>
                <w:rFonts w:ascii="Times New Roman" w:eastAsia="PMingLiU" w:hAnsi="Times New Roman" w:cs="Times New Roman"/>
                <w:bCs/>
                <w:lang w:val="ro-MD"/>
              </w:rPr>
              <w:t>Conform Anexei nr.22 din Documentația standard</w:t>
            </w:r>
          </w:p>
        </w:tc>
        <w:tc>
          <w:tcPr>
            <w:tcW w:w="1750" w:type="dxa"/>
            <w:shd w:val="clear" w:color="auto" w:fill="FFFFFF"/>
            <w:vAlign w:val="center"/>
          </w:tcPr>
          <w:p w:rsidR="00021DFB" w:rsidRPr="002E2622" w:rsidRDefault="00021DFB" w:rsidP="00D10A8D">
            <w:pPr>
              <w:jc w:val="center"/>
              <w:rPr>
                <w:rFonts w:ascii="Times New Roman" w:eastAsia="Times New Roman" w:hAnsi="Times New Roman" w:cs="Times New Roman"/>
                <w:lang w:val="ro-MD" w:eastAsia="ru-RU"/>
              </w:rPr>
            </w:pPr>
            <w:r w:rsidRPr="002E2622">
              <w:rPr>
                <w:rFonts w:ascii="Times New Roman" w:eastAsia="Times New Roman" w:hAnsi="Times New Roman" w:cs="Times New Roman"/>
                <w:iCs/>
                <w:lang w:val="ro-MD" w:eastAsia="ru-RU"/>
              </w:rPr>
              <w:t>Obligatoriu</w:t>
            </w:r>
          </w:p>
        </w:tc>
      </w:tr>
      <w:tr w:rsidR="00021DFB" w:rsidRPr="002E2622" w:rsidTr="00D10A8D">
        <w:trPr>
          <w:jc w:val="center"/>
        </w:trPr>
        <w:tc>
          <w:tcPr>
            <w:tcW w:w="576" w:type="dxa"/>
            <w:shd w:val="clear" w:color="auto" w:fill="FFFFFF"/>
            <w:vAlign w:val="center"/>
          </w:tcPr>
          <w:p w:rsidR="00021DFB" w:rsidRPr="002E2622" w:rsidRDefault="00D10A8D" w:rsidP="00D10A8D">
            <w:pPr>
              <w:contextualSpacing/>
              <w:jc w:val="center"/>
              <w:rPr>
                <w:rFonts w:ascii="Times New Roman" w:eastAsia="Times New Roman" w:hAnsi="Times New Roman" w:cs="Times New Roman"/>
                <w:iCs/>
                <w:lang w:val="ro-MD" w:eastAsia="ru-RU"/>
              </w:rPr>
            </w:pPr>
            <w:r w:rsidRPr="002E2622">
              <w:rPr>
                <w:rFonts w:ascii="Times New Roman" w:eastAsia="Times New Roman" w:hAnsi="Times New Roman" w:cs="Times New Roman"/>
                <w:iCs/>
                <w:lang w:val="ro-MD" w:eastAsia="ru-RU"/>
              </w:rPr>
              <w:t>3</w:t>
            </w:r>
          </w:p>
        </w:tc>
        <w:tc>
          <w:tcPr>
            <w:tcW w:w="3247" w:type="dxa"/>
            <w:shd w:val="clear" w:color="auto" w:fill="FFFFFF"/>
            <w:vAlign w:val="center"/>
          </w:tcPr>
          <w:p w:rsidR="00021DFB" w:rsidRPr="002E2622" w:rsidRDefault="00837BF9" w:rsidP="00837BF9">
            <w:pPr>
              <w:tabs>
                <w:tab w:val="left" w:pos="540"/>
              </w:tabs>
              <w:suppressAutoHyphens/>
              <w:rPr>
                <w:rFonts w:ascii="Times New Roman" w:eastAsia="PMingLiU" w:hAnsi="Times New Roman" w:cs="Times New Roman"/>
                <w:lang w:val="ro-MD"/>
              </w:rPr>
            </w:pPr>
            <w:r w:rsidRPr="002E2622">
              <w:rPr>
                <w:rFonts w:ascii="Times New Roman" w:eastAsia="PMingLiU" w:hAnsi="Times New Roman" w:cs="Times New Roman"/>
                <w:bCs/>
                <w:lang w:val="ro-MD"/>
              </w:rPr>
              <w:t>Propunerea financiară</w:t>
            </w:r>
          </w:p>
        </w:tc>
        <w:tc>
          <w:tcPr>
            <w:tcW w:w="4055" w:type="dxa"/>
            <w:shd w:val="clear" w:color="auto" w:fill="FFFFFF"/>
            <w:vAlign w:val="center"/>
          </w:tcPr>
          <w:p w:rsidR="00021DFB" w:rsidRPr="002E2622" w:rsidRDefault="00837BF9" w:rsidP="00837BF9">
            <w:pPr>
              <w:ind w:left="29"/>
              <w:rPr>
                <w:rFonts w:ascii="Times New Roman" w:eastAsia="PMingLiU" w:hAnsi="Times New Roman" w:cs="Times New Roman"/>
                <w:iCs/>
                <w:lang w:val="ro-MD"/>
              </w:rPr>
            </w:pPr>
            <w:r w:rsidRPr="002E2622">
              <w:rPr>
                <w:rFonts w:ascii="Times New Roman" w:eastAsia="PMingLiU" w:hAnsi="Times New Roman" w:cs="Times New Roman"/>
                <w:bCs/>
                <w:lang w:val="ro-MD"/>
              </w:rPr>
              <w:t>Conform Anexei nr.23 din Documentația standard</w:t>
            </w:r>
          </w:p>
        </w:tc>
        <w:tc>
          <w:tcPr>
            <w:tcW w:w="1750" w:type="dxa"/>
            <w:shd w:val="clear" w:color="auto" w:fill="FFFFFF"/>
            <w:vAlign w:val="center"/>
          </w:tcPr>
          <w:p w:rsidR="00021DFB" w:rsidRPr="002E2622" w:rsidRDefault="00021DFB" w:rsidP="00D10A8D">
            <w:pPr>
              <w:jc w:val="center"/>
              <w:rPr>
                <w:rFonts w:ascii="Times New Roman" w:eastAsia="Times New Roman" w:hAnsi="Times New Roman" w:cs="Times New Roman"/>
                <w:lang w:val="ro-MD" w:eastAsia="ru-RU"/>
              </w:rPr>
            </w:pPr>
            <w:r w:rsidRPr="002E2622">
              <w:rPr>
                <w:rFonts w:ascii="Times New Roman" w:eastAsia="Times New Roman" w:hAnsi="Times New Roman" w:cs="Times New Roman"/>
                <w:iCs/>
                <w:lang w:val="ro-MD" w:eastAsia="ru-RU"/>
              </w:rPr>
              <w:t>Obligatoriu</w:t>
            </w:r>
          </w:p>
        </w:tc>
      </w:tr>
      <w:tr w:rsidR="005D60AB" w:rsidRPr="002E2622" w:rsidTr="00D10A8D">
        <w:trPr>
          <w:jc w:val="center"/>
        </w:trPr>
        <w:tc>
          <w:tcPr>
            <w:tcW w:w="576" w:type="dxa"/>
            <w:shd w:val="clear" w:color="auto" w:fill="FFFFFF"/>
            <w:vAlign w:val="center"/>
          </w:tcPr>
          <w:p w:rsidR="005D60AB" w:rsidRPr="002E2622" w:rsidRDefault="005D60AB" w:rsidP="00D10A8D">
            <w:pPr>
              <w:contextualSpacing/>
              <w:jc w:val="center"/>
              <w:rPr>
                <w:rFonts w:ascii="Times New Roman" w:eastAsia="Times New Roman" w:hAnsi="Times New Roman" w:cs="Times New Roman"/>
                <w:iCs/>
                <w:lang w:val="ro-MD" w:eastAsia="ru-RU"/>
              </w:rPr>
            </w:pPr>
            <w:r w:rsidRPr="002E2622">
              <w:rPr>
                <w:rFonts w:ascii="Times New Roman" w:eastAsia="Times New Roman" w:hAnsi="Times New Roman" w:cs="Times New Roman"/>
                <w:iCs/>
                <w:lang w:val="ro-MD" w:eastAsia="ru-RU"/>
              </w:rPr>
              <w:t>4</w:t>
            </w:r>
          </w:p>
        </w:tc>
        <w:tc>
          <w:tcPr>
            <w:tcW w:w="3247" w:type="dxa"/>
            <w:shd w:val="clear" w:color="auto" w:fill="FFFFFF"/>
            <w:vAlign w:val="center"/>
          </w:tcPr>
          <w:p w:rsidR="005D60AB" w:rsidRPr="002E2622" w:rsidRDefault="005D60AB" w:rsidP="00837BF9">
            <w:pPr>
              <w:tabs>
                <w:tab w:val="left" w:pos="540"/>
              </w:tabs>
              <w:suppressAutoHyphens/>
              <w:rPr>
                <w:rFonts w:ascii="Times New Roman" w:eastAsia="PMingLiU" w:hAnsi="Times New Roman" w:cs="Times New Roman"/>
                <w:bCs/>
                <w:lang w:val="ro-MD"/>
              </w:rPr>
            </w:pPr>
            <w:r w:rsidRPr="002E2622">
              <w:rPr>
                <w:rFonts w:ascii="Times New Roman" w:eastAsia="PMingLiU" w:hAnsi="Times New Roman" w:cs="Times New Roman"/>
                <w:bCs/>
                <w:lang w:val="ro-MD"/>
              </w:rPr>
              <w:t>Garanție pentru ofertă</w:t>
            </w:r>
          </w:p>
        </w:tc>
        <w:tc>
          <w:tcPr>
            <w:tcW w:w="4055" w:type="dxa"/>
            <w:shd w:val="clear" w:color="auto" w:fill="FFFFFF"/>
            <w:vAlign w:val="center"/>
          </w:tcPr>
          <w:p w:rsidR="005D60AB" w:rsidRPr="002E2622" w:rsidRDefault="005D60AB" w:rsidP="00B64062">
            <w:pPr>
              <w:ind w:left="29"/>
              <w:rPr>
                <w:rFonts w:ascii="Times New Roman" w:eastAsia="PMingLiU" w:hAnsi="Times New Roman" w:cs="Times New Roman"/>
                <w:bCs/>
                <w:lang w:val="ro-MD"/>
              </w:rPr>
            </w:pPr>
            <w:r w:rsidRPr="002E2622">
              <w:rPr>
                <w:rFonts w:ascii="Times New Roman" w:eastAsia="PMingLiU" w:hAnsi="Times New Roman" w:cs="Times New Roman"/>
                <w:bCs/>
                <w:lang w:val="ro-MD"/>
              </w:rPr>
              <w:t>Conform Anexei nr.9 din Documentația standard sau transfer bancar</w:t>
            </w:r>
            <w:r w:rsidR="00B64062" w:rsidRPr="002E2622">
              <w:rPr>
                <w:rFonts w:ascii="Times New Roman" w:eastAsia="PMingLiU" w:hAnsi="Times New Roman" w:cs="Times New Roman"/>
                <w:bCs/>
                <w:lang w:val="ro-MD"/>
              </w:rPr>
              <w:t xml:space="preserve"> la contul:</w:t>
            </w:r>
          </w:p>
          <w:p w:rsidR="00B64062" w:rsidRPr="002E2622" w:rsidRDefault="00B64062" w:rsidP="00B64062">
            <w:pPr>
              <w:ind w:left="29"/>
              <w:jc w:val="both"/>
              <w:rPr>
                <w:rFonts w:ascii="Times New Roman" w:hAnsi="Times New Roman" w:cs="Times New Roman"/>
                <w:i/>
                <w:sz w:val="20"/>
                <w:szCs w:val="20"/>
                <w:lang w:val="ro-MD"/>
              </w:rPr>
            </w:pPr>
            <w:r w:rsidRPr="002E2622">
              <w:rPr>
                <w:rFonts w:ascii="Times New Roman" w:hAnsi="Times New Roman" w:cs="Times New Roman"/>
                <w:i/>
                <w:sz w:val="20"/>
                <w:szCs w:val="20"/>
                <w:lang w:val="ro-MD"/>
              </w:rPr>
              <w:t>Serviciul Vamal al Republicii Moldova</w:t>
            </w:r>
          </w:p>
          <w:p w:rsidR="00B64062" w:rsidRPr="002E2622" w:rsidRDefault="00B64062" w:rsidP="00B64062">
            <w:pPr>
              <w:ind w:left="29"/>
              <w:jc w:val="both"/>
              <w:rPr>
                <w:rFonts w:ascii="Times New Roman" w:hAnsi="Times New Roman" w:cs="Times New Roman"/>
                <w:i/>
                <w:sz w:val="20"/>
                <w:szCs w:val="20"/>
                <w:lang w:val="ro-MD"/>
              </w:rPr>
            </w:pPr>
            <w:r w:rsidRPr="002E2622">
              <w:rPr>
                <w:rFonts w:ascii="Times New Roman" w:hAnsi="Times New Roman" w:cs="Times New Roman"/>
                <w:i/>
                <w:sz w:val="20"/>
                <w:szCs w:val="20"/>
                <w:lang w:val="ro-MD"/>
              </w:rPr>
              <w:t xml:space="preserve">Ministerul Finanţelor – Trezoreria de Stat    </w:t>
            </w:r>
          </w:p>
          <w:p w:rsidR="00B64062" w:rsidRPr="002E2622" w:rsidRDefault="00B64062" w:rsidP="00B64062">
            <w:pPr>
              <w:ind w:left="29"/>
              <w:jc w:val="both"/>
              <w:rPr>
                <w:rFonts w:ascii="Times New Roman" w:hAnsi="Times New Roman" w:cs="Times New Roman"/>
                <w:i/>
                <w:sz w:val="20"/>
                <w:szCs w:val="20"/>
                <w:lang w:val="ro-MD"/>
              </w:rPr>
            </w:pPr>
            <w:r w:rsidRPr="002E2622">
              <w:rPr>
                <w:rFonts w:ascii="Times New Roman" w:hAnsi="Times New Roman" w:cs="Times New Roman"/>
                <w:i/>
                <w:sz w:val="20"/>
                <w:szCs w:val="20"/>
                <w:lang w:val="ro-MD"/>
              </w:rPr>
              <w:t xml:space="preserve">IBAN MD45TRPCAA518410A00441AA </w:t>
            </w:r>
          </w:p>
          <w:p w:rsidR="00B64062" w:rsidRPr="002E2622" w:rsidRDefault="00B64062" w:rsidP="00B64062">
            <w:pPr>
              <w:ind w:left="29"/>
              <w:rPr>
                <w:rFonts w:ascii="Times New Roman" w:eastAsia="PMingLiU" w:hAnsi="Times New Roman" w:cs="Times New Roman"/>
                <w:bCs/>
                <w:lang w:val="ro-MD"/>
              </w:rPr>
            </w:pPr>
            <w:r w:rsidRPr="002E2622">
              <w:rPr>
                <w:rFonts w:ascii="Times New Roman" w:hAnsi="Times New Roman" w:cs="Times New Roman"/>
                <w:i/>
                <w:sz w:val="20"/>
                <w:szCs w:val="20"/>
                <w:lang w:val="ro-MD"/>
              </w:rPr>
              <w:t>Cod fiscal: 1006601000185</w:t>
            </w:r>
          </w:p>
        </w:tc>
        <w:tc>
          <w:tcPr>
            <w:tcW w:w="1750" w:type="dxa"/>
            <w:shd w:val="clear" w:color="auto" w:fill="FFFFFF"/>
            <w:vAlign w:val="center"/>
          </w:tcPr>
          <w:p w:rsidR="005D60AB" w:rsidRPr="002E2622" w:rsidRDefault="005D60AB" w:rsidP="00D10A8D">
            <w:pPr>
              <w:jc w:val="center"/>
              <w:rPr>
                <w:rFonts w:ascii="Times New Roman" w:eastAsia="Times New Roman" w:hAnsi="Times New Roman" w:cs="Times New Roman"/>
                <w:iCs/>
                <w:lang w:val="ro-MD" w:eastAsia="ru-RU"/>
              </w:rPr>
            </w:pPr>
            <w:r w:rsidRPr="002E2622">
              <w:rPr>
                <w:rFonts w:ascii="Times New Roman" w:eastAsia="Times New Roman" w:hAnsi="Times New Roman" w:cs="Times New Roman"/>
                <w:iCs/>
                <w:lang w:val="ro-MD" w:eastAsia="ru-RU"/>
              </w:rPr>
              <w:t>Obligatoriu</w:t>
            </w:r>
          </w:p>
        </w:tc>
      </w:tr>
      <w:tr w:rsidR="00B64062" w:rsidRPr="002E2622" w:rsidTr="00D10A8D">
        <w:trPr>
          <w:jc w:val="center"/>
        </w:trPr>
        <w:tc>
          <w:tcPr>
            <w:tcW w:w="576" w:type="dxa"/>
            <w:shd w:val="clear" w:color="auto" w:fill="FFFFFF"/>
            <w:vAlign w:val="center"/>
          </w:tcPr>
          <w:p w:rsidR="00B64062" w:rsidRPr="002E2622" w:rsidRDefault="00B64062" w:rsidP="00D10A8D">
            <w:pPr>
              <w:contextualSpacing/>
              <w:jc w:val="center"/>
              <w:rPr>
                <w:rFonts w:ascii="Times New Roman" w:eastAsia="Times New Roman" w:hAnsi="Times New Roman" w:cs="Times New Roman"/>
                <w:iCs/>
                <w:lang w:val="ro-MD" w:eastAsia="ru-RU"/>
              </w:rPr>
            </w:pPr>
            <w:r w:rsidRPr="002E2622">
              <w:rPr>
                <w:rFonts w:ascii="Times New Roman" w:eastAsia="Times New Roman" w:hAnsi="Times New Roman" w:cs="Times New Roman"/>
                <w:iCs/>
                <w:lang w:val="ro-MD" w:eastAsia="ru-RU"/>
              </w:rPr>
              <w:t>5</w:t>
            </w:r>
          </w:p>
        </w:tc>
        <w:tc>
          <w:tcPr>
            <w:tcW w:w="3247" w:type="dxa"/>
            <w:shd w:val="clear" w:color="auto" w:fill="FFFFFF"/>
            <w:vAlign w:val="center"/>
          </w:tcPr>
          <w:p w:rsidR="00B64062" w:rsidRPr="002E2622" w:rsidRDefault="00B64062" w:rsidP="00837BF9">
            <w:pPr>
              <w:tabs>
                <w:tab w:val="left" w:pos="540"/>
              </w:tabs>
              <w:suppressAutoHyphens/>
              <w:rPr>
                <w:rFonts w:ascii="Times New Roman" w:eastAsia="PMingLiU" w:hAnsi="Times New Roman" w:cs="Times New Roman"/>
                <w:bCs/>
                <w:lang w:val="ro-MD"/>
              </w:rPr>
            </w:pPr>
            <w:r w:rsidRPr="002E2622">
              <w:rPr>
                <w:rFonts w:ascii="Times New Roman" w:eastAsia="PMingLiU" w:hAnsi="Times New Roman" w:cs="Times New Roman"/>
                <w:bCs/>
                <w:lang w:val="ro-MD"/>
              </w:rPr>
              <w:t>Cerere de participare</w:t>
            </w:r>
          </w:p>
        </w:tc>
        <w:tc>
          <w:tcPr>
            <w:tcW w:w="4055" w:type="dxa"/>
            <w:shd w:val="clear" w:color="auto" w:fill="FFFFFF"/>
            <w:vAlign w:val="center"/>
          </w:tcPr>
          <w:p w:rsidR="00B64062" w:rsidRPr="002E2622" w:rsidRDefault="00B64062" w:rsidP="00B64062">
            <w:pPr>
              <w:ind w:left="29"/>
              <w:rPr>
                <w:rFonts w:ascii="Times New Roman" w:eastAsia="PMingLiU" w:hAnsi="Times New Roman" w:cs="Times New Roman"/>
                <w:bCs/>
                <w:lang w:val="ro-MD"/>
              </w:rPr>
            </w:pPr>
            <w:r w:rsidRPr="002E2622">
              <w:rPr>
                <w:rFonts w:ascii="Times New Roman" w:eastAsia="PMingLiU" w:hAnsi="Times New Roman" w:cs="Times New Roman"/>
                <w:bCs/>
                <w:lang w:val="ro-MD"/>
              </w:rPr>
              <w:t>Conform Anexei nr.7 din Documentația standard</w:t>
            </w:r>
          </w:p>
        </w:tc>
        <w:tc>
          <w:tcPr>
            <w:tcW w:w="1750" w:type="dxa"/>
            <w:shd w:val="clear" w:color="auto" w:fill="FFFFFF"/>
            <w:vAlign w:val="center"/>
          </w:tcPr>
          <w:p w:rsidR="00B64062" w:rsidRPr="002E2622" w:rsidRDefault="004D3DF7" w:rsidP="00D10A8D">
            <w:pPr>
              <w:jc w:val="center"/>
              <w:rPr>
                <w:rFonts w:ascii="Times New Roman" w:eastAsia="Times New Roman" w:hAnsi="Times New Roman" w:cs="Times New Roman"/>
                <w:iCs/>
                <w:lang w:val="ro-MD" w:eastAsia="ru-RU"/>
              </w:rPr>
            </w:pPr>
            <w:r w:rsidRPr="002E2622">
              <w:rPr>
                <w:rFonts w:ascii="Times New Roman" w:eastAsia="Times New Roman" w:hAnsi="Times New Roman" w:cs="Times New Roman"/>
                <w:iCs/>
                <w:lang w:val="ro-MD" w:eastAsia="ru-RU"/>
              </w:rPr>
              <w:t>Obligatoriu</w:t>
            </w:r>
          </w:p>
        </w:tc>
      </w:tr>
      <w:tr w:rsidR="00B64062" w:rsidRPr="002E2622" w:rsidTr="00D10A8D">
        <w:trPr>
          <w:jc w:val="center"/>
        </w:trPr>
        <w:tc>
          <w:tcPr>
            <w:tcW w:w="576" w:type="dxa"/>
            <w:shd w:val="clear" w:color="auto" w:fill="FFFFFF"/>
            <w:vAlign w:val="center"/>
          </w:tcPr>
          <w:p w:rsidR="00B64062" w:rsidRPr="002E2622" w:rsidRDefault="00B64062" w:rsidP="00D10A8D">
            <w:pPr>
              <w:contextualSpacing/>
              <w:jc w:val="center"/>
              <w:rPr>
                <w:rFonts w:ascii="Times New Roman" w:eastAsia="Times New Roman" w:hAnsi="Times New Roman" w:cs="Times New Roman"/>
                <w:iCs/>
                <w:lang w:val="en-US" w:eastAsia="ru-RU"/>
              </w:rPr>
            </w:pPr>
            <w:r w:rsidRPr="002E2622">
              <w:rPr>
                <w:rFonts w:ascii="Times New Roman" w:eastAsia="Times New Roman" w:hAnsi="Times New Roman" w:cs="Times New Roman"/>
                <w:iCs/>
                <w:lang w:val="en-US" w:eastAsia="ru-RU"/>
              </w:rPr>
              <w:t>6</w:t>
            </w:r>
          </w:p>
        </w:tc>
        <w:tc>
          <w:tcPr>
            <w:tcW w:w="3247" w:type="dxa"/>
            <w:shd w:val="clear" w:color="auto" w:fill="FFFFFF"/>
            <w:vAlign w:val="center"/>
          </w:tcPr>
          <w:p w:rsidR="00B64062" w:rsidRPr="002E2622" w:rsidRDefault="00B64062" w:rsidP="00837BF9">
            <w:pPr>
              <w:tabs>
                <w:tab w:val="left" w:pos="540"/>
              </w:tabs>
              <w:suppressAutoHyphens/>
              <w:rPr>
                <w:rFonts w:ascii="Times New Roman" w:eastAsia="PMingLiU" w:hAnsi="Times New Roman" w:cs="Times New Roman"/>
                <w:bCs/>
                <w:lang w:val="ro-MD"/>
              </w:rPr>
            </w:pPr>
            <w:r w:rsidRPr="002E2622">
              <w:rPr>
                <w:rFonts w:ascii="Times New Roman" w:eastAsia="PMingLiU" w:hAnsi="Times New Roman" w:cs="Times New Roman"/>
                <w:bCs/>
                <w:lang w:val="ro-MD"/>
              </w:rPr>
              <w:t>Declarație privind valabilitatea ofertei</w:t>
            </w:r>
          </w:p>
        </w:tc>
        <w:tc>
          <w:tcPr>
            <w:tcW w:w="4055" w:type="dxa"/>
            <w:shd w:val="clear" w:color="auto" w:fill="FFFFFF"/>
            <w:vAlign w:val="center"/>
          </w:tcPr>
          <w:p w:rsidR="00B64062" w:rsidRPr="002E2622" w:rsidRDefault="00B64062" w:rsidP="00B64062">
            <w:pPr>
              <w:ind w:left="29"/>
              <w:rPr>
                <w:rFonts w:ascii="Times New Roman" w:eastAsia="PMingLiU" w:hAnsi="Times New Roman" w:cs="Times New Roman"/>
                <w:bCs/>
                <w:lang w:val="ro-MD"/>
              </w:rPr>
            </w:pPr>
            <w:r w:rsidRPr="002E2622">
              <w:rPr>
                <w:rFonts w:ascii="Times New Roman" w:eastAsia="PMingLiU" w:hAnsi="Times New Roman" w:cs="Times New Roman"/>
                <w:bCs/>
                <w:lang w:val="ro-MD"/>
              </w:rPr>
              <w:t>Conform Anexei nr.8 din Documentația standard</w:t>
            </w:r>
          </w:p>
        </w:tc>
        <w:tc>
          <w:tcPr>
            <w:tcW w:w="1750" w:type="dxa"/>
            <w:shd w:val="clear" w:color="auto" w:fill="FFFFFF"/>
            <w:vAlign w:val="center"/>
          </w:tcPr>
          <w:p w:rsidR="00B64062" w:rsidRPr="002E2622" w:rsidRDefault="004D3DF7" w:rsidP="00D10A8D">
            <w:pPr>
              <w:jc w:val="center"/>
              <w:rPr>
                <w:rFonts w:ascii="Times New Roman" w:eastAsia="Times New Roman" w:hAnsi="Times New Roman" w:cs="Times New Roman"/>
                <w:iCs/>
                <w:lang w:val="ro-MD" w:eastAsia="ru-RU"/>
              </w:rPr>
            </w:pPr>
            <w:r w:rsidRPr="002E2622">
              <w:rPr>
                <w:rFonts w:ascii="Times New Roman" w:eastAsia="Times New Roman" w:hAnsi="Times New Roman" w:cs="Times New Roman"/>
                <w:iCs/>
                <w:lang w:val="ro-MD" w:eastAsia="ru-RU"/>
              </w:rPr>
              <w:t>Obligatoriu</w:t>
            </w:r>
          </w:p>
        </w:tc>
      </w:tr>
      <w:tr w:rsidR="00B64062" w:rsidRPr="002E2622" w:rsidTr="00D10A8D">
        <w:trPr>
          <w:jc w:val="center"/>
        </w:trPr>
        <w:tc>
          <w:tcPr>
            <w:tcW w:w="576" w:type="dxa"/>
            <w:shd w:val="clear" w:color="auto" w:fill="FFFFFF"/>
            <w:vAlign w:val="center"/>
          </w:tcPr>
          <w:p w:rsidR="00B64062" w:rsidRPr="002E2622" w:rsidRDefault="00B64062" w:rsidP="00D10A8D">
            <w:pPr>
              <w:contextualSpacing/>
              <w:jc w:val="center"/>
              <w:rPr>
                <w:rFonts w:ascii="Times New Roman" w:eastAsia="Times New Roman" w:hAnsi="Times New Roman" w:cs="Times New Roman"/>
                <w:iCs/>
                <w:lang w:val="en-US" w:eastAsia="ru-RU"/>
              </w:rPr>
            </w:pPr>
            <w:r w:rsidRPr="002E2622">
              <w:rPr>
                <w:rFonts w:ascii="Times New Roman" w:eastAsia="Times New Roman" w:hAnsi="Times New Roman" w:cs="Times New Roman"/>
                <w:iCs/>
                <w:lang w:val="en-US" w:eastAsia="ru-RU"/>
              </w:rPr>
              <w:t>7</w:t>
            </w:r>
          </w:p>
        </w:tc>
        <w:tc>
          <w:tcPr>
            <w:tcW w:w="3247" w:type="dxa"/>
            <w:shd w:val="clear" w:color="auto" w:fill="FFFFFF"/>
            <w:vAlign w:val="center"/>
          </w:tcPr>
          <w:p w:rsidR="00B64062" w:rsidRPr="002E2622" w:rsidRDefault="00B64062" w:rsidP="00837BF9">
            <w:pPr>
              <w:tabs>
                <w:tab w:val="left" w:pos="540"/>
              </w:tabs>
              <w:suppressAutoHyphens/>
              <w:rPr>
                <w:rFonts w:ascii="Times New Roman" w:eastAsia="PMingLiU" w:hAnsi="Times New Roman" w:cs="Times New Roman"/>
                <w:bCs/>
                <w:lang w:val="ro-MD"/>
              </w:rPr>
            </w:pPr>
            <w:r w:rsidRPr="002E2622">
              <w:rPr>
                <w:rFonts w:ascii="Times New Roman" w:eastAsia="PMingLiU" w:hAnsi="Times New Roman" w:cs="Times New Roman"/>
                <w:bCs/>
                <w:lang w:val="ro-MD"/>
              </w:rPr>
              <w:t>Declarație privind confirmarea identității beneficiarilor efectivi</w:t>
            </w:r>
          </w:p>
        </w:tc>
        <w:tc>
          <w:tcPr>
            <w:tcW w:w="4055" w:type="dxa"/>
            <w:shd w:val="clear" w:color="auto" w:fill="FFFFFF"/>
            <w:vAlign w:val="center"/>
          </w:tcPr>
          <w:p w:rsidR="00B64062" w:rsidRPr="002E2622" w:rsidRDefault="00B64062" w:rsidP="00B64062">
            <w:pPr>
              <w:ind w:left="29"/>
              <w:rPr>
                <w:rFonts w:ascii="Times New Roman" w:eastAsia="PMingLiU" w:hAnsi="Times New Roman" w:cs="Times New Roman"/>
                <w:bCs/>
                <w:lang w:val="ro-MD"/>
              </w:rPr>
            </w:pPr>
            <w:r w:rsidRPr="002E2622">
              <w:rPr>
                <w:rFonts w:ascii="Times New Roman" w:eastAsia="Times New Roman" w:hAnsi="Times New Roman" w:cs="Times New Roman"/>
                <w:lang w:val="ro-MD"/>
              </w:rPr>
              <w:t>Conform modelului aprobat prin Ordinul MF 145/2020</w:t>
            </w:r>
          </w:p>
        </w:tc>
        <w:tc>
          <w:tcPr>
            <w:tcW w:w="1750" w:type="dxa"/>
            <w:shd w:val="clear" w:color="auto" w:fill="FFFFFF"/>
            <w:vAlign w:val="center"/>
          </w:tcPr>
          <w:p w:rsidR="00B64062" w:rsidRPr="002E2622" w:rsidRDefault="004D3DF7" w:rsidP="00D10A8D">
            <w:pPr>
              <w:jc w:val="center"/>
              <w:rPr>
                <w:rFonts w:ascii="Times New Roman" w:eastAsia="Times New Roman" w:hAnsi="Times New Roman" w:cs="Times New Roman"/>
                <w:iCs/>
                <w:lang w:val="ro-MD" w:eastAsia="ru-RU"/>
              </w:rPr>
            </w:pPr>
            <w:r w:rsidRPr="002E2622">
              <w:rPr>
                <w:rFonts w:ascii="Times New Roman" w:eastAsia="Times New Roman" w:hAnsi="Times New Roman" w:cs="Times New Roman"/>
                <w:iCs/>
                <w:lang w:val="ro-MD" w:eastAsia="ru-RU"/>
              </w:rPr>
              <w:t>Obligatoriu</w:t>
            </w:r>
          </w:p>
        </w:tc>
      </w:tr>
      <w:tr w:rsidR="00021DFB" w:rsidRPr="002E2622" w:rsidTr="00D10A8D">
        <w:trPr>
          <w:jc w:val="center"/>
        </w:trPr>
        <w:tc>
          <w:tcPr>
            <w:tcW w:w="576" w:type="dxa"/>
            <w:shd w:val="clear" w:color="auto" w:fill="FFFFFF"/>
            <w:vAlign w:val="center"/>
          </w:tcPr>
          <w:p w:rsidR="00021DFB" w:rsidRPr="002E2622" w:rsidRDefault="00B64062" w:rsidP="00D10A8D">
            <w:pPr>
              <w:contextualSpacing/>
              <w:jc w:val="center"/>
              <w:rPr>
                <w:rFonts w:ascii="Times New Roman" w:eastAsia="Times New Roman" w:hAnsi="Times New Roman" w:cs="Times New Roman"/>
                <w:iCs/>
                <w:lang w:val="ro-MD" w:eastAsia="ru-RU"/>
              </w:rPr>
            </w:pPr>
            <w:r w:rsidRPr="002E2622">
              <w:rPr>
                <w:rFonts w:ascii="Times New Roman" w:eastAsia="Times New Roman" w:hAnsi="Times New Roman" w:cs="Times New Roman"/>
                <w:iCs/>
                <w:lang w:val="ro-MD" w:eastAsia="ru-RU"/>
              </w:rPr>
              <w:t>8</w:t>
            </w:r>
          </w:p>
        </w:tc>
        <w:tc>
          <w:tcPr>
            <w:tcW w:w="3247" w:type="dxa"/>
            <w:shd w:val="clear" w:color="auto" w:fill="FFFFFF"/>
            <w:vAlign w:val="center"/>
          </w:tcPr>
          <w:p w:rsidR="00021DFB" w:rsidRPr="002E2622" w:rsidRDefault="00021DFB" w:rsidP="00D10A8D">
            <w:pPr>
              <w:rPr>
                <w:rFonts w:ascii="Times New Roman" w:hAnsi="Times New Roman" w:cs="Times New Roman"/>
                <w:lang w:val="ro-MD"/>
              </w:rPr>
            </w:pPr>
            <w:r w:rsidRPr="002E2622">
              <w:rPr>
                <w:rStyle w:val="10"/>
                <w:rFonts w:eastAsia="SimSun"/>
                <w:lang w:val="ro-MD"/>
              </w:rPr>
              <w:t>Dovada înregistrării persoanei juridice</w:t>
            </w:r>
          </w:p>
        </w:tc>
        <w:tc>
          <w:tcPr>
            <w:tcW w:w="4055" w:type="dxa"/>
            <w:shd w:val="clear" w:color="auto" w:fill="FFFFFF"/>
            <w:vAlign w:val="center"/>
          </w:tcPr>
          <w:p w:rsidR="00021DFB" w:rsidRPr="002E2622" w:rsidRDefault="00B64062" w:rsidP="00D10A8D">
            <w:pPr>
              <w:rPr>
                <w:rFonts w:ascii="Times New Roman" w:hAnsi="Times New Roman" w:cs="Times New Roman"/>
                <w:lang w:val="ro-MD"/>
              </w:rPr>
            </w:pPr>
            <w:r w:rsidRPr="002E2622">
              <w:rPr>
                <w:rFonts w:ascii="Times New Roman" w:eastAsia="PMingLiU" w:hAnsi="Times New Roman" w:cs="Times New Roman"/>
                <w:iCs/>
                <w:lang w:val="ro-MD"/>
              </w:rPr>
              <w:t>E</w:t>
            </w:r>
            <w:r w:rsidR="00021DFB" w:rsidRPr="002E2622">
              <w:rPr>
                <w:rFonts w:ascii="Times New Roman" w:eastAsia="PMingLiU" w:hAnsi="Times New Roman" w:cs="Times New Roman"/>
                <w:iCs/>
                <w:lang w:val="ro-MD"/>
              </w:rPr>
              <w:t>xtras din Registrul de Stat al persoanelor juridice</w:t>
            </w:r>
            <w:r w:rsidRPr="002E2622">
              <w:rPr>
                <w:rFonts w:ascii="Times New Roman" w:eastAsia="PMingLiU" w:hAnsi="Times New Roman" w:cs="Times New Roman"/>
                <w:iCs/>
                <w:lang w:val="ro-MD"/>
              </w:rPr>
              <w:t xml:space="preserve"> - </w:t>
            </w:r>
            <w:r w:rsidRPr="002E2622">
              <w:rPr>
                <w:rFonts w:ascii="Times New Roman" w:hAnsi="Times New Roman" w:cs="Times New Roman"/>
                <w:lang w:val="ro-MD"/>
              </w:rPr>
              <w:t xml:space="preserve">copie </w:t>
            </w:r>
            <w:r w:rsidRPr="002E2622">
              <w:rPr>
                <w:rFonts w:ascii="Times New Roman" w:hAnsi="Times New Roman" w:cs="Times New Roman"/>
                <w:iCs/>
                <w:lang w:val="ro-MD"/>
              </w:rPr>
              <w:t>confirmată prin aplicarea semnăturii şi ştampilei Participantului</w:t>
            </w:r>
          </w:p>
        </w:tc>
        <w:tc>
          <w:tcPr>
            <w:tcW w:w="1750" w:type="dxa"/>
            <w:shd w:val="clear" w:color="auto" w:fill="FFFFFF"/>
            <w:vAlign w:val="center"/>
          </w:tcPr>
          <w:p w:rsidR="00021DFB" w:rsidRPr="002E2622" w:rsidRDefault="00021DFB" w:rsidP="00D10A8D">
            <w:pPr>
              <w:jc w:val="center"/>
              <w:rPr>
                <w:rFonts w:ascii="Times New Roman" w:eastAsia="Times New Roman" w:hAnsi="Times New Roman" w:cs="Times New Roman"/>
                <w:lang w:val="ro-MD" w:eastAsia="ru-RU"/>
              </w:rPr>
            </w:pPr>
            <w:r w:rsidRPr="002E2622">
              <w:rPr>
                <w:rFonts w:ascii="Times New Roman" w:eastAsia="Times New Roman" w:hAnsi="Times New Roman" w:cs="Times New Roman"/>
                <w:iCs/>
                <w:lang w:val="ro-MD" w:eastAsia="ru-RU"/>
              </w:rPr>
              <w:t>Obligatoriu</w:t>
            </w:r>
          </w:p>
        </w:tc>
      </w:tr>
      <w:tr w:rsidR="00021DFB" w:rsidRPr="002E2622" w:rsidTr="00D10A8D">
        <w:trPr>
          <w:jc w:val="center"/>
        </w:trPr>
        <w:tc>
          <w:tcPr>
            <w:tcW w:w="576" w:type="dxa"/>
            <w:shd w:val="clear" w:color="auto" w:fill="FFFFFF"/>
            <w:vAlign w:val="center"/>
          </w:tcPr>
          <w:p w:rsidR="00021DFB" w:rsidRPr="002E2622" w:rsidRDefault="00B64062" w:rsidP="00D10A8D">
            <w:pPr>
              <w:contextualSpacing/>
              <w:jc w:val="center"/>
              <w:rPr>
                <w:rFonts w:ascii="Times New Roman" w:eastAsia="Times New Roman" w:hAnsi="Times New Roman" w:cs="Times New Roman"/>
                <w:iCs/>
                <w:lang w:val="ro-MD" w:eastAsia="ru-RU"/>
              </w:rPr>
            </w:pPr>
            <w:r w:rsidRPr="002E2622">
              <w:rPr>
                <w:rFonts w:ascii="Times New Roman" w:eastAsia="Times New Roman" w:hAnsi="Times New Roman" w:cs="Times New Roman"/>
                <w:iCs/>
                <w:lang w:val="ro-MD" w:eastAsia="ru-RU"/>
              </w:rPr>
              <w:t>9</w:t>
            </w:r>
          </w:p>
        </w:tc>
        <w:tc>
          <w:tcPr>
            <w:tcW w:w="3247" w:type="dxa"/>
            <w:shd w:val="clear" w:color="auto" w:fill="FFFFFF"/>
            <w:vAlign w:val="center"/>
          </w:tcPr>
          <w:p w:rsidR="00021DFB" w:rsidRPr="002E2622" w:rsidRDefault="00021DFB" w:rsidP="00D10A8D">
            <w:pPr>
              <w:rPr>
                <w:rFonts w:ascii="Times New Roman" w:hAnsi="Times New Roman" w:cs="Times New Roman"/>
                <w:lang w:val="ro-MD"/>
              </w:rPr>
            </w:pPr>
            <w:r w:rsidRPr="002E2622">
              <w:rPr>
                <w:rFonts w:ascii="Times New Roman" w:eastAsia="PMingLiU" w:hAnsi="Times New Roman" w:cs="Times New Roman"/>
                <w:lang w:val="ro-MD"/>
              </w:rPr>
              <w:t>Îndeplinirea obligaţiilor de plată a impozitelor, taxelor şi contribuţiilor de asigurări sociale</w:t>
            </w:r>
          </w:p>
        </w:tc>
        <w:tc>
          <w:tcPr>
            <w:tcW w:w="4055" w:type="dxa"/>
            <w:shd w:val="clear" w:color="auto" w:fill="FFFFFF"/>
            <w:vAlign w:val="center"/>
          </w:tcPr>
          <w:p w:rsidR="00021DFB" w:rsidRPr="002E2622" w:rsidRDefault="00021DFB" w:rsidP="00D10A8D">
            <w:pPr>
              <w:rPr>
                <w:rFonts w:ascii="Times New Roman" w:hAnsi="Times New Roman" w:cs="Times New Roman"/>
                <w:lang w:val="ro-MD"/>
              </w:rPr>
            </w:pPr>
            <w:r w:rsidRPr="002E2622">
              <w:rPr>
                <w:rFonts w:ascii="Times New Roman" w:eastAsia="PMingLiU" w:hAnsi="Times New Roman" w:cs="Times New Roman"/>
                <w:iCs/>
                <w:lang w:val="ro-MD"/>
              </w:rPr>
              <w:t>Certificat de efectuare sistematică a plăţii impozitelor, contribuţiilor eliberat de Inspectoratul Fiscal</w:t>
            </w:r>
            <w:r w:rsidR="00A80E71" w:rsidRPr="002E2622">
              <w:rPr>
                <w:rFonts w:ascii="Times New Roman" w:eastAsia="PMingLiU" w:hAnsi="Times New Roman" w:cs="Times New Roman"/>
                <w:iCs/>
                <w:lang w:val="ro-MD"/>
              </w:rPr>
              <w:t xml:space="preserve"> - </w:t>
            </w:r>
            <w:r w:rsidR="00A80E71" w:rsidRPr="002E2622">
              <w:rPr>
                <w:rFonts w:ascii="Times New Roman" w:hAnsi="Times New Roman" w:cs="Times New Roman"/>
                <w:lang w:val="ro-MD"/>
              </w:rPr>
              <w:t xml:space="preserve">copie </w:t>
            </w:r>
            <w:r w:rsidR="00A80E71" w:rsidRPr="002E2622">
              <w:rPr>
                <w:rFonts w:ascii="Times New Roman" w:hAnsi="Times New Roman" w:cs="Times New Roman"/>
                <w:iCs/>
                <w:lang w:val="ro-MD"/>
              </w:rPr>
              <w:t>confirmată prin aplicarea semnăturii şi ştampilei Participantului</w:t>
            </w:r>
          </w:p>
        </w:tc>
        <w:tc>
          <w:tcPr>
            <w:tcW w:w="1750" w:type="dxa"/>
            <w:shd w:val="clear" w:color="auto" w:fill="FFFFFF"/>
            <w:vAlign w:val="center"/>
          </w:tcPr>
          <w:p w:rsidR="00021DFB" w:rsidRPr="002E2622" w:rsidRDefault="00021DFB" w:rsidP="00D10A8D">
            <w:pPr>
              <w:jc w:val="center"/>
              <w:rPr>
                <w:rFonts w:ascii="Times New Roman" w:eastAsia="Times New Roman" w:hAnsi="Times New Roman" w:cs="Times New Roman"/>
                <w:lang w:val="ro-MD" w:eastAsia="ru-RU"/>
              </w:rPr>
            </w:pPr>
            <w:r w:rsidRPr="002E2622">
              <w:rPr>
                <w:rFonts w:ascii="Times New Roman" w:eastAsia="Times New Roman" w:hAnsi="Times New Roman" w:cs="Times New Roman"/>
                <w:iCs/>
                <w:lang w:val="ro-MD" w:eastAsia="ru-RU"/>
              </w:rPr>
              <w:t>Obligatoriu</w:t>
            </w:r>
          </w:p>
        </w:tc>
      </w:tr>
      <w:tr w:rsidR="00356A09" w:rsidRPr="002E2622" w:rsidTr="00D10A8D">
        <w:trPr>
          <w:jc w:val="center"/>
        </w:trPr>
        <w:tc>
          <w:tcPr>
            <w:tcW w:w="576" w:type="dxa"/>
            <w:shd w:val="clear" w:color="auto" w:fill="FFFFFF"/>
            <w:vAlign w:val="center"/>
          </w:tcPr>
          <w:p w:rsidR="00356A09" w:rsidRPr="002E2622" w:rsidRDefault="00B64062" w:rsidP="00D10A8D">
            <w:pPr>
              <w:contextualSpacing/>
              <w:jc w:val="center"/>
              <w:rPr>
                <w:rFonts w:ascii="Times New Roman" w:eastAsia="Times New Roman" w:hAnsi="Times New Roman" w:cs="Times New Roman"/>
                <w:iCs/>
                <w:lang w:val="ro-MD" w:eastAsia="ru-RU"/>
              </w:rPr>
            </w:pPr>
            <w:r w:rsidRPr="002E2622">
              <w:rPr>
                <w:rFonts w:ascii="Times New Roman" w:eastAsia="Times New Roman" w:hAnsi="Times New Roman" w:cs="Times New Roman"/>
                <w:iCs/>
                <w:lang w:val="ro-MD" w:eastAsia="ru-RU"/>
              </w:rPr>
              <w:t>10</w:t>
            </w:r>
          </w:p>
        </w:tc>
        <w:tc>
          <w:tcPr>
            <w:tcW w:w="3247" w:type="dxa"/>
            <w:shd w:val="clear" w:color="auto" w:fill="FFFFFF"/>
            <w:vAlign w:val="center"/>
          </w:tcPr>
          <w:p w:rsidR="00356A09" w:rsidRPr="002E2622" w:rsidRDefault="00EA35DF" w:rsidP="006D0D8A">
            <w:pPr>
              <w:pStyle w:val="a9"/>
              <w:ind w:left="18" w:right="-57"/>
              <w:rPr>
                <w:rFonts w:ascii="Times New Roman" w:hAnsi="Times New Roman"/>
                <w:sz w:val="22"/>
                <w:szCs w:val="22"/>
                <w:lang w:val="ro-MD"/>
              </w:rPr>
            </w:pPr>
            <w:r w:rsidRPr="002E2622">
              <w:rPr>
                <w:rFonts w:ascii="Times New Roman" w:hAnsi="Times New Roman"/>
                <w:sz w:val="22"/>
                <w:szCs w:val="22"/>
                <w:lang w:val="ro-MD"/>
              </w:rPr>
              <w:t>Licența de activitate</w:t>
            </w:r>
            <w:r w:rsidR="00B30565" w:rsidRPr="002E2622">
              <w:rPr>
                <w:rFonts w:ascii="Times New Roman" w:hAnsi="Times New Roman"/>
                <w:sz w:val="22"/>
                <w:szCs w:val="22"/>
                <w:lang w:val="ro-MD"/>
              </w:rPr>
              <w:t xml:space="preserve"> (sau actul ce confirmă dreptul operatorului economic se presteze</w:t>
            </w:r>
            <w:r w:rsidR="00B64062" w:rsidRPr="002E2622">
              <w:rPr>
                <w:rFonts w:ascii="Times New Roman" w:hAnsi="Times New Roman"/>
                <w:sz w:val="22"/>
                <w:szCs w:val="22"/>
                <w:lang w:val="ro-MD"/>
              </w:rPr>
              <w:t>/livreze</w:t>
            </w:r>
            <w:r w:rsidR="00B30565" w:rsidRPr="002E2622">
              <w:rPr>
                <w:rFonts w:ascii="Times New Roman" w:hAnsi="Times New Roman"/>
                <w:sz w:val="22"/>
                <w:szCs w:val="22"/>
                <w:lang w:val="ro-MD"/>
              </w:rPr>
              <w:t xml:space="preserve"> serviciile</w:t>
            </w:r>
            <w:r w:rsidR="00B64062" w:rsidRPr="002E2622">
              <w:rPr>
                <w:rFonts w:ascii="Times New Roman" w:hAnsi="Times New Roman"/>
                <w:sz w:val="22"/>
                <w:szCs w:val="22"/>
                <w:lang w:val="ro-MD"/>
              </w:rPr>
              <w:t>/bunurile</w:t>
            </w:r>
            <w:r w:rsidR="00B30565" w:rsidRPr="002E2622">
              <w:rPr>
                <w:rFonts w:ascii="Times New Roman" w:hAnsi="Times New Roman"/>
                <w:sz w:val="22"/>
                <w:szCs w:val="22"/>
                <w:lang w:val="ro-MD"/>
              </w:rPr>
              <w:t xml:space="preserve"> solicitate)</w:t>
            </w:r>
          </w:p>
        </w:tc>
        <w:tc>
          <w:tcPr>
            <w:tcW w:w="4055" w:type="dxa"/>
            <w:shd w:val="clear" w:color="auto" w:fill="FFFFFF"/>
            <w:vAlign w:val="center"/>
          </w:tcPr>
          <w:p w:rsidR="00D777B7" w:rsidRPr="002E2622" w:rsidRDefault="00EA35DF" w:rsidP="00EA35DF">
            <w:pPr>
              <w:pStyle w:val="a6"/>
              <w:autoSpaceDE w:val="0"/>
              <w:autoSpaceDN w:val="0"/>
              <w:adjustRightInd w:val="0"/>
              <w:ind w:left="0"/>
              <w:jc w:val="both"/>
              <w:rPr>
                <w:rFonts w:eastAsia="SimSun"/>
                <w:sz w:val="22"/>
                <w:szCs w:val="22"/>
                <w:lang w:val="ro-MD" w:eastAsia="zh-CN"/>
              </w:rPr>
            </w:pPr>
            <w:r w:rsidRPr="002E2622">
              <w:rPr>
                <w:color w:val="000000" w:themeColor="text1"/>
                <w:sz w:val="22"/>
                <w:szCs w:val="22"/>
                <w:lang w:val="ro-MD"/>
              </w:rPr>
              <w:t xml:space="preserve">Copie </w:t>
            </w:r>
            <w:r w:rsidRPr="002E2622">
              <w:rPr>
                <w:iCs/>
                <w:color w:val="000000" w:themeColor="text1"/>
                <w:sz w:val="22"/>
                <w:szCs w:val="22"/>
                <w:lang w:val="ro-MD"/>
              </w:rPr>
              <w:t>confirmată prin aplicarea semnăturii şi ştampilei Participantului</w:t>
            </w:r>
          </w:p>
        </w:tc>
        <w:tc>
          <w:tcPr>
            <w:tcW w:w="1750" w:type="dxa"/>
            <w:shd w:val="clear" w:color="auto" w:fill="FFFFFF"/>
            <w:vAlign w:val="center"/>
          </w:tcPr>
          <w:p w:rsidR="00356A09" w:rsidRPr="002E2622" w:rsidRDefault="00356A09" w:rsidP="00D10A8D">
            <w:pPr>
              <w:jc w:val="center"/>
              <w:rPr>
                <w:rFonts w:ascii="Times New Roman" w:eastAsia="Times New Roman" w:hAnsi="Times New Roman" w:cs="Times New Roman"/>
                <w:lang w:val="ro-MD" w:eastAsia="ru-RU"/>
              </w:rPr>
            </w:pPr>
            <w:r w:rsidRPr="002E2622">
              <w:rPr>
                <w:rFonts w:ascii="Times New Roman" w:eastAsia="Times New Roman" w:hAnsi="Times New Roman" w:cs="Times New Roman"/>
                <w:iCs/>
                <w:lang w:val="ro-MD" w:eastAsia="ru-RU"/>
              </w:rPr>
              <w:t>Obligatoriu</w:t>
            </w:r>
          </w:p>
        </w:tc>
      </w:tr>
      <w:tr w:rsidR="00356A09" w:rsidRPr="002E2622" w:rsidTr="00D10A8D">
        <w:trPr>
          <w:jc w:val="center"/>
        </w:trPr>
        <w:tc>
          <w:tcPr>
            <w:tcW w:w="576" w:type="dxa"/>
            <w:shd w:val="clear" w:color="auto" w:fill="FFFFFF"/>
            <w:vAlign w:val="center"/>
          </w:tcPr>
          <w:p w:rsidR="00356A09" w:rsidRPr="002E2622" w:rsidRDefault="00B64062" w:rsidP="00D10A8D">
            <w:pPr>
              <w:jc w:val="center"/>
              <w:rPr>
                <w:rFonts w:ascii="Times New Roman" w:eastAsia="Times New Roman" w:hAnsi="Times New Roman" w:cs="Times New Roman"/>
                <w:iCs/>
                <w:lang w:val="ro-MD" w:eastAsia="ru-RU"/>
              </w:rPr>
            </w:pPr>
            <w:r w:rsidRPr="002E2622">
              <w:rPr>
                <w:rFonts w:ascii="Times New Roman" w:eastAsia="Times New Roman" w:hAnsi="Times New Roman" w:cs="Times New Roman"/>
                <w:iCs/>
                <w:lang w:val="ro-MD" w:eastAsia="ru-RU"/>
              </w:rPr>
              <w:t>11</w:t>
            </w:r>
          </w:p>
        </w:tc>
        <w:tc>
          <w:tcPr>
            <w:tcW w:w="3247"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356A09" w:rsidRPr="002E2622" w:rsidRDefault="004D3DF7" w:rsidP="00D10A8D">
            <w:pPr>
              <w:tabs>
                <w:tab w:val="left" w:pos="540"/>
              </w:tabs>
              <w:suppressAutoHyphens/>
              <w:rPr>
                <w:rFonts w:ascii="Times New Roman" w:hAnsi="Times New Roman" w:cs="Times New Roman"/>
                <w:bCs/>
                <w:lang w:val="ro-MD"/>
              </w:rPr>
            </w:pPr>
            <w:r w:rsidRPr="002E2622">
              <w:rPr>
                <w:rFonts w:ascii="Times New Roman" w:hAnsi="Times New Roman" w:cs="Times New Roman"/>
                <w:bCs/>
                <w:lang w:val="ro-MD"/>
              </w:rPr>
              <w:t>Certificatul de conformitate</w:t>
            </w:r>
            <w:r w:rsidR="000C5107" w:rsidRPr="002E2622">
              <w:rPr>
                <w:rFonts w:ascii="Times New Roman" w:hAnsi="Times New Roman" w:cs="Times New Roman"/>
                <w:bCs/>
                <w:lang w:val="ro-MD"/>
              </w:rPr>
              <w:t xml:space="preserve"> </w:t>
            </w:r>
            <w:r w:rsidR="000C5107" w:rsidRPr="002E2622">
              <w:rPr>
                <w:rFonts w:ascii="Times New Roman" w:hAnsi="Times New Roman" w:cs="Times New Roman"/>
                <w:lang w:val="ro-MD"/>
              </w:rPr>
              <w:t>(sau actul</w:t>
            </w:r>
            <w:r w:rsidRPr="002E2622">
              <w:rPr>
                <w:rFonts w:ascii="Times New Roman" w:hAnsi="Times New Roman" w:cs="Times New Roman"/>
                <w:bCs/>
                <w:lang w:val="ro-MD"/>
              </w:rPr>
              <w:t xml:space="preserve"> ce confirmă calitatea bunurilor propuse la licitație</w:t>
            </w:r>
            <w:r w:rsidR="000C5107" w:rsidRPr="002E2622">
              <w:rPr>
                <w:rFonts w:ascii="Times New Roman" w:hAnsi="Times New Roman" w:cs="Times New Roman"/>
                <w:bCs/>
                <w:lang w:val="ro-MD"/>
              </w:rPr>
              <w:t>)</w:t>
            </w:r>
          </w:p>
        </w:tc>
        <w:tc>
          <w:tcPr>
            <w:tcW w:w="4055"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356A09" w:rsidRPr="002E2622" w:rsidRDefault="004D3DF7" w:rsidP="00D10A8D">
            <w:pPr>
              <w:rPr>
                <w:rFonts w:ascii="Times New Roman" w:hAnsi="Times New Roman" w:cs="Times New Roman"/>
                <w:lang w:val="ro-MD"/>
              </w:rPr>
            </w:pPr>
            <w:r w:rsidRPr="002E2622">
              <w:rPr>
                <w:rFonts w:ascii="Times New Roman" w:hAnsi="Times New Roman" w:cs="Times New Roman"/>
                <w:color w:val="000000" w:themeColor="text1"/>
                <w:lang w:val="ro-MD"/>
              </w:rPr>
              <w:t xml:space="preserve">Copie </w:t>
            </w:r>
            <w:r w:rsidRPr="002E2622">
              <w:rPr>
                <w:rFonts w:ascii="Times New Roman" w:hAnsi="Times New Roman" w:cs="Times New Roman"/>
                <w:iCs/>
                <w:color w:val="000000" w:themeColor="text1"/>
                <w:lang w:val="ro-MD"/>
              </w:rPr>
              <w:t>confirmată prin aplicarea semnăturii şi ştampilei Participantului</w:t>
            </w:r>
          </w:p>
        </w:tc>
        <w:tc>
          <w:tcPr>
            <w:tcW w:w="1750" w:type="dxa"/>
            <w:shd w:val="clear" w:color="auto" w:fill="FFFFFF"/>
            <w:vAlign w:val="center"/>
          </w:tcPr>
          <w:p w:rsidR="00356A09" w:rsidRPr="002E2622" w:rsidRDefault="00356A09" w:rsidP="00D10A8D">
            <w:pPr>
              <w:jc w:val="center"/>
              <w:rPr>
                <w:rFonts w:ascii="Times New Roman" w:eastAsia="Times New Roman" w:hAnsi="Times New Roman" w:cs="Times New Roman"/>
                <w:lang w:val="ro-MD" w:eastAsia="ru-RU"/>
              </w:rPr>
            </w:pPr>
            <w:r w:rsidRPr="002E2622">
              <w:rPr>
                <w:rFonts w:ascii="Times New Roman" w:eastAsia="Times New Roman" w:hAnsi="Times New Roman" w:cs="Times New Roman"/>
                <w:iCs/>
                <w:lang w:val="ro-MD" w:eastAsia="ru-RU"/>
              </w:rPr>
              <w:t>Obligatoriu</w:t>
            </w:r>
          </w:p>
        </w:tc>
      </w:tr>
    </w:tbl>
    <w:p w:rsidR="0061150C" w:rsidRPr="002E2622" w:rsidRDefault="0061150C" w:rsidP="009812A5">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Garanția pentru ofertă: </w:t>
      </w:r>
      <w:r w:rsidR="00F54218" w:rsidRPr="002E2622">
        <w:rPr>
          <w:rFonts w:ascii="Times New Roman" w:eastAsia="Times New Roman" w:hAnsi="Times New Roman" w:cs="Times New Roman"/>
          <w:sz w:val="24"/>
          <w:szCs w:val="24"/>
          <w:lang w:val="ro-MD" w:eastAsia="ru-RU"/>
        </w:rPr>
        <w:t>1%</w:t>
      </w:r>
      <w:r w:rsidR="001020A5" w:rsidRPr="002E2622">
        <w:rPr>
          <w:rFonts w:ascii="Times New Roman" w:eastAsia="Times New Roman" w:hAnsi="Times New Roman" w:cs="Times New Roman"/>
          <w:sz w:val="24"/>
          <w:szCs w:val="24"/>
          <w:lang w:val="ro-MD" w:eastAsia="ru-RU"/>
        </w:rPr>
        <w:t xml:space="preserve"> din suma ofertei fără TVA</w:t>
      </w:r>
      <w:r w:rsidR="00F54218" w:rsidRPr="002E2622">
        <w:rPr>
          <w:rFonts w:ascii="Times New Roman" w:eastAsia="Times New Roman" w:hAnsi="Times New Roman" w:cs="Times New Roman"/>
          <w:sz w:val="24"/>
          <w:szCs w:val="24"/>
          <w:lang w:val="ro-MD" w:eastAsia="ru-RU"/>
        </w:rPr>
        <w:t>.</w:t>
      </w:r>
    </w:p>
    <w:p w:rsidR="00F54218" w:rsidRPr="002E2622" w:rsidRDefault="00F54218" w:rsidP="009812A5">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Garanția de bună execuție a contractului: </w:t>
      </w:r>
      <w:r w:rsidRPr="002E2622">
        <w:rPr>
          <w:rFonts w:ascii="Times New Roman" w:eastAsia="Times New Roman" w:hAnsi="Times New Roman" w:cs="Times New Roman"/>
          <w:sz w:val="24"/>
          <w:szCs w:val="24"/>
          <w:lang w:val="ro-MD" w:eastAsia="ru-RU"/>
        </w:rPr>
        <w:t>5%</w:t>
      </w:r>
      <w:r w:rsidR="001020A5" w:rsidRPr="002E2622">
        <w:rPr>
          <w:rFonts w:ascii="Times New Roman" w:eastAsia="Times New Roman" w:hAnsi="Times New Roman" w:cs="Times New Roman"/>
          <w:sz w:val="24"/>
          <w:szCs w:val="24"/>
          <w:lang w:val="ro-MD" w:eastAsia="ru-RU"/>
        </w:rPr>
        <w:t xml:space="preserve"> din suma contractului fără TVA</w:t>
      </w:r>
      <w:r w:rsidRPr="002E2622">
        <w:rPr>
          <w:rFonts w:ascii="Times New Roman" w:eastAsia="Times New Roman" w:hAnsi="Times New Roman" w:cs="Times New Roman"/>
          <w:sz w:val="24"/>
          <w:szCs w:val="24"/>
          <w:lang w:val="ro-MD" w:eastAsia="ru-RU"/>
        </w:rPr>
        <w:t>.</w:t>
      </w:r>
    </w:p>
    <w:p w:rsidR="002010C8" w:rsidRPr="002E2622" w:rsidRDefault="002010C8" w:rsidP="009812A5">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Motivul recurgerii la procedura accelerată (în cazul licitației deschise, restrânse și al procedurii negociate), după caz</w:t>
      </w:r>
      <w:r w:rsidRPr="002E2622">
        <w:rPr>
          <w:rFonts w:ascii="Times New Roman" w:eastAsia="Times New Roman" w:hAnsi="Times New Roman" w:cs="Times New Roman"/>
          <w:b/>
          <w:sz w:val="24"/>
          <w:szCs w:val="24"/>
          <w:shd w:val="clear" w:color="auto" w:fill="FFFFFF"/>
          <w:lang w:val="ro-MD" w:eastAsia="ru-RU"/>
        </w:rPr>
        <w:t xml:space="preserve">: </w:t>
      </w:r>
      <w:r w:rsidRPr="002E2622">
        <w:rPr>
          <w:rFonts w:ascii="Times New Roman" w:eastAsia="Times New Roman" w:hAnsi="Times New Roman" w:cs="Times New Roman"/>
          <w:sz w:val="24"/>
          <w:szCs w:val="24"/>
          <w:shd w:val="clear" w:color="auto" w:fill="FFFFFF"/>
          <w:lang w:val="ro-MD" w:eastAsia="ru-RU"/>
        </w:rPr>
        <w:t>nu se aplică</w:t>
      </w:r>
      <w:r w:rsidR="00F54218" w:rsidRPr="002E2622">
        <w:rPr>
          <w:rFonts w:ascii="Times New Roman" w:eastAsia="Times New Roman" w:hAnsi="Times New Roman" w:cs="Times New Roman"/>
          <w:sz w:val="24"/>
          <w:szCs w:val="24"/>
          <w:shd w:val="clear" w:color="auto" w:fill="FFFFFF"/>
          <w:lang w:val="ro-MD" w:eastAsia="ru-RU"/>
        </w:rPr>
        <w:t>.</w:t>
      </w:r>
    </w:p>
    <w:p w:rsidR="002010C8" w:rsidRPr="002E2622" w:rsidRDefault="002010C8" w:rsidP="009812A5">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Tehnici și instrumente specifice de atribuire (dacă este cazul specificați dacă se va utiliza acordul-cadru, sistemul dinamic de achiziție sau licitația electronică): </w:t>
      </w:r>
      <w:r w:rsidRPr="002E2622">
        <w:rPr>
          <w:rFonts w:ascii="Times New Roman" w:eastAsia="Times New Roman" w:hAnsi="Times New Roman" w:cs="Times New Roman"/>
          <w:sz w:val="24"/>
          <w:szCs w:val="24"/>
          <w:shd w:val="clear" w:color="auto" w:fill="FFFFFF"/>
          <w:lang w:val="ro-MD" w:eastAsia="ru-RU"/>
        </w:rPr>
        <w:t>nu se aplică</w:t>
      </w:r>
      <w:r w:rsidR="00F54218" w:rsidRPr="002E2622">
        <w:rPr>
          <w:rFonts w:ascii="Times New Roman" w:eastAsia="Times New Roman" w:hAnsi="Times New Roman" w:cs="Times New Roman"/>
          <w:sz w:val="24"/>
          <w:szCs w:val="24"/>
          <w:shd w:val="clear" w:color="auto" w:fill="FFFFFF"/>
          <w:lang w:val="ro-MD" w:eastAsia="ru-RU"/>
        </w:rPr>
        <w:t>.</w:t>
      </w:r>
    </w:p>
    <w:p w:rsidR="002010C8" w:rsidRPr="002E2622" w:rsidRDefault="002010C8" w:rsidP="009812A5">
      <w:pPr>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Condiții speciale de care depinde îndeplinirea contractului (</w:t>
      </w:r>
      <w:r w:rsidRPr="002E2622">
        <w:rPr>
          <w:rFonts w:ascii="Times New Roman" w:eastAsia="Times New Roman" w:hAnsi="Times New Roman" w:cs="Times New Roman"/>
          <w:sz w:val="24"/>
          <w:szCs w:val="24"/>
          <w:lang w:val="ro-MD" w:eastAsia="ru-RU"/>
        </w:rPr>
        <w:t>indicați după caz</w:t>
      </w:r>
      <w:r w:rsidRPr="002E2622">
        <w:rPr>
          <w:rFonts w:ascii="Times New Roman" w:eastAsia="Times New Roman" w:hAnsi="Times New Roman" w:cs="Times New Roman"/>
          <w:b/>
          <w:sz w:val="24"/>
          <w:szCs w:val="24"/>
          <w:lang w:val="ro-MD" w:eastAsia="ru-RU"/>
        </w:rPr>
        <w:t>):</w:t>
      </w:r>
    </w:p>
    <w:p w:rsidR="002E2622" w:rsidRPr="002E2622" w:rsidRDefault="002E2622" w:rsidP="00C961A1">
      <w:pPr>
        <w:tabs>
          <w:tab w:val="left" w:pos="426"/>
        </w:tabs>
        <w:jc w:val="both"/>
        <w:rPr>
          <w:rFonts w:ascii="Times New Roman" w:hAnsi="Times New Roman" w:cs="Times New Roman"/>
          <w:b/>
          <w:i/>
          <w:sz w:val="16"/>
          <w:szCs w:val="16"/>
          <w:u w:val="single"/>
          <w:lang w:val="ro-MD"/>
        </w:rPr>
      </w:pPr>
    </w:p>
    <w:p w:rsidR="00C961A1" w:rsidRPr="002E2622" w:rsidRDefault="00C961A1" w:rsidP="00C961A1">
      <w:pPr>
        <w:tabs>
          <w:tab w:val="left" w:pos="426"/>
        </w:tabs>
        <w:jc w:val="both"/>
        <w:rPr>
          <w:rFonts w:ascii="Times New Roman" w:hAnsi="Times New Roman" w:cs="Times New Roman"/>
          <w:b/>
          <w:i/>
          <w:sz w:val="24"/>
          <w:szCs w:val="24"/>
          <w:u w:val="single"/>
          <w:lang w:val="ro-MD"/>
        </w:rPr>
      </w:pPr>
      <w:r w:rsidRPr="002E2622">
        <w:rPr>
          <w:rFonts w:ascii="Times New Roman" w:hAnsi="Times New Roman" w:cs="Times New Roman"/>
          <w:b/>
          <w:i/>
          <w:sz w:val="24"/>
          <w:szCs w:val="24"/>
          <w:u w:val="single"/>
          <w:lang w:val="ro-MD"/>
        </w:rPr>
        <w:t xml:space="preserve">Cerinţe </w:t>
      </w:r>
      <w:r w:rsidR="00ED3FBD" w:rsidRPr="002E2622">
        <w:rPr>
          <w:rFonts w:ascii="Times New Roman" w:hAnsi="Times New Roman" w:cs="Times New Roman"/>
          <w:b/>
          <w:i/>
          <w:sz w:val="24"/>
          <w:szCs w:val="24"/>
          <w:u w:val="single"/>
          <w:lang w:val="ro-MD"/>
        </w:rPr>
        <w:t>speciale</w:t>
      </w:r>
      <w:r w:rsidR="00A8133A" w:rsidRPr="002E2622">
        <w:rPr>
          <w:rFonts w:ascii="Times New Roman" w:hAnsi="Times New Roman" w:cs="Times New Roman"/>
          <w:b/>
          <w:i/>
          <w:sz w:val="24"/>
          <w:szCs w:val="24"/>
          <w:u w:val="single"/>
          <w:lang w:val="ro-MD"/>
        </w:rPr>
        <w:t>/</w:t>
      </w:r>
      <w:r w:rsidRPr="002E2622">
        <w:rPr>
          <w:rFonts w:ascii="Times New Roman" w:hAnsi="Times New Roman" w:cs="Times New Roman"/>
          <w:b/>
          <w:i/>
          <w:sz w:val="24"/>
          <w:szCs w:val="24"/>
          <w:u w:val="single"/>
          <w:lang w:val="ro-MD"/>
        </w:rPr>
        <w:t>obligatorii</w:t>
      </w:r>
      <w:r w:rsidR="00ED3FBD" w:rsidRPr="002E2622">
        <w:rPr>
          <w:rFonts w:ascii="Times New Roman" w:hAnsi="Times New Roman" w:cs="Times New Roman"/>
          <w:b/>
          <w:i/>
          <w:sz w:val="24"/>
          <w:szCs w:val="24"/>
          <w:u w:val="single"/>
          <w:lang w:val="ro-MD"/>
        </w:rPr>
        <w:t xml:space="preserve"> pentru Lotul nr. 1</w:t>
      </w:r>
      <w:r w:rsidR="00256B1C" w:rsidRPr="002E2622">
        <w:rPr>
          <w:rFonts w:ascii="Times New Roman" w:hAnsi="Times New Roman" w:cs="Times New Roman"/>
          <w:b/>
          <w:i/>
          <w:sz w:val="24"/>
          <w:szCs w:val="24"/>
          <w:u w:val="single"/>
          <w:lang w:val="ro-MD"/>
        </w:rPr>
        <w:t xml:space="preserve"> (Benzină AI-95</w:t>
      </w:r>
      <w:r w:rsidR="00391712" w:rsidRPr="002E2622">
        <w:rPr>
          <w:rFonts w:ascii="Times New Roman" w:hAnsi="Times New Roman" w:cs="Times New Roman"/>
          <w:b/>
          <w:i/>
          <w:sz w:val="24"/>
          <w:szCs w:val="24"/>
          <w:u w:val="single"/>
          <w:lang w:val="ro-MD"/>
        </w:rPr>
        <w:t xml:space="preserve"> </w:t>
      </w:r>
      <w:r w:rsidR="00ED3FBD" w:rsidRPr="002E2622">
        <w:rPr>
          <w:rFonts w:ascii="Times New Roman" w:hAnsi="Times New Roman" w:cs="Times New Roman"/>
          <w:b/>
          <w:i/>
          <w:sz w:val="24"/>
          <w:szCs w:val="24"/>
          <w:u w:val="single"/>
          <w:lang w:val="ro-MD"/>
        </w:rPr>
        <w:t xml:space="preserve">și </w:t>
      </w:r>
      <w:r w:rsidR="00256B1C" w:rsidRPr="002E2622">
        <w:rPr>
          <w:rFonts w:ascii="Times New Roman" w:hAnsi="Times New Roman" w:cs="Times New Roman"/>
          <w:b/>
          <w:i/>
          <w:sz w:val="24"/>
          <w:szCs w:val="24"/>
          <w:u w:val="single"/>
          <w:lang w:val="ro-MD"/>
        </w:rPr>
        <w:t>Motorină Euro5</w:t>
      </w:r>
      <w:r w:rsidR="00D37992" w:rsidRPr="002E2622">
        <w:rPr>
          <w:rFonts w:ascii="Times New Roman" w:hAnsi="Times New Roman" w:cs="Times New Roman"/>
          <w:b/>
          <w:i/>
          <w:sz w:val="24"/>
          <w:szCs w:val="24"/>
          <w:u w:val="single"/>
          <w:lang w:val="ro-MD"/>
        </w:rPr>
        <w:t>, carduri valorice</w:t>
      </w:r>
      <w:r w:rsidR="00256B1C" w:rsidRPr="002E2622">
        <w:rPr>
          <w:rFonts w:ascii="Times New Roman" w:hAnsi="Times New Roman" w:cs="Times New Roman"/>
          <w:b/>
          <w:i/>
          <w:sz w:val="24"/>
          <w:szCs w:val="24"/>
          <w:u w:val="single"/>
          <w:lang w:val="ro-MD"/>
        </w:rPr>
        <w:t>)</w:t>
      </w:r>
      <w:r w:rsidRPr="002E2622">
        <w:rPr>
          <w:rFonts w:ascii="Times New Roman" w:hAnsi="Times New Roman" w:cs="Times New Roman"/>
          <w:b/>
          <w:i/>
          <w:sz w:val="24"/>
          <w:szCs w:val="24"/>
          <w:u w:val="single"/>
          <w:lang w:val="ro-MD"/>
        </w:rPr>
        <w:t>:</w:t>
      </w:r>
    </w:p>
    <w:p w:rsidR="00994D92" w:rsidRPr="002E2622" w:rsidRDefault="00994D92" w:rsidP="00994D92">
      <w:pPr>
        <w:pStyle w:val="a6"/>
        <w:numPr>
          <w:ilvl w:val="0"/>
          <w:numId w:val="14"/>
        </w:numPr>
        <w:tabs>
          <w:tab w:val="left" w:pos="426"/>
        </w:tabs>
        <w:ind w:left="0" w:firstLine="0"/>
        <w:contextualSpacing w:val="0"/>
        <w:jc w:val="both"/>
        <w:rPr>
          <w:i/>
          <w:sz w:val="24"/>
          <w:szCs w:val="24"/>
          <w:lang w:val="ro-MD"/>
        </w:rPr>
      </w:pPr>
      <w:r w:rsidRPr="002E2622">
        <w:rPr>
          <w:i/>
          <w:sz w:val="24"/>
          <w:szCs w:val="24"/>
          <w:lang w:val="ro-MD"/>
        </w:rPr>
        <w:t>Ofertantul trebuie să posede o rețea de stații PECO în cel puțin 80% din raioanele Republicii Moldova.</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2.1.</w:t>
      </w:r>
      <w:r w:rsidRPr="002E2622">
        <w:rPr>
          <w:rFonts w:ascii="Times New Roman" w:hAnsi="Times New Roman" w:cs="Times New Roman"/>
          <w:i/>
          <w:sz w:val="24"/>
          <w:szCs w:val="24"/>
          <w:lang w:val="ro-MD"/>
        </w:rPr>
        <w:tab/>
        <w:t>Carburantul se livrează la stația de alimentare în baza cardurilor emise de către Furnizor.</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2.2.</w:t>
      </w:r>
      <w:r w:rsidRPr="002E2622">
        <w:rPr>
          <w:rFonts w:ascii="Times New Roman" w:hAnsi="Times New Roman" w:cs="Times New Roman"/>
          <w:i/>
          <w:sz w:val="24"/>
          <w:szCs w:val="24"/>
          <w:lang w:val="ro-MD"/>
        </w:rPr>
        <w:tab/>
        <w:t>Ofertantul va crea autorității contractante posibilitatea de a achiziționa carburant (fără plată în numerar) prin intermediul cardurilor valorice la stațiile de alimentare ale furnizorului la nivelul fiecăreia dintre localitățile menționate la punctul 1.</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2.3.</w:t>
      </w:r>
      <w:r w:rsidRPr="002E2622">
        <w:rPr>
          <w:rFonts w:ascii="Times New Roman" w:hAnsi="Times New Roman" w:cs="Times New Roman"/>
          <w:i/>
          <w:sz w:val="24"/>
          <w:szCs w:val="24"/>
          <w:lang w:val="ro-MD"/>
        </w:rPr>
        <w:tab/>
        <w:t>Livrarea cardurilor se face pe baza unei cereri de emitere de card din partea autorității contractante.</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lastRenderedPageBreak/>
        <w:t>2.4.</w:t>
      </w:r>
      <w:r w:rsidRPr="002E2622">
        <w:rPr>
          <w:rFonts w:ascii="Times New Roman" w:hAnsi="Times New Roman" w:cs="Times New Roman"/>
          <w:i/>
          <w:sz w:val="24"/>
          <w:szCs w:val="24"/>
          <w:lang w:val="ro-MD"/>
        </w:rPr>
        <w:tab/>
        <w:t>Prețul a unui litru de carburant ofertat va fi cel afișat la stațiile de alimentare ale ofertantului cu aplicarea discountului ofertat.</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2.5. Se va prezenta lista completă privind rețeaua de distribuție la nivelul țării din care să rezulte ca ofertantul deține stații de alimentare în localitățile enunțate la pct. 1.</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2.6. Furnizorul va asigura autorității contractante posibilitatea de a stabili limite individuale valorice pentru fiecare card, inclusiv de a le modifica în sensul majorării sau micșorării acestora.</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2.7. Furnizorul va acorda permanent achizitorului posibilitatea accesării online a informaţiilor privind situaţia detaliată a tuturor achiziţiilor de carburant efectuate de către fiecare autovehicul al său.</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2.8. Posibilitatea de a obţine la orice staţie de distribuţie pe bază de card, informaţii privind valoarea rămasă pentru fiecare card în parte.</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2.9. Furnizorul va gestiona lista cardurilor pierdute sau furate şi are obligaţia să blocheze/deblocheze utilizarea acestora în cel mult 24 ore de la solicitarea achizitorului.</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2.10. Furnizorul are obligația de a garanta că produsele furnizate respectă standardele minime de poluare aprobate conform legislației naționale și pot fi alimentate de la stațiile existente în localitățile sus-mentionate.</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 xml:space="preserve">2.11. Carburanţii livraţi trebuie să corespundă calitativ normelor în vigoare. Se vor prezenta în Formularul </w:t>
      </w:r>
      <w:r w:rsidR="0078687C" w:rsidRPr="002E2622">
        <w:rPr>
          <w:rFonts w:ascii="Times New Roman" w:hAnsi="Times New Roman" w:cs="Times New Roman"/>
          <w:i/>
          <w:sz w:val="24"/>
          <w:szCs w:val="24"/>
          <w:lang w:val="ro-MD"/>
        </w:rPr>
        <w:t>Specificații tehnice</w:t>
      </w:r>
      <w:r w:rsidRPr="002E2622">
        <w:rPr>
          <w:rFonts w:ascii="Times New Roman" w:hAnsi="Times New Roman" w:cs="Times New Roman"/>
          <w:i/>
          <w:sz w:val="24"/>
          <w:szCs w:val="24"/>
          <w:lang w:val="ro-MD"/>
        </w:rPr>
        <w:t xml:space="preserve"> condiţiile tehnice de calitate şi metodele de determinare a produselor, având la bază standarde şi omologări naţionale sau internaţionale.</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3.</w:t>
      </w:r>
      <w:r w:rsidRPr="002E2622">
        <w:rPr>
          <w:rFonts w:ascii="Times New Roman" w:hAnsi="Times New Roman" w:cs="Times New Roman"/>
          <w:i/>
          <w:sz w:val="24"/>
          <w:szCs w:val="24"/>
          <w:lang w:val="ro-MD"/>
        </w:rPr>
        <w:tab/>
        <w:t>Cerințe privind propunerea financiară</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 xml:space="preserve">3.1 În ceea ce privește propunerea financiară, aceasta va fi prezentată în conformitate cu Formularul </w:t>
      </w:r>
      <w:r w:rsidR="00ED3FBD" w:rsidRPr="002E2622">
        <w:rPr>
          <w:rFonts w:ascii="Times New Roman" w:hAnsi="Times New Roman" w:cs="Times New Roman"/>
          <w:i/>
          <w:sz w:val="24"/>
          <w:szCs w:val="24"/>
          <w:lang w:val="ro-MD"/>
        </w:rPr>
        <w:t>Specificații de preț.</w:t>
      </w:r>
      <w:r w:rsidRPr="002E2622">
        <w:rPr>
          <w:rFonts w:ascii="Times New Roman" w:hAnsi="Times New Roman" w:cs="Times New Roman"/>
          <w:i/>
          <w:sz w:val="24"/>
          <w:szCs w:val="24"/>
          <w:lang w:val="ro-MD"/>
        </w:rPr>
        <w:t xml:space="preserve"> Prețul unitar ofertat va constitui prețul mediu calculat de către ofertant utilizînd prețurile afișate la panourile informative în toate stațiile din localitatea/regiunea specificată în pct. 1 în decurs de 15 zile pîna la data publicării anunțului de participare în Buletinul achizițiilor publice, la care se aplică un discount. </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3.2 Calcularea prețului unitar se efectuează conform formulei:</w:t>
      </w:r>
    </w:p>
    <w:p w:rsidR="00994D92" w:rsidRPr="002E2622" w:rsidRDefault="00994D92" w:rsidP="00994D92">
      <w:pPr>
        <w:tabs>
          <w:tab w:val="left" w:pos="426"/>
        </w:tabs>
        <w:rPr>
          <w:rFonts w:ascii="Times New Roman" w:hAnsi="Times New Roman" w:cs="Times New Roman"/>
          <w:i/>
          <w:sz w:val="24"/>
          <w:szCs w:val="24"/>
          <w:lang w:val="ro-MD"/>
        </w:rPr>
      </w:pPr>
      <w:r w:rsidRPr="002E2622">
        <w:rPr>
          <w:rFonts w:ascii="Times New Roman" w:hAnsi="Times New Roman" w:cs="Times New Roman"/>
          <w:i/>
          <w:sz w:val="24"/>
          <w:szCs w:val="24"/>
          <w:lang w:val="ro-MD"/>
        </w:rPr>
        <w:t xml:space="preserve">                  </w:t>
      </w:r>
      <m:oMath>
        <m:r>
          <w:rPr>
            <w:rFonts w:ascii="Cambria Math" w:hAnsi="Cambria Math" w:cs="Times New Roman"/>
            <w:sz w:val="24"/>
            <w:szCs w:val="24"/>
            <w:lang w:val="ro-MD"/>
          </w:rPr>
          <m:t>Pu=</m:t>
        </m:r>
        <m:f>
          <m:fPr>
            <m:ctrlPr>
              <w:rPr>
                <w:rFonts w:ascii="Cambria Math" w:hAnsi="Cambria Math" w:cs="Times New Roman"/>
                <w:i/>
                <w:sz w:val="24"/>
                <w:szCs w:val="24"/>
                <w:lang w:val="ro-MD"/>
              </w:rPr>
            </m:ctrlPr>
          </m:fPr>
          <m:num>
            <m:d>
              <m:dPr>
                <m:ctrlPr>
                  <w:rPr>
                    <w:rFonts w:ascii="Cambria Math" w:hAnsi="Cambria Math" w:cs="Times New Roman"/>
                    <w:i/>
                    <w:sz w:val="24"/>
                    <w:szCs w:val="24"/>
                    <w:lang w:val="ro-MD"/>
                  </w:rPr>
                </m:ctrlPr>
              </m:dPr>
              <m:e>
                <m:r>
                  <w:rPr>
                    <w:rFonts w:ascii="Cambria Math" w:hAnsi="Cambria Math" w:cs="Times New Roman"/>
                    <w:sz w:val="24"/>
                    <w:szCs w:val="24"/>
                    <w:lang w:val="ro-MD"/>
                  </w:rPr>
                  <m:t>M1+M2+…+M15</m:t>
                </m:r>
              </m:e>
            </m:d>
          </m:num>
          <m:den>
            <m:r>
              <w:rPr>
                <w:rFonts w:ascii="Cambria Math" w:hAnsi="Cambria Math" w:cs="Times New Roman"/>
                <w:sz w:val="24"/>
                <w:szCs w:val="24"/>
                <w:lang w:val="ro-MD"/>
              </w:rPr>
              <m:t>15</m:t>
            </m:r>
          </m:den>
        </m:f>
        <m:r>
          <w:rPr>
            <w:rFonts w:ascii="Cambria Math" w:hAnsi="Cambria Math" w:cs="Times New Roman"/>
            <w:sz w:val="24"/>
            <w:szCs w:val="24"/>
            <w:lang w:val="ro-MD"/>
          </w:rPr>
          <m:t>-D%</m:t>
        </m:r>
      </m:oMath>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Unde,</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Pu – reprezintă prețul unitar ofertat;</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M</w:t>
      </w:r>
      <w:r w:rsidRPr="002E2622">
        <w:rPr>
          <w:rFonts w:ascii="Times New Roman" w:hAnsi="Times New Roman" w:cs="Times New Roman"/>
          <w:i/>
          <w:sz w:val="24"/>
          <w:szCs w:val="24"/>
          <w:vertAlign w:val="subscript"/>
          <w:lang w:val="ro-MD"/>
        </w:rPr>
        <w:t>1</w:t>
      </w:r>
      <w:r w:rsidRPr="002E2622">
        <w:rPr>
          <w:rFonts w:ascii="Times New Roman" w:hAnsi="Times New Roman" w:cs="Times New Roman"/>
          <w:i/>
          <w:sz w:val="24"/>
          <w:szCs w:val="24"/>
          <w:lang w:val="ro-MD"/>
        </w:rPr>
        <w:t xml:space="preserve"> – reprezintă media prețurilor afișate la toate stațiile din localitatea/regiunea specificată în pct. 1 pentru prima zi; </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M</w:t>
      </w:r>
      <w:r w:rsidRPr="002E2622">
        <w:rPr>
          <w:rFonts w:ascii="Times New Roman" w:hAnsi="Times New Roman" w:cs="Times New Roman"/>
          <w:i/>
          <w:sz w:val="24"/>
          <w:szCs w:val="24"/>
          <w:vertAlign w:val="subscript"/>
          <w:lang w:val="ro-MD"/>
        </w:rPr>
        <w:t xml:space="preserve">2  </w:t>
      </w:r>
      <w:r w:rsidRPr="002E2622">
        <w:rPr>
          <w:rFonts w:ascii="Times New Roman" w:hAnsi="Times New Roman" w:cs="Times New Roman"/>
          <w:i/>
          <w:sz w:val="24"/>
          <w:szCs w:val="24"/>
          <w:lang w:val="ro-MD"/>
        </w:rPr>
        <w:t>– reprezintă media prețurilor afișate la toate stațiile din localitatea/regiunea specificată în pct. 1  pentru a doua zi;</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M</w:t>
      </w:r>
      <w:r w:rsidRPr="002E2622">
        <w:rPr>
          <w:rFonts w:ascii="Times New Roman" w:hAnsi="Times New Roman" w:cs="Times New Roman"/>
          <w:i/>
          <w:sz w:val="24"/>
          <w:szCs w:val="24"/>
          <w:vertAlign w:val="subscript"/>
          <w:lang w:val="ro-MD"/>
        </w:rPr>
        <w:t xml:space="preserve">15 </w:t>
      </w:r>
      <w:r w:rsidRPr="002E2622">
        <w:rPr>
          <w:rFonts w:ascii="Times New Roman" w:hAnsi="Times New Roman" w:cs="Times New Roman"/>
          <w:i/>
          <w:sz w:val="24"/>
          <w:szCs w:val="24"/>
          <w:lang w:val="ro-MD"/>
        </w:rPr>
        <w:t>– reprezintă media prețurilor afișate la toate stațiile din localitatea/regiunea specificată în pct. 1  pentru a cincesprezecea zi;</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D% – reprezintă discount-ul aplicat.</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 xml:space="preserve">3.3 Discount-ul va fi specificat expres în ofertă și ulterior în contract, rămînînd neschimbat pe întreaga perioadă de valabilitate al acestuia. </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 xml:space="preserve">3.4 Propunerea financiară va fi însoțită obligatoriu de documentele confirmative cu privire la prețurile prezentate (bon fiscal). </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4.</w:t>
      </w:r>
      <w:r w:rsidRPr="002E2622">
        <w:rPr>
          <w:rFonts w:ascii="Times New Roman" w:hAnsi="Times New Roman" w:cs="Times New Roman"/>
          <w:i/>
          <w:sz w:val="24"/>
          <w:szCs w:val="24"/>
          <w:lang w:val="ro-MD"/>
        </w:rPr>
        <w:tab/>
        <w:t>Furnizorul va asigura:</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lastRenderedPageBreak/>
        <w:t>-</w:t>
      </w:r>
      <w:r w:rsidRPr="002E2622">
        <w:rPr>
          <w:rFonts w:ascii="Times New Roman" w:hAnsi="Times New Roman" w:cs="Times New Roman"/>
          <w:i/>
          <w:sz w:val="24"/>
          <w:szCs w:val="24"/>
          <w:lang w:val="ro-MD"/>
        </w:rPr>
        <w:tab/>
        <w:t>personalizarea cardurilor pe fiecare autovehicul (pe număr de înmatriculare) ;</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w:t>
      </w:r>
      <w:r w:rsidRPr="002E2622">
        <w:rPr>
          <w:rFonts w:ascii="Times New Roman" w:hAnsi="Times New Roman" w:cs="Times New Roman"/>
          <w:i/>
          <w:sz w:val="24"/>
          <w:szCs w:val="24"/>
          <w:lang w:val="ro-MD"/>
        </w:rPr>
        <w:tab/>
        <w:t>configurarea cardului pe tipul carburantului;</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w:t>
      </w:r>
      <w:r w:rsidRPr="002E2622">
        <w:rPr>
          <w:rFonts w:ascii="Times New Roman" w:hAnsi="Times New Roman" w:cs="Times New Roman"/>
          <w:i/>
          <w:sz w:val="24"/>
          <w:szCs w:val="24"/>
          <w:lang w:val="ro-MD"/>
        </w:rPr>
        <w:tab/>
        <w:t>asistență permanentă 24 h, 7 zile din săptămîna, pentru ca, în cazul apariției anumitor deficiențe în funcționarea cardurilor pentru carburant, Furnizorul sa fie în măsura să soluționeze problemele apărute în cel mai scurt timp posibil.</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5.</w:t>
      </w:r>
      <w:r w:rsidRPr="002E2622">
        <w:rPr>
          <w:rFonts w:ascii="Times New Roman" w:hAnsi="Times New Roman" w:cs="Times New Roman"/>
          <w:i/>
          <w:sz w:val="24"/>
          <w:szCs w:val="24"/>
          <w:lang w:val="ro-MD"/>
        </w:rPr>
        <w:tab/>
        <w:t>Alte prevederi:</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5.1.</w:t>
      </w:r>
      <w:r w:rsidRPr="002E2622">
        <w:rPr>
          <w:rFonts w:ascii="Times New Roman" w:hAnsi="Times New Roman" w:cs="Times New Roman"/>
          <w:i/>
          <w:sz w:val="24"/>
          <w:szCs w:val="24"/>
          <w:lang w:val="ro-MD"/>
        </w:rPr>
        <w:tab/>
        <w:t>Furnizorul va specifica daca toate cardurile sunt acceptate la toate stațiile de benzina situate în localitățile menționate la pct. 1.</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5.2. Furnizorul va pune la dispoziţia achizitorului instrucţiuni de folosire a cardului.</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5.3.</w:t>
      </w:r>
      <w:r w:rsidRPr="002E2622">
        <w:rPr>
          <w:rFonts w:ascii="Times New Roman" w:hAnsi="Times New Roman" w:cs="Times New Roman"/>
          <w:i/>
          <w:sz w:val="24"/>
          <w:szCs w:val="24"/>
          <w:lang w:val="ro-MD"/>
        </w:rPr>
        <w:tab/>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5.4.</w:t>
      </w:r>
      <w:r w:rsidRPr="002E2622">
        <w:rPr>
          <w:rFonts w:ascii="Times New Roman" w:hAnsi="Times New Roman" w:cs="Times New Roman"/>
          <w:i/>
          <w:sz w:val="24"/>
          <w:szCs w:val="24"/>
          <w:lang w:val="ro-MD"/>
        </w:rPr>
        <w:tab/>
        <w:t>Autoritatea contractanta își rezerva dreptul de a mări sau micșora numărul de carduri.</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5.5. Autoritatea contractantă își rezerva dreptul de a suplimenta sau diminua cantitatea de carburanți în baza prevederilor normative.</w:t>
      </w:r>
    </w:p>
    <w:p w:rsidR="00994D92" w:rsidRPr="002E2622" w:rsidRDefault="00994D92" w:rsidP="00994D92">
      <w:pPr>
        <w:tabs>
          <w:tab w:val="right" w:pos="426"/>
        </w:tabs>
        <w:spacing w:before="120" w:after="0" w:line="240" w:lineRule="auto"/>
        <w:jc w:val="both"/>
        <w:rPr>
          <w:rFonts w:ascii="Times New Roman" w:eastAsia="Times New Roman" w:hAnsi="Times New Roman" w:cs="Times New Roman"/>
          <w:b/>
          <w:sz w:val="24"/>
          <w:szCs w:val="24"/>
          <w:lang w:val="ro-MD" w:eastAsia="ru-RU"/>
        </w:rPr>
      </w:pPr>
      <w:r w:rsidRPr="002E2622">
        <w:rPr>
          <w:rFonts w:ascii="Times New Roman" w:hAnsi="Times New Roman" w:cs="Times New Roman"/>
          <w:i/>
          <w:sz w:val="24"/>
          <w:szCs w:val="24"/>
          <w:lang w:val="ro-MD"/>
        </w:rPr>
        <w:t>5.6. Termenul solicitat pentru livrarea cardurilor la sediul autorităţii contractante este de 5 zile lucrătoare de la data intrării în vigoarea contractului şi respectiv de la data transmiterii cererii de emitere de carduri suplimentare.</w:t>
      </w:r>
    </w:p>
    <w:p w:rsidR="00994D92" w:rsidRPr="002E2622" w:rsidRDefault="00994D92" w:rsidP="00384891">
      <w:pPr>
        <w:tabs>
          <w:tab w:val="right" w:pos="426"/>
        </w:tabs>
        <w:spacing w:after="0" w:line="240" w:lineRule="auto"/>
        <w:jc w:val="both"/>
        <w:rPr>
          <w:rFonts w:ascii="Times New Roman" w:eastAsia="Times New Roman" w:hAnsi="Times New Roman" w:cs="Times New Roman"/>
          <w:b/>
          <w:sz w:val="24"/>
          <w:szCs w:val="24"/>
          <w:lang w:val="ro-MD" w:eastAsia="ru-RU"/>
        </w:rPr>
      </w:pPr>
    </w:p>
    <w:p w:rsidR="00994D92" w:rsidRPr="002E2622" w:rsidRDefault="00ED3FBD" w:rsidP="00994D92">
      <w:pPr>
        <w:tabs>
          <w:tab w:val="right" w:pos="426"/>
        </w:tabs>
        <w:spacing w:before="120" w:after="0" w:line="240" w:lineRule="auto"/>
        <w:jc w:val="both"/>
        <w:rPr>
          <w:rFonts w:ascii="Times New Roman" w:eastAsia="Times New Roman" w:hAnsi="Times New Roman" w:cs="Times New Roman"/>
          <w:b/>
          <w:sz w:val="24"/>
          <w:szCs w:val="24"/>
          <w:lang w:val="ro-MD" w:eastAsia="ru-RU"/>
        </w:rPr>
      </w:pPr>
      <w:r w:rsidRPr="002E2622">
        <w:rPr>
          <w:rFonts w:ascii="Times New Roman" w:hAnsi="Times New Roman" w:cs="Times New Roman"/>
          <w:b/>
          <w:i/>
          <w:sz w:val="24"/>
          <w:szCs w:val="24"/>
          <w:u w:val="single"/>
          <w:lang w:val="ro-MD"/>
        </w:rPr>
        <w:t xml:space="preserve">Cerinţe </w:t>
      </w:r>
      <w:r w:rsidR="00A8133A" w:rsidRPr="002E2622">
        <w:rPr>
          <w:rFonts w:ascii="Times New Roman" w:hAnsi="Times New Roman" w:cs="Times New Roman"/>
          <w:b/>
          <w:i/>
          <w:sz w:val="24"/>
          <w:szCs w:val="24"/>
          <w:u w:val="single"/>
          <w:lang w:val="ro-MD"/>
        </w:rPr>
        <w:t>speciale/</w:t>
      </w:r>
      <w:r w:rsidRPr="002E2622">
        <w:rPr>
          <w:rFonts w:ascii="Times New Roman" w:hAnsi="Times New Roman" w:cs="Times New Roman"/>
          <w:b/>
          <w:i/>
          <w:sz w:val="24"/>
          <w:szCs w:val="24"/>
          <w:u w:val="single"/>
          <w:lang w:val="ro-MD"/>
        </w:rPr>
        <w:t xml:space="preserve">obligatorii pentru Lotul nr. </w:t>
      </w:r>
      <w:r w:rsidR="00391712" w:rsidRPr="002E2622">
        <w:rPr>
          <w:rFonts w:ascii="Times New Roman" w:hAnsi="Times New Roman" w:cs="Times New Roman"/>
          <w:b/>
          <w:i/>
          <w:sz w:val="24"/>
          <w:szCs w:val="24"/>
          <w:u w:val="single"/>
          <w:lang w:val="ro-MD"/>
        </w:rPr>
        <w:t>2</w:t>
      </w:r>
      <w:r w:rsidR="00256B1C" w:rsidRPr="002E2622">
        <w:rPr>
          <w:rFonts w:ascii="Times New Roman" w:hAnsi="Times New Roman" w:cs="Times New Roman"/>
          <w:b/>
          <w:i/>
          <w:sz w:val="24"/>
          <w:szCs w:val="24"/>
          <w:u w:val="single"/>
          <w:lang w:val="ro-MD"/>
        </w:rPr>
        <w:t xml:space="preserve"> (Motorină Euro5 în vrac)</w:t>
      </w:r>
      <w:r w:rsidRPr="002E2622">
        <w:rPr>
          <w:rFonts w:ascii="Times New Roman" w:hAnsi="Times New Roman" w:cs="Times New Roman"/>
          <w:b/>
          <w:i/>
          <w:sz w:val="24"/>
          <w:szCs w:val="24"/>
          <w:u w:val="single"/>
          <w:lang w:val="ro-MD"/>
        </w:rPr>
        <w:t>:</w:t>
      </w:r>
    </w:p>
    <w:p w:rsidR="00994D92" w:rsidRPr="002E2622" w:rsidRDefault="0078687C" w:rsidP="00256B1C">
      <w:pPr>
        <w:pStyle w:val="a6"/>
        <w:numPr>
          <w:ilvl w:val="1"/>
          <w:numId w:val="14"/>
        </w:numPr>
        <w:tabs>
          <w:tab w:val="right" w:pos="426"/>
        </w:tabs>
        <w:spacing w:before="120" w:after="120"/>
        <w:ind w:left="0" w:firstLine="0"/>
        <w:jc w:val="both"/>
        <w:rPr>
          <w:i/>
          <w:sz w:val="24"/>
          <w:szCs w:val="24"/>
          <w:lang w:val="ro-MD"/>
        </w:rPr>
      </w:pPr>
      <w:r w:rsidRPr="002E2622">
        <w:rPr>
          <w:i/>
          <w:sz w:val="24"/>
          <w:szCs w:val="24"/>
          <w:lang w:val="ro-MD"/>
        </w:rPr>
        <w:t>Livrarea carburantului</w:t>
      </w:r>
      <w:r w:rsidR="00256B1C" w:rsidRPr="002E2622">
        <w:rPr>
          <w:i/>
          <w:sz w:val="24"/>
          <w:szCs w:val="24"/>
          <w:lang w:val="ro-MD"/>
        </w:rPr>
        <w:t xml:space="preserve"> în vrac</w:t>
      </w:r>
      <w:r w:rsidRPr="002E2622">
        <w:rPr>
          <w:i/>
          <w:sz w:val="24"/>
          <w:szCs w:val="24"/>
          <w:lang w:val="ro-MD"/>
        </w:rPr>
        <w:t xml:space="preserve"> se face </w:t>
      </w:r>
      <w:r w:rsidR="00256B1C" w:rsidRPr="002E2622">
        <w:rPr>
          <w:i/>
          <w:sz w:val="24"/>
          <w:szCs w:val="24"/>
          <w:lang w:val="ro-MD"/>
        </w:rPr>
        <w:t>de către Furnizor, la postul vamal Leușeni, pe parcursul anului 202</w:t>
      </w:r>
      <w:r w:rsidR="007707D6">
        <w:rPr>
          <w:i/>
          <w:sz w:val="24"/>
          <w:szCs w:val="24"/>
          <w:lang w:val="ro-MD"/>
        </w:rPr>
        <w:t>3</w:t>
      </w:r>
      <w:r w:rsidR="00256B1C" w:rsidRPr="002E2622">
        <w:rPr>
          <w:i/>
          <w:sz w:val="24"/>
          <w:szCs w:val="24"/>
          <w:lang w:val="ro-MD"/>
        </w:rPr>
        <w:t>, în</w:t>
      </w:r>
      <w:r w:rsidRPr="002E2622">
        <w:rPr>
          <w:i/>
          <w:sz w:val="24"/>
          <w:szCs w:val="24"/>
          <w:lang w:val="ro-MD"/>
        </w:rPr>
        <w:t xml:space="preserve"> baza cereri</w:t>
      </w:r>
      <w:r w:rsidR="00256B1C" w:rsidRPr="002E2622">
        <w:rPr>
          <w:i/>
          <w:sz w:val="24"/>
          <w:szCs w:val="24"/>
          <w:lang w:val="ro-MD"/>
        </w:rPr>
        <w:t>lor</w:t>
      </w:r>
      <w:r w:rsidRPr="002E2622">
        <w:rPr>
          <w:i/>
          <w:sz w:val="24"/>
          <w:szCs w:val="24"/>
          <w:lang w:val="ro-MD"/>
        </w:rPr>
        <w:t xml:space="preserve"> de </w:t>
      </w:r>
      <w:r w:rsidR="00256B1C" w:rsidRPr="002E2622">
        <w:rPr>
          <w:i/>
          <w:sz w:val="24"/>
          <w:szCs w:val="24"/>
          <w:lang w:val="ro-MD"/>
        </w:rPr>
        <w:t>livrare</w:t>
      </w:r>
      <w:r w:rsidRPr="002E2622">
        <w:rPr>
          <w:i/>
          <w:sz w:val="24"/>
          <w:szCs w:val="24"/>
          <w:lang w:val="ro-MD"/>
        </w:rPr>
        <w:t xml:space="preserve"> din partea autorității contractante</w:t>
      </w:r>
      <w:r w:rsidR="00256B1C" w:rsidRPr="002E2622">
        <w:rPr>
          <w:i/>
          <w:sz w:val="24"/>
          <w:szCs w:val="24"/>
          <w:lang w:val="ro-MD"/>
        </w:rPr>
        <w:t>.</w:t>
      </w:r>
    </w:p>
    <w:p w:rsidR="00256B1C" w:rsidRPr="002E2622" w:rsidRDefault="00256B1C" w:rsidP="00256B1C">
      <w:pPr>
        <w:pStyle w:val="a6"/>
        <w:tabs>
          <w:tab w:val="right" w:pos="426"/>
        </w:tabs>
        <w:spacing w:before="120" w:after="120"/>
        <w:ind w:left="0"/>
        <w:jc w:val="both"/>
        <w:rPr>
          <w:i/>
          <w:sz w:val="16"/>
          <w:szCs w:val="16"/>
          <w:lang w:val="ro-MD"/>
        </w:rPr>
      </w:pPr>
    </w:p>
    <w:p w:rsidR="00256B1C" w:rsidRPr="002E2622" w:rsidRDefault="00256B1C" w:rsidP="00256B1C">
      <w:pPr>
        <w:pStyle w:val="a6"/>
        <w:numPr>
          <w:ilvl w:val="1"/>
          <w:numId w:val="14"/>
        </w:numPr>
        <w:tabs>
          <w:tab w:val="right" w:pos="426"/>
        </w:tabs>
        <w:spacing w:before="120" w:after="120"/>
        <w:ind w:left="0" w:firstLine="0"/>
        <w:jc w:val="both"/>
        <w:rPr>
          <w:b/>
          <w:sz w:val="24"/>
          <w:szCs w:val="24"/>
          <w:lang w:val="ro-MD"/>
        </w:rPr>
      </w:pPr>
      <w:r w:rsidRPr="002E2622">
        <w:rPr>
          <w:i/>
          <w:sz w:val="24"/>
          <w:szCs w:val="24"/>
          <w:lang w:val="ro-MD"/>
        </w:rPr>
        <w:t xml:space="preserve">Propunerea financiară va fi prezentată </w:t>
      </w:r>
      <w:r w:rsidR="008C60BC" w:rsidRPr="002E2622">
        <w:rPr>
          <w:rFonts w:eastAsiaTheme="minorEastAsia"/>
          <w:i/>
          <w:sz w:val="24"/>
          <w:szCs w:val="24"/>
          <w:lang w:val="ro-MD"/>
        </w:rPr>
        <w:t>similar procedurii descrise pentru Lot</w:t>
      </w:r>
      <w:r w:rsidR="00391712" w:rsidRPr="002E2622">
        <w:rPr>
          <w:rFonts w:eastAsiaTheme="minorEastAsia"/>
          <w:i/>
          <w:sz w:val="24"/>
          <w:szCs w:val="24"/>
          <w:lang w:val="ro-MD"/>
        </w:rPr>
        <w:t>ul nr.1</w:t>
      </w:r>
      <w:r w:rsidR="008C60BC" w:rsidRPr="002E2622">
        <w:rPr>
          <w:rFonts w:eastAsiaTheme="minorEastAsia"/>
          <w:i/>
          <w:sz w:val="24"/>
          <w:szCs w:val="24"/>
          <w:lang w:val="ro-MD"/>
        </w:rPr>
        <w:t>.</w:t>
      </w:r>
    </w:p>
    <w:p w:rsidR="00384891" w:rsidRPr="002E2622" w:rsidRDefault="00384891" w:rsidP="00384891">
      <w:pPr>
        <w:pStyle w:val="a6"/>
        <w:rPr>
          <w:b/>
          <w:sz w:val="24"/>
          <w:szCs w:val="24"/>
          <w:lang w:val="ro-MD"/>
        </w:rPr>
      </w:pPr>
    </w:p>
    <w:p w:rsidR="00384891" w:rsidRPr="002E2622" w:rsidRDefault="00384891" w:rsidP="00384891">
      <w:pPr>
        <w:pStyle w:val="a6"/>
        <w:tabs>
          <w:tab w:val="right" w:pos="426"/>
        </w:tabs>
        <w:spacing w:before="120" w:after="120"/>
        <w:ind w:left="0"/>
        <w:jc w:val="both"/>
        <w:rPr>
          <w:b/>
          <w:i/>
          <w:sz w:val="24"/>
          <w:szCs w:val="24"/>
          <w:u w:val="single"/>
          <w:lang w:val="ro-MD"/>
        </w:rPr>
      </w:pPr>
      <w:r w:rsidRPr="002E2622">
        <w:rPr>
          <w:b/>
          <w:i/>
          <w:sz w:val="24"/>
          <w:szCs w:val="24"/>
          <w:u w:val="single"/>
          <w:lang w:val="ro-MD"/>
        </w:rPr>
        <w:t xml:space="preserve">Cerinţe </w:t>
      </w:r>
      <w:r w:rsidR="00A8133A" w:rsidRPr="002E2622">
        <w:rPr>
          <w:b/>
          <w:i/>
          <w:sz w:val="24"/>
          <w:szCs w:val="24"/>
          <w:u w:val="single"/>
          <w:lang w:val="ro-MD"/>
        </w:rPr>
        <w:t>speciale</w:t>
      </w:r>
      <w:r w:rsidR="004C42E4">
        <w:rPr>
          <w:b/>
          <w:i/>
          <w:sz w:val="24"/>
          <w:szCs w:val="24"/>
          <w:u w:val="single"/>
          <w:lang w:val="ro-MD"/>
        </w:rPr>
        <w:t>/</w:t>
      </w:r>
      <w:r w:rsidRPr="002E2622">
        <w:rPr>
          <w:b/>
          <w:i/>
          <w:sz w:val="24"/>
          <w:szCs w:val="24"/>
          <w:u w:val="single"/>
          <w:lang w:val="ro-MD"/>
        </w:rPr>
        <w:t xml:space="preserve">obligatorii pentru Lotul nr. </w:t>
      </w:r>
      <w:r w:rsidR="00391712" w:rsidRPr="002E2622">
        <w:rPr>
          <w:b/>
          <w:i/>
          <w:sz w:val="24"/>
          <w:szCs w:val="24"/>
          <w:u w:val="single"/>
          <w:lang w:val="ro-MD"/>
        </w:rPr>
        <w:t>3</w:t>
      </w:r>
      <w:r w:rsidRPr="002E2622">
        <w:rPr>
          <w:b/>
          <w:i/>
          <w:sz w:val="24"/>
          <w:szCs w:val="24"/>
          <w:u w:val="single"/>
          <w:lang w:val="ro-MD"/>
        </w:rPr>
        <w:t xml:space="preserve"> (Gaz lichefiat în vrac):</w:t>
      </w:r>
    </w:p>
    <w:p w:rsidR="00674AB8" w:rsidRPr="002E2622" w:rsidRDefault="00674AB8" w:rsidP="00384891">
      <w:pPr>
        <w:pStyle w:val="a6"/>
        <w:tabs>
          <w:tab w:val="right" w:pos="426"/>
        </w:tabs>
        <w:spacing w:before="120" w:after="120"/>
        <w:ind w:left="0"/>
        <w:jc w:val="both"/>
        <w:rPr>
          <w:b/>
          <w:sz w:val="16"/>
          <w:szCs w:val="16"/>
          <w:lang w:val="ro-MD"/>
        </w:rPr>
      </w:pPr>
    </w:p>
    <w:p w:rsidR="00674AB8" w:rsidRPr="002E2622" w:rsidRDefault="00674AB8" w:rsidP="00674AB8">
      <w:pPr>
        <w:pStyle w:val="a6"/>
        <w:numPr>
          <w:ilvl w:val="1"/>
          <w:numId w:val="15"/>
        </w:numPr>
        <w:tabs>
          <w:tab w:val="right" w:pos="426"/>
        </w:tabs>
        <w:spacing w:before="120" w:after="120"/>
        <w:ind w:left="0" w:firstLine="0"/>
        <w:jc w:val="both"/>
        <w:rPr>
          <w:i/>
          <w:sz w:val="24"/>
          <w:szCs w:val="24"/>
          <w:lang w:val="ro-MD"/>
        </w:rPr>
      </w:pPr>
      <w:r w:rsidRPr="002E2622">
        <w:rPr>
          <w:i/>
          <w:sz w:val="24"/>
          <w:szCs w:val="24"/>
          <w:lang w:val="ro-MD"/>
        </w:rPr>
        <w:t>Livrarea carburantului în vrac se face de către Furnizor pe parcursul anului 202</w:t>
      </w:r>
      <w:r w:rsidR="007707D6">
        <w:rPr>
          <w:i/>
          <w:sz w:val="24"/>
          <w:szCs w:val="24"/>
          <w:lang w:val="ro-MD"/>
        </w:rPr>
        <w:t>3</w:t>
      </w:r>
      <w:r w:rsidRPr="002E2622">
        <w:rPr>
          <w:i/>
          <w:sz w:val="24"/>
          <w:szCs w:val="24"/>
          <w:lang w:val="ro-MD"/>
        </w:rPr>
        <w:t>, în baza cererilor de livrare din partea autorității contractante.</w:t>
      </w:r>
    </w:p>
    <w:p w:rsidR="00674AB8" w:rsidRPr="002E2622" w:rsidRDefault="00FC15D7" w:rsidP="00674AB8">
      <w:pPr>
        <w:pStyle w:val="a6"/>
        <w:numPr>
          <w:ilvl w:val="1"/>
          <w:numId w:val="15"/>
        </w:numPr>
        <w:tabs>
          <w:tab w:val="right" w:pos="426"/>
        </w:tabs>
        <w:spacing w:before="120" w:after="120"/>
        <w:ind w:left="0" w:firstLine="0"/>
        <w:jc w:val="both"/>
        <w:rPr>
          <w:i/>
          <w:sz w:val="24"/>
          <w:szCs w:val="24"/>
          <w:lang w:val="ro-MD"/>
        </w:rPr>
      </w:pPr>
      <w:r w:rsidRPr="002E2622">
        <w:rPr>
          <w:i/>
          <w:sz w:val="24"/>
          <w:szCs w:val="24"/>
          <w:lang w:val="ro-MD"/>
        </w:rPr>
        <w:t xml:space="preserve">Propunerea financiară va fi prezentată </w:t>
      </w:r>
      <w:r w:rsidRPr="002E2622">
        <w:rPr>
          <w:rFonts w:eastAsiaTheme="minorEastAsia"/>
          <w:i/>
          <w:sz w:val="24"/>
          <w:szCs w:val="24"/>
          <w:lang w:val="ro-MD"/>
        </w:rPr>
        <w:t>similar procedurii descrise pentru Lotul nr.1</w:t>
      </w:r>
      <w:bookmarkStart w:id="0" w:name="_GoBack"/>
      <w:bookmarkEnd w:id="0"/>
      <w:r w:rsidR="00674AB8" w:rsidRPr="002E2622">
        <w:rPr>
          <w:i/>
          <w:sz w:val="24"/>
          <w:szCs w:val="24"/>
          <w:lang w:val="ro-MD"/>
        </w:rPr>
        <w:t>.</w:t>
      </w:r>
    </w:p>
    <w:p w:rsidR="00F54218" w:rsidRPr="002E2622" w:rsidRDefault="00F54218" w:rsidP="009812A5">
      <w:pPr>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Ofertele se prezintă în valută: </w:t>
      </w:r>
      <w:r w:rsidRPr="002E2622">
        <w:rPr>
          <w:rFonts w:ascii="Times New Roman" w:eastAsia="Times New Roman" w:hAnsi="Times New Roman" w:cs="Times New Roman"/>
          <w:sz w:val="24"/>
          <w:szCs w:val="24"/>
          <w:lang w:val="ro-MD" w:eastAsia="ru-RU"/>
        </w:rPr>
        <w:t>Lei MD.</w:t>
      </w:r>
    </w:p>
    <w:p w:rsidR="002010C8" w:rsidRPr="002E2622" w:rsidRDefault="002010C8" w:rsidP="009812A5">
      <w:pPr>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Criteriul de evaluare aplicat pentru adjudecarea contractului: </w:t>
      </w:r>
      <w:r w:rsidRPr="002E2622">
        <w:rPr>
          <w:rFonts w:ascii="Times New Roman" w:eastAsia="Times New Roman" w:hAnsi="Times New Roman" w:cs="Times New Roman"/>
          <w:sz w:val="24"/>
          <w:szCs w:val="24"/>
          <w:shd w:val="clear" w:color="auto" w:fill="FFFFFF"/>
          <w:lang w:val="ro-MD" w:eastAsia="ru-RU"/>
        </w:rPr>
        <w:t>prețul cel mai scăzut</w:t>
      </w:r>
      <w:r w:rsidR="006F21D2" w:rsidRPr="002E2622">
        <w:rPr>
          <w:rFonts w:ascii="Times New Roman" w:eastAsia="Times New Roman" w:hAnsi="Times New Roman" w:cs="Times New Roman"/>
          <w:sz w:val="24"/>
          <w:szCs w:val="24"/>
          <w:shd w:val="clear" w:color="auto" w:fill="FFFFFF"/>
          <w:lang w:val="ro-MD" w:eastAsia="ru-RU"/>
        </w:rPr>
        <w:t xml:space="preserve"> pe fiecare lot în parte.</w:t>
      </w:r>
    </w:p>
    <w:p w:rsidR="002010C8" w:rsidRPr="002E2622" w:rsidRDefault="002010C8" w:rsidP="009812A5">
      <w:pPr>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tbl>
      <w:tblPr>
        <w:tblStyle w:val="1"/>
        <w:tblW w:w="0" w:type="auto"/>
        <w:tblLook w:val="04A0" w:firstRow="1" w:lastRow="0" w:firstColumn="1" w:lastColumn="0" w:noHBand="0" w:noVBand="1"/>
      </w:tblPr>
      <w:tblGrid>
        <w:gridCol w:w="577"/>
        <w:gridCol w:w="7248"/>
        <w:gridCol w:w="1800"/>
      </w:tblGrid>
      <w:tr w:rsidR="002010C8" w:rsidRPr="002E2622" w:rsidTr="002010C8">
        <w:tc>
          <w:tcPr>
            <w:tcW w:w="577" w:type="dxa"/>
            <w:shd w:val="clear" w:color="auto" w:fill="D9D9D9"/>
          </w:tcPr>
          <w:p w:rsidR="002010C8" w:rsidRPr="002E2622" w:rsidRDefault="002010C8" w:rsidP="002010C8">
            <w:pPr>
              <w:tabs>
                <w:tab w:val="left" w:pos="612"/>
              </w:tabs>
              <w:spacing w:before="120" w:after="120"/>
              <w:rPr>
                <w:rFonts w:ascii="Times New Roman" w:eastAsia="Times New Roman" w:hAnsi="Times New Roman" w:cs="Times New Roman"/>
                <w:b/>
                <w:iCs/>
                <w:sz w:val="24"/>
                <w:szCs w:val="24"/>
                <w:lang w:val="ro-MD" w:eastAsia="ru-RU"/>
              </w:rPr>
            </w:pPr>
            <w:r w:rsidRPr="002E2622">
              <w:rPr>
                <w:rFonts w:ascii="Times New Roman" w:eastAsia="Times New Roman" w:hAnsi="Times New Roman" w:cs="Times New Roman"/>
                <w:b/>
                <w:iCs/>
                <w:sz w:val="24"/>
                <w:szCs w:val="24"/>
                <w:lang w:val="ro-MD" w:eastAsia="ru-RU"/>
              </w:rPr>
              <w:t>Nr. d/o</w:t>
            </w:r>
          </w:p>
        </w:tc>
        <w:tc>
          <w:tcPr>
            <w:tcW w:w="7248" w:type="dxa"/>
            <w:shd w:val="clear" w:color="auto" w:fill="D9D9D9"/>
          </w:tcPr>
          <w:p w:rsidR="002010C8" w:rsidRPr="002E2622" w:rsidRDefault="002010C8" w:rsidP="002010C8">
            <w:pPr>
              <w:tabs>
                <w:tab w:val="left" w:pos="612"/>
              </w:tabs>
              <w:spacing w:before="120" w:after="120"/>
              <w:jc w:val="center"/>
              <w:rPr>
                <w:rFonts w:ascii="Times New Roman" w:eastAsia="Times New Roman" w:hAnsi="Times New Roman" w:cs="Times New Roman"/>
                <w:b/>
                <w:iCs/>
                <w:sz w:val="24"/>
                <w:szCs w:val="24"/>
                <w:lang w:val="ro-MD" w:eastAsia="ru-RU"/>
              </w:rPr>
            </w:pPr>
            <w:r w:rsidRPr="002E2622">
              <w:rPr>
                <w:rFonts w:ascii="Times New Roman" w:eastAsia="Times New Roman" w:hAnsi="Times New Roman" w:cs="Times New Roman"/>
                <w:b/>
                <w:iCs/>
                <w:sz w:val="24"/>
                <w:szCs w:val="24"/>
                <w:lang w:val="ro-MD" w:eastAsia="ru-RU"/>
              </w:rPr>
              <w:t>Denumirea factorului de evaluare</w:t>
            </w:r>
          </w:p>
        </w:tc>
        <w:tc>
          <w:tcPr>
            <w:tcW w:w="1800" w:type="dxa"/>
            <w:shd w:val="clear" w:color="auto" w:fill="D9D9D9"/>
          </w:tcPr>
          <w:p w:rsidR="002010C8" w:rsidRPr="002E2622" w:rsidRDefault="002010C8" w:rsidP="002010C8">
            <w:pPr>
              <w:tabs>
                <w:tab w:val="left" w:pos="612"/>
              </w:tabs>
              <w:spacing w:before="120" w:after="120"/>
              <w:jc w:val="center"/>
              <w:rPr>
                <w:rFonts w:ascii="Times New Roman" w:eastAsia="Times New Roman" w:hAnsi="Times New Roman" w:cs="Times New Roman"/>
                <w:b/>
                <w:iCs/>
                <w:sz w:val="24"/>
                <w:szCs w:val="24"/>
                <w:lang w:val="ro-MD" w:eastAsia="ru-RU"/>
              </w:rPr>
            </w:pPr>
            <w:r w:rsidRPr="002E2622">
              <w:rPr>
                <w:rFonts w:ascii="Times New Roman" w:eastAsia="Times New Roman" w:hAnsi="Times New Roman" w:cs="Times New Roman"/>
                <w:b/>
                <w:iCs/>
                <w:sz w:val="24"/>
                <w:szCs w:val="24"/>
                <w:lang w:val="ro-MD" w:eastAsia="ru-RU"/>
              </w:rPr>
              <w:t>Ponderea%</w:t>
            </w:r>
          </w:p>
        </w:tc>
      </w:tr>
      <w:tr w:rsidR="002010C8" w:rsidRPr="002E2622" w:rsidTr="00EA3E77">
        <w:trPr>
          <w:trHeight w:val="207"/>
        </w:trPr>
        <w:tc>
          <w:tcPr>
            <w:tcW w:w="577" w:type="dxa"/>
            <w:shd w:val="clear" w:color="auto" w:fill="FFFFFF"/>
          </w:tcPr>
          <w:p w:rsidR="002010C8" w:rsidRPr="002E2622" w:rsidRDefault="002010C8" w:rsidP="002010C8">
            <w:pPr>
              <w:tabs>
                <w:tab w:val="left" w:pos="612"/>
              </w:tabs>
              <w:spacing w:before="120" w:after="120"/>
              <w:rPr>
                <w:rFonts w:ascii="Times New Roman" w:eastAsia="Times New Roman" w:hAnsi="Times New Roman" w:cs="Times New Roman"/>
                <w:iCs/>
                <w:sz w:val="24"/>
                <w:szCs w:val="24"/>
                <w:lang w:val="ro-MD" w:eastAsia="ru-RU"/>
              </w:rPr>
            </w:pPr>
          </w:p>
        </w:tc>
        <w:tc>
          <w:tcPr>
            <w:tcW w:w="7248" w:type="dxa"/>
            <w:shd w:val="clear" w:color="auto" w:fill="FFFFFF"/>
          </w:tcPr>
          <w:p w:rsidR="002010C8" w:rsidRPr="002E2622" w:rsidRDefault="002010C8" w:rsidP="002010C8">
            <w:pPr>
              <w:tabs>
                <w:tab w:val="left" w:pos="612"/>
              </w:tabs>
              <w:spacing w:before="120" w:after="120"/>
              <w:rPr>
                <w:rFonts w:ascii="Times New Roman" w:eastAsia="Times New Roman" w:hAnsi="Times New Roman" w:cs="Times New Roman"/>
                <w:iCs/>
                <w:sz w:val="24"/>
                <w:szCs w:val="24"/>
                <w:lang w:val="ro-MD" w:eastAsia="ru-RU"/>
              </w:rPr>
            </w:pPr>
            <w:r w:rsidRPr="002E2622">
              <w:rPr>
                <w:rFonts w:ascii="Times New Roman" w:eastAsia="Times New Roman" w:hAnsi="Times New Roman" w:cs="Times New Roman"/>
                <w:iCs/>
                <w:sz w:val="24"/>
                <w:szCs w:val="24"/>
                <w:lang w:val="ro-MD" w:eastAsia="ru-RU"/>
              </w:rPr>
              <w:t>nu se aplică</w:t>
            </w:r>
          </w:p>
        </w:tc>
        <w:tc>
          <w:tcPr>
            <w:tcW w:w="1800" w:type="dxa"/>
            <w:shd w:val="clear" w:color="auto" w:fill="FFFFFF"/>
          </w:tcPr>
          <w:p w:rsidR="002010C8" w:rsidRPr="002E2622" w:rsidRDefault="002010C8" w:rsidP="002010C8">
            <w:pPr>
              <w:tabs>
                <w:tab w:val="left" w:pos="612"/>
              </w:tabs>
              <w:spacing w:before="120" w:after="120"/>
              <w:rPr>
                <w:rFonts w:ascii="Times New Roman" w:eastAsia="Times New Roman" w:hAnsi="Times New Roman" w:cs="Times New Roman"/>
                <w:iCs/>
                <w:sz w:val="24"/>
                <w:szCs w:val="24"/>
                <w:lang w:val="ro-MD" w:eastAsia="ru-RU"/>
              </w:rPr>
            </w:pPr>
          </w:p>
        </w:tc>
      </w:tr>
    </w:tbl>
    <w:p w:rsidR="002010C8" w:rsidRPr="002E2622" w:rsidRDefault="002010C8" w:rsidP="002010C8">
      <w:pPr>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Termenul limită de depunere/deschidere a ofertelor:</w:t>
      </w:r>
    </w:p>
    <w:p w:rsidR="002010C8" w:rsidRPr="002E2622" w:rsidRDefault="002010C8" w:rsidP="002010C8">
      <w:pPr>
        <w:numPr>
          <w:ilvl w:val="0"/>
          <w:numId w:val="6"/>
        </w:numPr>
        <w:tabs>
          <w:tab w:val="right" w:pos="426"/>
        </w:tabs>
        <w:spacing w:before="120" w:after="0" w:line="240" w:lineRule="auto"/>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până la: </w:t>
      </w:r>
      <w:r w:rsidRPr="002E2622">
        <w:rPr>
          <w:rFonts w:ascii="Times New Roman" w:eastAsia="Times New Roman" w:hAnsi="Times New Roman" w:cs="Times New Roman"/>
          <w:b/>
          <w:i/>
          <w:sz w:val="24"/>
          <w:szCs w:val="24"/>
          <w:lang w:val="ro-MD" w:eastAsia="ru-RU"/>
        </w:rPr>
        <w:t>[ora exactă]</w:t>
      </w:r>
      <w:r w:rsidRPr="002E2622">
        <w:rPr>
          <w:rFonts w:ascii="Times New Roman" w:eastAsia="Times New Roman" w:hAnsi="Times New Roman" w:cs="Times New Roman"/>
          <w:b/>
          <w:sz w:val="24"/>
          <w:szCs w:val="24"/>
          <w:lang w:val="ro-MD" w:eastAsia="ru-RU"/>
        </w:rPr>
        <w:t xml:space="preserve"> </w:t>
      </w:r>
      <w:r w:rsidRPr="002E2622">
        <w:rPr>
          <w:rFonts w:ascii="Times New Roman" w:eastAsia="Times New Roman" w:hAnsi="Times New Roman" w:cs="Times New Roman"/>
          <w:sz w:val="24"/>
          <w:szCs w:val="24"/>
          <w:lang w:val="ro-MD" w:eastAsia="ru-RU"/>
        </w:rPr>
        <w:t>Informația o găsiți în SIA ”RSAP”</w:t>
      </w:r>
    </w:p>
    <w:p w:rsidR="002010C8" w:rsidRPr="002E2622" w:rsidRDefault="002010C8" w:rsidP="002010C8">
      <w:pPr>
        <w:numPr>
          <w:ilvl w:val="0"/>
          <w:numId w:val="6"/>
        </w:numPr>
        <w:shd w:val="clear" w:color="auto" w:fill="FFFFFF"/>
        <w:tabs>
          <w:tab w:val="right" w:pos="426"/>
        </w:tabs>
        <w:spacing w:before="120" w:after="0" w:line="240" w:lineRule="auto"/>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b/>
          <w:sz w:val="24"/>
          <w:szCs w:val="24"/>
          <w:lang w:val="ro-MD" w:eastAsia="ru-RU"/>
        </w:rPr>
        <w:t xml:space="preserve">pe: </w:t>
      </w:r>
      <w:r w:rsidRPr="002E2622">
        <w:rPr>
          <w:rFonts w:ascii="Times New Roman" w:eastAsia="Times New Roman" w:hAnsi="Times New Roman" w:cs="Times New Roman"/>
          <w:b/>
          <w:i/>
          <w:sz w:val="24"/>
          <w:szCs w:val="24"/>
          <w:lang w:val="ro-MD" w:eastAsia="ru-RU"/>
        </w:rPr>
        <w:t>[data]</w:t>
      </w:r>
      <w:r w:rsidRPr="002E2622">
        <w:rPr>
          <w:rFonts w:ascii="Times New Roman" w:eastAsia="Times New Roman" w:hAnsi="Times New Roman" w:cs="Times New Roman"/>
          <w:b/>
          <w:sz w:val="24"/>
          <w:szCs w:val="24"/>
          <w:lang w:val="ro-MD" w:eastAsia="ru-RU"/>
        </w:rPr>
        <w:t xml:space="preserve"> </w:t>
      </w:r>
      <w:r w:rsidRPr="002E2622">
        <w:rPr>
          <w:rFonts w:ascii="Times New Roman" w:eastAsia="Times New Roman" w:hAnsi="Times New Roman" w:cs="Times New Roman"/>
          <w:sz w:val="24"/>
          <w:szCs w:val="24"/>
          <w:lang w:val="ro-MD" w:eastAsia="ru-RU"/>
        </w:rPr>
        <w:t>Informația o găsiți în SIA ”RSAP”</w:t>
      </w:r>
    </w:p>
    <w:p w:rsidR="002010C8" w:rsidRPr="002E2622" w:rsidRDefault="002010C8" w:rsidP="002010C8">
      <w:pPr>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lastRenderedPageBreak/>
        <w:t xml:space="preserve">Adresa la care trebuie transmise ofertele sau cererile de participare:  </w:t>
      </w:r>
      <w:r w:rsidRPr="002E2622">
        <w:rPr>
          <w:rFonts w:ascii="Times New Roman" w:eastAsia="Times New Roman" w:hAnsi="Times New Roman" w:cs="Times New Roman"/>
          <w:sz w:val="24"/>
          <w:szCs w:val="24"/>
          <w:lang w:val="ro-MD" w:eastAsia="ru-RU"/>
        </w:rPr>
        <w:t>Ofertele sau cererile de participare vor fi depuse electronic prin intermediul SIA ”RSAP”</w:t>
      </w:r>
    </w:p>
    <w:p w:rsidR="002010C8" w:rsidRPr="002E2622" w:rsidRDefault="002010C8" w:rsidP="002010C8">
      <w:pPr>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Termenul de valabilitate a ofertelor: </w:t>
      </w:r>
      <w:r w:rsidR="006F21D2" w:rsidRPr="002E2622">
        <w:rPr>
          <w:rFonts w:ascii="Times New Roman" w:eastAsia="Times New Roman" w:hAnsi="Times New Roman" w:cs="Times New Roman"/>
          <w:sz w:val="24"/>
          <w:szCs w:val="24"/>
          <w:shd w:val="clear" w:color="auto" w:fill="FFFFFF"/>
          <w:lang w:val="ro-MD" w:eastAsia="ru-RU"/>
        </w:rPr>
        <w:t>3</w:t>
      </w:r>
      <w:r w:rsidRPr="002E2622">
        <w:rPr>
          <w:rFonts w:ascii="Times New Roman" w:eastAsia="Times New Roman" w:hAnsi="Times New Roman" w:cs="Times New Roman"/>
          <w:sz w:val="24"/>
          <w:szCs w:val="24"/>
          <w:shd w:val="clear" w:color="auto" w:fill="FFFFFF"/>
          <w:lang w:val="ro-MD" w:eastAsia="ru-RU"/>
        </w:rPr>
        <w:t>0 zile</w:t>
      </w:r>
    </w:p>
    <w:p w:rsidR="002010C8" w:rsidRPr="002E2622" w:rsidRDefault="002010C8" w:rsidP="002010C8">
      <w:pPr>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Locul deschiderii ofertelor: </w:t>
      </w:r>
      <w:r w:rsidRPr="002E2622">
        <w:rPr>
          <w:rFonts w:ascii="Times New Roman" w:eastAsia="Times New Roman" w:hAnsi="Times New Roman" w:cs="Times New Roman"/>
          <w:sz w:val="24"/>
          <w:szCs w:val="24"/>
          <w:lang w:val="ro-MD" w:eastAsia="ru-RU"/>
        </w:rPr>
        <w:t>SIA ”RSAP”</w:t>
      </w:r>
    </w:p>
    <w:p w:rsidR="002010C8" w:rsidRPr="002E2622" w:rsidRDefault="002010C8" w:rsidP="002010C8">
      <w:pPr>
        <w:tabs>
          <w:tab w:val="right" w:pos="426"/>
        </w:tabs>
        <w:spacing w:before="120" w:after="0" w:line="240" w:lineRule="auto"/>
        <w:rPr>
          <w:rFonts w:ascii="Times New Roman" w:eastAsia="Times New Roman" w:hAnsi="Times New Roman" w:cs="Times New Roman"/>
          <w:b/>
          <w:i/>
          <w:sz w:val="24"/>
          <w:szCs w:val="24"/>
          <w:lang w:val="ro-MD" w:eastAsia="ru-RU"/>
        </w:rPr>
      </w:pPr>
      <w:r w:rsidRPr="002E2622">
        <w:rPr>
          <w:rFonts w:ascii="Times New Roman" w:eastAsia="Times New Roman" w:hAnsi="Times New Roman" w:cs="Times New Roman"/>
          <w:b/>
          <w:i/>
          <w:sz w:val="24"/>
          <w:szCs w:val="24"/>
          <w:lang w:val="ro-MD" w:eastAsia="ru-RU"/>
        </w:rPr>
        <w:t>Ofertele întârziate vor fi respinse.</w:t>
      </w:r>
    </w:p>
    <w:p w:rsidR="002010C8" w:rsidRPr="002E2622" w:rsidRDefault="002010C8" w:rsidP="002010C8">
      <w:pPr>
        <w:numPr>
          <w:ilvl w:val="0"/>
          <w:numId w:val="1"/>
        </w:numPr>
        <w:tabs>
          <w:tab w:val="right" w:pos="426"/>
        </w:tabs>
        <w:spacing w:before="120" w:after="0" w:line="240" w:lineRule="auto"/>
        <w:ind w:left="450" w:hanging="450"/>
        <w:jc w:val="both"/>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b/>
          <w:sz w:val="24"/>
          <w:szCs w:val="24"/>
          <w:lang w:val="ro-MD" w:eastAsia="ru-RU"/>
        </w:rPr>
        <w:t xml:space="preserve">Persoanele autorizate să asiste la deschiderea ofertelor: </w:t>
      </w:r>
      <w:r w:rsidRPr="002E2622">
        <w:rPr>
          <w:rFonts w:ascii="Times New Roman" w:eastAsia="Times New Roman" w:hAnsi="Times New Roman" w:cs="Times New Roman"/>
          <w:sz w:val="24"/>
          <w:szCs w:val="24"/>
          <w:lang w:val="ro-MD" w:eastAsia="ru-RU"/>
        </w:rPr>
        <w:t>Ofertanții sau reprezentanții acestora au dreptul să participe la deschiderea ofertelor, cu excepția cazului cînd ofertele au fost depuse prin SIA “RSAP”.</w:t>
      </w:r>
    </w:p>
    <w:p w:rsidR="002010C8" w:rsidRPr="002E2622" w:rsidRDefault="002010C8" w:rsidP="00F54218">
      <w:pPr>
        <w:numPr>
          <w:ilvl w:val="0"/>
          <w:numId w:val="1"/>
        </w:numPr>
        <w:tabs>
          <w:tab w:val="right" w:pos="426"/>
        </w:tabs>
        <w:spacing w:before="120" w:after="0" w:line="240" w:lineRule="auto"/>
        <w:ind w:left="450" w:hanging="450"/>
        <w:jc w:val="both"/>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b/>
          <w:sz w:val="24"/>
          <w:szCs w:val="24"/>
          <w:lang w:val="ro-MD" w:eastAsia="ru-RU"/>
        </w:rPr>
        <w:t xml:space="preserve">Limba sau limbile în care trebuie redactate ofertele sau cererile de participare: </w:t>
      </w:r>
      <w:r w:rsidRPr="002E2622">
        <w:rPr>
          <w:rFonts w:ascii="Times New Roman" w:eastAsia="Times New Roman" w:hAnsi="Times New Roman" w:cs="Times New Roman"/>
          <w:sz w:val="24"/>
          <w:szCs w:val="24"/>
          <w:shd w:val="clear" w:color="auto" w:fill="FFFFFF"/>
          <w:lang w:val="ro-MD" w:eastAsia="ru-RU"/>
        </w:rPr>
        <w:t xml:space="preserve">limba </w:t>
      </w:r>
      <w:r w:rsidR="008B1260" w:rsidRPr="002E2622">
        <w:rPr>
          <w:rFonts w:ascii="Times New Roman" w:eastAsia="Times New Roman" w:hAnsi="Times New Roman" w:cs="Times New Roman"/>
          <w:sz w:val="24"/>
          <w:szCs w:val="24"/>
          <w:shd w:val="clear" w:color="auto" w:fill="FFFFFF"/>
          <w:lang w:val="ro-MD" w:eastAsia="ru-RU"/>
        </w:rPr>
        <w:t>română.</w:t>
      </w:r>
    </w:p>
    <w:p w:rsidR="002010C8" w:rsidRPr="002E2622" w:rsidRDefault="002010C8" w:rsidP="002010C8">
      <w:pPr>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b/>
          <w:sz w:val="24"/>
          <w:szCs w:val="24"/>
          <w:lang w:val="ro-MD" w:eastAsia="ru-RU"/>
        </w:rPr>
        <w:t xml:space="preserve">Respectivul contract se referă la un proiect și/sau program finanțat din fonduri ale Uniunii Europene: </w:t>
      </w:r>
      <w:r w:rsidRPr="002E2622">
        <w:rPr>
          <w:rFonts w:ascii="Times New Roman" w:eastAsia="Times New Roman" w:hAnsi="Times New Roman" w:cs="Times New Roman"/>
          <w:sz w:val="24"/>
          <w:szCs w:val="24"/>
          <w:shd w:val="clear" w:color="auto" w:fill="FFFFFF"/>
          <w:lang w:val="ro-MD" w:eastAsia="ru-RU"/>
        </w:rPr>
        <w:t>nu se aplică</w:t>
      </w:r>
    </w:p>
    <w:p w:rsidR="002010C8" w:rsidRPr="002E2622" w:rsidRDefault="002010C8" w:rsidP="002010C8">
      <w:pPr>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Denumirea și adresa organismului competent de soluționare a contestațiilor: </w:t>
      </w:r>
    </w:p>
    <w:p w:rsidR="002010C8" w:rsidRPr="002E2622" w:rsidRDefault="002010C8" w:rsidP="002010C8">
      <w:pPr>
        <w:tabs>
          <w:tab w:val="right" w:pos="426"/>
        </w:tabs>
        <w:spacing w:after="0" w:line="240" w:lineRule="auto"/>
        <w:ind w:left="450"/>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sz w:val="24"/>
          <w:szCs w:val="24"/>
          <w:lang w:val="ro-MD" w:eastAsia="ru-RU"/>
        </w:rPr>
        <w:t>Agenția Națională pentru Soluționarea Contestațiilor</w:t>
      </w:r>
    </w:p>
    <w:p w:rsidR="002010C8" w:rsidRPr="002E2622" w:rsidRDefault="002010C8" w:rsidP="002010C8">
      <w:pPr>
        <w:tabs>
          <w:tab w:val="right" w:pos="426"/>
        </w:tabs>
        <w:spacing w:after="0" w:line="240" w:lineRule="auto"/>
        <w:ind w:left="450"/>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sz w:val="24"/>
          <w:szCs w:val="24"/>
          <w:lang w:val="ro-MD" w:eastAsia="ru-RU"/>
        </w:rPr>
        <w:t>Adresa: mun. Chișinău, bd. Ștefan cel Mare și Sfânt nr.124 (et.4), MD 2001;</w:t>
      </w:r>
    </w:p>
    <w:p w:rsidR="002010C8" w:rsidRPr="002E2622" w:rsidRDefault="002010C8" w:rsidP="002010C8">
      <w:pPr>
        <w:tabs>
          <w:tab w:val="right" w:pos="426"/>
        </w:tabs>
        <w:spacing w:after="0" w:line="240" w:lineRule="auto"/>
        <w:ind w:left="450"/>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sz w:val="24"/>
          <w:szCs w:val="24"/>
          <w:lang w:val="ro-MD" w:eastAsia="ru-RU"/>
        </w:rPr>
        <w:t>Tel/Fax/email:</w:t>
      </w:r>
      <w:r w:rsidRPr="002E2622">
        <w:rPr>
          <w:rFonts w:ascii="Times New Roman" w:eastAsia="Times New Roman" w:hAnsi="Times New Roman" w:cs="Times New Roman"/>
          <w:color w:val="000000"/>
          <w:sz w:val="24"/>
          <w:szCs w:val="24"/>
          <w:shd w:val="clear" w:color="auto" w:fill="FFFFFF"/>
          <w:lang w:val="ro-MD" w:eastAsia="ru-RU"/>
        </w:rPr>
        <w:t xml:space="preserve"> </w:t>
      </w:r>
      <w:r w:rsidRPr="002E2622">
        <w:rPr>
          <w:rFonts w:ascii="Times New Roman" w:eastAsia="Times New Roman" w:hAnsi="Times New Roman" w:cs="Times New Roman"/>
          <w:sz w:val="24"/>
          <w:szCs w:val="24"/>
          <w:lang w:val="ro-MD" w:eastAsia="ru-RU"/>
        </w:rPr>
        <w:t>022-820 652, 022 820-651, contestatii@ansc.md</w:t>
      </w:r>
    </w:p>
    <w:p w:rsidR="002010C8" w:rsidRPr="002E2622" w:rsidRDefault="002010C8" w:rsidP="002010C8">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w:t>
      </w:r>
      <w:r w:rsidRPr="002E2622">
        <w:rPr>
          <w:rFonts w:ascii="Times New Roman" w:eastAsia="Times New Roman" w:hAnsi="Times New Roman" w:cs="Times New Roman"/>
          <w:b/>
          <w:sz w:val="24"/>
          <w:szCs w:val="24"/>
          <w:shd w:val="clear" w:color="auto" w:fill="FFFFFF"/>
          <w:lang w:val="ro-MD" w:eastAsia="ru-RU"/>
        </w:rPr>
        <w:t xml:space="preserve">): </w:t>
      </w:r>
      <w:r w:rsidRPr="002E2622">
        <w:rPr>
          <w:rFonts w:ascii="Times New Roman" w:eastAsia="Times New Roman" w:hAnsi="Times New Roman" w:cs="Times New Roman"/>
          <w:sz w:val="24"/>
          <w:szCs w:val="24"/>
          <w:shd w:val="clear" w:color="auto" w:fill="FFFFFF"/>
          <w:lang w:val="ro-MD" w:eastAsia="ru-RU"/>
        </w:rPr>
        <w:t>nu se aplică</w:t>
      </w:r>
    </w:p>
    <w:p w:rsidR="002010C8" w:rsidRPr="002E2622" w:rsidRDefault="002010C8" w:rsidP="002010C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b/>
          <w:sz w:val="24"/>
          <w:szCs w:val="24"/>
          <w:lang w:val="ro-MD" w:eastAsia="ru-RU"/>
        </w:rPr>
        <w:t>În cazul achizițiilor periodice, calendarul estimat pentru publicarea anunțurilor viitoare</w:t>
      </w:r>
      <w:r w:rsidRPr="002E2622">
        <w:rPr>
          <w:rFonts w:ascii="Times New Roman" w:eastAsia="Times New Roman" w:hAnsi="Times New Roman" w:cs="Times New Roman"/>
          <w:b/>
          <w:sz w:val="24"/>
          <w:szCs w:val="24"/>
          <w:shd w:val="clear" w:color="auto" w:fill="FFFFFF"/>
          <w:lang w:val="ro-MD" w:eastAsia="ru-RU"/>
        </w:rPr>
        <w:t xml:space="preserve">: </w:t>
      </w:r>
      <w:r w:rsidRPr="002E2622">
        <w:rPr>
          <w:rFonts w:ascii="Times New Roman" w:eastAsia="Times New Roman" w:hAnsi="Times New Roman" w:cs="Times New Roman"/>
          <w:sz w:val="24"/>
          <w:szCs w:val="24"/>
          <w:shd w:val="clear" w:color="auto" w:fill="FFFFFF"/>
          <w:lang w:val="ro-MD" w:eastAsia="ru-RU"/>
        </w:rPr>
        <w:t>nu se aplică</w:t>
      </w:r>
    </w:p>
    <w:p w:rsidR="002010C8" w:rsidRPr="002E2622" w:rsidRDefault="002010C8" w:rsidP="002010C8">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Data publicării anunțului de intenție sau, după caz, precizarea că nu a fost publicat un astfel de anunţ</w:t>
      </w:r>
      <w:r w:rsidRPr="002E2622">
        <w:rPr>
          <w:rFonts w:ascii="Times New Roman" w:eastAsia="Times New Roman" w:hAnsi="Times New Roman" w:cs="Times New Roman"/>
          <w:b/>
          <w:sz w:val="24"/>
          <w:szCs w:val="24"/>
          <w:shd w:val="clear" w:color="auto" w:fill="FFFFFF"/>
          <w:lang w:val="ro-MD" w:eastAsia="ru-RU"/>
        </w:rPr>
        <w:t xml:space="preserve">: </w:t>
      </w:r>
      <w:r w:rsidR="000A070F" w:rsidRPr="002E2622">
        <w:rPr>
          <w:rFonts w:ascii="Times New Roman" w:eastAsia="Times New Roman" w:hAnsi="Times New Roman" w:cs="Times New Roman"/>
          <w:sz w:val="24"/>
          <w:szCs w:val="24"/>
          <w:shd w:val="clear" w:color="auto" w:fill="FFFFFF"/>
          <w:lang w:val="ro-MD" w:eastAsia="ru-RU"/>
        </w:rPr>
        <w:t>conform www.tender.gov.md</w:t>
      </w:r>
    </w:p>
    <w:p w:rsidR="002010C8" w:rsidRPr="002E2622" w:rsidRDefault="002010C8" w:rsidP="002010C8">
      <w:pPr>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Data transmiterii spre publicare a anunțului de participare</w:t>
      </w:r>
      <w:r w:rsidRPr="002E2622">
        <w:rPr>
          <w:rFonts w:ascii="Times New Roman" w:eastAsia="Times New Roman" w:hAnsi="Times New Roman" w:cs="Times New Roman"/>
          <w:b/>
          <w:sz w:val="24"/>
          <w:szCs w:val="24"/>
          <w:shd w:val="clear" w:color="auto" w:fill="FFFFFF"/>
          <w:lang w:val="ro-MD" w:eastAsia="ru-RU"/>
        </w:rPr>
        <w:t>:</w:t>
      </w:r>
      <w:r w:rsidR="00424896" w:rsidRPr="002E2622">
        <w:rPr>
          <w:rFonts w:ascii="Times New Roman" w:eastAsia="Times New Roman" w:hAnsi="Times New Roman" w:cs="Times New Roman"/>
          <w:b/>
          <w:sz w:val="24"/>
          <w:szCs w:val="24"/>
          <w:shd w:val="clear" w:color="auto" w:fill="FFFFFF"/>
          <w:lang w:val="ro-MD" w:eastAsia="ru-RU"/>
        </w:rPr>
        <w:t xml:space="preserve"> </w:t>
      </w:r>
      <w:r w:rsidR="00B47071" w:rsidRPr="002E2622">
        <w:rPr>
          <w:rFonts w:ascii="Times New Roman" w:eastAsia="Times New Roman" w:hAnsi="Times New Roman" w:cs="Times New Roman"/>
          <w:sz w:val="24"/>
          <w:szCs w:val="24"/>
          <w:shd w:val="clear" w:color="auto" w:fill="FFFFFF"/>
          <w:lang w:val="ro-MD" w:eastAsia="ru-RU"/>
        </w:rPr>
        <w:t xml:space="preserve">conform </w:t>
      </w:r>
      <w:r w:rsidR="00B47071" w:rsidRPr="002E2622">
        <w:rPr>
          <w:rFonts w:ascii="Times New Roman" w:eastAsia="Times New Roman" w:hAnsi="Times New Roman" w:cs="Times New Roman"/>
          <w:sz w:val="24"/>
          <w:szCs w:val="24"/>
          <w:lang w:val="ro-MD" w:eastAsia="ru-RU"/>
        </w:rPr>
        <w:t>SIA ”RSAP”</w:t>
      </w:r>
    </w:p>
    <w:p w:rsidR="002010C8" w:rsidRPr="002E2622" w:rsidRDefault="002010C8" w:rsidP="002010C8">
      <w:pPr>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În cadrul procedurii de achiziție publică se va utiliza/accepta:</w:t>
      </w:r>
    </w:p>
    <w:p w:rsidR="002010C8" w:rsidRPr="002E2622" w:rsidRDefault="002010C8" w:rsidP="002010C8">
      <w:pPr>
        <w:tabs>
          <w:tab w:val="right" w:pos="426"/>
        </w:tabs>
        <w:spacing w:before="120" w:after="0" w:line="240" w:lineRule="auto"/>
        <w:rPr>
          <w:rFonts w:ascii="Times New Roman" w:eastAsia="Times New Roman" w:hAnsi="Times New Roman" w:cs="Times New Roman"/>
          <w:b/>
          <w:sz w:val="24"/>
          <w:szCs w:val="24"/>
          <w:lang w:val="ro-MD" w:eastAsia="ru-RU"/>
        </w:rPr>
      </w:pPr>
    </w:p>
    <w:tbl>
      <w:tblPr>
        <w:tblStyle w:val="1"/>
        <w:tblW w:w="0" w:type="auto"/>
        <w:tblInd w:w="445" w:type="dxa"/>
        <w:tblLook w:val="04A0" w:firstRow="1" w:lastRow="0" w:firstColumn="1" w:lastColumn="0" w:noHBand="0" w:noVBand="1"/>
      </w:tblPr>
      <w:tblGrid>
        <w:gridCol w:w="5305"/>
        <w:gridCol w:w="3785"/>
      </w:tblGrid>
      <w:tr w:rsidR="002010C8" w:rsidRPr="00FC15D7" w:rsidTr="002010C8">
        <w:tc>
          <w:tcPr>
            <w:tcW w:w="5305" w:type="dxa"/>
            <w:shd w:val="clear" w:color="auto" w:fill="E7E6E6"/>
          </w:tcPr>
          <w:p w:rsidR="002010C8" w:rsidRPr="002E2622" w:rsidRDefault="002010C8" w:rsidP="002010C8">
            <w:pPr>
              <w:tabs>
                <w:tab w:val="right" w:pos="426"/>
              </w:tabs>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Denumirea instrumentului electronic</w:t>
            </w:r>
          </w:p>
        </w:tc>
        <w:tc>
          <w:tcPr>
            <w:tcW w:w="3785" w:type="dxa"/>
            <w:shd w:val="clear" w:color="auto" w:fill="E7E6E6"/>
          </w:tcPr>
          <w:p w:rsidR="002010C8" w:rsidRPr="002E2622" w:rsidRDefault="002010C8" w:rsidP="002010C8">
            <w:pPr>
              <w:tabs>
                <w:tab w:val="right" w:pos="426"/>
              </w:tabs>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Se va utiliza/accepta sau nu</w:t>
            </w:r>
          </w:p>
        </w:tc>
      </w:tr>
      <w:tr w:rsidR="002010C8" w:rsidRPr="002E2622" w:rsidTr="002010C8">
        <w:tc>
          <w:tcPr>
            <w:tcW w:w="5305" w:type="dxa"/>
          </w:tcPr>
          <w:p w:rsidR="002010C8" w:rsidRPr="002E2622" w:rsidRDefault="002010C8" w:rsidP="002010C8">
            <w:pPr>
              <w:tabs>
                <w:tab w:val="right" w:pos="426"/>
              </w:tabs>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sz w:val="24"/>
                <w:szCs w:val="24"/>
                <w:lang w:val="ro-MD" w:eastAsia="ru-RU"/>
              </w:rPr>
              <w:t>depunerea electronică a ofertelor sau a cererilor de participare</w:t>
            </w:r>
          </w:p>
        </w:tc>
        <w:tc>
          <w:tcPr>
            <w:tcW w:w="3785" w:type="dxa"/>
            <w:shd w:val="clear" w:color="auto" w:fill="FFFFFF"/>
          </w:tcPr>
          <w:p w:rsidR="002010C8" w:rsidRPr="002E2622" w:rsidRDefault="002010C8" w:rsidP="002010C8">
            <w:pPr>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sz w:val="24"/>
                <w:szCs w:val="24"/>
                <w:lang w:val="ro-MD" w:eastAsia="ru-RU"/>
              </w:rPr>
              <w:t>Se acceptă</w:t>
            </w:r>
          </w:p>
        </w:tc>
      </w:tr>
      <w:tr w:rsidR="002010C8" w:rsidRPr="002E2622" w:rsidTr="002010C8">
        <w:tc>
          <w:tcPr>
            <w:tcW w:w="5305" w:type="dxa"/>
          </w:tcPr>
          <w:p w:rsidR="002010C8" w:rsidRPr="002E2622" w:rsidRDefault="002010C8" w:rsidP="002010C8">
            <w:pPr>
              <w:tabs>
                <w:tab w:val="right" w:pos="426"/>
              </w:tabs>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sz w:val="24"/>
                <w:szCs w:val="24"/>
                <w:lang w:val="ro-MD" w:eastAsia="ru-RU"/>
              </w:rPr>
              <w:t>sistemul de comenzi electronice</w:t>
            </w:r>
          </w:p>
        </w:tc>
        <w:tc>
          <w:tcPr>
            <w:tcW w:w="3785" w:type="dxa"/>
            <w:shd w:val="clear" w:color="auto" w:fill="FFFFFF"/>
          </w:tcPr>
          <w:p w:rsidR="002010C8" w:rsidRPr="002E2622" w:rsidRDefault="002010C8" w:rsidP="002010C8">
            <w:pPr>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sz w:val="24"/>
                <w:szCs w:val="24"/>
                <w:lang w:val="ro-MD" w:eastAsia="ru-RU"/>
              </w:rPr>
              <w:t>Nu se acceptă</w:t>
            </w:r>
          </w:p>
        </w:tc>
      </w:tr>
      <w:tr w:rsidR="002010C8" w:rsidRPr="002E2622" w:rsidTr="002010C8">
        <w:tc>
          <w:tcPr>
            <w:tcW w:w="5305" w:type="dxa"/>
          </w:tcPr>
          <w:p w:rsidR="002010C8" w:rsidRPr="002E2622" w:rsidRDefault="002010C8" w:rsidP="002010C8">
            <w:pPr>
              <w:tabs>
                <w:tab w:val="right" w:pos="426"/>
              </w:tabs>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sz w:val="24"/>
                <w:szCs w:val="24"/>
                <w:lang w:val="ro-MD" w:eastAsia="ru-RU"/>
              </w:rPr>
              <w:t>facturarea electronică</w:t>
            </w:r>
          </w:p>
        </w:tc>
        <w:tc>
          <w:tcPr>
            <w:tcW w:w="3785" w:type="dxa"/>
            <w:shd w:val="clear" w:color="auto" w:fill="FFFFFF"/>
          </w:tcPr>
          <w:p w:rsidR="002010C8" w:rsidRPr="002E2622" w:rsidRDefault="002010C8" w:rsidP="002010C8">
            <w:pPr>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sz w:val="24"/>
                <w:szCs w:val="24"/>
                <w:lang w:val="ro-MD" w:eastAsia="ru-RU"/>
              </w:rPr>
              <w:t>Se acceptă</w:t>
            </w:r>
          </w:p>
        </w:tc>
      </w:tr>
      <w:tr w:rsidR="002010C8" w:rsidRPr="002E2622" w:rsidTr="002010C8">
        <w:tc>
          <w:tcPr>
            <w:tcW w:w="5305" w:type="dxa"/>
          </w:tcPr>
          <w:p w:rsidR="002010C8" w:rsidRPr="002E2622" w:rsidRDefault="002010C8" w:rsidP="002010C8">
            <w:pPr>
              <w:tabs>
                <w:tab w:val="right" w:pos="426"/>
              </w:tabs>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sz w:val="24"/>
                <w:szCs w:val="24"/>
                <w:lang w:val="ro-MD" w:eastAsia="ru-RU"/>
              </w:rPr>
              <w:t>plățile electronice</w:t>
            </w:r>
          </w:p>
        </w:tc>
        <w:tc>
          <w:tcPr>
            <w:tcW w:w="3785" w:type="dxa"/>
            <w:shd w:val="clear" w:color="auto" w:fill="FFFFFF"/>
          </w:tcPr>
          <w:p w:rsidR="002010C8" w:rsidRPr="002E2622" w:rsidRDefault="002010C8" w:rsidP="002010C8">
            <w:pPr>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sz w:val="24"/>
                <w:szCs w:val="24"/>
                <w:lang w:val="ro-MD" w:eastAsia="ru-RU"/>
              </w:rPr>
              <w:t>Se acceptă</w:t>
            </w:r>
          </w:p>
        </w:tc>
      </w:tr>
    </w:tbl>
    <w:p w:rsidR="002010C8" w:rsidRPr="002E2622" w:rsidRDefault="002010C8" w:rsidP="002010C8">
      <w:pPr>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b/>
          <w:sz w:val="24"/>
          <w:szCs w:val="24"/>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2E2622">
        <w:rPr>
          <w:rFonts w:ascii="Times New Roman" w:eastAsia="Times New Roman" w:hAnsi="Times New Roman" w:cs="Times New Roman"/>
          <w:sz w:val="24"/>
          <w:szCs w:val="24"/>
          <w:shd w:val="clear" w:color="auto" w:fill="FFFFFF"/>
          <w:lang w:val="ro-MD" w:eastAsia="ru-RU"/>
        </w:rPr>
        <w:t>nu se aplică</w:t>
      </w:r>
    </w:p>
    <w:p w:rsidR="002010C8" w:rsidRPr="002E2622" w:rsidRDefault="002010C8" w:rsidP="002010C8">
      <w:pPr>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Alte informații relevante: </w:t>
      </w:r>
      <w:r w:rsidRPr="002E2622">
        <w:rPr>
          <w:rFonts w:ascii="Times New Roman" w:eastAsia="Times New Roman" w:hAnsi="Times New Roman" w:cs="Times New Roman"/>
          <w:sz w:val="24"/>
          <w:szCs w:val="24"/>
          <w:shd w:val="clear" w:color="auto" w:fill="FFFFFF"/>
          <w:lang w:val="ro-MD" w:eastAsia="ru-RU"/>
        </w:rPr>
        <w:t>nu sunt</w:t>
      </w:r>
    </w:p>
    <w:p w:rsidR="00424896" w:rsidRPr="002E2622" w:rsidRDefault="00424896" w:rsidP="002010C8">
      <w:pPr>
        <w:spacing w:before="120" w:after="120" w:line="240" w:lineRule="auto"/>
        <w:rPr>
          <w:rFonts w:ascii="Times New Roman" w:eastAsia="Times New Roman" w:hAnsi="Times New Roman" w:cs="Times New Roman"/>
          <w:b/>
          <w:sz w:val="24"/>
          <w:szCs w:val="24"/>
          <w:lang w:val="ro-MD" w:eastAsia="ru-RU"/>
        </w:rPr>
      </w:pPr>
    </w:p>
    <w:p w:rsidR="00705186" w:rsidRPr="002E2622" w:rsidRDefault="00705186" w:rsidP="00565B4A">
      <w:pPr>
        <w:spacing w:before="120" w:after="120" w:line="240" w:lineRule="auto"/>
        <w:rPr>
          <w:rFonts w:ascii="Times New Roman" w:eastAsia="Times New Roman" w:hAnsi="Times New Roman" w:cs="Times New Roman"/>
          <w:b/>
          <w:sz w:val="24"/>
          <w:szCs w:val="24"/>
          <w:lang w:val="ro-MD" w:eastAsia="ru-RU"/>
        </w:rPr>
      </w:pPr>
    </w:p>
    <w:p w:rsidR="007707D6" w:rsidRDefault="002010C8" w:rsidP="00565B4A">
      <w:pPr>
        <w:spacing w:before="120" w:after="120" w:line="240" w:lineRule="auto"/>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Conducătorul grupului de lucru:  </w:t>
      </w:r>
      <w:r w:rsidR="00D10A8D" w:rsidRPr="002E2622">
        <w:rPr>
          <w:rFonts w:ascii="Times New Roman" w:eastAsia="Times New Roman" w:hAnsi="Times New Roman" w:cs="Times New Roman"/>
          <w:b/>
          <w:sz w:val="24"/>
          <w:szCs w:val="24"/>
          <w:lang w:val="ro-MD" w:eastAsia="ru-RU"/>
        </w:rPr>
        <w:t xml:space="preserve">                       </w:t>
      </w:r>
    </w:p>
    <w:p w:rsidR="00D3016E" w:rsidRPr="002E2622" w:rsidRDefault="007707D6" w:rsidP="00565B4A">
      <w:pPr>
        <w:spacing w:before="120" w:after="120" w:line="240" w:lineRule="auto"/>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shd w:val="clear" w:color="auto" w:fill="FFFFFF"/>
          <w:lang w:val="ro-MD" w:eastAsia="ru-RU"/>
        </w:rPr>
        <w:t>Nicolae VUTCARIOV</w:t>
      </w:r>
    </w:p>
    <w:sectPr w:rsidR="00D3016E" w:rsidRPr="002E2622" w:rsidSect="00D777B7">
      <w:footerReference w:type="default" r:id="rId8"/>
      <w:pgSz w:w="11906" w:h="16838"/>
      <w:pgMar w:top="568" w:right="567" w:bottom="454"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2F49" w:rsidRDefault="00572F49">
      <w:pPr>
        <w:spacing w:after="0" w:line="240" w:lineRule="auto"/>
      </w:pPr>
      <w:r>
        <w:separator/>
      </w:r>
    </w:p>
  </w:endnote>
  <w:endnote w:type="continuationSeparator" w:id="0">
    <w:p w:rsidR="00572F49" w:rsidRDefault="00572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AB1" w:rsidRDefault="00C20AB1" w:rsidP="0061150C">
    <w:pPr>
      <w:pStyle w:val="a3"/>
      <w:jc w:val="center"/>
    </w:pPr>
    <w:r>
      <w:fldChar w:fldCharType="begin"/>
    </w:r>
    <w:r>
      <w:instrText xml:space="preserve"> PAGE   \* MERGEFORMAT </w:instrText>
    </w:r>
    <w:r>
      <w:fldChar w:fldCharType="separate"/>
    </w:r>
    <w:r w:rsidR="00FC15D7">
      <w:rPr>
        <w:noProof/>
      </w:rPr>
      <w:t>5</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2F49" w:rsidRDefault="00572F49">
      <w:pPr>
        <w:spacing w:after="0" w:line="240" w:lineRule="auto"/>
      </w:pPr>
      <w:r>
        <w:separator/>
      </w:r>
    </w:p>
  </w:footnote>
  <w:footnote w:type="continuationSeparator" w:id="0">
    <w:p w:rsidR="00572F49" w:rsidRDefault="00572F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8"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10"/>
  </w:num>
  <w:num w:numId="4">
    <w:abstractNumId w:val="2"/>
  </w:num>
  <w:num w:numId="5">
    <w:abstractNumId w:val="12"/>
  </w:num>
  <w:num w:numId="6">
    <w:abstractNumId w:val="11"/>
  </w:num>
  <w:num w:numId="7">
    <w:abstractNumId w:val="13"/>
  </w:num>
  <w:num w:numId="8">
    <w:abstractNumId w:val="0"/>
  </w:num>
  <w:num w:numId="9">
    <w:abstractNumId w:val="8"/>
  </w:num>
  <w:num w:numId="10">
    <w:abstractNumId w:val="5"/>
  </w:num>
  <w:num w:numId="11">
    <w:abstractNumId w:val="7"/>
  </w:num>
  <w:num w:numId="12">
    <w:abstractNumId w:val="14"/>
  </w:num>
  <w:num w:numId="13">
    <w:abstractNumId w:val="4"/>
  </w:num>
  <w:num w:numId="14">
    <w:abstractNumId w:val="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21481"/>
    <w:rsid w:val="00021DFB"/>
    <w:rsid w:val="00025285"/>
    <w:rsid w:val="00030DB4"/>
    <w:rsid w:val="00040E12"/>
    <w:rsid w:val="0007666A"/>
    <w:rsid w:val="00082C45"/>
    <w:rsid w:val="000A070F"/>
    <w:rsid w:val="000C5107"/>
    <w:rsid w:val="001020A5"/>
    <w:rsid w:val="00107B49"/>
    <w:rsid w:val="001212E5"/>
    <w:rsid w:val="00123C1C"/>
    <w:rsid w:val="0013775B"/>
    <w:rsid w:val="0014362B"/>
    <w:rsid w:val="001527DF"/>
    <w:rsid w:val="001676B6"/>
    <w:rsid w:val="001A07EE"/>
    <w:rsid w:val="001D4EFA"/>
    <w:rsid w:val="001F2132"/>
    <w:rsid w:val="002010C8"/>
    <w:rsid w:val="00206605"/>
    <w:rsid w:val="00214C9F"/>
    <w:rsid w:val="0022649E"/>
    <w:rsid w:val="00256B1C"/>
    <w:rsid w:val="002C33A6"/>
    <w:rsid w:val="002D027C"/>
    <w:rsid w:val="002D6EC8"/>
    <w:rsid w:val="002E2622"/>
    <w:rsid w:val="002E6CF2"/>
    <w:rsid w:val="00323EEE"/>
    <w:rsid w:val="00347F4E"/>
    <w:rsid w:val="00351D17"/>
    <w:rsid w:val="00356A09"/>
    <w:rsid w:val="00366A82"/>
    <w:rsid w:val="0037126D"/>
    <w:rsid w:val="00384891"/>
    <w:rsid w:val="00387180"/>
    <w:rsid w:val="00391712"/>
    <w:rsid w:val="003979FD"/>
    <w:rsid w:val="003C27D1"/>
    <w:rsid w:val="00424896"/>
    <w:rsid w:val="004323FA"/>
    <w:rsid w:val="00435545"/>
    <w:rsid w:val="00470286"/>
    <w:rsid w:val="00492101"/>
    <w:rsid w:val="004B6287"/>
    <w:rsid w:val="004B62E6"/>
    <w:rsid w:val="004C42E4"/>
    <w:rsid w:val="004D14F7"/>
    <w:rsid w:val="004D3DF7"/>
    <w:rsid w:val="00565B4A"/>
    <w:rsid w:val="00572F49"/>
    <w:rsid w:val="005850EF"/>
    <w:rsid w:val="00586612"/>
    <w:rsid w:val="00596DAF"/>
    <w:rsid w:val="005B25D5"/>
    <w:rsid w:val="005B341D"/>
    <w:rsid w:val="005B6F0A"/>
    <w:rsid w:val="005D60AB"/>
    <w:rsid w:val="006104EA"/>
    <w:rsid w:val="0061150C"/>
    <w:rsid w:val="00662902"/>
    <w:rsid w:val="00674AB8"/>
    <w:rsid w:val="00691254"/>
    <w:rsid w:val="006B1CE2"/>
    <w:rsid w:val="006C4F4D"/>
    <w:rsid w:val="006D0D8A"/>
    <w:rsid w:val="006E29AF"/>
    <w:rsid w:val="006E5693"/>
    <w:rsid w:val="006E7866"/>
    <w:rsid w:val="006F058F"/>
    <w:rsid w:val="006F1DD3"/>
    <w:rsid w:val="006F21D2"/>
    <w:rsid w:val="00705186"/>
    <w:rsid w:val="00753F1F"/>
    <w:rsid w:val="00757274"/>
    <w:rsid w:val="007707D6"/>
    <w:rsid w:val="00781B73"/>
    <w:rsid w:val="00782CCC"/>
    <w:rsid w:val="0078687C"/>
    <w:rsid w:val="007C5E5C"/>
    <w:rsid w:val="007E7D1B"/>
    <w:rsid w:val="00837BF9"/>
    <w:rsid w:val="008B1260"/>
    <w:rsid w:val="008C60BC"/>
    <w:rsid w:val="008E31DE"/>
    <w:rsid w:val="008F06C2"/>
    <w:rsid w:val="008F2F6B"/>
    <w:rsid w:val="008F5ED1"/>
    <w:rsid w:val="00914066"/>
    <w:rsid w:val="009346F0"/>
    <w:rsid w:val="00937798"/>
    <w:rsid w:val="00952B7A"/>
    <w:rsid w:val="00952EA1"/>
    <w:rsid w:val="009558AD"/>
    <w:rsid w:val="009712A7"/>
    <w:rsid w:val="009812A5"/>
    <w:rsid w:val="00994D92"/>
    <w:rsid w:val="009E226D"/>
    <w:rsid w:val="009F126F"/>
    <w:rsid w:val="009F6A94"/>
    <w:rsid w:val="00A070BA"/>
    <w:rsid w:val="00A07FD5"/>
    <w:rsid w:val="00A316CE"/>
    <w:rsid w:val="00A3799E"/>
    <w:rsid w:val="00A47223"/>
    <w:rsid w:val="00A80E71"/>
    <w:rsid w:val="00A8133A"/>
    <w:rsid w:val="00A90AA5"/>
    <w:rsid w:val="00AA5142"/>
    <w:rsid w:val="00AB7FE2"/>
    <w:rsid w:val="00AD7671"/>
    <w:rsid w:val="00AF6AD5"/>
    <w:rsid w:val="00B30565"/>
    <w:rsid w:val="00B47071"/>
    <w:rsid w:val="00B54779"/>
    <w:rsid w:val="00B57F2C"/>
    <w:rsid w:val="00B63B3B"/>
    <w:rsid w:val="00B64062"/>
    <w:rsid w:val="00BB4AE8"/>
    <w:rsid w:val="00BD3821"/>
    <w:rsid w:val="00BD6BF2"/>
    <w:rsid w:val="00C20AB1"/>
    <w:rsid w:val="00C21E7F"/>
    <w:rsid w:val="00C43112"/>
    <w:rsid w:val="00C61748"/>
    <w:rsid w:val="00C7288A"/>
    <w:rsid w:val="00C961A1"/>
    <w:rsid w:val="00CB429A"/>
    <w:rsid w:val="00CC7FEA"/>
    <w:rsid w:val="00D10A8D"/>
    <w:rsid w:val="00D15257"/>
    <w:rsid w:val="00D16E56"/>
    <w:rsid w:val="00D250C6"/>
    <w:rsid w:val="00D25423"/>
    <w:rsid w:val="00D3016E"/>
    <w:rsid w:val="00D37992"/>
    <w:rsid w:val="00D65314"/>
    <w:rsid w:val="00D70257"/>
    <w:rsid w:val="00D74909"/>
    <w:rsid w:val="00D777B7"/>
    <w:rsid w:val="00D86A99"/>
    <w:rsid w:val="00D910C7"/>
    <w:rsid w:val="00DA700E"/>
    <w:rsid w:val="00DF7B2C"/>
    <w:rsid w:val="00E14BE9"/>
    <w:rsid w:val="00E219E2"/>
    <w:rsid w:val="00E24228"/>
    <w:rsid w:val="00E25086"/>
    <w:rsid w:val="00E25C7D"/>
    <w:rsid w:val="00E33FAC"/>
    <w:rsid w:val="00E3652E"/>
    <w:rsid w:val="00E62B91"/>
    <w:rsid w:val="00E75C36"/>
    <w:rsid w:val="00E80C0D"/>
    <w:rsid w:val="00EA35DF"/>
    <w:rsid w:val="00EA3E77"/>
    <w:rsid w:val="00ED3FBD"/>
    <w:rsid w:val="00F0690C"/>
    <w:rsid w:val="00F23013"/>
    <w:rsid w:val="00F43993"/>
    <w:rsid w:val="00F47BFA"/>
    <w:rsid w:val="00F50A2E"/>
    <w:rsid w:val="00F52C6F"/>
    <w:rsid w:val="00F54218"/>
    <w:rsid w:val="00F57DA3"/>
    <w:rsid w:val="00F67A2F"/>
    <w:rsid w:val="00F72F13"/>
    <w:rsid w:val="00F802A9"/>
    <w:rsid w:val="00F822D3"/>
    <w:rsid w:val="00F933E7"/>
    <w:rsid w:val="00F94275"/>
    <w:rsid w:val="00FA6496"/>
    <w:rsid w:val="00FC15D7"/>
    <w:rsid w:val="00FC6910"/>
    <w:rsid w:val="00FD31F0"/>
    <w:rsid w:val="00FE5A8A"/>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879D14-31C1-48B3-9D1D-AB62956F7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489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9">
    <w:name w:val="Body Text"/>
    <w:basedOn w:val="a"/>
    <w:link w:val="aa"/>
    <w:rsid w:val="00021DFB"/>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CB6D8C-6781-4516-9AAD-15B254FC9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938</TotalTime>
  <Pages>5</Pages>
  <Words>2009</Words>
  <Characters>11456</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Cabac Adrian</cp:lastModifiedBy>
  <cp:revision>114</cp:revision>
  <cp:lastPrinted>2021-10-27T05:14:00Z</cp:lastPrinted>
  <dcterms:created xsi:type="dcterms:W3CDTF">2019-02-11T07:54:00Z</dcterms:created>
  <dcterms:modified xsi:type="dcterms:W3CDTF">2022-11-11T13:30:00Z</dcterms:modified>
</cp:coreProperties>
</file>