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065668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66689E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68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66689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66689E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66689E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1F6999CA" w:rsidR="00374552" w:rsidRPr="0066689E" w:rsidRDefault="005A03DC" w:rsidP="0019398C">
      <w:pPr>
        <w:spacing w:line="276" w:lineRule="auto"/>
        <w:rPr>
          <w:b/>
          <w:sz w:val="22"/>
          <w:szCs w:val="22"/>
          <w:lang w:val="it-IT" w:eastAsia="ru-RU"/>
        </w:rPr>
      </w:pPr>
      <w:r w:rsidRPr="0066689E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66689E">
        <w:rPr>
          <w:b/>
          <w:bCs/>
          <w:sz w:val="22"/>
          <w:szCs w:val="22"/>
        </w:rPr>
        <w:t xml:space="preserve"> </w:t>
      </w:r>
      <w:r w:rsidR="00523A0E" w:rsidRPr="0066689E">
        <w:rPr>
          <w:b/>
          <w:bCs/>
          <w:sz w:val="22"/>
          <w:szCs w:val="22"/>
        </w:rPr>
        <w:t xml:space="preserve"> „</w:t>
      </w:r>
      <w:r w:rsidR="0019398C" w:rsidRPr="0066689E">
        <w:rPr>
          <w:b/>
          <w:bCs/>
          <w:lang w:eastAsia="ro-RO"/>
        </w:rPr>
        <w:t>Modernizarea  macara pod  rulant  cu  capacitate  de ridicare de 100/20 tone</w:t>
      </w:r>
      <w:r w:rsidR="00AE3BD0" w:rsidRPr="0066689E">
        <w:rPr>
          <w:b/>
          <w:bCs/>
          <w:lang w:eastAsia="ro-RO"/>
        </w:rPr>
        <w:t>”</w:t>
      </w:r>
    </w:p>
    <w:p w14:paraId="73FD04D3" w14:textId="4661EE83" w:rsidR="002321C6" w:rsidRPr="0066689E" w:rsidRDefault="002321C6" w:rsidP="002321C6">
      <w:pPr>
        <w:shd w:val="clear" w:color="auto" w:fill="FFFFFF" w:themeFill="background1"/>
        <w:spacing w:before="120" w:after="240"/>
        <w:rPr>
          <w:bCs/>
          <w:noProof w:val="0"/>
          <w:sz w:val="22"/>
          <w:szCs w:val="22"/>
          <w:u w:val="single"/>
          <w:lang w:eastAsia="ru-RU"/>
        </w:rPr>
      </w:pPr>
      <w:r w:rsidRPr="0066689E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66689E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66689E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686FFE1F" w14:textId="4552CF76" w:rsidR="0066689E" w:rsidRPr="0066689E" w:rsidRDefault="0066689E" w:rsidP="002321C6">
      <w:pPr>
        <w:shd w:val="clear" w:color="auto" w:fill="FFFFFF" w:themeFill="background1"/>
        <w:spacing w:before="120" w:after="240"/>
        <w:rPr>
          <w:b/>
          <w:bCs/>
          <w:noProof w:val="0"/>
          <w:sz w:val="22"/>
          <w:szCs w:val="22"/>
          <w:u w:val="single"/>
          <w:lang w:val="it-IT" w:eastAsia="ru-RU"/>
        </w:rPr>
      </w:pPr>
      <w:r w:rsidRPr="0066689E">
        <w:rPr>
          <w:b/>
          <w:bCs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66689E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66689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66689E" w:rsidRDefault="002321C6" w:rsidP="002321C6">
      <w:pPr>
        <w:spacing w:before="120"/>
        <w:rPr>
          <w:sz w:val="22"/>
          <w:szCs w:val="22"/>
          <w:lang w:val="ro-MD"/>
        </w:rPr>
      </w:pPr>
      <w:r w:rsidRPr="0066689E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6689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66689E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66689E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66689E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66689E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66689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66689E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66689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66689E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66689E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66689E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66689E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62D8E750" w:rsidR="005A03DC" w:rsidRPr="006668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66689E">
        <w:rPr>
          <w:b/>
          <w:noProof w:val="0"/>
          <w:sz w:val="22"/>
          <w:szCs w:val="22"/>
          <w:lang w:val="ru-RU" w:eastAsia="ru-RU"/>
        </w:rPr>
        <w:t>IDNO:</w:t>
      </w:r>
      <w:r w:rsidRPr="0066689E">
        <w:rPr>
          <w:b/>
          <w:noProof w:val="0"/>
          <w:sz w:val="22"/>
          <w:szCs w:val="22"/>
          <w:lang w:eastAsia="ru-RU"/>
        </w:rPr>
        <w:t xml:space="preserve">  </w:t>
      </w:r>
      <w:r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7C8C7DB3" w:rsidR="005A03DC" w:rsidRPr="006668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6689E">
        <w:rPr>
          <w:b/>
          <w:noProof w:val="0"/>
          <w:sz w:val="22"/>
          <w:szCs w:val="22"/>
          <w:lang w:val="en-US" w:eastAsia="ru-RU"/>
        </w:rPr>
        <w:t>Adresa</w:t>
      </w:r>
      <w:r w:rsidRPr="0066689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6689E">
        <w:rPr>
          <w:bCs/>
          <w:noProof w:val="0"/>
          <w:sz w:val="22"/>
          <w:szCs w:val="22"/>
          <w:lang w:eastAsia="ru-RU"/>
        </w:rPr>
        <w:t>mun.</w:t>
      </w:r>
      <w:r w:rsidR="00CD0478" w:rsidRPr="0066689E">
        <w:rPr>
          <w:b/>
          <w:noProof w:val="0"/>
          <w:sz w:val="22"/>
          <w:szCs w:val="22"/>
          <w:lang w:eastAsia="ru-RU"/>
        </w:rPr>
        <w:t xml:space="preserve"> </w:t>
      </w:r>
      <w:r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6668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6689E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66689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6689E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66689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6689E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66689E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66689E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66689E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6668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66689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6689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6689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6689E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6689E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668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6689E" w:rsidRDefault="0019164E" w:rsidP="00282F93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6689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6689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6689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6689E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6689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6689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6689E">
        <w:rPr>
          <w:b/>
          <w:noProof w:val="0"/>
          <w:sz w:val="22"/>
          <w:szCs w:val="22"/>
          <w:lang w:val="it-IT" w:eastAsia="ru-RU"/>
        </w:rPr>
        <w:t xml:space="preserve"> </w:t>
      </w:r>
      <w:r w:rsidRPr="0066689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66689E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6689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6689E">
        <w:rPr>
          <w:b/>
          <w:noProof w:val="0"/>
          <w:sz w:val="22"/>
          <w:szCs w:val="22"/>
          <w:lang w:val="it-IT" w:eastAsia="ru-RU"/>
        </w:rPr>
        <w:t>/executarea</w:t>
      </w:r>
      <w:r w:rsidRPr="0066689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6689E">
        <w:rPr>
          <w:b/>
          <w:noProof w:val="0"/>
          <w:sz w:val="22"/>
          <w:szCs w:val="22"/>
          <w:lang w:val="it-IT" w:eastAsia="ru-RU"/>
        </w:rPr>
        <w:t>/lucrări</w:t>
      </w:r>
      <w:r w:rsidRPr="0066689E">
        <w:rPr>
          <w:b/>
          <w:noProof w:val="0"/>
          <w:sz w:val="22"/>
          <w:szCs w:val="22"/>
          <w:lang w:val="it-IT" w:eastAsia="ru-RU"/>
        </w:rPr>
        <w:t>:</w:t>
      </w:r>
    </w:p>
    <w:p w14:paraId="32C0906E" w14:textId="77777777" w:rsidR="0063729A" w:rsidRPr="00065668" w:rsidRDefault="0063729A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544"/>
        <w:gridCol w:w="850"/>
        <w:gridCol w:w="709"/>
        <w:gridCol w:w="1417"/>
        <w:gridCol w:w="1560"/>
      </w:tblGrid>
      <w:tr w:rsidR="00065668" w:rsidRPr="00065668" w14:paraId="4B7C6827" w14:textId="77777777" w:rsidTr="006547C2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BE3A" w14:textId="77777777" w:rsidR="0063729A" w:rsidRPr="0048576C" w:rsidRDefault="0063729A" w:rsidP="003145A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6E4C" w14:textId="77777777" w:rsidR="0063729A" w:rsidRPr="0048576C" w:rsidRDefault="0063729A" w:rsidP="003145A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0810" w14:textId="515CAB25" w:rsidR="0063729A" w:rsidRPr="0048576C" w:rsidRDefault="0063729A" w:rsidP="003145A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F55" w14:textId="77777777" w:rsidR="0063729A" w:rsidRPr="0048576C" w:rsidRDefault="0063729A" w:rsidP="003145A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 xml:space="preserve">UM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5A8D" w14:textId="7FB8E879" w:rsidR="0063729A" w:rsidRPr="0048576C" w:rsidRDefault="0063729A" w:rsidP="003145A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>Canti</w:t>
            </w:r>
            <w:r w:rsidR="00615D57" w:rsidRPr="0048576C">
              <w:rPr>
                <w:b/>
                <w:sz w:val="20"/>
                <w:szCs w:val="20"/>
              </w:rPr>
              <w:t>-</w:t>
            </w:r>
            <w:r w:rsidRPr="0048576C">
              <w:rPr>
                <w:b/>
                <w:sz w:val="20"/>
                <w:szCs w:val="20"/>
              </w:rPr>
              <w:t>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E3D3" w14:textId="28769CD6" w:rsidR="0063729A" w:rsidRPr="0048576C" w:rsidRDefault="0063729A" w:rsidP="00615D57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9C49" w14:textId="77777777" w:rsidR="0063729A" w:rsidRPr="0048576C" w:rsidRDefault="0063729A" w:rsidP="0063729A">
            <w:pPr>
              <w:shd w:val="clear" w:color="auto" w:fill="FFFFFF" w:themeFill="background1"/>
              <w:tabs>
                <w:tab w:val="center" w:pos="951"/>
              </w:tabs>
              <w:ind w:right="138"/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 xml:space="preserve">Valoarea  </w:t>
            </w:r>
          </w:p>
          <w:p w14:paraId="198E752A" w14:textId="77777777" w:rsidR="0063729A" w:rsidRPr="0048576C" w:rsidRDefault="0063729A" w:rsidP="003145A3">
            <w:pPr>
              <w:shd w:val="clear" w:color="auto" w:fill="FFFFFF" w:themeFill="background1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 xml:space="preserve">estimativă, </w:t>
            </w:r>
          </w:p>
          <w:p w14:paraId="09317B2B" w14:textId="77777777" w:rsidR="0063729A" w:rsidRPr="0048576C" w:rsidRDefault="0063729A" w:rsidP="003145A3">
            <w:pPr>
              <w:shd w:val="clear" w:color="auto" w:fill="FFFFFF" w:themeFill="background1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>lei</w:t>
            </w:r>
          </w:p>
          <w:p w14:paraId="4A4EC8DB" w14:textId="77777777" w:rsidR="0063729A" w:rsidRPr="0048576C" w:rsidRDefault="0063729A" w:rsidP="003145A3">
            <w:pPr>
              <w:shd w:val="clear" w:color="auto" w:fill="FFFFFF" w:themeFill="background1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48576C">
              <w:rPr>
                <w:b/>
                <w:sz w:val="20"/>
                <w:szCs w:val="20"/>
              </w:rPr>
              <w:t>fără TVA</w:t>
            </w:r>
          </w:p>
        </w:tc>
      </w:tr>
      <w:tr w:rsidR="00065668" w:rsidRPr="00065668" w14:paraId="3E9DA063" w14:textId="77777777" w:rsidTr="006547C2">
        <w:trPr>
          <w:trHeight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7DE6" w14:textId="77777777" w:rsidR="00615D57" w:rsidRPr="0048576C" w:rsidRDefault="00615D57" w:rsidP="003145A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8576C">
              <w:rPr>
                <w:sz w:val="20"/>
                <w:szCs w:val="20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D4EE9AC" w14:textId="073FF123" w:rsidR="00615D57" w:rsidRPr="0048576C" w:rsidRDefault="00A82C75" w:rsidP="0063729A">
            <w:pPr>
              <w:shd w:val="clear" w:color="auto" w:fill="FFFFFF" w:themeFill="background1"/>
              <w:ind w:left="113" w:right="113"/>
              <w:jc w:val="center"/>
              <w:rPr>
                <w:sz w:val="20"/>
                <w:szCs w:val="20"/>
                <w:lang w:eastAsia="ro-RO"/>
              </w:rPr>
            </w:pPr>
            <w:r w:rsidRPr="0048576C">
              <w:rPr>
                <w:b/>
                <w:bCs/>
                <w:sz w:val="20"/>
                <w:szCs w:val="20"/>
                <w:lang w:eastAsia="ro-RO"/>
              </w:rPr>
              <w:t>42400000-0</w:t>
            </w:r>
            <w:r w:rsidRPr="0048576C">
              <w:rPr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AFE3B" w14:textId="77B94F51" w:rsidR="0048576C" w:rsidRPr="0048576C" w:rsidRDefault="0048576C" w:rsidP="0048576C">
            <w:pPr>
              <w:pStyle w:val="ac"/>
              <w:ind w:right="-113"/>
              <w:rPr>
                <w:rFonts w:ascii="Times New Roman" w:hAnsi="Times New Roman" w:cs="Times New Roman"/>
                <w:lang w:val="ro-MD" w:eastAsia="ro-RO"/>
              </w:rPr>
            </w:pPr>
            <w:r w:rsidRPr="0048576C">
              <w:rPr>
                <w:rFonts w:ascii="Times New Roman" w:hAnsi="Times New Roman" w:cs="Times New Roman"/>
                <w:lang w:val="ro-MD" w:eastAsia="ro-RO"/>
              </w:rPr>
              <w:t>Elaborarea  documentației tehnice  pentru  modernizarea macaralei</w:t>
            </w:r>
          </w:p>
          <w:p w14:paraId="076754EA" w14:textId="7607DDF2" w:rsidR="00615D57" w:rsidRPr="0048576C" w:rsidRDefault="0048576C" w:rsidP="0048576C">
            <w:pPr>
              <w:shd w:val="clear" w:color="auto" w:fill="FFFFFF" w:themeFill="background1"/>
              <w:rPr>
                <w:spacing w:val="-3"/>
                <w:sz w:val="22"/>
                <w:szCs w:val="22"/>
              </w:rPr>
            </w:pPr>
            <w:r w:rsidRPr="0048576C">
              <w:rPr>
                <w:sz w:val="22"/>
                <w:lang w:val="ro-MD" w:eastAsia="ro-RO"/>
              </w:rPr>
              <w:t>de  pod  rulant Q=100/20t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3800" w14:textId="695BB73E" w:rsidR="00615D57" w:rsidRPr="0048576C" w:rsidRDefault="0048576C" w:rsidP="003145A3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2B2B" w14:textId="77777777" w:rsidR="00615D57" w:rsidRPr="0048576C" w:rsidRDefault="00615D57" w:rsidP="003145A3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D5B03" w14:textId="77777777" w:rsidR="00980F22" w:rsidRPr="00092865" w:rsidRDefault="00615D57" w:rsidP="003145A3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092865">
              <w:rPr>
                <w:sz w:val="22"/>
                <w:szCs w:val="22"/>
              </w:rPr>
              <w:t xml:space="preserve">Conform caietului de sarcini </w:t>
            </w:r>
            <w:r w:rsidR="00980F22" w:rsidRPr="00092865">
              <w:rPr>
                <w:sz w:val="22"/>
                <w:szCs w:val="22"/>
              </w:rPr>
              <w:t>, a</w:t>
            </w:r>
            <w:r w:rsidRPr="00092865">
              <w:rPr>
                <w:sz w:val="22"/>
                <w:szCs w:val="22"/>
              </w:rPr>
              <w:t>nexel</w:t>
            </w:r>
            <w:r w:rsidR="00980F22" w:rsidRPr="00092865">
              <w:rPr>
                <w:sz w:val="22"/>
                <w:szCs w:val="22"/>
              </w:rPr>
              <w:t>e</w:t>
            </w:r>
            <w:r w:rsidRPr="00092865">
              <w:rPr>
                <w:sz w:val="22"/>
                <w:szCs w:val="22"/>
              </w:rPr>
              <w:t xml:space="preserve"> nr. 1, 2, 3, 4</w:t>
            </w:r>
            <w:r w:rsidR="00980F22" w:rsidRPr="00092865">
              <w:rPr>
                <w:sz w:val="22"/>
                <w:szCs w:val="22"/>
              </w:rPr>
              <w:t xml:space="preserve">, </w:t>
            </w:r>
          </w:p>
          <w:p w14:paraId="3A63996A" w14:textId="35E42572" w:rsidR="00615D57" w:rsidRPr="00065668" w:rsidRDefault="00980F22" w:rsidP="003145A3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</w:rPr>
            </w:pPr>
            <w:r w:rsidRPr="00092865">
              <w:rPr>
                <w:sz w:val="22"/>
                <w:szCs w:val="22"/>
              </w:rPr>
              <w:t>pct. 4-8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AC1" w14:textId="07981E67" w:rsidR="00615D57" w:rsidRPr="00065668" w:rsidRDefault="00092865" w:rsidP="0009286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 w:rsidRPr="00954AF2">
              <w:rPr>
                <w:b/>
                <w:bCs/>
                <w:iCs/>
                <w:color w:val="000000" w:themeColor="text1"/>
                <w:lang w:val="ro-MD" w:eastAsia="ro-RO"/>
              </w:rPr>
              <w:t>3</w:t>
            </w:r>
            <w:r>
              <w:rPr>
                <w:b/>
                <w:bCs/>
                <w:iCs/>
                <w:color w:val="000000" w:themeColor="text1"/>
                <w:lang w:val="ro-MD" w:eastAsia="ro-RO"/>
              </w:rPr>
              <w:t xml:space="preserve"> </w:t>
            </w:r>
            <w:r w:rsidRPr="00954AF2">
              <w:rPr>
                <w:b/>
                <w:bCs/>
                <w:iCs/>
                <w:color w:val="000000" w:themeColor="text1"/>
                <w:lang w:val="ro-MD" w:eastAsia="ro-RO"/>
              </w:rPr>
              <w:t>7</w:t>
            </w:r>
            <w:r>
              <w:rPr>
                <w:b/>
                <w:bCs/>
                <w:iCs/>
                <w:color w:val="000000" w:themeColor="text1"/>
                <w:lang w:eastAsia="ro-RO"/>
              </w:rPr>
              <w:t>5</w:t>
            </w:r>
            <w:r>
              <w:rPr>
                <w:b/>
                <w:bCs/>
                <w:iCs/>
                <w:color w:val="000000" w:themeColor="text1"/>
                <w:lang w:val="ro-MD" w:eastAsia="ro-RO"/>
              </w:rPr>
              <w:t>0 0</w:t>
            </w:r>
            <w:r w:rsidRPr="00954AF2">
              <w:rPr>
                <w:b/>
                <w:bCs/>
                <w:iCs/>
                <w:color w:val="000000" w:themeColor="text1"/>
                <w:lang w:val="ro-MD" w:eastAsia="ro-RO"/>
              </w:rPr>
              <w:t>00,00</w:t>
            </w:r>
          </w:p>
        </w:tc>
      </w:tr>
      <w:tr w:rsidR="0048576C" w:rsidRPr="00065668" w14:paraId="5A6C6C73" w14:textId="77777777" w:rsidTr="006547C2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BA60" w14:textId="77777777" w:rsidR="0048576C" w:rsidRPr="0048576C" w:rsidRDefault="0048576C" w:rsidP="0048576C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8576C">
              <w:rPr>
                <w:sz w:val="20"/>
                <w:szCs w:val="20"/>
              </w:rPr>
              <w:t>1.2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0C87E" w14:textId="77777777" w:rsidR="0048576C" w:rsidRPr="0048576C" w:rsidRDefault="0048576C" w:rsidP="00485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45CBD" w14:textId="1B24C074" w:rsidR="0048576C" w:rsidRPr="0048576C" w:rsidRDefault="0048576C" w:rsidP="0048576C">
            <w:pPr>
              <w:rPr>
                <w:sz w:val="22"/>
                <w:lang w:val="en-US"/>
              </w:rPr>
            </w:pPr>
            <w:r w:rsidRPr="0048576C">
              <w:rPr>
                <w:sz w:val="22"/>
                <w:lang w:val="en-US"/>
              </w:rPr>
              <w:t>Setul de  acționări electrice cu  convertizoare de  frecvență</w:t>
            </w:r>
          </w:p>
          <w:p w14:paraId="18466AF2" w14:textId="77777777" w:rsidR="0048576C" w:rsidRPr="0048576C" w:rsidRDefault="0048576C" w:rsidP="0048576C">
            <w:pPr>
              <w:rPr>
                <w:sz w:val="22"/>
                <w:lang w:val="en-US"/>
              </w:rPr>
            </w:pPr>
            <w:r w:rsidRPr="0048576C">
              <w:rPr>
                <w:sz w:val="22"/>
                <w:lang w:val="en-US"/>
              </w:rPr>
              <w:t>CDS.F-2/4-OSE-A5-100/20</w:t>
            </w:r>
          </w:p>
          <w:p w14:paraId="4B787EE3" w14:textId="6BF7D683" w:rsidR="0048576C" w:rsidRPr="0048576C" w:rsidRDefault="0048576C" w:rsidP="0048576C">
            <w:pPr>
              <w:shd w:val="clear" w:color="auto" w:fill="FFFFFF" w:themeFill="background1"/>
              <w:rPr>
                <w:spacing w:val="-3"/>
                <w:sz w:val="22"/>
                <w:szCs w:val="22"/>
              </w:rPr>
            </w:pPr>
            <w:r w:rsidRPr="0048576C">
              <w:rPr>
                <w:sz w:val="22"/>
                <w:lang w:val="en-US"/>
              </w:rPr>
              <w:t>necesar pentru  implementarea modernizării macaralei cu pod rulant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A0B5" w14:textId="1C761B46" w:rsidR="0048576C" w:rsidRPr="0048576C" w:rsidRDefault="0048576C" w:rsidP="0048576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1C38" w14:textId="14F2E71C" w:rsidR="0048576C" w:rsidRPr="0048576C" w:rsidRDefault="0048576C" w:rsidP="0048576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572AB" w14:textId="4EC1CBA2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CDB6" w14:textId="77777777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48576C" w:rsidRPr="00065668" w14:paraId="630E83FE" w14:textId="77777777" w:rsidTr="006547C2">
        <w:trPr>
          <w:trHeight w:val="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4D80" w14:textId="77777777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 w:rsidRPr="0048576C">
              <w:rPr>
                <w:sz w:val="20"/>
                <w:szCs w:val="20"/>
              </w:rPr>
              <w:t>1.3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EEA31" w14:textId="77777777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8CC6D" w14:textId="1DED5E85" w:rsidR="0048576C" w:rsidRPr="0048576C" w:rsidRDefault="0048576C" w:rsidP="0048576C">
            <w:pPr>
              <w:rPr>
                <w:color w:val="000000" w:themeColor="text1"/>
                <w:sz w:val="22"/>
                <w:lang w:val="en-US"/>
              </w:rPr>
            </w:pPr>
            <w:r w:rsidRPr="0048576C">
              <w:rPr>
                <w:color w:val="000000" w:themeColor="text1"/>
                <w:sz w:val="22"/>
                <w:lang w:val="en-US"/>
              </w:rPr>
              <w:t>Lucrări de  modernizarea macara</w:t>
            </w:r>
          </w:p>
          <w:p w14:paraId="12E504F8" w14:textId="2A077BB1" w:rsidR="0048576C" w:rsidRPr="0048576C" w:rsidRDefault="0048576C" w:rsidP="0048576C">
            <w:pPr>
              <w:shd w:val="clear" w:color="auto" w:fill="FFFFFF" w:themeFill="background1"/>
              <w:rPr>
                <w:color w:val="EE0000"/>
                <w:spacing w:val="-3"/>
                <w:sz w:val="22"/>
                <w:szCs w:val="22"/>
              </w:rPr>
            </w:pPr>
            <w:r w:rsidRPr="0048576C">
              <w:rPr>
                <w:color w:val="000000" w:themeColor="text1"/>
                <w:sz w:val="22"/>
                <w:lang w:val="en-US"/>
              </w:rPr>
              <w:t xml:space="preserve">pod rulant </w:t>
            </w:r>
            <w:r w:rsidRPr="0048576C">
              <w:rPr>
                <w:color w:val="000000" w:themeColor="text1"/>
                <w:sz w:val="22"/>
                <w:lang w:val="ro-MD" w:eastAsia="ro-RO"/>
              </w:rPr>
              <w:t>Q=100/20t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6BA4" w14:textId="48AFC40B" w:rsidR="0048576C" w:rsidRPr="0048576C" w:rsidRDefault="0048576C" w:rsidP="0048576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72B4" w14:textId="282DE859" w:rsidR="0048576C" w:rsidRPr="0048576C" w:rsidRDefault="0048576C" w:rsidP="0048576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48576C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3D16" w14:textId="7BADEA1A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4504" w14:textId="77777777" w:rsidR="0048576C" w:rsidRPr="00065668" w:rsidRDefault="0048576C" w:rsidP="0048576C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</w:tbl>
    <w:p w14:paraId="6149E36B" w14:textId="6F37837A" w:rsidR="00E35D68" w:rsidRPr="00E35D68" w:rsidRDefault="00E35D68" w:rsidP="006547C2">
      <w:pPr>
        <w:tabs>
          <w:tab w:val="right" w:pos="426"/>
        </w:tabs>
        <w:spacing w:before="120"/>
        <w:ind w:left="142"/>
        <w:jc w:val="both"/>
        <w:rPr>
          <w:b/>
          <w:sz w:val="20"/>
          <w:szCs w:val="20"/>
          <w:lang w:val="ro-MD"/>
        </w:rPr>
      </w:pPr>
      <w:r w:rsidRPr="00E35D68">
        <w:rPr>
          <w:b/>
          <w:sz w:val="20"/>
          <w:szCs w:val="20"/>
          <w:lang w:val="ro-MD"/>
        </w:rPr>
        <w:t xml:space="preserve">NOTĂ: </w:t>
      </w:r>
      <w:r w:rsidRPr="00E35D68">
        <w:rPr>
          <w:bCs/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marcă de fabrică sau de comerț, un brevet de invenție, o licența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101C0F9F" w14:textId="77777777" w:rsidR="00E35D68" w:rsidRDefault="00E35D68" w:rsidP="00E35D68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</w:p>
    <w:p w14:paraId="7BD49DCF" w14:textId="6AA67D26" w:rsidR="008109C8" w:rsidRPr="0009286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09286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92865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092865">
        <w:rPr>
          <w:b/>
          <w:bCs/>
          <w:sz w:val="22"/>
          <w:szCs w:val="22"/>
        </w:rPr>
        <w:t>Pentru</w:t>
      </w:r>
      <w:proofErr w:type="spellEnd"/>
      <w:r w:rsidRPr="00092865">
        <w:rPr>
          <w:b/>
          <w:bCs/>
          <w:sz w:val="22"/>
          <w:szCs w:val="22"/>
        </w:rPr>
        <w:t xml:space="preserve"> un </w:t>
      </w:r>
      <w:proofErr w:type="spellStart"/>
      <w:r w:rsidRPr="00092865">
        <w:rPr>
          <w:b/>
          <w:bCs/>
          <w:sz w:val="22"/>
          <w:szCs w:val="22"/>
        </w:rPr>
        <w:t>singur</w:t>
      </w:r>
      <w:proofErr w:type="spellEnd"/>
      <w:r w:rsidRPr="00092865">
        <w:rPr>
          <w:b/>
          <w:bCs/>
          <w:sz w:val="22"/>
          <w:szCs w:val="22"/>
        </w:rPr>
        <w:t xml:space="preserve"> </w:t>
      </w:r>
      <w:proofErr w:type="gramStart"/>
      <w:r w:rsidRPr="00092865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092865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092865">
        <w:rPr>
          <w:sz w:val="22"/>
          <w:szCs w:val="22"/>
        </w:rPr>
        <w:lastRenderedPageBreak/>
        <w:t>Pentru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mai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multe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proofErr w:type="gramStart"/>
      <w:r w:rsidRPr="00092865">
        <w:rPr>
          <w:sz w:val="22"/>
          <w:szCs w:val="22"/>
        </w:rPr>
        <w:t>loturi</w:t>
      </w:r>
      <w:proofErr w:type="spellEnd"/>
      <w:r w:rsidRPr="00092865">
        <w:rPr>
          <w:sz w:val="22"/>
          <w:szCs w:val="22"/>
        </w:rPr>
        <w:t>;</w:t>
      </w:r>
      <w:proofErr w:type="gramEnd"/>
    </w:p>
    <w:p w14:paraId="1F1D0183" w14:textId="4E415F82" w:rsidR="008109C8" w:rsidRPr="00092865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092865">
        <w:rPr>
          <w:sz w:val="22"/>
          <w:szCs w:val="22"/>
        </w:rPr>
        <w:t>Pentru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toate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proofErr w:type="gramStart"/>
      <w:r w:rsidRPr="00092865">
        <w:rPr>
          <w:sz w:val="22"/>
          <w:szCs w:val="22"/>
        </w:rPr>
        <w:t>loturile</w:t>
      </w:r>
      <w:proofErr w:type="spellEnd"/>
      <w:r w:rsidRPr="00092865">
        <w:rPr>
          <w:sz w:val="22"/>
          <w:szCs w:val="22"/>
        </w:rPr>
        <w:t>;</w:t>
      </w:r>
      <w:proofErr w:type="gramEnd"/>
    </w:p>
    <w:p w14:paraId="36CFCA32" w14:textId="2A2D0F25" w:rsidR="008109C8" w:rsidRPr="00092865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092865">
        <w:rPr>
          <w:sz w:val="22"/>
          <w:szCs w:val="22"/>
        </w:rPr>
        <w:t>Alte</w:t>
      </w:r>
      <w:r w:rsidR="004B735F"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limitări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privind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numărul</w:t>
      </w:r>
      <w:proofErr w:type="spellEnd"/>
      <w:r w:rsidRPr="00092865">
        <w:rPr>
          <w:sz w:val="22"/>
          <w:szCs w:val="22"/>
        </w:rPr>
        <w:t xml:space="preserve"> de </w:t>
      </w:r>
      <w:proofErr w:type="spellStart"/>
      <w:r w:rsidRPr="00092865">
        <w:rPr>
          <w:sz w:val="22"/>
          <w:szCs w:val="22"/>
        </w:rPr>
        <w:t>loturi</w:t>
      </w:r>
      <w:proofErr w:type="spellEnd"/>
      <w:r w:rsidRPr="00092865">
        <w:rPr>
          <w:sz w:val="22"/>
          <w:szCs w:val="22"/>
        </w:rPr>
        <w:t xml:space="preserve"> care pot fi </w:t>
      </w:r>
      <w:proofErr w:type="spellStart"/>
      <w:r w:rsidRPr="00092865">
        <w:rPr>
          <w:sz w:val="22"/>
          <w:szCs w:val="22"/>
        </w:rPr>
        <w:t>atribuite</w:t>
      </w:r>
      <w:proofErr w:type="spellEnd"/>
      <w:r w:rsidRPr="00092865">
        <w:rPr>
          <w:sz w:val="22"/>
          <w:szCs w:val="22"/>
        </w:rPr>
        <w:t xml:space="preserve"> </w:t>
      </w:r>
      <w:proofErr w:type="spellStart"/>
      <w:r w:rsidRPr="00092865">
        <w:rPr>
          <w:sz w:val="22"/>
          <w:szCs w:val="22"/>
        </w:rPr>
        <w:t>aceluiași</w:t>
      </w:r>
      <w:proofErr w:type="spellEnd"/>
      <w:r w:rsidRPr="00092865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092865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92865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092865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9286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92865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9286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92865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9286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92865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92865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092865">
        <w:rPr>
          <w:b/>
          <w:noProof w:val="0"/>
          <w:sz w:val="22"/>
          <w:szCs w:val="22"/>
          <w:lang w:val="en-US" w:eastAsia="ru-RU"/>
        </w:rPr>
        <w:t xml:space="preserve"> </w:t>
      </w:r>
      <w:r w:rsidRPr="00092865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92865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BEB93ED" w14:textId="77777777" w:rsidR="00A2609E" w:rsidRPr="00A2609E" w:rsidRDefault="0006173C" w:rsidP="00A2609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sz w:val="22"/>
          <w:szCs w:val="22"/>
        </w:rPr>
      </w:pPr>
      <w:r w:rsidRPr="00A2609E">
        <w:rPr>
          <w:b/>
          <w:noProof w:val="0"/>
          <w:sz w:val="22"/>
          <w:szCs w:val="22"/>
          <w:lang w:val="en-US" w:eastAsia="ru-RU"/>
        </w:rPr>
        <w:t>11.</w:t>
      </w:r>
      <w:r w:rsidR="00F1126C" w:rsidRPr="00A2609E">
        <w:rPr>
          <w:b/>
          <w:sz w:val="22"/>
          <w:szCs w:val="22"/>
          <w:lang w:val="it-IT" w:eastAsia="ru-RU"/>
        </w:rPr>
        <w:t xml:space="preserve"> </w:t>
      </w:r>
      <w:r w:rsidR="00CE0E27" w:rsidRPr="00A2609E">
        <w:rPr>
          <w:b/>
          <w:bCs/>
          <w:sz w:val="22"/>
          <w:szCs w:val="22"/>
        </w:rPr>
        <w:t xml:space="preserve">Termenii și condițiile de livrare/prestare/executare solicitați: </w:t>
      </w:r>
      <w:r w:rsidR="00A2609E" w:rsidRPr="00A2609E">
        <w:rPr>
          <w:bCs/>
          <w:i/>
          <w:iCs/>
          <w:sz w:val="22"/>
          <w:szCs w:val="22"/>
        </w:rPr>
        <w:t>conform cerințelor Caietului de sarcini anexat la procedura publicată.</w:t>
      </w:r>
    </w:p>
    <w:p w14:paraId="642A6CCA" w14:textId="1A639B78" w:rsidR="00A2609E" w:rsidRPr="00A2609E" w:rsidRDefault="00A2609E" w:rsidP="00A2609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3D335E">
        <w:rPr>
          <w:bCs/>
          <w:noProof w:val="0"/>
          <w:sz w:val="22"/>
          <w:szCs w:val="22"/>
          <w:lang w:eastAsia="ru-RU"/>
        </w:rPr>
        <w:t>Termenul de livrare bunurilor și  executarea  lucrărilor de modernizare macara pod rulant 100/20 t Nr.5446 –</w:t>
      </w:r>
      <w:r w:rsidRPr="00A2609E">
        <w:rPr>
          <w:b/>
          <w:noProof w:val="0"/>
          <w:sz w:val="22"/>
          <w:szCs w:val="22"/>
          <w:lang w:eastAsia="ru-RU"/>
        </w:rPr>
        <w:t xml:space="preserve"> de la data de 15.04.2026 până la data de 12.07.2026.</w:t>
      </w:r>
    </w:p>
    <w:p w14:paraId="55C4237B" w14:textId="6B767754" w:rsidR="009260B4" w:rsidRPr="003D335E" w:rsidRDefault="009260B4" w:rsidP="00A2609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3D335E">
        <w:rPr>
          <w:b/>
          <w:noProof w:val="0"/>
          <w:sz w:val="22"/>
          <w:szCs w:val="22"/>
          <w:lang w:val="en-US" w:eastAsia="ru-RU"/>
        </w:rPr>
        <w:t>12.</w:t>
      </w:r>
      <w:r w:rsidRPr="003D335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3D335E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3D335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3D335E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3D335E">
        <w:rPr>
          <w:b/>
          <w:noProof w:val="0"/>
          <w:sz w:val="22"/>
          <w:szCs w:val="22"/>
          <w:lang w:eastAsia="ru-RU"/>
        </w:rPr>
        <w:t>31.12.202</w:t>
      </w:r>
      <w:r w:rsidR="00A2609E" w:rsidRPr="003D335E">
        <w:rPr>
          <w:b/>
          <w:noProof w:val="0"/>
          <w:sz w:val="22"/>
          <w:szCs w:val="22"/>
          <w:lang w:eastAsia="ru-RU"/>
        </w:rPr>
        <w:t>6</w:t>
      </w:r>
      <w:r w:rsidR="00320414" w:rsidRPr="003D335E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3D335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D335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3D335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D335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3D335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3D335E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3D335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3D335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3D335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3D335E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D335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3D335E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3D335E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3D335E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3D335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3D335E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3D335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065668" w:rsidRPr="00065668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3D335E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3D335E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3D335E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3D335E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3D335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65668" w:rsidRPr="00065668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3D335E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3D335E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3D335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3D335E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3D335E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2FF7CF11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AB166EC" w14:textId="2DF1FE59" w:rsidR="001F3AF4" w:rsidRPr="003D335E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2C6456C" w14:textId="219DB9A9" w:rsidR="001F3AF4" w:rsidRPr="003D335E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30" w:type="dxa"/>
            <w:shd w:val="clear" w:color="auto" w:fill="FFFFFF"/>
          </w:tcPr>
          <w:p w14:paraId="3B622A55" w14:textId="043E6025" w:rsidR="001F3AF4" w:rsidRPr="003D335E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FFEE083" w14:textId="482CBB5E" w:rsidR="001F3AF4" w:rsidRPr="003D335E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65668" w:rsidRPr="00065668" w14:paraId="25FCFEF2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D1C247" w14:textId="12014165" w:rsidR="001F3AF4" w:rsidRPr="003D335E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116FC81" w14:textId="3AE85546" w:rsidR="001F3AF4" w:rsidRPr="003D335E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30" w:type="dxa"/>
            <w:shd w:val="clear" w:color="auto" w:fill="FFFFFF"/>
          </w:tcPr>
          <w:p w14:paraId="39E1AB1E" w14:textId="67FB16D3" w:rsidR="001F3AF4" w:rsidRPr="003D335E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6E77F7" w14:textId="771CEEA5" w:rsidR="001F3AF4" w:rsidRPr="003D335E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2706921C" w:rsidR="00336E4C" w:rsidRPr="003D335E" w:rsidRDefault="00016CF3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336E4C" w:rsidRPr="003D335E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3D335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3D335E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bCs/>
                <w:i/>
                <w:sz w:val="22"/>
                <w:szCs w:val="22"/>
              </w:rPr>
              <w:t>Original,</w:t>
            </w:r>
            <w:r w:rsidRPr="003D335E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3D335E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335E" w:rsidRPr="00065668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6366A95B" w:rsidR="003D335E" w:rsidRPr="003D335E" w:rsidRDefault="003D335E" w:rsidP="003D335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1AC087A2" w:rsidR="003D335E" w:rsidRPr="003D335E" w:rsidRDefault="003D335E" w:rsidP="003D335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5519DAED" w:rsidR="003D335E" w:rsidRPr="003D335E" w:rsidRDefault="003D335E" w:rsidP="003D335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35F445B0" w:rsidR="003D335E" w:rsidRPr="003D335E" w:rsidRDefault="003D335E" w:rsidP="003D335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71E8156C" w:rsidR="00DA43F6" w:rsidRPr="003D335E" w:rsidRDefault="00016CF3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3D335E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D335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3D335E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3D335E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3D335E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335E" w:rsidRPr="00065668" w14:paraId="62F3446F" w14:textId="77777777" w:rsidTr="00CF395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3909C5DA" w:rsidR="003D335E" w:rsidRPr="00065668" w:rsidRDefault="003D335E" w:rsidP="003D335E">
            <w:pPr>
              <w:jc w:val="center"/>
              <w:rPr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E9348D">
              <w:rPr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9DC54B1" w:rsidR="003D335E" w:rsidRPr="00065668" w:rsidRDefault="003D335E" w:rsidP="003D335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EE0000"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Garanție bancară în mărime de 1%</w:t>
            </w:r>
          </w:p>
        </w:tc>
        <w:tc>
          <w:tcPr>
            <w:tcW w:w="3930" w:type="dxa"/>
            <w:shd w:val="clear" w:color="auto" w:fill="FFFFFF"/>
          </w:tcPr>
          <w:p w14:paraId="5BC358C7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7031A973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C3E94D8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sau</w:t>
            </w:r>
          </w:p>
          <w:p w14:paraId="47E0E3E2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9931E89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C07218C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IDNO:1003600026295</w:t>
            </w:r>
          </w:p>
          <w:p w14:paraId="789EBF0A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IBAN:MD63ML000000002251328842 (lei MD)</w:t>
            </w:r>
          </w:p>
          <w:p w14:paraId="7D13D1E6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Cod Bancar MOLDMD2X</w:t>
            </w:r>
          </w:p>
          <w:p w14:paraId="7C685AB7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4A6D098D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lastRenderedPageBreak/>
              <w:t>SWIFT  VICBMD2X</w:t>
            </w:r>
          </w:p>
          <w:p w14:paraId="541455CA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Correspondent bank EURO</w:t>
            </w:r>
          </w:p>
          <w:p w14:paraId="2B2C11FB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54BA9DBA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SWIFT CODE    GENODEFF</w:t>
            </w:r>
          </w:p>
          <w:p w14:paraId="1641D6B8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Correspondent bank  USD</w:t>
            </w:r>
          </w:p>
          <w:p w14:paraId="76D704C4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31DECEB0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  <w:p w14:paraId="4BABF69A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1D1749F8" w14:textId="1F20426C" w:rsidR="003D335E" w:rsidRPr="00065668" w:rsidRDefault="003D335E" w:rsidP="003D335E">
            <w:pPr>
              <w:ind w:left="29"/>
              <w:rPr>
                <w:b/>
                <w:i/>
                <w:color w:val="EE000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</w:tcPr>
          <w:p w14:paraId="3DB8BE5C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736B952D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0146E3AD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7990EEF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65DEAB4F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2A5EDBCA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422ADB3" w14:textId="77777777" w:rsidR="003D335E" w:rsidRDefault="003D335E" w:rsidP="003D335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217D675E" w14:textId="116E734A" w:rsidR="003D335E" w:rsidRPr="00065668" w:rsidRDefault="003D335E" w:rsidP="003D335E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065668" w:rsidRPr="00065668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3621AC90" w:rsidR="00336E4C" w:rsidRPr="00E9348D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3D335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3D335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3D335E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3D335E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34EEC19" w:rsidR="00336E4C" w:rsidRPr="00E9348D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E9348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9348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035FDDBF" w14:textId="77777777" w:rsidR="001F3AF4" w:rsidRPr="00E9348D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78DC470" w14:textId="77777777" w:rsidR="00336E4C" w:rsidRPr="00E9348D" w:rsidRDefault="00336E4C" w:rsidP="00E9348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E9348D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E9348D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E9348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E9348D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E9348D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E9348D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E9348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E9348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E9348D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E9348D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E9348D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E9348D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E9348D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E9348D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E9348D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9348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545C7ACC" w:rsidR="00336E4C" w:rsidRPr="00E9348D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336E4C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AE7CC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E7CC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AE7CCE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E7CC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AE7CC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E7CC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3FBF2667" w14:textId="77777777" w:rsidTr="00016CF3">
        <w:trPr>
          <w:trHeight w:val="96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009CB89E" w:rsidR="00336E4C" w:rsidRPr="00E9348D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36E4C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4D1A5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D1A5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FEF3F1" w14:textId="7EFC2185" w:rsidR="00E64EEF" w:rsidRPr="004D1A5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045647F" w14:textId="77777777" w:rsidR="00282F93" w:rsidRPr="004D1A5D" w:rsidRDefault="00282F93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6D8ECAE" w14:textId="3F6F670C" w:rsidR="002819E4" w:rsidRPr="004D1A5D" w:rsidRDefault="00E64EEF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D1A5D">
              <w:rPr>
                <w:bCs/>
                <w:i/>
                <w:noProof w:val="0"/>
                <w:sz w:val="22"/>
                <w:szCs w:val="22"/>
                <w:lang w:eastAsia="ru-RU"/>
              </w:rPr>
              <w:t>(</w:t>
            </w:r>
            <w:r w:rsidR="00AE7CCE" w:rsidRPr="004D1A5D">
              <w:rPr>
                <w:bCs/>
                <w:i/>
                <w:noProof w:val="0"/>
                <w:sz w:val="22"/>
                <w:szCs w:val="22"/>
                <w:lang w:eastAsia="ru-RU"/>
              </w:rPr>
              <w:t>echipamentele și instrumentele trebuie să dețină buletine de verificare metrologică/etalonare cu termen valabil pentru perioada efectuării lucrărilor</w:t>
            </w:r>
            <w:r w:rsidRPr="004D1A5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4D1A5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D1A5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6397EA86" w14:textId="77777777" w:rsidTr="00C1671A">
        <w:trPr>
          <w:trHeight w:val="2544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517EBE18" w:rsidR="00336E4C" w:rsidRPr="00E9348D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29238E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AE7CC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E7CC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0356C1A" w14:textId="1E649657" w:rsidR="00016CF3" w:rsidRPr="00AE7CCE" w:rsidRDefault="00336E4C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E7CC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 w:rsidR="00016CF3" w:rsidRPr="00AE7CC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5DE4E5E3" w14:textId="77777777" w:rsidR="0060039A" w:rsidRDefault="0060039A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44F0A54A" w14:textId="77777777" w:rsidR="004D1A5D" w:rsidRDefault="004D1A5D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dovada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calific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ării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certific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ării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și atest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ării personalului implicat 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în 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efectuarea lucrărilor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, </w:t>
            </w:r>
            <w:r w:rsidRPr="004D1A5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conform legii 151 din 09.06.2022</w:t>
            </w:r>
            <w:r w:rsidR="001974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  <w:p w14:paraId="66BBC230" w14:textId="77777777" w:rsidR="000B04E4" w:rsidRDefault="000B04E4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A325674" w14:textId="64C8C3B9" w:rsidR="000B04E4" w:rsidRPr="00AE7CCE" w:rsidRDefault="000B04E4" w:rsidP="00C1671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B04E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Personalul   din partea  Antreprenorului- nerezident a  RM,  care va fi implicat la executarea lucrărilor, trebuie să dețină   documentele  de conformare  cu  legislația  în vigoare al  statului  străin 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AE7CC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E7CC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140BBA7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FA0EF4" w14:textId="4B2AEEDB" w:rsidR="001F3AF4" w:rsidRPr="00E9348D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B1C8221" w14:textId="5CAD91AE" w:rsidR="001F3AF4" w:rsidRPr="00C16B9B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Declarație</w:t>
            </w:r>
            <w:proofErr w:type="spellEnd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perioada</w:t>
            </w:r>
            <w:proofErr w:type="spellEnd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garanție</w:t>
            </w:r>
            <w:proofErr w:type="spellEnd"/>
            <w:r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- 24 </w:t>
            </w:r>
            <w:proofErr w:type="spell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momentul</w:t>
            </w:r>
            <w:proofErr w:type="spellEnd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semnării</w:t>
            </w:r>
            <w:proofErr w:type="spellEnd"/>
            <w:proofErr w:type="gramEnd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procesului</w:t>
            </w:r>
            <w:proofErr w:type="spellEnd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C16B9B" w:rsidRPr="00C16B9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2FB8FD83" w14:textId="715B7F29" w:rsidR="001F3AF4" w:rsidRPr="00C16B9B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6B9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6E2560A" w14:textId="04DEEF69" w:rsidR="001F3AF4" w:rsidRPr="00C16B9B" w:rsidRDefault="00016CF3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6B9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0BED274E" w:rsidR="00336E4C" w:rsidRPr="00E9348D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="00336E4C" w:rsidRPr="00E9348D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DA16A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DA16A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DA16A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DA16A9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DA16A9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DA16A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DA16A9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65668" w:rsidRPr="00065668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1FB55C59" w:rsidR="00336E4C" w:rsidRPr="00E9348D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DA16A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DA16A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65668" w:rsidRPr="00065668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3F22F98D" w:rsidR="00336E4C" w:rsidRPr="00E9348D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DA16A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DA16A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65668" w:rsidRPr="00065668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2A2E02" w:rsidR="00336E4C" w:rsidRPr="00E9348D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DA16A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DA16A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DA16A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DA16A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A16A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65668" w:rsidRPr="00065668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5FA1A3DB" w:rsidR="00DA43F6" w:rsidRPr="00E9348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Pr="00E9348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3D335E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3D335E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3D335E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1C9EC858" w14:textId="77777777" w:rsidR="00B37A8A" w:rsidRPr="003D335E" w:rsidRDefault="00B37A8A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51EA17C5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A16A9" w:rsidRPr="00065668" w14:paraId="4F80A61B" w14:textId="77777777" w:rsidTr="004161E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57D98F" w14:textId="4B92D152" w:rsidR="00DA16A9" w:rsidRPr="00E9348D" w:rsidRDefault="00E9348D" w:rsidP="00DA16A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342269A" w14:textId="5DCCB03F" w:rsidR="00DA16A9" w:rsidRPr="003D335E" w:rsidRDefault="00DA16A9" w:rsidP="00DA16A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</w:tcPr>
          <w:p w14:paraId="7BCFD21C" w14:textId="109243DF" w:rsidR="00DA16A9" w:rsidRPr="003D335E" w:rsidRDefault="00DA16A9" w:rsidP="00DA16A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EBC7926" w14:textId="56427377" w:rsidR="00DA16A9" w:rsidRPr="003D335E" w:rsidRDefault="00DA16A9" w:rsidP="00DA16A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065668" w:rsidRPr="00065668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36683E1" w:rsidR="00DA43F6" w:rsidRPr="00546A83" w:rsidRDefault="00E9348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20</w:t>
            </w:r>
            <w:r w:rsidR="00DA43F6"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3D335E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13A4DEE8" w:rsidR="00DA43F6" w:rsidRPr="00546A83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546A83"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3D335E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3D335E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4BF4BDF6" w:rsidR="00DA43F6" w:rsidRPr="00546A83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546A83"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DA43F6" w:rsidRPr="00546A8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D335E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3D335E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3D335E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5668" w:rsidRPr="00065668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2BAA608" w:rsidR="00DA43F6" w:rsidRPr="00546A83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46A83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546A83" w:rsidRPr="00546A83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Pr="00546A83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3D335E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335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3D335E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335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3D335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335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335E" w:rsidRPr="00065668" w14:paraId="72380CE1" w14:textId="77777777" w:rsidTr="0009166F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DA7FFC4" w:rsidR="003D335E" w:rsidRPr="00546A83" w:rsidRDefault="003D335E" w:rsidP="003D335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546A83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546A83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546A83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41C3390D" w:rsidR="003D335E" w:rsidRPr="00065668" w:rsidRDefault="003D335E" w:rsidP="003D335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</w:tcPr>
          <w:p w14:paraId="6D4F55A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</w:rPr>
              <w:t>Forma garanției de bună execuție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</w:p>
          <w:p w14:paraId="179631C1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rezidenți:</w:t>
            </w:r>
          </w:p>
          <w:p w14:paraId="77FF683D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a)</w:t>
            </w:r>
            <w:r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1C4EF608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1C414CC7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102B26CB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627BEB92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4709383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47BECA08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7D598140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6DC0671D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0940AEE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1182DF5D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4BFA788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lastRenderedPageBreak/>
              <w:t>Correspondent bank  USD</w:t>
            </w:r>
          </w:p>
          <w:p w14:paraId="278B07D1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1BB796A0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  <w:lang w:val="pt-BR"/>
              </w:rPr>
              <w:t>c)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6D1A265A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1F3E4DAC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nerezidenți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:</w:t>
            </w:r>
          </w:p>
          <w:p w14:paraId="34368671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AD0776A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1A81F99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07511F21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4E23DF7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5140FE6C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456D4A6E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0CCD2599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35280492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5B443266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24E5954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72C5E964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2D97A787" w14:textId="77777777" w:rsidR="003D335E" w:rsidRDefault="003D335E" w:rsidP="003D335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</w:p>
          <w:p w14:paraId="357F51E9" w14:textId="2E02A5CF" w:rsidR="003D335E" w:rsidRPr="00065668" w:rsidRDefault="003D335E" w:rsidP="003D335E">
            <w:pPr>
              <w:tabs>
                <w:tab w:val="left" w:pos="540"/>
              </w:tabs>
              <w:suppressAutoHyphens/>
              <w:rPr>
                <w:bCs/>
                <w:i/>
                <w:color w:val="EE0000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8D1D5F" w14:textId="77777777" w:rsidR="003D335E" w:rsidRDefault="003D335E" w:rsidP="003D335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7F1C0D52" w14:textId="25AC8474" w:rsidR="003D335E" w:rsidRPr="00065668" w:rsidRDefault="003D335E" w:rsidP="003D335E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E05FE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E05FEC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E05FEC">
        <w:rPr>
          <w:b/>
          <w:bCs/>
          <w:i/>
          <w:iCs/>
          <w:lang w:eastAsia="ru-RU"/>
        </w:rPr>
        <w:t xml:space="preserve"> Devizele vor fi elaborate </w:t>
      </w:r>
      <w:r w:rsidRPr="00E05FEC">
        <w:rPr>
          <w:b/>
          <w:bCs/>
          <w:i/>
          <w:iCs/>
          <w:lang w:val="ro-MD" w:eastAsia="ru-RU"/>
        </w:rPr>
        <w:t xml:space="preserve">în </w:t>
      </w:r>
      <w:r w:rsidRPr="00E05FEC">
        <w:rPr>
          <w:b/>
          <w:bCs/>
          <w:i/>
          <w:iCs/>
          <w:lang w:val="ro-MD"/>
        </w:rPr>
        <w:t> </w:t>
      </w:r>
      <w:r w:rsidRPr="00E05FEC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E05FEC" w:rsidRDefault="00336E4C" w:rsidP="00336E4C">
      <w:hyperlink r:id="rId7" w:history="1">
        <w:r w:rsidRPr="00E05FEC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E05FE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E05FEC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E05FEC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E05FEC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E05FEC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90DC343" w:rsidR="005E2D0B" w:rsidRPr="00E05FEC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E05FEC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E05FEC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05FEC" w:rsidRPr="00E05FEC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5CCB8A69" w14:textId="77777777" w:rsidR="00282F93" w:rsidRDefault="005E2D0B" w:rsidP="00282F93">
      <w:pPr>
        <w:pStyle w:val="ac"/>
        <w:jc w:val="both"/>
        <w:rPr>
          <w:rFonts w:ascii="Times New Roman" w:hAnsi="Times New Roman" w:cs="Times New Roman"/>
          <w:bCs/>
          <w:lang w:val="it-IT" w:eastAsia="ru-RU"/>
        </w:rPr>
      </w:pPr>
      <w:r w:rsidRPr="00E05FEC">
        <w:rPr>
          <w:rFonts w:ascii="Times New Roman" w:hAnsi="Times New Roman" w:cs="Times New Roman"/>
          <w:b/>
          <w:lang w:val="it-IT" w:eastAsia="ru-RU"/>
        </w:rPr>
        <w:t>18.  Condiții speciale de care depinde îndeplinirea contractului (</w:t>
      </w:r>
      <w:r w:rsidRPr="00E05FEC">
        <w:rPr>
          <w:rFonts w:ascii="Times New Roman" w:hAnsi="Times New Roman" w:cs="Times New Roman"/>
          <w:lang w:val="it-IT" w:eastAsia="ru-RU"/>
        </w:rPr>
        <w:t>indicați după caz</w:t>
      </w:r>
      <w:r w:rsidRPr="00E05FEC">
        <w:rPr>
          <w:rFonts w:ascii="Times New Roman" w:hAnsi="Times New Roman" w:cs="Times New Roman"/>
          <w:b/>
          <w:lang w:val="it-IT" w:eastAsia="ru-RU"/>
        </w:rPr>
        <w:t>)</w:t>
      </w:r>
      <w:r w:rsidRPr="00E05FEC">
        <w:rPr>
          <w:rFonts w:ascii="Times New Roman" w:hAnsi="Times New Roman" w:cs="Times New Roman"/>
          <w:b/>
          <w:lang w:val="en-US" w:eastAsia="ru-RU"/>
        </w:rPr>
        <w:t>:</w:t>
      </w:r>
      <w:r w:rsidR="009E5D64" w:rsidRPr="00E05FEC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452FC7" w:rsidRPr="00E05FEC">
        <w:rPr>
          <w:rFonts w:ascii="Times New Roman" w:hAnsi="Times New Roman" w:cs="Times New Roman"/>
          <w:bCs/>
          <w:i/>
          <w:iCs/>
          <w:lang w:val="it-IT" w:eastAsia="ru-RU"/>
        </w:rPr>
        <w:t>C</w:t>
      </w:r>
      <w:r w:rsidR="009E5D64" w:rsidRPr="00E05FEC">
        <w:rPr>
          <w:rFonts w:ascii="Times New Roman" w:hAnsi="Times New Roman" w:cs="Times New Roman"/>
          <w:bCs/>
          <w:i/>
          <w:iCs/>
          <w:lang w:val="it-IT" w:eastAsia="ru-RU"/>
        </w:rPr>
        <w:t>onform cerințelor Caietul</w:t>
      </w:r>
      <w:r w:rsidR="00452FC7" w:rsidRPr="00E05FEC">
        <w:rPr>
          <w:rFonts w:ascii="Times New Roman" w:hAnsi="Times New Roman" w:cs="Times New Roman"/>
          <w:bCs/>
          <w:i/>
          <w:iCs/>
          <w:lang w:val="it-IT" w:eastAsia="ru-RU"/>
        </w:rPr>
        <w:t>ui</w:t>
      </w:r>
      <w:r w:rsidR="009E5D64" w:rsidRPr="00E05FEC">
        <w:rPr>
          <w:rFonts w:ascii="Times New Roman" w:hAnsi="Times New Roman" w:cs="Times New Roman"/>
          <w:bCs/>
          <w:i/>
          <w:iCs/>
          <w:lang w:val="it-IT" w:eastAsia="ru-RU"/>
        </w:rPr>
        <w:t xml:space="preserve"> de Sarcini</w:t>
      </w:r>
      <w:r w:rsidR="00AC4156" w:rsidRPr="00E05FEC">
        <w:rPr>
          <w:rFonts w:ascii="Times New Roman" w:hAnsi="Times New Roman" w:cs="Times New Roman"/>
          <w:bCs/>
          <w:lang w:val="it-IT" w:eastAsia="ru-RU"/>
        </w:rPr>
        <w:t xml:space="preserve">. </w:t>
      </w:r>
      <w:r w:rsidR="00282F93" w:rsidRPr="00E05FEC">
        <w:rPr>
          <w:rFonts w:ascii="Times New Roman" w:hAnsi="Times New Roman" w:cs="Times New Roman"/>
          <w:bCs/>
          <w:lang w:val="it-IT" w:eastAsia="ru-RU"/>
        </w:rPr>
        <w:t xml:space="preserve"> </w:t>
      </w:r>
    </w:p>
    <w:p w14:paraId="01453F2B" w14:textId="5C423F23" w:rsidR="00EA1827" w:rsidRPr="00EA1827" w:rsidRDefault="00EA1827" w:rsidP="00282F93">
      <w:pPr>
        <w:pStyle w:val="ac"/>
        <w:jc w:val="both"/>
        <w:rPr>
          <w:rFonts w:ascii="Times New Roman" w:hAnsi="Times New Roman" w:cs="Times New Roman"/>
          <w:bCs/>
          <w:i/>
          <w:iCs/>
          <w:lang w:val="it-IT" w:eastAsia="ru-RU"/>
        </w:rPr>
      </w:pPr>
      <w:r>
        <w:rPr>
          <w:rFonts w:ascii="Times New Roman" w:hAnsi="Times New Roman" w:cs="Times New Roman"/>
          <w:bCs/>
          <w:lang w:val="it-IT" w:eastAsia="ru-RU"/>
        </w:rPr>
        <w:t xml:space="preserve">-  </w:t>
      </w:r>
      <w:r w:rsidRPr="00EA1827">
        <w:rPr>
          <w:rFonts w:ascii="Times New Roman" w:hAnsi="Times New Roman" w:cs="Times New Roman"/>
          <w:bCs/>
          <w:i/>
          <w:iCs/>
          <w:lang w:val="it-IT" w:eastAsia="ru-RU"/>
        </w:rPr>
        <w:t>Bunurile ofertate trebuie sa fie noi  și  neutilizate, produse după  an.2024.</w:t>
      </w:r>
    </w:p>
    <w:p w14:paraId="1D368A9E" w14:textId="761284C0" w:rsidR="00E05FEC" w:rsidRPr="00EA1827" w:rsidRDefault="00E05FEC" w:rsidP="00EC419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Theme="minorHAnsi"/>
          <w:i/>
          <w:iCs/>
          <w:noProof w:val="0"/>
          <w:sz w:val="22"/>
          <w:szCs w:val="22"/>
          <w:lang w:eastAsia="ru-RU"/>
        </w:rPr>
      </w:pPr>
      <w:r w:rsidRPr="00EA1827">
        <w:rPr>
          <w:rFonts w:eastAsiaTheme="minorHAnsi"/>
          <w:i/>
          <w:iCs/>
          <w:noProof w:val="0"/>
          <w:color w:val="EE0000"/>
          <w:sz w:val="22"/>
          <w:szCs w:val="22"/>
          <w:lang w:eastAsia="ru-RU"/>
        </w:rPr>
        <w:tab/>
      </w:r>
      <w:r w:rsidR="00EA1827" w:rsidRPr="00EA1827">
        <w:rPr>
          <w:rFonts w:eastAsiaTheme="minorHAnsi"/>
          <w:i/>
          <w:iCs/>
          <w:noProof w:val="0"/>
          <w:sz w:val="22"/>
          <w:szCs w:val="22"/>
          <w:lang w:eastAsia="ru-RU"/>
        </w:rPr>
        <w:t xml:space="preserve">- </w:t>
      </w:r>
      <w:r w:rsidR="00EA1827" w:rsidRPr="00EA1827">
        <w:rPr>
          <w:rFonts w:eastAsiaTheme="minorHAnsi"/>
          <w:i/>
          <w:iCs/>
          <w:noProof w:val="0"/>
          <w:color w:val="EE0000"/>
          <w:sz w:val="22"/>
          <w:szCs w:val="22"/>
          <w:lang w:eastAsia="ru-RU"/>
        </w:rPr>
        <w:t xml:space="preserve"> </w:t>
      </w:r>
      <w:r w:rsidRPr="00EA1827">
        <w:rPr>
          <w:rFonts w:eastAsiaTheme="minorHAnsi"/>
          <w:i/>
          <w:iCs/>
          <w:noProof w:val="0"/>
          <w:sz w:val="22"/>
          <w:szCs w:val="22"/>
          <w:lang w:eastAsia="ru-RU"/>
        </w:rPr>
        <w:t>Garanția modernizării executate va constitui 24 luni din momentul  semnării  procesului-verbal de recepție a lucrărilor.</w:t>
      </w:r>
    </w:p>
    <w:p w14:paraId="63F22D7C" w14:textId="4055D3E4" w:rsidR="00123864" w:rsidRPr="00FD4993" w:rsidRDefault="00123864" w:rsidP="00EC419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4993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4993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FD4993" w:rsidRDefault="00C54321" w:rsidP="00EC419A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4993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4993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4993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499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4993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499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4993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4993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4993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4993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4993">
        <w:rPr>
          <w:b/>
          <w:i/>
          <w:noProof w:val="0"/>
          <w:sz w:val="22"/>
          <w:szCs w:val="22"/>
          <w:lang w:val="en-US" w:eastAsia="ru-RU"/>
        </w:rPr>
        <w:t>[ora</w:t>
      </w:r>
      <w:r w:rsidRPr="00FD4993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4993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4993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4993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546A8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546A83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546A83">
        <w:rPr>
          <w:b/>
          <w:noProof w:val="0"/>
          <w:sz w:val="22"/>
          <w:szCs w:val="22"/>
          <w:lang w:val="en-US" w:eastAsia="ru-RU"/>
        </w:rPr>
        <w:t xml:space="preserve">: </w:t>
      </w:r>
      <w:r w:rsidRPr="00546A83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546A83">
        <w:rPr>
          <w:b/>
          <w:i/>
          <w:noProof w:val="0"/>
          <w:sz w:val="22"/>
          <w:szCs w:val="22"/>
          <w:lang w:val="en-US" w:eastAsia="ru-RU"/>
        </w:rPr>
        <w:t>data]</w:t>
      </w:r>
      <w:r w:rsidRPr="00546A83">
        <w:rPr>
          <w:b/>
          <w:noProof w:val="0"/>
          <w:sz w:val="22"/>
          <w:szCs w:val="22"/>
          <w:lang w:val="en-US" w:eastAsia="ru-RU"/>
        </w:rPr>
        <w:t xml:space="preserve"> </w:t>
      </w:r>
      <w:r w:rsidRPr="00546A83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546A83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546A83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546A8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46A83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546A83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546A8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46A83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546A8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46A83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546A83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546A83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546A83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546A8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46A83">
        <w:rPr>
          <w:b/>
          <w:noProof w:val="0"/>
          <w:sz w:val="22"/>
          <w:szCs w:val="22"/>
          <w:lang w:val="it-IT" w:eastAsia="ru-RU"/>
        </w:rPr>
        <w:t>24.</w:t>
      </w:r>
      <w:r w:rsidRPr="00546A8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46A8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546A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6A83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546A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6A83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546A83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546A83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546A8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546A83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546A8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46A83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546A8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46A83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546A83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546A83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546A8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46A83">
        <w:rPr>
          <w:b/>
          <w:i/>
          <w:noProof w:val="0"/>
          <w:sz w:val="22"/>
          <w:szCs w:val="22"/>
          <w:lang w:val="it-IT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546A83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546A8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46A83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546A83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546A83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546A8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46A83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546A83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546A8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46A83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546A83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546A8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46A83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546A8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46A83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546A8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546A83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5E797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97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5E797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5E797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E797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5E797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5E797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5E797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5E797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5E797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5E797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5E797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5E797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5E797C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5E797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5E797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5E797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5E797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5E797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97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5E797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5E797C" w:rsidRPr="005E797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97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5E797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5E797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5E797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5E797C" w:rsidRPr="005E797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5E797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E797C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5E797C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5E797C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5E797C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5E797C" w:rsidRPr="005E797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5E797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5E797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5E797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97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5E797C" w:rsidRPr="005E797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5E797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97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5E797C" w:rsidRPr="005E797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5E797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97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5E797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97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71689566" w:rsidR="008B2004" w:rsidRPr="005E797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5E797C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5E797C" w:rsidRPr="005E797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5E797C" w:rsidRPr="005E797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EE03E1C" w14:textId="77777777" w:rsidR="005E797C" w:rsidRPr="00E0110B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E797C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="005E797C" w:rsidRPr="005E797C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lucrărilor, ori codul NUTS al </w:t>
      </w:r>
      <w:r w:rsidR="005E797C" w:rsidRPr="00E0110B">
        <w:rPr>
          <w:b/>
          <w:iCs/>
          <w:noProof w:val="0"/>
          <w:sz w:val="22"/>
          <w:szCs w:val="22"/>
          <w:lang w:val="it-IT" w:eastAsia="ru-RU"/>
        </w:rPr>
        <w:t>locului principal de furnizare sau de prestare, în cazul bunurilor și serviciilor (se indică pentru achiziții sectoriale): Nivelul 3, cod MD115, cod CUATM²-0101000</w:t>
      </w:r>
    </w:p>
    <w:p w14:paraId="68D5739D" w14:textId="77777777" w:rsidR="00E0110B" w:rsidRPr="00E0110B" w:rsidRDefault="00E0110B" w:rsidP="00E011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sz w:val="22"/>
          <w:szCs w:val="22"/>
          <w:u w:val="single"/>
          <w:lang w:val="it-IT" w:eastAsia="ru-RU"/>
        </w:rPr>
      </w:pPr>
      <w:r w:rsidRPr="00E0110B">
        <w:rPr>
          <w:b/>
          <w:iCs/>
          <w:noProof w:val="0"/>
          <w:sz w:val="22"/>
          <w:szCs w:val="22"/>
          <w:lang w:eastAsia="ru-RU"/>
        </w:rPr>
        <w:t>36. Informația privind garanțiile solicitate:</w:t>
      </w:r>
      <w:r w:rsidRPr="00E0110B">
        <w:rPr>
          <w:b/>
          <w:bCs/>
          <w:iCs/>
          <w:noProof w:val="0"/>
          <w:sz w:val="22"/>
          <w:szCs w:val="22"/>
          <w:lang w:val="it-IT" w:eastAsia="ru-RU"/>
        </w:rPr>
        <w:t xml:space="preserve"> </w:t>
      </w:r>
    </w:p>
    <w:p w14:paraId="5FC13BE1" w14:textId="77777777" w:rsidR="00E0110B" w:rsidRPr="00E0110B" w:rsidRDefault="00E0110B" w:rsidP="00E0110B">
      <w:pPr>
        <w:numPr>
          <w:ilvl w:val="1"/>
          <w:numId w:val="43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sz w:val="22"/>
          <w:szCs w:val="22"/>
          <w:lang w:val="en-US" w:eastAsia="ru-RU"/>
        </w:rPr>
      </w:pPr>
      <w:r w:rsidRPr="00E0110B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E0110B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13230B85" w14:textId="77777777" w:rsidR="00E0110B" w:rsidRPr="00E0110B" w:rsidRDefault="00E0110B" w:rsidP="00E0110B">
      <w:pPr>
        <w:numPr>
          <w:ilvl w:val="0"/>
          <w:numId w:val="44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sz w:val="22"/>
          <w:szCs w:val="22"/>
          <w:lang w:val="en-US" w:eastAsia="ru-RU"/>
        </w:rPr>
      </w:pPr>
      <w:r w:rsidRPr="00E0110B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427DAC8E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sz w:val="22"/>
          <w:szCs w:val="22"/>
          <w:lang w:eastAsia="ru-RU"/>
        </w:rPr>
      </w:pPr>
      <w:r w:rsidRPr="00E0110B">
        <w:rPr>
          <w:i/>
          <w:iCs/>
          <w:noProof w:val="0"/>
          <w:sz w:val="22"/>
          <w:szCs w:val="22"/>
          <w:lang w:eastAsia="ru-RU"/>
        </w:rPr>
        <w:t xml:space="preserve">Ѵ ofertantul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retrage sau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Declaraţia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excepţia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cazurilor prevăzute de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6A51A91D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sz w:val="22"/>
          <w:szCs w:val="22"/>
          <w:lang w:eastAsia="ru-RU"/>
        </w:rPr>
      </w:pPr>
      <w:r w:rsidRPr="00E0110B">
        <w:rPr>
          <w:i/>
          <w:iCs/>
          <w:noProof w:val="0"/>
          <w:sz w:val="22"/>
          <w:szCs w:val="22"/>
          <w:lang w:eastAsia="ru-RU"/>
        </w:rPr>
        <w:t xml:space="preserve">Ѵ ofertantul desemnat câștigător refuză să semneze contractul de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achiziţie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după expedierea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înştiinţării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de adjudecare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aşteptare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stabilite de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din domeniul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achiziţiilor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59D19C18" w14:textId="2DDF7E4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sz w:val="22"/>
          <w:szCs w:val="22"/>
          <w:lang w:eastAsia="ru-RU"/>
        </w:rPr>
      </w:pPr>
      <w:r w:rsidRPr="00E0110B">
        <w:rPr>
          <w:i/>
          <w:iCs/>
          <w:noProof w:val="0"/>
          <w:sz w:val="22"/>
          <w:szCs w:val="22"/>
          <w:lang w:eastAsia="ru-RU"/>
        </w:rPr>
        <w:t>Ѵ ofertantul desemnat câștigător nu depune garanția de bună execuție a contractului.</w:t>
      </w:r>
    </w:p>
    <w:p w14:paraId="595E2766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0C1A565D" w14:textId="77777777" w:rsidR="00E0110B" w:rsidRPr="00E0110B" w:rsidRDefault="00E0110B" w:rsidP="00290F26">
      <w:pPr>
        <w:numPr>
          <w:ilvl w:val="1"/>
          <w:numId w:val="43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E0110B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E0110B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96FED3F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sz w:val="22"/>
          <w:szCs w:val="22"/>
          <w:lang w:eastAsia="ru-RU"/>
        </w:rPr>
      </w:pPr>
      <w:r w:rsidRPr="00E0110B">
        <w:rPr>
          <w:i/>
          <w:iCs/>
          <w:noProof w:val="0"/>
          <w:sz w:val="22"/>
          <w:szCs w:val="22"/>
          <w:lang w:eastAsia="ru-RU"/>
        </w:rPr>
        <w:t>Ѵ ofertantul desemnat câștigător depune garanția de bună execuție la semnarea contractului.</w:t>
      </w:r>
    </w:p>
    <w:p w14:paraId="05ED8453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sz w:val="22"/>
          <w:szCs w:val="22"/>
          <w:lang w:eastAsia="ru-RU"/>
        </w:rPr>
      </w:pPr>
      <w:r w:rsidRPr="00E0110B">
        <w:rPr>
          <w:i/>
          <w:iCs/>
          <w:noProof w:val="0"/>
          <w:sz w:val="22"/>
          <w:szCs w:val="22"/>
          <w:lang w:eastAsia="ru-RU"/>
        </w:rPr>
        <w:t xml:space="preserve">Ѵ refuzul ofertantului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câştigător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garanţia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de bună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execuţie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reţinerii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</w:t>
      </w:r>
      <w:proofErr w:type="spellStart"/>
      <w:r w:rsidRPr="00E0110B">
        <w:rPr>
          <w:i/>
          <w:iCs/>
          <w:noProof w:val="0"/>
          <w:sz w:val="22"/>
          <w:szCs w:val="22"/>
          <w:lang w:eastAsia="ru-RU"/>
        </w:rPr>
        <w:t>garanţiei</w:t>
      </w:r>
      <w:proofErr w:type="spellEnd"/>
      <w:r w:rsidRPr="00E0110B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03FA0FFD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Cs/>
          <w:noProof w:val="0"/>
          <w:color w:val="EE0000"/>
          <w:sz w:val="22"/>
          <w:szCs w:val="22"/>
          <w:lang w:eastAsia="ru-RU"/>
        </w:rPr>
      </w:pPr>
    </w:p>
    <w:p w14:paraId="2B441A5A" w14:textId="77777777" w:rsidR="00E0110B" w:rsidRPr="00E0110B" w:rsidRDefault="00E0110B" w:rsidP="00790C0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Cs/>
          <w:noProof w:val="0"/>
          <w:sz w:val="22"/>
          <w:szCs w:val="22"/>
          <w:lang w:val="pt-BR" w:eastAsia="ru-RU"/>
        </w:rPr>
      </w:pPr>
      <w:r w:rsidRPr="00E0110B">
        <w:rPr>
          <w:b/>
          <w:iCs/>
          <w:noProof w:val="0"/>
          <w:sz w:val="22"/>
          <w:szCs w:val="22"/>
          <w:lang w:val="en-US" w:eastAsia="ru-RU"/>
        </w:rPr>
        <w:t xml:space="preserve">37. </w:t>
      </w:r>
      <w:r w:rsidRPr="00E0110B">
        <w:rPr>
          <w:b/>
          <w:iCs/>
          <w:noProof w:val="0"/>
          <w:sz w:val="22"/>
          <w:szCs w:val="22"/>
          <w:lang w:val="pt-BR" w:eastAsia="ru-RU"/>
        </w:rPr>
        <w:t>Alte</w:t>
      </w:r>
      <w:r w:rsidRPr="00E0110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E0110B">
        <w:rPr>
          <w:b/>
          <w:iCs/>
          <w:noProof w:val="0"/>
          <w:sz w:val="22"/>
          <w:szCs w:val="22"/>
          <w:lang w:val="pt-BR" w:eastAsia="ru-RU"/>
        </w:rPr>
        <w:t>informații</w:t>
      </w:r>
      <w:r w:rsidRPr="00E0110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E0110B">
        <w:rPr>
          <w:b/>
          <w:iCs/>
          <w:noProof w:val="0"/>
          <w:sz w:val="22"/>
          <w:szCs w:val="22"/>
          <w:lang w:val="pt-BR" w:eastAsia="ru-RU"/>
        </w:rPr>
        <w:t xml:space="preserve">relevante: </w:t>
      </w:r>
    </w:p>
    <w:p w14:paraId="6EB3C66F" w14:textId="544D042E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Cs/>
          <w:iCs/>
          <w:noProof w:val="0"/>
          <w:sz w:val="22"/>
          <w:szCs w:val="22"/>
          <w:lang w:val="en-US" w:eastAsia="ru-RU"/>
        </w:rPr>
      </w:pPr>
      <w:r w:rsidRPr="00E0110B">
        <w:rPr>
          <w:b/>
          <w:iCs/>
          <w:noProof w:val="0"/>
          <w:sz w:val="22"/>
          <w:szCs w:val="22"/>
          <w:lang w:val="en-US" w:eastAsia="ru-RU"/>
        </w:rPr>
        <w:t xml:space="preserve"> </w:t>
      </w:r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-  </w:t>
      </w:r>
      <w:r w:rsidRPr="00E0110B">
        <w:rPr>
          <w:bCs/>
          <w:i/>
          <w:noProof w:val="0"/>
          <w:sz w:val="22"/>
          <w:szCs w:val="22"/>
          <w:lang w:val="en-US" w:eastAsia="ru-RU"/>
        </w:rPr>
        <w:t>A</w:t>
      </w:r>
      <w:r w:rsidRPr="00E0110B">
        <w:rPr>
          <w:bCs/>
          <w:i/>
          <w:noProof w:val="0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Pr="00101293">
        <w:rPr>
          <w:bCs/>
          <w:i/>
          <w:noProof w:val="0"/>
          <w:sz w:val="22"/>
          <w:szCs w:val="22"/>
          <w:lang w:val="it-IT" w:eastAsia="ru-RU"/>
        </w:rPr>
        <w:t>6</w:t>
      </w:r>
      <w:r w:rsidRPr="00E0110B">
        <w:rPr>
          <w:bCs/>
          <w:i/>
          <w:noProof w:val="0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1D08511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Cs/>
          <w:iCs/>
          <w:noProof w:val="0"/>
          <w:sz w:val="22"/>
          <w:szCs w:val="22"/>
          <w:lang w:eastAsia="ru-RU"/>
        </w:rPr>
      </w:pPr>
      <w:r w:rsidRPr="00E0110B">
        <w:rPr>
          <w:bCs/>
          <w:iCs/>
          <w:noProof w:val="0"/>
          <w:sz w:val="22"/>
          <w:szCs w:val="22"/>
          <w:lang w:eastAsia="ru-RU"/>
        </w:rPr>
        <w:t xml:space="preserve"> -  Act de primire/predare a bunurilor, va fi semnat de Beneficiar după ce vor fi livrate bunurile,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respectând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cerinţele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documentelor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normative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în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vigoare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teritoriul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0110B">
        <w:rPr>
          <w:bCs/>
          <w:iCs/>
          <w:noProof w:val="0"/>
          <w:sz w:val="22"/>
          <w:szCs w:val="22"/>
          <w:lang w:val="en-US" w:eastAsia="ru-RU"/>
        </w:rPr>
        <w:t>Republicii</w:t>
      </w:r>
      <w:proofErr w:type="spellEnd"/>
      <w:r w:rsidRPr="00E0110B">
        <w:rPr>
          <w:bCs/>
          <w:iCs/>
          <w:noProof w:val="0"/>
          <w:sz w:val="22"/>
          <w:szCs w:val="22"/>
          <w:lang w:val="en-US" w:eastAsia="ru-RU"/>
        </w:rPr>
        <w:t xml:space="preserve"> Moldova.</w:t>
      </w:r>
    </w:p>
    <w:p w14:paraId="378D90A7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Cs/>
          <w:iCs/>
          <w:noProof w:val="0"/>
          <w:sz w:val="22"/>
          <w:szCs w:val="22"/>
          <w:lang w:val="pt-BR" w:eastAsia="ru-RU"/>
        </w:rPr>
      </w:pPr>
      <w:r w:rsidRPr="00E0110B">
        <w:rPr>
          <w:bCs/>
          <w:iCs/>
          <w:noProof w:val="0"/>
          <w:sz w:val="22"/>
          <w:szCs w:val="22"/>
          <w:lang w:val="pt-BR" w:eastAsia="ru-RU"/>
        </w:rPr>
        <w:lastRenderedPageBreak/>
        <w:t xml:space="preserve"> 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CF32857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Cs/>
          <w:noProof w:val="0"/>
          <w:sz w:val="22"/>
          <w:szCs w:val="22"/>
          <w:lang w:val="pt-BR" w:eastAsia="ru-RU"/>
        </w:rPr>
      </w:pPr>
      <w:r w:rsidRPr="00E0110B">
        <w:rPr>
          <w:bCs/>
          <w:iCs/>
          <w:noProof w:val="0"/>
          <w:sz w:val="22"/>
          <w:szCs w:val="22"/>
          <w:lang w:val="pt-BR" w:eastAsia="ru-RU"/>
        </w:rPr>
        <w:t xml:space="preserve"> -  Prețurile sunt ferme pe toată perioada de executare a contractului, respectiv până la prestarea integrală a serviciilor contractate.</w:t>
      </w:r>
    </w:p>
    <w:p w14:paraId="275F8200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Cs/>
          <w:noProof w:val="0"/>
          <w:sz w:val="22"/>
          <w:szCs w:val="22"/>
          <w:lang w:val="pt-BR" w:eastAsia="ru-RU"/>
        </w:rPr>
      </w:pPr>
    </w:p>
    <w:p w14:paraId="160AFF29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Cs/>
          <w:noProof w:val="0"/>
          <w:sz w:val="22"/>
          <w:szCs w:val="22"/>
          <w:lang w:val="pt-BR" w:eastAsia="ru-RU"/>
        </w:rPr>
      </w:pPr>
      <w:r w:rsidRPr="00E0110B">
        <w:rPr>
          <w:b/>
          <w:iCs/>
          <w:noProof w:val="0"/>
          <w:sz w:val="22"/>
          <w:szCs w:val="22"/>
          <w:lang w:val="pt-BR" w:eastAsia="ru-RU"/>
        </w:rPr>
        <w:t>- Clauze contractuale obligatorii:</w:t>
      </w:r>
    </w:p>
    <w:p w14:paraId="3EEB9479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iCs/>
          <w:noProof w:val="0"/>
          <w:sz w:val="22"/>
          <w:szCs w:val="22"/>
          <w:lang w:val="pt-BR" w:eastAsia="ru-RU"/>
        </w:rPr>
      </w:pPr>
    </w:p>
    <w:p w14:paraId="6EABB1DB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Cs/>
          <w:noProof w:val="0"/>
          <w:sz w:val="22"/>
          <w:szCs w:val="22"/>
          <w:lang w:val="pt-BR" w:eastAsia="ru-RU"/>
        </w:rPr>
      </w:pPr>
      <w:r w:rsidRPr="00E0110B">
        <w:rPr>
          <w:b/>
          <w:iCs/>
          <w:noProof w:val="0"/>
          <w:sz w:val="22"/>
          <w:szCs w:val="22"/>
          <w:lang w:val="pt-BR" w:eastAsia="ru-RU"/>
        </w:rPr>
        <w:t>Sancțiuni:</w:t>
      </w:r>
    </w:p>
    <w:p w14:paraId="4BD31ED6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/>
          <w:iCs/>
          <w:noProof w:val="0"/>
          <w:sz w:val="22"/>
          <w:szCs w:val="22"/>
          <w:lang w:val="pt-BR" w:eastAsia="ru-RU"/>
        </w:rPr>
      </w:pPr>
      <w:r w:rsidRPr="00E0110B">
        <w:rPr>
          <w:bCs/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E0110B">
        <w:rPr>
          <w:bCs/>
          <w:i/>
          <w:iCs/>
          <w:noProof w:val="0"/>
          <w:sz w:val="22"/>
          <w:szCs w:val="22"/>
          <w:lang w:val="pt-BR" w:eastAsia="ru-RU"/>
        </w:rPr>
        <w:tab/>
        <w:t xml:space="preserve"> Pentru întârzierea livrării bunurilor, Furnizorul  poartă răspundere materială în valoare de 0,01% din suma bunurilor nelivrate, pentru fiecare zi de întârziere, dar nu mai mult de 5% din suma totală a prezentului contract. </w:t>
      </w:r>
    </w:p>
    <w:p w14:paraId="7D52D061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/>
          <w:iCs/>
          <w:noProof w:val="0"/>
          <w:sz w:val="22"/>
          <w:szCs w:val="22"/>
          <w:lang w:val="pt-BR" w:eastAsia="ru-RU"/>
        </w:rPr>
      </w:pPr>
      <w:r w:rsidRPr="00E0110B">
        <w:rPr>
          <w:bCs/>
          <w:i/>
          <w:iCs/>
          <w:noProof w:val="0"/>
          <w:sz w:val="22"/>
          <w:szCs w:val="22"/>
          <w:lang w:val="pt-BR" w:eastAsia="ru-RU"/>
        </w:rPr>
        <w:t>2.  Pentru refuzul de livra bunurile  prevăzute în prezentul Contract, se va reține garanția de bună execuție a contractului.</w:t>
      </w:r>
    </w:p>
    <w:p w14:paraId="6D1114DE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/>
          <w:iCs/>
          <w:noProof w:val="0"/>
          <w:sz w:val="22"/>
          <w:szCs w:val="22"/>
          <w:lang w:eastAsia="ru-RU"/>
        </w:rPr>
      </w:pPr>
      <w:r w:rsidRPr="00E0110B">
        <w:rPr>
          <w:bCs/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Furnizor a pretențiilor înaintate privind executarea necorespunzătoare a contractului de achiziție atribuit, se va reține garanția de bună executare a contractului.</w:t>
      </w:r>
    </w:p>
    <w:p w14:paraId="435A7DC3" w14:textId="77777777" w:rsid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/>
          <w:iCs/>
          <w:noProof w:val="0"/>
          <w:sz w:val="22"/>
          <w:szCs w:val="22"/>
          <w:lang w:eastAsia="ru-RU"/>
        </w:rPr>
      </w:pPr>
    </w:p>
    <w:p w14:paraId="0C7C79F3" w14:textId="77777777" w:rsidR="00290F26" w:rsidRPr="00E0110B" w:rsidRDefault="00290F26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Cs/>
          <w:i/>
          <w:iCs/>
          <w:noProof w:val="0"/>
          <w:sz w:val="22"/>
          <w:szCs w:val="22"/>
          <w:lang w:eastAsia="ru-RU"/>
        </w:rPr>
      </w:pPr>
    </w:p>
    <w:p w14:paraId="01977816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Cs/>
          <w:noProof w:val="0"/>
          <w:sz w:val="22"/>
          <w:szCs w:val="22"/>
          <w:lang w:val="pt-BR" w:eastAsia="ru-RU"/>
        </w:rPr>
      </w:pPr>
    </w:p>
    <w:p w14:paraId="2AE69A18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iCs/>
          <w:noProof w:val="0"/>
          <w:sz w:val="22"/>
          <w:szCs w:val="22"/>
          <w:lang w:eastAsia="ru-RU"/>
        </w:rPr>
      </w:pPr>
      <w:r w:rsidRPr="00E0110B">
        <w:rPr>
          <w:b/>
          <w:iCs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6BB243BD" w14:textId="77777777" w:rsidR="00E0110B" w:rsidRPr="00E0110B" w:rsidRDefault="00E0110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Cs/>
          <w:noProof w:val="0"/>
          <w:sz w:val="22"/>
          <w:szCs w:val="22"/>
          <w:lang w:eastAsia="ru-RU"/>
        </w:rPr>
      </w:pPr>
    </w:p>
    <w:p w14:paraId="56540324" w14:textId="77777777" w:rsidR="000B50DB" w:rsidRPr="00E0110B" w:rsidRDefault="000B50DB" w:rsidP="00290F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color w:val="EE0000"/>
          <w:sz w:val="22"/>
          <w:szCs w:val="22"/>
          <w:lang w:eastAsia="ru-RU"/>
        </w:rPr>
      </w:pPr>
    </w:p>
    <w:p w14:paraId="079997F4" w14:textId="77777777" w:rsidR="00F3241A" w:rsidRPr="00065668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065668" w:rsidSect="00290F26">
      <w:pgSz w:w="11906" w:h="16838"/>
      <w:pgMar w:top="851" w:right="70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569555F"/>
    <w:multiLevelType w:val="hybridMultilevel"/>
    <w:tmpl w:val="28D86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6"/>
  </w:num>
  <w:num w:numId="42" w16cid:durableId="1094785400">
    <w:abstractNumId w:val="20"/>
  </w:num>
  <w:num w:numId="43" w16cid:durableId="1343777829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00248049">
    <w:abstractNumId w:val="1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6CF3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5668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2865"/>
    <w:rsid w:val="00094026"/>
    <w:rsid w:val="00094E78"/>
    <w:rsid w:val="00095D4A"/>
    <w:rsid w:val="00096CA0"/>
    <w:rsid w:val="000971A9"/>
    <w:rsid w:val="000A104B"/>
    <w:rsid w:val="000A6865"/>
    <w:rsid w:val="000B04E4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1293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550B4"/>
    <w:rsid w:val="0016641A"/>
    <w:rsid w:val="00175C28"/>
    <w:rsid w:val="00177939"/>
    <w:rsid w:val="00180931"/>
    <w:rsid w:val="00183357"/>
    <w:rsid w:val="001846C3"/>
    <w:rsid w:val="00186AAC"/>
    <w:rsid w:val="0019164E"/>
    <w:rsid w:val="00192269"/>
    <w:rsid w:val="0019398C"/>
    <w:rsid w:val="001958EA"/>
    <w:rsid w:val="00195D84"/>
    <w:rsid w:val="001962FB"/>
    <w:rsid w:val="001974EE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3AF4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2F93"/>
    <w:rsid w:val="00283C28"/>
    <w:rsid w:val="00283D39"/>
    <w:rsid w:val="00290F26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335E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8576C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A5D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A83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E797C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4AAA"/>
    <w:rsid w:val="00615D57"/>
    <w:rsid w:val="00617D7D"/>
    <w:rsid w:val="006314E8"/>
    <w:rsid w:val="00631A0A"/>
    <w:rsid w:val="00631A8D"/>
    <w:rsid w:val="00632B8A"/>
    <w:rsid w:val="006359A9"/>
    <w:rsid w:val="0063729A"/>
    <w:rsid w:val="006414BC"/>
    <w:rsid w:val="00644072"/>
    <w:rsid w:val="00650AAA"/>
    <w:rsid w:val="006547C2"/>
    <w:rsid w:val="00657810"/>
    <w:rsid w:val="006632A5"/>
    <w:rsid w:val="00665C89"/>
    <w:rsid w:val="0066689E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0C04"/>
    <w:rsid w:val="00791179"/>
    <w:rsid w:val="007942C5"/>
    <w:rsid w:val="0079647C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0F22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579B"/>
    <w:rsid w:val="00A06380"/>
    <w:rsid w:val="00A100F7"/>
    <w:rsid w:val="00A135AA"/>
    <w:rsid w:val="00A14BD0"/>
    <w:rsid w:val="00A14D1F"/>
    <w:rsid w:val="00A175AA"/>
    <w:rsid w:val="00A21CA9"/>
    <w:rsid w:val="00A21F81"/>
    <w:rsid w:val="00A25446"/>
    <w:rsid w:val="00A2609E"/>
    <w:rsid w:val="00A303FB"/>
    <w:rsid w:val="00A36A2B"/>
    <w:rsid w:val="00A45120"/>
    <w:rsid w:val="00A53A7B"/>
    <w:rsid w:val="00A543B0"/>
    <w:rsid w:val="00A55DFF"/>
    <w:rsid w:val="00A56629"/>
    <w:rsid w:val="00A61447"/>
    <w:rsid w:val="00A70A21"/>
    <w:rsid w:val="00A75B98"/>
    <w:rsid w:val="00A75ED7"/>
    <w:rsid w:val="00A8153B"/>
    <w:rsid w:val="00A82C75"/>
    <w:rsid w:val="00A851D2"/>
    <w:rsid w:val="00A86BF9"/>
    <w:rsid w:val="00AA01D3"/>
    <w:rsid w:val="00AA10C7"/>
    <w:rsid w:val="00AA4A88"/>
    <w:rsid w:val="00AA7E2E"/>
    <w:rsid w:val="00AB05DF"/>
    <w:rsid w:val="00AB5C77"/>
    <w:rsid w:val="00AB6155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3BD0"/>
    <w:rsid w:val="00AE628C"/>
    <w:rsid w:val="00AE7CCE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71A"/>
    <w:rsid w:val="00C16B9B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A8E"/>
    <w:rsid w:val="00C81F7C"/>
    <w:rsid w:val="00C8341F"/>
    <w:rsid w:val="00C83D85"/>
    <w:rsid w:val="00C83DD8"/>
    <w:rsid w:val="00C84EC4"/>
    <w:rsid w:val="00C90956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330E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16A9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10B"/>
    <w:rsid w:val="00E01BE4"/>
    <w:rsid w:val="00E0368D"/>
    <w:rsid w:val="00E05FEC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5D6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4EEF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348D"/>
    <w:rsid w:val="00E949C5"/>
    <w:rsid w:val="00E94CC2"/>
    <w:rsid w:val="00E97BE7"/>
    <w:rsid w:val="00EA098D"/>
    <w:rsid w:val="00EA1827"/>
    <w:rsid w:val="00EA6CFB"/>
    <w:rsid w:val="00EA7BAA"/>
    <w:rsid w:val="00EB35AE"/>
    <w:rsid w:val="00EB67AA"/>
    <w:rsid w:val="00EB7BF3"/>
    <w:rsid w:val="00EC4144"/>
    <w:rsid w:val="00EC419A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4993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1587</TotalTime>
  <Pages>7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1080</cp:revision>
  <cp:lastPrinted>2026-03-12T07:47:00Z</cp:lastPrinted>
  <dcterms:created xsi:type="dcterms:W3CDTF">2022-08-29T11:43:00Z</dcterms:created>
  <dcterms:modified xsi:type="dcterms:W3CDTF">2026-03-12T07:50:00Z</dcterms:modified>
</cp:coreProperties>
</file>