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21E" w:rsidRPr="00493DC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ro-MD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Pr="00493DCE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MD"/>
        </w:rPr>
      </w:pPr>
      <w:proofErr w:type="spellStart"/>
      <w:r w:rsidRPr="00E86C86">
        <w:rPr>
          <w:b/>
          <w:color w:val="000000" w:themeColor="text1"/>
          <w:sz w:val="28"/>
          <w:szCs w:val="28"/>
        </w:rPr>
        <w:t>Lotul</w:t>
      </w:r>
      <w:proofErr w:type="spellEnd"/>
      <w:r w:rsidRPr="00E86C86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Pr="00E86C86">
        <w:rPr>
          <w:b/>
          <w:color w:val="000000" w:themeColor="text1"/>
          <w:sz w:val="28"/>
          <w:szCs w:val="28"/>
        </w:rPr>
        <w:t>1</w:t>
      </w:r>
      <w:r w:rsidR="00493DCE">
        <w:rPr>
          <w:b/>
          <w:color w:val="000000" w:themeColor="text1"/>
          <w:sz w:val="28"/>
          <w:szCs w:val="28"/>
          <w:lang w:val="ro-RO"/>
        </w:rPr>
        <w:t xml:space="preserve">  </w:t>
      </w:r>
      <w:r w:rsidR="00493DCE">
        <w:rPr>
          <w:b/>
          <w:color w:val="000000" w:themeColor="text1"/>
          <w:sz w:val="28"/>
          <w:szCs w:val="28"/>
          <w:lang w:val="ro-MD"/>
        </w:rPr>
        <w:t>Produse</w:t>
      </w:r>
      <w:proofErr w:type="gramEnd"/>
      <w:r w:rsidR="00493DCE">
        <w:rPr>
          <w:b/>
          <w:color w:val="000000" w:themeColor="text1"/>
          <w:sz w:val="28"/>
          <w:szCs w:val="28"/>
          <w:lang w:val="ro-MD"/>
        </w:rPr>
        <w:t xml:space="preserve"> Lactate</w:t>
      </w:r>
    </w:p>
    <w:p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69001F" w:rsidRPr="005764E8" w:rsidTr="00C06B19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Nr</w:t>
            </w:r>
            <w:proofErr w:type="spellEnd"/>
            <w:r w:rsidRPr="005C03F0">
              <w:rPr>
                <w:b/>
                <w:color w:val="000000" w:themeColor="text1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Cod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Unitatea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de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="00AC2788" w:rsidRPr="005C03F0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C03F0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793A76" w:rsidRPr="005C03F0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83446A" w:rsidRDefault="00793A76" w:rsidP="00793A76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83446A" w:rsidRDefault="00332B28" w:rsidP="00793A76">
            <w:pPr>
              <w:rPr>
                <w:lang w:val="en-US"/>
              </w:rPr>
            </w:pPr>
            <w:r w:rsidRPr="00332B28">
              <w:rPr>
                <w:lang w:val="en-US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493DCE" w:rsidRDefault="00793A76" w:rsidP="00793A76">
            <w:pPr>
              <w:rPr>
                <w:lang w:val="ro-MD"/>
              </w:rPr>
            </w:pPr>
            <w:proofErr w:type="spellStart"/>
            <w:r w:rsidRPr="00057280">
              <w:t>Lotul</w:t>
            </w:r>
            <w:proofErr w:type="spellEnd"/>
            <w:r w:rsidRPr="00057280">
              <w:t xml:space="preserve"> 1  </w:t>
            </w:r>
            <w:r w:rsidR="00493DCE">
              <w:t>P</w:t>
            </w:r>
            <w:r w:rsidR="00493DCE">
              <w:rPr>
                <w:lang w:val="ro-MD"/>
              </w:rPr>
              <w:t>roduse Lactate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/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5C03F0" w:rsidRDefault="00793A76" w:rsidP="00793A76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793A76" w:rsidRPr="00652FA3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332B28" w:rsidP="00793A76">
            <w:r w:rsidRPr="00332B28"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332B28" w:rsidRDefault="00332B28" w:rsidP="00793A76">
            <w:pPr>
              <w:rPr>
                <w:lang w:val="ro-MD"/>
              </w:rPr>
            </w:pPr>
            <w:r>
              <w:rPr>
                <w:lang w:val="ro-MD"/>
              </w:rPr>
              <w:t>Lapte</w:t>
            </w:r>
            <w:r w:rsidR="00A3341C">
              <w:rPr>
                <w:lang w:val="ro-MD"/>
              </w:rPr>
              <w:t>, 2,5%, 1L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B921EC" w:rsidRDefault="00B921EC" w:rsidP="00793A76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5F21F4" w:rsidP="005C1FAD">
            <w:pPr>
              <w:jc w:val="center"/>
            </w:pPr>
            <w:r>
              <w:t>4500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793A76" w:rsidRDefault="00652FA3" w:rsidP="00793A76">
            <w:pPr>
              <w:rPr>
                <w:lang w:val="en-US"/>
              </w:rPr>
            </w:pPr>
            <w:proofErr w:type="spellStart"/>
            <w:r>
              <w:t>Lapte</w:t>
            </w:r>
            <w:proofErr w:type="spellEnd"/>
            <w:r>
              <w:t xml:space="preserve"> 2,5 % 1L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5C03F0" w:rsidRDefault="00793A76" w:rsidP="00793A7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93A76" w:rsidRPr="00652FA3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>
            <w:r w:rsidRPr="00057280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332B28" w:rsidP="00793A76">
            <w:r w:rsidRPr="00332B28"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A55FD" w:rsidRDefault="000A55FD" w:rsidP="00793A76">
            <w:pPr>
              <w:rPr>
                <w:lang w:val="ro-MD"/>
              </w:rPr>
            </w:pPr>
            <w:r>
              <w:rPr>
                <w:lang w:val="ro-MD"/>
              </w:rPr>
              <w:t>Smântână</w:t>
            </w:r>
            <w:r w:rsidR="00A3341C">
              <w:rPr>
                <w:lang w:val="ro-MD"/>
              </w:rPr>
              <w:t>, 25%, 500g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B921EC" w:rsidRDefault="00B921EC" w:rsidP="00793A76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5F21F4" w:rsidP="005C1FAD">
            <w:pPr>
              <w:jc w:val="center"/>
            </w:pPr>
            <w:r>
              <w:t>175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A3341C" w:rsidRDefault="00652FA3" w:rsidP="00793A76">
            <w:pPr>
              <w:rPr>
                <w:lang w:val="en-US"/>
              </w:rPr>
            </w:pPr>
            <w:proofErr w:type="spellStart"/>
            <w:r>
              <w:t>Smântână</w:t>
            </w:r>
            <w:proofErr w:type="spellEnd"/>
            <w:r>
              <w:t xml:space="preserve"> 25% 500g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5C03F0" w:rsidRDefault="00793A76" w:rsidP="00793A7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93A76" w:rsidRPr="005764E8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>
            <w:r w:rsidRPr="00057280"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332B28" w:rsidP="00793A76">
            <w:r w:rsidRPr="00332B28">
              <w:t>15551000-5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A55FD" w:rsidRDefault="000A55FD" w:rsidP="00793A76">
            <w:pPr>
              <w:rPr>
                <w:lang w:val="ro-MD"/>
              </w:rPr>
            </w:pPr>
            <w:r>
              <w:t>С</w:t>
            </w:r>
            <w:r>
              <w:rPr>
                <w:lang w:val="ro-MD"/>
              </w:rPr>
              <w:t>hefir cu bifidobacterii 0,5 l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B921EC" w:rsidRDefault="00B921EC" w:rsidP="00793A76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5F21F4" w:rsidP="005C1FAD">
            <w:pPr>
              <w:jc w:val="center"/>
            </w:pPr>
            <w:r>
              <w:t>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A3341C" w:rsidRDefault="00652FA3" w:rsidP="00793A76">
            <w:pPr>
              <w:rPr>
                <w:lang w:val="en-US"/>
              </w:rPr>
            </w:pPr>
            <w:proofErr w:type="spellStart"/>
            <w:r w:rsidRPr="00B905FD">
              <w:rPr>
                <w:lang w:val="en-US"/>
              </w:rPr>
              <w:t>Chefir</w:t>
            </w:r>
            <w:proofErr w:type="spellEnd"/>
            <w:r w:rsidRPr="00B905FD">
              <w:rPr>
                <w:lang w:val="en-US"/>
              </w:rPr>
              <w:t xml:space="preserve"> cu </w:t>
            </w:r>
            <w:proofErr w:type="spellStart"/>
            <w:r w:rsidRPr="00B905FD">
              <w:rPr>
                <w:lang w:val="en-US"/>
              </w:rPr>
              <w:t>bifidobacterii</w:t>
            </w:r>
            <w:proofErr w:type="spellEnd"/>
            <w:r w:rsidRPr="00B905FD">
              <w:rPr>
                <w:lang w:val="en-US"/>
              </w:rPr>
              <w:t xml:space="preserve"> </w:t>
            </w:r>
            <w:proofErr w:type="spellStart"/>
            <w:r w:rsidR="00A3341C" w:rsidRPr="00A3341C">
              <w:rPr>
                <w:lang w:val="en-US"/>
              </w:rPr>
              <w:t>ambalaj</w:t>
            </w:r>
            <w:proofErr w:type="spellEnd"/>
            <w:r w:rsidR="00A3341C" w:rsidRPr="00A3341C">
              <w:rPr>
                <w:lang w:val="en-US"/>
              </w:rPr>
              <w:t xml:space="preserve"> 0,5L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5C03F0" w:rsidRDefault="00793A76" w:rsidP="00793A7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93A76" w:rsidRPr="00493DCE" w:rsidTr="0083446A">
        <w:trPr>
          <w:trHeight w:val="61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>
            <w:r w:rsidRPr="00057280"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55FD" w:rsidRDefault="000A55FD" w:rsidP="000A55FD">
            <w:pPr>
              <w:rPr>
                <w:color w:val="000000"/>
              </w:rPr>
            </w:pPr>
            <w:r>
              <w:rPr>
                <w:color w:val="000000"/>
              </w:rPr>
              <w:t>15542000-9</w:t>
            </w:r>
          </w:p>
          <w:p w:rsidR="00793A76" w:rsidRPr="00057280" w:rsidRDefault="00793A76" w:rsidP="00793A7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A55FD" w:rsidRDefault="000A55FD" w:rsidP="00793A76">
            <w:pPr>
              <w:rPr>
                <w:lang w:val="ro-MD"/>
              </w:rPr>
            </w:pPr>
            <w:r>
              <w:rPr>
                <w:lang w:val="ro-MD"/>
              </w:rPr>
              <w:t>Brânză proaspătă de vaci 9%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B921EC" w:rsidRDefault="00B921EC" w:rsidP="00793A76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B905FD" w:rsidRDefault="005F21F4" w:rsidP="005C1FAD">
            <w:pPr>
              <w:jc w:val="center"/>
              <w:rPr>
                <w:lang w:val="ro-MD"/>
              </w:rPr>
            </w:pPr>
            <w:r>
              <w:t>400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2FA3" w:rsidRPr="00652FA3" w:rsidRDefault="00652FA3" w:rsidP="00652FA3">
            <w:pPr>
              <w:rPr>
                <w:lang w:val="en-US"/>
              </w:rPr>
            </w:pPr>
            <w:proofErr w:type="spellStart"/>
            <w:r w:rsidRPr="00652FA3">
              <w:rPr>
                <w:lang w:val="en-US"/>
              </w:rPr>
              <w:t>Brînză</w:t>
            </w:r>
            <w:proofErr w:type="spellEnd"/>
            <w:r w:rsidRPr="00652FA3">
              <w:rPr>
                <w:lang w:val="en-US"/>
              </w:rPr>
              <w:t xml:space="preserve"> de </w:t>
            </w:r>
            <w:proofErr w:type="spellStart"/>
            <w:r w:rsidRPr="00652FA3">
              <w:rPr>
                <w:lang w:val="en-US"/>
              </w:rPr>
              <w:t>vaci</w:t>
            </w:r>
            <w:proofErr w:type="spellEnd"/>
          </w:p>
          <w:p w:rsidR="0083446A" w:rsidRPr="00793A76" w:rsidRDefault="00652FA3" w:rsidP="00652FA3">
            <w:pPr>
              <w:rPr>
                <w:lang w:val="en-US"/>
              </w:rPr>
            </w:pPr>
            <w:proofErr w:type="spellStart"/>
            <w:r w:rsidRPr="00652FA3">
              <w:rPr>
                <w:lang w:val="en-US"/>
              </w:rPr>
              <w:t>proaspătă</w:t>
            </w:r>
            <w:proofErr w:type="spellEnd"/>
            <w:r w:rsidRPr="00652FA3">
              <w:rPr>
                <w:lang w:val="en-US"/>
              </w:rPr>
              <w:t xml:space="preserve"> 9%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5C03F0" w:rsidRDefault="00793A76" w:rsidP="00793A7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83446A" w:rsidRPr="005764E8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5FD" w:rsidRDefault="000A55FD" w:rsidP="000A5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15551310-1</w:t>
            </w:r>
          </w:p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83446A" w:rsidRDefault="000A55FD" w:rsidP="0083446A">
            <w:pPr>
              <w:spacing w:before="120"/>
              <w:jc w:val="center"/>
              <w:rPr>
                <w:bCs/>
                <w:color w:val="000000" w:themeColor="text1"/>
                <w:lang w:val="ro-RO"/>
              </w:rPr>
            </w:pPr>
            <w:r>
              <w:rPr>
                <w:bCs/>
                <w:color w:val="000000" w:themeColor="text1"/>
                <w:lang w:val="ro-RO"/>
              </w:rPr>
              <w:t>Iaurt de băut natural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5C03F0" w:rsidRDefault="00B921EC" w:rsidP="0083446A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pachet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A3341C" w:rsidRDefault="005F21F4" w:rsidP="005C1FAD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446A" w:rsidRPr="00793A76" w:rsidRDefault="00A3341C" w:rsidP="0083446A">
            <w:pPr>
              <w:rPr>
                <w:lang w:val="en-US"/>
              </w:rPr>
            </w:pPr>
            <w:proofErr w:type="spellStart"/>
            <w:r w:rsidRPr="00A3341C">
              <w:rPr>
                <w:lang w:val="en-US"/>
              </w:rPr>
              <w:t>Iaurt</w:t>
            </w:r>
            <w:proofErr w:type="spellEnd"/>
            <w:r w:rsidRPr="00A3341C">
              <w:rPr>
                <w:lang w:val="en-US"/>
              </w:rPr>
              <w:t xml:space="preserve"> natural de </w:t>
            </w:r>
            <w:proofErr w:type="spellStart"/>
            <w:r w:rsidRPr="00A3341C">
              <w:rPr>
                <w:lang w:val="en-US"/>
              </w:rPr>
              <w:t>băut</w:t>
            </w:r>
            <w:proofErr w:type="spellEnd"/>
            <w:r w:rsidRPr="00A3341C">
              <w:rPr>
                <w:lang w:val="en-US"/>
              </w:rPr>
              <w:t xml:space="preserve">, </w:t>
            </w:r>
            <w:proofErr w:type="spellStart"/>
            <w:r w:rsidRPr="00A3341C">
              <w:rPr>
                <w:lang w:val="en-US"/>
              </w:rPr>
              <w:t>fără</w:t>
            </w:r>
            <w:proofErr w:type="spellEnd"/>
            <w:r w:rsidRPr="00A3341C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adaosuri</w:t>
            </w:r>
            <w:proofErr w:type="spellEnd"/>
            <w:r w:rsidRPr="00A3341C">
              <w:rPr>
                <w:lang w:val="en-US"/>
              </w:rPr>
              <w:t xml:space="preserve">, </w:t>
            </w:r>
            <w:proofErr w:type="spellStart"/>
            <w:r w:rsidRPr="00A3341C">
              <w:rPr>
                <w:lang w:val="en-US"/>
              </w:rPr>
              <w:t>obținut</w:t>
            </w:r>
            <w:proofErr w:type="spellEnd"/>
            <w:r w:rsidRPr="00A3341C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prin</w:t>
            </w:r>
            <w:proofErr w:type="spellEnd"/>
            <w:r w:rsidRPr="00A3341C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fermentație</w:t>
            </w:r>
            <w:proofErr w:type="spellEnd"/>
            <w:r w:rsidRPr="00A3341C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lactată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B921EC" w:rsidRPr="00652FA3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83446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B921E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15530000-2</w:t>
            </w:r>
          </w:p>
          <w:p w:rsidR="00B921EC" w:rsidRDefault="00B921EC" w:rsidP="000A55FD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Pr="00B921EC" w:rsidRDefault="00B921EC" w:rsidP="00B921EC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921EC">
              <w:rPr>
                <w:color w:val="000000"/>
                <w:lang w:val="en-US"/>
              </w:rPr>
              <w:t>Unt</w:t>
            </w:r>
            <w:proofErr w:type="spellEnd"/>
            <w:r w:rsidRPr="00B921EC">
              <w:rPr>
                <w:color w:val="000000"/>
                <w:lang w:val="en-US"/>
              </w:rPr>
              <w:t xml:space="preserve"> de </w:t>
            </w:r>
            <w:proofErr w:type="spellStart"/>
            <w:r w:rsidRPr="00B921EC">
              <w:rPr>
                <w:color w:val="000000"/>
                <w:lang w:val="en-US"/>
              </w:rPr>
              <w:t>vacă</w:t>
            </w:r>
            <w:proofErr w:type="spellEnd"/>
            <w:r w:rsidRPr="00B921EC">
              <w:rPr>
                <w:color w:val="000000"/>
                <w:lang w:val="en-US"/>
              </w:rPr>
              <w:t xml:space="preserve"> </w:t>
            </w:r>
            <w:proofErr w:type="spellStart"/>
            <w:r w:rsidRPr="00B921EC">
              <w:rPr>
                <w:color w:val="000000"/>
                <w:lang w:val="en-US"/>
              </w:rPr>
              <w:t>fără</w:t>
            </w:r>
            <w:proofErr w:type="spellEnd"/>
            <w:r w:rsidRPr="00B921EC">
              <w:rPr>
                <w:color w:val="000000"/>
                <w:lang w:val="en-US"/>
              </w:rPr>
              <w:t xml:space="preserve"> </w:t>
            </w:r>
            <w:proofErr w:type="spellStart"/>
            <w:r w:rsidRPr="00B921EC">
              <w:rPr>
                <w:color w:val="000000"/>
                <w:lang w:val="en-US"/>
              </w:rPr>
              <w:t>grasime</w:t>
            </w:r>
            <w:proofErr w:type="spellEnd"/>
            <w:r w:rsidRPr="00B921EC">
              <w:rPr>
                <w:color w:val="000000"/>
                <w:lang w:val="en-US"/>
              </w:rPr>
              <w:t xml:space="preserve"> </w:t>
            </w:r>
            <w:proofErr w:type="spellStart"/>
            <w:r w:rsidRPr="00B921EC">
              <w:rPr>
                <w:color w:val="000000"/>
                <w:lang w:val="en-US"/>
              </w:rPr>
              <w:t>vegetale</w:t>
            </w:r>
            <w:proofErr w:type="spellEnd"/>
            <w:r w:rsidRPr="00B921EC">
              <w:rPr>
                <w:color w:val="000000"/>
                <w:lang w:val="en-US"/>
              </w:rPr>
              <w:t xml:space="preserve"> 82,5 %</w:t>
            </w:r>
          </w:p>
          <w:p w:rsidR="00B921EC" w:rsidRPr="00B921EC" w:rsidRDefault="00B921EC" w:rsidP="0083446A">
            <w:pPr>
              <w:spacing w:before="120"/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83446A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Pr="00A3341C" w:rsidRDefault="005F21F4" w:rsidP="005C1FAD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21EC" w:rsidRPr="00793A76" w:rsidRDefault="00652FA3" w:rsidP="0083446A">
            <w:pPr>
              <w:rPr>
                <w:lang w:val="en-US"/>
              </w:rPr>
            </w:pPr>
            <w:proofErr w:type="spellStart"/>
            <w:r>
              <w:t>Unt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vaci</w:t>
            </w:r>
            <w:proofErr w:type="spellEnd"/>
            <w:r>
              <w:t xml:space="preserve"> 82,5% 180g.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21EC" w:rsidRPr="005C03F0" w:rsidRDefault="00B921EC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B921EC" w:rsidRPr="00A3341C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83446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B921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15540000-5</w:t>
            </w:r>
          </w:p>
          <w:p w:rsidR="00B921EC" w:rsidRPr="00B921EC" w:rsidRDefault="00B921EC" w:rsidP="000A55F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B921E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Brinza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chiag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tare</w:t>
            </w:r>
            <w:proofErr w:type="spellEnd"/>
            <w:r>
              <w:rPr>
                <w:color w:val="000000"/>
              </w:rPr>
              <w:t xml:space="preserve"> 45,5%</w:t>
            </w:r>
          </w:p>
          <w:p w:rsidR="00B921EC" w:rsidRPr="00B921EC" w:rsidRDefault="00B921EC" w:rsidP="0083446A">
            <w:pPr>
              <w:spacing w:before="120"/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83446A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Pr="00A3341C" w:rsidRDefault="005F21F4" w:rsidP="005C1FAD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21EC" w:rsidRPr="00A3341C" w:rsidRDefault="00A3341C" w:rsidP="0083446A">
            <w:proofErr w:type="spellStart"/>
            <w:r>
              <w:t>Brânză</w:t>
            </w:r>
            <w:proofErr w:type="spellEnd"/>
            <w:r>
              <w:t xml:space="preserve"> </w:t>
            </w:r>
            <w:proofErr w:type="spellStart"/>
            <w:r>
              <w:t>maturată</w:t>
            </w:r>
            <w:proofErr w:type="spellEnd"/>
            <w:r>
              <w:t xml:space="preserve">, </w:t>
            </w:r>
            <w:proofErr w:type="spellStart"/>
            <w:r>
              <w:t>obținută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cheag</w:t>
            </w:r>
            <w:proofErr w:type="spellEnd"/>
            <w:r>
              <w:t xml:space="preserve">, 45,5% </w:t>
            </w:r>
            <w:proofErr w:type="spellStart"/>
            <w:r>
              <w:t>grăsime</w:t>
            </w:r>
            <w:proofErr w:type="spellEnd"/>
            <w:r>
              <w:t xml:space="preserve">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21EC" w:rsidRPr="005C03F0" w:rsidRDefault="00B921EC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A55FD" w:rsidRPr="00A3341C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5FD" w:rsidRPr="00A3341C" w:rsidRDefault="000A55FD" w:rsidP="0083446A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5FD" w:rsidRPr="00A3341C" w:rsidRDefault="000A55FD" w:rsidP="000A55FD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5FD" w:rsidRDefault="000A55FD" w:rsidP="0083446A">
            <w:pPr>
              <w:spacing w:before="120"/>
              <w:jc w:val="center"/>
              <w:rPr>
                <w:bCs/>
                <w:color w:val="000000" w:themeColor="text1"/>
                <w:lang w:val="ro-RO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5FD" w:rsidRDefault="000A55FD" w:rsidP="0083446A">
            <w:pPr>
              <w:spacing w:before="120"/>
              <w:rPr>
                <w:color w:val="000000" w:themeColor="text1"/>
                <w:lang w:val="ro-RO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5FD" w:rsidRDefault="000A55FD" w:rsidP="005C1FA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55FD" w:rsidRPr="00A3341C" w:rsidRDefault="000A55FD" w:rsidP="0083446A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55FD" w:rsidRPr="005C03F0" w:rsidRDefault="000A55FD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83446A" w:rsidRPr="005C03F0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9F137B" w:rsidRDefault="0083446A" w:rsidP="0083446A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9F137B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9F137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F137B">
              <w:rPr>
                <w:b/>
                <w:color w:val="000000" w:themeColor="text1"/>
                <w:lang w:val="en-US"/>
              </w:rPr>
              <w:t>estimativă</w:t>
            </w:r>
            <w:proofErr w:type="spellEnd"/>
            <w:r w:rsidRPr="009F137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F137B">
              <w:rPr>
                <w:b/>
                <w:color w:val="000000" w:themeColor="text1"/>
                <w:lang w:val="en-US"/>
              </w:rPr>
              <w:t>totală</w:t>
            </w:r>
            <w:proofErr w:type="spellEnd"/>
            <w:r w:rsidR="009F137B" w:rsidRPr="009F137B">
              <w:rPr>
                <w:color w:val="000000" w:themeColor="text1"/>
                <w:lang w:val="en-US"/>
              </w:rPr>
              <w:t xml:space="preserve"> (</w:t>
            </w:r>
            <w:r w:rsidR="009F137B">
              <w:rPr>
                <w:color w:val="000000" w:themeColor="text1"/>
                <w:lang w:val="ro-MD"/>
              </w:rPr>
              <w:t>fără TVA)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764E8" w:rsidRDefault="005764E8" w:rsidP="005764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105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646,30</w:t>
            </w:r>
          </w:p>
          <w:p w:rsidR="005764E8" w:rsidRDefault="005764E8" w:rsidP="005764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3446A" w:rsidRPr="005C03F0" w:rsidRDefault="0083446A" w:rsidP="005F21F4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999" w:rsidRDefault="00D93999">
      <w:r>
        <w:separator/>
      </w:r>
    </w:p>
  </w:endnote>
  <w:endnote w:type="continuationSeparator" w:id="0">
    <w:p w:rsidR="00D93999" w:rsidRDefault="00D93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64E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999" w:rsidRDefault="00D93999">
      <w:r>
        <w:separator/>
      </w:r>
    </w:p>
  </w:footnote>
  <w:footnote w:type="continuationSeparator" w:id="0">
    <w:p w:rsidR="00D93999" w:rsidRDefault="00D93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06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9753A"/>
    <w:rsid w:val="000A55FD"/>
    <w:rsid w:val="000B2D7E"/>
    <w:rsid w:val="000B4282"/>
    <w:rsid w:val="000B771E"/>
    <w:rsid w:val="000C5A69"/>
    <w:rsid w:val="000E3675"/>
    <w:rsid w:val="000F38CD"/>
    <w:rsid w:val="00110B52"/>
    <w:rsid w:val="001224DA"/>
    <w:rsid w:val="00134F97"/>
    <w:rsid w:val="001567AA"/>
    <w:rsid w:val="00164996"/>
    <w:rsid w:val="00193032"/>
    <w:rsid w:val="00193507"/>
    <w:rsid w:val="00195A29"/>
    <w:rsid w:val="001A34D4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32B28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403FE6"/>
    <w:rsid w:val="004065C6"/>
    <w:rsid w:val="0041000F"/>
    <w:rsid w:val="00414616"/>
    <w:rsid w:val="004225A2"/>
    <w:rsid w:val="0042484E"/>
    <w:rsid w:val="004306FE"/>
    <w:rsid w:val="00435561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93DCE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764E8"/>
    <w:rsid w:val="00583A21"/>
    <w:rsid w:val="00585530"/>
    <w:rsid w:val="00587FBE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21F4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2FA3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C5EB0"/>
    <w:rsid w:val="007C68DA"/>
    <w:rsid w:val="007C7FC8"/>
    <w:rsid w:val="007D76BC"/>
    <w:rsid w:val="007E4CD0"/>
    <w:rsid w:val="007F1077"/>
    <w:rsid w:val="00821F24"/>
    <w:rsid w:val="0083446A"/>
    <w:rsid w:val="00845842"/>
    <w:rsid w:val="00851AC4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B5813"/>
    <w:rsid w:val="009C205D"/>
    <w:rsid w:val="009C23A7"/>
    <w:rsid w:val="009D2197"/>
    <w:rsid w:val="009D2B01"/>
    <w:rsid w:val="009D5F69"/>
    <w:rsid w:val="009E244E"/>
    <w:rsid w:val="009E2C20"/>
    <w:rsid w:val="009E55D6"/>
    <w:rsid w:val="009E6106"/>
    <w:rsid w:val="009F1234"/>
    <w:rsid w:val="009F137B"/>
    <w:rsid w:val="00A02472"/>
    <w:rsid w:val="00A326D0"/>
    <w:rsid w:val="00A3341C"/>
    <w:rsid w:val="00A34D1E"/>
    <w:rsid w:val="00A57F68"/>
    <w:rsid w:val="00A61F2B"/>
    <w:rsid w:val="00A8519B"/>
    <w:rsid w:val="00A93CC3"/>
    <w:rsid w:val="00AA14E6"/>
    <w:rsid w:val="00AB54C0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905FD"/>
    <w:rsid w:val="00B921EC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7869"/>
    <w:rsid w:val="00C81E1B"/>
    <w:rsid w:val="00C823EA"/>
    <w:rsid w:val="00C91411"/>
    <w:rsid w:val="00C91D68"/>
    <w:rsid w:val="00C970F4"/>
    <w:rsid w:val="00CB4BAA"/>
    <w:rsid w:val="00D06E18"/>
    <w:rsid w:val="00D10289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93999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43DEF"/>
    <w:rsid w:val="00E51669"/>
    <w:rsid w:val="00E54C0D"/>
    <w:rsid w:val="00E55BBE"/>
    <w:rsid w:val="00E55E71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9172A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B61EE-1AF4-464B-B2AA-92B3AC61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Alexa</cp:lastModifiedBy>
  <cp:revision>2</cp:revision>
  <cp:lastPrinted>2023-12-04T11:20:00Z</cp:lastPrinted>
  <dcterms:created xsi:type="dcterms:W3CDTF">2026-06-03T08:42:00Z</dcterms:created>
  <dcterms:modified xsi:type="dcterms:W3CDTF">2026-06-03T08:42:00Z</dcterms:modified>
</cp:coreProperties>
</file>