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F70A6" w14:textId="77777777" w:rsidR="006E27C2" w:rsidRPr="00BE362C" w:rsidRDefault="008E0D75" w:rsidP="006E27C2">
      <w:pPr>
        <w:spacing w:before="120"/>
        <w:jc w:val="center"/>
        <w:outlineLvl w:val="0"/>
        <w:rPr>
          <w:b/>
          <w:noProof w:val="0"/>
          <w:sz w:val="28"/>
          <w:szCs w:val="28"/>
          <w:lang w:eastAsia="ru-RU"/>
        </w:rPr>
      </w:pPr>
      <w:bookmarkStart w:id="0" w:name="_Hlk77770922"/>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14:paraId="30D16127" w14:textId="77777777" w:rsidR="006E27C2" w:rsidRPr="00BE362C" w:rsidRDefault="006E27C2" w:rsidP="006E27C2">
      <w:pPr>
        <w:rPr>
          <w:noProof w:val="0"/>
          <w:sz w:val="20"/>
          <w:szCs w:val="20"/>
          <w:lang w:val="it-IT" w:eastAsia="ru-RU"/>
        </w:rPr>
      </w:pPr>
    </w:p>
    <w:p w14:paraId="6B88EEA1" w14:textId="694B350A" w:rsidR="006E27C2" w:rsidRDefault="006E27C2" w:rsidP="006C1118">
      <w:pPr>
        <w:shd w:val="clear" w:color="auto" w:fill="FFFFFF" w:themeFill="background1"/>
        <w:rPr>
          <w:noProof w:val="0"/>
          <w:sz w:val="20"/>
          <w:lang w:val="it-IT" w:eastAsia="ru-RU"/>
        </w:rPr>
      </w:pPr>
      <w:r w:rsidRPr="00BE362C">
        <w:rPr>
          <w:b/>
          <w:noProof w:val="0"/>
          <w:lang w:val="it-IT" w:eastAsia="ru-RU"/>
        </w:rPr>
        <w:t xml:space="preserve">privind achiziționarea </w:t>
      </w:r>
      <w:r w:rsidR="00894BD2">
        <w:rPr>
          <w:b/>
          <w:u w:val="single"/>
          <w:shd w:val="clear" w:color="auto" w:fill="FFFF00"/>
        </w:rPr>
        <w:t>Combustibil</w:t>
      </w:r>
      <w:r w:rsidR="00F723C4">
        <w:rPr>
          <w:b/>
          <w:u w:val="single"/>
          <w:shd w:val="clear" w:color="auto" w:fill="FFFF00"/>
        </w:rPr>
        <w:t xml:space="preserve"> pentru anul 202</w:t>
      </w:r>
      <w:r w:rsidR="00B0498F">
        <w:rPr>
          <w:b/>
          <w:u w:val="single"/>
          <w:shd w:val="clear" w:color="auto" w:fill="FFFF00"/>
        </w:rPr>
        <w:t>6</w:t>
      </w:r>
      <w:r w:rsidR="006C1118">
        <w:rPr>
          <w:b/>
          <w:u w:val="single"/>
          <w:shd w:val="clear" w:color="auto" w:fill="FFFF00"/>
        </w:rPr>
        <w:t xml:space="preserve"> (2)</w:t>
      </w:r>
      <w:r w:rsidR="00FF3672">
        <w:rPr>
          <w:b/>
          <w:u w:val="single"/>
          <w:shd w:val="clear" w:color="auto" w:fill="FFFF00"/>
        </w:rPr>
        <w:t xml:space="preserve"> (repetat 2)</w:t>
      </w:r>
    </w:p>
    <w:p w14:paraId="7F37920B" w14:textId="450D6306" w:rsidR="006E27C2" w:rsidRPr="00A64D1D" w:rsidRDefault="006E27C2" w:rsidP="006C1118">
      <w:pPr>
        <w:shd w:val="clear" w:color="auto" w:fill="FFFFFF" w:themeFill="background1"/>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A64D1D">
        <w:rPr>
          <w:b/>
          <w:u w:val="single"/>
          <w:shd w:val="clear" w:color="auto" w:fill="FFFF00"/>
        </w:rPr>
        <w:t>COP</w:t>
      </w:r>
    </w:p>
    <w:p w14:paraId="6274285E" w14:textId="77777777" w:rsidR="006C1118" w:rsidRDefault="006C1118" w:rsidP="006C1118">
      <w:pPr>
        <w:shd w:val="clear" w:color="auto" w:fill="FFFFFF" w:themeFill="background1"/>
        <w:rPr>
          <w:b/>
          <w:u w:val="single"/>
          <w:shd w:val="clear" w:color="auto" w:fill="FFFF00"/>
        </w:rPr>
      </w:pPr>
    </w:p>
    <w:p w14:paraId="70BEC591" w14:textId="041C3EB9"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en-US" w:eastAsia="ru-RU"/>
        </w:rPr>
      </w:pPr>
      <w:proofErr w:type="spellStart"/>
      <w:r w:rsidRPr="006E27C2">
        <w:rPr>
          <w:b/>
          <w:noProof w:val="0"/>
          <w:lang w:val="en-US" w:eastAsia="ru-RU"/>
        </w:rPr>
        <w:t>Denumirea</w:t>
      </w:r>
      <w:proofErr w:type="spellEnd"/>
      <w:r>
        <w:rPr>
          <w:b/>
          <w:noProof w:val="0"/>
          <w:lang w:eastAsia="ru-RU"/>
        </w:rPr>
        <w:t xml:space="preserve"> </w:t>
      </w:r>
      <w:proofErr w:type="spellStart"/>
      <w:r w:rsidRPr="006E27C2">
        <w:rPr>
          <w:b/>
          <w:noProof w:val="0"/>
          <w:lang w:val="en-US" w:eastAsia="ru-RU"/>
        </w:rPr>
        <w:t>autorității</w:t>
      </w:r>
      <w:proofErr w:type="spellEnd"/>
      <w:r>
        <w:rPr>
          <w:b/>
          <w:noProof w:val="0"/>
          <w:lang w:eastAsia="ru-RU"/>
        </w:rPr>
        <w:t xml:space="preserve"> </w:t>
      </w:r>
      <w:proofErr w:type="spellStart"/>
      <w:r w:rsidRPr="006E27C2">
        <w:rPr>
          <w:b/>
          <w:noProof w:val="0"/>
          <w:lang w:val="en-US" w:eastAsia="ru-RU"/>
        </w:rPr>
        <w:t>contractante</w:t>
      </w:r>
      <w:proofErr w:type="spellEnd"/>
      <w:r w:rsidRPr="006E27C2">
        <w:rPr>
          <w:b/>
          <w:noProof w:val="0"/>
          <w:lang w:val="en-US" w:eastAsia="ru-RU"/>
        </w:rPr>
        <w:t xml:space="preserve">: </w:t>
      </w:r>
      <w:r w:rsidR="003F50F6" w:rsidRPr="00C4497A">
        <w:rPr>
          <w:rStyle w:val="Robust"/>
          <w:color w:val="000000"/>
          <w:sz w:val="21"/>
          <w:szCs w:val="21"/>
          <w:shd w:val="clear" w:color="auto" w:fill="FFFFFF"/>
          <w:lang w:val="en-GB"/>
        </w:rPr>
        <w:t>IMSP Centrul Republican de Diagnosticare Medicală</w:t>
      </w:r>
    </w:p>
    <w:p w14:paraId="61AE523F" w14:textId="08EA9A6B" w:rsidR="006E27C2" w:rsidRPr="00BE362C" w:rsidRDefault="006E27C2" w:rsidP="006C1118">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w:t>
      </w:r>
      <w:r w:rsidR="003F50F6">
        <w:rPr>
          <w:b/>
          <w:u w:val="single"/>
          <w:shd w:val="clear" w:color="auto" w:fill="FFFF00"/>
        </w:rPr>
        <w:t>3600150196</w:t>
      </w:r>
    </w:p>
    <w:p w14:paraId="77961D6A" w14:textId="67DCA80E"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en-US" w:eastAsia="ru-RU"/>
        </w:rPr>
      </w:pPr>
      <w:r w:rsidRPr="006E27C2">
        <w:rPr>
          <w:b/>
          <w:noProof w:val="0"/>
          <w:lang w:val="en-US" w:eastAsia="ru-RU"/>
        </w:rPr>
        <w:t>Adresa</w:t>
      </w:r>
      <w:r>
        <w:rPr>
          <w:b/>
          <w:noProof w:val="0"/>
          <w:lang w:eastAsia="ru-RU"/>
        </w:rPr>
        <w:t>:</w:t>
      </w:r>
      <w:r w:rsidRPr="006E27C2">
        <w:rPr>
          <w:b/>
          <w:shd w:val="clear" w:color="auto" w:fill="FFFF00"/>
        </w:rPr>
        <w:t xml:space="preserve"> </w:t>
      </w:r>
      <w:r w:rsidRPr="00203298">
        <w:rPr>
          <w:b/>
          <w:u w:val="single"/>
          <w:shd w:val="clear" w:color="auto" w:fill="FFFF00"/>
        </w:rPr>
        <w:t xml:space="preserve">mun. Chișinău, </w:t>
      </w:r>
      <w:r w:rsidR="003F50F6" w:rsidRPr="00C4497A">
        <w:rPr>
          <w:rStyle w:val="Robust"/>
          <w:color w:val="000000"/>
          <w:sz w:val="21"/>
          <w:szCs w:val="21"/>
          <w:shd w:val="clear" w:color="auto" w:fill="FFFFFF"/>
          <w:lang w:val="en-GB"/>
        </w:rPr>
        <w:t>str. C.Vîrnav,13</w:t>
      </w:r>
      <w:r w:rsidR="003F50F6" w:rsidRPr="00C4497A">
        <w:rPr>
          <w:color w:val="000000"/>
          <w:sz w:val="21"/>
          <w:szCs w:val="21"/>
          <w:shd w:val="clear" w:color="auto" w:fill="FFFFFF"/>
          <w:lang w:val="en-GB"/>
        </w:rPr>
        <w:t> </w:t>
      </w:r>
    </w:p>
    <w:p w14:paraId="54F3663D" w14:textId="3CD3B37B"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it-IT" w:eastAsia="ru-RU"/>
        </w:rPr>
      </w:pPr>
      <w:r w:rsidRPr="006E27C2">
        <w:rPr>
          <w:b/>
          <w:noProof w:val="0"/>
          <w:lang w:val="ru-RU" w:eastAsia="ru-RU"/>
        </w:rPr>
        <w:t>Numărul</w:t>
      </w:r>
      <w:r w:rsidRPr="006E27C2">
        <w:rPr>
          <w:b/>
          <w:noProof w:val="0"/>
          <w:lang w:eastAsia="ru-RU"/>
        </w:rPr>
        <w:t xml:space="preserve"> </w:t>
      </w:r>
      <w:r w:rsidRPr="006E27C2">
        <w:rPr>
          <w:b/>
          <w:noProof w:val="0"/>
          <w:lang w:val="ru-RU" w:eastAsia="ru-RU"/>
        </w:rPr>
        <w:t>de</w:t>
      </w:r>
      <w:r w:rsidRPr="006E27C2">
        <w:rPr>
          <w:b/>
          <w:noProof w:val="0"/>
          <w:lang w:eastAsia="ru-RU"/>
        </w:rPr>
        <w:t xml:space="preserve"> </w:t>
      </w:r>
      <w:r w:rsidRPr="006E27C2">
        <w:rPr>
          <w:b/>
          <w:noProof w:val="0"/>
          <w:lang w:val="ru-RU" w:eastAsia="ru-RU"/>
        </w:rPr>
        <w:t xml:space="preserve">telefon/fax: </w:t>
      </w:r>
      <w:r w:rsidRPr="00203298">
        <w:rPr>
          <w:b/>
          <w:u w:val="single"/>
          <w:shd w:val="clear" w:color="auto" w:fill="FFFF00"/>
        </w:rPr>
        <w:t>022-</w:t>
      </w:r>
      <w:r w:rsidR="003F50F6">
        <w:rPr>
          <w:b/>
          <w:u w:val="single"/>
          <w:shd w:val="clear" w:color="auto" w:fill="FFFF00"/>
        </w:rPr>
        <w:t>888-416</w:t>
      </w:r>
    </w:p>
    <w:p w14:paraId="18A62062" w14:textId="0B927DC6" w:rsidR="006E27C2" w:rsidRPr="006E27C2" w:rsidRDefault="006E27C2" w:rsidP="006C1118">
      <w:pPr>
        <w:numPr>
          <w:ilvl w:val="0"/>
          <w:numId w:val="2"/>
        </w:numPr>
        <w:shd w:val="clear" w:color="auto" w:fill="FFFFFF" w:themeFill="background1"/>
        <w:tabs>
          <w:tab w:val="left" w:pos="284"/>
          <w:tab w:val="right" w:pos="9531"/>
        </w:tabs>
        <w:ind w:left="284" w:hanging="284"/>
        <w:rPr>
          <w:b/>
          <w:noProof w:val="0"/>
          <w:lang w:val="it-IT" w:eastAsia="ru-RU"/>
        </w:rPr>
      </w:pPr>
      <w:r w:rsidRPr="006E27C2">
        <w:rPr>
          <w:b/>
          <w:noProof w:val="0"/>
          <w:lang w:val="it-IT" w:eastAsia="ru-RU"/>
        </w:rPr>
        <w:t xml:space="preserve">Adresa de e-mail și pagina web oficială ale autorității contractante: </w:t>
      </w:r>
      <w:r w:rsidR="003F50F6">
        <w:t>cuznetovtaticrdm@gmail.com</w:t>
      </w:r>
    </w:p>
    <w:p w14:paraId="38350A7F" w14:textId="77777777" w:rsidR="006E27C2" w:rsidRPr="00BE362C" w:rsidRDefault="006E27C2" w:rsidP="006C1118">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5E07B22" w14:textId="263A69BD" w:rsidR="006E27C2" w:rsidRPr="00BE362C" w:rsidRDefault="006E27C2" w:rsidP="006C1118">
      <w:pPr>
        <w:numPr>
          <w:ilvl w:val="0"/>
          <w:numId w:val="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E3FF9">
        <w:rPr>
          <w:b/>
          <w:u w:val="single"/>
          <w:shd w:val="clear" w:color="auto" w:fill="FFFF00"/>
          <w:lang w:val="en-US"/>
        </w:rPr>
        <w:t>-</w:t>
      </w:r>
    </w:p>
    <w:p w14:paraId="348C27A2" w14:textId="6DD6175B" w:rsidR="00CE03EA" w:rsidRPr="00CE3FF9" w:rsidRDefault="006E27C2" w:rsidP="006C1118">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515" w:type="dxa"/>
        <w:tblInd w:w="-455" w:type="dxa"/>
        <w:tblLayout w:type="fixed"/>
        <w:tblLook w:val="04A0" w:firstRow="1" w:lastRow="0" w:firstColumn="1" w:lastColumn="0" w:noHBand="0" w:noVBand="1"/>
      </w:tblPr>
      <w:tblGrid>
        <w:gridCol w:w="592"/>
        <w:gridCol w:w="1134"/>
        <w:gridCol w:w="1701"/>
        <w:gridCol w:w="1134"/>
        <w:gridCol w:w="851"/>
        <w:gridCol w:w="3118"/>
        <w:gridCol w:w="1985"/>
      </w:tblGrid>
      <w:tr w:rsidR="00203298" w:rsidRPr="00653700" w14:paraId="3B366BA4" w14:textId="77777777" w:rsidTr="00FF3672">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FD93E20" w14:textId="77777777" w:rsidR="00203298" w:rsidRPr="00FF3672" w:rsidRDefault="00203298" w:rsidP="00FF3672">
            <w:pPr>
              <w:spacing w:line="216" w:lineRule="auto"/>
              <w:jc w:val="center"/>
              <w:rPr>
                <w:b/>
                <w:sz w:val="22"/>
                <w:szCs w:val="22"/>
              </w:rPr>
            </w:pPr>
            <w:r w:rsidRPr="00FF3672">
              <w:rPr>
                <w:b/>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314E61" w14:textId="77777777" w:rsidR="00203298" w:rsidRPr="00FF3672" w:rsidRDefault="00203298" w:rsidP="00FF3672">
            <w:pPr>
              <w:spacing w:line="216" w:lineRule="auto"/>
              <w:jc w:val="center"/>
              <w:rPr>
                <w:b/>
                <w:sz w:val="22"/>
                <w:szCs w:val="22"/>
              </w:rPr>
            </w:pPr>
            <w:r w:rsidRPr="00FF3672">
              <w:rPr>
                <w:b/>
                <w:sz w:val="22"/>
                <w:szCs w:val="22"/>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98C9B7" w14:textId="77777777" w:rsidR="00203298" w:rsidRPr="00FF3672" w:rsidRDefault="00203298" w:rsidP="00FF3672">
            <w:pPr>
              <w:spacing w:line="216" w:lineRule="auto"/>
              <w:jc w:val="center"/>
              <w:rPr>
                <w:b/>
                <w:sz w:val="22"/>
                <w:szCs w:val="22"/>
              </w:rPr>
            </w:pPr>
            <w:r w:rsidRPr="00FF3672">
              <w:rPr>
                <w:b/>
                <w:sz w:val="22"/>
                <w:szCs w:val="22"/>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7F2939" w14:textId="34B26C79" w:rsidR="00203298" w:rsidRPr="00FF3672" w:rsidRDefault="00203298" w:rsidP="00FF3672">
            <w:pPr>
              <w:spacing w:line="216" w:lineRule="auto"/>
              <w:jc w:val="center"/>
              <w:rPr>
                <w:b/>
                <w:sz w:val="22"/>
                <w:szCs w:val="22"/>
              </w:rPr>
            </w:pPr>
            <w:r w:rsidRPr="00FF3672">
              <w:rPr>
                <w:b/>
                <w:sz w:val="22"/>
                <w:szCs w:val="22"/>
              </w:rPr>
              <w:t>Unitatede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5A2EFB" w14:textId="77777777" w:rsidR="006C1118" w:rsidRPr="00FF3672" w:rsidRDefault="00203298" w:rsidP="00FF3672">
            <w:pPr>
              <w:spacing w:line="216" w:lineRule="auto"/>
              <w:jc w:val="center"/>
              <w:rPr>
                <w:b/>
                <w:sz w:val="22"/>
                <w:szCs w:val="22"/>
              </w:rPr>
            </w:pPr>
            <w:r w:rsidRPr="00FF3672">
              <w:rPr>
                <w:b/>
                <w:sz w:val="22"/>
                <w:szCs w:val="22"/>
              </w:rPr>
              <w:t>Cant</w:t>
            </w:r>
            <w:r w:rsidR="006C1118" w:rsidRPr="00FF3672">
              <w:rPr>
                <w:b/>
                <w:sz w:val="22"/>
                <w:szCs w:val="22"/>
              </w:rPr>
              <w:t>i</w:t>
            </w:r>
          </w:p>
          <w:p w14:paraId="135D754F" w14:textId="360A8341" w:rsidR="00203298" w:rsidRPr="00FF3672" w:rsidRDefault="006C1118" w:rsidP="00FF3672">
            <w:pPr>
              <w:spacing w:line="216" w:lineRule="auto"/>
              <w:jc w:val="center"/>
              <w:rPr>
                <w:b/>
                <w:sz w:val="22"/>
                <w:szCs w:val="22"/>
              </w:rPr>
            </w:pPr>
            <w:r w:rsidRPr="00FF3672">
              <w:rPr>
                <w:b/>
                <w:sz w:val="22"/>
                <w:szCs w:val="22"/>
              </w:rPr>
              <w:t>tate</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36A0615" w14:textId="77777777" w:rsidR="00203298" w:rsidRPr="00FF3672" w:rsidRDefault="00203298" w:rsidP="00FF3672">
            <w:pPr>
              <w:spacing w:line="216" w:lineRule="auto"/>
              <w:jc w:val="center"/>
              <w:rPr>
                <w:b/>
                <w:sz w:val="22"/>
                <w:szCs w:val="22"/>
              </w:rPr>
            </w:pPr>
            <w:r w:rsidRPr="00FF3672">
              <w:rPr>
                <w:b/>
                <w:sz w:val="22"/>
                <w:szCs w:val="22"/>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57817D1" w14:textId="77777777" w:rsidR="00203298" w:rsidRPr="00FF3672" w:rsidRDefault="00203298" w:rsidP="00FF3672">
            <w:pPr>
              <w:spacing w:line="216" w:lineRule="auto"/>
              <w:jc w:val="center"/>
              <w:rPr>
                <w:b/>
                <w:sz w:val="22"/>
                <w:szCs w:val="22"/>
              </w:rPr>
            </w:pPr>
            <w:r w:rsidRPr="00FF3672">
              <w:rPr>
                <w:b/>
                <w:sz w:val="22"/>
                <w:szCs w:val="22"/>
              </w:rPr>
              <w:t>Valoarea estimată</w:t>
            </w:r>
            <w:r w:rsidRPr="00FF3672">
              <w:rPr>
                <w:b/>
                <w:sz w:val="22"/>
                <w:szCs w:val="22"/>
              </w:rPr>
              <w:br/>
              <w:t>(se va indica pentru fiecare lot în parte)</w:t>
            </w:r>
          </w:p>
        </w:tc>
      </w:tr>
      <w:tr w:rsidR="00203298" w:rsidRPr="00653700" w14:paraId="05CD5459" w14:textId="77777777" w:rsidTr="00FF3672">
        <w:trPr>
          <w:trHeight w:val="397"/>
        </w:trPr>
        <w:tc>
          <w:tcPr>
            <w:tcW w:w="105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CC4DB1" w14:textId="38DA4382" w:rsidR="00203298" w:rsidRPr="00653700" w:rsidRDefault="00203298" w:rsidP="00F723C4">
            <w:pPr>
              <w:spacing w:before="120"/>
              <w:jc w:val="center"/>
            </w:pPr>
            <w:r w:rsidRPr="00653700">
              <w:rPr>
                <w:b/>
              </w:rPr>
              <w:t xml:space="preserve">Lotul 1 </w:t>
            </w:r>
            <w:r w:rsidR="007204B9" w:rsidRPr="00653700">
              <w:rPr>
                <w:b/>
              </w:rPr>
              <w:t xml:space="preserve">Produse petroliere pentru </w:t>
            </w:r>
            <w:r w:rsidR="00046276" w:rsidRPr="00653700">
              <w:rPr>
                <w:b/>
              </w:rPr>
              <w:t>anul 202</w:t>
            </w:r>
            <w:r w:rsidR="00EE06CB">
              <w:rPr>
                <w:b/>
              </w:rPr>
              <w:t>6</w:t>
            </w:r>
          </w:p>
        </w:tc>
      </w:tr>
      <w:tr w:rsidR="00046276" w:rsidRPr="00653700" w14:paraId="409D24BD" w14:textId="77777777" w:rsidTr="00FF367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603C637" w14:textId="135DAB41" w:rsidR="00046276" w:rsidRPr="006C1118" w:rsidRDefault="00046276" w:rsidP="005177B9">
            <w:pPr>
              <w:spacing w:before="120"/>
              <w:jc w:val="center"/>
            </w:pPr>
            <w:r w:rsidRPr="006C1118">
              <w:t>1.</w:t>
            </w:r>
            <w:r w:rsidR="006C1118" w:rsidRPr="006C1118">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D7CD3F" w14:textId="097FBC2E" w:rsidR="00046276" w:rsidRPr="006C1118" w:rsidRDefault="006862EC" w:rsidP="006C1118">
            <w:pPr>
              <w:spacing w:before="120"/>
              <w:ind w:right="-106"/>
              <w:jc w:val="center"/>
              <w:rPr>
                <w:sz w:val="20"/>
                <w:szCs w:val="20"/>
              </w:rPr>
            </w:pPr>
            <w:r w:rsidRPr="006C1118">
              <w:rPr>
                <w:color w:val="555555"/>
                <w:sz w:val="20"/>
                <w:szCs w:val="20"/>
                <w:shd w:val="clear" w:color="auto" w:fill="FFFEEE"/>
              </w:rPr>
              <w:t>09134200-9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E9DC9A" w14:textId="77777777" w:rsidR="00046276" w:rsidRPr="006C1118" w:rsidRDefault="00046276" w:rsidP="00CE03EA">
            <w:pPr>
              <w:spacing w:before="120"/>
              <w:jc w:val="center"/>
              <w:rPr>
                <w:b/>
              </w:rPr>
            </w:pPr>
            <w:r w:rsidRPr="006C1118">
              <w:rPr>
                <w:b/>
              </w:rPr>
              <w:t>Motorină echivalent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C0DD4F" w14:textId="77777777" w:rsidR="00046276" w:rsidRPr="006C1118" w:rsidRDefault="00046276" w:rsidP="00C6704C">
            <w:pPr>
              <w:spacing w:before="120"/>
              <w:jc w:val="center"/>
            </w:pPr>
            <w:r w:rsidRPr="006C1118">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F6DF9D" w14:textId="5F4402A6" w:rsidR="00046276" w:rsidRPr="006C1118" w:rsidRDefault="006C1118" w:rsidP="00C6704C">
            <w:pPr>
              <w:spacing w:before="120"/>
              <w:jc w:val="center"/>
            </w:pPr>
            <w:r w:rsidRPr="006C1118">
              <w:t>14</w:t>
            </w:r>
            <w:r w:rsidR="00046276" w:rsidRPr="006C1118">
              <w:t>000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AED618E" w14:textId="77777777" w:rsidR="00046276" w:rsidRPr="006C1118" w:rsidRDefault="00046276" w:rsidP="00C6704C">
            <w:pPr>
              <w:jc w:val="both"/>
              <w:rPr>
                <w:sz w:val="20"/>
                <w:szCs w:val="20"/>
                <w:lang w:val="en-US"/>
              </w:rPr>
            </w:pPr>
            <w:r w:rsidRPr="006C1118">
              <w:rPr>
                <w:sz w:val="20"/>
                <w:szCs w:val="20"/>
                <w:lang w:val="en-US"/>
              </w:rPr>
              <w:t>Aditivii din motorină nu trebuie să conţină  compuşi ai metalelor şi fosforului.</w:t>
            </w:r>
          </w:p>
          <w:p w14:paraId="6FC43E0E" w14:textId="77777777" w:rsidR="00046276" w:rsidRPr="006C1118" w:rsidRDefault="00046276" w:rsidP="00C6704C">
            <w:pPr>
              <w:tabs>
                <w:tab w:val="left" w:pos="425"/>
              </w:tabs>
              <w:jc w:val="both"/>
              <w:rPr>
                <w:sz w:val="20"/>
                <w:szCs w:val="20"/>
              </w:rPr>
            </w:pPr>
            <w:r w:rsidRPr="006C1118">
              <w:rPr>
                <w:sz w:val="20"/>
                <w:szCs w:val="20"/>
              </w:rPr>
              <w:t>Cifra cetanică, min. 51,0</w:t>
            </w:r>
          </w:p>
          <w:p w14:paraId="568D8523" w14:textId="77777777" w:rsidR="00046276" w:rsidRPr="006C1118" w:rsidRDefault="00046276" w:rsidP="00C6704C">
            <w:pPr>
              <w:tabs>
                <w:tab w:val="left" w:pos="425"/>
              </w:tabs>
              <w:jc w:val="both"/>
              <w:rPr>
                <w:sz w:val="20"/>
                <w:szCs w:val="20"/>
              </w:rPr>
            </w:pPr>
            <w:r w:rsidRPr="006C1118">
              <w:rPr>
                <w:sz w:val="20"/>
                <w:szCs w:val="20"/>
              </w:rPr>
              <w:t>Punct de inflamabilitate, min. 55 °C</w:t>
            </w:r>
          </w:p>
          <w:p w14:paraId="0E3978D8" w14:textId="77777777" w:rsidR="00046276" w:rsidRPr="006C1118" w:rsidRDefault="00046276" w:rsidP="00C6704C">
            <w:pPr>
              <w:tabs>
                <w:tab w:val="left" w:pos="425"/>
              </w:tabs>
              <w:jc w:val="both"/>
              <w:rPr>
                <w:sz w:val="20"/>
                <w:szCs w:val="20"/>
                <w:lang w:val="en-US"/>
              </w:rPr>
            </w:pPr>
            <w:r w:rsidRPr="006C1118">
              <w:rPr>
                <w:sz w:val="20"/>
                <w:szCs w:val="20"/>
                <w:lang w:val="en-US"/>
              </w:rPr>
              <w:t>Densitate la 20°C, max. 860,0 kg/m</w:t>
            </w:r>
            <w:r w:rsidRPr="006C1118">
              <w:rPr>
                <w:sz w:val="20"/>
                <w:szCs w:val="20"/>
                <w:vertAlign w:val="superscript"/>
                <w:lang w:val="en-US"/>
              </w:rPr>
              <w:t>3</w:t>
            </w:r>
          </w:p>
          <w:p w14:paraId="4DDDA3E0" w14:textId="77777777" w:rsidR="00046276" w:rsidRPr="006C1118" w:rsidRDefault="00046276" w:rsidP="00C6704C">
            <w:pPr>
              <w:jc w:val="both"/>
              <w:rPr>
                <w:sz w:val="20"/>
                <w:szCs w:val="20"/>
                <w:lang w:val="en-US"/>
              </w:rPr>
            </w:pPr>
            <w:r w:rsidRPr="006C1118">
              <w:rPr>
                <w:sz w:val="20"/>
                <w:szCs w:val="20"/>
                <w:lang w:val="en-US"/>
              </w:rPr>
              <w:t>Viscozitate la 40°C 2,00-4,50 mm</w:t>
            </w:r>
            <w:r w:rsidRPr="006C1118">
              <w:rPr>
                <w:sz w:val="20"/>
                <w:szCs w:val="20"/>
                <w:vertAlign w:val="superscript"/>
                <w:lang w:val="en-US"/>
              </w:rPr>
              <w:t>2</w:t>
            </w:r>
            <w:r w:rsidRPr="006C1118">
              <w:rPr>
                <w:sz w:val="20"/>
                <w:szCs w:val="20"/>
                <w:lang w:val="en-US"/>
              </w:rPr>
              <w:t>/s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AE4A510" w14:textId="06C61B88" w:rsidR="00046276" w:rsidRPr="006C1118" w:rsidRDefault="006C1118" w:rsidP="006C1118">
            <w:pPr>
              <w:jc w:val="center"/>
              <w:rPr>
                <w:bCs/>
                <w:lang w:val="en-US"/>
              </w:rPr>
            </w:pPr>
            <w:r w:rsidRPr="006C1118">
              <w:rPr>
                <w:bCs/>
                <w:lang w:val="en-US"/>
              </w:rPr>
              <w:t xml:space="preserve">560 </w:t>
            </w:r>
            <w:r w:rsidR="00A94B17" w:rsidRPr="006C1118">
              <w:rPr>
                <w:bCs/>
                <w:lang w:val="ru-RU"/>
              </w:rPr>
              <w:t>0</w:t>
            </w:r>
            <w:r w:rsidRPr="006C1118">
              <w:rPr>
                <w:bCs/>
                <w:lang w:val="en-US"/>
              </w:rPr>
              <w:t>0</w:t>
            </w:r>
            <w:r w:rsidR="00A94B17" w:rsidRPr="006C1118">
              <w:rPr>
                <w:bCs/>
                <w:lang w:val="ru-RU"/>
              </w:rPr>
              <w:t>0</w:t>
            </w:r>
            <w:r w:rsidRPr="006C1118">
              <w:rPr>
                <w:bCs/>
                <w:lang w:val="en-US"/>
              </w:rPr>
              <w:t>.00</w:t>
            </w:r>
          </w:p>
        </w:tc>
      </w:tr>
      <w:tr w:rsidR="00203298" w:rsidRPr="004225A2" w14:paraId="4880D69F" w14:textId="77777777" w:rsidTr="00FF3672">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973CE7" w14:textId="77777777" w:rsidR="00203298" w:rsidRPr="00653700" w:rsidRDefault="00203298" w:rsidP="009670E0">
            <w:pPr>
              <w:spacing w:before="120"/>
              <w:jc w:val="center"/>
            </w:pPr>
            <w:r w:rsidRPr="00653700">
              <w:rPr>
                <w:b/>
              </w:rPr>
              <w:t>Valoarea estimativă totală, lei fără TVA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0084661" w14:textId="2F6F8EC0" w:rsidR="00203298" w:rsidRPr="006C1118" w:rsidRDefault="006C1118" w:rsidP="006C1118">
            <w:pPr>
              <w:spacing w:before="120"/>
              <w:jc w:val="center"/>
              <w:rPr>
                <w:b/>
                <w:lang w:val="en-US"/>
              </w:rPr>
            </w:pPr>
            <w:r w:rsidRPr="006C1118">
              <w:rPr>
                <w:b/>
                <w:lang w:val="en-US"/>
              </w:rPr>
              <w:t>560 000.00</w:t>
            </w:r>
          </w:p>
        </w:tc>
      </w:tr>
    </w:tbl>
    <w:p w14:paraId="11B6745F" w14:textId="77777777"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14:paraId="1F9B157D" w14:textId="77777777" w:rsidR="006E27C2" w:rsidRDefault="006E27C2" w:rsidP="005B1ECD">
      <w:pPr>
        <w:numPr>
          <w:ilvl w:val="0"/>
          <w:numId w:val="2"/>
        </w:numPr>
        <w:shd w:val="clear" w:color="auto" w:fill="FFFFFF" w:themeFill="background1"/>
        <w:tabs>
          <w:tab w:val="right" w:pos="426"/>
        </w:tabs>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14:paraId="1B941FFF" w14:textId="77777777" w:rsidR="006E27C2" w:rsidRPr="00646BE6" w:rsidRDefault="006E27C2" w:rsidP="00FF367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C9C4D56" w14:textId="77777777" w:rsidR="006E27C2" w:rsidRPr="00253ABA" w:rsidRDefault="006E27C2" w:rsidP="00FF3672">
      <w:pPr>
        <w:numPr>
          <w:ilvl w:val="0"/>
          <w:numId w:val="3"/>
        </w:numPr>
        <w:shd w:val="clear" w:color="auto" w:fill="FFFFFF" w:themeFill="background1"/>
        <w:tabs>
          <w:tab w:val="right" w:pos="426"/>
        </w:tabs>
        <w:rPr>
          <w:b/>
          <w:noProof w:val="0"/>
          <w:lang w:val="ru-RU" w:eastAsia="ru-RU"/>
        </w:rPr>
      </w:pPr>
      <w:r w:rsidRPr="00253ABA">
        <w:rPr>
          <w:b/>
          <w:noProof w:val="0"/>
          <w:lang w:val="it-IT" w:eastAsia="ru-RU"/>
        </w:rPr>
        <w:t xml:space="preserve">Pentru un singur </w:t>
      </w:r>
      <w:r w:rsidRPr="00253ABA">
        <w:rPr>
          <w:b/>
          <w:noProof w:val="0"/>
          <w:lang w:val="ru-RU" w:eastAsia="ru-RU"/>
        </w:rPr>
        <w:t>lot;</w:t>
      </w:r>
    </w:p>
    <w:p w14:paraId="334F8B99" w14:textId="77777777" w:rsidR="006E27C2" w:rsidRPr="00CE3FF9" w:rsidRDefault="006E27C2" w:rsidP="00FF3672">
      <w:pPr>
        <w:numPr>
          <w:ilvl w:val="0"/>
          <w:numId w:val="3"/>
        </w:numPr>
        <w:shd w:val="clear" w:color="auto" w:fill="FFFFFF" w:themeFill="background1"/>
        <w:tabs>
          <w:tab w:val="right" w:pos="426"/>
        </w:tabs>
        <w:rPr>
          <w:noProof w:val="0"/>
          <w:vanish/>
          <w:u w:val="single"/>
          <w:lang w:val="ru-RU" w:eastAsia="ru-RU"/>
        </w:rPr>
      </w:pPr>
      <w:r w:rsidRPr="00CE3FF9">
        <w:rPr>
          <w:noProof w:val="0"/>
          <w:vanish/>
          <w:lang w:val="ru-RU" w:eastAsia="ru-RU"/>
        </w:rPr>
        <w:t>Pentru</w:t>
      </w:r>
      <w:r w:rsidRPr="00CE3FF9">
        <w:rPr>
          <w:noProof w:val="0"/>
          <w:vanish/>
          <w:lang w:eastAsia="ru-RU"/>
        </w:rPr>
        <w:t xml:space="preserve"> </w:t>
      </w:r>
      <w:r w:rsidRPr="00CE3FF9">
        <w:rPr>
          <w:noProof w:val="0"/>
          <w:vanish/>
          <w:lang w:val="ru-RU" w:eastAsia="ru-RU"/>
        </w:rPr>
        <w:t>mai</w:t>
      </w:r>
      <w:r w:rsidRPr="00CE3FF9">
        <w:rPr>
          <w:noProof w:val="0"/>
          <w:vanish/>
          <w:lang w:eastAsia="ru-RU"/>
        </w:rPr>
        <w:t xml:space="preserve"> </w:t>
      </w:r>
      <w:r w:rsidRPr="00CE3FF9">
        <w:rPr>
          <w:noProof w:val="0"/>
          <w:vanish/>
          <w:lang w:val="ru-RU" w:eastAsia="ru-RU"/>
        </w:rPr>
        <w:t>multe</w:t>
      </w:r>
      <w:r w:rsidRPr="00CE3FF9">
        <w:rPr>
          <w:noProof w:val="0"/>
          <w:vanish/>
          <w:lang w:eastAsia="ru-RU"/>
        </w:rPr>
        <w:t xml:space="preserve"> </w:t>
      </w:r>
      <w:r w:rsidRPr="00CE3FF9">
        <w:rPr>
          <w:noProof w:val="0"/>
          <w:vanish/>
          <w:lang w:val="ru-RU" w:eastAsia="ru-RU"/>
        </w:rPr>
        <w:t>loturi</w:t>
      </w:r>
      <w:r w:rsidRPr="00CE3FF9">
        <w:rPr>
          <w:noProof w:val="0"/>
          <w:vanish/>
          <w:u w:val="single"/>
          <w:lang w:val="ru-RU" w:eastAsia="ru-RU"/>
        </w:rPr>
        <w:t>;</w:t>
      </w:r>
    </w:p>
    <w:p w14:paraId="0DAB3EA2" w14:textId="77777777" w:rsidR="006E27C2" w:rsidRPr="00CE3FF9" w:rsidRDefault="006E27C2" w:rsidP="00FF3672">
      <w:pPr>
        <w:numPr>
          <w:ilvl w:val="0"/>
          <w:numId w:val="3"/>
        </w:numPr>
        <w:shd w:val="clear" w:color="auto" w:fill="FFFFFF" w:themeFill="background1"/>
        <w:tabs>
          <w:tab w:val="right" w:pos="426"/>
        </w:tabs>
        <w:rPr>
          <w:noProof w:val="0"/>
          <w:vanish/>
          <w:lang w:val="ru-RU" w:eastAsia="ru-RU"/>
        </w:rPr>
      </w:pPr>
      <w:r w:rsidRPr="00CE3FF9">
        <w:rPr>
          <w:noProof w:val="0"/>
          <w:vanish/>
          <w:lang w:val="ru-RU" w:eastAsia="ru-RU"/>
        </w:rPr>
        <w:t>Pentru</w:t>
      </w:r>
      <w:r w:rsidRPr="00CE3FF9">
        <w:rPr>
          <w:noProof w:val="0"/>
          <w:vanish/>
          <w:lang w:eastAsia="ru-RU"/>
        </w:rPr>
        <w:t xml:space="preserve"> </w:t>
      </w:r>
      <w:r w:rsidRPr="00CE3FF9">
        <w:rPr>
          <w:noProof w:val="0"/>
          <w:vanish/>
          <w:lang w:val="ru-RU" w:eastAsia="ru-RU"/>
        </w:rPr>
        <w:t>toate</w:t>
      </w:r>
      <w:r w:rsidRPr="00CE3FF9">
        <w:rPr>
          <w:noProof w:val="0"/>
          <w:vanish/>
          <w:lang w:eastAsia="ru-RU"/>
        </w:rPr>
        <w:t xml:space="preserve"> </w:t>
      </w:r>
      <w:r w:rsidRPr="00CE3FF9">
        <w:rPr>
          <w:noProof w:val="0"/>
          <w:vanish/>
          <w:lang w:val="ru-RU" w:eastAsia="ru-RU"/>
        </w:rPr>
        <w:t>loturile;</w:t>
      </w:r>
    </w:p>
    <w:p w14:paraId="7D8E7C5A" w14:textId="77777777" w:rsidR="006E27C2" w:rsidRPr="00CE3FF9" w:rsidRDefault="006E27C2" w:rsidP="00FF3672">
      <w:pPr>
        <w:numPr>
          <w:ilvl w:val="0"/>
          <w:numId w:val="3"/>
        </w:numPr>
        <w:shd w:val="clear" w:color="auto" w:fill="FFFFFF" w:themeFill="background1"/>
        <w:tabs>
          <w:tab w:val="right" w:pos="426"/>
        </w:tabs>
        <w:rPr>
          <w:noProof w:val="0"/>
          <w:vanish/>
          <w:lang w:val="it-IT" w:eastAsia="ru-RU"/>
        </w:rPr>
      </w:pPr>
      <w:r w:rsidRPr="00CE3FF9">
        <w:rPr>
          <w:noProof w:val="0"/>
          <w:vanish/>
          <w:lang w:val="it-IT" w:eastAsia="ru-RU"/>
        </w:rPr>
        <w:t>Alte limitări privind numărul de loturi care pot fi atribuite aceluiași ofertant_____</w:t>
      </w:r>
    </w:p>
    <w:p w14:paraId="5E458F0A" w14:textId="77777777" w:rsidR="006E27C2" w:rsidRPr="00AD6F11" w:rsidRDefault="006E27C2" w:rsidP="00FF3672">
      <w:pPr>
        <w:numPr>
          <w:ilvl w:val="0"/>
          <w:numId w:val="2"/>
        </w:numPr>
        <w:shd w:val="clear" w:color="auto" w:fill="FFFFFF" w:themeFill="background1"/>
        <w:tabs>
          <w:tab w:val="right" w:pos="426"/>
        </w:tabs>
        <w:ind w:left="0" w:firstLine="0"/>
        <w:rPr>
          <w:noProof w:val="0"/>
          <w:sz w:val="2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D6F11" w:rsidRPr="00AD6F11">
        <w:rPr>
          <w:b/>
          <w:noProof w:val="0"/>
          <w:highlight w:val="yellow"/>
          <w:u w:val="single"/>
          <w:lang w:val="en-US" w:eastAsia="ru-RU"/>
        </w:rPr>
        <w:t xml:space="preserve">Nu se </w:t>
      </w:r>
      <w:proofErr w:type="spellStart"/>
      <w:r w:rsidR="00AD6F11" w:rsidRPr="00AD6F11">
        <w:rPr>
          <w:b/>
          <w:noProof w:val="0"/>
          <w:highlight w:val="yellow"/>
          <w:u w:val="single"/>
          <w:lang w:val="en-US" w:eastAsia="ru-RU"/>
        </w:rPr>
        <w:t>admite</w:t>
      </w:r>
      <w:proofErr w:type="spellEnd"/>
      <w:r w:rsidR="00AD6F11" w:rsidRPr="00AD6F11">
        <w:rPr>
          <w:b/>
          <w:noProof w:val="0"/>
          <w:u w:val="single"/>
          <w:lang w:val="en-US" w:eastAsia="ru-RU"/>
        </w:rPr>
        <w:t>.</w:t>
      </w:r>
    </w:p>
    <w:p w14:paraId="2D8D66B3" w14:textId="6D23DDAC" w:rsidR="006E27C2" w:rsidRPr="00BE362C" w:rsidRDefault="006E27C2" w:rsidP="00FF3672">
      <w:pPr>
        <w:numPr>
          <w:ilvl w:val="0"/>
          <w:numId w:val="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46276">
        <w:rPr>
          <w:b/>
          <w:noProof w:val="0"/>
          <w:highlight w:val="yellow"/>
          <w:u w:val="single"/>
          <w:lang w:val="it-IT" w:eastAsia="ru-RU"/>
        </w:rPr>
        <w:t xml:space="preserve">Pe parcursul </w:t>
      </w:r>
      <w:r w:rsidR="00046276" w:rsidRPr="00046276">
        <w:rPr>
          <w:b/>
          <w:noProof w:val="0"/>
          <w:highlight w:val="yellow"/>
          <w:u w:val="single"/>
          <w:lang w:val="it-IT" w:eastAsia="ru-RU"/>
        </w:rPr>
        <w:t>anului 202</w:t>
      </w:r>
      <w:r w:rsidR="00196C0C" w:rsidRPr="00B14124">
        <w:rPr>
          <w:b/>
          <w:noProof w:val="0"/>
          <w:highlight w:val="yellow"/>
          <w:u w:val="single"/>
          <w:lang w:val="en-US" w:eastAsia="ru-RU"/>
        </w:rPr>
        <w:t>6</w:t>
      </w:r>
      <w:r w:rsidR="00AD6F11" w:rsidRPr="00046276">
        <w:rPr>
          <w:b/>
          <w:noProof w:val="0"/>
          <w:highlight w:val="yellow"/>
          <w:lang w:val="it-IT" w:eastAsia="ru-RU"/>
        </w:rPr>
        <w:t>.</w:t>
      </w:r>
    </w:p>
    <w:p w14:paraId="24A9A25E" w14:textId="50DA06C8" w:rsidR="006E27C2" w:rsidRPr="00BE362C" w:rsidRDefault="006E27C2" w:rsidP="00FF3672">
      <w:pPr>
        <w:numPr>
          <w:ilvl w:val="0"/>
          <w:numId w:val="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31.12.2</w:t>
      </w:r>
      <w:r w:rsidR="00AD6F11" w:rsidRPr="00046276">
        <w:rPr>
          <w:b/>
          <w:noProof w:val="0"/>
          <w:highlight w:val="yellow"/>
          <w:u w:val="single"/>
          <w:lang w:val="it-IT" w:eastAsia="ru-RU"/>
        </w:rPr>
        <w:t>02</w:t>
      </w:r>
      <w:r w:rsidR="00B14124" w:rsidRPr="006E2E8B">
        <w:rPr>
          <w:b/>
          <w:noProof w:val="0"/>
          <w:u w:val="single"/>
          <w:lang w:val="en-US" w:eastAsia="ru-RU"/>
        </w:rPr>
        <w:t>6</w:t>
      </w:r>
      <w:r w:rsidR="00AD6F11">
        <w:rPr>
          <w:b/>
          <w:noProof w:val="0"/>
          <w:lang w:val="it-IT" w:eastAsia="ru-RU"/>
        </w:rPr>
        <w:t>.</w:t>
      </w:r>
    </w:p>
    <w:p w14:paraId="1AC6B29D" w14:textId="77777777" w:rsidR="006E27C2" w:rsidRPr="00AD6F11" w:rsidRDefault="006E27C2" w:rsidP="00FF3672">
      <w:pPr>
        <w:numPr>
          <w:ilvl w:val="0"/>
          <w:numId w:val="2"/>
        </w:numPr>
        <w:tabs>
          <w:tab w:val="right" w:pos="426"/>
        </w:tabs>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14:paraId="475EBE7C" w14:textId="024C9263" w:rsidR="006C1118" w:rsidRPr="005B1ECD" w:rsidRDefault="006E27C2" w:rsidP="00FF3672">
      <w:pPr>
        <w:numPr>
          <w:ilvl w:val="0"/>
          <w:numId w:val="2"/>
        </w:numPr>
        <w:shd w:val="clear" w:color="auto" w:fill="FFFFFF" w:themeFill="background1"/>
        <w:tabs>
          <w:tab w:val="right" w:pos="426"/>
        </w:tabs>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14:paraId="5DFADFA1" w14:textId="77777777" w:rsidR="006E27C2" w:rsidRPr="00BE362C" w:rsidRDefault="006E27C2" w:rsidP="006C1118">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2554"/>
        <w:gridCol w:w="4634"/>
        <w:gridCol w:w="1595"/>
      </w:tblGrid>
      <w:tr w:rsidR="006E27C2" w:rsidRPr="00BE362C" w14:paraId="2D8C4390" w14:textId="77777777" w:rsidTr="005B1ECD">
        <w:tc>
          <w:tcPr>
            <w:tcW w:w="560" w:type="dxa"/>
            <w:shd w:val="clear" w:color="auto" w:fill="auto"/>
          </w:tcPr>
          <w:p w14:paraId="7C621646" w14:textId="77777777" w:rsidR="006E27C2" w:rsidRPr="006C1118" w:rsidRDefault="006E27C2" w:rsidP="006C1118">
            <w:pPr>
              <w:shd w:val="clear" w:color="auto" w:fill="FFFFFF" w:themeFill="background1"/>
              <w:tabs>
                <w:tab w:val="left" w:pos="612"/>
              </w:tabs>
              <w:rPr>
                <w:b/>
                <w:iCs/>
                <w:noProof w:val="0"/>
                <w:sz w:val="20"/>
                <w:szCs w:val="20"/>
                <w:lang w:val="ru-RU" w:eastAsia="ru-RU"/>
              </w:rPr>
            </w:pPr>
            <w:proofErr w:type="spellStart"/>
            <w:r w:rsidRPr="006C1118">
              <w:rPr>
                <w:b/>
                <w:iCs/>
                <w:noProof w:val="0"/>
                <w:sz w:val="20"/>
                <w:szCs w:val="20"/>
                <w:lang w:val="ru-RU" w:eastAsia="ru-RU"/>
              </w:rPr>
              <w:t>Nr</w:t>
            </w:r>
            <w:proofErr w:type="spellEnd"/>
            <w:r w:rsidRPr="006C1118">
              <w:rPr>
                <w:b/>
                <w:iCs/>
                <w:noProof w:val="0"/>
                <w:sz w:val="20"/>
                <w:szCs w:val="20"/>
                <w:lang w:val="ru-RU" w:eastAsia="ru-RU"/>
              </w:rPr>
              <w:t>. d/o</w:t>
            </w:r>
          </w:p>
        </w:tc>
        <w:tc>
          <w:tcPr>
            <w:tcW w:w="2554" w:type="dxa"/>
            <w:shd w:val="clear" w:color="auto" w:fill="auto"/>
          </w:tcPr>
          <w:p w14:paraId="59FD861F" w14:textId="77777777" w:rsidR="006E27C2" w:rsidRPr="006C1118" w:rsidRDefault="006E27C2" w:rsidP="006C1118">
            <w:pPr>
              <w:shd w:val="clear" w:color="auto" w:fill="FFFFFF" w:themeFill="background1"/>
              <w:tabs>
                <w:tab w:val="left" w:pos="612"/>
              </w:tabs>
              <w:jc w:val="center"/>
              <w:rPr>
                <w:b/>
                <w:iCs/>
                <w:noProof w:val="0"/>
                <w:sz w:val="20"/>
                <w:szCs w:val="20"/>
                <w:lang w:eastAsia="ru-RU"/>
              </w:rPr>
            </w:pPr>
            <w:r w:rsidRPr="006C1118">
              <w:rPr>
                <w:b/>
                <w:iCs/>
                <w:noProof w:val="0"/>
                <w:sz w:val="20"/>
                <w:szCs w:val="20"/>
                <w:lang w:eastAsia="ru-RU"/>
              </w:rPr>
              <w:t>Criteriile de calificare și de selecție</w:t>
            </w:r>
          </w:p>
          <w:p w14:paraId="6E0F357D" w14:textId="77777777" w:rsidR="006E27C2" w:rsidRPr="006C1118" w:rsidRDefault="006E27C2" w:rsidP="006C1118">
            <w:pPr>
              <w:shd w:val="clear" w:color="auto" w:fill="FFFFFF" w:themeFill="background1"/>
              <w:tabs>
                <w:tab w:val="left" w:pos="612"/>
              </w:tabs>
              <w:jc w:val="center"/>
              <w:rPr>
                <w:b/>
                <w:iCs/>
                <w:noProof w:val="0"/>
                <w:sz w:val="20"/>
                <w:szCs w:val="20"/>
                <w:lang w:val="en-GB" w:eastAsia="ru-RU"/>
              </w:rPr>
            </w:pPr>
            <w:r w:rsidRPr="006C1118">
              <w:rPr>
                <w:b/>
                <w:iCs/>
                <w:noProof w:val="0"/>
                <w:sz w:val="20"/>
                <w:szCs w:val="20"/>
                <w:lang w:val="en-GB" w:eastAsia="ru-RU"/>
              </w:rPr>
              <w:t>(</w:t>
            </w:r>
            <w:proofErr w:type="spellStart"/>
            <w:r w:rsidRPr="006C1118">
              <w:rPr>
                <w:b/>
                <w:iCs/>
                <w:noProof w:val="0"/>
                <w:sz w:val="20"/>
                <w:szCs w:val="20"/>
                <w:lang w:val="en-GB" w:eastAsia="ru-RU"/>
              </w:rPr>
              <w:t>Descrierea</w:t>
            </w:r>
            <w:proofErr w:type="spellEnd"/>
            <w:r w:rsidRPr="006C1118">
              <w:rPr>
                <w:b/>
                <w:iCs/>
                <w:noProof w:val="0"/>
                <w:sz w:val="20"/>
                <w:szCs w:val="20"/>
                <w:lang w:eastAsia="ru-RU"/>
              </w:rPr>
              <w:t xml:space="preserve"> </w:t>
            </w:r>
            <w:proofErr w:type="spellStart"/>
            <w:r w:rsidRPr="006C1118">
              <w:rPr>
                <w:b/>
                <w:iCs/>
                <w:noProof w:val="0"/>
                <w:sz w:val="20"/>
                <w:szCs w:val="20"/>
                <w:lang w:val="en-GB" w:eastAsia="ru-RU"/>
              </w:rPr>
              <w:t>criteriului</w:t>
            </w:r>
            <w:proofErr w:type="spellEnd"/>
            <w:r w:rsidRPr="006C1118">
              <w:rPr>
                <w:b/>
                <w:iCs/>
                <w:noProof w:val="0"/>
                <w:sz w:val="20"/>
                <w:szCs w:val="20"/>
                <w:lang w:val="en-GB" w:eastAsia="ru-RU"/>
              </w:rPr>
              <w:t>/</w:t>
            </w:r>
            <w:proofErr w:type="spellStart"/>
            <w:r w:rsidRPr="006C1118">
              <w:rPr>
                <w:b/>
                <w:iCs/>
                <w:noProof w:val="0"/>
                <w:sz w:val="20"/>
                <w:szCs w:val="20"/>
                <w:lang w:val="en-GB" w:eastAsia="ru-RU"/>
              </w:rPr>
              <w:t>cerinței</w:t>
            </w:r>
            <w:proofErr w:type="spellEnd"/>
            <w:r w:rsidRPr="006C1118">
              <w:rPr>
                <w:b/>
                <w:iCs/>
                <w:noProof w:val="0"/>
                <w:sz w:val="20"/>
                <w:szCs w:val="20"/>
                <w:lang w:val="en-GB" w:eastAsia="ru-RU"/>
              </w:rPr>
              <w:t>)</w:t>
            </w:r>
          </w:p>
        </w:tc>
        <w:tc>
          <w:tcPr>
            <w:tcW w:w="4634" w:type="dxa"/>
            <w:shd w:val="clear" w:color="auto" w:fill="auto"/>
          </w:tcPr>
          <w:p w14:paraId="588401A2" w14:textId="77777777" w:rsidR="006E27C2" w:rsidRPr="006C1118" w:rsidRDefault="006E27C2" w:rsidP="006C1118">
            <w:pPr>
              <w:shd w:val="clear" w:color="auto" w:fill="FFFFFF" w:themeFill="background1"/>
              <w:tabs>
                <w:tab w:val="left" w:pos="612"/>
              </w:tabs>
              <w:jc w:val="center"/>
              <w:rPr>
                <w:b/>
                <w:iCs/>
                <w:noProof w:val="0"/>
                <w:sz w:val="20"/>
                <w:szCs w:val="20"/>
                <w:lang w:val="it-IT" w:eastAsia="ru-RU"/>
              </w:rPr>
            </w:pPr>
            <w:r w:rsidRPr="006C1118">
              <w:rPr>
                <w:b/>
                <w:iCs/>
                <w:noProof w:val="0"/>
                <w:sz w:val="20"/>
                <w:szCs w:val="20"/>
                <w:lang w:val="it-IT" w:eastAsia="ru-RU"/>
              </w:rPr>
              <w:t>Mod de demonstrare a îndeplinirii criteriului/cerinței:</w:t>
            </w:r>
          </w:p>
        </w:tc>
        <w:tc>
          <w:tcPr>
            <w:tcW w:w="1595" w:type="dxa"/>
            <w:shd w:val="clear" w:color="auto" w:fill="auto"/>
          </w:tcPr>
          <w:p w14:paraId="5B3F7C31" w14:textId="77777777" w:rsidR="006E27C2" w:rsidRPr="00BE362C" w:rsidRDefault="006E27C2" w:rsidP="006C1118">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104C6" w:rsidRPr="00BE362C" w14:paraId="42359977" w14:textId="77777777" w:rsidTr="005B1ECD">
        <w:tc>
          <w:tcPr>
            <w:tcW w:w="560" w:type="dxa"/>
            <w:shd w:val="clear" w:color="auto" w:fill="auto"/>
          </w:tcPr>
          <w:p w14:paraId="7908A408" w14:textId="77777777" w:rsidR="000104C6" w:rsidRPr="006C1118" w:rsidRDefault="000104C6"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1</w:t>
            </w:r>
          </w:p>
        </w:tc>
        <w:tc>
          <w:tcPr>
            <w:tcW w:w="2554" w:type="dxa"/>
            <w:shd w:val="clear" w:color="auto" w:fill="auto"/>
          </w:tcPr>
          <w:p w14:paraId="5B89B400" w14:textId="77777777" w:rsidR="000104C6" w:rsidRPr="006C1118" w:rsidRDefault="000104C6" w:rsidP="006C1118">
            <w:pPr>
              <w:shd w:val="clear" w:color="auto" w:fill="FFFFFF" w:themeFill="background1"/>
              <w:tabs>
                <w:tab w:val="left" w:pos="612"/>
              </w:tabs>
              <w:jc w:val="center"/>
              <w:rPr>
                <w:iCs/>
                <w:noProof w:val="0"/>
                <w:sz w:val="20"/>
                <w:szCs w:val="20"/>
                <w:lang w:eastAsia="ru-RU"/>
              </w:rPr>
            </w:pPr>
            <w:r w:rsidRPr="006C1118">
              <w:rPr>
                <w:iCs/>
                <w:noProof w:val="0"/>
                <w:sz w:val="20"/>
                <w:szCs w:val="20"/>
                <w:lang w:eastAsia="ru-RU"/>
              </w:rPr>
              <w:t>Cerere de participare</w:t>
            </w:r>
          </w:p>
        </w:tc>
        <w:tc>
          <w:tcPr>
            <w:tcW w:w="4634" w:type="dxa"/>
            <w:shd w:val="clear" w:color="auto" w:fill="auto"/>
            <w:vAlign w:val="center"/>
          </w:tcPr>
          <w:p w14:paraId="4CCB4FD2" w14:textId="77777777" w:rsidR="000104C6" w:rsidRPr="006C1118" w:rsidRDefault="000104C6" w:rsidP="006C1118">
            <w:pPr>
              <w:tabs>
                <w:tab w:val="left" w:pos="612"/>
              </w:tabs>
              <w:rPr>
                <w:iCs/>
                <w:sz w:val="20"/>
                <w:szCs w:val="20"/>
              </w:rPr>
            </w:pPr>
            <w:r w:rsidRPr="006C1118">
              <w:rPr>
                <w:iCs/>
                <w:sz w:val="20"/>
                <w:szCs w:val="20"/>
              </w:rPr>
              <w:t xml:space="preserve">Conform </w:t>
            </w:r>
            <w:r w:rsidRPr="006C1118">
              <w:rPr>
                <w:b/>
                <w:iCs/>
                <w:sz w:val="20"/>
                <w:szCs w:val="20"/>
              </w:rPr>
              <w:t>Anexei nr. 7</w:t>
            </w:r>
            <w:r w:rsidRPr="006C1118">
              <w:rPr>
                <w:iCs/>
                <w:sz w:val="20"/>
                <w:szCs w:val="20"/>
              </w:rPr>
              <w:t xml:space="preserve"> din Documentația standard aprobată prin Ordinul MF nr. 115 din 15.09.2021</w:t>
            </w:r>
          </w:p>
          <w:p w14:paraId="2EC213BE" w14:textId="77777777" w:rsidR="000104C6" w:rsidRPr="006C1118" w:rsidRDefault="000104C6" w:rsidP="006C1118">
            <w:pPr>
              <w:tabs>
                <w:tab w:val="left" w:pos="612"/>
              </w:tabs>
              <w:rPr>
                <w:b/>
                <w:iCs/>
                <w:sz w:val="20"/>
                <w:szCs w:val="20"/>
              </w:rPr>
            </w:pPr>
            <w:r w:rsidRPr="006C1118">
              <w:rPr>
                <w:b/>
                <w:iCs/>
                <w:sz w:val="20"/>
                <w:szCs w:val="20"/>
              </w:rPr>
              <w:t>Confirmat prin semnătura electronică</w:t>
            </w:r>
          </w:p>
        </w:tc>
        <w:tc>
          <w:tcPr>
            <w:tcW w:w="1595" w:type="dxa"/>
            <w:shd w:val="clear" w:color="auto" w:fill="auto"/>
          </w:tcPr>
          <w:p w14:paraId="667C1B71" w14:textId="77777777" w:rsidR="000104C6" w:rsidRPr="000104C6" w:rsidRDefault="000104C6" w:rsidP="006C1118">
            <w:pPr>
              <w:tabs>
                <w:tab w:val="left" w:pos="612"/>
              </w:tabs>
              <w:jc w:val="center"/>
              <w:rPr>
                <w:iCs/>
                <w:sz w:val="22"/>
                <w:szCs w:val="22"/>
                <w:lang w:val="en-US"/>
              </w:rPr>
            </w:pPr>
            <w:r w:rsidRPr="000104C6">
              <w:rPr>
                <w:iCs/>
                <w:sz w:val="22"/>
                <w:szCs w:val="22"/>
                <w:lang w:val="en-US"/>
              </w:rPr>
              <w:t>Obligatoriu</w:t>
            </w:r>
          </w:p>
        </w:tc>
      </w:tr>
      <w:tr w:rsidR="000104C6" w:rsidRPr="00BE362C" w14:paraId="609FE0C1" w14:textId="77777777" w:rsidTr="005B1ECD">
        <w:tc>
          <w:tcPr>
            <w:tcW w:w="560" w:type="dxa"/>
            <w:shd w:val="clear" w:color="auto" w:fill="auto"/>
          </w:tcPr>
          <w:p w14:paraId="1D4D34C9" w14:textId="77777777" w:rsidR="000104C6" w:rsidRPr="006C1118" w:rsidRDefault="000104C6"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2</w:t>
            </w:r>
          </w:p>
        </w:tc>
        <w:tc>
          <w:tcPr>
            <w:tcW w:w="2554" w:type="dxa"/>
            <w:shd w:val="clear" w:color="auto" w:fill="auto"/>
          </w:tcPr>
          <w:p w14:paraId="35EED298" w14:textId="77777777" w:rsidR="000104C6" w:rsidRPr="006C1118" w:rsidRDefault="000104C6" w:rsidP="006C1118">
            <w:pPr>
              <w:shd w:val="clear" w:color="auto" w:fill="FFFFFF" w:themeFill="background1"/>
              <w:tabs>
                <w:tab w:val="left" w:pos="612"/>
              </w:tabs>
              <w:jc w:val="center"/>
              <w:rPr>
                <w:iCs/>
                <w:noProof w:val="0"/>
                <w:sz w:val="20"/>
                <w:szCs w:val="20"/>
                <w:lang w:eastAsia="ru-RU"/>
              </w:rPr>
            </w:pPr>
            <w:r w:rsidRPr="006C1118">
              <w:rPr>
                <w:iCs/>
                <w:noProof w:val="0"/>
                <w:sz w:val="20"/>
                <w:szCs w:val="20"/>
                <w:lang w:eastAsia="ru-RU"/>
              </w:rPr>
              <w:t>Declarație privind valabilitatea ofertei</w:t>
            </w:r>
          </w:p>
        </w:tc>
        <w:tc>
          <w:tcPr>
            <w:tcW w:w="4634" w:type="dxa"/>
            <w:shd w:val="clear" w:color="auto" w:fill="auto"/>
            <w:vAlign w:val="center"/>
          </w:tcPr>
          <w:p w14:paraId="2611E750" w14:textId="77777777" w:rsidR="000104C6" w:rsidRPr="006C1118" w:rsidRDefault="000104C6" w:rsidP="006C1118">
            <w:pPr>
              <w:tabs>
                <w:tab w:val="left" w:pos="612"/>
              </w:tabs>
              <w:rPr>
                <w:iCs/>
                <w:sz w:val="20"/>
                <w:szCs w:val="20"/>
              </w:rPr>
            </w:pPr>
            <w:r w:rsidRPr="006C1118">
              <w:rPr>
                <w:iCs/>
                <w:sz w:val="20"/>
                <w:szCs w:val="20"/>
              </w:rPr>
              <w:t xml:space="preserve">Conform </w:t>
            </w:r>
            <w:r w:rsidRPr="006C1118">
              <w:rPr>
                <w:b/>
                <w:iCs/>
                <w:sz w:val="20"/>
                <w:szCs w:val="20"/>
              </w:rPr>
              <w:t>Anexei nr. 8</w:t>
            </w:r>
            <w:r w:rsidRPr="006C1118">
              <w:rPr>
                <w:iCs/>
                <w:sz w:val="20"/>
                <w:szCs w:val="20"/>
              </w:rPr>
              <w:t xml:space="preserve"> din Documentația standard aprobată prin Ordinul MF nr. 115 din 15.09.2021</w:t>
            </w:r>
          </w:p>
          <w:p w14:paraId="17E3B697" w14:textId="77777777" w:rsidR="000104C6" w:rsidRPr="006C1118" w:rsidRDefault="000104C6" w:rsidP="006C1118">
            <w:pPr>
              <w:tabs>
                <w:tab w:val="left" w:pos="612"/>
              </w:tabs>
              <w:rPr>
                <w:b/>
                <w:iCs/>
                <w:sz w:val="20"/>
                <w:szCs w:val="20"/>
              </w:rPr>
            </w:pPr>
            <w:r w:rsidRPr="006C1118">
              <w:rPr>
                <w:b/>
                <w:iCs/>
                <w:sz w:val="20"/>
                <w:szCs w:val="20"/>
              </w:rPr>
              <w:lastRenderedPageBreak/>
              <w:t>Confirmat prin semnătura electronică</w:t>
            </w:r>
          </w:p>
        </w:tc>
        <w:tc>
          <w:tcPr>
            <w:tcW w:w="1595" w:type="dxa"/>
            <w:shd w:val="clear" w:color="auto" w:fill="auto"/>
          </w:tcPr>
          <w:p w14:paraId="15E0801F" w14:textId="77777777" w:rsidR="000104C6" w:rsidRPr="000104C6" w:rsidRDefault="000104C6" w:rsidP="006C1118">
            <w:pPr>
              <w:tabs>
                <w:tab w:val="left" w:pos="612"/>
              </w:tabs>
              <w:jc w:val="center"/>
              <w:rPr>
                <w:iCs/>
                <w:sz w:val="22"/>
                <w:szCs w:val="22"/>
                <w:lang w:val="en-US"/>
              </w:rPr>
            </w:pPr>
            <w:r w:rsidRPr="000104C6">
              <w:rPr>
                <w:iCs/>
                <w:sz w:val="22"/>
                <w:szCs w:val="22"/>
                <w:lang w:val="en-US"/>
              </w:rPr>
              <w:lastRenderedPageBreak/>
              <w:t>Obligatoriu</w:t>
            </w:r>
          </w:p>
        </w:tc>
      </w:tr>
      <w:tr w:rsidR="00AD6F11" w:rsidRPr="00BE362C" w14:paraId="1BA80CEE" w14:textId="77777777" w:rsidTr="005B1ECD">
        <w:tc>
          <w:tcPr>
            <w:tcW w:w="560" w:type="dxa"/>
            <w:shd w:val="clear" w:color="auto" w:fill="auto"/>
          </w:tcPr>
          <w:p w14:paraId="707E2E7E" w14:textId="77777777" w:rsidR="00AD6F11" w:rsidRPr="006C1118" w:rsidRDefault="00AD6F11"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3</w:t>
            </w:r>
          </w:p>
        </w:tc>
        <w:tc>
          <w:tcPr>
            <w:tcW w:w="2554" w:type="dxa"/>
            <w:shd w:val="clear" w:color="auto" w:fill="auto"/>
          </w:tcPr>
          <w:p w14:paraId="33CA8492" w14:textId="77777777" w:rsidR="00B14C25" w:rsidRPr="006C1118" w:rsidRDefault="00AD6F11" w:rsidP="006C1118">
            <w:pPr>
              <w:tabs>
                <w:tab w:val="left" w:pos="612"/>
              </w:tabs>
              <w:jc w:val="center"/>
              <w:rPr>
                <w:iCs/>
                <w:sz w:val="20"/>
                <w:szCs w:val="20"/>
              </w:rPr>
            </w:pPr>
            <w:r w:rsidRPr="006C1118">
              <w:rPr>
                <w:iCs/>
                <w:sz w:val="20"/>
                <w:szCs w:val="20"/>
                <w:lang w:val="en-US"/>
              </w:rPr>
              <w:t xml:space="preserve">Garanția pentru ofertă </w:t>
            </w:r>
            <w:r w:rsidR="00B14C25" w:rsidRPr="006C1118">
              <w:rPr>
                <w:iCs/>
                <w:sz w:val="20"/>
                <w:szCs w:val="20"/>
              </w:rPr>
              <w:t>în cuantum de 1% din suma ofertei fără TVA.</w:t>
            </w:r>
          </w:p>
          <w:p w14:paraId="7B4CA4FC" w14:textId="77777777" w:rsidR="00AD6F11" w:rsidRPr="006C1118" w:rsidRDefault="00AD6F11" w:rsidP="006C1118">
            <w:pPr>
              <w:tabs>
                <w:tab w:val="left" w:pos="612"/>
              </w:tabs>
              <w:jc w:val="center"/>
              <w:rPr>
                <w:iCs/>
                <w:sz w:val="20"/>
                <w:szCs w:val="20"/>
              </w:rPr>
            </w:pPr>
          </w:p>
        </w:tc>
        <w:tc>
          <w:tcPr>
            <w:tcW w:w="4634" w:type="dxa"/>
            <w:shd w:val="clear" w:color="auto" w:fill="auto"/>
            <w:vAlign w:val="center"/>
          </w:tcPr>
          <w:p w14:paraId="44B65F1E" w14:textId="5ADADB20" w:rsidR="000104C6" w:rsidRPr="006C1118" w:rsidRDefault="000104C6" w:rsidP="006C1118">
            <w:pPr>
              <w:tabs>
                <w:tab w:val="left" w:pos="612"/>
              </w:tabs>
              <w:rPr>
                <w:iCs/>
                <w:sz w:val="20"/>
                <w:szCs w:val="20"/>
              </w:rPr>
            </w:pPr>
            <w:r w:rsidRPr="006C1118">
              <w:rPr>
                <w:b/>
                <w:iCs/>
                <w:sz w:val="20"/>
                <w:szCs w:val="20"/>
                <w:lang w:val="en-US"/>
              </w:rPr>
              <w:t>G</w:t>
            </w:r>
            <w:r w:rsidRPr="006C1118">
              <w:rPr>
                <w:b/>
                <w:iCs/>
                <w:sz w:val="20"/>
                <w:szCs w:val="20"/>
              </w:rPr>
              <w:t>aranție bancară</w:t>
            </w:r>
            <w:r w:rsidRPr="006C1118">
              <w:rPr>
                <w:iCs/>
                <w:sz w:val="20"/>
                <w:szCs w:val="20"/>
              </w:rPr>
              <w:t xml:space="preserve"> conform </w:t>
            </w:r>
            <w:r w:rsidRPr="006C1118">
              <w:rPr>
                <w:b/>
                <w:iCs/>
                <w:sz w:val="20"/>
                <w:szCs w:val="20"/>
              </w:rPr>
              <w:t>Anexei nr. 9</w:t>
            </w:r>
            <w:r w:rsidRPr="006C1118">
              <w:rPr>
                <w:iCs/>
                <w:sz w:val="20"/>
                <w:szCs w:val="20"/>
              </w:rPr>
              <w:t xml:space="preserve"> din Documentația standard aprobată prin Ordinul MF nr. 115</w:t>
            </w:r>
            <w:r w:rsidR="006C1118" w:rsidRPr="006C1118">
              <w:rPr>
                <w:iCs/>
                <w:sz w:val="20"/>
                <w:szCs w:val="20"/>
              </w:rPr>
              <w:t xml:space="preserve"> </w:t>
            </w:r>
            <w:r w:rsidRPr="006C1118">
              <w:rPr>
                <w:iCs/>
                <w:sz w:val="20"/>
                <w:szCs w:val="20"/>
              </w:rPr>
              <w:t xml:space="preserve">din 15.09.2021 </w:t>
            </w:r>
            <w:r w:rsidR="006C1118" w:rsidRPr="006C1118">
              <w:rPr>
                <w:iCs/>
                <w:sz w:val="20"/>
                <w:szCs w:val="20"/>
              </w:rPr>
              <w:t xml:space="preserve">   </w:t>
            </w:r>
            <w:r w:rsidRPr="006C1118">
              <w:rPr>
                <w:b/>
                <w:iCs/>
                <w:sz w:val="20"/>
                <w:szCs w:val="20"/>
              </w:rPr>
              <w:t>sau</w:t>
            </w:r>
          </w:p>
          <w:p w14:paraId="7A896276" w14:textId="0EB0D530" w:rsidR="000104C6" w:rsidRPr="006C1118" w:rsidRDefault="00AD6F11" w:rsidP="006C1118">
            <w:pPr>
              <w:tabs>
                <w:tab w:val="left" w:pos="612"/>
              </w:tabs>
              <w:rPr>
                <w:b/>
                <w:iCs/>
                <w:sz w:val="20"/>
                <w:szCs w:val="20"/>
              </w:rPr>
            </w:pPr>
            <w:r w:rsidRPr="006C1118">
              <w:rPr>
                <w:b/>
                <w:iCs/>
                <w:sz w:val="20"/>
                <w:szCs w:val="20"/>
              </w:rPr>
              <w:t>transfer la contul autorității contractante</w:t>
            </w:r>
            <w:r w:rsidR="00B14C25" w:rsidRPr="006C1118">
              <w:rPr>
                <w:b/>
                <w:iCs/>
                <w:sz w:val="20"/>
                <w:szCs w:val="20"/>
              </w:rPr>
              <w:t xml:space="preserve"> </w:t>
            </w:r>
            <w:r w:rsidR="00B14C25" w:rsidRPr="006C1118">
              <w:rPr>
                <w:iCs/>
                <w:sz w:val="20"/>
                <w:szCs w:val="20"/>
              </w:rPr>
              <w:t>(cu atașarea dovezii transferului):</w:t>
            </w:r>
            <w:r w:rsidR="00B14C25" w:rsidRPr="006C1118">
              <w:rPr>
                <w:b/>
                <w:iCs/>
                <w:sz w:val="20"/>
                <w:szCs w:val="20"/>
              </w:rPr>
              <w:t xml:space="preserve"> </w:t>
            </w:r>
          </w:p>
          <w:p w14:paraId="518AA693" w14:textId="77777777" w:rsidR="009B2C89" w:rsidRPr="006C1118" w:rsidRDefault="009B2C89" w:rsidP="006C1118">
            <w:pPr>
              <w:tabs>
                <w:tab w:val="left" w:pos="5290"/>
              </w:tabs>
              <w:rPr>
                <w:sz w:val="20"/>
                <w:szCs w:val="20"/>
              </w:rPr>
            </w:pPr>
            <w:r w:rsidRPr="006C1118">
              <w:rPr>
                <w:sz w:val="20"/>
                <w:szCs w:val="20"/>
              </w:rPr>
              <w:t>RECHIZITE BANCARE:</w:t>
            </w:r>
          </w:p>
          <w:p w14:paraId="4F253A68" w14:textId="77777777" w:rsidR="009B2C89" w:rsidRPr="006C1118" w:rsidRDefault="009B2C89" w:rsidP="006C1118">
            <w:pPr>
              <w:tabs>
                <w:tab w:val="left" w:pos="5290"/>
              </w:tabs>
              <w:rPr>
                <w:sz w:val="20"/>
                <w:szCs w:val="20"/>
              </w:rPr>
            </w:pPr>
            <w:r w:rsidRPr="006C1118">
              <w:rPr>
                <w:sz w:val="20"/>
                <w:szCs w:val="20"/>
              </w:rPr>
              <w:t>Cod fiscal: 1003600150196</w:t>
            </w:r>
          </w:p>
          <w:p w14:paraId="623E7BED" w14:textId="77777777" w:rsidR="009B2C89" w:rsidRPr="006C1118" w:rsidRDefault="009B2C89" w:rsidP="006C1118">
            <w:pPr>
              <w:tabs>
                <w:tab w:val="left" w:pos="5290"/>
              </w:tabs>
              <w:rPr>
                <w:sz w:val="20"/>
                <w:szCs w:val="20"/>
              </w:rPr>
            </w:pPr>
            <w:r w:rsidRPr="006C1118">
              <w:rPr>
                <w:sz w:val="20"/>
                <w:szCs w:val="20"/>
              </w:rPr>
              <w:t>Banca:</w:t>
            </w:r>
            <w:r w:rsidRPr="006C1118">
              <w:rPr>
                <w:sz w:val="20"/>
                <w:szCs w:val="20"/>
                <w:lang w:val="en-US"/>
              </w:rPr>
              <w:t>"Moldindconbank" S.A,</w:t>
            </w:r>
            <w:r w:rsidRPr="006C1118">
              <w:rPr>
                <w:sz w:val="20"/>
                <w:szCs w:val="20"/>
              </w:rPr>
              <w:t>, fil. Testemitanu</w:t>
            </w:r>
          </w:p>
          <w:p w14:paraId="12250C44" w14:textId="77777777" w:rsidR="009B2C89" w:rsidRPr="006C1118" w:rsidRDefault="009B2C89" w:rsidP="006C1118">
            <w:pPr>
              <w:tabs>
                <w:tab w:val="left" w:pos="5290"/>
              </w:tabs>
              <w:rPr>
                <w:sz w:val="20"/>
                <w:szCs w:val="20"/>
              </w:rPr>
            </w:pPr>
            <w:r w:rsidRPr="006C1118">
              <w:rPr>
                <w:sz w:val="20"/>
                <w:szCs w:val="20"/>
              </w:rPr>
              <w:t>Cod: MOLDMD2X302</w:t>
            </w:r>
          </w:p>
          <w:p w14:paraId="49CDD1D5" w14:textId="4D3EA77B" w:rsidR="00B14C25" w:rsidRPr="006C1118" w:rsidRDefault="009B2C89" w:rsidP="006C1118">
            <w:pPr>
              <w:tabs>
                <w:tab w:val="left" w:pos="612"/>
              </w:tabs>
              <w:rPr>
                <w:iCs/>
                <w:sz w:val="20"/>
                <w:szCs w:val="20"/>
              </w:rPr>
            </w:pPr>
            <w:r w:rsidRPr="006C1118">
              <w:rPr>
                <w:sz w:val="20"/>
                <w:szCs w:val="20"/>
              </w:rPr>
              <w:t>IBAN: MD32ML000000002251502642</w:t>
            </w:r>
            <w:r w:rsidRPr="006C1118">
              <w:rPr>
                <w:i/>
                <w:color w:val="000000" w:themeColor="text1"/>
                <w:sz w:val="20"/>
                <w:szCs w:val="20"/>
              </w:rPr>
              <w:t xml:space="preserve"> </w:t>
            </w:r>
            <w:r w:rsidR="000104C6" w:rsidRPr="006C1118">
              <w:rPr>
                <w:i/>
                <w:color w:val="000000" w:themeColor="text1"/>
                <w:sz w:val="20"/>
                <w:szCs w:val="20"/>
              </w:rPr>
              <w:t>cu nota “Garanția pentru ofertă la procedura de achiziție publică nr. ______ din ___________”</w:t>
            </w:r>
            <w:r w:rsidR="00AD6F11" w:rsidRPr="006C1118">
              <w:rPr>
                <w:iCs/>
                <w:sz w:val="20"/>
                <w:szCs w:val="20"/>
              </w:rPr>
              <w:t xml:space="preserve"> </w:t>
            </w:r>
          </w:p>
          <w:p w14:paraId="77F7B48A" w14:textId="77777777" w:rsidR="00AD6F11" w:rsidRPr="006C1118" w:rsidRDefault="000104C6" w:rsidP="006C1118">
            <w:pPr>
              <w:tabs>
                <w:tab w:val="left" w:pos="612"/>
              </w:tabs>
              <w:rPr>
                <w:iCs/>
                <w:sz w:val="20"/>
                <w:szCs w:val="20"/>
              </w:rPr>
            </w:pPr>
            <w:r w:rsidRPr="006C1118">
              <w:rPr>
                <w:b/>
                <w:iCs/>
                <w:sz w:val="20"/>
                <w:szCs w:val="20"/>
              </w:rPr>
              <w:t>Confirmat prin semnătura electronică</w:t>
            </w:r>
          </w:p>
        </w:tc>
        <w:tc>
          <w:tcPr>
            <w:tcW w:w="1595" w:type="dxa"/>
            <w:shd w:val="clear" w:color="auto" w:fill="auto"/>
          </w:tcPr>
          <w:p w14:paraId="74D5FC01" w14:textId="77777777" w:rsidR="000104C6" w:rsidRDefault="00AD6F11" w:rsidP="006C1118">
            <w:pPr>
              <w:tabs>
                <w:tab w:val="left" w:pos="612"/>
              </w:tabs>
              <w:jc w:val="center"/>
              <w:rPr>
                <w:iCs/>
                <w:sz w:val="22"/>
                <w:szCs w:val="22"/>
              </w:rPr>
            </w:pPr>
            <w:r w:rsidRPr="000104C6">
              <w:rPr>
                <w:iCs/>
                <w:sz w:val="22"/>
                <w:szCs w:val="22"/>
                <w:lang w:val="en-US"/>
              </w:rPr>
              <w:t>Obligatoriu</w:t>
            </w:r>
            <w:r w:rsidR="000104C6" w:rsidRPr="000104C6">
              <w:rPr>
                <w:iCs/>
                <w:sz w:val="22"/>
                <w:szCs w:val="22"/>
              </w:rPr>
              <w:t xml:space="preserve"> </w:t>
            </w:r>
          </w:p>
          <w:p w14:paraId="5031A587" w14:textId="77777777" w:rsidR="00AD6F11" w:rsidRPr="000104C6" w:rsidRDefault="00AD6F11" w:rsidP="006C1118">
            <w:pPr>
              <w:tabs>
                <w:tab w:val="left" w:pos="612"/>
              </w:tabs>
              <w:jc w:val="center"/>
              <w:rPr>
                <w:iCs/>
                <w:sz w:val="22"/>
                <w:szCs w:val="22"/>
                <w:lang w:val="en-US"/>
              </w:rPr>
            </w:pPr>
          </w:p>
        </w:tc>
      </w:tr>
      <w:tr w:rsidR="00B14C25" w:rsidRPr="00BE362C" w14:paraId="3C0BC9D6" w14:textId="77777777" w:rsidTr="005B1ECD">
        <w:tc>
          <w:tcPr>
            <w:tcW w:w="560" w:type="dxa"/>
            <w:shd w:val="clear" w:color="auto" w:fill="auto"/>
          </w:tcPr>
          <w:p w14:paraId="1904B49F" w14:textId="77777777" w:rsidR="00B14C25" w:rsidRPr="006C1118" w:rsidRDefault="00B14C25" w:rsidP="00B14C25">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4</w:t>
            </w:r>
          </w:p>
        </w:tc>
        <w:tc>
          <w:tcPr>
            <w:tcW w:w="2554" w:type="dxa"/>
            <w:shd w:val="clear" w:color="auto" w:fill="auto"/>
          </w:tcPr>
          <w:p w14:paraId="6491E70A" w14:textId="77777777" w:rsidR="00B14C25" w:rsidRPr="006C1118" w:rsidRDefault="00B14C25" w:rsidP="00B14C25">
            <w:pPr>
              <w:tabs>
                <w:tab w:val="left" w:pos="612"/>
              </w:tabs>
              <w:spacing w:before="120"/>
              <w:jc w:val="center"/>
              <w:rPr>
                <w:iCs/>
                <w:sz w:val="20"/>
                <w:szCs w:val="20"/>
                <w:lang w:val="en-US"/>
              </w:rPr>
            </w:pPr>
            <w:r w:rsidRPr="006C1118">
              <w:rPr>
                <w:iCs/>
                <w:sz w:val="20"/>
                <w:szCs w:val="20"/>
                <w:lang w:val="en-US"/>
              </w:rPr>
              <w:t xml:space="preserve">Specificații tehnice </w:t>
            </w:r>
          </w:p>
        </w:tc>
        <w:tc>
          <w:tcPr>
            <w:tcW w:w="4634" w:type="dxa"/>
            <w:shd w:val="clear" w:color="auto" w:fill="auto"/>
            <w:vAlign w:val="center"/>
          </w:tcPr>
          <w:p w14:paraId="4C595C13" w14:textId="77777777" w:rsidR="00B14C25" w:rsidRPr="006C1118" w:rsidRDefault="00B14C25" w:rsidP="006C1118">
            <w:pPr>
              <w:tabs>
                <w:tab w:val="left" w:pos="612"/>
              </w:tabs>
              <w:rPr>
                <w:iCs/>
                <w:sz w:val="20"/>
                <w:szCs w:val="20"/>
              </w:rPr>
            </w:pPr>
            <w:r w:rsidRPr="006C1118">
              <w:rPr>
                <w:iCs/>
                <w:sz w:val="20"/>
                <w:szCs w:val="20"/>
              </w:rPr>
              <w:t xml:space="preserve">Conform </w:t>
            </w:r>
            <w:r w:rsidRPr="006C1118">
              <w:rPr>
                <w:b/>
                <w:iCs/>
                <w:sz w:val="20"/>
                <w:szCs w:val="20"/>
              </w:rPr>
              <w:t>Anexei nr. 22</w:t>
            </w:r>
            <w:r w:rsidRPr="006C1118">
              <w:rPr>
                <w:iCs/>
                <w:sz w:val="20"/>
                <w:szCs w:val="20"/>
              </w:rPr>
              <w:t xml:space="preserve"> din Documentația standard aprobată prin Ordinul MF nr. 115 din 15.09.2021</w:t>
            </w:r>
          </w:p>
          <w:p w14:paraId="1B2E1EE5" w14:textId="77777777" w:rsidR="00B14C25" w:rsidRPr="006C1118" w:rsidRDefault="00B14C25" w:rsidP="006C1118">
            <w:pPr>
              <w:tabs>
                <w:tab w:val="left" w:pos="612"/>
              </w:tabs>
              <w:rPr>
                <w:iCs/>
                <w:sz w:val="20"/>
                <w:szCs w:val="20"/>
              </w:rPr>
            </w:pPr>
            <w:r w:rsidRPr="006C1118">
              <w:rPr>
                <w:b/>
                <w:iCs/>
                <w:sz w:val="20"/>
                <w:szCs w:val="20"/>
              </w:rPr>
              <w:t>Confirmat prin semnătura electronică</w:t>
            </w:r>
          </w:p>
        </w:tc>
        <w:tc>
          <w:tcPr>
            <w:tcW w:w="1595" w:type="dxa"/>
            <w:shd w:val="clear" w:color="auto" w:fill="auto"/>
          </w:tcPr>
          <w:p w14:paraId="5363F070" w14:textId="77777777"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14:paraId="4C45C066" w14:textId="77777777" w:rsidTr="005B1ECD">
        <w:tc>
          <w:tcPr>
            <w:tcW w:w="560" w:type="dxa"/>
            <w:shd w:val="clear" w:color="auto" w:fill="auto"/>
          </w:tcPr>
          <w:p w14:paraId="2B4AE5B8" w14:textId="77777777" w:rsidR="00B14C25" w:rsidRPr="006C1118" w:rsidRDefault="00B14C25" w:rsidP="00B14C25">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5</w:t>
            </w:r>
          </w:p>
        </w:tc>
        <w:tc>
          <w:tcPr>
            <w:tcW w:w="2554" w:type="dxa"/>
            <w:shd w:val="clear" w:color="auto" w:fill="auto"/>
          </w:tcPr>
          <w:p w14:paraId="735B888D" w14:textId="77777777" w:rsidR="00B14C25" w:rsidRPr="006C1118" w:rsidRDefault="00B14C25" w:rsidP="00B14C25">
            <w:pPr>
              <w:tabs>
                <w:tab w:val="left" w:pos="612"/>
              </w:tabs>
              <w:spacing w:before="120"/>
              <w:jc w:val="center"/>
              <w:rPr>
                <w:iCs/>
                <w:sz w:val="20"/>
                <w:szCs w:val="20"/>
                <w:lang w:val="en-US"/>
              </w:rPr>
            </w:pPr>
            <w:r w:rsidRPr="006C1118">
              <w:rPr>
                <w:iCs/>
                <w:sz w:val="20"/>
                <w:szCs w:val="20"/>
                <w:lang w:val="en-US"/>
              </w:rPr>
              <w:t xml:space="preserve">Specificații de preț </w:t>
            </w:r>
          </w:p>
        </w:tc>
        <w:tc>
          <w:tcPr>
            <w:tcW w:w="4634" w:type="dxa"/>
            <w:shd w:val="clear" w:color="auto" w:fill="auto"/>
            <w:vAlign w:val="center"/>
          </w:tcPr>
          <w:p w14:paraId="199278B8" w14:textId="77777777" w:rsidR="00B14C25" w:rsidRPr="006C1118" w:rsidRDefault="00B14C25" w:rsidP="006C1118">
            <w:pPr>
              <w:tabs>
                <w:tab w:val="left" w:pos="612"/>
              </w:tabs>
              <w:spacing w:before="120"/>
              <w:rPr>
                <w:iCs/>
                <w:sz w:val="20"/>
                <w:szCs w:val="20"/>
              </w:rPr>
            </w:pPr>
            <w:r w:rsidRPr="006C1118">
              <w:rPr>
                <w:iCs/>
                <w:sz w:val="20"/>
                <w:szCs w:val="20"/>
              </w:rPr>
              <w:t xml:space="preserve">Conform </w:t>
            </w:r>
            <w:r w:rsidRPr="006C1118">
              <w:rPr>
                <w:b/>
                <w:iCs/>
                <w:sz w:val="20"/>
                <w:szCs w:val="20"/>
              </w:rPr>
              <w:t>Anexei nr. 23</w:t>
            </w:r>
            <w:r w:rsidRPr="006C1118">
              <w:rPr>
                <w:iCs/>
                <w:sz w:val="20"/>
                <w:szCs w:val="20"/>
              </w:rPr>
              <w:t xml:space="preserve"> din Documentația standard aprobată prin Ordinul MF nr. 115 din 15.09.2021</w:t>
            </w:r>
            <w:r w:rsidR="000F67C0" w:rsidRPr="006C1118">
              <w:rPr>
                <w:iCs/>
                <w:sz w:val="20"/>
                <w:szCs w:val="20"/>
              </w:rPr>
              <w:t>.</w:t>
            </w:r>
          </w:p>
          <w:p w14:paraId="232DE91C" w14:textId="77777777" w:rsidR="009A779D" w:rsidRPr="006C1118" w:rsidRDefault="009A779D" w:rsidP="006C1118">
            <w:pPr>
              <w:rPr>
                <w:b/>
                <w:bCs/>
                <w:iCs/>
                <w:sz w:val="20"/>
                <w:szCs w:val="20"/>
              </w:rPr>
            </w:pPr>
            <w:r w:rsidRPr="006C1118">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3354AED7" w14:textId="77777777" w:rsidR="00B14C25" w:rsidRPr="006C1118" w:rsidRDefault="00B14C25" w:rsidP="006C1118">
            <w:pPr>
              <w:rPr>
                <w:sz w:val="20"/>
                <w:szCs w:val="20"/>
              </w:rPr>
            </w:pPr>
            <w:r w:rsidRPr="006C1118">
              <w:rPr>
                <w:b/>
                <w:iCs/>
                <w:sz w:val="20"/>
                <w:szCs w:val="20"/>
              </w:rPr>
              <w:t>Confirmat prin semnătura electronică</w:t>
            </w:r>
          </w:p>
        </w:tc>
        <w:tc>
          <w:tcPr>
            <w:tcW w:w="1595" w:type="dxa"/>
            <w:shd w:val="clear" w:color="auto" w:fill="auto"/>
          </w:tcPr>
          <w:p w14:paraId="52C43583" w14:textId="77777777"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14:paraId="502D972C" w14:textId="77777777" w:rsidTr="005B1ECD">
        <w:tc>
          <w:tcPr>
            <w:tcW w:w="560" w:type="dxa"/>
            <w:shd w:val="clear" w:color="auto" w:fill="auto"/>
          </w:tcPr>
          <w:p w14:paraId="2AF2F2C8" w14:textId="77777777" w:rsidR="00AD6F11" w:rsidRPr="006C1118" w:rsidRDefault="00AD6F11" w:rsidP="00AD6F11">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6</w:t>
            </w:r>
          </w:p>
        </w:tc>
        <w:tc>
          <w:tcPr>
            <w:tcW w:w="2554" w:type="dxa"/>
            <w:shd w:val="clear" w:color="auto" w:fill="auto"/>
          </w:tcPr>
          <w:p w14:paraId="4558A172" w14:textId="77777777" w:rsidR="00AD6F11" w:rsidRPr="006C1118" w:rsidRDefault="00AD6F11" w:rsidP="000104C6">
            <w:pPr>
              <w:tabs>
                <w:tab w:val="left" w:pos="612"/>
              </w:tabs>
              <w:spacing w:before="120"/>
              <w:jc w:val="center"/>
              <w:rPr>
                <w:iCs/>
                <w:sz w:val="20"/>
                <w:szCs w:val="20"/>
                <w:lang w:val="en-US"/>
              </w:rPr>
            </w:pPr>
            <w:r w:rsidRPr="006C1118">
              <w:rPr>
                <w:iCs/>
                <w:sz w:val="20"/>
                <w:szCs w:val="20"/>
                <w:lang w:val="en-US"/>
              </w:rPr>
              <w:t>DUAE</w:t>
            </w:r>
          </w:p>
        </w:tc>
        <w:tc>
          <w:tcPr>
            <w:tcW w:w="4634" w:type="dxa"/>
            <w:shd w:val="clear" w:color="auto" w:fill="auto"/>
            <w:vAlign w:val="center"/>
          </w:tcPr>
          <w:p w14:paraId="7436747E" w14:textId="77777777" w:rsidR="00B14C25" w:rsidRPr="006C1118" w:rsidRDefault="00AD6F11" w:rsidP="006C1118">
            <w:pPr>
              <w:tabs>
                <w:tab w:val="left" w:pos="612"/>
              </w:tabs>
              <w:rPr>
                <w:b/>
                <w:iCs/>
                <w:sz w:val="20"/>
                <w:szCs w:val="20"/>
              </w:rPr>
            </w:pPr>
            <w:r w:rsidRPr="006C1118">
              <w:rPr>
                <w:iCs/>
                <w:sz w:val="20"/>
                <w:szCs w:val="20"/>
              </w:rPr>
              <w:t>Se va completa conform modelului atașat în SIARSAP Mtender.</w:t>
            </w:r>
            <w:r w:rsidR="00B14C25" w:rsidRPr="006C1118">
              <w:rPr>
                <w:b/>
                <w:iCs/>
                <w:sz w:val="20"/>
                <w:szCs w:val="20"/>
              </w:rPr>
              <w:t xml:space="preserve"> </w:t>
            </w:r>
          </w:p>
          <w:p w14:paraId="681FFD0F" w14:textId="77777777" w:rsidR="00AD6F11" w:rsidRPr="006C1118" w:rsidRDefault="00B14C25" w:rsidP="006C1118">
            <w:pPr>
              <w:tabs>
                <w:tab w:val="left" w:pos="612"/>
              </w:tabs>
              <w:rPr>
                <w:iCs/>
                <w:sz w:val="20"/>
                <w:szCs w:val="20"/>
              </w:rPr>
            </w:pPr>
            <w:r w:rsidRPr="006C1118">
              <w:rPr>
                <w:b/>
                <w:iCs/>
                <w:sz w:val="20"/>
                <w:szCs w:val="20"/>
              </w:rPr>
              <w:t>Confirmat prin semnătura electronică</w:t>
            </w:r>
            <w:r w:rsidRPr="006C1118">
              <w:rPr>
                <w:iCs/>
                <w:sz w:val="20"/>
                <w:szCs w:val="20"/>
              </w:rPr>
              <w:t>.</w:t>
            </w:r>
          </w:p>
        </w:tc>
        <w:tc>
          <w:tcPr>
            <w:tcW w:w="1595" w:type="dxa"/>
            <w:shd w:val="clear" w:color="auto" w:fill="auto"/>
          </w:tcPr>
          <w:p w14:paraId="2E3C08E2" w14:textId="77777777"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14:paraId="5C03ECE2" w14:textId="77777777" w:rsidTr="005B1ECD">
        <w:tc>
          <w:tcPr>
            <w:tcW w:w="560" w:type="dxa"/>
            <w:shd w:val="clear" w:color="auto" w:fill="auto"/>
          </w:tcPr>
          <w:p w14:paraId="000D615C" w14:textId="77777777" w:rsidR="00AD6F11" w:rsidRPr="006C1118" w:rsidRDefault="00AD6F11" w:rsidP="00AD6F11">
            <w:pPr>
              <w:shd w:val="clear" w:color="auto" w:fill="FFFFFF" w:themeFill="background1"/>
              <w:tabs>
                <w:tab w:val="left" w:pos="612"/>
              </w:tabs>
              <w:spacing w:before="120" w:after="120"/>
              <w:rPr>
                <w:iCs/>
                <w:noProof w:val="0"/>
                <w:sz w:val="20"/>
                <w:szCs w:val="20"/>
                <w:lang w:eastAsia="ru-RU"/>
              </w:rPr>
            </w:pPr>
            <w:r w:rsidRPr="006C1118">
              <w:rPr>
                <w:iCs/>
                <w:noProof w:val="0"/>
                <w:sz w:val="20"/>
                <w:szCs w:val="20"/>
                <w:lang w:eastAsia="ru-RU"/>
              </w:rPr>
              <w:t>7</w:t>
            </w:r>
          </w:p>
        </w:tc>
        <w:tc>
          <w:tcPr>
            <w:tcW w:w="2554" w:type="dxa"/>
            <w:shd w:val="clear" w:color="auto" w:fill="auto"/>
          </w:tcPr>
          <w:p w14:paraId="1C5CA8E4" w14:textId="77777777" w:rsidR="00AD6F11" w:rsidRPr="006C1118" w:rsidRDefault="00AD6F11" w:rsidP="006C1118">
            <w:pPr>
              <w:tabs>
                <w:tab w:val="left" w:pos="612"/>
              </w:tabs>
              <w:jc w:val="center"/>
              <w:rPr>
                <w:iCs/>
                <w:sz w:val="20"/>
                <w:szCs w:val="20"/>
                <w:lang w:val="en-US"/>
              </w:rPr>
            </w:pPr>
            <w:r w:rsidRPr="006C1118">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34" w:type="dxa"/>
            <w:shd w:val="clear" w:color="auto" w:fill="auto"/>
            <w:vAlign w:val="center"/>
          </w:tcPr>
          <w:p w14:paraId="29C7FB96" w14:textId="77777777" w:rsidR="00AD6F11" w:rsidRPr="006C1118" w:rsidRDefault="00AD6F11" w:rsidP="006C1118">
            <w:pPr>
              <w:tabs>
                <w:tab w:val="left" w:pos="612"/>
              </w:tabs>
              <w:rPr>
                <w:b/>
                <w:bCs/>
                <w:sz w:val="20"/>
                <w:szCs w:val="20"/>
              </w:rPr>
            </w:pPr>
            <w:r w:rsidRPr="006C1118">
              <w:rPr>
                <w:b/>
                <w:bCs/>
                <w:iCs/>
                <w:sz w:val="20"/>
                <w:szCs w:val="20"/>
                <w:lang w:val="en-GB"/>
              </w:rPr>
              <w:t xml:space="preserve">Conform </w:t>
            </w:r>
            <w:r w:rsidRPr="006C1118">
              <w:rPr>
                <w:b/>
                <w:bCs/>
                <w:sz w:val="20"/>
                <w:szCs w:val="20"/>
              </w:rPr>
              <w:t>Ordinului Ministrului Finanțelor nr. 145 din 24.11.2020.</w:t>
            </w:r>
          </w:p>
          <w:p w14:paraId="780B78EA" w14:textId="77777777" w:rsidR="00AD6F11" w:rsidRPr="006C1118" w:rsidRDefault="00AD6F11" w:rsidP="006C1118">
            <w:pPr>
              <w:tabs>
                <w:tab w:val="left" w:pos="612"/>
              </w:tabs>
              <w:spacing w:before="120"/>
              <w:rPr>
                <w:iCs/>
                <w:sz w:val="20"/>
                <w:szCs w:val="20"/>
                <w:lang w:val="en-US"/>
              </w:rPr>
            </w:pPr>
            <w:r w:rsidRPr="006C1118">
              <w:rPr>
                <w:sz w:val="20"/>
                <w:szCs w:val="20"/>
                <w:lang w:val="en-GB"/>
              </w:rPr>
              <w:t xml:space="preserve">În termen de 5 zile de la data comunicării rezultatelor procedurii de achiziție publică, </w:t>
            </w:r>
            <w:r w:rsidRPr="006C1118">
              <w:rPr>
                <w:b/>
                <w:bCs/>
                <w:sz w:val="20"/>
                <w:szCs w:val="20"/>
                <w:lang w:val="en-GB"/>
              </w:rPr>
              <w:t>ofertantul/ofertantul asociat desemnat câștigător</w:t>
            </w:r>
            <w:r w:rsidRPr="006C1118">
              <w:rPr>
                <w:sz w:val="20"/>
                <w:szCs w:val="20"/>
                <w:lang w:val="en-GB"/>
              </w:rPr>
              <w:t xml:space="preserve"> va prezenta Declarația autorității contractante și Agenției Achiziții Publice.</w:t>
            </w:r>
          </w:p>
        </w:tc>
        <w:tc>
          <w:tcPr>
            <w:tcW w:w="1595" w:type="dxa"/>
            <w:shd w:val="clear" w:color="auto" w:fill="auto"/>
          </w:tcPr>
          <w:p w14:paraId="6B2A9786" w14:textId="77777777" w:rsidR="00AD6F11" w:rsidRPr="000104C6" w:rsidRDefault="00AD6F11" w:rsidP="000104C6">
            <w:pPr>
              <w:tabs>
                <w:tab w:val="left" w:pos="612"/>
              </w:tabs>
              <w:spacing w:before="120"/>
              <w:jc w:val="center"/>
              <w:rPr>
                <w:iCs/>
                <w:sz w:val="22"/>
                <w:szCs w:val="22"/>
                <w:lang w:val="en-US"/>
              </w:rPr>
            </w:pPr>
            <w:r w:rsidRPr="000104C6">
              <w:rPr>
                <w:b/>
                <w:bCs/>
                <w:iCs/>
                <w:sz w:val="22"/>
                <w:szCs w:val="22"/>
                <w:lang w:val="en-US"/>
              </w:rPr>
              <w:t>Obligatoriu pentru c</w:t>
            </w:r>
            <w:r w:rsidRPr="000104C6">
              <w:rPr>
                <w:b/>
                <w:bCs/>
                <w:iCs/>
                <w:sz w:val="22"/>
                <w:szCs w:val="22"/>
              </w:rPr>
              <w:t>âștigătorii procedurii</w:t>
            </w:r>
          </w:p>
        </w:tc>
      </w:tr>
      <w:tr w:rsidR="00B14C25" w:rsidRPr="00BE362C" w14:paraId="31C7551B" w14:textId="77777777" w:rsidTr="005B1ECD">
        <w:tc>
          <w:tcPr>
            <w:tcW w:w="560" w:type="dxa"/>
            <w:shd w:val="clear" w:color="auto" w:fill="auto"/>
          </w:tcPr>
          <w:p w14:paraId="1DA38806" w14:textId="77777777" w:rsidR="00B14C25" w:rsidRPr="006C1118" w:rsidRDefault="00B14C25" w:rsidP="006C1118">
            <w:pPr>
              <w:shd w:val="clear" w:color="auto" w:fill="FFFFFF" w:themeFill="background1"/>
              <w:tabs>
                <w:tab w:val="left" w:pos="612"/>
              </w:tabs>
              <w:rPr>
                <w:iCs/>
                <w:noProof w:val="0"/>
                <w:sz w:val="20"/>
                <w:szCs w:val="20"/>
                <w:lang w:eastAsia="ru-RU"/>
              </w:rPr>
            </w:pPr>
            <w:r w:rsidRPr="006C1118">
              <w:rPr>
                <w:iCs/>
                <w:noProof w:val="0"/>
                <w:sz w:val="20"/>
                <w:szCs w:val="20"/>
                <w:lang w:eastAsia="ru-RU"/>
              </w:rPr>
              <w:t>8</w:t>
            </w:r>
          </w:p>
        </w:tc>
        <w:tc>
          <w:tcPr>
            <w:tcW w:w="2554" w:type="dxa"/>
            <w:shd w:val="clear" w:color="auto" w:fill="auto"/>
          </w:tcPr>
          <w:p w14:paraId="25A61391" w14:textId="30EF4A09" w:rsidR="00B14C25" w:rsidRPr="006C1118" w:rsidRDefault="00B14C25" w:rsidP="006C1118">
            <w:pPr>
              <w:tabs>
                <w:tab w:val="left" w:pos="612"/>
              </w:tabs>
              <w:jc w:val="center"/>
              <w:rPr>
                <w:sz w:val="20"/>
                <w:szCs w:val="20"/>
              </w:rPr>
            </w:pPr>
            <w:r w:rsidRPr="006C1118">
              <w:rPr>
                <w:sz w:val="20"/>
                <w:szCs w:val="20"/>
              </w:rPr>
              <w:t>Garanție de bună execuție a contractului</w:t>
            </w:r>
            <w:r w:rsidRPr="006C1118">
              <w:rPr>
                <w:iCs/>
                <w:sz w:val="20"/>
                <w:szCs w:val="20"/>
              </w:rPr>
              <w:t xml:space="preserve"> în cuantum de </w:t>
            </w:r>
            <w:r w:rsidR="00EE4CEB" w:rsidRPr="006C1118">
              <w:rPr>
                <w:iCs/>
                <w:sz w:val="20"/>
                <w:szCs w:val="20"/>
              </w:rPr>
              <w:t>5</w:t>
            </w:r>
            <w:r w:rsidRPr="006C1118">
              <w:rPr>
                <w:iCs/>
                <w:sz w:val="20"/>
                <w:szCs w:val="20"/>
              </w:rPr>
              <w:t xml:space="preserve">% din suma </w:t>
            </w:r>
            <w:r w:rsidR="00EE4CEB" w:rsidRPr="006C1118">
              <w:rPr>
                <w:iCs/>
                <w:sz w:val="20"/>
                <w:szCs w:val="20"/>
              </w:rPr>
              <w:t>contractului</w:t>
            </w:r>
            <w:r w:rsidRPr="006C1118">
              <w:rPr>
                <w:iCs/>
                <w:sz w:val="20"/>
                <w:szCs w:val="20"/>
              </w:rPr>
              <w:t xml:space="preserve"> fără TVA</w:t>
            </w:r>
          </w:p>
        </w:tc>
        <w:tc>
          <w:tcPr>
            <w:tcW w:w="4634" w:type="dxa"/>
            <w:shd w:val="clear" w:color="auto" w:fill="auto"/>
            <w:vAlign w:val="center"/>
          </w:tcPr>
          <w:p w14:paraId="6C79BDA5" w14:textId="2C1DB5BE" w:rsidR="00B14C25" w:rsidRPr="006C1118" w:rsidRDefault="00B14C25" w:rsidP="006C1118">
            <w:pPr>
              <w:tabs>
                <w:tab w:val="left" w:pos="612"/>
              </w:tabs>
              <w:rPr>
                <w:iCs/>
                <w:sz w:val="20"/>
                <w:szCs w:val="20"/>
              </w:rPr>
            </w:pPr>
            <w:r w:rsidRPr="006C1118">
              <w:rPr>
                <w:b/>
                <w:iCs/>
                <w:sz w:val="20"/>
                <w:szCs w:val="20"/>
                <w:lang w:val="en-US"/>
              </w:rPr>
              <w:t>G</w:t>
            </w:r>
            <w:r w:rsidRPr="006C1118">
              <w:rPr>
                <w:b/>
                <w:iCs/>
                <w:sz w:val="20"/>
                <w:szCs w:val="20"/>
              </w:rPr>
              <w:t>aranție bancară</w:t>
            </w:r>
            <w:r w:rsidRPr="006C1118">
              <w:rPr>
                <w:iCs/>
                <w:sz w:val="20"/>
                <w:szCs w:val="20"/>
              </w:rPr>
              <w:t xml:space="preserve"> conform </w:t>
            </w:r>
            <w:r w:rsidRPr="006C1118">
              <w:rPr>
                <w:b/>
                <w:iCs/>
                <w:sz w:val="20"/>
                <w:szCs w:val="20"/>
              </w:rPr>
              <w:t>Anexei nr. 10</w:t>
            </w:r>
            <w:r w:rsidRPr="006C1118">
              <w:rPr>
                <w:iCs/>
                <w:sz w:val="20"/>
                <w:szCs w:val="20"/>
              </w:rPr>
              <w:t xml:space="preserve"> din Documentația standard aprobată prin Ordinul MF nr. 115 din 15.09.2021 </w:t>
            </w:r>
            <w:r w:rsidRPr="006C1118">
              <w:rPr>
                <w:b/>
                <w:iCs/>
                <w:sz w:val="20"/>
                <w:szCs w:val="20"/>
              </w:rPr>
              <w:t>sau</w:t>
            </w:r>
          </w:p>
          <w:p w14:paraId="20AF521F" w14:textId="0AD20422" w:rsidR="00B14C25" w:rsidRPr="006C1118" w:rsidRDefault="00B14C25" w:rsidP="006C1118">
            <w:pPr>
              <w:tabs>
                <w:tab w:val="left" w:pos="612"/>
              </w:tabs>
              <w:rPr>
                <w:b/>
                <w:iCs/>
                <w:sz w:val="20"/>
                <w:szCs w:val="20"/>
              </w:rPr>
            </w:pPr>
            <w:r w:rsidRPr="006C1118">
              <w:rPr>
                <w:b/>
                <w:iCs/>
                <w:sz w:val="20"/>
                <w:szCs w:val="20"/>
              </w:rPr>
              <w:t xml:space="preserve">transfer la contul autorității contractante </w:t>
            </w:r>
            <w:r w:rsidRPr="006C1118">
              <w:rPr>
                <w:iCs/>
                <w:sz w:val="20"/>
                <w:szCs w:val="20"/>
              </w:rPr>
              <w:t>(cu atașarea dovezii transferului):</w:t>
            </w:r>
            <w:r w:rsidRPr="006C1118">
              <w:rPr>
                <w:b/>
                <w:iCs/>
                <w:sz w:val="20"/>
                <w:szCs w:val="20"/>
              </w:rPr>
              <w:t xml:space="preserve"> </w:t>
            </w:r>
          </w:p>
          <w:p w14:paraId="57F3F7F9" w14:textId="77777777" w:rsidR="00015F43" w:rsidRPr="006C1118" w:rsidRDefault="00015F43" w:rsidP="006C1118">
            <w:pPr>
              <w:tabs>
                <w:tab w:val="left" w:pos="5290"/>
              </w:tabs>
              <w:rPr>
                <w:sz w:val="20"/>
                <w:szCs w:val="20"/>
              </w:rPr>
            </w:pPr>
            <w:r w:rsidRPr="006C1118">
              <w:rPr>
                <w:sz w:val="20"/>
                <w:szCs w:val="20"/>
              </w:rPr>
              <w:t>RECHIZITE BANCARE:</w:t>
            </w:r>
          </w:p>
          <w:p w14:paraId="457CF2B5" w14:textId="77777777" w:rsidR="00015F43" w:rsidRPr="006C1118" w:rsidRDefault="00015F43" w:rsidP="006C1118">
            <w:pPr>
              <w:tabs>
                <w:tab w:val="left" w:pos="5290"/>
              </w:tabs>
              <w:rPr>
                <w:sz w:val="20"/>
                <w:szCs w:val="20"/>
              </w:rPr>
            </w:pPr>
            <w:r w:rsidRPr="006C1118">
              <w:rPr>
                <w:sz w:val="20"/>
                <w:szCs w:val="20"/>
              </w:rPr>
              <w:t>Cod fiscal: 1003600150196</w:t>
            </w:r>
          </w:p>
          <w:p w14:paraId="6577EF21" w14:textId="77777777" w:rsidR="00015F43" w:rsidRPr="006C1118" w:rsidRDefault="00015F43" w:rsidP="006C1118">
            <w:pPr>
              <w:tabs>
                <w:tab w:val="left" w:pos="5290"/>
              </w:tabs>
              <w:rPr>
                <w:sz w:val="20"/>
                <w:szCs w:val="20"/>
              </w:rPr>
            </w:pPr>
            <w:r w:rsidRPr="006C1118">
              <w:rPr>
                <w:sz w:val="20"/>
                <w:szCs w:val="20"/>
              </w:rPr>
              <w:t>Banca:</w:t>
            </w:r>
            <w:r w:rsidRPr="006C1118">
              <w:rPr>
                <w:sz w:val="20"/>
                <w:szCs w:val="20"/>
                <w:lang w:val="en-US"/>
              </w:rPr>
              <w:t>"Moldindconbank" S.A,</w:t>
            </w:r>
            <w:r w:rsidRPr="006C1118">
              <w:rPr>
                <w:sz w:val="20"/>
                <w:szCs w:val="20"/>
              </w:rPr>
              <w:t>, fil. Testemitanu</w:t>
            </w:r>
          </w:p>
          <w:p w14:paraId="451DBBF9" w14:textId="77777777" w:rsidR="00015F43" w:rsidRPr="006C1118" w:rsidRDefault="00015F43" w:rsidP="006C1118">
            <w:pPr>
              <w:tabs>
                <w:tab w:val="left" w:pos="5290"/>
              </w:tabs>
              <w:rPr>
                <w:sz w:val="20"/>
                <w:szCs w:val="20"/>
              </w:rPr>
            </w:pPr>
            <w:r w:rsidRPr="006C1118">
              <w:rPr>
                <w:sz w:val="20"/>
                <w:szCs w:val="20"/>
              </w:rPr>
              <w:t>Cod: MOLDMD2X302</w:t>
            </w:r>
          </w:p>
          <w:p w14:paraId="776FC708" w14:textId="77AC0713" w:rsidR="00015F43" w:rsidRPr="006C1118" w:rsidRDefault="00015F43" w:rsidP="006C1118">
            <w:pPr>
              <w:tabs>
                <w:tab w:val="left" w:pos="612"/>
              </w:tabs>
              <w:rPr>
                <w:i/>
                <w:color w:val="000000" w:themeColor="text1"/>
                <w:sz w:val="20"/>
                <w:szCs w:val="20"/>
              </w:rPr>
            </w:pPr>
            <w:r w:rsidRPr="006C1118">
              <w:rPr>
                <w:sz w:val="20"/>
                <w:szCs w:val="20"/>
              </w:rPr>
              <w:t>IBAN: MD32ML000000002251502642</w:t>
            </w:r>
            <w:r w:rsidRPr="006C1118">
              <w:rPr>
                <w:i/>
                <w:color w:val="000000" w:themeColor="text1"/>
                <w:sz w:val="20"/>
                <w:szCs w:val="20"/>
              </w:rPr>
              <w:t xml:space="preserve"> </w:t>
            </w:r>
          </w:p>
          <w:p w14:paraId="6FD44F67" w14:textId="65E759E0" w:rsidR="00B14C25" w:rsidRPr="006C1118" w:rsidRDefault="00B14C25" w:rsidP="006C1118">
            <w:pPr>
              <w:tabs>
                <w:tab w:val="left" w:pos="612"/>
              </w:tabs>
              <w:rPr>
                <w:i/>
                <w:color w:val="000000" w:themeColor="text1"/>
                <w:sz w:val="20"/>
                <w:szCs w:val="20"/>
              </w:rPr>
            </w:pPr>
            <w:r w:rsidRPr="006C1118">
              <w:rPr>
                <w:i/>
                <w:color w:val="000000" w:themeColor="text1"/>
                <w:sz w:val="20"/>
                <w:szCs w:val="20"/>
              </w:rPr>
              <w:t xml:space="preserve">cu nota “Garanția de bună execuție a contractului atribuit la procedura de achiziție publică </w:t>
            </w:r>
          </w:p>
          <w:p w14:paraId="3EF71AAE" w14:textId="77777777" w:rsidR="00B14C25" w:rsidRPr="006C1118" w:rsidRDefault="00B14C25" w:rsidP="006C1118">
            <w:pPr>
              <w:tabs>
                <w:tab w:val="left" w:pos="612"/>
              </w:tabs>
              <w:rPr>
                <w:iCs/>
                <w:sz w:val="20"/>
                <w:szCs w:val="20"/>
              </w:rPr>
            </w:pPr>
            <w:r w:rsidRPr="006C1118">
              <w:rPr>
                <w:i/>
                <w:color w:val="000000" w:themeColor="text1"/>
                <w:sz w:val="20"/>
                <w:szCs w:val="20"/>
              </w:rPr>
              <w:t>nr. ______ din ___________”</w:t>
            </w:r>
            <w:r w:rsidRPr="006C1118">
              <w:rPr>
                <w:iCs/>
                <w:sz w:val="20"/>
                <w:szCs w:val="20"/>
              </w:rPr>
              <w:t xml:space="preserve"> </w:t>
            </w:r>
          </w:p>
          <w:p w14:paraId="28C74D38" w14:textId="77777777" w:rsidR="00B14C25" w:rsidRPr="006C1118" w:rsidRDefault="00B14C25" w:rsidP="006C1118">
            <w:pPr>
              <w:tabs>
                <w:tab w:val="left" w:pos="612"/>
              </w:tabs>
              <w:rPr>
                <w:b/>
                <w:bCs/>
                <w:iCs/>
                <w:sz w:val="20"/>
                <w:szCs w:val="20"/>
                <w:lang w:val="en-GB"/>
              </w:rPr>
            </w:pPr>
            <w:r w:rsidRPr="006C1118">
              <w:rPr>
                <w:b/>
                <w:iCs/>
                <w:sz w:val="20"/>
                <w:szCs w:val="20"/>
              </w:rPr>
              <w:t>Confirmat prin semnătura electronică</w:t>
            </w:r>
          </w:p>
        </w:tc>
        <w:tc>
          <w:tcPr>
            <w:tcW w:w="1595" w:type="dxa"/>
            <w:shd w:val="clear" w:color="auto" w:fill="auto"/>
          </w:tcPr>
          <w:p w14:paraId="00EA262E" w14:textId="77777777" w:rsidR="00B14C25" w:rsidRPr="000104C6" w:rsidRDefault="00B14C25" w:rsidP="006C1118">
            <w:pPr>
              <w:tabs>
                <w:tab w:val="left" w:pos="612"/>
              </w:tabs>
              <w:jc w:val="center"/>
              <w:rPr>
                <w:b/>
                <w:bCs/>
                <w:iCs/>
                <w:sz w:val="22"/>
                <w:szCs w:val="22"/>
                <w:lang w:val="en-US"/>
              </w:rPr>
            </w:pPr>
            <w:r w:rsidRPr="000104C6">
              <w:rPr>
                <w:b/>
                <w:bCs/>
                <w:iCs/>
                <w:sz w:val="22"/>
                <w:szCs w:val="22"/>
                <w:lang w:val="en-US"/>
              </w:rPr>
              <w:t>Obligatoriu pentru c</w:t>
            </w:r>
            <w:r w:rsidRPr="000104C6">
              <w:rPr>
                <w:b/>
                <w:bCs/>
                <w:iCs/>
                <w:sz w:val="22"/>
                <w:szCs w:val="22"/>
              </w:rPr>
              <w:t>âștigătorii procedurii</w:t>
            </w:r>
          </w:p>
        </w:tc>
      </w:tr>
    </w:tbl>
    <w:p w14:paraId="4718AE99" w14:textId="1C1967F0"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B14C25"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00B14C25">
        <w:rPr>
          <w:b/>
          <w:noProof w:val="0"/>
          <w:lang w:val="it-IT" w:eastAsia="ru-RU"/>
        </w:rPr>
        <w:t xml:space="preserve"> </w:t>
      </w:r>
      <w:r w:rsidR="00B14C25" w:rsidRPr="00B14C25">
        <w:rPr>
          <w:b/>
          <w:noProof w:val="0"/>
          <w:highlight w:val="yellow"/>
          <w:u w:val="single"/>
          <w:lang w:val="it-IT" w:eastAsia="ru-RU"/>
        </w:rPr>
        <w:t>1% din suma ofertei fără TVA</w:t>
      </w:r>
      <w:r>
        <w:rPr>
          <w:b/>
          <w:noProof w:val="0"/>
          <w:lang w:val="it-IT" w:eastAsia="ru-RU"/>
        </w:rPr>
        <w:t>.</w:t>
      </w:r>
    </w:p>
    <w:p w14:paraId="5F12AC2B" w14:textId="77777777" w:rsidR="00F82D4F" w:rsidRPr="001A7CD1" w:rsidRDefault="00F82D4F" w:rsidP="005B1ECD">
      <w:pPr>
        <w:pStyle w:val="Listparagraf"/>
        <w:numPr>
          <w:ilvl w:val="0"/>
          <w:numId w:val="0"/>
        </w:numPr>
        <w:shd w:val="clear" w:color="auto" w:fill="FFFFFF" w:themeFill="background1"/>
        <w:tabs>
          <w:tab w:val="right" w:pos="426"/>
        </w:tabs>
        <w:ind w:left="644"/>
        <w:rPr>
          <w:b/>
          <w:lang w:val="ro-MD"/>
        </w:rPr>
      </w:pPr>
      <w:r w:rsidRPr="001A7CD1">
        <w:rPr>
          <w:b/>
          <w:lang w:val="it-IT"/>
        </w:rPr>
        <w:t>Garantia pentru oferta se re</w:t>
      </w:r>
      <w:r w:rsidRPr="001A7CD1">
        <w:rPr>
          <w:b/>
          <w:lang w:val="ro-MD"/>
        </w:rPr>
        <w:t>ține in cazul:</w:t>
      </w:r>
    </w:p>
    <w:p w14:paraId="6A63E521" w14:textId="77777777" w:rsidR="00F82D4F" w:rsidRPr="00F55673" w:rsidRDefault="00F82D4F" w:rsidP="005B1ECD">
      <w:pPr>
        <w:pStyle w:val="NormalWeb"/>
        <w:shd w:val="clear" w:color="auto" w:fill="FFFFFF"/>
        <w:spacing w:before="0" w:beforeAutospacing="0" w:after="0" w:afterAutospacing="0"/>
        <w:ind w:left="644"/>
        <w:jc w:val="both"/>
        <w:rPr>
          <w:color w:val="333333"/>
          <w:sz w:val="20"/>
          <w:szCs w:val="20"/>
          <w:lang w:val="en-US"/>
        </w:rPr>
      </w:pPr>
      <w:r w:rsidRPr="00F55673">
        <w:rPr>
          <w:color w:val="333333"/>
          <w:sz w:val="20"/>
          <w:szCs w:val="20"/>
          <w:lang w:val="en-US"/>
        </w:rPr>
        <w:t xml:space="preserve">a) </w:t>
      </w:r>
      <w:proofErr w:type="spellStart"/>
      <w:r w:rsidRPr="00F55673">
        <w:rPr>
          <w:color w:val="333333"/>
          <w:sz w:val="20"/>
          <w:szCs w:val="20"/>
          <w:lang w:val="en-US"/>
        </w:rPr>
        <w:t>operatorul</w:t>
      </w:r>
      <w:proofErr w:type="spellEnd"/>
      <w:r w:rsidRPr="00F55673">
        <w:rPr>
          <w:color w:val="333333"/>
          <w:sz w:val="20"/>
          <w:szCs w:val="20"/>
          <w:lang w:val="en-US"/>
        </w:rPr>
        <w:t xml:space="preserve"> economic </w:t>
      </w:r>
      <w:proofErr w:type="spellStart"/>
      <w:r w:rsidRPr="00F55673">
        <w:rPr>
          <w:color w:val="333333"/>
          <w:sz w:val="20"/>
          <w:szCs w:val="20"/>
          <w:lang w:val="en-US"/>
        </w:rPr>
        <w:t>retrage</w:t>
      </w:r>
      <w:proofErr w:type="spellEnd"/>
      <w:r w:rsidRPr="00F55673">
        <w:rPr>
          <w:color w:val="333333"/>
          <w:sz w:val="20"/>
          <w:szCs w:val="20"/>
          <w:lang w:val="en-US"/>
        </w:rPr>
        <w:t xml:space="preserve"> </w:t>
      </w:r>
      <w:proofErr w:type="spellStart"/>
      <w:r w:rsidRPr="00F55673">
        <w:rPr>
          <w:color w:val="333333"/>
          <w:sz w:val="20"/>
          <w:szCs w:val="20"/>
          <w:lang w:val="en-US"/>
        </w:rPr>
        <w:t>sau</w:t>
      </w:r>
      <w:proofErr w:type="spellEnd"/>
      <w:r w:rsidRPr="00F55673">
        <w:rPr>
          <w:color w:val="333333"/>
          <w:sz w:val="20"/>
          <w:szCs w:val="20"/>
          <w:lang w:val="en-US"/>
        </w:rPr>
        <w:t xml:space="preserve"> </w:t>
      </w:r>
      <w:proofErr w:type="spellStart"/>
      <w:r w:rsidRPr="00F55673">
        <w:rPr>
          <w:color w:val="333333"/>
          <w:sz w:val="20"/>
          <w:szCs w:val="20"/>
          <w:lang w:val="en-US"/>
        </w:rPr>
        <w:t>modifică</w:t>
      </w:r>
      <w:proofErr w:type="spellEnd"/>
      <w:r w:rsidRPr="00F55673">
        <w:rPr>
          <w:color w:val="333333"/>
          <w:sz w:val="20"/>
          <w:szCs w:val="20"/>
          <w:lang w:val="en-US"/>
        </w:rPr>
        <w:t xml:space="preserve"> </w:t>
      </w:r>
      <w:proofErr w:type="spellStart"/>
      <w:r w:rsidRPr="00F55673">
        <w:rPr>
          <w:color w:val="333333"/>
          <w:sz w:val="20"/>
          <w:szCs w:val="20"/>
          <w:lang w:val="en-US"/>
        </w:rPr>
        <w:t>oferta</w:t>
      </w:r>
      <w:proofErr w:type="spellEnd"/>
      <w:r w:rsidRPr="00F55673">
        <w:rPr>
          <w:color w:val="333333"/>
          <w:sz w:val="20"/>
          <w:szCs w:val="20"/>
          <w:lang w:val="en-US"/>
        </w:rPr>
        <w:t xml:space="preserve"> </w:t>
      </w:r>
      <w:proofErr w:type="spellStart"/>
      <w:r w:rsidRPr="00F55673">
        <w:rPr>
          <w:color w:val="333333"/>
          <w:sz w:val="20"/>
          <w:szCs w:val="20"/>
          <w:lang w:val="en-US"/>
        </w:rPr>
        <w:t>după</w:t>
      </w:r>
      <w:proofErr w:type="spellEnd"/>
      <w:r w:rsidRPr="00F55673">
        <w:rPr>
          <w:color w:val="333333"/>
          <w:sz w:val="20"/>
          <w:szCs w:val="20"/>
          <w:lang w:val="en-US"/>
        </w:rPr>
        <w:t xml:space="preserve"> </w:t>
      </w:r>
      <w:proofErr w:type="spellStart"/>
      <w:r w:rsidRPr="00F55673">
        <w:rPr>
          <w:color w:val="333333"/>
          <w:sz w:val="20"/>
          <w:szCs w:val="20"/>
          <w:lang w:val="en-US"/>
        </w:rPr>
        <w:t>expirarea</w:t>
      </w:r>
      <w:proofErr w:type="spellEnd"/>
      <w:r w:rsidRPr="00F55673">
        <w:rPr>
          <w:color w:val="333333"/>
          <w:sz w:val="20"/>
          <w:szCs w:val="20"/>
          <w:lang w:val="en-US"/>
        </w:rPr>
        <w:t xml:space="preserve"> </w:t>
      </w:r>
      <w:proofErr w:type="spellStart"/>
      <w:r w:rsidRPr="00F55673">
        <w:rPr>
          <w:color w:val="333333"/>
          <w:sz w:val="20"/>
          <w:szCs w:val="20"/>
          <w:lang w:val="en-US"/>
        </w:rPr>
        <w:t>termenului</w:t>
      </w:r>
      <w:proofErr w:type="spellEnd"/>
      <w:r w:rsidRPr="00F55673">
        <w:rPr>
          <w:color w:val="333333"/>
          <w:sz w:val="20"/>
          <w:szCs w:val="20"/>
          <w:lang w:val="en-US"/>
        </w:rPr>
        <w:t xml:space="preserve"> de </w:t>
      </w:r>
      <w:proofErr w:type="spellStart"/>
      <w:r w:rsidRPr="00F55673">
        <w:rPr>
          <w:color w:val="333333"/>
          <w:sz w:val="20"/>
          <w:szCs w:val="20"/>
          <w:lang w:val="en-US"/>
        </w:rPr>
        <w:t>depunere</w:t>
      </w:r>
      <w:proofErr w:type="spellEnd"/>
      <w:r w:rsidRPr="00F55673">
        <w:rPr>
          <w:color w:val="333333"/>
          <w:sz w:val="20"/>
          <w:szCs w:val="20"/>
          <w:lang w:val="en-US"/>
        </w:rPr>
        <w:t xml:space="preserve"> a </w:t>
      </w:r>
      <w:proofErr w:type="spellStart"/>
      <w:proofErr w:type="gramStart"/>
      <w:r w:rsidRPr="00F55673">
        <w:rPr>
          <w:color w:val="333333"/>
          <w:sz w:val="20"/>
          <w:szCs w:val="20"/>
          <w:lang w:val="en-US"/>
        </w:rPr>
        <w:t>ofertelor</w:t>
      </w:r>
      <w:proofErr w:type="spellEnd"/>
      <w:r w:rsidRPr="00F55673">
        <w:rPr>
          <w:color w:val="333333"/>
          <w:sz w:val="20"/>
          <w:szCs w:val="20"/>
          <w:lang w:val="en-US"/>
        </w:rPr>
        <w:t>;</w:t>
      </w:r>
      <w:proofErr w:type="gramEnd"/>
      <w:r w:rsidRPr="00F55673">
        <w:rPr>
          <w:color w:val="333333"/>
          <w:sz w:val="20"/>
          <w:szCs w:val="20"/>
          <w:lang w:val="en-US"/>
        </w:rPr>
        <w:t> </w:t>
      </w:r>
    </w:p>
    <w:p w14:paraId="155A1854" w14:textId="77777777" w:rsidR="00F82D4F" w:rsidRPr="00F55673" w:rsidRDefault="00F82D4F" w:rsidP="005B1ECD">
      <w:pPr>
        <w:pStyle w:val="NormalWeb"/>
        <w:shd w:val="clear" w:color="auto" w:fill="FFFFFF"/>
        <w:spacing w:before="0" w:beforeAutospacing="0" w:after="0" w:afterAutospacing="0"/>
        <w:ind w:left="644"/>
        <w:jc w:val="both"/>
        <w:rPr>
          <w:color w:val="333333"/>
          <w:sz w:val="20"/>
          <w:szCs w:val="20"/>
          <w:lang w:val="en-US"/>
        </w:rPr>
      </w:pPr>
      <w:r w:rsidRPr="00F55673">
        <w:rPr>
          <w:color w:val="333333"/>
          <w:sz w:val="20"/>
          <w:szCs w:val="20"/>
          <w:lang w:val="en-US"/>
        </w:rPr>
        <w:t xml:space="preserve">b) </w:t>
      </w:r>
      <w:proofErr w:type="spellStart"/>
      <w:r w:rsidRPr="00F55673">
        <w:rPr>
          <w:color w:val="333333"/>
          <w:sz w:val="20"/>
          <w:szCs w:val="20"/>
          <w:lang w:val="en-US"/>
        </w:rPr>
        <w:t>ofertantul</w:t>
      </w:r>
      <w:proofErr w:type="spellEnd"/>
      <w:r w:rsidRPr="00F55673">
        <w:rPr>
          <w:color w:val="333333"/>
          <w:sz w:val="20"/>
          <w:szCs w:val="20"/>
          <w:lang w:val="en-US"/>
        </w:rPr>
        <w:t xml:space="preserve"> </w:t>
      </w:r>
      <w:proofErr w:type="spellStart"/>
      <w:r w:rsidRPr="00F55673">
        <w:rPr>
          <w:color w:val="333333"/>
          <w:sz w:val="20"/>
          <w:szCs w:val="20"/>
          <w:lang w:val="en-US"/>
        </w:rPr>
        <w:t>cîştigător</w:t>
      </w:r>
      <w:proofErr w:type="spellEnd"/>
      <w:r w:rsidRPr="00F55673">
        <w:rPr>
          <w:color w:val="333333"/>
          <w:sz w:val="20"/>
          <w:szCs w:val="20"/>
          <w:lang w:val="en-US"/>
        </w:rPr>
        <w:t xml:space="preserve"> nu </w:t>
      </w:r>
      <w:proofErr w:type="spellStart"/>
      <w:r w:rsidRPr="00F55673">
        <w:rPr>
          <w:color w:val="333333"/>
          <w:sz w:val="20"/>
          <w:szCs w:val="20"/>
          <w:lang w:val="en-US"/>
        </w:rPr>
        <w:t>semnează</w:t>
      </w:r>
      <w:proofErr w:type="spellEnd"/>
      <w:r w:rsidRPr="00F55673">
        <w:rPr>
          <w:color w:val="333333"/>
          <w:sz w:val="20"/>
          <w:szCs w:val="20"/>
          <w:lang w:val="en-US"/>
        </w:rPr>
        <w:t xml:space="preserve"> </w:t>
      </w:r>
      <w:proofErr w:type="spellStart"/>
      <w:r w:rsidRPr="00F55673">
        <w:rPr>
          <w:color w:val="333333"/>
          <w:sz w:val="20"/>
          <w:szCs w:val="20"/>
          <w:lang w:val="en-US"/>
        </w:rPr>
        <w:t>contractul</w:t>
      </w:r>
      <w:proofErr w:type="spellEnd"/>
      <w:r w:rsidRPr="00F55673">
        <w:rPr>
          <w:color w:val="333333"/>
          <w:sz w:val="20"/>
          <w:szCs w:val="20"/>
          <w:lang w:val="en-US"/>
        </w:rPr>
        <w:t xml:space="preserve"> de </w:t>
      </w:r>
      <w:proofErr w:type="spellStart"/>
      <w:r w:rsidRPr="00F55673">
        <w:rPr>
          <w:color w:val="333333"/>
          <w:sz w:val="20"/>
          <w:szCs w:val="20"/>
          <w:lang w:val="en-US"/>
        </w:rPr>
        <w:t>achiziţii</w:t>
      </w:r>
      <w:proofErr w:type="spellEnd"/>
      <w:r w:rsidRPr="00F55673">
        <w:rPr>
          <w:color w:val="333333"/>
          <w:sz w:val="20"/>
          <w:szCs w:val="20"/>
          <w:lang w:val="en-US"/>
        </w:rPr>
        <w:t xml:space="preserve"> </w:t>
      </w:r>
      <w:proofErr w:type="spellStart"/>
      <w:r w:rsidRPr="00F55673">
        <w:rPr>
          <w:color w:val="333333"/>
          <w:sz w:val="20"/>
          <w:szCs w:val="20"/>
          <w:lang w:val="en-US"/>
        </w:rPr>
        <w:t>publice</w:t>
      </w:r>
      <w:proofErr w:type="spellEnd"/>
      <w:r w:rsidRPr="00F55673">
        <w:rPr>
          <w:color w:val="333333"/>
          <w:sz w:val="20"/>
          <w:szCs w:val="20"/>
          <w:lang w:val="en-US"/>
        </w:rPr>
        <w:t>; </w:t>
      </w:r>
    </w:p>
    <w:p w14:paraId="15B515D1" w14:textId="3C64133A" w:rsidR="00F82D4F" w:rsidRPr="00F82D4F" w:rsidRDefault="00F82D4F" w:rsidP="005B1ECD">
      <w:pPr>
        <w:pStyle w:val="Listparagraf"/>
        <w:numPr>
          <w:ilvl w:val="0"/>
          <w:numId w:val="0"/>
        </w:numPr>
        <w:shd w:val="clear" w:color="auto" w:fill="FFFFFF" w:themeFill="background1"/>
        <w:tabs>
          <w:tab w:val="right" w:pos="426"/>
        </w:tabs>
        <w:ind w:left="644"/>
        <w:rPr>
          <w:b/>
          <w:lang w:val="it-IT" w:eastAsia="ru-RU"/>
        </w:rPr>
      </w:pPr>
      <w:r w:rsidRPr="00F82D4F">
        <w:rPr>
          <w:color w:val="333333"/>
          <w:sz w:val="20"/>
          <w:szCs w:val="20"/>
        </w:rPr>
        <w:t xml:space="preserve">c) nu se </w:t>
      </w:r>
      <w:proofErr w:type="spellStart"/>
      <w:r w:rsidRPr="00F82D4F">
        <w:rPr>
          <w:color w:val="333333"/>
          <w:sz w:val="20"/>
          <w:szCs w:val="20"/>
        </w:rPr>
        <w:t>depune</w:t>
      </w:r>
      <w:proofErr w:type="spellEnd"/>
      <w:r w:rsidRPr="00F82D4F">
        <w:rPr>
          <w:color w:val="333333"/>
          <w:sz w:val="20"/>
          <w:szCs w:val="20"/>
        </w:rPr>
        <w:t xml:space="preserve"> </w:t>
      </w:r>
      <w:proofErr w:type="spellStart"/>
      <w:r w:rsidRPr="00F82D4F">
        <w:rPr>
          <w:color w:val="333333"/>
          <w:sz w:val="20"/>
          <w:szCs w:val="20"/>
        </w:rPr>
        <w:t>garanţia</w:t>
      </w:r>
      <w:proofErr w:type="spellEnd"/>
      <w:r w:rsidRPr="00F82D4F">
        <w:rPr>
          <w:color w:val="333333"/>
          <w:sz w:val="20"/>
          <w:szCs w:val="20"/>
        </w:rPr>
        <w:t xml:space="preserve"> de </w:t>
      </w:r>
      <w:proofErr w:type="spellStart"/>
      <w:r w:rsidRPr="00F82D4F">
        <w:rPr>
          <w:color w:val="333333"/>
          <w:sz w:val="20"/>
          <w:szCs w:val="20"/>
        </w:rPr>
        <w:t>bună</w:t>
      </w:r>
      <w:proofErr w:type="spellEnd"/>
      <w:r w:rsidRPr="00F82D4F">
        <w:rPr>
          <w:color w:val="333333"/>
          <w:sz w:val="20"/>
          <w:szCs w:val="20"/>
        </w:rPr>
        <w:t xml:space="preserve"> </w:t>
      </w:r>
      <w:proofErr w:type="spellStart"/>
      <w:r w:rsidRPr="00F82D4F">
        <w:rPr>
          <w:color w:val="333333"/>
          <w:sz w:val="20"/>
          <w:szCs w:val="20"/>
        </w:rPr>
        <w:t>execuţie</w:t>
      </w:r>
      <w:proofErr w:type="spellEnd"/>
      <w:r w:rsidRPr="00F82D4F">
        <w:rPr>
          <w:color w:val="333333"/>
          <w:sz w:val="20"/>
          <w:szCs w:val="20"/>
        </w:rPr>
        <w:t xml:space="preserve"> a </w:t>
      </w:r>
      <w:proofErr w:type="spellStart"/>
      <w:r w:rsidRPr="00F82D4F">
        <w:rPr>
          <w:color w:val="333333"/>
          <w:sz w:val="20"/>
          <w:szCs w:val="20"/>
        </w:rPr>
        <w:t>contractului</w:t>
      </w:r>
      <w:proofErr w:type="spellEnd"/>
      <w:r w:rsidRPr="00F82D4F">
        <w:rPr>
          <w:color w:val="333333"/>
          <w:sz w:val="20"/>
          <w:szCs w:val="20"/>
        </w:rPr>
        <w:t xml:space="preserve"> </w:t>
      </w:r>
      <w:proofErr w:type="spellStart"/>
      <w:r w:rsidRPr="00F82D4F">
        <w:rPr>
          <w:color w:val="333333"/>
          <w:sz w:val="20"/>
          <w:szCs w:val="20"/>
        </w:rPr>
        <w:t>după</w:t>
      </w:r>
      <w:proofErr w:type="spellEnd"/>
      <w:r w:rsidRPr="00F82D4F">
        <w:rPr>
          <w:color w:val="333333"/>
          <w:sz w:val="20"/>
          <w:szCs w:val="20"/>
        </w:rPr>
        <w:t xml:space="preserve"> </w:t>
      </w:r>
      <w:proofErr w:type="spellStart"/>
      <w:r w:rsidRPr="00F82D4F">
        <w:rPr>
          <w:color w:val="333333"/>
          <w:sz w:val="20"/>
          <w:szCs w:val="20"/>
        </w:rPr>
        <w:t>acceptarea</w:t>
      </w:r>
      <w:proofErr w:type="spellEnd"/>
      <w:r w:rsidRPr="00F82D4F">
        <w:rPr>
          <w:color w:val="333333"/>
          <w:sz w:val="20"/>
          <w:szCs w:val="20"/>
        </w:rPr>
        <w:t xml:space="preserve"> </w:t>
      </w:r>
      <w:proofErr w:type="spellStart"/>
      <w:r w:rsidRPr="00F82D4F">
        <w:rPr>
          <w:color w:val="333333"/>
          <w:sz w:val="20"/>
          <w:szCs w:val="20"/>
        </w:rPr>
        <w:t>ofertei</w:t>
      </w:r>
      <w:proofErr w:type="spellEnd"/>
      <w:r w:rsidRPr="00F82D4F">
        <w:rPr>
          <w:color w:val="333333"/>
          <w:sz w:val="20"/>
          <w:szCs w:val="20"/>
        </w:rPr>
        <w:t xml:space="preserve"> </w:t>
      </w:r>
      <w:proofErr w:type="spellStart"/>
      <w:r w:rsidRPr="00F82D4F">
        <w:rPr>
          <w:color w:val="333333"/>
          <w:sz w:val="20"/>
          <w:szCs w:val="20"/>
        </w:rPr>
        <w:t>sau</w:t>
      </w:r>
      <w:proofErr w:type="spellEnd"/>
      <w:r w:rsidRPr="00F82D4F">
        <w:rPr>
          <w:color w:val="333333"/>
          <w:sz w:val="20"/>
          <w:szCs w:val="20"/>
        </w:rPr>
        <w:t xml:space="preserve"> nu se </w:t>
      </w:r>
      <w:proofErr w:type="spellStart"/>
      <w:r w:rsidRPr="00F82D4F">
        <w:rPr>
          <w:color w:val="333333"/>
          <w:sz w:val="20"/>
          <w:szCs w:val="20"/>
        </w:rPr>
        <w:t>execută</w:t>
      </w:r>
      <w:proofErr w:type="spellEnd"/>
      <w:r w:rsidRPr="00F82D4F">
        <w:rPr>
          <w:color w:val="333333"/>
          <w:sz w:val="20"/>
          <w:szCs w:val="20"/>
        </w:rPr>
        <w:t xml:space="preserve"> </w:t>
      </w:r>
      <w:proofErr w:type="spellStart"/>
      <w:r w:rsidRPr="00F82D4F">
        <w:rPr>
          <w:color w:val="333333"/>
          <w:sz w:val="20"/>
          <w:szCs w:val="20"/>
        </w:rPr>
        <w:t>vreo</w:t>
      </w:r>
      <w:proofErr w:type="spellEnd"/>
      <w:r w:rsidRPr="00F82D4F">
        <w:rPr>
          <w:color w:val="333333"/>
          <w:sz w:val="20"/>
          <w:szCs w:val="20"/>
        </w:rPr>
        <w:t xml:space="preserve"> </w:t>
      </w:r>
      <w:proofErr w:type="spellStart"/>
      <w:r w:rsidRPr="00F82D4F">
        <w:rPr>
          <w:color w:val="333333"/>
          <w:sz w:val="20"/>
          <w:szCs w:val="20"/>
        </w:rPr>
        <w:t>condiţie</w:t>
      </w:r>
      <w:proofErr w:type="spellEnd"/>
      <w:r w:rsidRPr="00F82D4F">
        <w:rPr>
          <w:color w:val="333333"/>
          <w:sz w:val="20"/>
          <w:szCs w:val="20"/>
        </w:rPr>
        <w:t xml:space="preserve">, </w:t>
      </w:r>
      <w:proofErr w:type="spellStart"/>
      <w:r w:rsidRPr="00F82D4F">
        <w:rPr>
          <w:color w:val="333333"/>
          <w:sz w:val="20"/>
          <w:szCs w:val="20"/>
        </w:rPr>
        <w:t>specificată</w:t>
      </w:r>
      <w:proofErr w:type="spellEnd"/>
      <w:r w:rsidRPr="00F82D4F">
        <w:rPr>
          <w:color w:val="333333"/>
          <w:sz w:val="20"/>
          <w:szCs w:val="20"/>
        </w:rPr>
        <w:t xml:space="preserve"> </w:t>
      </w:r>
      <w:proofErr w:type="spellStart"/>
      <w:r w:rsidRPr="00F82D4F">
        <w:rPr>
          <w:color w:val="333333"/>
          <w:sz w:val="20"/>
          <w:szCs w:val="20"/>
        </w:rPr>
        <w:t>în</w:t>
      </w:r>
      <w:proofErr w:type="spellEnd"/>
      <w:r w:rsidRPr="00F82D4F">
        <w:rPr>
          <w:color w:val="333333"/>
          <w:sz w:val="20"/>
          <w:szCs w:val="20"/>
        </w:rPr>
        <w:t xml:space="preserve"> </w:t>
      </w:r>
      <w:proofErr w:type="spellStart"/>
      <w:r w:rsidRPr="00F82D4F">
        <w:rPr>
          <w:color w:val="333333"/>
          <w:sz w:val="20"/>
          <w:szCs w:val="20"/>
        </w:rPr>
        <w:t>documentația</w:t>
      </w:r>
      <w:proofErr w:type="spellEnd"/>
      <w:r w:rsidRPr="00F82D4F">
        <w:rPr>
          <w:color w:val="333333"/>
          <w:sz w:val="20"/>
          <w:szCs w:val="20"/>
        </w:rPr>
        <w:t xml:space="preserve"> de </w:t>
      </w:r>
      <w:proofErr w:type="spellStart"/>
      <w:r w:rsidRPr="00F82D4F">
        <w:rPr>
          <w:color w:val="333333"/>
          <w:sz w:val="20"/>
          <w:szCs w:val="20"/>
        </w:rPr>
        <w:t>atribuire</w:t>
      </w:r>
      <w:proofErr w:type="spellEnd"/>
      <w:r w:rsidRPr="00F82D4F">
        <w:rPr>
          <w:color w:val="333333"/>
          <w:sz w:val="20"/>
          <w:szCs w:val="20"/>
        </w:rPr>
        <w:t xml:space="preserve">, </w:t>
      </w:r>
      <w:proofErr w:type="spellStart"/>
      <w:r w:rsidRPr="00F82D4F">
        <w:rPr>
          <w:color w:val="333333"/>
          <w:sz w:val="20"/>
          <w:szCs w:val="20"/>
        </w:rPr>
        <w:t>înainte</w:t>
      </w:r>
      <w:proofErr w:type="spellEnd"/>
      <w:r w:rsidRPr="00F82D4F">
        <w:rPr>
          <w:color w:val="333333"/>
          <w:sz w:val="20"/>
          <w:szCs w:val="20"/>
        </w:rPr>
        <w:t xml:space="preserve"> de </w:t>
      </w:r>
      <w:proofErr w:type="spellStart"/>
      <w:r w:rsidRPr="00F82D4F">
        <w:rPr>
          <w:color w:val="333333"/>
          <w:sz w:val="20"/>
          <w:szCs w:val="20"/>
        </w:rPr>
        <w:t>semnarea</w:t>
      </w:r>
      <w:proofErr w:type="spellEnd"/>
      <w:r w:rsidRPr="00F82D4F">
        <w:rPr>
          <w:color w:val="333333"/>
          <w:sz w:val="20"/>
          <w:szCs w:val="20"/>
        </w:rPr>
        <w:t xml:space="preserve"> </w:t>
      </w:r>
      <w:proofErr w:type="spellStart"/>
      <w:r w:rsidRPr="00F82D4F">
        <w:rPr>
          <w:color w:val="333333"/>
          <w:sz w:val="20"/>
          <w:szCs w:val="20"/>
        </w:rPr>
        <w:t>contractului</w:t>
      </w:r>
      <w:proofErr w:type="spellEnd"/>
      <w:r w:rsidRPr="00F82D4F">
        <w:rPr>
          <w:color w:val="333333"/>
          <w:sz w:val="20"/>
          <w:szCs w:val="20"/>
        </w:rPr>
        <w:t xml:space="preserve"> de </w:t>
      </w:r>
      <w:proofErr w:type="spellStart"/>
      <w:r w:rsidRPr="00F82D4F">
        <w:rPr>
          <w:color w:val="333333"/>
          <w:sz w:val="20"/>
          <w:szCs w:val="20"/>
        </w:rPr>
        <w:t>achiziţii</w:t>
      </w:r>
      <w:proofErr w:type="spellEnd"/>
      <w:r w:rsidRPr="00F82D4F">
        <w:rPr>
          <w:color w:val="333333"/>
          <w:sz w:val="20"/>
          <w:szCs w:val="20"/>
        </w:rPr>
        <w:t xml:space="preserve"> </w:t>
      </w:r>
      <w:proofErr w:type="spellStart"/>
      <w:r w:rsidRPr="00F82D4F">
        <w:rPr>
          <w:color w:val="333333"/>
          <w:sz w:val="20"/>
          <w:szCs w:val="20"/>
        </w:rPr>
        <w:t>publice</w:t>
      </w:r>
      <w:proofErr w:type="spellEnd"/>
    </w:p>
    <w:p w14:paraId="18EEF4FF" w14:textId="4105687F" w:rsidR="006E27C2" w:rsidRDefault="006E27C2" w:rsidP="005B1ECD">
      <w:pPr>
        <w:pStyle w:val="Listparagraf"/>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B14C25" w:rsidRPr="00B14C25">
        <w:rPr>
          <w:b/>
          <w:highlight w:val="yellow"/>
          <w:u w:val="single"/>
          <w:lang w:val="it-IT" w:eastAsia="ru-RU"/>
        </w:rPr>
        <w:t>Garanție bancară sau transfer la contul autorității contractante</w:t>
      </w:r>
      <w:r w:rsidR="00B14C25">
        <w:t xml:space="preserve">, </w:t>
      </w:r>
      <w:r w:rsidR="00B14C25" w:rsidRPr="0015247E">
        <w:rPr>
          <w:b/>
          <w:lang w:val="it-IT" w:eastAsia="ru-RU"/>
        </w:rPr>
        <w:t>cuantumul</w:t>
      </w:r>
      <w:r w:rsidR="00B14C25">
        <w:rPr>
          <w:b/>
          <w:lang w:val="it-IT" w:eastAsia="ru-RU"/>
        </w:rPr>
        <w:t xml:space="preserve"> </w:t>
      </w:r>
      <w:r w:rsidR="00B14C25">
        <w:rPr>
          <w:b/>
          <w:highlight w:val="yellow"/>
          <w:u w:val="single"/>
          <w:lang w:val="it-IT" w:eastAsia="ru-RU"/>
        </w:rPr>
        <w:t>5</w:t>
      </w:r>
      <w:r w:rsidR="00B14C25" w:rsidRPr="00B14C25">
        <w:rPr>
          <w:b/>
          <w:highlight w:val="yellow"/>
          <w:u w:val="single"/>
          <w:lang w:val="it-IT" w:eastAsia="ru-RU"/>
        </w:rPr>
        <w:t>% din suma ofertei fără TVA</w:t>
      </w:r>
      <w:r w:rsidRPr="009C2F8F">
        <w:rPr>
          <w:b/>
          <w:lang w:val="it-IT" w:eastAsia="ru-RU"/>
        </w:rPr>
        <w:t>.</w:t>
      </w:r>
    </w:p>
    <w:p w14:paraId="5395949B" w14:textId="77777777" w:rsidR="00906762" w:rsidRDefault="00906762" w:rsidP="00906762">
      <w:pPr>
        <w:pStyle w:val="Listparagraf"/>
        <w:numPr>
          <w:ilvl w:val="0"/>
          <w:numId w:val="0"/>
        </w:numPr>
        <w:ind w:left="644"/>
        <w:rPr>
          <w:b/>
          <w:lang w:val="it-IT" w:eastAsia="ru-RU"/>
        </w:rPr>
      </w:pPr>
      <w:r w:rsidRPr="009C2F8F">
        <w:rPr>
          <w:b/>
          <w:lang w:val="it-IT" w:eastAsia="ru-RU"/>
        </w:rPr>
        <w:t>Garanția de bună execuție</w:t>
      </w:r>
      <w:r>
        <w:rPr>
          <w:b/>
          <w:lang w:val="it-IT" w:eastAsia="ru-RU"/>
        </w:rPr>
        <w:t xml:space="preserve"> </w:t>
      </w:r>
      <w:r w:rsidRPr="001A7CD1">
        <w:rPr>
          <w:b/>
          <w:lang w:val="it-IT"/>
        </w:rPr>
        <w:t>se re</w:t>
      </w:r>
      <w:r w:rsidRPr="001A7CD1">
        <w:rPr>
          <w:b/>
          <w:lang w:val="ro-MD"/>
        </w:rPr>
        <w:t>ține in cazul:</w:t>
      </w:r>
    </w:p>
    <w:p w14:paraId="0786A5DC" w14:textId="496C735F" w:rsidR="00906762" w:rsidRPr="005B1ECD" w:rsidRDefault="00906762" w:rsidP="005B1ECD">
      <w:pPr>
        <w:pStyle w:val="Listparagraf"/>
        <w:numPr>
          <w:ilvl w:val="0"/>
          <w:numId w:val="6"/>
        </w:numPr>
        <w:rPr>
          <w:b/>
          <w:lang w:val="it-IT" w:eastAsia="ru-RU"/>
        </w:rPr>
      </w:pPr>
      <w:proofErr w:type="spellStart"/>
      <w:r>
        <w:rPr>
          <w:color w:val="333333"/>
          <w:shd w:val="clear" w:color="auto" w:fill="FFFFFF"/>
        </w:rPr>
        <w:t>Neexecutarea</w:t>
      </w:r>
      <w:proofErr w:type="spellEnd"/>
      <w:r>
        <w:rPr>
          <w:color w:val="333333"/>
          <w:shd w:val="clear" w:color="auto" w:fill="FFFFFF"/>
        </w:rPr>
        <w:t xml:space="preserve"> </w:t>
      </w:r>
      <w:proofErr w:type="spellStart"/>
      <w:r>
        <w:rPr>
          <w:color w:val="333333"/>
          <w:shd w:val="clear" w:color="auto" w:fill="FFFFFF"/>
        </w:rPr>
        <w:t>clauzelor</w:t>
      </w:r>
      <w:proofErr w:type="spellEnd"/>
      <w:r>
        <w:rPr>
          <w:color w:val="333333"/>
          <w:shd w:val="clear" w:color="auto" w:fill="FFFFFF"/>
        </w:rPr>
        <w:t xml:space="preserve"> </w:t>
      </w:r>
      <w:proofErr w:type="spellStart"/>
      <w:r>
        <w:rPr>
          <w:color w:val="333333"/>
          <w:shd w:val="clear" w:color="auto" w:fill="FFFFFF"/>
        </w:rPr>
        <w:t>contractuale</w:t>
      </w:r>
      <w:proofErr w:type="spellEnd"/>
      <w:r w:rsidRPr="00F55673">
        <w:rPr>
          <w:color w:val="333333"/>
          <w:shd w:val="clear" w:color="auto" w:fill="FFFFFF"/>
        </w:rPr>
        <w:t>.</w:t>
      </w:r>
    </w:p>
    <w:p w14:paraId="2239887F" w14:textId="77777777" w:rsidR="006E27C2" w:rsidRPr="00BE362C" w:rsidRDefault="006E27C2" w:rsidP="00FF3672">
      <w:pPr>
        <w:numPr>
          <w:ilvl w:val="0"/>
          <w:numId w:val="2"/>
        </w:numPr>
        <w:shd w:val="clear" w:color="auto" w:fill="FFFFFF" w:themeFill="background1"/>
        <w:tabs>
          <w:tab w:val="right" w:pos="426"/>
        </w:tabs>
        <w:spacing w:line="21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14:paraId="143629E9" w14:textId="77777777" w:rsidR="006E27C2" w:rsidRPr="00BE362C" w:rsidRDefault="006E27C2" w:rsidP="00FF367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14:paraId="0B47D157" w14:textId="275441B1" w:rsidR="005B1ECD" w:rsidRPr="00FF3672" w:rsidRDefault="006E27C2" w:rsidP="00FF3672">
      <w:pPr>
        <w:numPr>
          <w:ilvl w:val="0"/>
          <w:numId w:val="2"/>
        </w:numPr>
        <w:tabs>
          <w:tab w:val="right" w:pos="426"/>
        </w:tabs>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C72C3">
        <w:rPr>
          <w:b/>
          <w:noProof w:val="0"/>
          <w:lang w:val="it-IT" w:eastAsia="ru-RU"/>
        </w:rPr>
        <w:t xml:space="preserve"> </w:t>
      </w:r>
    </w:p>
    <w:p w14:paraId="7EDF2AF5" w14:textId="3EDC576D" w:rsidR="006E27C2" w:rsidRPr="00744C37" w:rsidRDefault="00935218" w:rsidP="00FF3672">
      <w:pPr>
        <w:tabs>
          <w:tab w:val="right" w:pos="426"/>
        </w:tabs>
        <w:spacing w:line="216" w:lineRule="auto"/>
        <w:jc w:val="both"/>
        <w:rPr>
          <w:noProof w:val="0"/>
          <w:lang w:val="it-IT" w:eastAsia="ru-RU"/>
        </w:rPr>
      </w:pPr>
      <w:r w:rsidRPr="00744C37">
        <w:rPr>
          <w:noProof w:val="0"/>
          <w:lang w:val="it-IT" w:eastAsia="ru-RU"/>
        </w:rPr>
        <w:t xml:space="preserve">Operatorii economici vor dispune obligatoriu de stații PECO </w:t>
      </w:r>
      <w:r w:rsidR="00906762">
        <w:rPr>
          <w:noProof w:val="0"/>
          <w:lang w:val="it-IT" w:eastAsia="ru-RU"/>
        </w:rPr>
        <w:t>pe intreg teritoriu</w:t>
      </w:r>
      <w:r w:rsidRPr="00744C37">
        <w:rPr>
          <w:noProof w:val="0"/>
          <w:lang w:val="it-IT" w:eastAsia="ru-RU"/>
        </w:rPr>
        <w:t xml:space="preserve"> al RM </w:t>
      </w:r>
      <w:r w:rsidR="00DB5ABB">
        <w:rPr>
          <w:noProof w:val="0"/>
          <w:lang w:val="it-IT" w:eastAsia="ru-RU"/>
        </w:rPr>
        <w:t>atribuirea contractului</w:t>
      </w:r>
      <w:r w:rsidR="00744C37" w:rsidRPr="00744C37">
        <w:rPr>
          <w:noProof w:val="0"/>
          <w:lang w:val="it-IT" w:eastAsia="ru-RU"/>
        </w:rPr>
        <w:t xml:space="preserve"> de achiziție se va realiza pe </w:t>
      </w:r>
      <w:r w:rsidR="000A447A">
        <w:rPr>
          <w:noProof w:val="0"/>
          <w:lang w:val="it-IT" w:eastAsia="ru-RU"/>
        </w:rPr>
        <w:t>un si</w:t>
      </w:r>
      <w:r w:rsidR="00DB5ABB">
        <w:rPr>
          <w:noProof w:val="0"/>
          <w:lang w:val="it-IT" w:eastAsia="ru-RU"/>
        </w:rPr>
        <w:t>n</w:t>
      </w:r>
      <w:r w:rsidR="000A447A">
        <w:rPr>
          <w:noProof w:val="0"/>
          <w:lang w:val="it-IT" w:eastAsia="ru-RU"/>
        </w:rPr>
        <w:t>gur lot.</w:t>
      </w:r>
    </w:p>
    <w:p w14:paraId="527FE6C6" w14:textId="77777777" w:rsidR="00744C37" w:rsidRPr="00744C37" w:rsidRDefault="00935218" w:rsidP="00FF3672">
      <w:pPr>
        <w:tabs>
          <w:tab w:val="right" w:pos="426"/>
        </w:tabs>
        <w:spacing w:line="216" w:lineRule="auto"/>
        <w:jc w:val="both"/>
        <w:rPr>
          <w:noProof w:val="0"/>
          <w:lang w:val="it-IT" w:eastAsia="ru-RU"/>
        </w:rPr>
      </w:pPr>
      <w:r w:rsidRPr="00744C37">
        <w:rPr>
          <w:noProof w:val="0"/>
          <w:lang w:val="it-IT" w:eastAsia="ru-RU"/>
        </w:rPr>
        <w:t>Contractul se va semna la suma</w:t>
      </w:r>
      <w:r w:rsidR="00744C37" w:rsidRPr="00744C37">
        <w:rPr>
          <w:noProof w:val="0"/>
          <w:lang w:val="it-IT" w:eastAsia="ru-RU"/>
        </w:rPr>
        <w:t xml:space="preserve"> alocată pentru procedura dată.</w:t>
      </w:r>
    </w:p>
    <w:p w14:paraId="0FC517D1" w14:textId="77777777" w:rsidR="00935218" w:rsidRPr="00744C37" w:rsidRDefault="00744C37" w:rsidP="00FF3672">
      <w:pPr>
        <w:tabs>
          <w:tab w:val="right" w:pos="426"/>
        </w:tabs>
        <w:spacing w:line="216" w:lineRule="auto"/>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14:paraId="01192F27" w14:textId="5BAB703D" w:rsidR="00FF3672" w:rsidRPr="00FF3672" w:rsidRDefault="00744C37" w:rsidP="00FF3672">
      <w:pPr>
        <w:tabs>
          <w:tab w:val="right" w:pos="426"/>
        </w:tabs>
        <w:spacing w:line="216" w:lineRule="auto"/>
        <w:jc w:val="both"/>
        <w:rPr>
          <w:bCs/>
          <w:iCs/>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12FED9A6" w14:textId="77777777" w:rsidR="006E27C2" w:rsidRPr="00BE362C" w:rsidRDefault="006E27C2" w:rsidP="00FF3672">
      <w:pPr>
        <w:numPr>
          <w:ilvl w:val="0"/>
          <w:numId w:val="2"/>
        </w:numPr>
        <w:tabs>
          <w:tab w:val="right" w:pos="426"/>
        </w:tabs>
        <w:ind w:left="0" w:firstLine="0"/>
        <w:rPr>
          <w:b/>
          <w:noProof w:val="0"/>
          <w:lang w:val="it-IT" w:eastAsia="ru-RU"/>
        </w:rPr>
      </w:pPr>
      <w:bookmarkStart w:id="1" w:name="_Hlk71621175"/>
      <w:r>
        <w:rPr>
          <w:b/>
          <w:noProof w:val="0"/>
          <w:lang w:val="it-IT" w:eastAsia="ru-RU"/>
        </w:rPr>
        <w:t>Ofertele se prezintă în valuta</w:t>
      </w:r>
      <w:bookmarkEnd w:id="1"/>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14:paraId="21808F69" w14:textId="15DEB646" w:rsidR="005B1ECD" w:rsidRPr="00FF3672" w:rsidRDefault="006E27C2" w:rsidP="00FF3672">
      <w:pPr>
        <w:numPr>
          <w:ilvl w:val="0"/>
          <w:numId w:val="2"/>
        </w:numPr>
        <w:tabs>
          <w:tab w:val="right" w:pos="426"/>
        </w:tabs>
        <w:ind w:left="0" w:firstLine="0"/>
        <w:rPr>
          <w:b/>
          <w:noProof w:val="0"/>
          <w:sz w:val="22"/>
          <w:szCs w:val="22"/>
          <w:lang w:val="it-IT" w:eastAsia="ru-RU"/>
        </w:rPr>
      </w:pPr>
      <w:r w:rsidRPr="00FF3672">
        <w:rPr>
          <w:b/>
          <w:noProof w:val="0"/>
          <w:sz w:val="22"/>
          <w:szCs w:val="22"/>
          <w:lang w:val="it-IT" w:eastAsia="ru-RU"/>
        </w:rPr>
        <w:t xml:space="preserve">Criteriul de evaluare aplicat pentru atribuirea contractului: </w:t>
      </w:r>
      <w:r w:rsidR="00881067" w:rsidRPr="00FF3672">
        <w:rPr>
          <w:b/>
          <w:sz w:val="22"/>
          <w:szCs w:val="22"/>
          <w:u w:val="single"/>
          <w:shd w:val="clear" w:color="auto" w:fill="FFFF00"/>
          <w:lang w:val="en-US"/>
        </w:rPr>
        <w:t xml:space="preserve">Cel mai mic </w:t>
      </w:r>
      <w:r w:rsidR="0070322A" w:rsidRPr="00FF3672">
        <w:rPr>
          <w:b/>
          <w:sz w:val="22"/>
          <w:szCs w:val="22"/>
          <w:u w:val="single"/>
          <w:shd w:val="clear" w:color="auto" w:fill="FFFF00"/>
          <w:lang w:val="en-US"/>
        </w:rPr>
        <w:t>bun raport calitate-preț</w:t>
      </w:r>
      <w:r w:rsidR="00881067" w:rsidRPr="00FF3672">
        <w:rPr>
          <w:b/>
          <w:sz w:val="22"/>
          <w:szCs w:val="22"/>
          <w:u w:val="single"/>
          <w:shd w:val="clear" w:color="auto" w:fill="FFFF00"/>
          <w:lang w:val="en-US"/>
        </w:rPr>
        <w:t>.</w:t>
      </w:r>
    </w:p>
    <w:p w14:paraId="6BCC0B54" w14:textId="6CBEB924" w:rsidR="006E27C2" w:rsidRPr="005B1ECD" w:rsidRDefault="006E27C2" w:rsidP="005B1ECD">
      <w:pPr>
        <w:numPr>
          <w:ilvl w:val="0"/>
          <w:numId w:val="2"/>
        </w:numPr>
        <w:tabs>
          <w:tab w:val="right" w:pos="426"/>
        </w:tabs>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060" w:type="dxa"/>
        <w:tblLook w:val="04A0" w:firstRow="1" w:lastRow="0" w:firstColumn="1" w:lastColumn="0" w:noHBand="0" w:noVBand="1"/>
      </w:tblPr>
      <w:tblGrid>
        <w:gridCol w:w="574"/>
        <w:gridCol w:w="7926"/>
        <w:gridCol w:w="1560"/>
      </w:tblGrid>
      <w:tr w:rsidR="006E27C2" w:rsidRPr="00BE362C" w14:paraId="6DF07F6D" w14:textId="77777777" w:rsidTr="00FF3672">
        <w:trPr>
          <w:trHeight w:val="397"/>
        </w:trPr>
        <w:tc>
          <w:tcPr>
            <w:tcW w:w="574" w:type="dxa"/>
            <w:shd w:val="clear" w:color="auto" w:fill="auto"/>
          </w:tcPr>
          <w:p w14:paraId="0DDB8ED4" w14:textId="77777777" w:rsidR="006E27C2" w:rsidRPr="00FF3672" w:rsidRDefault="006E27C2" w:rsidP="00FF3672">
            <w:pPr>
              <w:shd w:val="clear" w:color="auto" w:fill="FFFFFF" w:themeFill="background1"/>
              <w:tabs>
                <w:tab w:val="left" w:pos="612"/>
              </w:tabs>
              <w:rPr>
                <w:b/>
                <w:iCs/>
                <w:noProof w:val="0"/>
                <w:lang w:val="ru-RU" w:eastAsia="ru-RU"/>
              </w:rPr>
            </w:pPr>
            <w:proofErr w:type="spellStart"/>
            <w:r w:rsidRPr="00FF3672">
              <w:rPr>
                <w:b/>
                <w:iCs/>
                <w:noProof w:val="0"/>
                <w:lang w:val="ru-RU" w:eastAsia="ru-RU"/>
              </w:rPr>
              <w:t>Nr</w:t>
            </w:r>
            <w:proofErr w:type="spellEnd"/>
            <w:r w:rsidRPr="00FF3672">
              <w:rPr>
                <w:b/>
                <w:iCs/>
                <w:noProof w:val="0"/>
                <w:lang w:val="ru-RU" w:eastAsia="ru-RU"/>
              </w:rPr>
              <w:t>. d/o</w:t>
            </w:r>
          </w:p>
        </w:tc>
        <w:tc>
          <w:tcPr>
            <w:tcW w:w="7926" w:type="dxa"/>
            <w:shd w:val="clear" w:color="auto" w:fill="auto"/>
          </w:tcPr>
          <w:p w14:paraId="3B03117D" w14:textId="77777777" w:rsidR="006E27C2" w:rsidRPr="00FF3672" w:rsidRDefault="006E27C2" w:rsidP="009670E0">
            <w:pPr>
              <w:shd w:val="clear" w:color="auto" w:fill="FFFFFF" w:themeFill="background1"/>
              <w:tabs>
                <w:tab w:val="left" w:pos="612"/>
              </w:tabs>
              <w:spacing w:before="120" w:after="120"/>
              <w:jc w:val="center"/>
              <w:rPr>
                <w:b/>
                <w:iCs/>
                <w:noProof w:val="0"/>
                <w:lang w:val="ru-RU" w:eastAsia="ru-RU"/>
              </w:rPr>
            </w:pPr>
            <w:r w:rsidRPr="00FF3672">
              <w:rPr>
                <w:b/>
                <w:iCs/>
                <w:noProof w:val="0"/>
                <w:lang w:val="ru-RU" w:eastAsia="ru-RU"/>
              </w:rPr>
              <w:t>Denumirea</w:t>
            </w:r>
            <w:r w:rsidRPr="00FF3672">
              <w:rPr>
                <w:b/>
                <w:iCs/>
                <w:noProof w:val="0"/>
                <w:lang w:eastAsia="ru-RU"/>
              </w:rPr>
              <w:t xml:space="preserve"> </w:t>
            </w:r>
            <w:r w:rsidRPr="00FF3672">
              <w:rPr>
                <w:b/>
                <w:iCs/>
                <w:noProof w:val="0"/>
                <w:lang w:val="ru-RU" w:eastAsia="ru-RU"/>
              </w:rPr>
              <w:t>factorului</w:t>
            </w:r>
            <w:r w:rsidRPr="00FF3672">
              <w:rPr>
                <w:b/>
                <w:iCs/>
                <w:noProof w:val="0"/>
                <w:lang w:eastAsia="ru-RU"/>
              </w:rPr>
              <w:t xml:space="preserve"> </w:t>
            </w:r>
            <w:r w:rsidRPr="00FF3672">
              <w:rPr>
                <w:b/>
                <w:iCs/>
                <w:noProof w:val="0"/>
                <w:lang w:val="ru-RU" w:eastAsia="ru-RU"/>
              </w:rPr>
              <w:t>de</w:t>
            </w:r>
            <w:r w:rsidRPr="00FF3672">
              <w:rPr>
                <w:b/>
                <w:iCs/>
                <w:noProof w:val="0"/>
                <w:lang w:eastAsia="ru-RU"/>
              </w:rPr>
              <w:t xml:space="preserve"> </w:t>
            </w:r>
            <w:r w:rsidRPr="00FF3672">
              <w:rPr>
                <w:b/>
                <w:iCs/>
                <w:noProof w:val="0"/>
                <w:lang w:val="ru-RU" w:eastAsia="ru-RU"/>
              </w:rPr>
              <w:t>evaluare</w:t>
            </w:r>
          </w:p>
        </w:tc>
        <w:tc>
          <w:tcPr>
            <w:tcW w:w="1560" w:type="dxa"/>
            <w:shd w:val="clear" w:color="auto" w:fill="auto"/>
          </w:tcPr>
          <w:p w14:paraId="7FC2C445" w14:textId="77777777" w:rsidR="006E27C2" w:rsidRPr="00FF3672" w:rsidRDefault="006E27C2" w:rsidP="009670E0">
            <w:pPr>
              <w:shd w:val="clear" w:color="auto" w:fill="FFFFFF" w:themeFill="background1"/>
              <w:tabs>
                <w:tab w:val="left" w:pos="612"/>
              </w:tabs>
              <w:spacing w:before="120" w:after="120"/>
              <w:jc w:val="center"/>
              <w:rPr>
                <w:b/>
                <w:iCs/>
                <w:noProof w:val="0"/>
                <w:lang w:val="ru-RU" w:eastAsia="ru-RU"/>
              </w:rPr>
            </w:pPr>
            <w:r w:rsidRPr="00FF3672">
              <w:rPr>
                <w:b/>
                <w:iCs/>
                <w:noProof w:val="0"/>
                <w:lang w:val="ru-RU" w:eastAsia="ru-RU"/>
              </w:rPr>
              <w:t>Ponderea%</w:t>
            </w:r>
          </w:p>
        </w:tc>
      </w:tr>
      <w:tr w:rsidR="006E27C2" w:rsidRPr="00BE362C" w14:paraId="032A38AE" w14:textId="77777777" w:rsidTr="00FF3672">
        <w:tc>
          <w:tcPr>
            <w:tcW w:w="574" w:type="dxa"/>
            <w:shd w:val="clear" w:color="auto" w:fill="auto"/>
          </w:tcPr>
          <w:p w14:paraId="3E557C3F" w14:textId="77777777" w:rsidR="006E27C2" w:rsidRPr="0070322A" w:rsidRDefault="0070322A" w:rsidP="009670E0">
            <w:pPr>
              <w:shd w:val="clear" w:color="auto" w:fill="FFFFFF" w:themeFill="background1"/>
              <w:tabs>
                <w:tab w:val="left" w:pos="612"/>
              </w:tabs>
              <w:spacing w:before="120" w:after="120"/>
              <w:rPr>
                <w:iCs/>
                <w:noProof w:val="0"/>
                <w:lang w:eastAsia="ru-RU"/>
              </w:rPr>
            </w:pPr>
            <w:r>
              <w:rPr>
                <w:iCs/>
                <w:noProof w:val="0"/>
                <w:lang w:eastAsia="ru-RU"/>
              </w:rPr>
              <w:t>1</w:t>
            </w:r>
          </w:p>
        </w:tc>
        <w:tc>
          <w:tcPr>
            <w:tcW w:w="7926" w:type="dxa"/>
            <w:shd w:val="clear" w:color="auto" w:fill="auto"/>
          </w:tcPr>
          <w:p w14:paraId="708C5C45" w14:textId="77777777" w:rsidR="006E27C2" w:rsidRDefault="0070322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14:paraId="53BCA5AC" w14:textId="77777777" w:rsidR="0070322A" w:rsidRPr="008E58EF" w:rsidRDefault="0070322A" w:rsidP="0070322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72C92D3" w14:textId="77777777" w:rsidR="0070322A" w:rsidRPr="008E58EF" w:rsidRDefault="0070322A" w:rsidP="00FF3672">
            <w:pPr>
              <w:tabs>
                <w:tab w:val="left" w:pos="851"/>
                <w:tab w:val="left" w:pos="993"/>
              </w:tabs>
              <w:jc w:val="both"/>
            </w:pPr>
            <w:r w:rsidRPr="008E58EF">
              <w:t>Unde,</w:t>
            </w:r>
          </w:p>
          <w:p w14:paraId="54096C3D" w14:textId="77777777" w:rsidR="0070322A" w:rsidRPr="008E58EF" w:rsidRDefault="0070322A" w:rsidP="00FF3672">
            <w:pPr>
              <w:tabs>
                <w:tab w:val="left" w:pos="851"/>
                <w:tab w:val="left" w:pos="993"/>
              </w:tabs>
              <w:jc w:val="both"/>
            </w:pPr>
            <w:r w:rsidRPr="008E58EF">
              <w:t>Pu – reprezintă prețul unitar ofertat;</w:t>
            </w:r>
          </w:p>
          <w:p w14:paraId="088A33DC" w14:textId="77777777" w:rsidR="0070322A" w:rsidRDefault="0070322A" w:rsidP="00FF3672">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w:t>
            </w:r>
            <w:r w:rsidR="000F67C0">
              <w:rPr>
                <w:b/>
              </w:rPr>
              <w:t>operatorului economic</w:t>
            </w:r>
            <w:r w:rsidRPr="003E78A2">
              <w:rPr>
                <w:b/>
              </w:rPr>
              <w:t xml:space="preserve"> </w:t>
            </w:r>
            <w:r>
              <w:t>pentru prima zi;</w:t>
            </w:r>
          </w:p>
          <w:p w14:paraId="38F42E47" w14:textId="77777777" w:rsidR="0070322A" w:rsidRDefault="0070322A" w:rsidP="00FF3672">
            <w:pPr>
              <w:tabs>
                <w:tab w:val="left" w:pos="851"/>
                <w:tab w:val="left" w:pos="993"/>
              </w:tabs>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14:paraId="0AA02BD8" w14:textId="77777777" w:rsidR="0070322A" w:rsidRPr="008E58EF" w:rsidRDefault="0070322A" w:rsidP="00FF3672">
            <w:pPr>
              <w:tabs>
                <w:tab w:val="left" w:pos="851"/>
                <w:tab w:val="left" w:pos="993"/>
              </w:tabs>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14:paraId="3DBEACF9" w14:textId="77777777" w:rsidR="0070322A" w:rsidRPr="0070322A" w:rsidRDefault="0070322A" w:rsidP="00FF3672">
            <w:pPr>
              <w:shd w:val="clear" w:color="auto" w:fill="FFFFFF" w:themeFill="background1"/>
              <w:tabs>
                <w:tab w:val="left" w:pos="612"/>
              </w:tabs>
              <w:rPr>
                <w:b/>
                <w:iCs/>
                <w:noProof w:val="0"/>
                <w:lang w:eastAsia="ru-RU"/>
              </w:rPr>
            </w:pPr>
            <w:r>
              <w:t>D%</w:t>
            </w:r>
            <w:r w:rsidRPr="008E58EF">
              <w:t xml:space="preserve"> –</w:t>
            </w:r>
            <w:r>
              <w:t xml:space="preserve"> </w:t>
            </w:r>
            <w:r w:rsidRPr="008E58EF">
              <w:t>reprezintă discount-ul aplicat</w:t>
            </w:r>
          </w:p>
        </w:tc>
        <w:tc>
          <w:tcPr>
            <w:tcW w:w="1560" w:type="dxa"/>
            <w:shd w:val="clear" w:color="auto" w:fill="auto"/>
          </w:tcPr>
          <w:p w14:paraId="56FEAC70" w14:textId="77777777" w:rsidR="006E27C2" w:rsidRPr="0070322A" w:rsidRDefault="0070322A" w:rsidP="00881067">
            <w:pPr>
              <w:shd w:val="clear" w:color="auto" w:fill="FFFFFF" w:themeFill="background1"/>
              <w:tabs>
                <w:tab w:val="left" w:pos="612"/>
              </w:tabs>
              <w:spacing w:before="120" w:after="120"/>
              <w:jc w:val="center"/>
              <w:rPr>
                <w:iCs/>
                <w:noProof w:val="0"/>
                <w:lang w:eastAsia="ru-RU"/>
              </w:rPr>
            </w:pPr>
            <w:r>
              <w:rPr>
                <w:iCs/>
                <w:noProof w:val="0"/>
                <w:lang w:eastAsia="ru-RU"/>
              </w:rPr>
              <w:t>60</w:t>
            </w:r>
          </w:p>
        </w:tc>
      </w:tr>
      <w:tr w:rsidR="0070322A" w:rsidRPr="00BE362C" w14:paraId="71174403" w14:textId="77777777" w:rsidTr="00FF3672">
        <w:tc>
          <w:tcPr>
            <w:tcW w:w="574" w:type="dxa"/>
            <w:shd w:val="clear" w:color="auto" w:fill="auto"/>
          </w:tcPr>
          <w:p w14:paraId="05CD2595" w14:textId="77777777" w:rsidR="0070322A" w:rsidRPr="0070322A" w:rsidRDefault="0070322A" w:rsidP="009670E0">
            <w:pPr>
              <w:shd w:val="clear" w:color="auto" w:fill="FFFFFF" w:themeFill="background1"/>
              <w:tabs>
                <w:tab w:val="left" w:pos="612"/>
              </w:tabs>
              <w:spacing w:before="120" w:after="120"/>
              <w:rPr>
                <w:iCs/>
                <w:noProof w:val="0"/>
                <w:lang w:eastAsia="ru-RU"/>
              </w:rPr>
            </w:pPr>
            <w:r>
              <w:rPr>
                <w:iCs/>
                <w:noProof w:val="0"/>
                <w:lang w:eastAsia="ru-RU"/>
              </w:rPr>
              <w:t>2</w:t>
            </w:r>
          </w:p>
        </w:tc>
        <w:tc>
          <w:tcPr>
            <w:tcW w:w="7926" w:type="dxa"/>
            <w:shd w:val="clear" w:color="auto" w:fill="auto"/>
          </w:tcPr>
          <w:p w14:paraId="2A278BB7" w14:textId="77777777" w:rsidR="0070322A" w:rsidRPr="0070322A" w:rsidRDefault="0070322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Discount aplicat (D)</w:t>
            </w:r>
            <w:r>
              <w:rPr>
                <w:b/>
                <w:iCs/>
                <w:noProof w:val="0"/>
                <w:lang w:eastAsia="ru-RU"/>
              </w:rPr>
              <w:t>, %</w:t>
            </w:r>
          </w:p>
        </w:tc>
        <w:tc>
          <w:tcPr>
            <w:tcW w:w="1560" w:type="dxa"/>
            <w:shd w:val="clear" w:color="auto" w:fill="auto"/>
          </w:tcPr>
          <w:p w14:paraId="4A27B9FF" w14:textId="77777777" w:rsidR="0070322A" w:rsidRPr="0070322A" w:rsidRDefault="0070322A" w:rsidP="00881067">
            <w:pPr>
              <w:shd w:val="clear" w:color="auto" w:fill="FFFFFF" w:themeFill="background1"/>
              <w:tabs>
                <w:tab w:val="left" w:pos="612"/>
              </w:tabs>
              <w:spacing w:before="120" w:after="120"/>
              <w:jc w:val="center"/>
              <w:rPr>
                <w:iCs/>
                <w:noProof w:val="0"/>
                <w:lang w:eastAsia="ru-RU"/>
              </w:rPr>
            </w:pPr>
            <w:r>
              <w:rPr>
                <w:iCs/>
                <w:noProof w:val="0"/>
                <w:lang w:eastAsia="ru-RU"/>
              </w:rPr>
              <w:t>40</w:t>
            </w:r>
          </w:p>
        </w:tc>
      </w:tr>
      <w:tr w:rsidR="00253ABA" w:rsidRPr="00BE362C" w14:paraId="34E716D1" w14:textId="77777777" w:rsidTr="00FF3672">
        <w:tc>
          <w:tcPr>
            <w:tcW w:w="10060" w:type="dxa"/>
            <w:gridSpan w:val="3"/>
            <w:shd w:val="clear" w:color="auto" w:fill="auto"/>
          </w:tcPr>
          <w:p w14:paraId="24991D7B" w14:textId="77777777" w:rsidR="00253ABA" w:rsidRDefault="00253ABA" w:rsidP="00881067">
            <w:pPr>
              <w:shd w:val="clear" w:color="auto" w:fill="FFFFFF" w:themeFill="background1"/>
              <w:tabs>
                <w:tab w:val="left" w:pos="612"/>
              </w:tabs>
              <w:spacing w:before="120" w:after="120"/>
              <w:jc w:val="center"/>
              <w:rPr>
                <w:b/>
                <w:iCs/>
                <w:noProof w:val="0"/>
                <w:lang w:eastAsia="ru-RU"/>
              </w:rPr>
            </w:pPr>
            <w:r w:rsidRPr="0070322A">
              <w:rPr>
                <w:b/>
                <w:iCs/>
                <w:noProof w:val="0"/>
                <w:lang w:eastAsia="ru-RU"/>
              </w:rPr>
              <w:t>Algoritm de calcul:</w:t>
            </w:r>
          </w:p>
          <w:p w14:paraId="210CAADD" w14:textId="77777777" w:rsidR="00253ABA" w:rsidRPr="00253ABA" w:rsidRDefault="00253ABA" w:rsidP="00FF3672">
            <w:pPr>
              <w:shd w:val="clear" w:color="auto" w:fill="FFFFFF" w:themeFill="background1"/>
              <w:tabs>
                <w:tab w:val="left" w:pos="612"/>
              </w:tabs>
              <w:jc w:val="both"/>
              <w:rPr>
                <w:iCs/>
                <w:noProof w:val="0"/>
                <w:lang w:eastAsia="ru-RU"/>
              </w:rPr>
            </w:pPr>
            <w:r w:rsidRPr="00253ABA">
              <w:rPr>
                <w:iCs/>
                <w:noProof w:val="0"/>
                <w:lang w:eastAsia="ru-RU"/>
              </w:rPr>
              <w:t xml:space="preserve">Pentru cel mai mic </w:t>
            </w:r>
            <w:r>
              <w:rPr>
                <w:iCs/>
                <w:noProof w:val="0"/>
                <w:lang w:eastAsia="ru-RU"/>
              </w:rPr>
              <w:t>Preț</w:t>
            </w:r>
            <w:r w:rsidRPr="00253ABA">
              <w:rPr>
                <w:iCs/>
                <w:noProof w:val="0"/>
                <w:lang w:eastAsia="ru-RU"/>
              </w:rPr>
              <w:t xml:space="preserve"> unitar ofertat (P</w:t>
            </w:r>
            <w:r w:rsidRPr="00253ABA">
              <w:rPr>
                <w:iCs/>
                <w:noProof w:val="0"/>
                <w:vertAlign w:val="subscript"/>
                <w:lang w:eastAsia="ru-RU"/>
              </w:rPr>
              <w:t>u</w:t>
            </w:r>
            <w:r>
              <w:rPr>
                <w:iCs/>
                <w:noProof w:val="0"/>
                <w:vertAlign w:val="subscript"/>
                <w:lang w:eastAsia="ru-RU"/>
              </w:rPr>
              <w:t xml:space="preserve"> mic</w:t>
            </w:r>
            <w:r w:rsidRPr="00253ABA">
              <w:rPr>
                <w:iCs/>
                <w:noProof w:val="0"/>
                <w:lang w:eastAsia="ru-RU"/>
              </w:rPr>
              <w:t>) se acordă – 60 puncte;</w:t>
            </w:r>
          </w:p>
          <w:p w14:paraId="7E039615" w14:textId="77777777" w:rsidR="00253ABA" w:rsidRDefault="00253ABA" w:rsidP="00FF3672">
            <w:pPr>
              <w:shd w:val="clear" w:color="auto" w:fill="FFFFFF" w:themeFill="background1"/>
              <w:tabs>
                <w:tab w:val="left" w:pos="612"/>
              </w:tabs>
              <w:jc w:val="both"/>
              <w:rPr>
                <w:iCs/>
                <w:noProof w:val="0"/>
                <w:lang w:eastAsia="ru-RU"/>
              </w:rPr>
            </w:pPr>
            <w:r w:rsidRPr="00253ABA">
              <w:rPr>
                <w:iCs/>
                <w:noProof w:val="0"/>
                <w:lang w:eastAsia="ru-RU"/>
              </w:rPr>
              <w:t xml:space="preserve">Pentru un Preț unitar ofertat mai mare </w:t>
            </w:r>
            <w:r w:rsidR="00EC67C2" w:rsidRPr="00253ABA">
              <w:rPr>
                <w:iCs/>
                <w:noProof w:val="0"/>
                <w:lang w:eastAsia="ru-RU"/>
              </w:rPr>
              <w:t>(P</w:t>
            </w:r>
            <w:r w:rsidR="00EC67C2" w:rsidRPr="00253ABA">
              <w:rPr>
                <w:iCs/>
                <w:noProof w:val="0"/>
                <w:vertAlign w:val="subscript"/>
                <w:lang w:eastAsia="ru-RU"/>
              </w:rPr>
              <w:t>u</w:t>
            </w:r>
            <w:r w:rsidR="00EC67C2">
              <w:rPr>
                <w:iCs/>
                <w:noProof w:val="0"/>
                <w:vertAlign w:val="subscript"/>
                <w:lang w:eastAsia="ru-RU"/>
              </w:rPr>
              <w:t xml:space="preserve"> N</w:t>
            </w:r>
            <w:r w:rsidR="00EC67C2" w:rsidRPr="00253ABA">
              <w:rPr>
                <w:iCs/>
                <w:noProof w:val="0"/>
                <w:lang w:eastAsia="ru-RU"/>
              </w:rPr>
              <w:t xml:space="preserve">) </w:t>
            </w:r>
            <w:r w:rsidRPr="00253ABA">
              <w:rPr>
                <w:iCs/>
                <w:noProof w:val="0"/>
                <w:lang w:eastAsia="ru-RU"/>
              </w:rPr>
              <w:t xml:space="preserve">decât cel mai mic </w:t>
            </w:r>
            <w:r>
              <w:rPr>
                <w:iCs/>
                <w:noProof w:val="0"/>
                <w:lang w:eastAsia="ru-RU"/>
              </w:rPr>
              <w:t>Preț</w:t>
            </w:r>
            <w:r w:rsidRPr="00253ABA">
              <w:rPr>
                <w:iCs/>
                <w:noProof w:val="0"/>
                <w:lang w:eastAsia="ru-RU"/>
              </w:rPr>
              <w:t xml:space="preserve"> unitar ofertat (P</w:t>
            </w:r>
            <w:r w:rsidRPr="00253ABA">
              <w:rPr>
                <w:iCs/>
                <w:noProof w:val="0"/>
                <w:vertAlign w:val="subscript"/>
                <w:lang w:eastAsia="ru-RU"/>
              </w:rPr>
              <w:t>u</w:t>
            </w:r>
            <w:r>
              <w:rPr>
                <w:iCs/>
                <w:noProof w:val="0"/>
                <w:vertAlign w:val="subscript"/>
                <w:lang w:eastAsia="ru-RU"/>
              </w:rPr>
              <w:t xml:space="preserve"> mic</w:t>
            </w:r>
            <w:r w:rsidRPr="00253ABA">
              <w:rPr>
                <w:iCs/>
                <w:noProof w:val="0"/>
                <w:lang w:eastAsia="ru-RU"/>
              </w:rPr>
              <w:t>)</w:t>
            </w:r>
            <w:r>
              <w:rPr>
                <w:iCs/>
                <w:noProof w:val="0"/>
                <w:lang w:eastAsia="ru-RU"/>
              </w:rPr>
              <w:t>, se va acorda punctaj în felul următor:</w:t>
            </w:r>
          </w:p>
          <w:p w14:paraId="52BE5AAA" w14:textId="7EA3D127" w:rsidR="00253ABA" w:rsidRDefault="00253ABA" w:rsidP="00FF3672">
            <w:pPr>
              <w:shd w:val="clear" w:color="auto" w:fill="FFFFFF" w:themeFill="background1"/>
              <w:tabs>
                <w:tab w:val="left" w:pos="612"/>
              </w:tabs>
              <w:jc w:val="both"/>
              <w:rPr>
                <w:iCs/>
                <w:noProof w:val="0"/>
                <w:lang w:eastAsia="ru-RU"/>
              </w:rPr>
            </w:pPr>
            <w:r>
              <w:rPr>
                <w:iCs/>
                <w:noProof w:val="0"/>
                <w:lang w:eastAsia="ru-RU"/>
              </w:rPr>
              <w:t>Punctaj</w:t>
            </w:r>
            <w:r w:rsidR="000F67C0">
              <w:rPr>
                <w:iCs/>
                <w:noProof w:val="0"/>
                <w:lang w:eastAsia="ru-RU"/>
              </w:rPr>
              <w:t xml:space="preserve"> (Preț) =</w:t>
            </w:r>
            <w:r>
              <w:rPr>
                <w:iCs/>
                <w:noProof w:val="0"/>
                <w:lang w:eastAsia="ru-RU"/>
              </w:rPr>
              <w:t xml:space="preserve"> (</w:t>
            </w:r>
            <w:r w:rsidRPr="00253ABA">
              <w:rPr>
                <w:iCs/>
                <w:noProof w:val="0"/>
                <w:lang w:eastAsia="ru-RU"/>
              </w:rPr>
              <w:t>P</w:t>
            </w:r>
            <w:r w:rsidRPr="00253ABA">
              <w:rPr>
                <w:iCs/>
                <w:noProof w:val="0"/>
                <w:vertAlign w:val="subscript"/>
                <w:lang w:eastAsia="ru-RU"/>
              </w:rPr>
              <w:t>u</w:t>
            </w:r>
            <w:r>
              <w:rPr>
                <w:iCs/>
                <w:noProof w:val="0"/>
                <w:vertAlign w:val="subscript"/>
                <w:lang w:eastAsia="ru-RU"/>
              </w:rPr>
              <w:t xml:space="preserve"> mic</w:t>
            </w:r>
            <w:r w:rsidR="000F67C0">
              <w:rPr>
                <w:iCs/>
                <w:noProof w:val="0"/>
                <w:vertAlign w:val="subscript"/>
                <w:lang w:eastAsia="ru-RU"/>
              </w:rPr>
              <w:t xml:space="preserve"> </w:t>
            </w:r>
            <w:r>
              <w:rPr>
                <w:iCs/>
                <w:noProof w:val="0"/>
                <w:lang w:eastAsia="ru-RU"/>
              </w:rPr>
              <w:t>/</w:t>
            </w:r>
            <w:r w:rsidRPr="00253ABA">
              <w:rPr>
                <w:iCs/>
                <w:noProof w:val="0"/>
                <w:lang w:eastAsia="ru-RU"/>
              </w:rPr>
              <w:t xml:space="preserve"> P</w:t>
            </w:r>
            <w:r w:rsidRPr="00253ABA">
              <w:rPr>
                <w:iCs/>
                <w:noProof w:val="0"/>
                <w:vertAlign w:val="subscript"/>
                <w:lang w:eastAsia="ru-RU"/>
              </w:rPr>
              <w:t>u</w:t>
            </w:r>
            <w:r>
              <w:rPr>
                <w:iCs/>
                <w:noProof w:val="0"/>
                <w:vertAlign w:val="subscript"/>
                <w:lang w:eastAsia="ru-RU"/>
              </w:rPr>
              <w:t xml:space="preserve"> N</w:t>
            </w:r>
            <w:r>
              <w:rPr>
                <w:iCs/>
                <w:noProof w:val="0"/>
                <w:lang w:eastAsia="ru-RU"/>
              </w:rPr>
              <w:t xml:space="preserve"> )</w:t>
            </w:r>
            <w:r w:rsidR="000F67C0">
              <w:rPr>
                <w:iCs/>
                <w:noProof w:val="0"/>
                <w:lang w:eastAsia="ru-RU"/>
              </w:rPr>
              <w:t>*6</w:t>
            </w:r>
            <w:r>
              <w:rPr>
                <w:iCs/>
                <w:noProof w:val="0"/>
                <w:lang w:eastAsia="ru-RU"/>
              </w:rPr>
              <w:t>0 puncte.</w:t>
            </w:r>
          </w:p>
          <w:p w14:paraId="6BA90C90" w14:textId="77777777" w:rsidR="00253ABA" w:rsidRDefault="00253ABA" w:rsidP="00FF3672">
            <w:pPr>
              <w:shd w:val="clear" w:color="auto" w:fill="FFFFFF" w:themeFill="background1"/>
              <w:tabs>
                <w:tab w:val="left" w:pos="612"/>
              </w:tabs>
              <w:jc w:val="both"/>
              <w:rPr>
                <w:iCs/>
                <w:noProof w:val="0"/>
                <w:lang w:eastAsia="ru-RU"/>
              </w:rPr>
            </w:pPr>
            <w:r>
              <w:rPr>
                <w:iCs/>
                <w:noProof w:val="0"/>
                <w:lang w:eastAsia="ru-RU"/>
              </w:rPr>
              <w:t>Pentru cel mai mare Discount%</w:t>
            </w:r>
            <w:r w:rsidR="00EC67C2">
              <w:rPr>
                <w:iCs/>
                <w:noProof w:val="0"/>
                <w:lang w:eastAsia="ru-RU"/>
              </w:rPr>
              <w:t xml:space="preserve"> oferit (D</w:t>
            </w:r>
            <w:r w:rsidR="00EC67C2">
              <w:rPr>
                <w:iCs/>
                <w:noProof w:val="0"/>
                <w:vertAlign w:val="subscript"/>
                <w:lang w:eastAsia="ru-RU"/>
              </w:rPr>
              <w:t>max</w:t>
            </w:r>
            <w:r w:rsidR="00EC67C2">
              <w:rPr>
                <w:iCs/>
                <w:noProof w:val="0"/>
                <w:lang w:eastAsia="ru-RU"/>
              </w:rPr>
              <w:t>)</w:t>
            </w:r>
            <w:r w:rsidR="00EC67C2">
              <w:rPr>
                <w:iCs/>
                <w:noProof w:val="0"/>
                <w:vertAlign w:val="subscript"/>
                <w:lang w:eastAsia="ru-RU"/>
              </w:rPr>
              <w:t xml:space="preserve"> </w:t>
            </w:r>
            <w:r w:rsidR="00EC67C2">
              <w:rPr>
                <w:iCs/>
                <w:noProof w:val="0"/>
                <w:lang w:eastAsia="ru-RU"/>
              </w:rPr>
              <w:t>se acordă – 40 puncte;</w:t>
            </w:r>
          </w:p>
          <w:p w14:paraId="4F53E43A" w14:textId="77777777" w:rsidR="00EC67C2" w:rsidRDefault="00EC67C2" w:rsidP="00FF3672">
            <w:pPr>
              <w:shd w:val="clear" w:color="auto" w:fill="FFFFFF" w:themeFill="background1"/>
              <w:tabs>
                <w:tab w:val="left" w:pos="612"/>
              </w:tabs>
              <w:jc w:val="both"/>
              <w:rPr>
                <w:iCs/>
                <w:noProof w:val="0"/>
                <w:lang w:eastAsia="ru-RU"/>
              </w:rPr>
            </w:pPr>
            <w:r>
              <w:rPr>
                <w:iCs/>
                <w:noProof w:val="0"/>
                <w:lang w:eastAsia="ru-RU"/>
              </w:rPr>
              <w:t>Pentru un Discount% mai mic (D</w:t>
            </w:r>
            <w:r>
              <w:rPr>
                <w:iCs/>
                <w:noProof w:val="0"/>
                <w:vertAlign w:val="subscript"/>
                <w:lang w:eastAsia="ru-RU"/>
              </w:rPr>
              <w:t>N</w:t>
            </w:r>
            <w:r>
              <w:rPr>
                <w:iCs/>
                <w:noProof w:val="0"/>
                <w:lang w:eastAsia="ru-RU"/>
              </w:rPr>
              <w:t>) decât cel mai mare Discount% oferit (D</w:t>
            </w:r>
            <w:r>
              <w:rPr>
                <w:iCs/>
                <w:noProof w:val="0"/>
                <w:vertAlign w:val="subscript"/>
                <w:lang w:eastAsia="ru-RU"/>
              </w:rPr>
              <w:t>max</w:t>
            </w:r>
            <w:r>
              <w:rPr>
                <w:iCs/>
                <w:noProof w:val="0"/>
                <w:lang w:eastAsia="ru-RU"/>
              </w:rPr>
              <w:t>)</w:t>
            </w:r>
            <w:r w:rsidR="000F67C0">
              <w:rPr>
                <w:iCs/>
                <w:noProof w:val="0"/>
                <w:lang w:eastAsia="ru-RU"/>
              </w:rPr>
              <w:t xml:space="preserve">, </w:t>
            </w:r>
          </w:p>
          <w:p w14:paraId="60675EE8" w14:textId="77777777" w:rsidR="000F67C0" w:rsidRDefault="000F67C0" w:rsidP="00FF3672">
            <w:pPr>
              <w:shd w:val="clear" w:color="auto" w:fill="FFFFFF" w:themeFill="background1"/>
              <w:tabs>
                <w:tab w:val="left" w:pos="612"/>
              </w:tabs>
              <w:jc w:val="both"/>
              <w:rPr>
                <w:iCs/>
                <w:noProof w:val="0"/>
                <w:lang w:eastAsia="ru-RU"/>
              </w:rPr>
            </w:pPr>
            <w:r>
              <w:rPr>
                <w:iCs/>
                <w:noProof w:val="0"/>
                <w:lang w:eastAsia="ru-RU"/>
              </w:rPr>
              <w:t>se va acorda punctaj în felul următor:</w:t>
            </w:r>
          </w:p>
          <w:p w14:paraId="78B0E250" w14:textId="77777777" w:rsidR="000F67C0" w:rsidRPr="00EC67C2" w:rsidRDefault="000F67C0" w:rsidP="00FF3672">
            <w:pPr>
              <w:shd w:val="clear" w:color="auto" w:fill="FFFFFF" w:themeFill="background1"/>
              <w:tabs>
                <w:tab w:val="left" w:pos="612"/>
              </w:tabs>
              <w:jc w:val="both"/>
              <w:rPr>
                <w:iCs/>
                <w:noProof w:val="0"/>
                <w:lang w:eastAsia="ru-RU"/>
              </w:rPr>
            </w:pPr>
            <w:r>
              <w:rPr>
                <w:iCs/>
                <w:noProof w:val="0"/>
                <w:lang w:eastAsia="ru-RU"/>
              </w:rPr>
              <w:t>Punctaj (Discount%) = (D</w:t>
            </w:r>
            <w:r>
              <w:rPr>
                <w:iCs/>
                <w:noProof w:val="0"/>
                <w:vertAlign w:val="subscript"/>
                <w:lang w:eastAsia="ru-RU"/>
              </w:rPr>
              <w:t xml:space="preserve">N </w:t>
            </w:r>
            <w:r>
              <w:rPr>
                <w:iCs/>
                <w:noProof w:val="0"/>
                <w:lang w:eastAsia="ru-RU"/>
              </w:rPr>
              <w:t>/ D</w:t>
            </w:r>
            <w:r>
              <w:rPr>
                <w:iCs/>
                <w:noProof w:val="0"/>
                <w:vertAlign w:val="subscript"/>
                <w:lang w:eastAsia="ru-RU"/>
              </w:rPr>
              <w:t>max</w:t>
            </w:r>
            <w:r>
              <w:rPr>
                <w:iCs/>
                <w:noProof w:val="0"/>
                <w:lang w:eastAsia="ru-RU"/>
              </w:rPr>
              <w:t>) * 40 puncte.</w:t>
            </w:r>
          </w:p>
        </w:tc>
      </w:tr>
    </w:tbl>
    <w:p w14:paraId="007ADBAA" w14:textId="77777777" w:rsidR="00FF3672" w:rsidRDefault="00FF3672" w:rsidP="00FF3672">
      <w:pPr>
        <w:shd w:val="clear" w:color="auto" w:fill="FFFFFF" w:themeFill="background1"/>
        <w:tabs>
          <w:tab w:val="right" w:pos="426"/>
        </w:tabs>
        <w:rPr>
          <w:b/>
          <w:noProof w:val="0"/>
          <w:lang w:val="it-IT" w:eastAsia="ru-RU"/>
        </w:rPr>
      </w:pPr>
    </w:p>
    <w:p w14:paraId="20631E3A" w14:textId="28B3456B" w:rsidR="006E27C2" w:rsidRPr="00BE362C" w:rsidRDefault="006E27C2" w:rsidP="00FF367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lastRenderedPageBreak/>
        <w:t>Termenul limită de depunere/deschidere a ofertelor:</w:t>
      </w:r>
    </w:p>
    <w:p w14:paraId="158B69CB" w14:textId="77777777" w:rsidR="006E27C2" w:rsidRPr="00E36039" w:rsidRDefault="006E27C2" w:rsidP="00FF3672">
      <w:pPr>
        <w:numPr>
          <w:ilvl w:val="0"/>
          <w:numId w:val="4"/>
        </w:numPr>
        <w:shd w:val="clear" w:color="auto" w:fill="FFFFFF" w:themeFill="background1"/>
        <w:tabs>
          <w:tab w:val="right" w:pos="426"/>
        </w:tabs>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881067" w:rsidRPr="00881067">
        <w:rPr>
          <w:b/>
          <w:shd w:val="clear" w:color="auto" w:fill="FFFF00"/>
        </w:rPr>
        <w:t xml:space="preserve"> </w:t>
      </w:r>
      <w:r w:rsidR="00881067" w:rsidRPr="00881067">
        <w:rPr>
          <w:b/>
          <w:u w:val="single"/>
          <w:shd w:val="clear" w:color="auto" w:fill="FFFF00"/>
        </w:rPr>
        <w:t>Conform SIARSAP Mtender</w:t>
      </w:r>
    </w:p>
    <w:p w14:paraId="2066589B" w14:textId="77777777" w:rsidR="006E27C2" w:rsidRPr="00BE362C" w:rsidRDefault="006E27C2" w:rsidP="00FF3672">
      <w:pPr>
        <w:numPr>
          <w:ilvl w:val="0"/>
          <w:numId w:val="4"/>
        </w:numPr>
        <w:shd w:val="clear" w:color="auto" w:fill="FFFFFF" w:themeFill="background1"/>
        <w:tabs>
          <w:tab w:val="right" w:pos="426"/>
        </w:tabs>
        <w:rPr>
          <w:b/>
          <w:noProof w:val="0"/>
          <w:lang w:val="ru-RU" w:eastAsia="ru-RU"/>
        </w:rPr>
      </w:pPr>
      <w:r w:rsidRPr="00BE362C">
        <w:rPr>
          <w:b/>
          <w:noProof w:val="0"/>
          <w:lang w:val="ru-RU" w:eastAsia="ru-RU"/>
        </w:rPr>
        <w:t xml:space="preserve">pe: </w:t>
      </w:r>
      <w:r w:rsidRPr="00BE362C">
        <w:rPr>
          <w:b/>
          <w:i/>
          <w:noProof w:val="0"/>
          <w:lang w:val="ru-RU" w:eastAsia="ru-RU"/>
        </w:rPr>
        <w:t>[data]</w:t>
      </w:r>
      <w:r w:rsidR="00881067" w:rsidRPr="00881067">
        <w:rPr>
          <w:b/>
          <w:shd w:val="clear" w:color="auto" w:fill="FFFF00"/>
        </w:rPr>
        <w:t xml:space="preserve"> </w:t>
      </w:r>
      <w:r w:rsidR="00881067" w:rsidRPr="00881067">
        <w:rPr>
          <w:b/>
          <w:u w:val="single"/>
          <w:shd w:val="clear" w:color="auto" w:fill="FFFF00"/>
        </w:rPr>
        <w:t>Conform SIARSAP Mtender</w:t>
      </w:r>
      <w:r w:rsidR="00881067">
        <w:rPr>
          <w:b/>
          <w:noProof w:val="0"/>
          <w:lang w:val="ru-RU" w:eastAsia="ru-RU"/>
        </w:rPr>
        <w:t xml:space="preserve"> </w:t>
      </w:r>
    </w:p>
    <w:p w14:paraId="1161ED35" w14:textId="77777777" w:rsidR="006E27C2" w:rsidRPr="00BE362C" w:rsidRDefault="006E27C2" w:rsidP="00FF367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74D5B4E3" w14:textId="77777777" w:rsidR="006E27C2" w:rsidRPr="00BE362C" w:rsidRDefault="006E27C2" w:rsidP="00FF3672">
      <w:pPr>
        <w:shd w:val="clear" w:color="auto" w:fill="FFFFFF" w:themeFill="background1"/>
        <w:tabs>
          <w:tab w:val="right" w:pos="426"/>
        </w:tabs>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5894FDE" w14:textId="77777777" w:rsidR="006E27C2" w:rsidRPr="00BE362C" w:rsidRDefault="006E27C2" w:rsidP="00FF3672">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81067" w:rsidRPr="00881067">
        <w:rPr>
          <w:b/>
          <w:noProof w:val="0"/>
          <w:highlight w:val="yellow"/>
          <w:u w:val="single"/>
          <w:lang w:val="it-IT" w:eastAsia="ru-RU"/>
        </w:rPr>
        <w:t>60 zile</w:t>
      </w:r>
      <w:r w:rsidR="00881067">
        <w:rPr>
          <w:b/>
          <w:noProof w:val="0"/>
          <w:lang w:val="it-IT" w:eastAsia="ru-RU"/>
        </w:rPr>
        <w:t>.</w:t>
      </w:r>
    </w:p>
    <w:p w14:paraId="3FC9C49A" w14:textId="77777777" w:rsidR="006E27C2" w:rsidRPr="00BE362C" w:rsidRDefault="006E27C2" w:rsidP="00FF3672">
      <w:pPr>
        <w:numPr>
          <w:ilvl w:val="0"/>
          <w:numId w:val="2"/>
        </w:numPr>
        <w:tabs>
          <w:tab w:val="right" w:pos="426"/>
        </w:tabs>
        <w:ind w:left="0" w:firstLine="0"/>
        <w:rPr>
          <w:noProof w:val="0"/>
          <w:sz w:val="20"/>
          <w:lang w:val="it-IT" w:eastAsia="ru-RU"/>
        </w:rPr>
      </w:pPr>
      <w:proofErr w:type="spellStart"/>
      <w:r w:rsidRPr="00881067">
        <w:rPr>
          <w:b/>
          <w:noProof w:val="0"/>
          <w:lang w:val="en-US" w:eastAsia="ru-RU"/>
        </w:rPr>
        <w:t>Locul</w:t>
      </w:r>
      <w:proofErr w:type="spellEnd"/>
      <w:r>
        <w:rPr>
          <w:b/>
          <w:noProof w:val="0"/>
          <w:lang w:eastAsia="ru-RU"/>
        </w:rPr>
        <w:t xml:space="preserve"> </w:t>
      </w:r>
      <w:proofErr w:type="spellStart"/>
      <w:r w:rsidRPr="00881067">
        <w:rPr>
          <w:b/>
          <w:noProof w:val="0"/>
          <w:lang w:val="en-US" w:eastAsia="ru-RU"/>
        </w:rPr>
        <w:t>deschiderii</w:t>
      </w:r>
      <w:proofErr w:type="spellEnd"/>
      <w:r>
        <w:rPr>
          <w:b/>
          <w:noProof w:val="0"/>
          <w:lang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00881067" w:rsidRPr="00881067">
        <w:rPr>
          <w:b/>
          <w:noProof w:val="0"/>
          <w:highlight w:val="yellow"/>
          <w:u w:val="single"/>
          <w:lang w:eastAsia="ru-RU"/>
        </w:rPr>
        <w:t>SIARSAP Mtender</w:t>
      </w:r>
      <w:r w:rsidR="00881067">
        <w:rPr>
          <w:b/>
          <w:noProof w:val="0"/>
          <w:lang w:eastAsia="ru-RU"/>
        </w:rPr>
        <w:t>.</w:t>
      </w:r>
    </w:p>
    <w:p w14:paraId="3A881054" w14:textId="77777777" w:rsidR="006E27C2" w:rsidRPr="00BE362C" w:rsidRDefault="006E27C2" w:rsidP="00FF367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0E72BD4" w14:textId="77777777" w:rsidR="006E27C2" w:rsidRPr="00BE362C" w:rsidRDefault="006E27C2" w:rsidP="00FF3672">
      <w:pPr>
        <w:numPr>
          <w:ilvl w:val="0"/>
          <w:numId w:val="2"/>
        </w:numPr>
        <w:shd w:val="clear" w:color="auto" w:fill="FFFFFF" w:themeFill="background1"/>
        <w:tabs>
          <w:tab w:val="right" w:pos="426"/>
        </w:tabs>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F89182B" w14:textId="77777777" w:rsidR="006E27C2" w:rsidRPr="00BE362C" w:rsidRDefault="006E27C2" w:rsidP="00FF3672">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14:paraId="1970ED49" w14:textId="77777777" w:rsidR="006E27C2" w:rsidRPr="00BE362C" w:rsidRDefault="006E27C2" w:rsidP="00FF3672">
      <w:pPr>
        <w:numPr>
          <w:ilvl w:val="0"/>
          <w:numId w:val="2"/>
        </w:numPr>
        <w:shd w:val="clear" w:color="auto" w:fill="FFFFFF" w:themeFill="background1"/>
        <w:tabs>
          <w:tab w:val="right" w:pos="426"/>
        </w:tabs>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14:paraId="1C4BBDD2" w14:textId="77777777" w:rsidR="006E27C2" w:rsidRPr="00BE362C" w:rsidRDefault="006E27C2" w:rsidP="00FF367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0BDF2E3" w14:textId="77777777" w:rsidR="006E27C2" w:rsidRPr="00BE362C" w:rsidRDefault="006E27C2" w:rsidP="00FF367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1BC0E3" w14:textId="77777777" w:rsidR="006E27C2" w:rsidRPr="00BE362C" w:rsidRDefault="006E27C2" w:rsidP="00FF367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DC396CF" w14:textId="77777777" w:rsidR="006E27C2" w:rsidRPr="00BE362C" w:rsidRDefault="006E27C2" w:rsidP="00FF367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7D74F2" w14:textId="20BC9B70" w:rsidR="006E27C2" w:rsidRPr="00A85592" w:rsidRDefault="006E27C2" w:rsidP="00FF3672">
      <w:pPr>
        <w:numPr>
          <w:ilvl w:val="0"/>
          <w:numId w:val="2"/>
        </w:numPr>
        <w:shd w:val="clear" w:color="auto" w:fill="FFFFFF" w:themeFill="background1"/>
        <w:tabs>
          <w:tab w:val="right" w:pos="426"/>
        </w:tabs>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81067" w:rsidRPr="00881067">
        <w:rPr>
          <w:b/>
          <w:noProof w:val="0"/>
          <w:highlight w:val="yellow"/>
          <w:u w:val="single"/>
          <w:lang w:val="it-IT" w:eastAsia="ru-RU"/>
        </w:rPr>
        <w:t xml:space="preserve"> </w:t>
      </w:r>
    </w:p>
    <w:p w14:paraId="7EFC1132" w14:textId="43A003AA" w:rsidR="006E27C2" w:rsidRPr="00A85592" w:rsidRDefault="006E27C2" w:rsidP="00FF3672">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p>
    <w:p w14:paraId="272CAE97" w14:textId="77777777" w:rsidR="006E27C2" w:rsidRPr="00BE362C" w:rsidRDefault="006E27C2" w:rsidP="00FF3672">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14:paraId="7832A168" w14:textId="77777777" w:rsidR="006E27C2" w:rsidRPr="00BE362C" w:rsidRDefault="006E27C2" w:rsidP="00FF367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shd w:val="clear" w:color="auto" w:fill="FFFF00"/>
          <w:lang w:val="en-US"/>
        </w:rPr>
        <w:t xml:space="preserve"> </w:t>
      </w:r>
      <w:r w:rsidR="00881067" w:rsidRPr="00881067">
        <w:rPr>
          <w:b/>
          <w:u w:val="single"/>
          <w:shd w:val="clear" w:color="auto" w:fill="FFFF00"/>
          <w:lang w:val="en-US"/>
        </w:rPr>
        <w:t>conform SIARSAP Mtender</w:t>
      </w:r>
      <w:r w:rsidR="00881067">
        <w:rPr>
          <w:b/>
          <w:shd w:val="clear" w:color="auto" w:fill="FFFF00"/>
          <w:lang w:val="en-US"/>
        </w:rPr>
        <w:t>.</w:t>
      </w:r>
    </w:p>
    <w:p w14:paraId="496708B8" w14:textId="77777777" w:rsidR="006E27C2" w:rsidRPr="00BE362C" w:rsidRDefault="006E27C2" w:rsidP="00FF367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E27C2" w:rsidRPr="00BE362C" w14:paraId="5A6F6286" w14:textId="77777777" w:rsidTr="009670E0">
        <w:tc>
          <w:tcPr>
            <w:tcW w:w="5305" w:type="dxa"/>
            <w:shd w:val="clear" w:color="auto" w:fill="FFFFFF" w:themeFill="background1"/>
          </w:tcPr>
          <w:p w14:paraId="10C65117" w14:textId="77777777" w:rsidR="006E27C2" w:rsidRPr="00BE362C" w:rsidRDefault="006E27C2" w:rsidP="009670E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23219575" w14:textId="77777777" w:rsidR="006E27C2" w:rsidRPr="00BE362C" w:rsidRDefault="006E27C2" w:rsidP="009670E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14:paraId="75EE5394" w14:textId="77777777" w:rsidTr="009670E0">
        <w:tc>
          <w:tcPr>
            <w:tcW w:w="5305" w:type="dxa"/>
            <w:shd w:val="clear" w:color="auto" w:fill="FFFFFF" w:themeFill="background1"/>
          </w:tcPr>
          <w:p w14:paraId="7E239148" w14:textId="666028D9" w:rsidR="006E27C2" w:rsidRPr="0094296A" w:rsidRDefault="006E27C2" w:rsidP="009670E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w:t>
            </w:r>
            <w:r w:rsidR="000A457B">
              <w:rPr>
                <w:noProof w:val="0"/>
                <w:lang w:val="en-US" w:eastAsia="ru-RU"/>
              </w:rPr>
              <w:t xml:space="preserve">   </w:t>
            </w:r>
            <w:proofErr w:type="spellStart"/>
            <w:r w:rsidR="000A457B">
              <w:rPr>
                <w:noProof w:val="0"/>
                <w:lang w:val="en-US" w:eastAsia="ru-RU"/>
              </w:rPr>
              <w:t>vc</w:t>
            </w:r>
            <w:r w:rsidRPr="0094296A">
              <w:rPr>
                <w:noProof w:val="0"/>
                <w:lang w:val="en-US" w:eastAsia="ru-RU"/>
              </w:rPr>
              <w:t>de</w:t>
            </w:r>
            <w:proofErr w:type="spellEnd"/>
            <w:r w:rsidRPr="0094296A">
              <w:rPr>
                <w:noProof w:val="0"/>
                <w:lang w:val="en-US" w:eastAsia="ru-RU"/>
              </w:rPr>
              <w:t xml:space="preserve"> </w:t>
            </w:r>
            <w:proofErr w:type="spellStart"/>
            <w:r w:rsidRPr="0094296A">
              <w:rPr>
                <w:noProof w:val="0"/>
                <w:lang w:val="en-US" w:eastAsia="ru-RU"/>
              </w:rPr>
              <w:t>participare</w:t>
            </w:r>
            <w:proofErr w:type="spellEnd"/>
          </w:p>
        </w:tc>
        <w:tc>
          <w:tcPr>
            <w:tcW w:w="3785" w:type="dxa"/>
            <w:shd w:val="clear" w:color="auto" w:fill="FFFFFF" w:themeFill="background1"/>
          </w:tcPr>
          <w:p w14:paraId="358978DC" w14:textId="77777777" w:rsidR="006E27C2" w:rsidRPr="00881067" w:rsidRDefault="00881067" w:rsidP="009670E0">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14:paraId="65F7A821" w14:textId="77777777" w:rsidTr="009670E0">
        <w:tc>
          <w:tcPr>
            <w:tcW w:w="5305" w:type="dxa"/>
            <w:shd w:val="clear" w:color="auto" w:fill="FFFFFF" w:themeFill="background1"/>
          </w:tcPr>
          <w:p w14:paraId="530955CB" w14:textId="77777777"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282D1E7F" w14:textId="77777777"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14:paraId="799C4D4E" w14:textId="77777777" w:rsidTr="009670E0">
        <w:tc>
          <w:tcPr>
            <w:tcW w:w="5305" w:type="dxa"/>
            <w:shd w:val="clear" w:color="auto" w:fill="FFFFFF" w:themeFill="background1"/>
          </w:tcPr>
          <w:p w14:paraId="68F9EA74" w14:textId="77777777"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56A456A1" w14:textId="77777777"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14:paraId="3AF56DD5" w14:textId="77777777" w:rsidTr="009670E0">
        <w:trPr>
          <w:trHeight w:val="77"/>
        </w:trPr>
        <w:tc>
          <w:tcPr>
            <w:tcW w:w="5305" w:type="dxa"/>
            <w:shd w:val="clear" w:color="auto" w:fill="FFFFFF" w:themeFill="background1"/>
          </w:tcPr>
          <w:p w14:paraId="7C4E9BF9" w14:textId="77777777"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6EC29C5C" w14:textId="77777777"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14:paraId="74835A52" w14:textId="0D3D9F7D"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D106C">
        <w:rPr>
          <w:b/>
          <w:noProof w:val="0"/>
          <w:u w:val="single"/>
          <w:lang w:eastAsia="ru-RU"/>
        </w:rPr>
        <w:t>NU</w:t>
      </w:r>
    </w:p>
    <w:p w14:paraId="6E2CE2BD" w14:textId="77777777"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14:paraId="4B035CAD" w14:textId="77777777" w:rsidR="006E27C2" w:rsidRPr="00D72DF6" w:rsidRDefault="006E27C2" w:rsidP="00FF3672">
      <w:pPr>
        <w:numPr>
          <w:ilvl w:val="0"/>
          <w:numId w:val="2"/>
        </w:numPr>
        <w:shd w:val="clear" w:color="auto" w:fill="FFFFFF" w:themeFill="background1"/>
        <w:tabs>
          <w:tab w:val="right" w:pos="426"/>
        </w:tabs>
        <w:ind w:left="0" w:firstLine="0"/>
        <w:jc w:val="both"/>
        <w:rPr>
          <w:b/>
          <w:noProof w:val="0"/>
          <w:lang w:val="en-US" w:eastAsia="ru-RU"/>
        </w:rPr>
      </w:pPr>
      <w:r w:rsidRPr="001D5F14">
        <w:rPr>
          <w:b/>
          <w:noProof w:val="0"/>
          <w:lang w:val="en-US" w:eastAsia="ru-RU"/>
        </w:rPr>
        <w:t>Alte</w:t>
      </w:r>
      <w:r>
        <w:rPr>
          <w:b/>
          <w:noProof w:val="0"/>
          <w:lang w:eastAsia="ru-RU"/>
        </w:rPr>
        <w:t xml:space="preserve"> </w:t>
      </w:r>
      <w:proofErr w:type="spellStart"/>
      <w:r w:rsidRPr="001D5F14">
        <w:rPr>
          <w:b/>
          <w:noProof w:val="0"/>
          <w:lang w:val="en-US" w:eastAsia="ru-RU"/>
        </w:rPr>
        <w:t>informații</w:t>
      </w:r>
      <w:proofErr w:type="spellEnd"/>
      <w:r>
        <w:rPr>
          <w:b/>
          <w:noProof w:val="0"/>
          <w:lang w:eastAsia="ru-RU"/>
        </w:rPr>
        <w:t xml:space="preserve"> </w:t>
      </w:r>
      <w:proofErr w:type="spellStart"/>
      <w:r w:rsidRPr="001D5F14">
        <w:rPr>
          <w:b/>
          <w:noProof w:val="0"/>
          <w:lang w:val="en-US" w:eastAsia="ru-RU"/>
        </w:rPr>
        <w:t>relevante</w:t>
      </w:r>
      <w:proofErr w:type="spellEnd"/>
      <w:r w:rsidRPr="001D5F14">
        <w:rPr>
          <w:b/>
          <w:noProof w:val="0"/>
          <w:lang w:val="en-US" w:eastAsia="ru-RU"/>
        </w:rPr>
        <w:t xml:space="preserve">: </w:t>
      </w:r>
      <w:r w:rsidR="001D5F14" w:rsidRPr="00D72DF6">
        <w:rPr>
          <w:b/>
          <w:noProof w:val="0"/>
          <w:u w:val="single"/>
          <w:lang w:val="it-IT" w:eastAsia="ru-RU"/>
        </w:rPr>
        <w:t>Contractul de achizi</w:t>
      </w:r>
      <w:r w:rsidR="001D5F14" w:rsidRPr="00D72DF6">
        <w:rPr>
          <w:b/>
          <w:noProof w:val="0"/>
          <w:u w:val="single"/>
          <w:lang w:eastAsia="ru-RU"/>
        </w:rPr>
        <w:t xml:space="preserve">ții se va încheia la suma stabilită în anunțul de participare, cu indicarea expresă a discount-ului pentru produsele petroliere </w:t>
      </w:r>
      <w:proofErr w:type="gramStart"/>
      <w:r w:rsidR="001D5F14" w:rsidRPr="00D72DF6">
        <w:rPr>
          <w:b/>
          <w:noProof w:val="0"/>
          <w:u w:val="single"/>
          <w:lang w:eastAsia="ru-RU"/>
        </w:rPr>
        <w:t>a</w:t>
      </w:r>
      <w:proofErr w:type="gramEnd"/>
      <w:r w:rsidR="001D5F14" w:rsidRPr="00D72DF6">
        <w:rPr>
          <w:b/>
          <w:noProof w:val="0"/>
          <w:u w:val="single"/>
          <w:lang w:eastAsia="ru-RU"/>
        </w:rPr>
        <w:t xml:space="preserve"> ofertantului declarat căștigător</w:t>
      </w:r>
      <w:r w:rsidR="00881067" w:rsidRPr="00D72DF6">
        <w:rPr>
          <w:b/>
          <w:noProof w:val="0"/>
          <w:u w:val="single"/>
          <w:lang w:val="it-IT" w:eastAsia="ru-RU"/>
        </w:rPr>
        <w:t>.</w:t>
      </w:r>
    </w:p>
    <w:p w14:paraId="5B0747F7" w14:textId="77777777" w:rsidR="006E27C2" w:rsidRDefault="006E27C2" w:rsidP="006E27C2">
      <w:pPr>
        <w:shd w:val="clear" w:color="auto" w:fill="FFFFFF" w:themeFill="background1"/>
        <w:spacing w:before="120" w:after="120"/>
        <w:rPr>
          <w:b/>
          <w:noProof w:val="0"/>
          <w:lang w:val="en-US" w:eastAsia="ru-RU"/>
        </w:rPr>
      </w:pPr>
    </w:p>
    <w:p w14:paraId="75174008" w14:textId="77777777" w:rsidR="00FF3672" w:rsidRPr="00D72DF6" w:rsidRDefault="00FF3672" w:rsidP="006E27C2">
      <w:pPr>
        <w:shd w:val="clear" w:color="auto" w:fill="FFFFFF" w:themeFill="background1"/>
        <w:spacing w:before="120" w:after="120"/>
        <w:rPr>
          <w:b/>
          <w:noProof w:val="0"/>
          <w:lang w:val="en-US" w:eastAsia="ru-RU"/>
        </w:rPr>
      </w:pPr>
    </w:p>
    <w:p w14:paraId="4160B6E2" w14:textId="6E74F332" w:rsidR="00881067" w:rsidRPr="00D72DF6" w:rsidRDefault="009B1DF0" w:rsidP="00881067">
      <w:pPr>
        <w:spacing w:before="120" w:after="120"/>
        <w:rPr>
          <w:b/>
          <w:lang w:val="en-US"/>
        </w:rPr>
      </w:pPr>
      <w:r w:rsidRPr="00D72DF6">
        <w:rPr>
          <w:b/>
          <w:lang w:val="en-US"/>
        </w:rPr>
        <w:t>P</w:t>
      </w:r>
      <w:r w:rsidR="00EC74AA" w:rsidRPr="00D72DF6">
        <w:rPr>
          <w:b/>
          <w:lang w:val="en-US"/>
        </w:rPr>
        <w:t>reședintel</w:t>
      </w:r>
      <w:r w:rsidRPr="00D72DF6">
        <w:rPr>
          <w:b/>
          <w:lang w:val="en-US"/>
        </w:rPr>
        <w:t>e</w:t>
      </w:r>
      <w:r w:rsidR="00881067" w:rsidRPr="00D72DF6">
        <w:rPr>
          <w:b/>
          <w:lang w:val="en-US"/>
        </w:rPr>
        <w:t xml:space="preserve"> grupului de lucru:  </w:t>
      </w:r>
    </w:p>
    <w:p w14:paraId="17A2B110" w14:textId="77777777" w:rsidR="009D106C" w:rsidRDefault="009D106C" w:rsidP="00881067">
      <w:pPr>
        <w:spacing w:before="120" w:after="120"/>
        <w:rPr>
          <w:b/>
          <w:lang w:val="en-US"/>
        </w:rPr>
      </w:pPr>
    </w:p>
    <w:p w14:paraId="604D78F5" w14:textId="77777777" w:rsidR="00FF3672" w:rsidRPr="00D72DF6" w:rsidRDefault="00FF3672" w:rsidP="00881067">
      <w:pPr>
        <w:spacing w:before="120" w:after="120"/>
        <w:rPr>
          <w:b/>
          <w:lang w:val="en-US"/>
        </w:rPr>
      </w:pPr>
    </w:p>
    <w:p w14:paraId="3654C203" w14:textId="30583CDB" w:rsidR="00881067" w:rsidRPr="00972E29" w:rsidRDefault="009D106C" w:rsidP="00D72DF6">
      <w:pPr>
        <w:shd w:val="clear" w:color="auto" w:fill="FFFFFF" w:themeFill="background1"/>
        <w:spacing w:before="120" w:after="120"/>
        <w:ind w:firstLine="708"/>
        <w:rPr>
          <w:lang w:val="en-US"/>
        </w:rPr>
      </w:pPr>
      <w:r w:rsidRPr="00D72DF6">
        <w:rPr>
          <w:b/>
          <w:shd w:val="clear" w:color="auto" w:fill="FFFFFF" w:themeFill="background1"/>
          <w:lang w:val="en-US"/>
        </w:rPr>
        <w:t>Boris BĂLUȚEL</w:t>
      </w:r>
      <w:r w:rsidR="00881067" w:rsidRPr="00D72DF6">
        <w:rPr>
          <w:b/>
          <w:shd w:val="clear" w:color="auto" w:fill="FFFFFF" w:themeFill="background1"/>
          <w:lang w:val="en-US"/>
        </w:rPr>
        <w:t xml:space="preserve"> </w:t>
      </w:r>
      <w:r w:rsidR="00881067" w:rsidRPr="00D72DF6">
        <w:rPr>
          <w:b/>
          <w:shd w:val="clear" w:color="auto" w:fill="FFFFFF" w:themeFill="background1"/>
          <w:lang w:val="en-US"/>
        </w:rPr>
        <w:tab/>
      </w:r>
      <w:r w:rsidR="00881067" w:rsidRPr="00D72DF6">
        <w:rPr>
          <w:b/>
          <w:color w:val="FFFFFF" w:themeColor="background1"/>
          <w:shd w:val="clear" w:color="auto" w:fill="FFFFFF" w:themeFill="background1"/>
          <w:lang w:val="en-US"/>
        </w:rPr>
        <w:tab/>
      </w:r>
      <w:r w:rsidR="00881067" w:rsidRPr="00D72DF6">
        <w:rPr>
          <w:b/>
          <w:color w:val="FFFFFF" w:themeColor="background1"/>
          <w:shd w:val="clear" w:color="auto" w:fill="FFFFFF" w:themeFill="background1"/>
          <w:lang w:val="en-US"/>
        </w:rPr>
        <w:tab/>
      </w:r>
      <w:r w:rsidR="00FF3672">
        <w:rPr>
          <w:b/>
          <w:color w:val="FFFFFF" w:themeColor="background1"/>
          <w:shd w:val="clear" w:color="auto" w:fill="FFFFFF" w:themeFill="background1"/>
          <w:lang w:val="en-US"/>
        </w:rPr>
        <w:tab/>
      </w:r>
      <w:r w:rsidR="00FF3672">
        <w:rPr>
          <w:b/>
          <w:color w:val="FFFFFF" w:themeColor="background1"/>
          <w:shd w:val="clear" w:color="auto" w:fill="FFFFFF" w:themeFill="background1"/>
          <w:lang w:val="en-US"/>
        </w:rPr>
        <w:tab/>
      </w:r>
      <w:r w:rsidR="00881067" w:rsidRPr="00D72DF6">
        <w:rPr>
          <w:b/>
          <w:shd w:val="clear" w:color="auto" w:fill="FFFFFF" w:themeFill="background1"/>
          <w:lang w:val="en-US"/>
        </w:rPr>
        <w:tab/>
        <w:t xml:space="preserve">_____________  </w:t>
      </w:r>
      <w:r w:rsidR="00881067" w:rsidRPr="00D72DF6">
        <w:rPr>
          <w:b/>
          <w:shd w:val="clear" w:color="auto" w:fill="FFFFFF" w:themeFill="background1"/>
          <w:lang w:val="en-US"/>
        </w:rPr>
        <w:tab/>
        <w:t>L.Ș.</w:t>
      </w:r>
    </w:p>
    <w:p w14:paraId="6CA3B29F" w14:textId="77777777" w:rsidR="00225561" w:rsidRDefault="00225561"/>
    <w:sectPr w:rsidR="00225561" w:rsidSect="00FF3672">
      <w:footerReference w:type="default" r:id="rId7"/>
      <w:pgSz w:w="11906" w:h="16838"/>
      <w:pgMar w:top="567" w:right="707" w:bottom="567" w:left="1134" w:header="720" w:footer="2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42045" w14:textId="77777777" w:rsidR="0010438E" w:rsidRDefault="0010438E" w:rsidP="006E27C2">
      <w:r>
        <w:separator/>
      </w:r>
    </w:p>
  </w:endnote>
  <w:endnote w:type="continuationSeparator" w:id="0">
    <w:p w14:paraId="76F0D2F5" w14:textId="77777777" w:rsidR="0010438E" w:rsidRDefault="0010438E"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190953"/>
      <w:docPartObj>
        <w:docPartGallery w:val="Page Numbers (Bottom of Page)"/>
        <w:docPartUnique/>
      </w:docPartObj>
    </w:sdtPr>
    <w:sdtContent>
      <w:p w14:paraId="0A4FFEFA" w14:textId="77777777" w:rsidR="00E51E3A" w:rsidRDefault="00E51E3A">
        <w:pPr>
          <w:pStyle w:val="Subsol"/>
          <w:jc w:val="center"/>
        </w:pPr>
        <w:r>
          <w:fldChar w:fldCharType="begin"/>
        </w:r>
        <w:r>
          <w:instrText>PAGE   \* MERGEFORMAT</w:instrText>
        </w:r>
        <w:r>
          <w:fldChar w:fldCharType="separate"/>
        </w:r>
        <w:r w:rsidR="001D5F14" w:rsidRPr="001D5F14">
          <w:rPr>
            <w:lang w:val="ru-RU"/>
          </w:rPr>
          <w:t>6</w:t>
        </w:r>
        <w:r>
          <w:fldChar w:fldCharType="end"/>
        </w:r>
      </w:p>
    </w:sdtContent>
  </w:sdt>
  <w:p w14:paraId="39F57996" w14:textId="77777777" w:rsidR="00E51E3A" w:rsidRDefault="00E51E3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9AE8C" w14:textId="77777777" w:rsidR="0010438E" w:rsidRDefault="0010438E" w:rsidP="006E27C2">
      <w:r>
        <w:separator/>
      </w:r>
    </w:p>
  </w:footnote>
  <w:footnote w:type="continuationSeparator" w:id="0">
    <w:p w14:paraId="71F8B39D" w14:textId="77777777" w:rsidR="0010438E" w:rsidRDefault="0010438E" w:rsidP="006E2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3C01C6"/>
    <w:multiLevelType w:val="hybridMultilevel"/>
    <w:tmpl w:val="57C69DFA"/>
    <w:lvl w:ilvl="0" w:tplc="12E409B8">
      <w:start w:val="1"/>
      <w:numFmt w:val="lowerLetter"/>
      <w:lvlText w:val="%1)"/>
      <w:lvlJc w:val="left"/>
      <w:pPr>
        <w:ind w:left="1004" w:hanging="360"/>
      </w:pPr>
      <w:rPr>
        <w:rFonts w:hint="default"/>
        <w:b w:val="0"/>
        <w:color w:val="333333"/>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9808457">
    <w:abstractNumId w:val="5"/>
  </w:num>
  <w:num w:numId="2" w16cid:durableId="1539197679">
    <w:abstractNumId w:val="2"/>
  </w:num>
  <w:num w:numId="3" w16cid:durableId="1103956078">
    <w:abstractNumId w:val="0"/>
  </w:num>
  <w:num w:numId="4" w16cid:durableId="1254781079">
    <w:abstractNumId w:val="4"/>
  </w:num>
  <w:num w:numId="5" w16cid:durableId="923297237">
    <w:abstractNumId w:val="1"/>
  </w:num>
  <w:num w:numId="6" w16cid:durableId="1879509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37D"/>
    <w:rsid w:val="000104C6"/>
    <w:rsid w:val="00015F43"/>
    <w:rsid w:val="000443ED"/>
    <w:rsid w:val="00046276"/>
    <w:rsid w:val="000A447A"/>
    <w:rsid w:val="000A457B"/>
    <w:rsid w:val="000C6AE9"/>
    <w:rsid w:val="000F67C0"/>
    <w:rsid w:val="0010438E"/>
    <w:rsid w:val="001076B7"/>
    <w:rsid w:val="00125786"/>
    <w:rsid w:val="00127AAB"/>
    <w:rsid w:val="00196C0C"/>
    <w:rsid w:val="001D5F14"/>
    <w:rsid w:val="001F6724"/>
    <w:rsid w:val="00203298"/>
    <w:rsid w:val="00225561"/>
    <w:rsid w:val="00230869"/>
    <w:rsid w:val="00247B81"/>
    <w:rsid w:val="00253ABA"/>
    <w:rsid w:val="002801F0"/>
    <w:rsid w:val="002A419C"/>
    <w:rsid w:val="00313FE8"/>
    <w:rsid w:val="003918ED"/>
    <w:rsid w:val="003B18AB"/>
    <w:rsid w:val="003B29DE"/>
    <w:rsid w:val="003E0A51"/>
    <w:rsid w:val="003F50F6"/>
    <w:rsid w:val="0043479E"/>
    <w:rsid w:val="00457F1E"/>
    <w:rsid w:val="00467BF6"/>
    <w:rsid w:val="00485B84"/>
    <w:rsid w:val="004971FC"/>
    <w:rsid w:val="004B0AAF"/>
    <w:rsid w:val="004C5C68"/>
    <w:rsid w:val="005177B9"/>
    <w:rsid w:val="005907BF"/>
    <w:rsid w:val="005B1ECD"/>
    <w:rsid w:val="005B45FB"/>
    <w:rsid w:val="005F0092"/>
    <w:rsid w:val="006504C8"/>
    <w:rsid w:val="00653700"/>
    <w:rsid w:val="006862EC"/>
    <w:rsid w:val="006C1118"/>
    <w:rsid w:val="006C137D"/>
    <w:rsid w:val="006E27C2"/>
    <w:rsid w:val="006E2E8B"/>
    <w:rsid w:val="006E37D4"/>
    <w:rsid w:val="0070322A"/>
    <w:rsid w:val="007204B9"/>
    <w:rsid w:val="00744C37"/>
    <w:rsid w:val="007A533F"/>
    <w:rsid w:val="00847C17"/>
    <w:rsid w:val="00881067"/>
    <w:rsid w:val="00894BD2"/>
    <w:rsid w:val="008D3AD4"/>
    <w:rsid w:val="008E0D75"/>
    <w:rsid w:val="0090353E"/>
    <w:rsid w:val="009035BF"/>
    <w:rsid w:val="00906762"/>
    <w:rsid w:val="009326DD"/>
    <w:rsid w:val="00935218"/>
    <w:rsid w:val="009524A2"/>
    <w:rsid w:val="009A779D"/>
    <w:rsid w:val="009B1DF0"/>
    <w:rsid w:val="009B2C89"/>
    <w:rsid w:val="009C5386"/>
    <w:rsid w:val="009D106C"/>
    <w:rsid w:val="00A03F23"/>
    <w:rsid w:val="00A27605"/>
    <w:rsid w:val="00A52C29"/>
    <w:rsid w:val="00A64D1D"/>
    <w:rsid w:val="00A94B17"/>
    <w:rsid w:val="00AB0751"/>
    <w:rsid w:val="00AD6F11"/>
    <w:rsid w:val="00B0498F"/>
    <w:rsid w:val="00B14124"/>
    <w:rsid w:val="00B14C25"/>
    <w:rsid w:val="00B43A02"/>
    <w:rsid w:val="00C50302"/>
    <w:rsid w:val="00C76DB2"/>
    <w:rsid w:val="00CE03EA"/>
    <w:rsid w:val="00CE3AA6"/>
    <w:rsid w:val="00CE3FF9"/>
    <w:rsid w:val="00D72DF6"/>
    <w:rsid w:val="00DB5ABB"/>
    <w:rsid w:val="00E266A9"/>
    <w:rsid w:val="00E51E3A"/>
    <w:rsid w:val="00EC67C2"/>
    <w:rsid w:val="00EC74AA"/>
    <w:rsid w:val="00EE06CB"/>
    <w:rsid w:val="00EE4CEB"/>
    <w:rsid w:val="00F438A7"/>
    <w:rsid w:val="00F5745E"/>
    <w:rsid w:val="00F723C4"/>
    <w:rsid w:val="00F82D4F"/>
    <w:rsid w:val="00F838D5"/>
    <w:rsid w:val="00F8771E"/>
    <w:rsid w:val="00FC72C3"/>
    <w:rsid w:val="00FF3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BE280"/>
  <w15:docId w15:val="{44A1977E-D737-490D-B9D4-2FADB49A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02"/>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6E27C2"/>
    <w:pPr>
      <w:tabs>
        <w:tab w:val="center" w:pos="4677"/>
        <w:tab w:val="right" w:pos="9355"/>
      </w:tabs>
    </w:pPr>
  </w:style>
  <w:style w:type="character" w:customStyle="1" w:styleId="AntetCaracter">
    <w:name w:val="Antet Caracter"/>
    <w:basedOn w:val="Fontdeparagrafimplicit"/>
    <w:link w:val="Antet"/>
    <w:uiPriority w:val="99"/>
    <w:rsid w:val="006E27C2"/>
  </w:style>
  <w:style w:type="paragraph" w:styleId="Subsol">
    <w:name w:val="footer"/>
    <w:basedOn w:val="Normal"/>
    <w:link w:val="SubsolCaracter"/>
    <w:uiPriority w:val="99"/>
    <w:unhideWhenUsed/>
    <w:rsid w:val="006E27C2"/>
    <w:pPr>
      <w:tabs>
        <w:tab w:val="center" w:pos="4677"/>
        <w:tab w:val="right" w:pos="9355"/>
      </w:tabs>
    </w:pPr>
  </w:style>
  <w:style w:type="character" w:customStyle="1" w:styleId="SubsolCaracter">
    <w:name w:val="Subsol Caracter"/>
    <w:basedOn w:val="Fontdeparagrafimplicit"/>
    <w:link w:val="Subsol"/>
    <w:uiPriority w:val="99"/>
    <w:rsid w:val="006E27C2"/>
  </w:style>
  <w:style w:type="paragraph" w:styleId="Listparagraf">
    <w:name w:val="List Paragraph"/>
    <w:aliases w:val="HotarirePunct1"/>
    <w:basedOn w:val="Normal"/>
    <w:link w:val="ListparagrafCaracter"/>
    <w:uiPriority w:val="34"/>
    <w:qFormat/>
    <w:rsid w:val="006E27C2"/>
    <w:pPr>
      <w:numPr>
        <w:numId w:val="1"/>
      </w:numPr>
      <w:tabs>
        <w:tab w:val="left" w:pos="1134"/>
      </w:tabs>
      <w:jc w:val="both"/>
    </w:pPr>
    <w:rPr>
      <w:noProof w:val="0"/>
      <w:lang w:val="en-US"/>
    </w:rPr>
  </w:style>
  <w:style w:type="paragraph" w:customStyle="1" w:styleId="Style3">
    <w:name w:val="Style3"/>
    <w:basedOn w:val="Titlu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6E27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6E27C2"/>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Tabelgril">
    <w:name w:val="Table Grid"/>
    <w:basedOn w:val="TabelNormal"/>
    <w:uiPriority w:val="39"/>
    <w:rsid w:val="006E2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rsid w:val="006E27C2"/>
    <w:rPr>
      <w:color w:val="000080"/>
      <w:u w:val="single"/>
    </w:rPr>
  </w:style>
  <w:style w:type="paragraph" w:styleId="TextnBalon">
    <w:name w:val="Balloon Text"/>
    <w:basedOn w:val="Normal"/>
    <w:link w:val="TextnBalonCaracter"/>
    <w:uiPriority w:val="99"/>
    <w:semiHidden/>
    <w:unhideWhenUsed/>
    <w:rsid w:val="00A03F2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03F23"/>
    <w:rPr>
      <w:rFonts w:ascii="Segoe UI" w:eastAsia="Times New Roman" w:hAnsi="Segoe UI" w:cs="Segoe UI"/>
      <w:noProof/>
      <w:sz w:val="18"/>
      <w:szCs w:val="18"/>
      <w:lang w:val="ro-RO"/>
    </w:rPr>
  </w:style>
  <w:style w:type="character" w:styleId="Robust">
    <w:name w:val="Strong"/>
    <w:basedOn w:val="Fontdeparagrafimplicit"/>
    <w:qFormat/>
    <w:rsid w:val="003F50F6"/>
    <w:rPr>
      <w:b/>
      <w:bCs/>
    </w:rPr>
  </w:style>
  <w:style w:type="paragraph" w:styleId="NormalWeb">
    <w:name w:val="Normal (Web)"/>
    <w:basedOn w:val="Normal"/>
    <w:uiPriority w:val="99"/>
    <w:unhideWhenUsed/>
    <w:rsid w:val="00F82D4F"/>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1944</Words>
  <Characters>11083</Characters>
  <Application>Microsoft Office Word</Application>
  <DocSecurity>0</DocSecurity>
  <Lines>92</Lines>
  <Paragraphs>26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Guzun Ilie</cp:lastModifiedBy>
  <cp:revision>2</cp:revision>
  <cp:lastPrinted>2026-08-18T09:40:00Z</cp:lastPrinted>
  <dcterms:created xsi:type="dcterms:W3CDTF">2026-08-18T10:27:00Z</dcterms:created>
  <dcterms:modified xsi:type="dcterms:W3CDTF">2026-08-18T10:27:00Z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1661427312</vt:lpwstr>
  </property>
  <property fmtid="{D5CDD505-2E9C-101B-9397-08002B2CF9AE}" pid="5" name="DLPManualFileClassificationVersion">
    <vt:lpwstr>11.0.0.116</vt:lpwstr>
  </property>
</Properties>
</file>