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FBB66" w14:textId="77777777" w:rsidR="00332D16" w:rsidRPr="005E1558" w:rsidRDefault="00332D16">
      <w:pPr>
        <w:rPr>
          <w:rFonts w:ascii="Times New Roman" w:hAnsi="Times New Roman" w:cs="Times New Roman"/>
          <w:i/>
          <w:sz w:val="28"/>
          <w:szCs w:val="28"/>
        </w:rPr>
      </w:pPr>
      <w:r w:rsidRPr="005E1558">
        <w:rPr>
          <w:rFonts w:ascii="Times New Roman" w:hAnsi="Times New Roman" w:cs="Times New Roman"/>
          <w:i/>
          <w:sz w:val="28"/>
          <w:szCs w:val="28"/>
        </w:rPr>
        <w:t xml:space="preserve">                    </w:t>
      </w:r>
      <w:r w:rsidRPr="005E1558">
        <w:rPr>
          <w:rFonts w:ascii="Times New Roman" w:hAnsi="Times New Roman" w:cs="Times New Roman"/>
          <w:i/>
          <w:sz w:val="28"/>
          <w:szCs w:val="28"/>
        </w:rPr>
        <w:tab/>
      </w:r>
      <w:r w:rsidRPr="005E1558">
        <w:rPr>
          <w:rFonts w:ascii="Times New Roman" w:hAnsi="Times New Roman" w:cs="Times New Roman"/>
          <w:i/>
          <w:sz w:val="28"/>
          <w:szCs w:val="28"/>
        </w:rPr>
        <w:tab/>
      </w:r>
      <w:r w:rsidRPr="005E1558">
        <w:rPr>
          <w:rFonts w:ascii="Times New Roman" w:hAnsi="Times New Roman" w:cs="Times New Roman"/>
          <w:i/>
          <w:sz w:val="28"/>
          <w:szCs w:val="28"/>
        </w:rPr>
        <w:tab/>
      </w:r>
      <w:r w:rsidRPr="005E1558">
        <w:rPr>
          <w:rFonts w:ascii="Times New Roman" w:hAnsi="Times New Roman" w:cs="Times New Roman"/>
          <w:i/>
          <w:sz w:val="28"/>
          <w:szCs w:val="28"/>
        </w:rPr>
        <w:tab/>
      </w:r>
      <w:r w:rsidRPr="005E1558">
        <w:rPr>
          <w:rFonts w:ascii="Times New Roman" w:hAnsi="Times New Roman" w:cs="Times New Roman"/>
          <w:i/>
          <w:sz w:val="28"/>
          <w:szCs w:val="28"/>
        </w:rPr>
        <w:tab/>
      </w:r>
      <w:r w:rsidRPr="005E1558">
        <w:rPr>
          <w:rFonts w:ascii="Times New Roman" w:hAnsi="Times New Roman" w:cs="Times New Roman"/>
          <w:i/>
          <w:sz w:val="28"/>
          <w:szCs w:val="28"/>
        </w:rPr>
        <w:tab/>
        <w:t>Anexa nr. 2 la Anunțul de participare</w:t>
      </w:r>
    </w:p>
    <w:p w14:paraId="49651E68" w14:textId="77777777" w:rsidR="00332D16" w:rsidRPr="00332D16" w:rsidRDefault="00332D16" w:rsidP="00332D16">
      <w:pPr>
        <w:jc w:val="center"/>
        <w:rPr>
          <w:rFonts w:ascii="Times New Roman" w:eastAsia="Calibri" w:hAnsi="Times New Roman" w:cs="Times New Roman"/>
          <w:b/>
          <w:noProof/>
          <w:sz w:val="26"/>
          <w:szCs w:val="26"/>
        </w:rPr>
      </w:pPr>
      <w:r w:rsidRPr="00332D16">
        <w:rPr>
          <w:rFonts w:ascii="Times New Roman" w:eastAsia="Calibri" w:hAnsi="Times New Roman" w:cs="Times New Roman"/>
          <w:b/>
          <w:noProof/>
          <w:sz w:val="26"/>
          <w:szCs w:val="26"/>
        </w:rPr>
        <w:t>PLAN DE ELABORAREA ȘI IMPLEMENTARE A SIA „SMED”</w:t>
      </w:r>
    </w:p>
    <w:tbl>
      <w:tblPr>
        <w:tblStyle w:val="a3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3543"/>
        <w:gridCol w:w="1985"/>
        <w:gridCol w:w="1134"/>
      </w:tblGrid>
      <w:tr w:rsidR="00332D16" w:rsidRPr="00332D16" w14:paraId="07BE3168" w14:textId="77777777" w:rsidTr="002E1EA7">
        <w:tc>
          <w:tcPr>
            <w:tcW w:w="709" w:type="dxa"/>
            <w:vAlign w:val="center"/>
          </w:tcPr>
          <w:p w14:paraId="474C5A44" w14:textId="77777777" w:rsidR="00332D16" w:rsidRPr="00332D16" w:rsidRDefault="00332D16" w:rsidP="00332D16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Nr. d/o</w:t>
            </w:r>
          </w:p>
        </w:tc>
        <w:tc>
          <w:tcPr>
            <w:tcW w:w="3119" w:type="dxa"/>
            <w:vAlign w:val="center"/>
          </w:tcPr>
          <w:p w14:paraId="572FBE6A" w14:textId="77777777" w:rsidR="00332D16" w:rsidRPr="00332D16" w:rsidRDefault="00332D16" w:rsidP="00332D16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 xml:space="preserve">Denumirea serviciilor </w:t>
            </w:r>
          </w:p>
        </w:tc>
        <w:tc>
          <w:tcPr>
            <w:tcW w:w="3543" w:type="dxa"/>
            <w:vAlign w:val="center"/>
          </w:tcPr>
          <w:p w14:paraId="5DA8CEEF" w14:textId="77777777" w:rsidR="00332D16" w:rsidRPr="00332D16" w:rsidRDefault="002E1EA7" w:rsidP="00332D16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Rezultatul prestării serviciilor</w:t>
            </w:r>
          </w:p>
        </w:tc>
        <w:tc>
          <w:tcPr>
            <w:tcW w:w="1985" w:type="dxa"/>
            <w:vAlign w:val="center"/>
          </w:tcPr>
          <w:p w14:paraId="30178C47" w14:textId="77777777" w:rsidR="00332D16" w:rsidRPr="00332D16" w:rsidRDefault="00332D16" w:rsidP="00332D16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Responsabil</w:t>
            </w:r>
          </w:p>
        </w:tc>
        <w:tc>
          <w:tcPr>
            <w:tcW w:w="1134" w:type="dxa"/>
            <w:vAlign w:val="center"/>
          </w:tcPr>
          <w:p w14:paraId="126D5763" w14:textId="77777777" w:rsidR="00332D16" w:rsidRPr="00332D16" w:rsidRDefault="002E1EA7" w:rsidP="00332D16">
            <w:pPr>
              <w:jc w:val="both"/>
              <w:rPr>
                <w:rFonts w:ascii="Times New Roman" w:eastAsia="Calibri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o-RO"/>
              </w:rPr>
              <w:t>Termeni de prestare</w:t>
            </w:r>
          </w:p>
        </w:tc>
      </w:tr>
      <w:tr w:rsidR="00EA6F57" w:rsidRPr="00332D16" w14:paraId="12BB4201" w14:textId="77777777" w:rsidTr="00EA6F57">
        <w:tc>
          <w:tcPr>
            <w:tcW w:w="709" w:type="dxa"/>
            <w:vAlign w:val="center"/>
          </w:tcPr>
          <w:p w14:paraId="267A1E5A" w14:textId="77777777" w:rsidR="00EA6F57" w:rsidRPr="00332D16" w:rsidRDefault="00EA6F57" w:rsidP="002E1EA7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3119" w:type="dxa"/>
            <w:vAlign w:val="center"/>
          </w:tcPr>
          <w:p w14:paraId="35EB25AF" w14:textId="77777777" w:rsidR="00EA6F57" w:rsidRPr="00332D16" w:rsidRDefault="00EA6F57" w:rsidP="00332D16">
            <w:pPr>
              <w:tabs>
                <w:tab w:val="left" w:pos="1276"/>
              </w:tabs>
              <w:jc w:val="both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332D16">
              <w:rPr>
                <w:rFonts w:ascii="Times New Roman" w:hAnsi="Times New Roman"/>
                <w:noProof/>
                <w:lang w:val="ro-RO"/>
              </w:rPr>
              <w:t xml:space="preserve">Analiza proceselor busisness </w:t>
            </w: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privind circulația de documente în cadrul subdiviziunilor ASP.</w:t>
            </w:r>
          </w:p>
        </w:tc>
        <w:tc>
          <w:tcPr>
            <w:tcW w:w="3543" w:type="dxa"/>
            <w:vAlign w:val="center"/>
          </w:tcPr>
          <w:p w14:paraId="19116CE3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Descrierea fluxurilor de lucru care urmează să fie implementate în SIA „SMED” (document aprobat de Beneficiar)</w:t>
            </w:r>
          </w:p>
        </w:tc>
        <w:tc>
          <w:tcPr>
            <w:tcW w:w="1985" w:type="dxa"/>
            <w:vAlign w:val="center"/>
          </w:tcPr>
          <w:p w14:paraId="4C8B10CA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Prestatorul serviciilor</w:t>
            </w:r>
          </w:p>
        </w:tc>
        <w:tc>
          <w:tcPr>
            <w:tcW w:w="1134" w:type="dxa"/>
            <w:vMerge w:val="restart"/>
            <w:vAlign w:val="center"/>
          </w:tcPr>
          <w:p w14:paraId="2214E47F" w14:textId="77777777" w:rsidR="004E1CCB" w:rsidRPr="00C20F95" w:rsidRDefault="004E1CCB" w:rsidP="00B8734F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C20F95">
              <w:rPr>
                <w:rFonts w:ascii="Times New Roman" w:eastAsia="Calibri" w:hAnsi="Times New Roman" w:cs="Times New Roman"/>
                <w:noProof/>
                <w:lang w:val="ro-RO"/>
              </w:rPr>
              <w:t xml:space="preserve">Pînă la </w:t>
            </w:r>
          </w:p>
          <w:p w14:paraId="0E0FE46F" w14:textId="57B90D0D" w:rsidR="00EA6F57" w:rsidRPr="00C20F95" w:rsidRDefault="004E1CCB" w:rsidP="00B8734F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C20F95">
              <w:rPr>
                <w:rFonts w:ascii="Times New Roman" w:eastAsia="Calibri" w:hAnsi="Times New Roman" w:cs="Times New Roman"/>
                <w:noProof/>
                <w:lang w:val="ro-RO"/>
              </w:rPr>
              <w:t>60</w:t>
            </w:r>
            <w:r w:rsidR="00EA6F57" w:rsidRPr="00C20F95">
              <w:rPr>
                <w:rFonts w:ascii="Times New Roman" w:eastAsia="Calibri" w:hAnsi="Times New Roman" w:cs="Times New Roman"/>
                <w:noProof/>
                <w:lang w:val="ro-RO"/>
              </w:rPr>
              <w:t xml:space="preserve"> zile</w:t>
            </w:r>
            <w:r w:rsidR="00B8734F" w:rsidRPr="00C20F95">
              <w:rPr>
                <w:rFonts w:ascii="Times New Roman" w:eastAsia="Calibri" w:hAnsi="Times New Roman" w:cs="Times New Roman"/>
                <w:noProof/>
                <w:lang w:val="ro-RO"/>
              </w:rPr>
              <w:t xml:space="preserve"> de la data intrării în vigoare a contractului</w:t>
            </w:r>
          </w:p>
        </w:tc>
      </w:tr>
      <w:tr w:rsidR="00EA6F57" w:rsidRPr="00332D16" w14:paraId="70C01F3A" w14:textId="77777777" w:rsidTr="002E1EA7">
        <w:tc>
          <w:tcPr>
            <w:tcW w:w="709" w:type="dxa"/>
          </w:tcPr>
          <w:p w14:paraId="34DFE560" w14:textId="77777777" w:rsidR="00EA6F57" w:rsidRPr="00332D16" w:rsidRDefault="00EA6F57" w:rsidP="002E1EA7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3119" w:type="dxa"/>
            <w:vAlign w:val="center"/>
          </w:tcPr>
          <w:p w14:paraId="0C6F5285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Elaborarea sarcinii tehnice pentru crearea SIA „SMED”</w:t>
            </w:r>
          </w:p>
        </w:tc>
        <w:tc>
          <w:tcPr>
            <w:tcW w:w="3543" w:type="dxa"/>
            <w:vAlign w:val="center"/>
          </w:tcPr>
          <w:p w14:paraId="25BD6619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i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Sarcina tehnică (document aprobat de Beneficiar)</w:t>
            </w:r>
          </w:p>
        </w:tc>
        <w:tc>
          <w:tcPr>
            <w:tcW w:w="1985" w:type="dxa"/>
            <w:vAlign w:val="center"/>
          </w:tcPr>
          <w:p w14:paraId="6E02A63F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Prestatorul serviciilor</w:t>
            </w:r>
          </w:p>
        </w:tc>
        <w:tc>
          <w:tcPr>
            <w:tcW w:w="1134" w:type="dxa"/>
            <w:vMerge/>
            <w:textDirection w:val="btLr"/>
            <w:vAlign w:val="center"/>
          </w:tcPr>
          <w:p w14:paraId="76B09E91" w14:textId="3F85B579" w:rsidR="00EA6F57" w:rsidRPr="00C20F95" w:rsidRDefault="00EA6F57" w:rsidP="00332D16">
            <w:pPr>
              <w:ind w:left="113" w:right="113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EA6F57" w:rsidRPr="00332D16" w14:paraId="3F91B18C" w14:textId="77777777" w:rsidTr="00EA6F57">
        <w:tc>
          <w:tcPr>
            <w:tcW w:w="709" w:type="dxa"/>
          </w:tcPr>
          <w:p w14:paraId="157AEC55" w14:textId="77777777" w:rsidR="00EA6F57" w:rsidRPr="00332D16" w:rsidRDefault="00EA6F57" w:rsidP="002E1EA7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3119" w:type="dxa"/>
            <w:vAlign w:val="center"/>
          </w:tcPr>
          <w:p w14:paraId="27C940E3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Elaborare SIA “SMED” conform Sarcinii Tehnice.</w:t>
            </w:r>
          </w:p>
          <w:p w14:paraId="6ECB0D4B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 xml:space="preserve">Testarea internă (FAT- Factory Acceptance Test) </w:t>
            </w:r>
          </w:p>
        </w:tc>
        <w:tc>
          <w:tcPr>
            <w:tcW w:w="3543" w:type="dxa"/>
            <w:vAlign w:val="center"/>
          </w:tcPr>
          <w:p w14:paraId="7EC9E55C" w14:textId="77777777" w:rsidR="00EA6F57" w:rsidRPr="00332D16" w:rsidRDefault="00EA6F57" w:rsidP="00332D1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SIA „SMED” elaborat;</w:t>
            </w:r>
          </w:p>
          <w:p w14:paraId="22710903" w14:textId="77777777" w:rsidR="00EA6F57" w:rsidRPr="00332D16" w:rsidRDefault="00EA6F57" w:rsidP="00332D1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 xml:space="preserve">Raport de testăre internă (FAT) </w:t>
            </w:r>
          </w:p>
        </w:tc>
        <w:tc>
          <w:tcPr>
            <w:tcW w:w="1985" w:type="dxa"/>
            <w:vAlign w:val="center"/>
          </w:tcPr>
          <w:p w14:paraId="6573850A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Prestatorul serviciilor</w:t>
            </w:r>
          </w:p>
        </w:tc>
        <w:tc>
          <w:tcPr>
            <w:tcW w:w="1134" w:type="dxa"/>
            <w:vMerge w:val="restart"/>
            <w:vAlign w:val="center"/>
          </w:tcPr>
          <w:p w14:paraId="1BC3BF61" w14:textId="139F599E" w:rsidR="00EA6F57" w:rsidRPr="00C20F95" w:rsidRDefault="004E1CCB" w:rsidP="00B8734F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C20F95">
              <w:rPr>
                <w:rFonts w:ascii="Times New Roman" w:eastAsia="Calibri" w:hAnsi="Times New Roman" w:cs="Times New Roman"/>
                <w:noProof/>
                <w:lang w:val="ro-RO"/>
              </w:rPr>
              <w:t xml:space="preserve">Pînă la </w:t>
            </w:r>
            <w:r w:rsidR="00EA6F57" w:rsidRPr="00C20F95">
              <w:rPr>
                <w:rFonts w:ascii="Times New Roman" w:eastAsia="Calibri" w:hAnsi="Times New Roman" w:cs="Times New Roman"/>
                <w:noProof/>
                <w:lang w:val="ro-RO"/>
              </w:rPr>
              <w:t>1</w:t>
            </w:r>
            <w:r w:rsidRPr="00C20F95">
              <w:rPr>
                <w:rFonts w:ascii="Times New Roman" w:eastAsia="Calibri" w:hAnsi="Times New Roman" w:cs="Times New Roman"/>
                <w:noProof/>
                <w:lang w:val="ro-RO"/>
              </w:rPr>
              <w:t>5</w:t>
            </w:r>
            <w:r w:rsidR="00EA6F57" w:rsidRPr="00C20F95">
              <w:rPr>
                <w:rFonts w:ascii="Times New Roman" w:eastAsia="Calibri" w:hAnsi="Times New Roman" w:cs="Times New Roman"/>
                <w:noProof/>
                <w:lang w:val="ro-RO"/>
              </w:rPr>
              <w:t>0 zile</w:t>
            </w:r>
            <w:r w:rsidR="00B8734F" w:rsidRPr="00C20F95">
              <w:rPr>
                <w:rFonts w:ascii="Times New Roman" w:eastAsia="Calibri" w:hAnsi="Times New Roman" w:cs="Times New Roman"/>
                <w:noProof/>
                <w:lang w:val="ro-RO"/>
              </w:rPr>
              <w:t xml:space="preserve"> de la data semnării actului de prestare și accetării  serviciilor din pp.1,2 din prezentul plan</w:t>
            </w:r>
          </w:p>
        </w:tc>
      </w:tr>
      <w:tr w:rsidR="00EA6F57" w:rsidRPr="00332D16" w14:paraId="36FDE78C" w14:textId="77777777" w:rsidTr="002E1EA7">
        <w:tc>
          <w:tcPr>
            <w:tcW w:w="709" w:type="dxa"/>
          </w:tcPr>
          <w:p w14:paraId="5355225F" w14:textId="77777777" w:rsidR="00EA6F57" w:rsidRPr="00332D16" w:rsidRDefault="00EA6F57" w:rsidP="002E1EA7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4.</w:t>
            </w:r>
          </w:p>
        </w:tc>
        <w:tc>
          <w:tcPr>
            <w:tcW w:w="3119" w:type="dxa"/>
            <w:vAlign w:val="center"/>
          </w:tcPr>
          <w:p w14:paraId="0414808A" w14:textId="77777777" w:rsidR="00EA6F57" w:rsidRPr="00332D16" w:rsidRDefault="00EA6F57" w:rsidP="00F11221">
            <w:pPr>
              <w:tabs>
                <w:tab w:val="left" w:pos="1276"/>
              </w:tabs>
              <w:spacing w:line="252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hAnsi="Times New Roman" w:cs="Times New Roman"/>
                <w:noProof/>
                <w:lang w:val="ro-RO"/>
              </w:rPr>
              <w:t>Organizarea testării de calificare a SIA „SMED”.</w:t>
            </w:r>
          </w:p>
          <w:p w14:paraId="2193E26F" w14:textId="77777777" w:rsidR="00EA6F57" w:rsidRPr="00332D16" w:rsidRDefault="00EA6F57" w:rsidP="00F11221">
            <w:pPr>
              <w:tabs>
                <w:tab w:val="left" w:pos="1276"/>
              </w:tabs>
              <w:spacing w:line="252" w:lineRule="auto"/>
              <w:rPr>
                <w:rFonts w:ascii="Times New Roman" w:hAnsi="Times New Roman" w:cs="Times New Roman"/>
                <w:noProof/>
                <w:color w:val="C00000"/>
                <w:lang w:val="ro-RO"/>
              </w:rPr>
            </w:pPr>
            <w:r w:rsidRPr="00332D16">
              <w:rPr>
                <w:rFonts w:ascii="Times New Roman" w:hAnsi="Times New Roman" w:cs="Times New Roman"/>
                <w:noProof/>
                <w:lang w:val="ro-RO"/>
              </w:rPr>
              <w:t>Instalarea și configurarea sistemului pe mediul de testare a Benefeciarului.</w:t>
            </w:r>
          </w:p>
        </w:tc>
        <w:tc>
          <w:tcPr>
            <w:tcW w:w="3543" w:type="dxa"/>
            <w:vAlign w:val="center"/>
          </w:tcPr>
          <w:p w14:paraId="41628DEC" w14:textId="77777777" w:rsidR="00EA6F57" w:rsidRPr="00332D16" w:rsidRDefault="00EA6F57" w:rsidP="00332D1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Plan de testare;</w:t>
            </w:r>
          </w:p>
          <w:p w14:paraId="7CEB6927" w14:textId="77777777" w:rsidR="00EA6F57" w:rsidRPr="00332D16" w:rsidRDefault="00EA6F57" w:rsidP="00332D1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Scenarii de testare;</w:t>
            </w:r>
          </w:p>
          <w:p w14:paraId="6E2DF5E0" w14:textId="77777777" w:rsidR="00EA6F57" w:rsidRPr="00332D16" w:rsidRDefault="00EA6F57" w:rsidP="00332D1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Proiecte a documentelor tehnice:</w:t>
            </w:r>
          </w:p>
          <w:p w14:paraId="743E8430" w14:textId="77777777" w:rsidR="00EA6F57" w:rsidRPr="00332D16" w:rsidRDefault="00EA6F57" w:rsidP="00332D16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Proiect tehnic de desfășurare ;</w:t>
            </w:r>
          </w:p>
          <w:p w14:paraId="1D622258" w14:textId="77777777" w:rsidR="00EA6F57" w:rsidRPr="00332D16" w:rsidRDefault="00EA6F57" w:rsidP="00332D16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Instrucțiunea utilizatorului,</w:t>
            </w:r>
          </w:p>
          <w:p w14:paraId="58CC5C04" w14:textId="77777777" w:rsidR="00EA6F57" w:rsidRPr="00332D16" w:rsidRDefault="00EA6F57" w:rsidP="00332D16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Instrucțiunea administratorului,</w:t>
            </w:r>
          </w:p>
          <w:p w14:paraId="32F2DB52" w14:textId="77777777" w:rsidR="00EA6F57" w:rsidRPr="00332D16" w:rsidRDefault="00EA6F57" w:rsidP="00332D16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Instrucțiunea configurarea fluxurilor de lucru,</w:t>
            </w:r>
          </w:p>
          <w:p w14:paraId="29D4B8C6" w14:textId="77777777" w:rsidR="00EA6F57" w:rsidRPr="00332D16" w:rsidRDefault="00EA6F57" w:rsidP="00332D16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Instrucțiunea de backup a SMED inclusiv servere de aplicații, baze de date și alte componente ale sistemului,</w:t>
            </w:r>
          </w:p>
          <w:p w14:paraId="60C1518E" w14:textId="77777777" w:rsidR="00EA6F57" w:rsidRPr="00332D16" w:rsidRDefault="00EA6F57" w:rsidP="00332D16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 xml:space="preserve">Plan de recuperare </w:t>
            </w: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br/>
              <w:t>(Dizaster / Recovery Plan).</w:t>
            </w:r>
          </w:p>
        </w:tc>
        <w:tc>
          <w:tcPr>
            <w:tcW w:w="1985" w:type="dxa"/>
            <w:vAlign w:val="center"/>
          </w:tcPr>
          <w:p w14:paraId="73629551" w14:textId="77777777" w:rsidR="00EA6F57" w:rsidRPr="00332D16" w:rsidRDefault="00EA6F57" w:rsidP="009D01A4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Prestatorul serviciilor în comun cu Benificiarul</w:t>
            </w:r>
          </w:p>
        </w:tc>
        <w:tc>
          <w:tcPr>
            <w:tcW w:w="1134" w:type="dxa"/>
            <w:vMerge/>
          </w:tcPr>
          <w:p w14:paraId="28073160" w14:textId="77777777" w:rsidR="00EA6F57" w:rsidRPr="00C20F95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EA6F57" w:rsidRPr="00332D16" w14:paraId="15A364B0" w14:textId="77777777" w:rsidTr="00EA6F57">
        <w:tc>
          <w:tcPr>
            <w:tcW w:w="709" w:type="dxa"/>
          </w:tcPr>
          <w:p w14:paraId="45A8BE20" w14:textId="77777777" w:rsidR="00EA6F57" w:rsidRPr="00332D16" w:rsidRDefault="00EA6F57" w:rsidP="002E1EA7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3119" w:type="dxa"/>
            <w:vAlign w:val="center"/>
          </w:tcPr>
          <w:p w14:paraId="7592AA69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 xml:space="preserve">Efectuarea testării de calificare </w:t>
            </w:r>
          </w:p>
        </w:tc>
        <w:tc>
          <w:tcPr>
            <w:tcW w:w="3543" w:type="dxa"/>
            <w:vAlign w:val="center"/>
          </w:tcPr>
          <w:p w14:paraId="16A087B7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iCs/>
                <w:noProof/>
                <w:lang w:val="ro-RO"/>
              </w:rPr>
              <w:t>Proces verbal al testării de calificare</w:t>
            </w:r>
          </w:p>
        </w:tc>
        <w:tc>
          <w:tcPr>
            <w:tcW w:w="1985" w:type="dxa"/>
            <w:vAlign w:val="center"/>
          </w:tcPr>
          <w:p w14:paraId="27833DD7" w14:textId="77777777" w:rsidR="00EA6F57" w:rsidRPr="00332D16" w:rsidRDefault="00EA6F57" w:rsidP="009D01A4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Benefeciar în comun cu Prestatorul serviciilor</w:t>
            </w:r>
          </w:p>
        </w:tc>
        <w:tc>
          <w:tcPr>
            <w:tcW w:w="1134" w:type="dxa"/>
            <w:vMerge w:val="restart"/>
            <w:vAlign w:val="center"/>
          </w:tcPr>
          <w:p w14:paraId="7BE0D9CC" w14:textId="77777777" w:rsidR="004E1CCB" w:rsidRPr="00C20F95" w:rsidRDefault="004E1CCB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C20F95">
              <w:rPr>
                <w:rFonts w:ascii="Times New Roman" w:eastAsia="Calibri" w:hAnsi="Times New Roman" w:cs="Times New Roman"/>
                <w:noProof/>
                <w:lang w:val="ro-RO"/>
              </w:rPr>
              <w:t xml:space="preserve">Pînă la </w:t>
            </w:r>
          </w:p>
          <w:p w14:paraId="3C99FAD3" w14:textId="77777777" w:rsidR="00EA6F57" w:rsidRPr="00C20F95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C20F95">
              <w:rPr>
                <w:rFonts w:ascii="Times New Roman" w:eastAsia="Calibri" w:hAnsi="Times New Roman" w:cs="Times New Roman"/>
                <w:noProof/>
                <w:lang w:val="ro-RO"/>
              </w:rPr>
              <w:t>90 zile</w:t>
            </w:r>
          </w:p>
          <w:p w14:paraId="70E82A15" w14:textId="442653AA" w:rsidR="00B8734F" w:rsidRPr="00C20F95" w:rsidRDefault="00B8734F" w:rsidP="00B8734F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C20F95">
              <w:rPr>
                <w:rFonts w:ascii="Times New Roman" w:eastAsia="Calibri" w:hAnsi="Times New Roman" w:cs="Times New Roman"/>
                <w:noProof/>
                <w:lang w:val="ro-RO"/>
              </w:rPr>
              <w:t>de la data semnării actului de prestare și accetării  serviciilor din pp.3,4 din prezentul plan</w:t>
            </w:r>
          </w:p>
        </w:tc>
      </w:tr>
      <w:tr w:rsidR="00EA6F57" w:rsidRPr="00332D16" w14:paraId="74343944" w14:textId="77777777" w:rsidTr="002E1EA7">
        <w:tc>
          <w:tcPr>
            <w:tcW w:w="709" w:type="dxa"/>
          </w:tcPr>
          <w:p w14:paraId="385A6D8F" w14:textId="77777777" w:rsidR="00EA6F57" w:rsidRPr="00332D16" w:rsidRDefault="00EA6F57" w:rsidP="002E1EA7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3119" w:type="dxa"/>
            <w:vAlign w:val="center"/>
          </w:tcPr>
          <w:p w14:paraId="0029D494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Pilotarea</w:t>
            </w: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br/>
              <w:t>(Exploatarea experementală)</w:t>
            </w:r>
          </w:p>
        </w:tc>
        <w:tc>
          <w:tcPr>
            <w:tcW w:w="3543" w:type="dxa"/>
            <w:vAlign w:val="center"/>
          </w:tcPr>
          <w:p w14:paraId="5FCCEC22" w14:textId="77777777" w:rsidR="00EA6F57" w:rsidRPr="00332D16" w:rsidRDefault="00EA6F57" w:rsidP="00332D1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Act de transmitere în exploatare experimentală aprobat;</w:t>
            </w:r>
          </w:p>
          <w:p w14:paraId="538BC14C" w14:textId="77777777" w:rsidR="00EA6F57" w:rsidRPr="00332D16" w:rsidRDefault="00EA6F57" w:rsidP="00332D16">
            <w:pPr>
              <w:numPr>
                <w:ilvl w:val="0"/>
                <w:numId w:val="3"/>
              </w:numPr>
              <w:contextualSpacing/>
              <w:rPr>
                <w:rFonts w:ascii="Calibri" w:eastAsia="Calibri" w:hAnsi="Calibri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Raport cu privire la rezultatele exploatarării experementale</w:t>
            </w:r>
            <w:r w:rsidRPr="00332D16">
              <w:rPr>
                <w:rFonts w:ascii="Calibri" w:eastAsia="Calibri" w:hAnsi="Calibri" w:cs="Times New Roman"/>
                <w:noProof/>
                <w:lang w:val="ro-RO"/>
              </w:rPr>
              <w:t>;</w:t>
            </w:r>
          </w:p>
        </w:tc>
        <w:tc>
          <w:tcPr>
            <w:tcW w:w="1985" w:type="dxa"/>
            <w:vAlign w:val="center"/>
          </w:tcPr>
          <w:p w14:paraId="33836CE2" w14:textId="77777777" w:rsidR="00EA6F57" w:rsidRPr="00332D16" w:rsidRDefault="00EA6F57" w:rsidP="009D01A4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Benefeciar în comun cu Prestatorul serviciilor</w:t>
            </w:r>
          </w:p>
        </w:tc>
        <w:tc>
          <w:tcPr>
            <w:tcW w:w="1134" w:type="dxa"/>
            <w:vMerge/>
          </w:tcPr>
          <w:p w14:paraId="53F4DFA2" w14:textId="77777777" w:rsidR="00EA6F57" w:rsidRPr="00C20F95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EA6F57" w:rsidRPr="00332D16" w14:paraId="7D792FC0" w14:textId="77777777" w:rsidTr="002E1EA7">
        <w:tc>
          <w:tcPr>
            <w:tcW w:w="709" w:type="dxa"/>
          </w:tcPr>
          <w:p w14:paraId="1285E9BB" w14:textId="77777777" w:rsidR="00EA6F57" w:rsidRPr="00332D16" w:rsidRDefault="00EA6F57" w:rsidP="002E1EA7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3119" w:type="dxa"/>
            <w:vAlign w:val="center"/>
          </w:tcPr>
          <w:p w14:paraId="36646082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Instruirea administratorilor și utilizatorilor SIA</w:t>
            </w:r>
          </w:p>
        </w:tc>
        <w:tc>
          <w:tcPr>
            <w:tcW w:w="3543" w:type="dxa"/>
            <w:vAlign w:val="center"/>
          </w:tcPr>
          <w:p w14:paraId="43D73032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Plan de instruire</w:t>
            </w:r>
          </w:p>
        </w:tc>
        <w:tc>
          <w:tcPr>
            <w:tcW w:w="1985" w:type="dxa"/>
            <w:vAlign w:val="center"/>
          </w:tcPr>
          <w:p w14:paraId="3160C741" w14:textId="77777777" w:rsidR="00EA6F57" w:rsidRPr="00332D16" w:rsidRDefault="00EA6F57" w:rsidP="009D01A4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Prestatorul serviciilor</w:t>
            </w:r>
          </w:p>
        </w:tc>
        <w:tc>
          <w:tcPr>
            <w:tcW w:w="1134" w:type="dxa"/>
            <w:vMerge/>
          </w:tcPr>
          <w:p w14:paraId="68C8E154" w14:textId="77777777" w:rsidR="00EA6F57" w:rsidRPr="00C20F95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EA6F57" w:rsidRPr="00332D16" w14:paraId="60EE4C7E" w14:textId="77777777" w:rsidTr="002E1EA7">
        <w:tc>
          <w:tcPr>
            <w:tcW w:w="709" w:type="dxa"/>
          </w:tcPr>
          <w:p w14:paraId="2D29C998" w14:textId="77777777" w:rsidR="00EA6F57" w:rsidRPr="00332D16" w:rsidRDefault="00EA6F57" w:rsidP="002E1EA7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3119" w:type="dxa"/>
            <w:vAlign w:val="center"/>
          </w:tcPr>
          <w:p w14:paraId="372794FA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Instalarea și configurarea sistemului pe mediu de producere a Benefeciarului.</w:t>
            </w:r>
          </w:p>
          <w:p w14:paraId="048AFC9C" w14:textId="77777777" w:rsidR="00EA6F57" w:rsidRPr="00332D16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Transmiterea sistemului în exploatare.</w:t>
            </w:r>
          </w:p>
        </w:tc>
        <w:tc>
          <w:tcPr>
            <w:tcW w:w="3543" w:type="dxa"/>
            <w:vAlign w:val="center"/>
          </w:tcPr>
          <w:p w14:paraId="6309B294" w14:textId="77777777" w:rsidR="00EA6F57" w:rsidRPr="00332D16" w:rsidRDefault="00EA6F57" w:rsidP="00332D1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Act de transmitere în exploatare;</w:t>
            </w:r>
          </w:p>
          <w:p w14:paraId="0614C3AB" w14:textId="77777777" w:rsidR="00EA6F57" w:rsidRPr="00332D16" w:rsidRDefault="00EA6F57" w:rsidP="00332D16">
            <w:pPr>
              <w:numPr>
                <w:ilvl w:val="0"/>
                <w:numId w:val="3"/>
              </w:numPr>
              <w:contextualSpacing/>
              <w:rPr>
                <w:rFonts w:ascii="Calibri" w:eastAsia="Calibri" w:hAnsi="Calibri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Versiunea SIA „SMED” instalată</w:t>
            </w:r>
            <w:r w:rsidRPr="00332D16">
              <w:rPr>
                <w:rFonts w:ascii="Calibri" w:eastAsia="Calibri" w:hAnsi="Calibri" w:cs="Times New Roman"/>
                <w:noProof/>
                <w:lang w:val="ro-RO"/>
              </w:rPr>
              <w:t>.</w:t>
            </w:r>
          </w:p>
        </w:tc>
        <w:tc>
          <w:tcPr>
            <w:tcW w:w="1985" w:type="dxa"/>
            <w:vAlign w:val="center"/>
          </w:tcPr>
          <w:p w14:paraId="65A319D0" w14:textId="77777777" w:rsidR="00EA6F57" w:rsidRPr="00332D16" w:rsidRDefault="00EA6F57" w:rsidP="009D01A4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Prestatorul serviciilor în comun cu Benificiarul</w:t>
            </w:r>
          </w:p>
        </w:tc>
        <w:tc>
          <w:tcPr>
            <w:tcW w:w="1134" w:type="dxa"/>
            <w:vMerge/>
          </w:tcPr>
          <w:p w14:paraId="3D221E39" w14:textId="77777777" w:rsidR="00EA6F57" w:rsidRPr="00C20F95" w:rsidRDefault="00EA6F57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332D16" w:rsidRPr="00332D16" w14:paraId="3E5EC3A2" w14:textId="77777777" w:rsidTr="00EA6F57">
        <w:tc>
          <w:tcPr>
            <w:tcW w:w="709" w:type="dxa"/>
          </w:tcPr>
          <w:p w14:paraId="30F96B2C" w14:textId="77777777" w:rsidR="00332D16" w:rsidRPr="00332D16" w:rsidRDefault="00332D16" w:rsidP="002E1EA7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3119" w:type="dxa"/>
            <w:vAlign w:val="center"/>
          </w:tcPr>
          <w:p w14:paraId="6B9131F3" w14:textId="77777777" w:rsidR="00332D16" w:rsidRPr="00332D16" w:rsidRDefault="00F11221" w:rsidP="00332D16">
            <w:pPr>
              <w:jc w:val="both"/>
              <w:rPr>
                <w:rFonts w:ascii="Calibri" w:eastAsia="Calibri" w:hAnsi="Calibri" w:cs="Times New Roman"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lang w:val="ro-RO"/>
              </w:rPr>
              <w:t>Prezentarea livrabelelor</w:t>
            </w:r>
          </w:p>
        </w:tc>
        <w:tc>
          <w:tcPr>
            <w:tcW w:w="3543" w:type="dxa"/>
            <w:vAlign w:val="center"/>
          </w:tcPr>
          <w:p w14:paraId="3C36359B" w14:textId="77777777" w:rsidR="00332D16" w:rsidRPr="00332D16" w:rsidRDefault="00332D16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Act de predare - primire privind livrarea artefactelor:</w:t>
            </w:r>
          </w:p>
          <w:p w14:paraId="06B35EBE" w14:textId="77777777" w:rsidR="00332D16" w:rsidRPr="00332D16" w:rsidRDefault="00332D16" w:rsidP="00332D16">
            <w:pPr>
              <w:numPr>
                <w:ilvl w:val="0"/>
                <w:numId w:val="2"/>
              </w:numPr>
              <w:tabs>
                <w:tab w:val="left" w:pos="1276"/>
              </w:tabs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 xml:space="preserve">Descrierea fluxurilor de lucru care urmează să fie </w:t>
            </w: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lastRenderedPageBreak/>
              <w:t>implementate în SMED;</w:t>
            </w:r>
          </w:p>
          <w:p w14:paraId="2A4653ED" w14:textId="77777777" w:rsidR="00332D16" w:rsidRPr="00332D16" w:rsidRDefault="00332D16" w:rsidP="00332D16">
            <w:pPr>
              <w:numPr>
                <w:ilvl w:val="0"/>
                <w:numId w:val="2"/>
              </w:numPr>
              <w:tabs>
                <w:tab w:val="left" w:pos="1276"/>
              </w:tabs>
              <w:spacing w:line="252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Sarcina tehnică a SMED;</w:t>
            </w:r>
          </w:p>
          <w:p w14:paraId="670E67B6" w14:textId="77777777" w:rsidR="00332D16" w:rsidRPr="00332D16" w:rsidRDefault="00332D16" w:rsidP="00332D16">
            <w:pPr>
              <w:numPr>
                <w:ilvl w:val="0"/>
                <w:numId w:val="2"/>
              </w:numPr>
              <w:tabs>
                <w:tab w:val="left" w:pos="1276"/>
              </w:tabs>
              <w:spacing w:line="252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Plan de testare;</w:t>
            </w:r>
          </w:p>
          <w:p w14:paraId="2EADAF4C" w14:textId="77777777" w:rsidR="00332D16" w:rsidRPr="00332D16" w:rsidRDefault="00332D16" w:rsidP="00332D16">
            <w:pPr>
              <w:numPr>
                <w:ilvl w:val="0"/>
                <w:numId w:val="2"/>
              </w:numPr>
              <w:tabs>
                <w:tab w:val="left" w:pos="1276"/>
              </w:tabs>
              <w:spacing w:line="252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Proces-verbal al testării de calificare;</w:t>
            </w:r>
          </w:p>
          <w:p w14:paraId="582ACBF4" w14:textId="77777777" w:rsidR="00332D16" w:rsidRPr="00332D16" w:rsidRDefault="00332D16" w:rsidP="00332D16">
            <w:pPr>
              <w:numPr>
                <w:ilvl w:val="0"/>
                <w:numId w:val="2"/>
              </w:numPr>
              <w:tabs>
                <w:tab w:val="left" w:pos="1276"/>
              </w:tabs>
              <w:spacing w:line="252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Proiect tehnic de desfășurare;</w:t>
            </w:r>
          </w:p>
          <w:p w14:paraId="7CDF2535" w14:textId="77777777" w:rsidR="00332D16" w:rsidRPr="00332D16" w:rsidRDefault="00332D16" w:rsidP="00332D16">
            <w:pPr>
              <w:numPr>
                <w:ilvl w:val="0"/>
                <w:numId w:val="2"/>
              </w:numPr>
              <w:tabs>
                <w:tab w:val="left" w:pos="1276"/>
              </w:tabs>
              <w:spacing w:line="252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Instrucțiunea utilizatorului;</w:t>
            </w:r>
          </w:p>
          <w:p w14:paraId="17A34CBB" w14:textId="77777777" w:rsidR="00332D16" w:rsidRPr="00332D16" w:rsidRDefault="00332D16" w:rsidP="00332D16">
            <w:pPr>
              <w:numPr>
                <w:ilvl w:val="0"/>
                <w:numId w:val="2"/>
              </w:numPr>
              <w:tabs>
                <w:tab w:val="left" w:pos="1276"/>
              </w:tabs>
              <w:spacing w:line="252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Instrucțiunea administratorului;</w:t>
            </w:r>
          </w:p>
          <w:p w14:paraId="6EC359C1" w14:textId="77777777" w:rsidR="00332D16" w:rsidRPr="00332D16" w:rsidRDefault="00332D16" w:rsidP="00332D16">
            <w:pPr>
              <w:numPr>
                <w:ilvl w:val="0"/>
                <w:numId w:val="2"/>
              </w:numPr>
              <w:tabs>
                <w:tab w:val="left" w:pos="1276"/>
              </w:tabs>
              <w:spacing w:line="252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Instrucțiunea configurarea fluxurilor de lucru;</w:t>
            </w:r>
          </w:p>
          <w:p w14:paraId="57572750" w14:textId="77777777" w:rsidR="00332D16" w:rsidRPr="00332D16" w:rsidRDefault="00332D16" w:rsidP="00332D16">
            <w:pPr>
              <w:numPr>
                <w:ilvl w:val="0"/>
                <w:numId w:val="2"/>
              </w:numPr>
              <w:tabs>
                <w:tab w:val="left" w:pos="1276"/>
              </w:tabs>
              <w:spacing w:line="252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Instrucțiunea de backup a SMED inclusiv servere de aplicații, baze de date și alte componente ale sistemului;</w:t>
            </w:r>
          </w:p>
          <w:p w14:paraId="458C1EF9" w14:textId="77777777" w:rsidR="00332D16" w:rsidRPr="00332D16" w:rsidRDefault="00332D16" w:rsidP="00332D16">
            <w:pPr>
              <w:numPr>
                <w:ilvl w:val="0"/>
                <w:numId w:val="2"/>
              </w:numPr>
              <w:tabs>
                <w:tab w:val="left" w:pos="1276"/>
              </w:tabs>
              <w:spacing w:line="252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Plan de recuperare (Dizaster/Recovery Plan);</w:t>
            </w:r>
          </w:p>
          <w:p w14:paraId="2B8D1A6A" w14:textId="77777777" w:rsidR="00332D16" w:rsidRPr="00332D16" w:rsidRDefault="00332D16" w:rsidP="00332D16">
            <w:pPr>
              <w:numPr>
                <w:ilvl w:val="0"/>
                <w:numId w:val="2"/>
              </w:numPr>
              <w:tabs>
                <w:tab w:val="left" w:pos="1276"/>
              </w:tabs>
              <w:spacing w:line="252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versiunea sistemului;</w:t>
            </w:r>
          </w:p>
          <w:p w14:paraId="5F3B13D2" w14:textId="77777777" w:rsidR="00332D16" w:rsidRPr="00332D16" w:rsidRDefault="00332D16" w:rsidP="00332D16">
            <w:pPr>
              <w:numPr>
                <w:ilvl w:val="0"/>
                <w:numId w:val="2"/>
              </w:numPr>
              <w:tabs>
                <w:tab w:val="left" w:pos="1276"/>
              </w:tabs>
              <w:spacing w:line="252" w:lineRule="auto"/>
              <w:jc w:val="both"/>
              <w:rPr>
                <w:rFonts w:ascii="Times New Roman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 xml:space="preserve">codurile sursă. </w:t>
            </w:r>
            <w:r w:rsidRPr="00332D16">
              <w:rPr>
                <w:rFonts w:ascii="Times New Roman" w:hAnsi="Times New Roman"/>
                <w:i/>
                <w:iCs/>
                <w:noProof/>
                <w:sz w:val="20"/>
                <w:szCs w:val="20"/>
                <w:lang w:val="ro-RO"/>
              </w:rPr>
              <w:t>Codurile sursă pentru dezvoltările ef</w:t>
            </w:r>
            <w:bookmarkStart w:id="0" w:name="_GoBack"/>
            <w:bookmarkEnd w:id="0"/>
            <w:r w:rsidRPr="00332D16">
              <w:rPr>
                <w:rFonts w:ascii="Times New Roman" w:hAnsi="Times New Roman"/>
                <w:i/>
                <w:iCs/>
                <w:noProof/>
                <w:sz w:val="20"/>
                <w:szCs w:val="20"/>
                <w:lang w:val="ro-RO"/>
              </w:rPr>
              <w:t>ectuate în baza necesităților individuale ale ASP, transmise Beneficiarului prin Act de predare-primire</w:t>
            </w:r>
          </w:p>
        </w:tc>
        <w:tc>
          <w:tcPr>
            <w:tcW w:w="1985" w:type="dxa"/>
            <w:vAlign w:val="center"/>
          </w:tcPr>
          <w:p w14:paraId="78744BC8" w14:textId="77777777" w:rsidR="00332D16" w:rsidRPr="00332D16" w:rsidRDefault="00332D16" w:rsidP="009D01A4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lastRenderedPageBreak/>
              <w:t>Prestatorul serviciilor</w:t>
            </w:r>
          </w:p>
        </w:tc>
        <w:tc>
          <w:tcPr>
            <w:tcW w:w="1134" w:type="dxa"/>
            <w:vAlign w:val="center"/>
          </w:tcPr>
          <w:p w14:paraId="6E7BFB7B" w14:textId="77777777" w:rsidR="004E1CCB" w:rsidRPr="00C20F95" w:rsidRDefault="004E1CCB" w:rsidP="00B8734F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C20F95">
              <w:rPr>
                <w:rFonts w:ascii="Times New Roman" w:eastAsia="Calibri" w:hAnsi="Times New Roman" w:cs="Times New Roman"/>
                <w:noProof/>
                <w:lang w:val="ro-RO"/>
              </w:rPr>
              <w:t xml:space="preserve">Pînă la </w:t>
            </w:r>
          </w:p>
          <w:p w14:paraId="208C3876" w14:textId="3EFC6346" w:rsidR="00332D16" w:rsidRPr="00C20F95" w:rsidRDefault="00EA6F57" w:rsidP="00B8734F">
            <w:pPr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C20F95">
              <w:rPr>
                <w:rFonts w:ascii="Times New Roman" w:eastAsia="Calibri" w:hAnsi="Times New Roman" w:cs="Times New Roman"/>
                <w:noProof/>
                <w:lang w:val="ro-RO"/>
              </w:rPr>
              <w:t>30 zile</w:t>
            </w:r>
            <w:r w:rsidR="00B8734F" w:rsidRPr="00C20F95">
              <w:rPr>
                <w:rFonts w:ascii="Times New Roman" w:eastAsia="Calibri" w:hAnsi="Times New Roman" w:cs="Times New Roman"/>
                <w:noProof/>
                <w:lang w:val="ro-RO"/>
              </w:rPr>
              <w:t xml:space="preserve"> de la data semnării </w:t>
            </w:r>
            <w:r w:rsidR="00B8734F" w:rsidRPr="00C20F95">
              <w:rPr>
                <w:rFonts w:ascii="Times New Roman" w:eastAsia="Calibri" w:hAnsi="Times New Roman" w:cs="Times New Roman"/>
                <w:noProof/>
                <w:lang w:val="ro-RO"/>
              </w:rPr>
              <w:lastRenderedPageBreak/>
              <w:t>actului de prestare și accetării  serviciilor din pp.5,6,7,8din prezentul plan</w:t>
            </w:r>
          </w:p>
        </w:tc>
      </w:tr>
      <w:tr w:rsidR="00332D16" w:rsidRPr="00332D16" w14:paraId="483FCDFE" w14:textId="77777777" w:rsidTr="002E1EA7">
        <w:tc>
          <w:tcPr>
            <w:tcW w:w="709" w:type="dxa"/>
          </w:tcPr>
          <w:p w14:paraId="5484039A" w14:textId="77777777" w:rsidR="00332D16" w:rsidRPr="00332D16" w:rsidRDefault="00332D16" w:rsidP="002E1EA7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3119" w:type="dxa"/>
            <w:vAlign w:val="center"/>
          </w:tcPr>
          <w:p w14:paraId="678B1E68" w14:textId="77777777" w:rsidR="00332D16" w:rsidRPr="00332D16" w:rsidRDefault="00F11221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6"/>
                <w:lang w:val="ro-RO"/>
              </w:rPr>
              <w:t>Garanția privind funcționarea</w:t>
            </w:r>
            <w:r w:rsidR="00332D16" w:rsidRPr="00332D16">
              <w:rPr>
                <w:rFonts w:ascii="Times New Roman" w:eastAsia="Calibri" w:hAnsi="Times New Roman" w:cs="Times New Roman"/>
                <w:szCs w:val="26"/>
                <w:lang w:val="ro-RO"/>
              </w:rPr>
              <w:t xml:space="preserve"> serviciilor  executate  de  elaborare și implementare a SIA “SMED” și înlăturarea erorilor depistate pentru funcționalitățile realizate pe perioada  de 12 luni consecutive </w:t>
            </w:r>
            <w:r w:rsidR="00332D16" w:rsidRPr="00332D16">
              <w:rPr>
                <w:rFonts w:ascii="Times New Roman" w:eastAsia="Calibri" w:hAnsi="Times New Roman" w:cs="Times New Roman"/>
                <w:color w:val="000000"/>
                <w:lang w:val="ro-RO"/>
              </w:rPr>
              <w:t>din momentul transmiterii în exploatare a sistemului</w:t>
            </w:r>
          </w:p>
        </w:tc>
        <w:tc>
          <w:tcPr>
            <w:tcW w:w="3543" w:type="dxa"/>
            <w:vAlign w:val="center"/>
          </w:tcPr>
          <w:p w14:paraId="5F1A7876" w14:textId="77777777" w:rsidR="00332D16" w:rsidRPr="00332D16" w:rsidRDefault="00332D16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Act de prestare a serviciilor</w:t>
            </w:r>
          </w:p>
        </w:tc>
        <w:tc>
          <w:tcPr>
            <w:tcW w:w="1985" w:type="dxa"/>
            <w:vAlign w:val="center"/>
          </w:tcPr>
          <w:p w14:paraId="158C2A4D" w14:textId="77777777" w:rsidR="00332D16" w:rsidRPr="00332D16" w:rsidRDefault="00332D16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332D16">
              <w:rPr>
                <w:rFonts w:ascii="Times New Roman" w:eastAsia="Calibri" w:hAnsi="Times New Roman" w:cs="Times New Roman"/>
                <w:noProof/>
                <w:lang w:val="ro-RO"/>
              </w:rPr>
              <w:t>Prestatorul serviciilor</w:t>
            </w:r>
          </w:p>
        </w:tc>
        <w:tc>
          <w:tcPr>
            <w:tcW w:w="1134" w:type="dxa"/>
          </w:tcPr>
          <w:p w14:paraId="3D3F80DF" w14:textId="77777777" w:rsidR="00332D16" w:rsidRPr="00C20F95" w:rsidRDefault="00332D16" w:rsidP="00332D16">
            <w:pPr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</w:tbl>
    <w:p w14:paraId="52CE6117" w14:textId="77777777" w:rsidR="00332D16" w:rsidRPr="00332D16" w:rsidRDefault="00332D16" w:rsidP="00332D16">
      <w:pPr>
        <w:tabs>
          <w:tab w:val="left" w:pos="0"/>
        </w:tabs>
        <w:jc w:val="both"/>
        <w:rPr>
          <w:rFonts w:ascii="Times New Roman" w:eastAsia="Calibri" w:hAnsi="Times New Roman" w:cs="Times New Roman"/>
          <w:color w:val="C00000"/>
          <w:sz w:val="26"/>
          <w:szCs w:val="26"/>
        </w:rPr>
      </w:pPr>
    </w:p>
    <w:p w14:paraId="526F84B3" w14:textId="77777777" w:rsidR="00332D16" w:rsidRPr="00332D16" w:rsidRDefault="00332D16" w:rsidP="00332D16">
      <w:pPr>
        <w:jc w:val="both"/>
        <w:rPr>
          <w:rFonts w:ascii="Times New Roman" w:eastAsiaTheme="majorEastAsia" w:hAnsi="Times New Roman" w:cs="Times New Roman"/>
          <w:bCs/>
          <w:i/>
          <w:sz w:val="26"/>
          <w:szCs w:val="26"/>
        </w:rPr>
      </w:pPr>
    </w:p>
    <w:p w14:paraId="1B429C99" w14:textId="77777777" w:rsidR="00332D16" w:rsidRPr="005E1558" w:rsidRDefault="00332D16">
      <w:pPr>
        <w:rPr>
          <w:rFonts w:ascii="Times New Roman" w:hAnsi="Times New Roman" w:cs="Times New Roman"/>
          <w:sz w:val="28"/>
          <w:szCs w:val="28"/>
        </w:rPr>
      </w:pPr>
    </w:p>
    <w:sectPr w:rsidR="00332D16" w:rsidRPr="005E1558" w:rsidSect="00E11959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72843"/>
    <w:multiLevelType w:val="hybridMultilevel"/>
    <w:tmpl w:val="8C66CF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54F0F"/>
    <w:multiLevelType w:val="hybridMultilevel"/>
    <w:tmpl w:val="280A878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D32BDA"/>
    <w:multiLevelType w:val="hybridMultilevel"/>
    <w:tmpl w:val="29B46AA2"/>
    <w:lvl w:ilvl="0" w:tplc="04190017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40540BC5"/>
    <w:multiLevelType w:val="hybridMultilevel"/>
    <w:tmpl w:val="C1CAD56E"/>
    <w:lvl w:ilvl="0" w:tplc="B440B21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A58"/>
    <w:rsid w:val="00100084"/>
    <w:rsid w:val="001F7431"/>
    <w:rsid w:val="002E1EA7"/>
    <w:rsid w:val="002F5E8B"/>
    <w:rsid w:val="00332D16"/>
    <w:rsid w:val="004E1CCB"/>
    <w:rsid w:val="005E1558"/>
    <w:rsid w:val="009D01A4"/>
    <w:rsid w:val="00A13A43"/>
    <w:rsid w:val="00B15A58"/>
    <w:rsid w:val="00B8734F"/>
    <w:rsid w:val="00C20F95"/>
    <w:rsid w:val="00E11959"/>
    <w:rsid w:val="00E935FF"/>
    <w:rsid w:val="00EA6F57"/>
    <w:rsid w:val="00F11221"/>
    <w:rsid w:val="00F9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301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2D16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2F5E8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2F5E8B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2F5E8B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2F5E8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2F5E8B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F5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F5E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2D16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2F5E8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2F5E8B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2F5E8B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2F5E8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2F5E8B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F5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F5E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502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Chirosca Irina Valentin</dc:creator>
  <cp:keywords/>
  <dc:description/>
  <cp:lastModifiedBy>Chirosca Irina Valentin</cp:lastModifiedBy>
  <cp:revision>5</cp:revision>
  <dcterms:created xsi:type="dcterms:W3CDTF">2020-11-09T14:47:00Z</dcterms:created>
  <dcterms:modified xsi:type="dcterms:W3CDTF">2020-11-16T07:26:00Z</dcterms:modified>
</cp:coreProperties>
</file>