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B27706" w14:textId="77777777" w:rsidR="0028225D" w:rsidRPr="007615C9" w:rsidRDefault="0028225D" w:rsidP="0028225D">
      <w:pPr>
        <w:spacing w:before="120"/>
        <w:jc w:val="center"/>
        <w:outlineLvl w:val="0"/>
        <w:rPr>
          <w:rFonts w:ascii="PermianSerifTypeface" w:hAnsi="PermianSerifTypeface"/>
          <w:b/>
          <w:sz w:val="22"/>
          <w:szCs w:val="24"/>
          <w:lang w:val="en-US"/>
        </w:rPr>
      </w:pPr>
      <w:r w:rsidRPr="007615C9">
        <w:rPr>
          <w:rFonts w:ascii="PermianSerifTypeface" w:hAnsi="PermianSerifTypeface"/>
          <w:b/>
          <w:sz w:val="22"/>
          <w:szCs w:val="24"/>
          <w:lang w:val="en-US"/>
        </w:rPr>
        <w:t>PARTICIPATION NOTICE</w:t>
      </w:r>
    </w:p>
    <w:p w14:paraId="388D0356" w14:textId="679A417A" w:rsidR="0028225D" w:rsidRPr="007615C9" w:rsidRDefault="008F464E" w:rsidP="0028225D">
      <w:pPr>
        <w:jc w:val="center"/>
        <w:rPr>
          <w:rFonts w:ascii="PermianSerifTypeface" w:hAnsi="PermianSerifTypeface"/>
          <w:sz w:val="22"/>
          <w:szCs w:val="24"/>
          <w:lang w:val="en-US"/>
        </w:rPr>
      </w:pPr>
      <w:r w:rsidRPr="007615C9">
        <w:rPr>
          <w:rFonts w:ascii="PermianSerifTypeface" w:hAnsi="PermianSerifTypeface"/>
          <w:sz w:val="22"/>
          <w:szCs w:val="24"/>
          <w:lang w:val="en-US"/>
        </w:rPr>
        <w:t>The procurement of Instant payments software solution by open tender</w:t>
      </w:r>
    </w:p>
    <w:p w14:paraId="14C5D249" w14:textId="77777777" w:rsidR="0028225D" w:rsidRPr="008F464E" w:rsidRDefault="0028225D" w:rsidP="0028225D">
      <w:pPr>
        <w:jc w:val="center"/>
        <w:rPr>
          <w:rFonts w:ascii="PermianSerifTypeface" w:hAnsi="PermianSerifTypeface"/>
          <w:sz w:val="22"/>
          <w:szCs w:val="22"/>
          <w:lang w:val="en-US"/>
        </w:rPr>
      </w:pPr>
    </w:p>
    <w:p w14:paraId="0420FE69" w14:textId="77777777" w:rsidR="0028225D" w:rsidRPr="008F464E" w:rsidRDefault="0028225D" w:rsidP="0028225D">
      <w:pPr>
        <w:numPr>
          <w:ilvl w:val="0"/>
          <w:numId w:val="3"/>
        </w:numPr>
        <w:tabs>
          <w:tab w:val="left" w:pos="284"/>
          <w:tab w:val="right" w:pos="9531"/>
        </w:tabs>
        <w:spacing w:before="120"/>
        <w:ind w:left="360"/>
        <w:rPr>
          <w:rFonts w:ascii="PermianSerifTypeface" w:hAnsi="PermianSerifTypeface"/>
          <w:b/>
          <w:sz w:val="22"/>
          <w:szCs w:val="22"/>
          <w:lang w:val="en-US"/>
        </w:rPr>
      </w:pPr>
      <w:r w:rsidRPr="008F464E">
        <w:rPr>
          <w:rFonts w:ascii="PermianSerifTypeface" w:hAnsi="PermianSerifTypeface"/>
          <w:b/>
          <w:sz w:val="22"/>
          <w:szCs w:val="22"/>
          <w:lang w:val="en-US"/>
        </w:rPr>
        <w:t xml:space="preserve">Name of the contracting authority: </w:t>
      </w:r>
      <w:r w:rsidRPr="008F464E">
        <w:rPr>
          <w:rFonts w:ascii="PermianSerifTypeface" w:hAnsi="PermianSerifTypeface"/>
          <w:sz w:val="22"/>
          <w:szCs w:val="22"/>
          <w:lang w:val="en-US"/>
        </w:rPr>
        <w:t>National Bank of Moldova</w:t>
      </w:r>
    </w:p>
    <w:p w14:paraId="00CCA4FE" w14:textId="77777777" w:rsidR="0028225D" w:rsidRPr="008F464E" w:rsidRDefault="0028225D" w:rsidP="0028225D">
      <w:pPr>
        <w:numPr>
          <w:ilvl w:val="0"/>
          <w:numId w:val="3"/>
        </w:numPr>
        <w:tabs>
          <w:tab w:val="left" w:pos="284"/>
          <w:tab w:val="right" w:pos="9531"/>
        </w:tabs>
        <w:spacing w:before="120"/>
        <w:ind w:left="284" w:hanging="284"/>
        <w:rPr>
          <w:rFonts w:ascii="PermianSerifTypeface" w:hAnsi="PermianSerifTypeface"/>
          <w:b/>
          <w:sz w:val="22"/>
          <w:szCs w:val="22"/>
          <w:lang w:val="en-US"/>
        </w:rPr>
      </w:pPr>
      <w:r w:rsidRPr="008F464E">
        <w:rPr>
          <w:rFonts w:ascii="PermianSerifTypeface" w:hAnsi="PermianSerifTypeface"/>
          <w:b/>
          <w:sz w:val="22"/>
          <w:szCs w:val="22"/>
          <w:lang w:val="en-US"/>
        </w:rPr>
        <w:t xml:space="preserve">IDNO: </w:t>
      </w:r>
      <w:r w:rsidRPr="008F464E">
        <w:rPr>
          <w:rFonts w:ascii="PermianSerifTypeface" w:hAnsi="PermianSerifTypeface"/>
          <w:sz w:val="22"/>
          <w:szCs w:val="22"/>
          <w:lang w:val="en-US"/>
        </w:rPr>
        <w:t>79592</w:t>
      </w:r>
    </w:p>
    <w:p w14:paraId="45E24325" w14:textId="452FE468" w:rsidR="0028225D" w:rsidRPr="008F464E" w:rsidRDefault="0028225D" w:rsidP="0028225D">
      <w:pPr>
        <w:numPr>
          <w:ilvl w:val="0"/>
          <w:numId w:val="3"/>
        </w:numPr>
        <w:tabs>
          <w:tab w:val="left" w:pos="284"/>
          <w:tab w:val="right" w:pos="9531"/>
        </w:tabs>
        <w:spacing w:before="120"/>
        <w:ind w:left="284" w:hanging="284"/>
        <w:rPr>
          <w:rFonts w:ascii="PermianSerifTypeface" w:hAnsi="PermianSerifTypeface"/>
          <w:b/>
          <w:sz w:val="22"/>
          <w:szCs w:val="22"/>
          <w:lang w:val="en-US"/>
        </w:rPr>
      </w:pPr>
      <w:r w:rsidRPr="008F464E">
        <w:rPr>
          <w:rFonts w:ascii="PermianSerifTypeface" w:hAnsi="PermianSerifTypeface"/>
          <w:b/>
          <w:sz w:val="22"/>
          <w:szCs w:val="22"/>
          <w:lang w:val="en-US"/>
        </w:rPr>
        <w:t xml:space="preserve">Address: </w:t>
      </w:r>
      <w:r w:rsidRPr="008F464E">
        <w:rPr>
          <w:rFonts w:ascii="PermianSerifTypeface" w:hAnsi="PermianSerifTypeface"/>
          <w:sz w:val="22"/>
          <w:szCs w:val="22"/>
          <w:lang w:val="en-US"/>
        </w:rPr>
        <w:t>ave. Grigore Vieru 1</w:t>
      </w:r>
      <w:r w:rsidR="008F464E" w:rsidRPr="008F464E">
        <w:rPr>
          <w:rFonts w:ascii="PermianSerifTypeface" w:hAnsi="PermianSerifTypeface"/>
          <w:sz w:val="22"/>
          <w:szCs w:val="22"/>
          <w:lang w:val="en-US"/>
        </w:rPr>
        <w:t>, MD-2005, Republic of Moldova</w:t>
      </w:r>
    </w:p>
    <w:p w14:paraId="1436B5FE" w14:textId="0C9CF6A4" w:rsidR="0028225D" w:rsidRPr="008F464E" w:rsidRDefault="0028225D" w:rsidP="0028225D">
      <w:pPr>
        <w:numPr>
          <w:ilvl w:val="0"/>
          <w:numId w:val="3"/>
        </w:numPr>
        <w:tabs>
          <w:tab w:val="left" w:pos="284"/>
          <w:tab w:val="right" w:pos="9531"/>
        </w:tabs>
        <w:spacing w:before="120"/>
        <w:ind w:left="360"/>
        <w:rPr>
          <w:rFonts w:ascii="PermianSerifTypeface" w:hAnsi="PermianSerifTypeface"/>
          <w:b/>
          <w:sz w:val="22"/>
          <w:szCs w:val="22"/>
          <w:lang w:val="en-US"/>
        </w:rPr>
      </w:pPr>
      <w:r w:rsidRPr="008F464E">
        <w:rPr>
          <w:rFonts w:ascii="PermianSerifTypeface" w:hAnsi="PermianSerifTypeface"/>
          <w:b/>
          <w:sz w:val="22"/>
          <w:szCs w:val="22"/>
          <w:lang w:val="en-US"/>
        </w:rPr>
        <w:t xml:space="preserve">Phone number: </w:t>
      </w:r>
      <w:r w:rsidR="008F464E" w:rsidRPr="008F464E">
        <w:rPr>
          <w:rFonts w:ascii="PermianSerifTypeface" w:hAnsi="PermianSerifTypeface"/>
          <w:sz w:val="22"/>
          <w:szCs w:val="22"/>
          <w:lang w:val="en-US"/>
        </w:rPr>
        <w:t>+373</w:t>
      </w:r>
      <w:r w:rsidR="008F464E" w:rsidRPr="008F464E">
        <w:rPr>
          <w:rFonts w:ascii="PermianSerifTypeface" w:hAnsi="PermianSerifTypeface"/>
          <w:b/>
          <w:sz w:val="22"/>
          <w:szCs w:val="22"/>
          <w:lang w:val="en-US"/>
        </w:rPr>
        <w:t xml:space="preserve"> </w:t>
      </w:r>
      <w:r w:rsidRPr="008F464E">
        <w:rPr>
          <w:rFonts w:ascii="PermianSerifTypeface" w:hAnsi="PermianSerifTypeface"/>
          <w:sz w:val="22"/>
          <w:szCs w:val="22"/>
          <w:lang w:val="en-US"/>
        </w:rPr>
        <w:t>22</w:t>
      </w:r>
      <w:r w:rsidR="008F464E" w:rsidRPr="008F464E">
        <w:rPr>
          <w:rFonts w:ascii="PermianSerifTypeface" w:hAnsi="PermianSerifTypeface"/>
          <w:sz w:val="22"/>
          <w:szCs w:val="22"/>
          <w:lang w:val="en-US"/>
        </w:rPr>
        <w:t xml:space="preserve"> 822 237 / +373 </w:t>
      </w:r>
      <w:r w:rsidRPr="008F464E">
        <w:rPr>
          <w:rFonts w:ascii="PermianSerifTypeface" w:hAnsi="PermianSerifTypeface"/>
          <w:sz w:val="22"/>
          <w:szCs w:val="22"/>
          <w:lang w:val="en-US"/>
        </w:rPr>
        <w:t>22 822 338</w:t>
      </w:r>
      <w:r w:rsidR="008F464E" w:rsidRPr="008F464E">
        <w:rPr>
          <w:rFonts w:ascii="PermianSerifTypeface" w:hAnsi="PermianSerifTypeface"/>
          <w:sz w:val="22"/>
          <w:szCs w:val="22"/>
          <w:lang w:val="en-US"/>
        </w:rPr>
        <w:t xml:space="preserve">, </w:t>
      </w:r>
      <w:r w:rsidR="008F464E" w:rsidRPr="008F464E">
        <w:rPr>
          <w:rFonts w:ascii="PermianSerifTypeface" w:hAnsi="PermianSerifTypeface"/>
          <w:i/>
          <w:sz w:val="22"/>
          <w:szCs w:val="22"/>
          <w:shd w:val="clear" w:color="auto" w:fill="FFFFFF" w:themeFill="background1"/>
          <w:lang w:val="ro-MD"/>
        </w:rPr>
        <w:t>Fax: +373 22 220591</w:t>
      </w:r>
    </w:p>
    <w:p w14:paraId="11F07E29" w14:textId="77777777" w:rsidR="0028225D" w:rsidRPr="008F464E" w:rsidRDefault="0028225D" w:rsidP="0028225D">
      <w:pPr>
        <w:numPr>
          <w:ilvl w:val="0"/>
          <w:numId w:val="3"/>
        </w:numPr>
        <w:tabs>
          <w:tab w:val="left" w:pos="284"/>
          <w:tab w:val="right" w:pos="9531"/>
        </w:tabs>
        <w:spacing w:before="120"/>
        <w:ind w:left="360"/>
        <w:rPr>
          <w:rFonts w:ascii="PermianSerifTypeface" w:hAnsi="PermianSerifTypeface"/>
          <w:b/>
          <w:sz w:val="22"/>
          <w:szCs w:val="22"/>
          <w:lang w:val="en-US"/>
        </w:rPr>
      </w:pPr>
      <w:r w:rsidRPr="008F464E">
        <w:rPr>
          <w:rFonts w:ascii="PermianSerifTypeface" w:hAnsi="PermianSerifTypeface"/>
          <w:b/>
          <w:sz w:val="22"/>
          <w:szCs w:val="22"/>
          <w:lang w:val="en-US"/>
        </w:rPr>
        <w:t xml:space="preserve">E-mail and internet address of the contracting authority: </w:t>
      </w:r>
      <w:r w:rsidRPr="008F464E">
        <w:rPr>
          <w:rFonts w:ascii="PermianSerifTypeface" w:hAnsi="PermianSerifTypeface"/>
          <w:b/>
          <w:color w:val="0563C1" w:themeColor="hyperlink"/>
          <w:sz w:val="22"/>
          <w:szCs w:val="22"/>
          <w:u w:val="single"/>
          <w:lang w:val="en-US"/>
        </w:rPr>
        <w:t>achizitii.contracte@bnm.md</w:t>
      </w:r>
      <w:r w:rsidRPr="008F464E">
        <w:rPr>
          <w:rFonts w:ascii="PermianSerifTypeface" w:hAnsi="PermianSerifTypeface"/>
          <w:b/>
          <w:sz w:val="22"/>
          <w:szCs w:val="22"/>
          <w:lang w:val="en-US"/>
        </w:rPr>
        <w:t>, www.bnm.md</w:t>
      </w:r>
    </w:p>
    <w:p w14:paraId="55A461AB" w14:textId="410F5E45" w:rsidR="0028225D" w:rsidRPr="008F464E" w:rsidRDefault="0028225D" w:rsidP="0028225D">
      <w:pPr>
        <w:numPr>
          <w:ilvl w:val="0"/>
          <w:numId w:val="3"/>
        </w:numPr>
        <w:tabs>
          <w:tab w:val="left" w:pos="284"/>
          <w:tab w:val="right" w:pos="9531"/>
        </w:tabs>
        <w:spacing w:before="120"/>
        <w:ind w:left="360"/>
        <w:rPr>
          <w:rFonts w:ascii="PermianSerifTypeface" w:hAnsi="PermianSerifTypeface"/>
          <w:sz w:val="22"/>
          <w:szCs w:val="22"/>
          <w:lang w:val="en-US"/>
        </w:rPr>
      </w:pPr>
      <w:r w:rsidRPr="008F464E">
        <w:rPr>
          <w:rFonts w:ascii="PermianSerifTypeface" w:hAnsi="PermianSerifTypeface"/>
          <w:b/>
          <w:sz w:val="22"/>
          <w:szCs w:val="22"/>
          <w:lang w:val="en-US"/>
        </w:rPr>
        <w:t xml:space="preserve">The e-mail or internet address from which it will be possible to obtain access to the award documentation: </w:t>
      </w:r>
      <w:r w:rsidRPr="008F464E">
        <w:rPr>
          <w:rFonts w:ascii="PermianSerifTypeface" w:hAnsi="PermianSerifTypeface"/>
          <w:sz w:val="22"/>
          <w:szCs w:val="22"/>
          <w:lang w:val="en-US"/>
        </w:rPr>
        <w:t xml:space="preserve">he award documentation is attached in the procedure in the </w:t>
      </w:r>
      <w:r w:rsidR="00AA1DE4">
        <w:rPr>
          <w:rFonts w:ascii="PermianSerifTypeface" w:hAnsi="PermianSerifTypeface"/>
          <w:sz w:val="22"/>
          <w:szCs w:val="22"/>
          <w:lang w:val="en-US"/>
        </w:rPr>
        <w:t>AIS</w:t>
      </w:r>
      <w:r w:rsidRPr="008F464E">
        <w:rPr>
          <w:rFonts w:ascii="PermianSerifTypeface" w:hAnsi="PermianSerifTypeface"/>
          <w:sz w:val="22"/>
          <w:szCs w:val="22"/>
          <w:lang w:val="en-US"/>
        </w:rPr>
        <w:t xml:space="preserve"> </w:t>
      </w:r>
      <w:r w:rsidR="008F464E">
        <w:rPr>
          <w:rFonts w:ascii="PermianSerifTypeface" w:hAnsi="PermianSerifTypeface"/>
          <w:sz w:val="22"/>
          <w:szCs w:val="22"/>
          <w:lang w:val="en-US"/>
        </w:rPr>
        <w:t>„</w:t>
      </w:r>
      <w:r w:rsidR="00AA1DE4">
        <w:rPr>
          <w:rFonts w:ascii="PermianSerifTypeface" w:hAnsi="PermianSerifTypeface"/>
          <w:sz w:val="22"/>
          <w:szCs w:val="22"/>
          <w:lang w:val="en-US"/>
        </w:rPr>
        <w:t>SRPP</w:t>
      </w:r>
      <w:r w:rsidR="008F464E">
        <w:rPr>
          <w:rFonts w:ascii="PermianSerifTypeface" w:hAnsi="PermianSerifTypeface"/>
          <w:sz w:val="22"/>
          <w:szCs w:val="22"/>
          <w:lang w:val="en-US"/>
        </w:rPr>
        <w:t>”</w:t>
      </w:r>
      <w:r w:rsidRPr="008F464E">
        <w:rPr>
          <w:rFonts w:ascii="PermianSerifTypeface" w:hAnsi="PermianSerifTypeface"/>
          <w:sz w:val="22"/>
          <w:szCs w:val="22"/>
          <w:lang w:val="en-US"/>
        </w:rPr>
        <w:t xml:space="preserve"> M-Tender  </w:t>
      </w:r>
    </w:p>
    <w:p w14:paraId="7E191CC4" w14:textId="5CE2C429" w:rsidR="00077633" w:rsidRPr="008F464E" w:rsidRDefault="0028225D" w:rsidP="008F464E">
      <w:pPr>
        <w:numPr>
          <w:ilvl w:val="0"/>
          <w:numId w:val="3"/>
        </w:numPr>
        <w:tabs>
          <w:tab w:val="left" w:pos="284"/>
          <w:tab w:val="right" w:pos="9531"/>
        </w:tabs>
        <w:spacing w:before="120"/>
        <w:ind w:left="284" w:hanging="284"/>
        <w:rPr>
          <w:rFonts w:ascii="PermianSerifTypeface" w:hAnsi="PermianSerifTypeface"/>
          <w:b/>
          <w:sz w:val="22"/>
          <w:szCs w:val="22"/>
          <w:lang w:val="en-US"/>
        </w:rPr>
      </w:pPr>
      <w:r w:rsidRPr="008F464E">
        <w:rPr>
          <w:rFonts w:ascii="PermianSerifTypeface" w:hAnsi="PermianSerifTypeface"/>
          <w:b/>
          <w:sz w:val="22"/>
          <w:szCs w:val="22"/>
          <w:lang w:val="en-US"/>
        </w:rPr>
        <w:t xml:space="preserve">The Buyer invites interested economic operators, who can meet his needs, to participate in the procurement procedure </w:t>
      </w:r>
      <w:r w:rsidR="008F464E" w:rsidRPr="008F464E">
        <w:rPr>
          <w:rFonts w:ascii="PermianSerifTypeface" w:hAnsi="PermianSerifTypeface"/>
          <w:b/>
          <w:sz w:val="22"/>
          <w:szCs w:val="22"/>
          <w:lang w:val="en-US"/>
        </w:rPr>
        <w:t>regarding the delivery / provision of the following goods / services:</w:t>
      </w:r>
    </w:p>
    <w:tbl>
      <w:tblPr>
        <w:tblW w:w="15420" w:type="dxa"/>
        <w:tblInd w:w="256" w:type="dxa"/>
        <w:tblLayout w:type="fixed"/>
        <w:tblLook w:val="04A0" w:firstRow="1" w:lastRow="0" w:firstColumn="1" w:lastColumn="0" w:noHBand="0" w:noVBand="1"/>
      </w:tblPr>
      <w:tblGrid>
        <w:gridCol w:w="758"/>
        <w:gridCol w:w="1331"/>
        <w:gridCol w:w="2126"/>
        <w:gridCol w:w="1276"/>
        <w:gridCol w:w="1134"/>
        <w:gridCol w:w="7087"/>
        <w:gridCol w:w="7"/>
        <w:gridCol w:w="1694"/>
        <w:gridCol w:w="7"/>
      </w:tblGrid>
      <w:tr w:rsidR="00F42813" w:rsidRPr="00FC39DD" w14:paraId="47631970" w14:textId="77777777" w:rsidTr="00ED2419">
        <w:trPr>
          <w:gridAfter w:val="1"/>
          <w:wAfter w:w="7" w:type="dxa"/>
          <w:trHeight w:val="567"/>
        </w:trPr>
        <w:tc>
          <w:tcPr>
            <w:tcW w:w="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230649" w14:textId="6D81D73A" w:rsidR="00F42813" w:rsidRPr="00B630CD" w:rsidRDefault="00F42813" w:rsidP="00F42813">
            <w:pPr>
              <w:spacing w:before="120"/>
              <w:jc w:val="center"/>
              <w:rPr>
                <w:rFonts w:ascii="PermianSerifTypeface" w:hAnsi="PermianSerifTypeface"/>
                <w:b/>
                <w:sz w:val="22"/>
                <w:szCs w:val="22"/>
                <w:lang w:val="en-US"/>
              </w:rPr>
            </w:pPr>
            <w:r w:rsidRPr="00B630CD">
              <w:rPr>
                <w:rFonts w:ascii="PermianSerifTypeface" w:hAnsi="PermianSerifTypeface"/>
                <w:b/>
                <w:sz w:val="22"/>
                <w:szCs w:val="22"/>
                <w:lang w:val="en-US"/>
              </w:rPr>
              <w:t>No.</w:t>
            </w:r>
          </w:p>
        </w:tc>
        <w:tc>
          <w:tcPr>
            <w:tcW w:w="13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B4D645" w14:textId="6778C75E" w:rsidR="00F42813" w:rsidRPr="00B630CD" w:rsidRDefault="00F42813" w:rsidP="00F42813">
            <w:pPr>
              <w:spacing w:before="120"/>
              <w:jc w:val="center"/>
              <w:rPr>
                <w:rFonts w:ascii="PermianSerifTypeface" w:hAnsi="PermianSerifTypeface"/>
                <w:b/>
                <w:sz w:val="22"/>
                <w:szCs w:val="22"/>
                <w:lang w:val="en-US"/>
              </w:rPr>
            </w:pPr>
            <w:r w:rsidRPr="00B630CD">
              <w:rPr>
                <w:rFonts w:ascii="PermianSerifTypeface" w:hAnsi="PermianSerifTypeface"/>
                <w:b/>
                <w:sz w:val="22"/>
                <w:szCs w:val="22"/>
                <w:lang w:val="en-US"/>
              </w:rPr>
              <w:t>Code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8CCDF0" w14:textId="589606A7" w:rsidR="00F42813" w:rsidRPr="00B630CD" w:rsidRDefault="00F42813" w:rsidP="00F42813">
            <w:pPr>
              <w:spacing w:before="120"/>
              <w:jc w:val="center"/>
              <w:rPr>
                <w:rFonts w:ascii="PermianSerifTypeface" w:hAnsi="PermianSerifTypeface"/>
                <w:b/>
                <w:sz w:val="22"/>
                <w:szCs w:val="22"/>
                <w:lang w:val="en-US"/>
              </w:rPr>
            </w:pPr>
            <w:r w:rsidRPr="00B630CD">
              <w:rPr>
                <w:rFonts w:ascii="PermianSerifTypeface" w:hAnsi="PermianSerifTypeface"/>
                <w:b/>
                <w:sz w:val="22"/>
                <w:szCs w:val="22"/>
                <w:lang w:val="en-US"/>
              </w:rPr>
              <w:t>Name of goods / services / works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C55BDC" w14:textId="07724335" w:rsidR="00F42813" w:rsidRPr="00B630CD" w:rsidRDefault="00F42813" w:rsidP="00F42813">
            <w:pPr>
              <w:spacing w:before="120"/>
              <w:jc w:val="center"/>
              <w:rPr>
                <w:rFonts w:ascii="PermianSerifTypeface" w:hAnsi="PermianSerifTypeface"/>
                <w:b/>
                <w:sz w:val="22"/>
                <w:szCs w:val="22"/>
                <w:lang w:val="en-US"/>
              </w:rPr>
            </w:pPr>
            <w:r w:rsidRPr="00B630CD">
              <w:rPr>
                <w:rFonts w:ascii="PermianSerifTypeface" w:hAnsi="PermianSerifTypeface"/>
                <w:b/>
                <w:sz w:val="22"/>
                <w:szCs w:val="22"/>
                <w:lang w:val="en-US"/>
              </w:rPr>
              <w:t>Unit of measure-ment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61E183" w14:textId="58380811" w:rsidR="00F42813" w:rsidRPr="00B630CD" w:rsidRDefault="00F42813" w:rsidP="00F42813">
            <w:pPr>
              <w:spacing w:before="120"/>
              <w:jc w:val="center"/>
              <w:rPr>
                <w:rFonts w:ascii="PermianSerifTypeface" w:hAnsi="PermianSerifTypeface"/>
                <w:b/>
                <w:sz w:val="22"/>
                <w:szCs w:val="22"/>
                <w:lang w:val="en-US"/>
              </w:rPr>
            </w:pPr>
            <w:r w:rsidRPr="00B630CD">
              <w:rPr>
                <w:rFonts w:ascii="PermianSerifTypeface" w:hAnsi="PermianSerifTypeface"/>
                <w:b/>
                <w:sz w:val="22"/>
                <w:szCs w:val="22"/>
                <w:lang w:val="en-US"/>
              </w:rPr>
              <w:t>The amount</w:t>
            </w:r>
          </w:p>
        </w:tc>
        <w:tc>
          <w:tcPr>
            <w:tcW w:w="7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152938" w14:textId="52006903" w:rsidR="00F42813" w:rsidRPr="00B630CD" w:rsidRDefault="00F42813" w:rsidP="00F42813">
            <w:pPr>
              <w:spacing w:before="120"/>
              <w:jc w:val="center"/>
              <w:rPr>
                <w:rFonts w:ascii="PermianSerifTypeface" w:hAnsi="PermianSerifTypeface"/>
                <w:b/>
                <w:sz w:val="22"/>
                <w:szCs w:val="22"/>
                <w:lang w:val="en-US"/>
              </w:rPr>
            </w:pPr>
            <w:r w:rsidRPr="00B630CD">
              <w:rPr>
                <w:rFonts w:ascii="PermianSerifTypeface" w:hAnsi="PermianSerifTypeface"/>
                <w:b/>
                <w:sz w:val="22"/>
                <w:szCs w:val="22"/>
                <w:lang w:val="en-US"/>
              </w:rPr>
              <w:t>Full technical specification required</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DB1FE3" w14:textId="08BEAAEB" w:rsidR="00F42813" w:rsidRPr="00B630CD" w:rsidRDefault="00F42813" w:rsidP="00F42813">
            <w:pPr>
              <w:spacing w:before="120"/>
              <w:jc w:val="center"/>
              <w:rPr>
                <w:rFonts w:ascii="PermianSerifTypeface" w:hAnsi="PermianSerifTypeface"/>
                <w:b/>
                <w:sz w:val="22"/>
                <w:szCs w:val="22"/>
                <w:lang w:val="en-US"/>
              </w:rPr>
            </w:pPr>
            <w:r w:rsidRPr="00B630CD">
              <w:rPr>
                <w:rFonts w:ascii="PermianSerifTypeface" w:hAnsi="PermianSerifTypeface"/>
                <w:b/>
                <w:sz w:val="22"/>
                <w:szCs w:val="22"/>
                <w:lang w:val="en-US"/>
              </w:rPr>
              <w:t>Estimated value</w:t>
            </w:r>
            <w:r w:rsidR="008F464E">
              <w:rPr>
                <w:rFonts w:ascii="PermianSerifTypeface" w:hAnsi="PermianSerifTypeface"/>
                <w:b/>
                <w:sz w:val="22"/>
                <w:szCs w:val="22"/>
                <w:lang w:val="en-US"/>
              </w:rPr>
              <w:t xml:space="preserve"> </w:t>
            </w:r>
            <w:r w:rsidR="008F464E" w:rsidRPr="008F464E">
              <w:rPr>
                <w:rFonts w:ascii="PermianSerifTypeface" w:hAnsi="PermianSerifTypeface"/>
                <w:b/>
                <w:sz w:val="22"/>
                <w:szCs w:val="22"/>
                <w:lang w:val="en-US"/>
              </w:rPr>
              <w:t>without VAT</w:t>
            </w:r>
            <w:r w:rsidRPr="00B630CD">
              <w:rPr>
                <w:rFonts w:ascii="PermianSerifTypeface" w:hAnsi="PermianSerifTypeface"/>
                <w:b/>
                <w:sz w:val="22"/>
                <w:szCs w:val="22"/>
                <w:lang w:val="en-US"/>
              </w:rPr>
              <w:t xml:space="preserve">, </w:t>
            </w:r>
            <w:r w:rsidR="008F464E">
              <w:rPr>
                <w:rFonts w:ascii="PermianSerifTypeface" w:hAnsi="PermianSerifTypeface"/>
                <w:b/>
                <w:sz w:val="22"/>
                <w:szCs w:val="22"/>
                <w:lang w:val="en-US"/>
              </w:rPr>
              <w:t>MDL</w:t>
            </w:r>
          </w:p>
        </w:tc>
      </w:tr>
      <w:tr w:rsidR="00336464" w:rsidRPr="00FC39DD" w14:paraId="3AA34796" w14:textId="77777777" w:rsidTr="00AA1DE4">
        <w:trPr>
          <w:gridAfter w:val="1"/>
          <w:wAfter w:w="7" w:type="dxa"/>
          <w:trHeight w:val="70"/>
        </w:trPr>
        <w:tc>
          <w:tcPr>
            <w:tcW w:w="15413"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37BEE7" w14:textId="504B688A" w:rsidR="00336464" w:rsidRPr="00B630CD" w:rsidRDefault="00336464" w:rsidP="00336464">
            <w:pPr>
              <w:spacing w:before="120"/>
              <w:rPr>
                <w:rFonts w:ascii="PermianSerifTypeface" w:hAnsi="PermianSerifTypeface"/>
                <w:b/>
                <w:sz w:val="22"/>
                <w:szCs w:val="22"/>
                <w:lang w:val="en-US"/>
              </w:rPr>
            </w:pPr>
            <w:r w:rsidRPr="00CB0FF8">
              <w:rPr>
                <w:rFonts w:ascii="PermianSerifTypeface" w:hAnsi="PermianSerifTypeface"/>
                <w:b/>
                <w:i/>
                <w:sz w:val="22"/>
                <w:lang w:val="en-GB"/>
              </w:rPr>
              <w:t>Lot: Instant payment</w:t>
            </w:r>
            <w:r w:rsidR="004A6526">
              <w:rPr>
                <w:rFonts w:ascii="PermianSerifTypeface" w:hAnsi="PermianSerifTypeface"/>
                <w:b/>
                <w:i/>
                <w:sz w:val="22"/>
                <w:lang w:val="en-GB"/>
              </w:rPr>
              <w:t xml:space="preserve"> software</w:t>
            </w:r>
            <w:r w:rsidRPr="00CB0FF8">
              <w:rPr>
                <w:rFonts w:ascii="PermianSerifTypeface" w:hAnsi="PermianSerifTypeface"/>
                <w:b/>
                <w:i/>
                <w:sz w:val="22"/>
                <w:lang w:val="en-GB"/>
              </w:rPr>
              <w:t xml:space="preserve"> solution (licenses, deployment services and warranty services)</w:t>
            </w:r>
          </w:p>
        </w:tc>
      </w:tr>
      <w:tr w:rsidR="00336464" w:rsidRPr="00FC39DD" w14:paraId="07F6EE3C" w14:textId="77777777" w:rsidTr="00ED2419">
        <w:trPr>
          <w:gridAfter w:val="1"/>
          <w:wAfter w:w="7" w:type="dxa"/>
          <w:trHeight w:val="397"/>
        </w:trPr>
        <w:tc>
          <w:tcPr>
            <w:tcW w:w="758" w:type="dxa"/>
            <w:tcBorders>
              <w:top w:val="single" w:sz="4" w:space="0" w:color="auto"/>
              <w:left w:val="single" w:sz="4" w:space="0" w:color="auto"/>
              <w:bottom w:val="single" w:sz="4" w:space="0" w:color="auto"/>
              <w:right w:val="single" w:sz="4" w:space="0" w:color="auto"/>
            </w:tcBorders>
            <w:shd w:val="clear" w:color="auto" w:fill="auto"/>
          </w:tcPr>
          <w:p w14:paraId="60CD8C5C" w14:textId="7C1CD8AB" w:rsidR="00336464" w:rsidRPr="00B630CD" w:rsidRDefault="00336464" w:rsidP="00336464">
            <w:pPr>
              <w:spacing w:before="120"/>
              <w:jc w:val="center"/>
              <w:rPr>
                <w:rFonts w:ascii="PermianSerifTypeface" w:hAnsi="PermianSerifTypeface"/>
                <w:sz w:val="22"/>
                <w:szCs w:val="22"/>
                <w:lang w:val="en-US"/>
              </w:rPr>
            </w:pPr>
            <w:r w:rsidRPr="00B630CD">
              <w:rPr>
                <w:rFonts w:ascii="PermianSerifTypeface" w:hAnsi="PermianSerifTypeface"/>
                <w:sz w:val="22"/>
                <w:szCs w:val="22"/>
                <w:lang w:val="en-US"/>
              </w:rPr>
              <w:t>1.</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488EA267" w14:textId="324C4613" w:rsidR="00336464" w:rsidRPr="00B630CD" w:rsidRDefault="00336464" w:rsidP="00336464">
            <w:pPr>
              <w:spacing w:before="120"/>
              <w:jc w:val="center"/>
              <w:rPr>
                <w:rFonts w:ascii="PermianSerifTypeface" w:hAnsi="PermianSerifTypeface"/>
                <w:sz w:val="22"/>
                <w:szCs w:val="22"/>
                <w:lang w:val="en-US"/>
              </w:rPr>
            </w:pPr>
            <w:r w:rsidRPr="00B630CD">
              <w:rPr>
                <w:rFonts w:ascii="PermianSerifTypeface" w:hAnsi="PermianSerifTypeface"/>
                <w:sz w:val="22"/>
                <w:szCs w:val="22"/>
                <w:lang w:val="en-US" w:eastAsia="en-US"/>
              </w:rPr>
              <w:t>48422000-2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2F9225C" w14:textId="7ED22060" w:rsidR="00336464" w:rsidRPr="00B630CD" w:rsidRDefault="00336464" w:rsidP="00336464">
            <w:pPr>
              <w:spacing w:before="120"/>
              <w:rPr>
                <w:rFonts w:ascii="PermianSerifTypeface" w:hAnsi="PermianSerifTypeface"/>
                <w:sz w:val="22"/>
                <w:szCs w:val="22"/>
                <w:lang w:val="en-US"/>
              </w:rPr>
            </w:pPr>
            <w:r w:rsidRPr="00B630CD">
              <w:rPr>
                <w:rFonts w:ascii="PermianSerifTypeface" w:hAnsi="PermianSerifTypeface"/>
                <w:sz w:val="22"/>
                <w:szCs w:val="22"/>
                <w:lang w:val="en-US"/>
              </w:rPr>
              <w:t>Licenses for the software solution for an Instant payments system (IPS), including one year of standard support from the manufacturer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AA7EE33" w14:textId="2A8D8346" w:rsidR="00336464" w:rsidRPr="00B630CD" w:rsidRDefault="00336464" w:rsidP="00336464">
            <w:pPr>
              <w:spacing w:before="120"/>
              <w:jc w:val="center"/>
              <w:rPr>
                <w:rFonts w:ascii="PermianSerifTypeface" w:hAnsi="PermianSerifTypeface"/>
                <w:sz w:val="22"/>
                <w:szCs w:val="22"/>
                <w:lang w:val="en-US"/>
              </w:rPr>
            </w:pPr>
            <w:r w:rsidRPr="00B630CD">
              <w:rPr>
                <w:rFonts w:ascii="PermianSerifTypeface" w:hAnsi="PermianSerifTypeface"/>
                <w:sz w:val="22"/>
                <w:szCs w:val="22"/>
                <w:lang w:val="en-US" w:eastAsia="en-US"/>
              </w:rPr>
              <w:t>unit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69FF02" w14:textId="7B1A0211" w:rsidR="00336464" w:rsidRPr="00B630CD" w:rsidRDefault="00336464" w:rsidP="00336464">
            <w:pPr>
              <w:spacing w:before="120"/>
              <w:jc w:val="center"/>
              <w:rPr>
                <w:rFonts w:ascii="PermianSerifTypeface" w:hAnsi="PermianSerifTypeface"/>
                <w:sz w:val="22"/>
                <w:szCs w:val="22"/>
                <w:lang w:val="en-US"/>
              </w:rPr>
            </w:pPr>
            <w:r w:rsidRPr="00B630CD">
              <w:rPr>
                <w:rFonts w:ascii="PermianSerifTypeface" w:hAnsi="PermianSerifTypeface"/>
                <w:sz w:val="22"/>
                <w:szCs w:val="22"/>
                <w:lang w:val="en-US"/>
              </w:rPr>
              <w:t>1*</w:t>
            </w:r>
          </w:p>
        </w:tc>
        <w:tc>
          <w:tcPr>
            <w:tcW w:w="7087" w:type="dxa"/>
            <w:tcBorders>
              <w:top w:val="single" w:sz="4" w:space="0" w:color="auto"/>
              <w:bottom w:val="single" w:sz="4" w:space="0" w:color="auto"/>
            </w:tcBorders>
            <w:shd w:val="clear" w:color="auto" w:fill="auto"/>
            <w:vAlign w:val="center"/>
          </w:tcPr>
          <w:p w14:paraId="057E8286" w14:textId="77777777" w:rsidR="00336464" w:rsidRPr="008F464E" w:rsidRDefault="00336464" w:rsidP="00336464">
            <w:pPr>
              <w:ind w:left="-57" w:right="-57"/>
              <w:rPr>
                <w:rFonts w:ascii="PermianSerifTypeface" w:hAnsi="PermianSerifTypeface"/>
                <w:i/>
                <w:szCs w:val="22"/>
                <w:lang w:val="en-US"/>
              </w:rPr>
            </w:pPr>
            <w:r w:rsidRPr="008F464E">
              <w:rPr>
                <w:rFonts w:ascii="PermianSerifTypeface" w:hAnsi="PermianSerifTypeface"/>
                <w:i/>
                <w:szCs w:val="22"/>
                <w:lang w:val="en-US"/>
              </w:rPr>
              <w:t xml:space="preserve">* The quantity will be determined in the tender process. </w:t>
            </w:r>
          </w:p>
          <w:p w14:paraId="61621449" w14:textId="77777777" w:rsidR="00336464" w:rsidRPr="008F464E" w:rsidRDefault="00336464" w:rsidP="00336464">
            <w:pPr>
              <w:ind w:left="-57" w:right="-57"/>
              <w:rPr>
                <w:rFonts w:ascii="PermianSerifTypeface" w:hAnsi="PermianSerifTypeface"/>
                <w:i/>
                <w:szCs w:val="22"/>
                <w:lang w:val="en-US"/>
              </w:rPr>
            </w:pPr>
            <w:r w:rsidRPr="008F464E">
              <w:rPr>
                <w:rFonts w:ascii="PermianSerifTypeface" w:hAnsi="PermianSerifTypeface"/>
                <w:i/>
                <w:szCs w:val="22"/>
                <w:lang w:val="en-US"/>
              </w:rPr>
              <w:t xml:space="preserve">Deadline for delivery: According to the needs of implementation, but recommended no earlier than finalization of design specifications and no later than final system acceptance. </w:t>
            </w:r>
          </w:p>
          <w:p w14:paraId="0AB12AE9" w14:textId="77777777" w:rsidR="00336464" w:rsidRPr="008F464E" w:rsidRDefault="00336464" w:rsidP="00336464">
            <w:pPr>
              <w:ind w:right="-57"/>
              <w:rPr>
                <w:rFonts w:ascii="PermianSerifTypeface" w:eastAsia="PMingLiU" w:hAnsi="PermianSerifTypeface"/>
                <w:i/>
                <w:szCs w:val="22"/>
                <w:lang w:val="en-US" w:eastAsia="zh-CN"/>
              </w:rPr>
            </w:pPr>
            <w:r w:rsidRPr="008F464E">
              <w:rPr>
                <w:rFonts w:ascii="PermianSerifTypeface" w:hAnsi="PermianSerifTypeface"/>
                <w:i/>
                <w:spacing w:val="-2"/>
                <w:szCs w:val="22"/>
                <w:lang w:val="en-US"/>
              </w:rPr>
              <w:t xml:space="preserve">*The </w:t>
            </w:r>
            <w:r w:rsidRPr="008F464E">
              <w:rPr>
                <w:rFonts w:ascii="PermianSerifTypeface" w:eastAsia="PMingLiU" w:hAnsi="PermianSerifTypeface"/>
                <w:i/>
                <w:szCs w:val="22"/>
                <w:lang w:val="en-US" w:eastAsia="zh-CN"/>
              </w:rPr>
              <w:t>licenses and one year of standard support from the manufacturer will become active from the date of the final acceptance of the solution.</w:t>
            </w:r>
          </w:p>
          <w:p w14:paraId="49C7DFD2" w14:textId="77777777" w:rsidR="00336464" w:rsidRPr="008F464E" w:rsidRDefault="00336464" w:rsidP="00336464">
            <w:pPr>
              <w:ind w:left="-57" w:right="-57"/>
              <w:rPr>
                <w:rFonts w:ascii="PermianSerifTypeface" w:hAnsi="PermianSerifTypeface"/>
                <w:i/>
                <w:spacing w:val="-2"/>
                <w:szCs w:val="22"/>
                <w:lang w:val="en-US"/>
              </w:rPr>
            </w:pPr>
            <w:r w:rsidRPr="008F464E">
              <w:rPr>
                <w:rFonts w:ascii="PermianSerifTypeface" w:hAnsi="PermianSerifTypeface"/>
                <w:i/>
                <w:spacing w:val="-2"/>
                <w:szCs w:val="22"/>
                <w:lang w:val="en-US"/>
              </w:rPr>
              <w:t>In case of activation of licenses until the date of acceptance of the solution, all costs imposed by the licensee during the implementation phase will be borne by the Tenderer.</w:t>
            </w:r>
          </w:p>
          <w:p w14:paraId="2868B975" w14:textId="13E25774" w:rsidR="00336464" w:rsidRPr="008F464E" w:rsidRDefault="00336464" w:rsidP="00336464">
            <w:pPr>
              <w:jc w:val="both"/>
              <w:rPr>
                <w:rFonts w:ascii="PermianSerifTypeface" w:hAnsi="PermianSerifTypeface"/>
                <w:i/>
                <w:szCs w:val="22"/>
                <w:lang w:val="en-US"/>
              </w:rPr>
            </w:pPr>
            <w:r w:rsidRPr="008F464E">
              <w:rPr>
                <w:rFonts w:ascii="PermianSerifTypeface" w:hAnsi="PermianSerifTypeface"/>
                <w:i/>
                <w:szCs w:val="22"/>
                <w:lang w:val="en-US"/>
              </w:rPr>
              <w:t>Detailed technical conditions are described in the Chapter IV - Specifications and requirements (F4.4).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14:paraId="549F8D27" w14:textId="77777777" w:rsidR="00336464" w:rsidRPr="00B630CD" w:rsidRDefault="00336464" w:rsidP="00336464">
            <w:pPr>
              <w:spacing w:before="120"/>
              <w:jc w:val="center"/>
              <w:rPr>
                <w:rFonts w:ascii="PermianSerifTypeface" w:hAnsi="PermianSerifTypeface"/>
                <w:sz w:val="22"/>
                <w:szCs w:val="22"/>
                <w:lang w:val="en-US"/>
              </w:rPr>
            </w:pPr>
          </w:p>
        </w:tc>
      </w:tr>
      <w:tr w:rsidR="00336464" w:rsidRPr="00FC39DD" w14:paraId="256609F1" w14:textId="77777777" w:rsidTr="00ED2419">
        <w:trPr>
          <w:gridAfter w:val="1"/>
          <w:wAfter w:w="7" w:type="dxa"/>
          <w:trHeight w:val="397"/>
        </w:trPr>
        <w:tc>
          <w:tcPr>
            <w:tcW w:w="758" w:type="dxa"/>
            <w:tcBorders>
              <w:top w:val="single" w:sz="4" w:space="0" w:color="auto"/>
              <w:left w:val="single" w:sz="4" w:space="0" w:color="auto"/>
              <w:bottom w:val="single" w:sz="4" w:space="0" w:color="auto"/>
              <w:right w:val="single" w:sz="4" w:space="0" w:color="auto"/>
            </w:tcBorders>
            <w:shd w:val="clear" w:color="auto" w:fill="auto"/>
          </w:tcPr>
          <w:p w14:paraId="7FBC7CF6" w14:textId="669C8A16" w:rsidR="00336464" w:rsidRPr="00B630CD" w:rsidRDefault="00336464" w:rsidP="00336464">
            <w:pPr>
              <w:spacing w:before="120"/>
              <w:jc w:val="center"/>
              <w:rPr>
                <w:rFonts w:ascii="PermianSerifTypeface" w:hAnsi="PermianSerifTypeface"/>
                <w:sz w:val="22"/>
                <w:szCs w:val="22"/>
                <w:lang w:val="en-US"/>
              </w:rPr>
            </w:pPr>
            <w:r w:rsidRPr="00B630CD">
              <w:rPr>
                <w:rFonts w:ascii="PermianSerifTypeface" w:hAnsi="PermianSerifTypeface"/>
                <w:sz w:val="22"/>
                <w:szCs w:val="22"/>
                <w:lang w:val="en-US"/>
              </w:rPr>
              <w:lastRenderedPageBreak/>
              <w:t>2.</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7D12F1CF" w14:textId="3DA2DB90" w:rsidR="00336464" w:rsidRPr="00B630CD" w:rsidRDefault="00336464" w:rsidP="00336464">
            <w:pPr>
              <w:spacing w:before="120"/>
              <w:jc w:val="center"/>
              <w:rPr>
                <w:rFonts w:ascii="PermianSerifTypeface" w:hAnsi="PermianSerifTypeface"/>
                <w:sz w:val="22"/>
                <w:szCs w:val="22"/>
                <w:lang w:val="en-US"/>
              </w:rPr>
            </w:pPr>
            <w:r w:rsidRPr="00B630CD">
              <w:rPr>
                <w:rFonts w:ascii="PermianSerifTypeface" w:hAnsi="PermianSerifTypeface"/>
                <w:sz w:val="22"/>
                <w:szCs w:val="22"/>
                <w:lang w:val="en-US" w:eastAsia="en-US"/>
              </w:rPr>
              <w:t>72212422-3</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AD3898F" w14:textId="175BBE85" w:rsidR="00336464" w:rsidRPr="00B630CD" w:rsidRDefault="00336464" w:rsidP="0033646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PermianSerifTypeface" w:hAnsi="PermianSerifTypeface"/>
                <w:spacing w:val="-2"/>
                <w:sz w:val="22"/>
                <w:szCs w:val="22"/>
                <w:lang w:val="en-US" w:eastAsia="en-US"/>
              </w:rPr>
            </w:pPr>
            <w:r w:rsidRPr="00B630CD">
              <w:rPr>
                <w:rFonts w:ascii="PermianSerifTypeface" w:hAnsi="PermianSerifTypeface"/>
                <w:sz w:val="22"/>
                <w:szCs w:val="22"/>
                <w:lang w:val="en-US"/>
              </w:rPr>
              <w:t>Implementation services for IPS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0511A6E" w14:textId="4000B6CC" w:rsidR="00336464" w:rsidRPr="00B630CD" w:rsidRDefault="00A749C8" w:rsidP="00336464">
            <w:pPr>
              <w:spacing w:before="120"/>
              <w:jc w:val="center"/>
              <w:rPr>
                <w:rFonts w:ascii="PermianSerifTypeface" w:hAnsi="PermianSerifTypeface"/>
                <w:sz w:val="22"/>
                <w:szCs w:val="22"/>
                <w:lang w:val="en-US"/>
              </w:rPr>
            </w:pPr>
            <w:r>
              <w:rPr>
                <w:rFonts w:ascii="PermianSerifTypeface" w:hAnsi="PermianSerifTypeface"/>
                <w:sz w:val="22"/>
                <w:szCs w:val="22"/>
                <w:lang w:val="en-US" w:eastAsia="en-US"/>
              </w:rPr>
              <w:t>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6F9B84" w14:textId="78C3FCC5" w:rsidR="00336464" w:rsidRPr="00B630CD" w:rsidRDefault="00336464" w:rsidP="00336464">
            <w:pPr>
              <w:spacing w:before="120"/>
              <w:jc w:val="center"/>
              <w:rPr>
                <w:rFonts w:ascii="PermianSerifTypeface" w:hAnsi="PermianSerifTypeface"/>
                <w:sz w:val="22"/>
                <w:szCs w:val="22"/>
                <w:lang w:val="en-US"/>
              </w:rPr>
            </w:pPr>
            <w:r w:rsidRPr="00B630CD">
              <w:rPr>
                <w:rFonts w:ascii="PermianSerifTypeface" w:hAnsi="PermianSerifTypeface"/>
                <w:sz w:val="22"/>
                <w:szCs w:val="22"/>
                <w:lang w:val="en-US"/>
              </w:rPr>
              <w:t>1</w:t>
            </w:r>
          </w:p>
        </w:tc>
        <w:tc>
          <w:tcPr>
            <w:tcW w:w="7087" w:type="dxa"/>
            <w:tcBorders>
              <w:top w:val="single" w:sz="4" w:space="0" w:color="auto"/>
              <w:bottom w:val="single" w:sz="4" w:space="0" w:color="auto"/>
            </w:tcBorders>
            <w:shd w:val="clear" w:color="auto" w:fill="auto"/>
            <w:vAlign w:val="center"/>
          </w:tcPr>
          <w:p w14:paraId="6D41C0A6" w14:textId="77777777" w:rsidR="00336464" w:rsidRPr="008F464E" w:rsidRDefault="00336464" w:rsidP="00336464">
            <w:pPr>
              <w:ind w:left="-57" w:right="-57"/>
              <w:rPr>
                <w:rFonts w:ascii="PermianSerifTypeface" w:hAnsi="PermianSerifTypeface"/>
                <w:i/>
                <w:szCs w:val="22"/>
                <w:lang w:val="en-US"/>
              </w:rPr>
            </w:pPr>
            <w:r w:rsidRPr="008F464E">
              <w:rPr>
                <w:rFonts w:ascii="PermianSerifTypeface" w:hAnsi="PermianSerifTypeface"/>
                <w:i/>
                <w:szCs w:val="22"/>
                <w:lang w:val="en-US"/>
              </w:rPr>
              <w:t xml:space="preserve">Deadline for delivery: </w:t>
            </w:r>
          </w:p>
          <w:p w14:paraId="0E889366" w14:textId="77777777" w:rsidR="00336464" w:rsidRPr="008F464E" w:rsidRDefault="00336464" w:rsidP="00336464">
            <w:pPr>
              <w:ind w:left="452" w:right="-57"/>
              <w:rPr>
                <w:rFonts w:ascii="PermianSerifTypeface" w:hAnsi="PermianSerifTypeface"/>
                <w:i/>
                <w:szCs w:val="22"/>
                <w:lang w:val="en-US"/>
              </w:rPr>
            </w:pPr>
            <w:r w:rsidRPr="008F464E">
              <w:rPr>
                <w:rFonts w:ascii="PermianSerifTypeface" w:hAnsi="PermianSerifTypeface"/>
                <w:i/>
                <w:szCs w:val="22"/>
                <w:lang w:val="en-US"/>
              </w:rPr>
              <w:t xml:space="preserve"> - no more than 20 months (since the start of the project until the final acceptance of the solution);</w:t>
            </w:r>
          </w:p>
          <w:p w14:paraId="288B6388" w14:textId="77777777" w:rsidR="00336464" w:rsidRPr="008F464E" w:rsidRDefault="00336464" w:rsidP="00336464">
            <w:pPr>
              <w:ind w:left="-19" w:right="-57"/>
              <w:rPr>
                <w:rFonts w:ascii="PermianSerifTypeface" w:hAnsi="PermianSerifTypeface"/>
                <w:i/>
                <w:iCs/>
                <w:szCs w:val="22"/>
                <w:lang w:val="en-US"/>
              </w:rPr>
            </w:pPr>
            <w:r w:rsidRPr="008F464E">
              <w:rPr>
                <w:rFonts w:ascii="PermianSerifTypeface" w:hAnsi="PermianSerifTypeface"/>
                <w:i/>
                <w:iCs/>
                <w:szCs w:val="22"/>
                <w:lang w:val="en-US"/>
              </w:rPr>
              <w:t xml:space="preserve">Detailed technical conditions are described in </w:t>
            </w:r>
            <w:r w:rsidRPr="008F464E">
              <w:rPr>
                <w:rFonts w:ascii="PermianSerifTypeface" w:hAnsi="PermianSerifTypeface"/>
                <w:i/>
                <w:szCs w:val="22"/>
                <w:lang w:val="en-US"/>
              </w:rPr>
              <w:t>Chapter</w:t>
            </w:r>
            <w:r w:rsidRPr="008F464E">
              <w:rPr>
                <w:rFonts w:ascii="PermianSerifTypeface" w:hAnsi="PermianSerifTypeface"/>
                <w:i/>
                <w:iCs/>
                <w:szCs w:val="22"/>
                <w:lang w:val="en-US"/>
              </w:rPr>
              <w:t xml:space="preserve"> IV. -  </w:t>
            </w:r>
            <w:r w:rsidRPr="008F464E">
              <w:rPr>
                <w:rFonts w:ascii="PermianSerifTypeface" w:hAnsi="PermianSerifTypeface"/>
                <w:i/>
                <w:szCs w:val="22"/>
                <w:lang w:val="en-US"/>
              </w:rPr>
              <w:t>Specifications and r</w:t>
            </w:r>
            <w:r w:rsidRPr="008F464E">
              <w:rPr>
                <w:rFonts w:ascii="PermianSerifTypeface" w:hAnsi="PermianSerifTypeface"/>
                <w:i/>
                <w:iCs/>
                <w:szCs w:val="22"/>
                <w:lang w:val="en-US"/>
              </w:rPr>
              <w:t>equirements (F4.4)</w:t>
            </w:r>
          </w:p>
          <w:p w14:paraId="4EAE0194" w14:textId="06762A15" w:rsidR="00336464" w:rsidRPr="008F464E" w:rsidRDefault="00336464" w:rsidP="00336464">
            <w:pPr>
              <w:spacing w:before="120"/>
              <w:jc w:val="both"/>
              <w:rPr>
                <w:rFonts w:ascii="PermianSerifTypeface" w:hAnsi="PermianSerifTypeface"/>
                <w:i/>
                <w:szCs w:val="22"/>
                <w:lang w:val="en-US"/>
              </w:rPr>
            </w:pPr>
            <w:r w:rsidRPr="008F464E">
              <w:rPr>
                <w:rFonts w:ascii="PermianSerifTypeface" w:hAnsi="PermianSerifTypeface"/>
                <w:i/>
                <w:szCs w:val="22"/>
                <w:lang w:val="en-US"/>
              </w:rPr>
              <w:t>Note: In order to ensure efficient implementation, the contracting authority reserves the right to postpone the launch phase (Go-live) for a period of up to 3 months.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14:paraId="047F5ED7" w14:textId="77777777" w:rsidR="00336464" w:rsidRPr="00B630CD" w:rsidRDefault="00336464" w:rsidP="00336464">
            <w:pPr>
              <w:spacing w:before="120"/>
              <w:jc w:val="center"/>
              <w:rPr>
                <w:rFonts w:ascii="PermianSerifTypeface" w:hAnsi="PermianSerifTypeface"/>
                <w:sz w:val="22"/>
                <w:szCs w:val="22"/>
                <w:lang w:val="en-US"/>
              </w:rPr>
            </w:pPr>
          </w:p>
        </w:tc>
      </w:tr>
      <w:tr w:rsidR="00336464" w:rsidRPr="00FC39DD" w14:paraId="08274BF6" w14:textId="77777777" w:rsidTr="00140871">
        <w:trPr>
          <w:gridAfter w:val="1"/>
          <w:wAfter w:w="7" w:type="dxa"/>
          <w:trHeight w:val="397"/>
        </w:trPr>
        <w:tc>
          <w:tcPr>
            <w:tcW w:w="758" w:type="dxa"/>
            <w:tcBorders>
              <w:top w:val="single" w:sz="4" w:space="0" w:color="auto"/>
              <w:left w:val="single" w:sz="4" w:space="0" w:color="auto"/>
              <w:bottom w:val="single" w:sz="4" w:space="0" w:color="auto"/>
              <w:right w:val="single" w:sz="4" w:space="0" w:color="auto"/>
            </w:tcBorders>
            <w:shd w:val="clear" w:color="auto" w:fill="auto"/>
          </w:tcPr>
          <w:p w14:paraId="56981FFE" w14:textId="1E6A680E" w:rsidR="00336464" w:rsidRPr="00B630CD" w:rsidRDefault="00336464" w:rsidP="00336464">
            <w:pPr>
              <w:spacing w:before="120"/>
              <w:jc w:val="center"/>
              <w:rPr>
                <w:rFonts w:ascii="PermianSerifTypeface" w:hAnsi="PermianSerifTypeface"/>
                <w:sz w:val="22"/>
                <w:szCs w:val="22"/>
                <w:lang w:val="en-US"/>
              </w:rPr>
            </w:pPr>
            <w:r w:rsidRPr="00B630CD">
              <w:rPr>
                <w:rFonts w:ascii="PermianSerifTypeface" w:hAnsi="PermianSerifTypeface"/>
                <w:sz w:val="22"/>
                <w:szCs w:val="22"/>
                <w:lang w:val="en-US"/>
              </w:rPr>
              <w:t>3.</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25102B04" w14:textId="21E47DB0" w:rsidR="00336464" w:rsidRPr="00B630CD" w:rsidRDefault="00336464" w:rsidP="00336464">
            <w:pPr>
              <w:spacing w:before="120"/>
              <w:jc w:val="center"/>
              <w:rPr>
                <w:rFonts w:ascii="PermianSerifTypeface" w:hAnsi="PermianSerifTypeface"/>
                <w:sz w:val="22"/>
                <w:szCs w:val="22"/>
                <w:lang w:val="en-US"/>
              </w:rPr>
            </w:pPr>
            <w:r w:rsidRPr="00B630CD">
              <w:rPr>
                <w:rFonts w:ascii="PermianSerifTypeface" w:hAnsi="PermianSerifTypeface"/>
                <w:sz w:val="22"/>
                <w:szCs w:val="22"/>
                <w:lang w:val="en-US" w:eastAsia="en-US"/>
              </w:rPr>
              <w:t>79633000-0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84F06D3" w14:textId="216DD19A" w:rsidR="00336464" w:rsidRPr="00B630CD" w:rsidRDefault="00336464" w:rsidP="00336464">
            <w:pPr>
              <w:rPr>
                <w:rFonts w:ascii="PermianSerifTypeface" w:hAnsi="PermianSerifTypeface"/>
                <w:sz w:val="22"/>
                <w:szCs w:val="22"/>
                <w:lang w:val="en-US"/>
              </w:rPr>
            </w:pPr>
            <w:r w:rsidRPr="00B630CD">
              <w:rPr>
                <w:rFonts w:ascii="PermianSerifTypeface" w:hAnsi="PermianSerifTypeface"/>
                <w:sz w:val="22"/>
                <w:szCs w:val="22"/>
                <w:lang w:val="en-US"/>
              </w:rPr>
              <w:t>Training services related to IPS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AC5CCB5" w14:textId="725054EA" w:rsidR="00336464" w:rsidRPr="00B630CD" w:rsidRDefault="00A749C8" w:rsidP="00336464">
            <w:pPr>
              <w:spacing w:before="120"/>
              <w:jc w:val="center"/>
              <w:rPr>
                <w:rFonts w:ascii="PermianSerifTypeface" w:hAnsi="PermianSerifTypeface"/>
                <w:sz w:val="22"/>
                <w:szCs w:val="22"/>
                <w:lang w:val="en-US"/>
              </w:rPr>
            </w:pPr>
            <w:r>
              <w:rPr>
                <w:rFonts w:ascii="PermianSerifTypeface" w:hAnsi="PermianSerifTypeface"/>
                <w:sz w:val="22"/>
                <w:szCs w:val="22"/>
                <w:lang w:val="en-US" w:eastAsia="en-US"/>
              </w:rPr>
              <w:t>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4AFF90" w14:textId="48908072" w:rsidR="00336464" w:rsidRPr="00B630CD" w:rsidRDefault="00336464" w:rsidP="00336464">
            <w:pPr>
              <w:spacing w:before="120"/>
              <w:jc w:val="center"/>
              <w:rPr>
                <w:rFonts w:ascii="PermianSerifTypeface" w:hAnsi="PermianSerifTypeface"/>
                <w:sz w:val="22"/>
                <w:szCs w:val="22"/>
                <w:lang w:val="en-US"/>
              </w:rPr>
            </w:pPr>
            <w:r w:rsidRPr="00B630CD">
              <w:rPr>
                <w:rFonts w:ascii="PermianSerifTypeface" w:hAnsi="PermianSerifTypeface"/>
                <w:sz w:val="22"/>
                <w:szCs w:val="22"/>
                <w:lang w:val="en-US"/>
              </w:rPr>
              <w:t>1</w:t>
            </w:r>
          </w:p>
        </w:tc>
        <w:tc>
          <w:tcPr>
            <w:tcW w:w="7087" w:type="dxa"/>
            <w:tcBorders>
              <w:left w:val="single" w:sz="4" w:space="0" w:color="auto"/>
              <w:bottom w:val="single" w:sz="4" w:space="0" w:color="auto"/>
              <w:right w:val="single" w:sz="4" w:space="0" w:color="auto"/>
            </w:tcBorders>
          </w:tcPr>
          <w:p w14:paraId="153B1FEA" w14:textId="7E391AA7" w:rsidR="00336464" w:rsidRPr="008F464E" w:rsidRDefault="00336464" w:rsidP="00336464">
            <w:pPr>
              <w:jc w:val="both"/>
              <w:rPr>
                <w:rFonts w:ascii="PermianSerifTypeface" w:hAnsi="PermianSerifTypeface"/>
                <w:i/>
                <w:szCs w:val="22"/>
                <w:lang w:val="en-US"/>
              </w:rPr>
            </w:pPr>
            <w:r w:rsidRPr="008F464E">
              <w:rPr>
                <w:rFonts w:ascii="PermianSerifTypeface" w:hAnsi="PermianSerifTypeface"/>
                <w:i/>
                <w:iCs/>
                <w:szCs w:val="22"/>
                <w:lang w:val="en-US"/>
              </w:rPr>
              <w:t xml:space="preserve">In accordance with detailed technical conditions that are described in </w:t>
            </w:r>
            <w:r w:rsidRPr="008F464E">
              <w:rPr>
                <w:rFonts w:ascii="PermianSerifTypeface" w:hAnsi="PermianSerifTypeface"/>
                <w:i/>
                <w:szCs w:val="22"/>
                <w:lang w:val="en-US"/>
              </w:rPr>
              <w:t>Chapter</w:t>
            </w:r>
            <w:r w:rsidRPr="008F464E">
              <w:rPr>
                <w:rFonts w:ascii="PermianSerifTypeface" w:hAnsi="PermianSerifTypeface"/>
                <w:i/>
                <w:iCs/>
                <w:szCs w:val="22"/>
                <w:lang w:val="en-US"/>
              </w:rPr>
              <w:t xml:space="preserve"> IV- </w:t>
            </w:r>
            <w:r w:rsidRPr="008F464E">
              <w:rPr>
                <w:rFonts w:ascii="PermianSerifTypeface" w:hAnsi="PermianSerifTypeface"/>
                <w:i/>
                <w:szCs w:val="22"/>
                <w:lang w:val="en-US"/>
              </w:rPr>
              <w:t>Specifications and r</w:t>
            </w:r>
            <w:r w:rsidRPr="008F464E">
              <w:rPr>
                <w:rFonts w:ascii="PermianSerifTypeface" w:hAnsi="PermianSerifTypeface"/>
                <w:i/>
                <w:iCs/>
                <w:szCs w:val="22"/>
                <w:lang w:val="en-US"/>
              </w:rPr>
              <w:t>equirements (F4.4)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14:paraId="18441D5E" w14:textId="77777777" w:rsidR="00336464" w:rsidRPr="00B630CD" w:rsidRDefault="00336464" w:rsidP="00336464">
            <w:pPr>
              <w:spacing w:before="120"/>
              <w:jc w:val="center"/>
              <w:rPr>
                <w:rFonts w:ascii="PermianSerifTypeface" w:hAnsi="PermianSerifTypeface"/>
                <w:sz w:val="22"/>
                <w:szCs w:val="22"/>
                <w:lang w:val="en-US"/>
              </w:rPr>
            </w:pPr>
          </w:p>
        </w:tc>
      </w:tr>
      <w:tr w:rsidR="00336464" w:rsidRPr="00FC39DD" w14:paraId="4C1740EF" w14:textId="77777777" w:rsidTr="00140871">
        <w:trPr>
          <w:gridAfter w:val="1"/>
          <w:wAfter w:w="7" w:type="dxa"/>
          <w:trHeight w:val="397"/>
        </w:trPr>
        <w:tc>
          <w:tcPr>
            <w:tcW w:w="758" w:type="dxa"/>
            <w:tcBorders>
              <w:top w:val="single" w:sz="4" w:space="0" w:color="auto"/>
              <w:left w:val="single" w:sz="4" w:space="0" w:color="auto"/>
              <w:bottom w:val="single" w:sz="4" w:space="0" w:color="auto"/>
              <w:right w:val="single" w:sz="4" w:space="0" w:color="auto"/>
            </w:tcBorders>
            <w:shd w:val="clear" w:color="auto" w:fill="auto"/>
          </w:tcPr>
          <w:p w14:paraId="6699C14E" w14:textId="73269070" w:rsidR="00336464" w:rsidRPr="00B630CD" w:rsidRDefault="00336464" w:rsidP="00336464">
            <w:pPr>
              <w:spacing w:before="120"/>
              <w:jc w:val="center"/>
              <w:rPr>
                <w:rFonts w:ascii="PermianSerifTypeface" w:hAnsi="PermianSerifTypeface"/>
                <w:sz w:val="22"/>
                <w:szCs w:val="22"/>
                <w:lang w:val="en-US"/>
              </w:rPr>
            </w:pPr>
            <w:r w:rsidRPr="00B630CD">
              <w:rPr>
                <w:rFonts w:ascii="PermianSerifTypeface" w:hAnsi="PermianSerifTypeface"/>
                <w:sz w:val="22"/>
                <w:szCs w:val="22"/>
                <w:lang w:val="en-US"/>
              </w:rPr>
              <w:t>4.</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3399BC3B" w14:textId="4B955AF7" w:rsidR="00336464" w:rsidRPr="00B630CD" w:rsidRDefault="00336464" w:rsidP="00336464">
            <w:pPr>
              <w:spacing w:before="120"/>
              <w:jc w:val="center"/>
              <w:rPr>
                <w:rFonts w:ascii="PermianSerifTypeface" w:hAnsi="PermianSerifTypeface"/>
                <w:sz w:val="22"/>
                <w:szCs w:val="22"/>
                <w:lang w:val="en-US"/>
              </w:rPr>
            </w:pPr>
            <w:r w:rsidRPr="00B630CD">
              <w:rPr>
                <w:rFonts w:ascii="PermianSerifTypeface" w:hAnsi="PermianSerifTypeface"/>
                <w:sz w:val="22"/>
                <w:szCs w:val="22"/>
                <w:lang w:val="en-US"/>
              </w:rPr>
              <w:t>72267000-4</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BD6F6AE" w14:textId="0BB5DC2C" w:rsidR="00336464" w:rsidRPr="00B630CD" w:rsidRDefault="00336464" w:rsidP="00336464">
            <w:pPr>
              <w:ind w:right="-57"/>
              <w:rPr>
                <w:rFonts w:ascii="PermianSerifTypeface" w:hAnsi="PermianSerifTypeface"/>
                <w:sz w:val="22"/>
                <w:szCs w:val="22"/>
                <w:lang w:val="en-US" w:eastAsia="en-US"/>
              </w:rPr>
            </w:pPr>
            <w:r w:rsidRPr="00B630CD">
              <w:rPr>
                <w:rFonts w:ascii="PermianSerifTypeface" w:hAnsi="PermianSerifTypeface"/>
                <w:sz w:val="22"/>
                <w:szCs w:val="22"/>
                <w:lang w:val="en-US"/>
              </w:rPr>
              <w:t xml:space="preserve">Warranty services (maintenance and support) for IPS. </w:t>
            </w:r>
          </w:p>
        </w:tc>
        <w:tc>
          <w:tcPr>
            <w:tcW w:w="1276" w:type="dxa"/>
            <w:tcBorders>
              <w:top w:val="single" w:sz="4" w:space="0" w:color="auto"/>
              <w:bottom w:val="single" w:sz="4" w:space="0" w:color="auto"/>
            </w:tcBorders>
            <w:shd w:val="clear" w:color="auto" w:fill="auto"/>
          </w:tcPr>
          <w:p w14:paraId="70C2437B" w14:textId="111D0558" w:rsidR="00336464" w:rsidRPr="00B630CD" w:rsidRDefault="00336464" w:rsidP="00336464">
            <w:pPr>
              <w:spacing w:before="120"/>
              <w:jc w:val="center"/>
              <w:rPr>
                <w:rFonts w:ascii="PermianSerifTypeface" w:hAnsi="PermianSerifTypeface"/>
                <w:sz w:val="22"/>
                <w:szCs w:val="22"/>
                <w:lang w:val="en-US"/>
              </w:rPr>
            </w:pPr>
            <w:r w:rsidRPr="00B630CD">
              <w:rPr>
                <w:rFonts w:ascii="PermianSerifTypeface" w:hAnsi="PermianSerifTypeface"/>
                <w:sz w:val="22"/>
                <w:szCs w:val="22"/>
                <w:lang w:val="en-US"/>
              </w:rPr>
              <w:t>month</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A3B074" w14:textId="0060F137" w:rsidR="00336464" w:rsidRPr="00B630CD" w:rsidRDefault="00336464" w:rsidP="00336464">
            <w:pPr>
              <w:spacing w:before="120"/>
              <w:jc w:val="center"/>
              <w:rPr>
                <w:rFonts w:ascii="PermianSerifTypeface" w:hAnsi="PermianSerifTypeface"/>
                <w:sz w:val="22"/>
                <w:szCs w:val="22"/>
                <w:lang w:val="en-US"/>
              </w:rPr>
            </w:pPr>
            <w:r w:rsidRPr="00B630CD">
              <w:rPr>
                <w:rFonts w:ascii="PermianSerifTypeface" w:hAnsi="PermianSerifTypeface"/>
                <w:sz w:val="22"/>
                <w:szCs w:val="22"/>
                <w:lang w:val="en-US"/>
              </w:rPr>
              <w:t>12</w:t>
            </w:r>
          </w:p>
        </w:tc>
        <w:tc>
          <w:tcPr>
            <w:tcW w:w="7087" w:type="dxa"/>
            <w:tcBorders>
              <w:left w:val="single" w:sz="4" w:space="0" w:color="auto"/>
              <w:bottom w:val="single" w:sz="4" w:space="0" w:color="auto"/>
              <w:right w:val="single" w:sz="4" w:space="0" w:color="auto"/>
            </w:tcBorders>
          </w:tcPr>
          <w:p w14:paraId="6FC06D41" w14:textId="77777777" w:rsidR="00336464" w:rsidRPr="008F464E" w:rsidRDefault="00336464" w:rsidP="00336464">
            <w:pPr>
              <w:rPr>
                <w:rFonts w:ascii="PermianSerifTypeface" w:hAnsi="PermianSerifTypeface"/>
                <w:i/>
                <w:spacing w:val="-2"/>
                <w:szCs w:val="22"/>
                <w:lang w:val="en-US"/>
              </w:rPr>
            </w:pPr>
            <w:r w:rsidRPr="008F464E">
              <w:rPr>
                <w:rFonts w:ascii="PermianSerifTypeface" w:hAnsi="PermianSerifTypeface"/>
                <w:i/>
                <w:iCs/>
                <w:szCs w:val="22"/>
                <w:lang w:val="en-US"/>
              </w:rPr>
              <w:t xml:space="preserve">In accordance with detailed technical conditions that are described in </w:t>
            </w:r>
            <w:r w:rsidRPr="008F464E">
              <w:rPr>
                <w:rFonts w:ascii="PermianSerifTypeface" w:hAnsi="PermianSerifTypeface"/>
                <w:i/>
                <w:szCs w:val="22"/>
                <w:lang w:val="en-US"/>
              </w:rPr>
              <w:t>Chapter</w:t>
            </w:r>
            <w:r w:rsidRPr="008F464E">
              <w:rPr>
                <w:rFonts w:ascii="PermianSerifTypeface" w:hAnsi="PermianSerifTypeface"/>
                <w:i/>
                <w:iCs/>
                <w:szCs w:val="22"/>
                <w:lang w:val="en-US"/>
              </w:rPr>
              <w:t xml:space="preserve"> IV - </w:t>
            </w:r>
            <w:r w:rsidRPr="008F464E">
              <w:rPr>
                <w:rFonts w:ascii="PermianSerifTypeface" w:hAnsi="PermianSerifTypeface"/>
                <w:i/>
                <w:szCs w:val="22"/>
                <w:lang w:val="en-US"/>
              </w:rPr>
              <w:t>Specifications and r</w:t>
            </w:r>
            <w:r w:rsidRPr="008F464E">
              <w:rPr>
                <w:rFonts w:ascii="PermianSerifTypeface" w:hAnsi="PermianSerifTypeface"/>
                <w:i/>
                <w:iCs/>
                <w:szCs w:val="22"/>
                <w:lang w:val="en-US"/>
              </w:rPr>
              <w:t>equirements (F4.4).</w:t>
            </w:r>
          </w:p>
          <w:p w14:paraId="0DB54C34" w14:textId="442C48BB" w:rsidR="00336464" w:rsidRPr="008F464E" w:rsidRDefault="00336464" w:rsidP="00336464">
            <w:pPr>
              <w:jc w:val="both"/>
              <w:rPr>
                <w:rFonts w:ascii="PermianSerifTypeface" w:hAnsi="PermianSerifTypeface"/>
                <w:i/>
                <w:szCs w:val="22"/>
                <w:lang w:val="en-US"/>
              </w:rPr>
            </w:pPr>
            <w:r w:rsidRPr="008F464E">
              <w:rPr>
                <w:rFonts w:ascii="PermianSerifTypeface" w:hAnsi="PermianSerifTypeface"/>
                <w:i/>
                <w:spacing w:val="-2"/>
                <w:szCs w:val="22"/>
                <w:lang w:val="en-US"/>
              </w:rPr>
              <w:t>During 12 months from the date of final acceptance of the system</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14:paraId="7F39163E" w14:textId="77777777" w:rsidR="00336464" w:rsidRPr="00B630CD" w:rsidRDefault="00336464" w:rsidP="00336464">
            <w:pPr>
              <w:spacing w:before="120"/>
              <w:jc w:val="center"/>
              <w:rPr>
                <w:rFonts w:ascii="PermianSerifTypeface" w:hAnsi="PermianSerifTypeface"/>
                <w:sz w:val="22"/>
                <w:szCs w:val="22"/>
                <w:lang w:val="en-US"/>
              </w:rPr>
            </w:pPr>
          </w:p>
        </w:tc>
      </w:tr>
      <w:tr w:rsidR="00336464" w:rsidRPr="00FC39DD" w14:paraId="7F65B7CD" w14:textId="77777777" w:rsidTr="00140871">
        <w:trPr>
          <w:gridAfter w:val="1"/>
          <w:wAfter w:w="7" w:type="dxa"/>
          <w:trHeight w:val="397"/>
        </w:trPr>
        <w:tc>
          <w:tcPr>
            <w:tcW w:w="758" w:type="dxa"/>
            <w:tcBorders>
              <w:top w:val="single" w:sz="4" w:space="0" w:color="auto"/>
              <w:left w:val="single" w:sz="4" w:space="0" w:color="auto"/>
              <w:bottom w:val="single" w:sz="4" w:space="0" w:color="auto"/>
              <w:right w:val="single" w:sz="4" w:space="0" w:color="auto"/>
            </w:tcBorders>
            <w:shd w:val="clear" w:color="auto" w:fill="auto"/>
          </w:tcPr>
          <w:p w14:paraId="3078194F" w14:textId="736AC37B" w:rsidR="00336464" w:rsidRPr="00B630CD" w:rsidRDefault="00336464" w:rsidP="00336464">
            <w:pPr>
              <w:spacing w:before="120"/>
              <w:jc w:val="center"/>
              <w:rPr>
                <w:rFonts w:ascii="PermianSerifTypeface" w:hAnsi="PermianSerifTypeface"/>
                <w:sz w:val="22"/>
                <w:szCs w:val="22"/>
                <w:lang w:val="en-US"/>
              </w:rPr>
            </w:pPr>
            <w:r w:rsidRPr="00B630CD">
              <w:rPr>
                <w:rFonts w:ascii="PermianSerifTypeface" w:hAnsi="PermianSerifTypeface"/>
                <w:sz w:val="22"/>
                <w:szCs w:val="22"/>
                <w:lang w:val="en-US"/>
              </w:rPr>
              <w:t>5.</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0A6FC026" w14:textId="2BDA2E09" w:rsidR="00336464" w:rsidRPr="00B630CD" w:rsidRDefault="00336464" w:rsidP="00336464">
            <w:pPr>
              <w:spacing w:before="120"/>
              <w:jc w:val="center"/>
              <w:rPr>
                <w:rFonts w:ascii="PermianSerifTypeface" w:hAnsi="PermianSerifTypeface"/>
                <w:sz w:val="22"/>
                <w:szCs w:val="22"/>
                <w:lang w:val="en-US"/>
              </w:rPr>
            </w:pPr>
            <w:r w:rsidRPr="00B630CD">
              <w:rPr>
                <w:rFonts w:ascii="PermianSerifTypeface" w:hAnsi="PermianSerifTypeface"/>
                <w:sz w:val="22"/>
                <w:szCs w:val="22"/>
                <w:lang w:val="en-US"/>
              </w:rPr>
              <w:t>72212422-3</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C2B1A1D" w14:textId="6855D194" w:rsidR="00336464" w:rsidRPr="00B630CD" w:rsidRDefault="00336464" w:rsidP="00336464">
            <w:pPr>
              <w:ind w:right="-57"/>
              <w:rPr>
                <w:rFonts w:ascii="PermianSerifTypeface" w:hAnsi="PermianSerifTypeface"/>
                <w:sz w:val="22"/>
                <w:szCs w:val="22"/>
                <w:lang w:val="en-US"/>
              </w:rPr>
            </w:pPr>
            <w:r w:rsidRPr="00B630CD">
              <w:rPr>
                <w:rFonts w:ascii="PermianSerifTypeface" w:hAnsi="PermianSerifTypeface"/>
                <w:sz w:val="22"/>
                <w:szCs w:val="22"/>
                <w:lang w:val="en-US"/>
              </w:rPr>
              <w:t>Man/hours for additional development and change requests.</w:t>
            </w:r>
          </w:p>
        </w:tc>
        <w:tc>
          <w:tcPr>
            <w:tcW w:w="1276" w:type="dxa"/>
            <w:tcBorders>
              <w:top w:val="single" w:sz="4" w:space="0" w:color="auto"/>
            </w:tcBorders>
            <w:shd w:val="clear" w:color="auto" w:fill="auto"/>
          </w:tcPr>
          <w:p w14:paraId="1C95C01A" w14:textId="6512AFAB" w:rsidR="00336464" w:rsidRPr="00B630CD" w:rsidRDefault="00336464" w:rsidP="00336464">
            <w:pPr>
              <w:spacing w:before="120"/>
              <w:jc w:val="center"/>
              <w:rPr>
                <w:rFonts w:ascii="PermianSerifTypeface" w:hAnsi="PermianSerifTypeface"/>
                <w:sz w:val="22"/>
                <w:szCs w:val="22"/>
                <w:lang w:val="en-US"/>
              </w:rPr>
            </w:pPr>
            <w:r w:rsidRPr="00277A36">
              <w:rPr>
                <w:rFonts w:ascii="PermianSerifTypeface" w:hAnsi="PermianSerifTypeface"/>
                <w:szCs w:val="22"/>
                <w:lang w:val="en-US"/>
              </w:rPr>
              <w:t>man/hour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F758C6" w14:textId="284F96E7" w:rsidR="00336464" w:rsidRPr="00B630CD" w:rsidRDefault="00336464" w:rsidP="00336464">
            <w:pPr>
              <w:spacing w:before="120"/>
              <w:jc w:val="center"/>
              <w:rPr>
                <w:rFonts w:ascii="PermianSerifTypeface" w:hAnsi="PermianSerifTypeface"/>
                <w:sz w:val="22"/>
                <w:szCs w:val="22"/>
                <w:lang w:val="en-US"/>
              </w:rPr>
            </w:pPr>
            <w:r w:rsidRPr="00B630CD">
              <w:rPr>
                <w:rFonts w:ascii="PermianSerifTypeface" w:hAnsi="PermianSerifTypeface"/>
                <w:sz w:val="22"/>
                <w:szCs w:val="22"/>
                <w:lang w:val="en-US"/>
              </w:rPr>
              <w:t>300</w:t>
            </w:r>
          </w:p>
        </w:tc>
        <w:tc>
          <w:tcPr>
            <w:tcW w:w="7087" w:type="dxa"/>
            <w:tcBorders>
              <w:left w:val="single" w:sz="4" w:space="0" w:color="auto"/>
              <w:bottom w:val="single" w:sz="4" w:space="0" w:color="auto"/>
              <w:right w:val="single" w:sz="4" w:space="0" w:color="auto"/>
            </w:tcBorders>
          </w:tcPr>
          <w:p w14:paraId="271567AB" w14:textId="71EEF9FC" w:rsidR="00336464" w:rsidRPr="008F464E" w:rsidRDefault="00336464" w:rsidP="00336464">
            <w:pPr>
              <w:ind w:left="-57" w:right="-57"/>
              <w:rPr>
                <w:rFonts w:ascii="PermianSerifTypeface" w:hAnsi="PermianSerifTypeface"/>
                <w:i/>
                <w:spacing w:val="-2"/>
                <w:szCs w:val="22"/>
                <w:lang w:val="en-US"/>
              </w:rPr>
            </w:pPr>
            <w:r w:rsidRPr="008F464E">
              <w:rPr>
                <w:rFonts w:ascii="PermianSerifTypeface" w:hAnsi="PermianSerifTypeface"/>
                <w:i/>
                <w:iCs/>
                <w:szCs w:val="22"/>
                <w:lang w:val="en-US"/>
              </w:rPr>
              <w:t>Additional developments and change requests will be counted through man-hours work effort and will not exceed the volume of 300 hours and will be paid according to the actual volume requested.</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14:paraId="7B36C663" w14:textId="77777777" w:rsidR="00336464" w:rsidRPr="00B630CD" w:rsidRDefault="00336464" w:rsidP="00336464">
            <w:pPr>
              <w:spacing w:before="120"/>
              <w:jc w:val="center"/>
              <w:rPr>
                <w:rFonts w:ascii="PermianSerifTypeface" w:hAnsi="PermianSerifTypeface"/>
                <w:sz w:val="22"/>
                <w:szCs w:val="22"/>
                <w:lang w:val="en-US"/>
              </w:rPr>
            </w:pPr>
          </w:p>
        </w:tc>
      </w:tr>
      <w:tr w:rsidR="00336464" w:rsidRPr="00B630CD" w14:paraId="3ACBB708" w14:textId="77777777" w:rsidTr="00480BC5">
        <w:trPr>
          <w:trHeight w:val="421"/>
        </w:trPr>
        <w:tc>
          <w:tcPr>
            <w:tcW w:w="1371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B4FFA85" w14:textId="5A07AD9D" w:rsidR="00336464" w:rsidRPr="00B630CD" w:rsidRDefault="00336464" w:rsidP="00336464">
            <w:pPr>
              <w:rPr>
                <w:rFonts w:ascii="PermianSerifTypeface" w:hAnsi="PermianSerifTypeface"/>
                <w:sz w:val="22"/>
                <w:szCs w:val="22"/>
                <w:lang w:val="en-US"/>
              </w:rPr>
            </w:pPr>
            <w:r>
              <w:rPr>
                <w:rFonts w:ascii="PermianSerifTypeface" w:hAnsi="PermianSerifTypeface"/>
                <w:b/>
                <w:sz w:val="22"/>
                <w:szCs w:val="22"/>
                <w:lang w:val="en-US"/>
              </w:rPr>
              <w:t>Total estimated value, MDL</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14:paraId="464AB342" w14:textId="3B6DEB1D" w:rsidR="00336464" w:rsidRPr="00B630CD" w:rsidRDefault="00336464" w:rsidP="00336464">
            <w:pPr>
              <w:jc w:val="center"/>
              <w:rPr>
                <w:rFonts w:ascii="PermianSerifTypeface" w:hAnsi="PermianSerifTypeface"/>
                <w:b/>
                <w:sz w:val="22"/>
                <w:szCs w:val="22"/>
                <w:lang w:val="en-US"/>
              </w:rPr>
            </w:pPr>
            <w:r>
              <w:rPr>
                <w:rFonts w:ascii="PermianSerifTypeface" w:hAnsi="PermianSerifTypeface"/>
                <w:b/>
                <w:sz w:val="22"/>
                <w:szCs w:val="22"/>
                <w:lang w:val="en-US"/>
              </w:rPr>
              <w:t>14 568 333,33</w:t>
            </w:r>
          </w:p>
        </w:tc>
      </w:tr>
    </w:tbl>
    <w:p w14:paraId="392E7A70" w14:textId="77777777" w:rsidR="007D25B9" w:rsidRPr="001471B0" w:rsidRDefault="007D25B9" w:rsidP="007D25B9">
      <w:pPr>
        <w:numPr>
          <w:ilvl w:val="0"/>
          <w:numId w:val="3"/>
        </w:numPr>
        <w:tabs>
          <w:tab w:val="left" w:pos="284"/>
          <w:tab w:val="right" w:pos="9531"/>
        </w:tabs>
        <w:spacing w:before="120"/>
        <w:ind w:left="360"/>
        <w:rPr>
          <w:rFonts w:ascii="PermianSerifTypeface" w:hAnsi="PermianSerifTypeface"/>
          <w:b/>
          <w:sz w:val="22"/>
          <w:szCs w:val="22"/>
          <w:lang w:val="en-US"/>
        </w:rPr>
      </w:pPr>
      <w:r w:rsidRPr="001471B0">
        <w:rPr>
          <w:rFonts w:ascii="PermianSerifTypeface" w:hAnsi="PermianSerifTypeface"/>
          <w:b/>
          <w:sz w:val="22"/>
          <w:szCs w:val="22"/>
          <w:lang w:val="en-US"/>
        </w:rPr>
        <w:t xml:space="preserve">Admission or prohibition of alternative offers: </w:t>
      </w:r>
      <w:r w:rsidRPr="001471B0">
        <w:rPr>
          <w:rFonts w:ascii="PermianSerifTypeface" w:hAnsi="PermianSerifTypeface"/>
          <w:i/>
          <w:sz w:val="22"/>
          <w:szCs w:val="22"/>
          <w:lang w:val="en-US"/>
        </w:rPr>
        <w:t>not allowed</w:t>
      </w:r>
    </w:p>
    <w:p w14:paraId="493608FE" w14:textId="77777777" w:rsidR="007D25B9" w:rsidRPr="001471B0" w:rsidRDefault="007D25B9" w:rsidP="007D25B9">
      <w:pPr>
        <w:numPr>
          <w:ilvl w:val="0"/>
          <w:numId w:val="3"/>
        </w:numPr>
        <w:tabs>
          <w:tab w:val="left" w:pos="284"/>
          <w:tab w:val="right" w:pos="9531"/>
        </w:tabs>
        <w:spacing w:before="120"/>
        <w:ind w:left="360"/>
        <w:rPr>
          <w:rFonts w:ascii="PermianSerifTypeface" w:hAnsi="PermianSerifTypeface"/>
          <w:b/>
          <w:sz w:val="22"/>
          <w:szCs w:val="22"/>
          <w:lang w:val="en-US"/>
        </w:rPr>
      </w:pPr>
      <w:r w:rsidRPr="001471B0">
        <w:rPr>
          <w:rFonts w:ascii="PermianSerifTypeface" w:hAnsi="PermianSerifTypeface"/>
          <w:b/>
          <w:sz w:val="22"/>
          <w:szCs w:val="22"/>
          <w:lang w:val="en-US"/>
        </w:rPr>
        <w:t xml:space="preserve">Terms and conditions of delivery: </w:t>
      </w:r>
    </w:p>
    <w:p w14:paraId="201DDBEB" w14:textId="611A07B3" w:rsidR="005E3966" w:rsidRPr="001471B0" w:rsidRDefault="005E3966" w:rsidP="008F464E">
      <w:pPr>
        <w:tabs>
          <w:tab w:val="left" w:pos="372"/>
        </w:tabs>
        <w:suppressAutoHyphens/>
        <w:rPr>
          <w:rFonts w:ascii="PermianSerifTypeface" w:hAnsi="PermianSerifTypeface"/>
          <w:i/>
          <w:sz w:val="22"/>
          <w:szCs w:val="22"/>
          <w:lang w:val="en-US"/>
        </w:rPr>
      </w:pPr>
      <w:r w:rsidRPr="001471B0">
        <w:rPr>
          <w:rFonts w:ascii="PermianSerifTypeface" w:hAnsi="PermianSerifTypeface"/>
          <w:i/>
          <w:sz w:val="22"/>
          <w:szCs w:val="22"/>
          <w:lang w:val="en-US"/>
        </w:rPr>
        <w:t>According to the Tenderer's proposal</w:t>
      </w:r>
      <w:r w:rsidR="00390AA6" w:rsidRPr="001471B0">
        <w:rPr>
          <w:rFonts w:ascii="PermianSerifTypeface" w:hAnsi="PermianSerifTypeface"/>
          <w:i/>
          <w:sz w:val="22"/>
          <w:szCs w:val="22"/>
          <w:lang w:val="en-US"/>
        </w:rPr>
        <w:t>,</w:t>
      </w:r>
      <w:r w:rsidRPr="001471B0">
        <w:rPr>
          <w:rFonts w:ascii="PermianSerifTypeface" w:hAnsi="PermianSerifTypeface"/>
          <w:i/>
          <w:sz w:val="22"/>
          <w:szCs w:val="22"/>
          <w:lang w:val="en-US"/>
        </w:rPr>
        <w:t xml:space="preserve"> but no more than 20 months (since the start of the project until the final acceptance of the solution) + 12 months after the date of final acceptance of the solution for the warranty period.</w:t>
      </w:r>
    </w:p>
    <w:p w14:paraId="471BED55" w14:textId="348A8F5A" w:rsidR="007D25B9" w:rsidRPr="001471B0" w:rsidRDefault="005E3966" w:rsidP="008F464E">
      <w:pPr>
        <w:tabs>
          <w:tab w:val="left" w:pos="284"/>
          <w:tab w:val="right" w:pos="9531"/>
        </w:tabs>
        <w:spacing w:before="120"/>
        <w:rPr>
          <w:rFonts w:ascii="PermianSerifTypeface" w:hAnsi="PermianSerifTypeface"/>
          <w:b/>
          <w:szCs w:val="22"/>
          <w:lang w:val="en-US"/>
        </w:rPr>
      </w:pPr>
      <w:r w:rsidRPr="001471B0">
        <w:rPr>
          <w:rFonts w:ascii="PermianSerifTypeface" w:hAnsi="PermianSerifTypeface"/>
          <w:b/>
          <w:i/>
          <w:szCs w:val="22"/>
          <w:u w:val="single"/>
          <w:lang w:val="en-US"/>
        </w:rPr>
        <w:t>Note: In order to ensure efficient implementation, the contracting authority reserves the right to postpone the launch phase (Go-live) for a period of up to 3 months</w:t>
      </w:r>
      <w:r w:rsidRPr="001471B0">
        <w:rPr>
          <w:rFonts w:ascii="PermianSerifTypeface" w:hAnsi="PermianSerifTypeface"/>
          <w:i/>
          <w:szCs w:val="22"/>
          <w:lang w:val="en-US"/>
        </w:rPr>
        <w:t>.</w:t>
      </w:r>
    </w:p>
    <w:p w14:paraId="156CBD22" w14:textId="1110A142" w:rsidR="007D25B9" w:rsidRPr="001471B0" w:rsidRDefault="007D25B9" w:rsidP="005E3966">
      <w:pPr>
        <w:numPr>
          <w:ilvl w:val="0"/>
          <w:numId w:val="3"/>
        </w:numPr>
        <w:tabs>
          <w:tab w:val="left" w:pos="284"/>
          <w:tab w:val="right" w:pos="9531"/>
        </w:tabs>
        <w:spacing w:before="120"/>
        <w:ind w:left="360"/>
        <w:rPr>
          <w:rFonts w:ascii="PermianSerifTypeface" w:hAnsi="PermianSerifTypeface"/>
          <w:b/>
          <w:sz w:val="22"/>
          <w:szCs w:val="22"/>
          <w:lang w:val="en-US"/>
        </w:rPr>
      </w:pPr>
      <w:r w:rsidRPr="001471B0">
        <w:rPr>
          <w:rFonts w:ascii="PermianSerifTypeface" w:hAnsi="PermianSerifTypeface"/>
          <w:b/>
          <w:sz w:val="22"/>
          <w:szCs w:val="22"/>
          <w:lang w:val="en-US"/>
        </w:rPr>
        <w:t xml:space="preserve">The term of validity of the contract: </w:t>
      </w:r>
      <w:r w:rsidRPr="001471B0">
        <w:rPr>
          <w:rFonts w:ascii="PermianSerifTypeface" w:hAnsi="PermianSerifTypeface"/>
          <w:i/>
          <w:sz w:val="22"/>
          <w:szCs w:val="22"/>
          <w:lang w:val="en-US"/>
        </w:rPr>
        <w:t>According to the contract</w:t>
      </w:r>
      <w:r w:rsidRPr="001471B0">
        <w:rPr>
          <w:rFonts w:ascii="PermianSerifTypeface" w:hAnsi="PermianSerifTypeface"/>
          <w:b/>
          <w:sz w:val="22"/>
          <w:szCs w:val="22"/>
          <w:lang w:val="en-US"/>
        </w:rPr>
        <w:t>.</w:t>
      </w:r>
    </w:p>
    <w:p w14:paraId="07A0805F" w14:textId="77777777" w:rsidR="007D25B9" w:rsidRPr="001471B0" w:rsidRDefault="007D25B9" w:rsidP="007D25B9">
      <w:pPr>
        <w:numPr>
          <w:ilvl w:val="0"/>
          <w:numId w:val="3"/>
        </w:numPr>
        <w:tabs>
          <w:tab w:val="left" w:pos="284"/>
          <w:tab w:val="right" w:pos="9531"/>
        </w:tabs>
        <w:spacing w:before="120"/>
        <w:ind w:left="360"/>
        <w:rPr>
          <w:rFonts w:ascii="PermianSerifTypeface" w:hAnsi="PermianSerifTypeface"/>
          <w:b/>
          <w:sz w:val="22"/>
          <w:szCs w:val="22"/>
          <w:lang w:val="en-US"/>
        </w:rPr>
      </w:pPr>
      <w:r w:rsidRPr="001471B0">
        <w:rPr>
          <w:rFonts w:ascii="PermianSerifTypeface" w:hAnsi="PermianSerifTypeface"/>
          <w:b/>
          <w:sz w:val="22"/>
          <w:szCs w:val="22"/>
          <w:lang w:val="en-US"/>
        </w:rPr>
        <w:t xml:space="preserve">Procurement contract reserved for sheltered workshops or that it may be performed only under sheltered employment programs (as appropriate): </w:t>
      </w:r>
      <w:r w:rsidRPr="001471B0">
        <w:rPr>
          <w:rFonts w:ascii="PermianSerifTypeface" w:hAnsi="PermianSerifTypeface"/>
          <w:i/>
          <w:sz w:val="22"/>
          <w:szCs w:val="22"/>
          <w:lang w:val="en-US"/>
        </w:rPr>
        <w:t>No</w:t>
      </w:r>
    </w:p>
    <w:p w14:paraId="6B494544" w14:textId="19C1BAA9" w:rsidR="00444B84" w:rsidRPr="001471B0" w:rsidRDefault="008F464E" w:rsidP="008F464E">
      <w:pPr>
        <w:numPr>
          <w:ilvl w:val="0"/>
          <w:numId w:val="3"/>
        </w:numPr>
        <w:tabs>
          <w:tab w:val="left" w:pos="284"/>
          <w:tab w:val="right" w:pos="9531"/>
        </w:tabs>
        <w:spacing w:before="120"/>
        <w:ind w:left="360"/>
        <w:rPr>
          <w:rFonts w:ascii="PermianSerifTypeface" w:hAnsi="PermianSerifTypeface"/>
          <w:b/>
          <w:sz w:val="22"/>
          <w:szCs w:val="24"/>
          <w:lang w:val="en-US"/>
        </w:rPr>
      </w:pPr>
      <w:r>
        <w:rPr>
          <w:rFonts w:ascii="PermianSerifTypeface" w:hAnsi="PermianSerifTypeface"/>
          <w:b/>
          <w:sz w:val="24"/>
          <w:szCs w:val="24"/>
          <w:lang w:val="en-US"/>
        </w:rPr>
        <w:lastRenderedPageBreak/>
        <w:t xml:space="preserve"> </w:t>
      </w:r>
      <w:r w:rsidR="007D25B9" w:rsidRPr="001471B0">
        <w:rPr>
          <w:rFonts w:ascii="PermianSerifTypeface" w:hAnsi="PermianSerifTypeface"/>
          <w:b/>
          <w:sz w:val="22"/>
          <w:szCs w:val="24"/>
          <w:lang w:val="en-US"/>
        </w:rPr>
        <w:t xml:space="preserve">Brief description of the criteria for the eligibility of economic operators that may lead to their elimination and of the selection criteria; the minimum level (s) of requirements that may be imposed; the requested information (DUAE, documentation): </w:t>
      </w:r>
    </w:p>
    <w:tbl>
      <w:tblPr>
        <w:tblStyle w:val="TableGrid"/>
        <w:tblW w:w="15026" w:type="dxa"/>
        <w:jc w:val="center"/>
        <w:tblLook w:val="04A0" w:firstRow="1" w:lastRow="0" w:firstColumn="1" w:lastColumn="0" w:noHBand="0" w:noVBand="1"/>
      </w:tblPr>
      <w:tblGrid>
        <w:gridCol w:w="977"/>
        <w:gridCol w:w="4693"/>
        <w:gridCol w:w="7701"/>
        <w:gridCol w:w="1655"/>
      </w:tblGrid>
      <w:tr w:rsidR="005E3966" w:rsidRPr="003846FA" w14:paraId="748812DA" w14:textId="3071016C" w:rsidTr="005E3966">
        <w:trPr>
          <w:jc w:val="center"/>
        </w:trPr>
        <w:tc>
          <w:tcPr>
            <w:tcW w:w="977" w:type="dxa"/>
            <w:shd w:val="clear" w:color="auto" w:fill="D9D9D9" w:themeFill="background1" w:themeFillShade="D9"/>
            <w:vAlign w:val="center"/>
          </w:tcPr>
          <w:p w14:paraId="74F32F65" w14:textId="0750A4AC" w:rsidR="005E3966" w:rsidRPr="003846FA" w:rsidRDefault="005E3966" w:rsidP="005E3966">
            <w:pPr>
              <w:tabs>
                <w:tab w:val="left" w:pos="612"/>
              </w:tabs>
              <w:spacing w:before="120" w:after="120"/>
              <w:rPr>
                <w:rFonts w:ascii="PermianSerifTypeface" w:hAnsi="PermianSerifTypeface"/>
                <w:b/>
                <w:iCs/>
                <w:lang w:val="en-US"/>
              </w:rPr>
            </w:pPr>
            <w:r w:rsidRPr="003846FA">
              <w:rPr>
                <w:rFonts w:ascii="PermianSerifTypeface" w:hAnsi="PermianSerifTypeface"/>
                <w:b/>
                <w:iCs/>
                <w:szCs w:val="22"/>
                <w:lang w:val="en-US"/>
              </w:rPr>
              <w:t>No.</w:t>
            </w:r>
          </w:p>
        </w:tc>
        <w:tc>
          <w:tcPr>
            <w:tcW w:w="4693" w:type="dxa"/>
            <w:shd w:val="clear" w:color="auto" w:fill="D9D9D9" w:themeFill="background1" w:themeFillShade="D9"/>
            <w:vAlign w:val="center"/>
          </w:tcPr>
          <w:p w14:paraId="306E32E6" w14:textId="53C54E2C" w:rsidR="005E3966" w:rsidRPr="003846FA" w:rsidRDefault="005E3966" w:rsidP="005E3966">
            <w:pPr>
              <w:tabs>
                <w:tab w:val="left" w:pos="612"/>
              </w:tabs>
              <w:spacing w:before="120" w:after="120"/>
              <w:ind w:left="1298" w:hanging="1298"/>
              <w:jc w:val="center"/>
              <w:rPr>
                <w:rFonts w:ascii="PermianSerifTypeface" w:hAnsi="PermianSerifTypeface"/>
                <w:b/>
                <w:iCs/>
                <w:lang w:val="en-US"/>
              </w:rPr>
            </w:pPr>
            <w:r w:rsidRPr="003846FA">
              <w:rPr>
                <w:rFonts w:ascii="PermianSerifTypeface" w:hAnsi="PermianSerifTypeface"/>
                <w:b/>
                <w:iCs/>
                <w:szCs w:val="22"/>
                <w:lang w:val="en-US"/>
              </w:rPr>
              <w:t>Description of the criterion / requirement</w:t>
            </w:r>
          </w:p>
        </w:tc>
        <w:tc>
          <w:tcPr>
            <w:tcW w:w="7701" w:type="dxa"/>
            <w:shd w:val="clear" w:color="auto" w:fill="D9D9D9" w:themeFill="background1" w:themeFillShade="D9"/>
            <w:vAlign w:val="center"/>
          </w:tcPr>
          <w:p w14:paraId="0EA3691D" w14:textId="796859F4" w:rsidR="005E3966" w:rsidRPr="003846FA" w:rsidRDefault="005E3966" w:rsidP="005E3966">
            <w:pPr>
              <w:tabs>
                <w:tab w:val="left" w:pos="612"/>
              </w:tabs>
              <w:spacing w:before="120" w:after="120"/>
              <w:jc w:val="center"/>
              <w:rPr>
                <w:rFonts w:ascii="PermianSerifTypeface" w:hAnsi="PermianSerifTypeface"/>
                <w:b/>
                <w:iCs/>
                <w:lang w:val="en-US"/>
              </w:rPr>
            </w:pPr>
            <w:r w:rsidRPr="003846FA">
              <w:rPr>
                <w:rFonts w:ascii="PermianSerifTypeface" w:hAnsi="PermianSerifTypeface"/>
                <w:b/>
                <w:iCs/>
                <w:szCs w:val="22"/>
                <w:lang w:val="en-US"/>
              </w:rPr>
              <w:t>How to demonstrate the fulfillment of the criterion / requirement:</w:t>
            </w:r>
          </w:p>
        </w:tc>
        <w:tc>
          <w:tcPr>
            <w:tcW w:w="1655" w:type="dxa"/>
            <w:shd w:val="clear" w:color="auto" w:fill="D9D9D9" w:themeFill="background1" w:themeFillShade="D9"/>
            <w:vAlign w:val="center"/>
          </w:tcPr>
          <w:p w14:paraId="1CC3CF1D" w14:textId="77777777" w:rsidR="005E3966" w:rsidRPr="003846FA" w:rsidRDefault="005E3966" w:rsidP="005E3966">
            <w:pPr>
              <w:tabs>
                <w:tab w:val="left" w:pos="612"/>
              </w:tabs>
              <w:spacing w:before="120" w:after="120"/>
              <w:jc w:val="center"/>
              <w:rPr>
                <w:rFonts w:ascii="PermianSerifTypeface" w:hAnsi="PermianSerifTypeface"/>
                <w:b/>
                <w:iCs/>
                <w:szCs w:val="22"/>
                <w:lang w:val="en-US"/>
              </w:rPr>
            </w:pPr>
            <w:r w:rsidRPr="003846FA">
              <w:rPr>
                <w:rFonts w:ascii="PermianSerifTypeface" w:hAnsi="PermianSerifTypeface"/>
                <w:b/>
                <w:iCs/>
                <w:szCs w:val="22"/>
                <w:lang w:val="en-US"/>
              </w:rPr>
              <w:t>Minimum level /</w:t>
            </w:r>
          </w:p>
          <w:p w14:paraId="2E0442EC" w14:textId="1EED4409" w:rsidR="005E3966" w:rsidRPr="003846FA" w:rsidRDefault="005E3966" w:rsidP="005E3966">
            <w:pPr>
              <w:tabs>
                <w:tab w:val="left" w:pos="612"/>
              </w:tabs>
              <w:spacing w:before="120" w:after="120"/>
              <w:jc w:val="center"/>
              <w:rPr>
                <w:rFonts w:ascii="PermianSerifTypeface" w:hAnsi="PermianSerifTypeface"/>
                <w:b/>
                <w:iCs/>
                <w:lang w:val="en-US"/>
              </w:rPr>
            </w:pPr>
            <w:r w:rsidRPr="003846FA">
              <w:rPr>
                <w:rFonts w:ascii="PermianSerifTypeface" w:hAnsi="PermianSerifTypeface"/>
                <w:b/>
                <w:iCs/>
                <w:szCs w:val="22"/>
                <w:lang w:val="en-US"/>
              </w:rPr>
              <w:t>mandatory</w:t>
            </w:r>
          </w:p>
        </w:tc>
      </w:tr>
      <w:tr w:rsidR="001471B0" w:rsidRPr="001471B0" w14:paraId="56DE37E9" w14:textId="77777777" w:rsidTr="007A631F">
        <w:trPr>
          <w:jc w:val="center"/>
        </w:trPr>
        <w:tc>
          <w:tcPr>
            <w:tcW w:w="977" w:type="dxa"/>
            <w:shd w:val="clear" w:color="auto" w:fill="FFFFFF" w:themeFill="background1"/>
            <w:vAlign w:val="center"/>
          </w:tcPr>
          <w:p w14:paraId="647DC9A1" w14:textId="52D0757D" w:rsidR="001471B0" w:rsidRPr="00EE27D1" w:rsidRDefault="00EE27D1"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1.</w:t>
            </w:r>
          </w:p>
        </w:tc>
        <w:tc>
          <w:tcPr>
            <w:tcW w:w="4693" w:type="dxa"/>
            <w:shd w:val="clear" w:color="auto" w:fill="FFFFFF" w:themeFill="background1"/>
            <w:vAlign w:val="center"/>
          </w:tcPr>
          <w:p w14:paraId="686E0C7C" w14:textId="77777777" w:rsidR="001471B0" w:rsidRPr="0084714E" w:rsidRDefault="001471B0" w:rsidP="001471B0">
            <w:pPr>
              <w:tabs>
                <w:tab w:val="left" w:pos="709"/>
              </w:tabs>
              <w:rPr>
                <w:rFonts w:ascii="PermianSerifTypeface" w:eastAsia="SimSun" w:hAnsi="PermianSerifTypeface"/>
                <w:iCs/>
                <w:sz w:val="22"/>
                <w:szCs w:val="22"/>
                <w:lang w:val="en-US"/>
              </w:rPr>
            </w:pPr>
            <w:r w:rsidRPr="0084714E">
              <w:rPr>
                <w:rFonts w:ascii="PermianSerifTypeface" w:eastAsia="SimSun" w:hAnsi="PermianSerifTypeface"/>
                <w:iCs/>
                <w:sz w:val="22"/>
                <w:szCs w:val="22"/>
                <w:lang w:val="en-US"/>
              </w:rPr>
              <w:t xml:space="preserve">Offer form </w:t>
            </w:r>
          </w:p>
          <w:p w14:paraId="48AD16DB" w14:textId="77777777" w:rsidR="001471B0" w:rsidRPr="003846FA" w:rsidRDefault="001471B0" w:rsidP="00A75CD6">
            <w:pPr>
              <w:pStyle w:val="Default"/>
              <w:rPr>
                <w:rFonts w:ascii="PermianSerifTypeface" w:hAnsi="PermianSerifTypeface"/>
                <w:sz w:val="22"/>
                <w:szCs w:val="22"/>
              </w:rPr>
            </w:pPr>
          </w:p>
        </w:tc>
        <w:tc>
          <w:tcPr>
            <w:tcW w:w="7701" w:type="dxa"/>
            <w:shd w:val="clear" w:color="auto" w:fill="FFFFFF" w:themeFill="background1"/>
            <w:vAlign w:val="center"/>
          </w:tcPr>
          <w:p w14:paraId="3352A295" w14:textId="27DD405A" w:rsidR="001471B0" w:rsidRPr="003846FA" w:rsidRDefault="007B604B" w:rsidP="007B604B">
            <w:pPr>
              <w:pStyle w:val="Default"/>
              <w:jc w:val="both"/>
              <w:rPr>
                <w:rFonts w:ascii="PermianSerifTypeface" w:hAnsi="PermianSerifTypeface"/>
                <w:bCs/>
                <w:i/>
                <w:sz w:val="22"/>
                <w:szCs w:val="22"/>
              </w:rPr>
            </w:pPr>
            <w:r>
              <w:rPr>
                <w:rFonts w:ascii="PermianSerifTypeface" w:hAnsi="PermianSerifTypeface"/>
                <w:bCs/>
                <w:i/>
                <w:sz w:val="22"/>
                <w:szCs w:val="22"/>
              </w:rPr>
              <w:t>T</w:t>
            </w:r>
            <w:r w:rsidR="001471B0" w:rsidRPr="001471B0">
              <w:rPr>
                <w:rFonts w:ascii="PermianSerifTypeface" w:hAnsi="PermianSerifTypeface"/>
                <w:bCs/>
                <w:i/>
                <w:sz w:val="22"/>
                <w:szCs w:val="22"/>
              </w:rPr>
              <w:t xml:space="preserve">he original confirmed by electronic signature and if applicable according to the tenderer's legislation </w:t>
            </w:r>
            <w:r>
              <w:rPr>
                <w:rFonts w:ascii="PermianSerifTypeface" w:hAnsi="PermianSerifTypeface"/>
                <w:bCs/>
                <w:i/>
                <w:sz w:val="22"/>
                <w:szCs w:val="22"/>
              </w:rPr>
              <w:t>–</w:t>
            </w:r>
            <w:r w:rsidR="001471B0" w:rsidRPr="001471B0">
              <w:rPr>
                <w:rFonts w:ascii="PermianSerifTypeface" w:hAnsi="PermianSerifTypeface"/>
                <w:bCs/>
                <w:i/>
                <w:sz w:val="22"/>
                <w:szCs w:val="22"/>
              </w:rPr>
              <w:t xml:space="preserve"> </w:t>
            </w:r>
            <w:r>
              <w:rPr>
                <w:rFonts w:ascii="PermianSerifTypeface" w:hAnsi="PermianSerifTypeface"/>
                <w:bCs/>
                <w:i/>
                <w:sz w:val="22"/>
                <w:szCs w:val="22"/>
              </w:rPr>
              <w:t xml:space="preserve">the scanned version of the original confirmed by the application of </w:t>
            </w:r>
            <w:r w:rsidR="001471B0" w:rsidRPr="001471B0">
              <w:rPr>
                <w:rFonts w:ascii="PermianSerifTypeface" w:hAnsi="PermianSerifTypeface"/>
                <w:bCs/>
                <w:i/>
                <w:sz w:val="22"/>
                <w:szCs w:val="22"/>
              </w:rPr>
              <w:t>the Participant's signature and stamp - according to form F3.1 of the award documentation</w:t>
            </w:r>
          </w:p>
        </w:tc>
        <w:tc>
          <w:tcPr>
            <w:tcW w:w="1655" w:type="dxa"/>
            <w:shd w:val="clear" w:color="auto" w:fill="FFFFFF" w:themeFill="background1"/>
            <w:vAlign w:val="center"/>
          </w:tcPr>
          <w:p w14:paraId="7B7AE8ED" w14:textId="77777777" w:rsidR="00EE27D1" w:rsidRPr="00206D6B" w:rsidRDefault="00EE27D1" w:rsidP="00D80345">
            <w:pPr>
              <w:pStyle w:val="Default"/>
              <w:jc w:val="center"/>
              <w:rPr>
                <w:rFonts w:ascii="PermianSerifTypeface" w:hAnsi="PermianSerifTypeface"/>
                <w:sz w:val="22"/>
                <w:szCs w:val="22"/>
              </w:rPr>
            </w:pPr>
            <w:r>
              <w:rPr>
                <w:rFonts w:ascii="PermianSerifTypeface" w:hAnsi="PermianSerifTypeface"/>
                <w:sz w:val="22"/>
                <w:szCs w:val="22"/>
              </w:rPr>
              <w:t>YES</w:t>
            </w:r>
          </w:p>
          <w:p w14:paraId="0433EB80" w14:textId="77777777" w:rsidR="001471B0" w:rsidRDefault="001471B0" w:rsidP="00D80345">
            <w:pPr>
              <w:pStyle w:val="Default"/>
              <w:jc w:val="center"/>
              <w:rPr>
                <w:rFonts w:ascii="PermianSerifTypeface" w:hAnsi="PermianSerifTypeface"/>
                <w:sz w:val="22"/>
                <w:szCs w:val="22"/>
              </w:rPr>
            </w:pPr>
          </w:p>
        </w:tc>
      </w:tr>
      <w:tr w:rsidR="001471B0" w:rsidRPr="001471B0" w14:paraId="1E338192" w14:textId="77777777" w:rsidTr="007A631F">
        <w:trPr>
          <w:jc w:val="center"/>
        </w:trPr>
        <w:tc>
          <w:tcPr>
            <w:tcW w:w="977" w:type="dxa"/>
            <w:shd w:val="clear" w:color="auto" w:fill="FFFFFF" w:themeFill="background1"/>
            <w:vAlign w:val="center"/>
          </w:tcPr>
          <w:p w14:paraId="6837988E" w14:textId="70811143" w:rsidR="001471B0" w:rsidRPr="00EE27D1" w:rsidRDefault="00EE27D1"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2.</w:t>
            </w:r>
          </w:p>
        </w:tc>
        <w:tc>
          <w:tcPr>
            <w:tcW w:w="4693" w:type="dxa"/>
            <w:shd w:val="clear" w:color="auto" w:fill="FFFFFF" w:themeFill="background1"/>
            <w:vAlign w:val="center"/>
          </w:tcPr>
          <w:p w14:paraId="37E46ABC" w14:textId="18F95CD3" w:rsidR="001471B0" w:rsidRPr="003846FA" w:rsidRDefault="001471B0" w:rsidP="00A75CD6">
            <w:pPr>
              <w:pStyle w:val="Default"/>
              <w:rPr>
                <w:rFonts w:ascii="PermianSerifTypeface" w:hAnsi="PermianSerifTypeface"/>
                <w:sz w:val="22"/>
                <w:szCs w:val="22"/>
              </w:rPr>
            </w:pPr>
            <w:r w:rsidRPr="003846FA">
              <w:rPr>
                <w:rFonts w:ascii="PermianSerifTypeface" w:hAnsi="PermianSerifTypeface"/>
                <w:sz w:val="22"/>
                <w:szCs w:val="22"/>
              </w:rPr>
              <w:t>The European single procurement document (ESPD form)</w:t>
            </w:r>
          </w:p>
        </w:tc>
        <w:tc>
          <w:tcPr>
            <w:tcW w:w="7701" w:type="dxa"/>
            <w:shd w:val="clear" w:color="auto" w:fill="FFFFFF" w:themeFill="background1"/>
            <w:vAlign w:val="center"/>
          </w:tcPr>
          <w:p w14:paraId="71171F75" w14:textId="77777777" w:rsidR="007B604B" w:rsidRDefault="007B604B" w:rsidP="001471B0">
            <w:pPr>
              <w:pStyle w:val="Default"/>
              <w:jc w:val="both"/>
              <w:rPr>
                <w:rFonts w:ascii="PermianSerifTypeface" w:hAnsi="PermianSerifTypeface"/>
                <w:bCs/>
                <w:i/>
                <w:sz w:val="22"/>
                <w:szCs w:val="22"/>
              </w:rPr>
            </w:pPr>
            <w:r>
              <w:rPr>
                <w:rFonts w:ascii="PermianSerifTypeface" w:hAnsi="PermianSerifTypeface"/>
                <w:bCs/>
                <w:i/>
                <w:sz w:val="22"/>
                <w:szCs w:val="22"/>
              </w:rPr>
              <w:t>T</w:t>
            </w:r>
            <w:r w:rsidRPr="001471B0">
              <w:rPr>
                <w:rFonts w:ascii="PermianSerifTypeface" w:hAnsi="PermianSerifTypeface"/>
                <w:bCs/>
                <w:i/>
                <w:sz w:val="22"/>
                <w:szCs w:val="22"/>
              </w:rPr>
              <w:t xml:space="preserve">he original confirmed by electronic signature and if applicable according to the tenderer's legislation </w:t>
            </w:r>
            <w:r>
              <w:rPr>
                <w:rFonts w:ascii="PermianSerifTypeface" w:hAnsi="PermianSerifTypeface"/>
                <w:bCs/>
                <w:i/>
                <w:sz w:val="22"/>
                <w:szCs w:val="22"/>
              </w:rPr>
              <w:t>–</w:t>
            </w:r>
            <w:r w:rsidRPr="001471B0">
              <w:rPr>
                <w:rFonts w:ascii="PermianSerifTypeface" w:hAnsi="PermianSerifTypeface"/>
                <w:bCs/>
                <w:i/>
                <w:sz w:val="22"/>
                <w:szCs w:val="22"/>
              </w:rPr>
              <w:t xml:space="preserve"> </w:t>
            </w:r>
            <w:r>
              <w:rPr>
                <w:rFonts w:ascii="PermianSerifTypeface" w:hAnsi="PermianSerifTypeface"/>
                <w:bCs/>
                <w:i/>
                <w:sz w:val="22"/>
                <w:szCs w:val="22"/>
              </w:rPr>
              <w:t xml:space="preserve">the scanned version of the original confirmed by the application of </w:t>
            </w:r>
            <w:r w:rsidRPr="001471B0">
              <w:rPr>
                <w:rFonts w:ascii="PermianSerifTypeface" w:hAnsi="PermianSerifTypeface"/>
                <w:bCs/>
                <w:i/>
                <w:sz w:val="22"/>
                <w:szCs w:val="22"/>
              </w:rPr>
              <w:t>the Participant's signature and stamp</w:t>
            </w:r>
            <w:r>
              <w:rPr>
                <w:rFonts w:ascii="PermianSerifTypeface" w:hAnsi="PermianSerifTypeface"/>
                <w:bCs/>
                <w:i/>
                <w:sz w:val="22"/>
                <w:szCs w:val="22"/>
              </w:rPr>
              <w:t>.</w:t>
            </w:r>
          </w:p>
          <w:p w14:paraId="50DF7E65" w14:textId="4C5B995B" w:rsidR="001471B0" w:rsidRPr="003846FA" w:rsidRDefault="001471B0" w:rsidP="001471B0">
            <w:pPr>
              <w:pStyle w:val="Default"/>
              <w:jc w:val="both"/>
              <w:rPr>
                <w:rFonts w:ascii="PermianSerifTypeface" w:hAnsi="PermianSerifTypeface"/>
                <w:bCs/>
                <w:i/>
                <w:sz w:val="22"/>
                <w:szCs w:val="22"/>
              </w:rPr>
            </w:pPr>
            <w:r w:rsidRPr="001471B0">
              <w:rPr>
                <w:rFonts w:ascii="PermianSerifTypeface" w:hAnsi="PermianSerifTypeface"/>
                <w:bCs/>
                <w:i/>
                <w:sz w:val="22"/>
                <w:szCs w:val="22"/>
              </w:rPr>
              <w:t xml:space="preserve"> </w:t>
            </w:r>
            <w:r w:rsidRPr="003846FA">
              <w:rPr>
                <w:rFonts w:ascii="PermianSerifTypeface" w:hAnsi="PermianSerifTypeface"/>
                <w:bCs/>
                <w:i/>
                <w:sz w:val="22"/>
                <w:szCs w:val="22"/>
              </w:rPr>
              <w:t>In the event of an offer being submitted by an association, each member will submit a ESPD form separately</w:t>
            </w:r>
            <w:r w:rsidRPr="003846FA">
              <w:rPr>
                <w:rFonts w:ascii="PermianSerifTypeface" w:hAnsi="PermianSerifTypeface"/>
                <w:i/>
                <w:iCs/>
                <w:sz w:val="22"/>
                <w:szCs w:val="22"/>
              </w:rPr>
              <w:t>.</w:t>
            </w:r>
          </w:p>
        </w:tc>
        <w:tc>
          <w:tcPr>
            <w:tcW w:w="1655" w:type="dxa"/>
            <w:shd w:val="clear" w:color="auto" w:fill="FFFFFF" w:themeFill="background1"/>
            <w:vAlign w:val="center"/>
          </w:tcPr>
          <w:p w14:paraId="54A349F5" w14:textId="77777777" w:rsidR="00EE27D1" w:rsidRPr="00206D6B" w:rsidRDefault="00EE27D1" w:rsidP="00D80345">
            <w:pPr>
              <w:pStyle w:val="Default"/>
              <w:jc w:val="center"/>
              <w:rPr>
                <w:rFonts w:ascii="PermianSerifTypeface" w:hAnsi="PermianSerifTypeface"/>
                <w:sz w:val="22"/>
                <w:szCs w:val="22"/>
              </w:rPr>
            </w:pPr>
            <w:r>
              <w:rPr>
                <w:rFonts w:ascii="PermianSerifTypeface" w:hAnsi="PermianSerifTypeface"/>
                <w:sz w:val="22"/>
                <w:szCs w:val="22"/>
              </w:rPr>
              <w:t>YES</w:t>
            </w:r>
          </w:p>
          <w:p w14:paraId="2900C933" w14:textId="77777777" w:rsidR="001471B0" w:rsidRDefault="001471B0" w:rsidP="00D80345">
            <w:pPr>
              <w:pStyle w:val="Default"/>
              <w:jc w:val="center"/>
              <w:rPr>
                <w:rFonts w:ascii="PermianSerifTypeface" w:hAnsi="PermianSerifTypeface"/>
                <w:sz w:val="22"/>
                <w:szCs w:val="22"/>
              </w:rPr>
            </w:pPr>
          </w:p>
        </w:tc>
      </w:tr>
      <w:tr w:rsidR="003E2C72" w:rsidRPr="003846FA" w14:paraId="6E565210" w14:textId="15F0B08A" w:rsidTr="007A631F">
        <w:trPr>
          <w:jc w:val="center"/>
        </w:trPr>
        <w:tc>
          <w:tcPr>
            <w:tcW w:w="977" w:type="dxa"/>
            <w:shd w:val="clear" w:color="auto" w:fill="FFFFFF" w:themeFill="background1"/>
            <w:vAlign w:val="center"/>
          </w:tcPr>
          <w:p w14:paraId="0BF0A813" w14:textId="21BEC554" w:rsidR="00443374" w:rsidRPr="003846FA" w:rsidRDefault="00D332AF" w:rsidP="00D80345">
            <w:pPr>
              <w:tabs>
                <w:tab w:val="left" w:pos="612"/>
              </w:tabs>
              <w:jc w:val="center"/>
              <w:rPr>
                <w:rFonts w:ascii="PermianSerifTypeface" w:hAnsi="PermianSerifTypeface"/>
                <w:iCs/>
                <w:sz w:val="22"/>
                <w:szCs w:val="22"/>
                <w:lang w:val="en-US"/>
              </w:rPr>
            </w:pPr>
            <w:r w:rsidRPr="003846FA">
              <w:rPr>
                <w:rFonts w:ascii="PermianSerifTypeface" w:hAnsi="PermianSerifTypeface"/>
                <w:iCs/>
                <w:sz w:val="22"/>
                <w:szCs w:val="22"/>
                <w:lang w:val="en-US"/>
              </w:rPr>
              <w:t>3</w:t>
            </w:r>
            <w:r w:rsidR="003E69D1" w:rsidRPr="003846FA">
              <w:rPr>
                <w:rFonts w:ascii="PermianSerifTypeface" w:hAnsi="PermianSerifTypeface"/>
                <w:iCs/>
                <w:sz w:val="22"/>
                <w:szCs w:val="22"/>
                <w:lang w:val="en-US"/>
              </w:rPr>
              <w:t>.</w:t>
            </w:r>
          </w:p>
        </w:tc>
        <w:tc>
          <w:tcPr>
            <w:tcW w:w="4693" w:type="dxa"/>
            <w:shd w:val="clear" w:color="auto" w:fill="FFFFFF" w:themeFill="background1"/>
            <w:vAlign w:val="center"/>
          </w:tcPr>
          <w:p w14:paraId="240618D2" w14:textId="2ACA2695" w:rsidR="00057E3E" w:rsidRDefault="00BE20F3" w:rsidP="00057E3E">
            <w:pPr>
              <w:shd w:val="clear" w:color="auto" w:fill="FFFFFF" w:themeFill="background1"/>
              <w:tabs>
                <w:tab w:val="left" w:pos="372"/>
              </w:tabs>
              <w:suppressAutoHyphens/>
              <w:jc w:val="both"/>
              <w:rPr>
                <w:rFonts w:ascii="PermianSerifTypeface" w:hAnsi="PermianSerifTypeface"/>
                <w:sz w:val="22"/>
                <w:szCs w:val="22"/>
                <w:lang w:val="en-US"/>
              </w:rPr>
            </w:pPr>
            <w:r w:rsidRPr="00BE20F3">
              <w:rPr>
                <w:rFonts w:ascii="PermianSerifTypeface" w:hAnsi="PermianSerifTypeface"/>
                <w:sz w:val="22"/>
                <w:szCs w:val="22"/>
                <w:lang w:val="en-US"/>
              </w:rPr>
              <w:t xml:space="preserve">Offer guarantee </w:t>
            </w:r>
          </w:p>
          <w:p w14:paraId="2836F2D4" w14:textId="77777777" w:rsidR="00BE20F3" w:rsidRPr="003846FA" w:rsidRDefault="00BE20F3" w:rsidP="00057E3E">
            <w:pPr>
              <w:shd w:val="clear" w:color="auto" w:fill="FFFFFF" w:themeFill="background1"/>
              <w:tabs>
                <w:tab w:val="left" w:pos="372"/>
              </w:tabs>
              <w:suppressAutoHyphens/>
              <w:jc w:val="both"/>
              <w:rPr>
                <w:rFonts w:ascii="PermianSerifTypeface" w:hAnsi="PermianSerifTypeface"/>
                <w:sz w:val="22"/>
                <w:szCs w:val="22"/>
                <w:lang w:val="en-US"/>
              </w:rPr>
            </w:pPr>
          </w:p>
          <w:p w14:paraId="2A6CA949" w14:textId="735E20AB" w:rsidR="00057E3E" w:rsidRPr="003846FA" w:rsidRDefault="00057E3E" w:rsidP="001471B0">
            <w:pPr>
              <w:shd w:val="clear" w:color="auto" w:fill="FFFFFF" w:themeFill="background1"/>
              <w:tabs>
                <w:tab w:val="left" w:pos="372"/>
              </w:tabs>
              <w:suppressAutoHyphens/>
              <w:jc w:val="both"/>
              <w:rPr>
                <w:rFonts w:ascii="PermianSerifTypeface" w:hAnsi="PermianSerifTypeface"/>
                <w:i/>
                <w:iCs/>
                <w:sz w:val="22"/>
                <w:szCs w:val="22"/>
                <w:lang w:val="en-US"/>
              </w:rPr>
            </w:pPr>
          </w:p>
        </w:tc>
        <w:tc>
          <w:tcPr>
            <w:tcW w:w="7701" w:type="dxa"/>
            <w:shd w:val="clear" w:color="auto" w:fill="FFFFFF" w:themeFill="background1"/>
            <w:vAlign w:val="center"/>
          </w:tcPr>
          <w:p w14:paraId="6B8B9B4D" w14:textId="1243FFE8" w:rsidR="001471B0" w:rsidRPr="007B604B" w:rsidRDefault="001471B0" w:rsidP="001471B0">
            <w:pPr>
              <w:rPr>
                <w:rFonts w:ascii="PermianSerifTypeface" w:hAnsi="PermianSerifTypeface"/>
                <w:i/>
                <w:sz w:val="22"/>
                <w:lang w:val="en-GB"/>
              </w:rPr>
            </w:pPr>
            <w:r w:rsidRPr="00CB0FF8">
              <w:rPr>
                <w:rFonts w:ascii="PermianSerifTypeface" w:hAnsi="PermianSerifTypeface"/>
                <w:b/>
                <w:i/>
                <w:sz w:val="22"/>
                <w:lang w:val="en-GB"/>
              </w:rPr>
              <w:t>1% of the tender’s value without VAT</w:t>
            </w:r>
            <w:r w:rsidRPr="00CB0FF8">
              <w:rPr>
                <w:rFonts w:ascii="PermianSerifTypeface" w:hAnsi="PermianSerifTypeface"/>
                <w:i/>
                <w:sz w:val="22"/>
                <w:lang w:val="en-GB"/>
              </w:rPr>
              <w:t xml:space="preserve">. </w:t>
            </w:r>
          </w:p>
          <w:p w14:paraId="376FD0D8" w14:textId="7CF19176" w:rsidR="001471B0" w:rsidRPr="001471B0" w:rsidRDefault="001471B0" w:rsidP="001471B0">
            <w:pPr>
              <w:rPr>
                <w:rFonts w:ascii="PermianSerifTypeface" w:hAnsi="PermianSerifTypeface"/>
                <w:b/>
                <w:i/>
                <w:sz w:val="22"/>
                <w:lang w:val="en-GB"/>
              </w:rPr>
            </w:pPr>
            <w:r w:rsidRPr="00CB0FF8">
              <w:rPr>
                <w:rFonts w:ascii="PermianSerifTypeface" w:hAnsi="PermianSerifTypeface"/>
                <w:b/>
                <w:i/>
                <w:sz w:val="22"/>
                <w:lang w:val="en-GB"/>
              </w:rPr>
              <w:t>Forms for Offer guarantee a/b:</w:t>
            </w:r>
          </w:p>
          <w:p w14:paraId="40E380D5" w14:textId="11E0D3C7" w:rsidR="001471B0" w:rsidRPr="00CB0FF8" w:rsidRDefault="001471B0" w:rsidP="001471B0">
            <w:pPr>
              <w:pStyle w:val="ListParagraph"/>
              <w:numPr>
                <w:ilvl w:val="0"/>
                <w:numId w:val="32"/>
              </w:numPr>
              <w:tabs>
                <w:tab w:val="left" w:pos="1134"/>
              </w:tabs>
              <w:contextualSpacing w:val="0"/>
              <w:jc w:val="both"/>
              <w:rPr>
                <w:rFonts w:ascii="PermianSerifTypeface" w:hAnsi="PermianSerifTypeface"/>
                <w:i/>
                <w:sz w:val="22"/>
                <w:lang w:val="en-GB"/>
              </w:rPr>
            </w:pPr>
            <w:r w:rsidRPr="00CB0FF8">
              <w:rPr>
                <w:rFonts w:ascii="PermianSerifTypeface" w:hAnsi="PermianSerifTypeface"/>
                <w:i/>
                <w:sz w:val="22"/>
                <w:lang w:val="en-GB"/>
              </w:rPr>
              <w:t xml:space="preserve">The tender shall be accompanied by an Offer guarantee (issued by a commercial bank) according to Form no. 3.2 </w:t>
            </w:r>
            <w:r w:rsidRPr="001471B0">
              <w:rPr>
                <w:rFonts w:ascii="PermianSerifTypeface" w:hAnsi="PermianSerifTypeface"/>
                <w:bCs/>
                <w:i/>
                <w:sz w:val="22"/>
                <w:szCs w:val="22"/>
                <w:lang w:val="en-US"/>
              </w:rPr>
              <w:t>of the award documentation</w:t>
            </w:r>
            <w:r w:rsidRPr="00CB0FF8">
              <w:rPr>
                <w:rFonts w:ascii="PermianSerifTypeface" w:hAnsi="PermianSerifTypeface"/>
                <w:i/>
                <w:sz w:val="22"/>
                <w:lang w:val="en-GB"/>
              </w:rPr>
              <w:t>.</w:t>
            </w:r>
          </w:p>
          <w:p w14:paraId="72D230E9" w14:textId="77777777" w:rsidR="001471B0" w:rsidRPr="00CB0FF8" w:rsidRDefault="001471B0" w:rsidP="001471B0">
            <w:pPr>
              <w:rPr>
                <w:rFonts w:ascii="PermianSerifTypeface" w:hAnsi="PermianSerifTypeface"/>
                <w:i/>
                <w:sz w:val="22"/>
                <w:lang w:val="en-GB"/>
              </w:rPr>
            </w:pPr>
            <w:r w:rsidRPr="00CB0FF8">
              <w:rPr>
                <w:rFonts w:ascii="PermianSerifTypeface" w:hAnsi="PermianSerifTypeface"/>
                <w:i/>
                <w:sz w:val="22"/>
                <w:lang w:val="en-GB"/>
              </w:rPr>
              <w:t>or</w:t>
            </w:r>
          </w:p>
          <w:p w14:paraId="4F4776B4" w14:textId="27A48D72" w:rsidR="001471B0" w:rsidRDefault="001471B0" w:rsidP="001471B0">
            <w:pPr>
              <w:pStyle w:val="ListParagraph"/>
              <w:numPr>
                <w:ilvl w:val="0"/>
                <w:numId w:val="32"/>
              </w:numPr>
              <w:tabs>
                <w:tab w:val="left" w:pos="1134"/>
              </w:tabs>
              <w:contextualSpacing w:val="0"/>
              <w:jc w:val="both"/>
              <w:rPr>
                <w:rFonts w:ascii="PermianSerifTypeface" w:hAnsi="PermianSerifTypeface"/>
                <w:i/>
                <w:sz w:val="22"/>
                <w:lang w:val="en-GB"/>
              </w:rPr>
            </w:pPr>
            <w:r w:rsidRPr="00CB0FF8">
              <w:rPr>
                <w:rFonts w:ascii="PermianSerifTypeface" w:hAnsi="PermianSerifTypeface"/>
                <w:i/>
                <w:sz w:val="22"/>
                <w:lang w:val="en-GB"/>
              </w:rPr>
              <w:t xml:space="preserve">The Offer guarantee shall be sent to the account of the contracting authority by transfer, according to </w:t>
            </w:r>
            <w:r w:rsidR="007B604B">
              <w:rPr>
                <w:rFonts w:ascii="PermianSerifTypeface" w:hAnsi="PermianSerifTypeface"/>
                <w:i/>
                <w:sz w:val="22"/>
                <w:lang w:val="en-GB"/>
              </w:rPr>
              <w:t>FDA, p.3.2 of the award documentation</w:t>
            </w:r>
          </w:p>
          <w:p w14:paraId="6ED31D9C" w14:textId="77777777" w:rsidR="007B604B" w:rsidRPr="007B604B" w:rsidRDefault="007B604B" w:rsidP="007B604B">
            <w:pPr>
              <w:pStyle w:val="ListParagraph"/>
              <w:tabs>
                <w:tab w:val="left" w:pos="1134"/>
              </w:tabs>
              <w:ind w:left="778"/>
              <w:contextualSpacing w:val="0"/>
              <w:jc w:val="both"/>
              <w:rPr>
                <w:rFonts w:ascii="PermianSerifTypeface" w:hAnsi="PermianSerifTypeface"/>
                <w:i/>
                <w:sz w:val="22"/>
                <w:lang w:val="en-GB"/>
              </w:rPr>
            </w:pPr>
          </w:p>
          <w:p w14:paraId="38364876" w14:textId="77777777" w:rsidR="001471B0" w:rsidRDefault="001471B0" w:rsidP="001471B0">
            <w:pPr>
              <w:shd w:val="clear" w:color="auto" w:fill="FFFFFF" w:themeFill="background1"/>
              <w:tabs>
                <w:tab w:val="left" w:pos="372"/>
              </w:tabs>
              <w:suppressAutoHyphens/>
              <w:jc w:val="both"/>
              <w:rPr>
                <w:rFonts w:ascii="PermianSerifTypeface" w:hAnsi="PermianSerifTypeface"/>
                <w:i/>
                <w:szCs w:val="22"/>
                <w:lang w:val="en-US"/>
              </w:rPr>
            </w:pPr>
            <w:r w:rsidRPr="001471B0">
              <w:rPr>
                <w:rFonts w:ascii="PermianSerifTypeface" w:hAnsi="PermianSerifTypeface"/>
                <w:b/>
                <w:i/>
                <w:szCs w:val="22"/>
                <w:lang w:val="en-US"/>
              </w:rPr>
              <w:t>Note:</w:t>
            </w:r>
            <w:r w:rsidRPr="001471B0">
              <w:rPr>
                <w:rFonts w:ascii="PermianSerifTypeface" w:hAnsi="PermianSerifTypeface"/>
                <w:i/>
                <w:szCs w:val="22"/>
                <w:lang w:val="en-US"/>
              </w:rPr>
              <w:t xml:space="preserve"> </w:t>
            </w:r>
            <w:r w:rsidRPr="001471B0">
              <w:rPr>
                <w:sz w:val="18"/>
                <w:lang w:val="en-US"/>
              </w:rPr>
              <w:t xml:space="preserve"> </w:t>
            </w:r>
            <w:r w:rsidRPr="001471B0">
              <w:rPr>
                <w:rFonts w:ascii="PermianSerifTypeface" w:hAnsi="PermianSerifTypeface"/>
                <w:i/>
                <w:szCs w:val="22"/>
                <w:lang w:val="en-US"/>
              </w:rPr>
              <w:t>The period of validity of the offer guarantee will exceed the period of validity of the offer by 20 calendar days</w:t>
            </w:r>
            <w:r w:rsidR="007B604B">
              <w:rPr>
                <w:rFonts w:ascii="PermianSerifTypeface" w:hAnsi="PermianSerifTypeface"/>
                <w:i/>
                <w:szCs w:val="22"/>
                <w:lang w:val="en-US"/>
              </w:rPr>
              <w:t>.</w:t>
            </w:r>
          </w:p>
          <w:p w14:paraId="0736C8F0" w14:textId="77777777" w:rsidR="007B604B" w:rsidRPr="007B604B" w:rsidRDefault="007B604B" w:rsidP="007B604B">
            <w:pPr>
              <w:shd w:val="clear" w:color="auto" w:fill="FFFFFF" w:themeFill="background1"/>
              <w:tabs>
                <w:tab w:val="left" w:pos="372"/>
              </w:tabs>
              <w:suppressAutoHyphens/>
              <w:jc w:val="both"/>
              <w:rPr>
                <w:rFonts w:ascii="PermianSerifTypeface" w:hAnsi="PermianSerifTypeface"/>
                <w:i/>
                <w:szCs w:val="22"/>
                <w:lang w:val="en-US"/>
              </w:rPr>
            </w:pPr>
            <w:r>
              <w:rPr>
                <w:rFonts w:ascii="PermianSerifTypeface" w:hAnsi="PermianSerifTypeface"/>
                <w:i/>
                <w:szCs w:val="22"/>
                <w:lang w:val="en-US"/>
              </w:rPr>
              <w:t xml:space="preserve">In case of </w:t>
            </w:r>
            <w:r w:rsidRPr="007B604B">
              <w:rPr>
                <w:rFonts w:ascii="PermianSerifTypeface" w:hAnsi="PermianSerifTypeface"/>
                <w:i/>
                <w:szCs w:val="22"/>
                <w:lang w:val="en-US"/>
              </w:rPr>
              <w:t>depositing the guarantee for the offer by bank letter, its original will be presented at the request of the contracting authority at the NBM headquarters, address: mun. Chisinau, str. Gregore Vieru 1.</w:t>
            </w:r>
          </w:p>
          <w:p w14:paraId="25A71AD5" w14:textId="1B968E06" w:rsidR="007B604B" w:rsidRPr="001471B0" w:rsidRDefault="007B604B" w:rsidP="007B604B">
            <w:pPr>
              <w:shd w:val="clear" w:color="auto" w:fill="FFFFFF" w:themeFill="background1"/>
              <w:tabs>
                <w:tab w:val="left" w:pos="372"/>
              </w:tabs>
              <w:suppressAutoHyphens/>
              <w:jc w:val="both"/>
              <w:rPr>
                <w:rFonts w:ascii="PermianSerifTypeface" w:hAnsi="PermianSerifTypeface"/>
                <w:i/>
                <w:sz w:val="22"/>
                <w:szCs w:val="22"/>
                <w:lang w:val="en-US"/>
              </w:rPr>
            </w:pPr>
            <w:r w:rsidRPr="007B604B">
              <w:rPr>
                <w:rFonts w:ascii="PermianSerifTypeface" w:hAnsi="PermianSerifTypeface"/>
                <w:i/>
                <w:szCs w:val="22"/>
                <w:lang w:val="en-US"/>
              </w:rPr>
              <w:t>The copy of the bank letter is uploaded to the SIA system "RSAP" M</w:t>
            </w:r>
            <w:r>
              <w:rPr>
                <w:rFonts w:ascii="PermianSerifTypeface" w:hAnsi="PermianSerifTypeface"/>
                <w:i/>
                <w:szCs w:val="22"/>
                <w:lang w:val="en-US"/>
              </w:rPr>
              <w:t>-</w:t>
            </w:r>
            <w:r w:rsidRPr="007B604B">
              <w:rPr>
                <w:rFonts w:ascii="PermianSerifTypeface" w:hAnsi="PermianSerifTypeface"/>
                <w:i/>
                <w:szCs w:val="22"/>
                <w:lang w:val="en-US"/>
              </w:rPr>
              <w:t>Tender.</w:t>
            </w:r>
          </w:p>
        </w:tc>
        <w:tc>
          <w:tcPr>
            <w:tcW w:w="1655" w:type="dxa"/>
            <w:shd w:val="clear" w:color="auto" w:fill="FFFFFF" w:themeFill="background1"/>
            <w:vAlign w:val="center"/>
          </w:tcPr>
          <w:p w14:paraId="4DCD27C0" w14:textId="48AE6928" w:rsidR="00D332AF" w:rsidRPr="003846FA" w:rsidRDefault="00FE1A03" w:rsidP="00D80345">
            <w:pPr>
              <w:pStyle w:val="Default"/>
              <w:jc w:val="center"/>
              <w:rPr>
                <w:rFonts w:ascii="PermianSerifTypeface" w:hAnsi="PermianSerifTypeface"/>
                <w:sz w:val="22"/>
                <w:szCs w:val="22"/>
              </w:rPr>
            </w:pPr>
            <w:r>
              <w:rPr>
                <w:rFonts w:ascii="PermianSerifTypeface" w:hAnsi="PermianSerifTypeface"/>
                <w:sz w:val="22"/>
                <w:szCs w:val="22"/>
              </w:rPr>
              <w:t>YES</w:t>
            </w:r>
          </w:p>
          <w:p w14:paraId="16BD1188" w14:textId="386439C3" w:rsidR="00443374" w:rsidRPr="003846FA" w:rsidRDefault="00443374" w:rsidP="00D80345">
            <w:pPr>
              <w:tabs>
                <w:tab w:val="left" w:pos="612"/>
              </w:tabs>
              <w:jc w:val="center"/>
              <w:rPr>
                <w:rFonts w:ascii="PermianSerifTypeface" w:hAnsi="PermianSerifTypeface"/>
                <w:iCs/>
                <w:sz w:val="22"/>
                <w:szCs w:val="22"/>
                <w:lang w:val="en-US"/>
              </w:rPr>
            </w:pPr>
          </w:p>
        </w:tc>
      </w:tr>
      <w:tr w:rsidR="003E2C72" w:rsidRPr="00FC39DD" w14:paraId="11834D05" w14:textId="27411796" w:rsidTr="007A631F">
        <w:trPr>
          <w:jc w:val="center"/>
        </w:trPr>
        <w:tc>
          <w:tcPr>
            <w:tcW w:w="977" w:type="dxa"/>
            <w:shd w:val="clear" w:color="auto" w:fill="FFFFFF" w:themeFill="background1"/>
            <w:vAlign w:val="center"/>
          </w:tcPr>
          <w:p w14:paraId="4A069F99" w14:textId="10DBB4E0" w:rsidR="00443374" w:rsidRPr="00D80345" w:rsidRDefault="00D332AF" w:rsidP="00D80345">
            <w:pPr>
              <w:tabs>
                <w:tab w:val="left" w:pos="612"/>
              </w:tabs>
              <w:jc w:val="center"/>
              <w:rPr>
                <w:rFonts w:ascii="PermianSerifTypeface" w:hAnsi="PermianSerifTypeface"/>
                <w:iCs/>
                <w:sz w:val="22"/>
                <w:szCs w:val="22"/>
                <w:lang w:val="en-US"/>
              </w:rPr>
            </w:pPr>
            <w:r w:rsidRPr="00D80345">
              <w:rPr>
                <w:rFonts w:ascii="PermianSerifTypeface" w:hAnsi="PermianSerifTypeface"/>
                <w:iCs/>
                <w:sz w:val="22"/>
                <w:szCs w:val="22"/>
                <w:lang w:val="en-US"/>
              </w:rPr>
              <w:lastRenderedPageBreak/>
              <w:t>4</w:t>
            </w:r>
            <w:r w:rsidR="003E69D1" w:rsidRPr="00D80345">
              <w:rPr>
                <w:rFonts w:ascii="PermianSerifTypeface" w:hAnsi="PermianSerifTypeface"/>
                <w:iCs/>
                <w:sz w:val="22"/>
                <w:szCs w:val="22"/>
                <w:lang w:val="en-US"/>
              </w:rPr>
              <w:t>.</w:t>
            </w:r>
          </w:p>
        </w:tc>
        <w:tc>
          <w:tcPr>
            <w:tcW w:w="4693" w:type="dxa"/>
            <w:shd w:val="clear" w:color="auto" w:fill="FFFFFF" w:themeFill="background1"/>
            <w:vAlign w:val="center"/>
          </w:tcPr>
          <w:p w14:paraId="41EF62C8" w14:textId="3F718FE1" w:rsidR="00443374" w:rsidRPr="003846FA" w:rsidRDefault="00027A79" w:rsidP="0000306B">
            <w:pPr>
              <w:tabs>
                <w:tab w:val="left" w:pos="612"/>
              </w:tabs>
              <w:jc w:val="both"/>
              <w:rPr>
                <w:rFonts w:ascii="PermianSerifTypeface" w:hAnsi="PermianSerifTypeface"/>
                <w:sz w:val="22"/>
                <w:szCs w:val="22"/>
                <w:lang w:val="en-US"/>
              </w:rPr>
            </w:pPr>
            <w:r>
              <w:rPr>
                <w:rFonts w:ascii="PermianSerifTypeface" w:hAnsi="PermianSerifTypeface"/>
                <w:sz w:val="22"/>
                <w:szCs w:val="22"/>
                <w:lang w:val="en-US"/>
              </w:rPr>
              <w:t>Performance guarantee</w:t>
            </w:r>
          </w:p>
          <w:p w14:paraId="7B258985" w14:textId="3640EE5E" w:rsidR="00057E3E" w:rsidRPr="003846FA" w:rsidRDefault="00057E3E" w:rsidP="00027A79">
            <w:pPr>
              <w:tabs>
                <w:tab w:val="left" w:pos="372"/>
              </w:tabs>
              <w:suppressAutoHyphens/>
              <w:spacing w:before="120" w:after="120"/>
              <w:jc w:val="both"/>
              <w:rPr>
                <w:rFonts w:ascii="PermianSerifTypeface" w:hAnsi="PermianSerifTypeface"/>
                <w:i/>
                <w:sz w:val="22"/>
                <w:szCs w:val="22"/>
                <w:lang w:val="en-US"/>
              </w:rPr>
            </w:pPr>
          </w:p>
        </w:tc>
        <w:tc>
          <w:tcPr>
            <w:tcW w:w="7701" w:type="dxa"/>
            <w:shd w:val="clear" w:color="auto" w:fill="FFFFFF" w:themeFill="background1"/>
            <w:vAlign w:val="center"/>
          </w:tcPr>
          <w:p w14:paraId="1F36AF29" w14:textId="77777777" w:rsidR="00A20894" w:rsidRPr="00A20894" w:rsidRDefault="00A20894" w:rsidP="00A20894">
            <w:pPr>
              <w:tabs>
                <w:tab w:val="right" w:pos="4743"/>
              </w:tabs>
              <w:jc w:val="both"/>
              <w:rPr>
                <w:rFonts w:ascii="PermianSerifTypeface" w:eastAsiaTheme="minorEastAsia" w:hAnsi="PermianSerifTypeface"/>
                <w:b/>
                <w:i/>
                <w:color w:val="000000"/>
                <w:sz w:val="22"/>
                <w:szCs w:val="22"/>
                <w:lang w:val="en-US" w:eastAsia="zh-CN"/>
              </w:rPr>
            </w:pPr>
            <w:r w:rsidRPr="00A20894">
              <w:rPr>
                <w:rFonts w:ascii="PermianSerifTypeface" w:eastAsiaTheme="minorEastAsia" w:hAnsi="PermianSerifTypeface"/>
                <w:b/>
                <w:i/>
                <w:color w:val="000000"/>
                <w:sz w:val="22"/>
                <w:szCs w:val="22"/>
                <w:lang w:val="en-US" w:eastAsia="zh-CN"/>
              </w:rPr>
              <w:t>5% - for implementation period of the solution</w:t>
            </w:r>
          </w:p>
          <w:p w14:paraId="5093F58B" w14:textId="77777777" w:rsidR="00A20894" w:rsidRDefault="00A20894" w:rsidP="00A20894">
            <w:pPr>
              <w:pStyle w:val="Default"/>
              <w:rPr>
                <w:rFonts w:ascii="PermianSerifTypeface" w:hAnsi="PermianSerifTypeface"/>
                <w:b/>
                <w:i/>
                <w:sz w:val="22"/>
                <w:szCs w:val="22"/>
              </w:rPr>
            </w:pPr>
            <w:r w:rsidRPr="00A20894">
              <w:rPr>
                <w:rFonts w:ascii="PermianSerifTypeface" w:hAnsi="PermianSerifTypeface"/>
                <w:b/>
                <w:i/>
                <w:sz w:val="22"/>
                <w:szCs w:val="22"/>
              </w:rPr>
              <w:t xml:space="preserve">1% - for warranty period </w:t>
            </w:r>
          </w:p>
          <w:p w14:paraId="7FF6EA4F" w14:textId="27645EC2" w:rsidR="00D75F63" w:rsidRDefault="00206D6B" w:rsidP="00A20894">
            <w:pPr>
              <w:pStyle w:val="Default"/>
              <w:rPr>
                <w:rFonts w:ascii="PermianSerifTypeface" w:hAnsi="PermianSerifTypeface"/>
                <w:b/>
                <w:i/>
                <w:sz w:val="22"/>
                <w:szCs w:val="22"/>
              </w:rPr>
            </w:pPr>
            <w:r w:rsidRPr="007B604B">
              <w:rPr>
                <w:rFonts w:ascii="PermianSerifTypeface" w:hAnsi="PermianSerifTypeface"/>
                <w:b/>
                <w:i/>
                <w:sz w:val="22"/>
                <w:szCs w:val="22"/>
              </w:rPr>
              <w:t>from the amount of the contract awarded</w:t>
            </w:r>
          </w:p>
          <w:p w14:paraId="32C0C20D" w14:textId="77777777" w:rsidR="007B604B" w:rsidRPr="00BA3EC2" w:rsidRDefault="007B604B" w:rsidP="007B604B">
            <w:pPr>
              <w:rPr>
                <w:rFonts w:ascii="PermianSerifTypeface" w:hAnsi="PermianSerifTypeface"/>
                <w:b/>
                <w:i/>
                <w:sz w:val="22"/>
                <w:lang w:val="en-GB"/>
              </w:rPr>
            </w:pPr>
            <w:r w:rsidRPr="00BA3EC2">
              <w:rPr>
                <w:rFonts w:ascii="PermianSerifTypeface" w:hAnsi="PermianSerifTypeface"/>
                <w:b/>
                <w:i/>
                <w:sz w:val="22"/>
                <w:lang w:val="en-GB"/>
              </w:rPr>
              <w:t>Forms of performance Guarantee a/b:</w:t>
            </w:r>
          </w:p>
          <w:p w14:paraId="68FCE5E3" w14:textId="77777777" w:rsidR="007B604B" w:rsidRPr="007B604B" w:rsidRDefault="007B604B" w:rsidP="00EB38A0">
            <w:pPr>
              <w:pStyle w:val="Default"/>
              <w:rPr>
                <w:rFonts w:ascii="PermianSerifTypeface" w:hAnsi="PermianSerifTypeface"/>
                <w:b/>
                <w:i/>
                <w:sz w:val="22"/>
                <w:szCs w:val="22"/>
                <w:lang w:val="en-GB"/>
              </w:rPr>
            </w:pPr>
          </w:p>
          <w:p w14:paraId="7CA914AA" w14:textId="74376389" w:rsidR="007B604B" w:rsidRPr="007B604B" w:rsidRDefault="007B604B" w:rsidP="007B604B">
            <w:pPr>
              <w:ind w:left="360" w:hanging="360"/>
              <w:rPr>
                <w:rFonts w:ascii="PermianSerifTypeface" w:hAnsi="PermianSerifTypeface"/>
                <w:i/>
                <w:sz w:val="22"/>
                <w:lang w:val="en-GB"/>
              </w:rPr>
            </w:pPr>
            <w:r>
              <w:rPr>
                <w:rFonts w:ascii="PermianSerifTypeface" w:hAnsi="PermianSerifTypeface"/>
                <w:i/>
                <w:sz w:val="22"/>
                <w:lang w:val="en-GB"/>
              </w:rPr>
              <w:t>a</w:t>
            </w:r>
            <w:r w:rsidRPr="00BA3EC2">
              <w:rPr>
                <w:rFonts w:ascii="PermianSerifTypeface" w:hAnsi="PermianSerifTypeface"/>
                <w:i/>
                <w:sz w:val="22"/>
                <w:lang w:val="en-GB"/>
              </w:rPr>
              <w:t>. The Performance guarantee by transfer to the c</w:t>
            </w:r>
            <w:r>
              <w:rPr>
                <w:rFonts w:ascii="PermianSerifTypeface" w:hAnsi="PermianSerifTypeface"/>
                <w:i/>
                <w:sz w:val="22"/>
                <w:lang w:val="en-GB"/>
              </w:rPr>
              <w:t>ontracting authority's account</w:t>
            </w:r>
          </w:p>
          <w:p w14:paraId="2C17D609" w14:textId="77777777" w:rsidR="00EE27D1" w:rsidRDefault="00EE27D1" w:rsidP="00EB38A0">
            <w:pPr>
              <w:pStyle w:val="Default"/>
              <w:rPr>
                <w:rFonts w:ascii="PermianSerifTypeface" w:hAnsi="PermianSerifTypeface"/>
                <w:i/>
                <w:sz w:val="22"/>
                <w:szCs w:val="22"/>
              </w:rPr>
            </w:pPr>
          </w:p>
          <w:p w14:paraId="3A1205B4" w14:textId="3914C8EF" w:rsidR="00EE27D1" w:rsidRDefault="00EE27D1" w:rsidP="007B604B">
            <w:pPr>
              <w:pStyle w:val="ListParagraph"/>
              <w:numPr>
                <w:ilvl w:val="0"/>
                <w:numId w:val="34"/>
              </w:numPr>
              <w:tabs>
                <w:tab w:val="left" w:pos="1134"/>
              </w:tabs>
              <w:ind w:left="307" w:hanging="284"/>
              <w:jc w:val="both"/>
              <w:rPr>
                <w:rFonts w:ascii="PermianSerifTypeface" w:hAnsi="PermianSerifTypeface"/>
                <w:i/>
                <w:sz w:val="22"/>
                <w:lang w:val="en-GB"/>
              </w:rPr>
            </w:pPr>
            <w:r w:rsidRPr="007B604B">
              <w:rPr>
                <w:rFonts w:ascii="PermianSerifTypeface" w:hAnsi="PermianSerifTypeface"/>
                <w:i/>
                <w:sz w:val="22"/>
                <w:lang w:val="en-GB"/>
              </w:rPr>
              <w:t xml:space="preserve">Performance Guarantee (issued by a commercial bank) in accordance with form F3.3 </w:t>
            </w:r>
            <w:r w:rsidRPr="007B604B">
              <w:rPr>
                <w:rFonts w:ascii="PermianSerifTypeface" w:hAnsi="PermianSerifTypeface"/>
                <w:bCs/>
                <w:i/>
                <w:sz w:val="22"/>
                <w:szCs w:val="22"/>
                <w:lang w:val="en-US"/>
              </w:rPr>
              <w:t>of the award documentation</w:t>
            </w:r>
            <w:r w:rsidRPr="007B604B">
              <w:rPr>
                <w:rFonts w:ascii="PermianSerifTypeface" w:hAnsi="PermianSerifTypeface"/>
                <w:i/>
                <w:sz w:val="22"/>
                <w:lang w:val="en-GB"/>
              </w:rPr>
              <w:t>.</w:t>
            </w:r>
          </w:p>
          <w:p w14:paraId="6D6D3A16" w14:textId="77777777" w:rsidR="007B604B" w:rsidRPr="007B604B" w:rsidRDefault="007B604B" w:rsidP="007B604B">
            <w:pPr>
              <w:pStyle w:val="ListParagraph"/>
              <w:tabs>
                <w:tab w:val="left" w:pos="1134"/>
              </w:tabs>
              <w:ind w:left="307"/>
              <w:jc w:val="both"/>
              <w:rPr>
                <w:rFonts w:ascii="PermianSerifTypeface" w:hAnsi="PermianSerifTypeface"/>
                <w:i/>
                <w:sz w:val="22"/>
                <w:lang w:val="en-GB"/>
              </w:rPr>
            </w:pPr>
          </w:p>
          <w:p w14:paraId="7F944CA6" w14:textId="677F7F3D" w:rsidR="00EE27D1" w:rsidRPr="00BA3EC2" w:rsidRDefault="00A20894" w:rsidP="00EE27D1">
            <w:pPr>
              <w:rPr>
                <w:rFonts w:ascii="PermianSerifTypeface" w:hAnsi="PermianSerifTypeface"/>
                <w:i/>
                <w:sz w:val="22"/>
                <w:lang w:val="en-GB"/>
              </w:rPr>
            </w:pPr>
            <w:r w:rsidRPr="00A20894">
              <w:rPr>
                <w:rFonts w:ascii="PermianSerifTypeface" w:hAnsi="PermianSerifTypeface"/>
                <w:i/>
                <w:sz w:val="22"/>
                <w:lang w:val="en-GB"/>
              </w:rPr>
              <w:t>For the Performance Guarantee of 5% of the total value of the contract related to the implementation period of the solution</w:t>
            </w:r>
            <w:r w:rsidR="00EE27D1" w:rsidRPr="00BA3EC2">
              <w:rPr>
                <w:rFonts w:ascii="PermianSerifTypeface" w:hAnsi="PermianSerifTypeface"/>
                <w:i/>
                <w:sz w:val="22"/>
                <w:lang w:val="en-GB"/>
              </w:rPr>
              <w:t>:</w:t>
            </w:r>
            <w:r>
              <w:rPr>
                <w:rFonts w:ascii="PermianSerifTypeface" w:hAnsi="PermianSerifTypeface"/>
                <w:i/>
                <w:sz w:val="22"/>
                <w:lang w:val="en-GB"/>
              </w:rPr>
              <w:t xml:space="preserve"> </w:t>
            </w:r>
            <w:r w:rsidR="00EE27D1" w:rsidRPr="00BA3EC2">
              <w:rPr>
                <w:rFonts w:ascii="PermianSerifTypeface" w:hAnsi="PermianSerifTypeface"/>
                <w:i/>
                <w:sz w:val="22"/>
                <w:lang w:val="en-GB"/>
              </w:rPr>
              <w:t>Validity period of the performance guarantee will exceed by at least 30 business days the planned date of signing the Act of final acceptance of the solution at the end of project, including the accepted tolerances, in accordance with the Project Plan;</w:t>
            </w:r>
          </w:p>
          <w:p w14:paraId="713E6986" w14:textId="08650FDB" w:rsidR="00EE27D1" w:rsidRPr="00BA3EC2" w:rsidRDefault="00A20894" w:rsidP="00EE27D1">
            <w:pPr>
              <w:rPr>
                <w:rFonts w:ascii="PermianSerifTypeface" w:hAnsi="PermianSerifTypeface"/>
                <w:i/>
                <w:sz w:val="22"/>
                <w:lang w:val="en-GB"/>
              </w:rPr>
            </w:pPr>
            <w:r w:rsidRPr="00A20894">
              <w:rPr>
                <w:rFonts w:ascii="PermianSerifTypeface" w:hAnsi="PermianSerifTypeface"/>
                <w:i/>
                <w:sz w:val="22"/>
                <w:lang w:val="en-GB"/>
              </w:rPr>
              <w:t>For Performance Guarantee of 1% of the total value of the contract related to the warranty period</w:t>
            </w:r>
            <w:r w:rsidR="00EE27D1" w:rsidRPr="00BA3EC2">
              <w:rPr>
                <w:rFonts w:ascii="PermianSerifTypeface" w:hAnsi="PermianSerifTypeface"/>
                <w:i/>
                <w:sz w:val="22"/>
                <w:lang w:val="en-GB"/>
              </w:rPr>
              <w:t>:</w:t>
            </w:r>
            <w:r>
              <w:rPr>
                <w:rFonts w:ascii="PermianSerifTypeface" w:hAnsi="PermianSerifTypeface"/>
                <w:i/>
                <w:sz w:val="22"/>
                <w:lang w:val="en-GB"/>
              </w:rPr>
              <w:t xml:space="preserve"> </w:t>
            </w:r>
            <w:r w:rsidR="00EE27D1" w:rsidRPr="00BA3EC2">
              <w:rPr>
                <w:rFonts w:ascii="PermianSerifTypeface" w:hAnsi="PermianSerifTypeface"/>
                <w:i/>
                <w:sz w:val="22"/>
                <w:lang w:val="en-GB"/>
              </w:rPr>
              <w:t>Validity period of the performance guarantee will exceed by at least 30 business days the period between the date of signing the Final Acceptance Act and the end of the guarantee period for the IT solution.</w:t>
            </w:r>
          </w:p>
          <w:p w14:paraId="070F3F13" w14:textId="0EA97C56" w:rsidR="00EE27D1" w:rsidRPr="00EE27D1" w:rsidRDefault="00EE27D1" w:rsidP="00EE27D1">
            <w:pPr>
              <w:rPr>
                <w:rFonts w:ascii="PermianSerifTypeface" w:hAnsi="PermianSerifTypeface"/>
                <w:i/>
                <w:sz w:val="22"/>
                <w:lang w:val="en-GB"/>
              </w:rPr>
            </w:pPr>
          </w:p>
          <w:p w14:paraId="6A19A475" w14:textId="66BB1F92" w:rsidR="004105D8" w:rsidRPr="003846FA" w:rsidRDefault="00D75F63" w:rsidP="00EB38A0">
            <w:pPr>
              <w:pStyle w:val="Default"/>
              <w:rPr>
                <w:rFonts w:ascii="PermianSerifTypeface" w:hAnsi="PermianSerifTypeface"/>
                <w:i/>
                <w:sz w:val="22"/>
                <w:szCs w:val="22"/>
              </w:rPr>
            </w:pPr>
            <w:r w:rsidRPr="00EE27D1">
              <w:rPr>
                <w:rFonts w:ascii="PermianSerifTypeface" w:hAnsi="PermianSerifTypeface"/>
                <w:b/>
                <w:i/>
                <w:sz w:val="22"/>
                <w:szCs w:val="22"/>
              </w:rPr>
              <w:t>N</w:t>
            </w:r>
            <w:r w:rsidR="00EE27D1" w:rsidRPr="00EE27D1">
              <w:rPr>
                <w:rFonts w:ascii="PermianSerifTypeface" w:hAnsi="PermianSerifTypeface"/>
                <w:b/>
                <w:i/>
                <w:sz w:val="22"/>
                <w:szCs w:val="22"/>
              </w:rPr>
              <w:t>ote</w:t>
            </w:r>
            <w:r w:rsidRPr="00EE27D1">
              <w:rPr>
                <w:rFonts w:ascii="PermianSerifTypeface" w:hAnsi="PermianSerifTypeface"/>
                <w:b/>
                <w:i/>
                <w:sz w:val="22"/>
                <w:szCs w:val="22"/>
              </w:rPr>
              <w:t>:</w:t>
            </w:r>
            <w:r w:rsidRPr="003846FA">
              <w:rPr>
                <w:rFonts w:ascii="PermianSerifTypeface" w:hAnsi="PermianSerifTypeface"/>
                <w:i/>
                <w:sz w:val="22"/>
                <w:szCs w:val="22"/>
              </w:rPr>
              <w:t xml:space="preserve"> </w:t>
            </w:r>
            <w:r w:rsidR="00206D6B">
              <w:rPr>
                <w:rFonts w:ascii="PermianSerifTypeface" w:hAnsi="PermianSerifTypeface"/>
                <w:i/>
                <w:sz w:val="22"/>
                <w:szCs w:val="22"/>
              </w:rPr>
              <w:t>W</w:t>
            </w:r>
            <w:r w:rsidR="00206D6B" w:rsidRPr="00206D6B">
              <w:rPr>
                <w:rFonts w:ascii="PermianSerifTypeface" w:hAnsi="PermianSerifTypeface"/>
                <w:i/>
                <w:sz w:val="22"/>
                <w:szCs w:val="22"/>
              </w:rPr>
              <w:t>ill be presented by the winning Tenderer at</w:t>
            </w:r>
            <w:r w:rsidR="00206D6B">
              <w:rPr>
                <w:rFonts w:ascii="PermianSerifTypeface" w:hAnsi="PermianSerifTypeface"/>
                <w:i/>
                <w:sz w:val="22"/>
                <w:szCs w:val="22"/>
              </w:rPr>
              <w:t xml:space="preserve"> the conclusion of the contract</w:t>
            </w:r>
            <w:r w:rsidRPr="003846FA">
              <w:rPr>
                <w:rFonts w:ascii="PermianSerifTypeface" w:hAnsi="PermianSerifTypeface"/>
                <w:i/>
                <w:sz w:val="22"/>
                <w:szCs w:val="22"/>
              </w:rPr>
              <w:t>.</w:t>
            </w:r>
          </w:p>
        </w:tc>
        <w:tc>
          <w:tcPr>
            <w:tcW w:w="1655" w:type="dxa"/>
            <w:shd w:val="clear" w:color="auto" w:fill="FFFFFF" w:themeFill="background1"/>
            <w:vAlign w:val="center"/>
          </w:tcPr>
          <w:p w14:paraId="781042D0" w14:textId="159C7A47" w:rsidR="00206D6B" w:rsidRPr="00206D6B" w:rsidRDefault="00206D6B" w:rsidP="00D80345">
            <w:pPr>
              <w:pStyle w:val="Default"/>
              <w:jc w:val="center"/>
              <w:rPr>
                <w:rFonts w:ascii="PermianSerifTypeface" w:hAnsi="PermianSerifTypeface"/>
                <w:sz w:val="22"/>
                <w:szCs w:val="22"/>
              </w:rPr>
            </w:pPr>
            <w:r>
              <w:rPr>
                <w:rFonts w:ascii="PermianSerifTypeface" w:hAnsi="PermianSerifTypeface"/>
                <w:sz w:val="22"/>
                <w:szCs w:val="22"/>
              </w:rPr>
              <w:t>YES</w:t>
            </w:r>
          </w:p>
          <w:p w14:paraId="74C70121" w14:textId="51248655" w:rsidR="00443374" w:rsidRPr="00206D6B" w:rsidRDefault="00206D6B" w:rsidP="00D80345">
            <w:pPr>
              <w:pStyle w:val="Default"/>
              <w:jc w:val="center"/>
              <w:rPr>
                <w:rFonts w:ascii="PermianSerifTypeface" w:hAnsi="PermianSerifTypeface"/>
                <w:sz w:val="22"/>
                <w:szCs w:val="22"/>
              </w:rPr>
            </w:pPr>
            <w:r w:rsidRPr="00EE27D1">
              <w:rPr>
                <w:rFonts w:ascii="PermianSerifTypeface" w:hAnsi="PermianSerifTypeface"/>
                <w:i/>
                <w:sz w:val="20"/>
                <w:szCs w:val="22"/>
              </w:rPr>
              <w:t>(will be presented by the winning Tenderer at the conclusion of the contract)</w:t>
            </w:r>
          </w:p>
        </w:tc>
      </w:tr>
      <w:tr w:rsidR="00EE27D1" w:rsidRPr="007B604B" w14:paraId="3FC2CF8E" w14:textId="77777777" w:rsidTr="007A631F">
        <w:trPr>
          <w:jc w:val="center"/>
        </w:trPr>
        <w:tc>
          <w:tcPr>
            <w:tcW w:w="977" w:type="dxa"/>
            <w:shd w:val="clear" w:color="auto" w:fill="FFFFFF" w:themeFill="background1"/>
            <w:vAlign w:val="center"/>
          </w:tcPr>
          <w:p w14:paraId="331BDA17" w14:textId="05BDFB24" w:rsidR="00EE27D1"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5.</w:t>
            </w:r>
          </w:p>
        </w:tc>
        <w:tc>
          <w:tcPr>
            <w:tcW w:w="4693" w:type="dxa"/>
            <w:shd w:val="clear" w:color="auto" w:fill="FFFFFF" w:themeFill="background1"/>
            <w:vAlign w:val="center"/>
          </w:tcPr>
          <w:p w14:paraId="4E8A82FD" w14:textId="06328AF7" w:rsidR="00EE27D1" w:rsidRDefault="00EE27D1" w:rsidP="0000306B">
            <w:pPr>
              <w:tabs>
                <w:tab w:val="left" w:pos="612"/>
              </w:tabs>
              <w:jc w:val="both"/>
              <w:rPr>
                <w:rFonts w:ascii="PermianSerifTypeface" w:hAnsi="PermianSerifTypeface"/>
                <w:sz w:val="22"/>
                <w:szCs w:val="22"/>
                <w:lang w:val="en-US"/>
              </w:rPr>
            </w:pPr>
            <w:r w:rsidRPr="00634718">
              <w:rPr>
                <w:rFonts w:ascii="PermianSerifTypeface" w:hAnsi="PermianSerifTypeface"/>
                <w:sz w:val="22"/>
                <w:szCs w:val="22"/>
                <w:lang w:val="en-US"/>
              </w:rPr>
              <w:t>Technical specifications</w:t>
            </w:r>
          </w:p>
        </w:tc>
        <w:tc>
          <w:tcPr>
            <w:tcW w:w="7701" w:type="dxa"/>
            <w:shd w:val="clear" w:color="auto" w:fill="FFFFFF" w:themeFill="background1"/>
            <w:vAlign w:val="center"/>
          </w:tcPr>
          <w:p w14:paraId="32D00D8F" w14:textId="339701B5" w:rsidR="00EE27D1" w:rsidRPr="00206D6B" w:rsidRDefault="007B604B" w:rsidP="005D48A7">
            <w:pPr>
              <w:tabs>
                <w:tab w:val="right" w:pos="4743"/>
              </w:tabs>
              <w:jc w:val="both"/>
              <w:rPr>
                <w:rFonts w:ascii="PermianSerifTypeface" w:eastAsiaTheme="minorEastAsia" w:hAnsi="PermianSerifTypeface"/>
                <w:i/>
                <w:color w:val="000000"/>
                <w:sz w:val="22"/>
                <w:szCs w:val="22"/>
                <w:lang w:val="en-US" w:eastAsia="zh-CN"/>
              </w:rPr>
            </w:pPr>
            <w:r w:rsidRPr="007B604B">
              <w:rPr>
                <w:rFonts w:ascii="PermianSerifTypeface" w:hAnsi="PermianSerifTypeface"/>
                <w:bCs/>
                <w:i/>
                <w:sz w:val="22"/>
                <w:szCs w:val="22"/>
                <w:lang w:val="en-US"/>
              </w:rPr>
              <w:t>The original confirmed by electronic signature and if applicable according to the tenderer's legislation – the scanned version of the original confirmed by the application of the Participant's signature an</w:t>
            </w:r>
            <w:r>
              <w:rPr>
                <w:rFonts w:ascii="PermianSerifTypeface" w:hAnsi="PermianSerifTypeface"/>
                <w:bCs/>
                <w:i/>
                <w:sz w:val="22"/>
                <w:szCs w:val="22"/>
                <w:lang w:val="en-US"/>
              </w:rPr>
              <w:t>d stamp - according to form F4.1</w:t>
            </w:r>
            <w:r w:rsidRPr="007B604B">
              <w:rPr>
                <w:rFonts w:ascii="PermianSerifTypeface" w:hAnsi="PermianSerifTypeface"/>
                <w:bCs/>
                <w:i/>
                <w:sz w:val="22"/>
                <w:szCs w:val="22"/>
                <w:lang w:val="en-US"/>
              </w:rPr>
              <w:t xml:space="preserve"> of the award documentation</w:t>
            </w:r>
          </w:p>
        </w:tc>
        <w:tc>
          <w:tcPr>
            <w:tcW w:w="1655" w:type="dxa"/>
            <w:shd w:val="clear" w:color="auto" w:fill="FFFFFF" w:themeFill="background1"/>
            <w:vAlign w:val="center"/>
          </w:tcPr>
          <w:p w14:paraId="6939B2AB" w14:textId="77777777" w:rsidR="00D80345" w:rsidRPr="00206D6B" w:rsidRDefault="00D80345" w:rsidP="00D80345">
            <w:pPr>
              <w:pStyle w:val="Default"/>
              <w:jc w:val="center"/>
              <w:rPr>
                <w:rFonts w:ascii="PermianSerifTypeface" w:hAnsi="PermianSerifTypeface"/>
                <w:sz w:val="22"/>
                <w:szCs w:val="22"/>
              </w:rPr>
            </w:pPr>
            <w:r>
              <w:rPr>
                <w:rFonts w:ascii="PermianSerifTypeface" w:hAnsi="PermianSerifTypeface"/>
                <w:sz w:val="22"/>
                <w:szCs w:val="22"/>
              </w:rPr>
              <w:t>YES</w:t>
            </w:r>
          </w:p>
          <w:p w14:paraId="72A50522" w14:textId="77777777" w:rsidR="00EE27D1" w:rsidRDefault="00EE27D1" w:rsidP="00D80345">
            <w:pPr>
              <w:pStyle w:val="Default"/>
              <w:jc w:val="center"/>
              <w:rPr>
                <w:rFonts w:ascii="PermianSerifTypeface" w:hAnsi="PermianSerifTypeface"/>
                <w:sz w:val="22"/>
                <w:szCs w:val="22"/>
              </w:rPr>
            </w:pPr>
          </w:p>
        </w:tc>
      </w:tr>
      <w:tr w:rsidR="00EE27D1" w:rsidRPr="007B604B" w14:paraId="532DD029" w14:textId="77777777" w:rsidTr="007A631F">
        <w:trPr>
          <w:jc w:val="center"/>
        </w:trPr>
        <w:tc>
          <w:tcPr>
            <w:tcW w:w="977" w:type="dxa"/>
            <w:shd w:val="clear" w:color="auto" w:fill="FFFFFF" w:themeFill="background1"/>
            <w:vAlign w:val="center"/>
          </w:tcPr>
          <w:p w14:paraId="4613867A" w14:textId="749DD4DA" w:rsidR="00EE27D1"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6.</w:t>
            </w:r>
          </w:p>
        </w:tc>
        <w:tc>
          <w:tcPr>
            <w:tcW w:w="4693" w:type="dxa"/>
            <w:shd w:val="clear" w:color="auto" w:fill="FFFFFF" w:themeFill="background1"/>
            <w:vAlign w:val="center"/>
          </w:tcPr>
          <w:p w14:paraId="761ACEA8" w14:textId="4FA652D4" w:rsidR="00EE27D1" w:rsidRPr="00CA6BAD" w:rsidRDefault="00EE27D1" w:rsidP="005C3CFA">
            <w:pPr>
              <w:tabs>
                <w:tab w:val="left" w:pos="612"/>
              </w:tabs>
              <w:jc w:val="both"/>
              <w:rPr>
                <w:rFonts w:ascii="PermianSerifTypeface" w:hAnsi="PermianSerifTypeface"/>
                <w:sz w:val="22"/>
                <w:szCs w:val="22"/>
                <w:lang w:val="en-GB"/>
              </w:rPr>
            </w:pPr>
            <w:r w:rsidRPr="00634718">
              <w:rPr>
                <w:rFonts w:ascii="PermianSerifTypeface" w:hAnsi="PermianSerifTypeface"/>
                <w:sz w:val="22"/>
                <w:szCs w:val="22"/>
                <w:lang w:val="en-US"/>
              </w:rPr>
              <w:t>Price specifications</w:t>
            </w:r>
          </w:p>
        </w:tc>
        <w:tc>
          <w:tcPr>
            <w:tcW w:w="7701" w:type="dxa"/>
            <w:shd w:val="clear" w:color="auto" w:fill="FFFFFF" w:themeFill="background1"/>
            <w:vAlign w:val="center"/>
          </w:tcPr>
          <w:p w14:paraId="7D770926" w14:textId="03BF4D4F" w:rsidR="00EE27D1" w:rsidRPr="003846FA" w:rsidRDefault="007B604B" w:rsidP="00E72EF7">
            <w:pPr>
              <w:tabs>
                <w:tab w:val="left" w:pos="612"/>
              </w:tabs>
              <w:jc w:val="both"/>
              <w:rPr>
                <w:rFonts w:ascii="PermianSerifTypeface" w:hAnsi="PermianSerifTypeface"/>
                <w:bCs/>
                <w:i/>
                <w:sz w:val="22"/>
                <w:szCs w:val="22"/>
                <w:lang w:val="en-US"/>
              </w:rPr>
            </w:pPr>
            <w:r w:rsidRPr="007B604B">
              <w:rPr>
                <w:rFonts w:ascii="PermianSerifTypeface" w:hAnsi="PermianSerifTypeface"/>
                <w:bCs/>
                <w:i/>
                <w:sz w:val="22"/>
                <w:szCs w:val="22"/>
                <w:lang w:val="en-US"/>
              </w:rPr>
              <w:t xml:space="preserve">The original confirmed by electronic signature and if applicable according to the tenderer's legislation – the scanned version of the original confirmed by </w:t>
            </w:r>
            <w:r w:rsidRPr="007B604B">
              <w:rPr>
                <w:rFonts w:ascii="PermianSerifTypeface" w:hAnsi="PermianSerifTypeface"/>
                <w:bCs/>
                <w:i/>
                <w:sz w:val="22"/>
                <w:szCs w:val="22"/>
                <w:lang w:val="en-US"/>
              </w:rPr>
              <w:lastRenderedPageBreak/>
              <w:t>the application of the Participant's signature an</w:t>
            </w:r>
            <w:r>
              <w:rPr>
                <w:rFonts w:ascii="PermianSerifTypeface" w:hAnsi="PermianSerifTypeface"/>
                <w:bCs/>
                <w:i/>
                <w:sz w:val="22"/>
                <w:szCs w:val="22"/>
                <w:lang w:val="en-US"/>
              </w:rPr>
              <w:t>d stamp - according to form F4.2</w:t>
            </w:r>
            <w:r w:rsidRPr="007B604B">
              <w:rPr>
                <w:rFonts w:ascii="PermianSerifTypeface" w:hAnsi="PermianSerifTypeface"/>
                <w:bCs/>
                <w:i/>
                <w:sz w:val="22"/>
                <w:szCs w:val="22"/>
                <w:lang w:val="en-US"/>
              </w:rPr>
              <w:t xml:space="preserve"> of the award documentation</w:t>
            </w:r>
          </w:p>
        </w:tc>
        <w:tc>
          <w:tcPr>
            <w:tcW w:w="1655" w:type="dxa"/>
            <w:shd w:val="clear" w:color="auto" w:fill="FFFFFF" w:themeFill="background1"/>
            <w:vAlign w:val="center"/>
          </w:tcPr>
          <w:p w14:paraId="1F0439E0" w14:textId="77777777" w:rsidR="00D80345" w:rsidRPr="00206D6B" w:rsidRDefault="00D80345" w:rsidP="00D80345">
            <w:pPr>
              <w:pStyle w:val="Default"/>
              <w:jc w:val="center"/>
              <w:rPr>
                <w:rFonts w:ascii="PermianSerifTypeface" w:hAnsi="PermianSerifTypeface"/>
                <w:sz w:val="22"/>
                <w:szCs w:val="22"/>
              </w:rPr>
            </w:pPr>
            <w:r>
              <w:rPr>
                <w:rFonts w:ascii="PermianSerifTypeface" w:hAnsi="PermianSerifTypeface"/>
                <w:sz w:val="22"/>
                <w:szCs w:val="22"/>
              </w:rPr>
              <w:lastRenderedPageBreak/>
              <w:t>YES</w:t>
            </w:r>
          </w:p>
          <w:p w14:paraId="5AA6FC67" w14:textId="77777777" w:rsidR="00EE27D1" w:rsidRDefault="00EE27D1" w:rsidP="00D80345">
            <w:pPr>
              <w:pStyle w:val="Default"/>
              <w:jc w:val="center"/>
              <w:rPr>
                <w:rFonts w:ascii="PermianSerifTypeface" w:hAnsi="PermianSerifTypeface"/>
                <w:sz w:val="22"/>
                <w:szCs w:val="22"/>
              </w:rPr>
            </w:pPr>
          </w:p>
        </w:tc>
      </w:tr>
      <w:tr w:rsidR="00EE27D1" w:rsidRPr="007B604B" w14:paraId="5C0CA7CB" w14:textId="77777777" w:rsidTr="007A631F">
        <w:trPr>
          <w:jc w:val="center"/>
        </w:trPr>
        <w:tc>
          <w:tcPr>
            <w:tcW w:w="977" w:type="dxa"/>
            <w:shd w:val="clear" w:color="auto" w:fill="FFFFFF" w:themeFill="background1"/>
            <w:vAlign w:val="center"/>
          </w:tcPr>
          <w:p w14:paraId="65B23B11" w14:textId="23786D29" w:rsidR="00EE27D1"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7.</w:t>
            </w:r>
          </w:p>
        </w:tc>
        <w:tc>
          <w:tcPr>
            <w:tcW w:w="4693" w:type="dxa"/>
            <w:shd w:val="clear" w:color="auto" w:fill="FFFFFF" w:themeFill="background1"/>
            <w:vAlign w:val="center"/>
          </w:tcPr>
          <w:p w14:paraId="0190FB4F" w14:textId="467D7D0E" w:rsidR="00EE27D1" w:rsidRPr="00CA6BAD" w:rsidRDefault="00EE27D1" w:rsidP="00AF1C36">
            <w:pPr>
              <w:tabs>
                <w:tab w:val="left" w:pos="612"/>
              </w:tabs>
              <w:rPr>
                <w:rFonts w:ascii="PermianSerifTypeface" w:hAnsi="PermianSerifTypeface"/>
                <w:sz w:val="22"/>
                <w:szCs w:val="22"/>
                <w:lang w:val="en-GB"/>
              </w:rPr>
            </w:pPr>
            <w:r w:rsidRPr="00CA3448">
              <w:rPr>
                <w:rFonts w:ascii="PermianSerifTypeface" w:hAnsi="PermianSerifTypeface"/>
                <w:iCs/>
                <w:sz w:val="22"/>
                <w:szCs w:val="22"/>
                <w:lang w:val="en-US"/>
              </w:rPr>
              <w:t>Financial proposal for implementation services</w:t>
            </w:r>
          </w:p>
        </w:tc>
        <w:tc>
          <w:tcPr>
            <w:tcW w:w="7701" w:type="dxa"/>
            <w:shd w:val="clear" w:color="auto" w:fill="FFFFFF" w:themeFill="background1"/>
            <w:vAlign w:val="center"/>
          </w:tcPr>
          <w:p w14:paraId="3205AA0A" w14:textId="6479C300" w:rsidR="00EE27D1" w:rsidRPr="003846FA" w:rsidRDefault="007B604B" w:rsidP="00E72EF7">
            <w:pPr>
              <w:tabs>
                <w:tab w:val="left" w:pos="612"/>
              </w:tabs>
              <w:jc w:val="both"/>
              <w:rPr>
                <w:rFonts w:ascii="PermianSerifTypeface" w:hAnsi="PermianSerifTypeface"/>
                <w:bCs/>
                <w:i/>
                <w:sz w:val="22"/>
                <w:szCs w:val="22"/>
                <w:lang w:val="en-US"/>
              </w:rPr>
            </w:pPr>
            <w:r w:rsidRPr="007B604B">
              <w:rPr>
                <w:rFonts w:ascii="PermianSerifTypeface" w:hAnsi="PermianSerifTypeface"/>
                <w:bCs/>
                <w:i/>
                <w:sz w:val="22"/>
                <w:szCs w:val="22"/>
                <w:lang w:val="en-US"/>
              </w:rPr>
              <w:t>The original confirmed by electronic signature and if applicable according to the tenderer's legislation – the scanned version of the original confirmed by the application of the Participant's signature an</w:t>
            </w:r>
            <w:r>
              <w:rPr>
                <w:rFonts w:ascii="PermianSerifTypeface" w:hAnsi="PermianSerifTypeface"/>
                <w:bCs/>
                <w:i/>
                <w:sz w:val="22"/>
                <w:szCs w:val="22"/>
                <w:lang w:val="en-US"/>
              </w:rPr>
              <w:t>d stamp - according to form F4.3</w:t>
            </w:r>
            <w:r w:rsidRPr="007B604B">
              <w:rPr>
                <w:rFonts w:ascii="PermianSerifTypeface" w:hAnsi="PermianSerifTypeface"/>
                <w:bCs/>
                <w:i/>
                <w:sz w:val="22"/>
                <w:szCs w:val="22"/>
                <w:lang w:val="en-US"/>
              </w:rPr>
              <w:t xml:space="preserve"> of the award documentation</w:t>
            </w:r>
          </w:p>
        </w:tc>
        <w:tc>
          <w:tcPr>
            <w:tcW w:w="1655" w:type="dxa"/>
            <w:shd w:val="clear" w:color="auto" w:fill="FFFFFF" w:themeFill="background1"/>
            <w:vAlign w:val="center"/>
          </w:tcPr>
          <w:p w14:paraId="5C23E2B0" w14:textId="77777777" w:rsidR="00D80345" w:rsidRPr="00206D6B" w:rsidRDefault="00D80345" w:rsidP="00D80345">
            <w:pPr>
              <w:pStyle w:val="Default"/>
              <w:jc w:val="center"/>
              <w:rPr>
                <w:rFonts w:ascii="PermianSerifTypeface" w:hAnsi="PermianSerifTypeface"/>
                <w:sz w:val="22"/>
                <w:szCs w:val="22"/>
              </w:rPr>
            </w:pPr>
            <w:r>
              <w:rPr>
                <w:rFonts w:ascii="PermianSerifTypeface" w:hAnsi="PermianSerifTypeface"/>
                <w:sz w:val="22"/>
                <w:szCs w:val="22"/>
              </w:rPr>
              <w:t>YES</w:t>
            </w:r>
          </w:p>
          <w:p w14:paraId="1E591F26" w14:textId="77777777" w:rsidR="00EE27D1" w:rsidRDefault="00EE27D1" w:rsidP="00D80345">
            <w:pPr>
              <w:pStyle w:val="Default"/>
              <w:jc w:val="center"/>
              <w:rPr>
                <w:rFonts w:ascii="PermianSerifTypeface" w:hAnsi="PermianSerifTypeface"/>
                <w:sz w:val="22"/>
                <w:szCs w:val="22"/>
              </w:rPr>
            </w:pPr>
          </w:p>
        </w:tc>
      </w:tr>
      <w:tr w:rsidR="00EE27D1" w:rsidRPr="007B604B" w14:paraId="7211D275" w14:textId="77777777" w:rsidTr="007A631F">
        <w:trPr>
          <w:jc w:val="center"/>
        </w:trPr>
        <w:tc>
          <w:tcPr>
            <w:tcW w:w="977" w:type="dxa"/>
            <w:shd w:val="clear" w:color="auto" w:fill="FFFFFF" w:themeFill="background1"/>
            <w:vAlign w:val="center"/>
          </w:tcPr>
          <w:p w14:paraId="7A00B4BA" w14:textId="380C74FA" w:rsidR="00EE27D1"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8.</w:t>
            </w:r>
          </w:p>
        </w:tc>
        <w:tc>
          <w:tcPr>
            <w:tcW w:w="4693" w:type="dxa"/>
            <w:shd w:val="clear" w:color="auto" w:fill="FFFFFF" w:themeFill="background1"/>
            <w:vAlign w:val="center"/>
          </w:tcPr>
          <w:p w14:paraId="08223BAF" w14:textId="61A27E0A" w:rsidR="00EE27D1" w:rsidRPr="00CA3448" w:rsidRDefault="00EE27D1" w:rsidP="005C3CFA">
            <w:pPr>
              <w:tabs>
                <w:tab w:val="left" w:pos="612"/>
              </w:tabs>
              <w:jc w:val="both"/>
              <w:rPr>
                <w:rFonts w:ascii="PermianSerifTypeface" w:hAnsi="PermianSerifTypeface"/>
                <w:iCs/>
                <w:sz w:val="22"/>
                <w:szCs w:val="22"/>
                <w:lang w:val="en-US"/>
              </w:rPr>
            </w:pPr>
            <w:r>
              <w:rPr>
                <w:rFonts w:ascii="PermianSerifTypeface" w:hAnsi="PermianSerifTypeface"/>
                <w:color w:val="000000"/>
                <w:sz w:val="22"/>
                <w:szCs w:val="22"/>
                <w:lang w:val="en-US"/>
              </w:rPr>
              <w:t>Specifications and Requirements</w:t>
            </w:r>
            <w:r w:rsidRPr="003846FA">
              <w:rPr>
                <w:rFonts w:ascii="PermianSerifTypeface" w:hAnsi="PermianSerifTypeface"/>
                <w:color w:val="000000"/>
                <w:sz w:val="22"/>
                <w:szCs w:val="22"/>
                <w:lang w:val="en-US"/>
              </w:rPr>
              <w:t xml:space="preserve">, </w:t>
            </w:r>
            <w:r w:rsidRPr="00CA3448">
              <w:rPr>
                <w:rFonts w:ascii="PermianSerifTypeface" w:hAnsi="PermianSerifTypeface"/>
                <w:iCs/>
                <w:sz w:val="22"/>
                <w:szCs w:val="22"/>
                <w:lang w:val="en-US"/>
              </w:rPr>
              <w:t xml:space="preserve">including the video presentation of the realization of the demonstration scenarios </w:t>
            </w:r>
            <w:r>
              <w:rPr>
                <w:rFonts w:ascii="PermianSerifTypeface" w:hAnsi="PermianSerifTypeface"/>
                <w:iCs/>
                <w:sz w:val="22"/>
                <w:szCs w:val="22"/>
                <w:lang w:val="en-US"/>
              </w:rPr>
              <w:t>according to „</w:t>
            </w:r>
            <w:r w:rsidRPr="00CA3448">
              <w:rPr>
                <w:rFonts w:ascii="PermianSerifTypeface" w:hAnsi="PermianSerifTypeface"/>
                <w:iCs/>
                <w:sz w:val="22"/>
                <w:szCs w:val="22"/>
                <w:lang w:val="en-US"/>
              </w:rPr>
              <w:t>Demonstration scenarios</w:t>
            </w:r>
            <w:r>
              <w:rPr>
                <w:rFonts w:ascii="PermianSerifTypeface" w:hAnsi="PermianSerifTypeface"/>
                <w:iCs/>
                <w:sz w:val="22"/>
                <w:szCs w:val="22"/>
                <w:lang w:val="en-US"/>
              </w:rPr>
              <w:t>”</w:t>
            </w:r>
          </w:p>
        </w:tc>
        <w:tc>
          <w:tcPr>
            <w:tcW w:w="7701" w:type="dxa"/>
            <w:shd w:val="clear" w:color="auto" w:fill="FFFFFF" w:themeFill="background1"/>
            <w:vAlign w:val="center"/>
          </w:tcPr>
          <w:p w14:paraId="245862A5" w14:textId="790EC489" w:rsidR="00EE27D1" w:rsidRPr="003846FA" w:rsidRDefault="007B604B" w:rsidP="00E72EF7">
            <w:pPr>
              <w:tabs>
                <w:tab w:val="left" w:pos="612"/>
              </w:tabs>
              <w:jc w:val="both"/>
              <w:rPr>
                <w:rFonts w:ascii="PermianSerifTypeface" w:hAnsi="PermianSerifTypeface"/>
                <w:bCs/>
                <w:i/>
                <w:sz w:val="22"/>
                <w:szCs w:val="22"/>
                <w:lang w:val="en-US"/>
              </w:rPr>
            </w:pPr>
            <w:r w:rsidRPr="007B604B">
              <w:rPr>
                <w:rFonts w:ascii="PermianSerifTypeface" w:hAnsi="PermianSerifTypeface"/>
                <w:bCs/>
                <w:i/>
                <w:sz w:val="22"/>
                <w:szCs w:val="22"/>
                <w:lang w:val="en-US"/>
              </w:rPr>
              <w:t>The original confirmed by electronic signature and if applicable according to the tenderer's legislation – the scanned version of the original confirmed by the application of the Participant's signature and stamp - according to form F4.</w:t>
            </w:r>
            <w:r>
              <w:rPr>
                <w:rFonts w:ascii="PermianSerifTypeface" w:hAnsi="PermianSerifTypeface"/>
                <w:bCs/>
                <w:i/>
                <w:sz w:val="22"/>
                <w:szCs w:val="22"/>
                <w:lang w:val="en-US"/>
              </w:rPr>
              <w:t>4</w:t>
            </w:r>
            <w:r w:rsidRPr="007B604B">
              <w:rPr>
                <w:rFonts w:ascii="PermianSerifTypeface" w:hAnsi="PermianSerifTypeface"/>
                <w:bCs/>
                <w:i/>
                <w:sz w:val="22"/>
                <w:szCs w:val="22"/>
                <w:lang w:val="en-US"/>
              </w:rPr>
              <w:t xml:space="preserve"> of the award documentation</w:t>
            </w:r>
          </w:p>
        </w:tc>
        <w:tc>
          <w:tcPr>
            <w:tcW w:w="1655" w:type="dxa"/>
            <w:shd w:val="clear" w:color="auto" w:fill="FFFFFF" w:themeFill="background1"/>
            <w:vAlign w:val="center"/>
          </w:tcPr>
          <w:p w14:paraId="7178B077" w14:textId="77777777" w:rsidR="00D80345" w:rsidRPr="00206D6B" w:rsidRDefault="00D80345" w:rsidP="00D80345">
            <w:pPr>
              <w:pStyle w:val="Default"/>
              <w:jc w:val="center"/>
              <w:rPr>
                <w:rFonts w:ascii="PermianSerifTypeface" w:hAnsi="PermianSerifTypeface"/>
                <w:sz w:val="22"/>
                <w:szCs w:val="22"/>
              </w:rPr>
            </w:pPr>
            <w:r>
              <w:rPr>
                <w:rFonts w:ascii="PermianSerifTypeface" w:hAnsi="PermianSerifTypeface"/>
                <w:sz w:val="22"/>
                <w:szCs w:val="22"/>
              </w:rPr>
              <w:t>YES</w:t>
            </w:r>
          </w:p>
          <w:p w14:paraId="6DCD2503" w14:textId="77777777" w:rsidR="00EE27D1" w:rsidRDefault="00EE27D1" w:rsidP="00D80345">
            <w:pPr>
              <w:pStyle w:val="Default"/>
              <w:jc w:val="center"/>
              <w:rPr>
                <w:rFonts w:ascii="PermianSerifTypeface" w:hAnsi="PermianSerifTypeface"/>
                <w:sz w:val="22"/>
                <w:szCs w:val="22"/>
              </w:rPr>
            </w:pPr>
          </w:p>
        </w:tc>
      </w:tr>
      <w:tr w:rsidR="00EE27D1" w:rsidRPr="00EE27D1" w14:paraId="70362E9D" w14:textId="77777777" w:rsidTr="007A631F">
        <w:trPr>
          <w:jc w:val="center"/>
        </w:trPr>
        <w:tc>
          <w:tcPr>
            <w:tcW w:w="977" w:type="dxa"/>
            <w:shd w:val="clear" w:color="auto" w:fill="FFFFFF" w:themeFill="background1"/>
            <w:vAlign w:val="center"/>
          </w:tcPr>
          <w:p w14:paraId="4594AE4D" w14:textId="57547576" w:rsidR="00EE27D1"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9.</w:t>
            </w:r>
          </w:p>
        </w:tc>
        <w:tc>
          <w:tcPr>
            <w:tcW w:w="4693" w:type="dxa"/>
            <w:shd w:val="clear" w:color="auto" w:fill="FFFFFF" w:themeFill="background1"/>
            <w:vAlign w:val="center"/>
          </w:tcPr>
          <w:p w14:paraId="73EF94B7" w14:textId="13731F88" w:rsidR="00EE27D1" w:rsidRPr="00CA3448" w:rsidRDefault="00EE27D1" w:rsidP="005C3CFA">
            <w:pPr>
              <w:tabs>
                <w:tab w:val="left" w:pos="612"/>
              </w:tabs>
              <w:jc w:val="both"/>
              <w:rPr>
                <w:rFonts w:ascii="PermianSerifTypeface" w:hAnsi="PermianSerifTypeface"/>
                <w:iCs/>
                <w:sz w:val="22"/>
                <w:szCs w:val="22"/>
                <w:lang w:val="en-US"/>
              </w:rPr>
            </w:pPr>
            <w:r w:rsidRPr="00CA3448">
              <w:rPr>
                <w:rFonts w:ascii="PermianSerifTypeface" w:hAnsi="PermianSerifTypeface"/>
                <w:iCs/>
                <w:sz w:val="22"/>
                <w:szCs w:val="22"/>
                <w:lang w:val="en-US"/>
              </w:rPr>
              <w:t xml:space="preserve">Total Cost of Ownership </w:t>
            </w:r>
            <w:r w:rsidRPr="003846FA">
              <w:rPr>
                <w:rFonts w:ascii="PermianSerifTypeface" w:hAnsi="PermianSerifTypeface"/>
                <w:iCs/>
                <w:sz w:val="22"/>
                <w:szCs w:val="22"/>
                <w:lang w:val="en-US"/>
              </w:rPr>
              <w:t>(TCO)</w:t>
            </w:r>
          </w:p>
        </w:tc>
        <w:tc>
          <w:tcPr>
            <w:tcW w:w="7701" w:type="dxa"/>
            <w:shd w:val="clear" w:color="auto" w:fill="FFFFFF" w:themeFill="background1"/>
            <w:vAlign w:val="center"/>
          </w:tcPr>
          <w:p w14:paraId="49291B07" w14:textId="5C9E2BB9" w:rsidR="00EE27D1" w:rsidRPr="003846FA" w:rsidRDefault="007B604B" w:rsidP="00E72EF7">
            <w:pPr>
              <w:tabs>
                <w:tab w:val="left" w:pos="612"/>
              </w:tabs>
              <w:jc w:val="both"/>
              <w:rPr>
                <w:rFonts w:ascii="PermianSerifTypeface" w:hAnsi="PermianSerifTypeface"/>
                <w:bCs/>
                <w:i/>
                <w:sz w:val="22"/>
                <w:szCs w:val="22"/>
                <w:lang w:val="en-US"/>
              </w:rPr>
            </w:pPr>
            <w:r w:rsidRPr="007B604B">
              <w:rPr>
                <w:rFonts w:ascii="PermianSerifTypeface" w:hAnsi="PermianSerifTypeface"/>
                <w:bCs/>
                <w:i/>
                <w:sz w:val="22"/>
                <w:szCs w:val="22"/>
                <w:lang w:val="en-US"/>
              </w:rPr>
              <w:t>The original confirmed by electronic signature and if applicable according to the tenderer's legislation – the scanned version of the original confirmed by the application of the Participant's signature and stamp - according to form F4.5 of the award documentation</w:t>
            </w:r>
          </w:p>
        </w:tc>
        <w:tc>
          <w:tcPr>
            <w:tcW w:w="1655" w:type="dxa"/>
            <w:shd w:val="clear" w:color="auto" w:fill="FFFFFF" w:themeFill="background1"/>
            <w:vAlign w:val="center"/>
          </w:tcPr>
          <w:p w14:paraId="644EBB9D" w14:textId="77777777" w:rsidR="00D80345" w:rsidRPr="00206D6B" w:rsidRDefault="00D80345" w:rsidP="00D80345">
            <w:pPr>
              <w:pStyle w:val="Default"/>
              <w:jc w:val="center"/>
              <w:rPr>
                <w:rFonts w:ascii="PermianSerifTypeface" w:hAnsi="PermianSerifTypeface"/>
                <w:sz w:val="22"/>
                <w:szCs w:val="22"/>
              </w:rPr>
            </w:pPr>
            <w:r>
              <w:rPr>
                <w:rFonts w:ascii="PermianSerifTypeface" w:hAnsi="PermianSerifTypeface"/>
                <w:sz w:val="22"/>
                <w:szCs w:val="22"/>
              </w:rPr>
              <w:t>YES</w:t>
            </w:r>
          </w:p>
          <w:p w14:paraId="48FEC0C5" w14:textId="77777777" w:rsidR="00EE27D1" w:rsidRDefault="00EE27D1" w:rsidP="00D80345">
            <w:pPr>
              <w:pStyle w:val="Default"/>
              <w:jc w:val="center"/>
              <w:rPr>
                <w:rFonts w:ascii="PermianSerifTypeface" w:hAnsi="PermianSerifTypeface"/>
                <w:sz w:val="22"/>
                <w:szCs w:val="22"/>
              </w:rPr>
            </w:pPr>
          </w:p>
        </w:tc>
      </w:tr>
      <w:tr w:rsidR="003E2C72" w:rsidRPr="007B604B" w14:paraId="7C9B2F99" w14:textId="622AE26D" w:rsidTr="007A631F">
        <w:trPr>
          <w:jc w:val="center"/>
        </w:trPr>
        <w:tc>
          <w:tcPr>
            <w:tcW w:w="977" w:type="dxa"/>
            <w:shd w:val="clear" w:color="auto" w:fill="FFFFFF" w:themeFill="background1"/>
            <w:vAlign w:val="center"/>
          </w:tcPr>
          <w:p w14:paraId="752E805F" w14:textId="769EFBB6" w:rsidR="00443374"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10.</w:t>
            </w:r>
          </w:p>
        </w:tc>
        <w:tc>
          <w:tcPr>
            <w:tcW w:w="4693" w:type="dxa"/>
            <w:shd w:val="clear" w:color="auto" w:fill="FFFFFF" w:themeFill="background1"/>
            <w:vAlign w:val="center"/>
          </w:tcPr>
          <w:p w14:paraId="13FFA843" w14:textId="5E1A00F8" w:rsidR="00443374" w:rsidRPr="003846FA" w:rsidRDefault="00CA6BAD" w:rsidP="005C3CFA">
            <w:pPr>
              <w:tabs>
                <w:tab w:val="left" w:pos="612"/>
              </w:tabs>
              <w:jc w:val="both"/>
              <w:rPr>
                <w:rFonts w:ascii="PermianSerifTypeface" w:hAnsi="PermianSerifTypeface"/>
                <w:i/>
                <w:iCs/>
                <w:sz w:val="22"/>
                <w:szCs w:val="22"/>
                <w:lang w:val="en-US"/>
              </w:rPr>
            </w:pPr>
            <w:r w:rsidRPr="00CA6BAD">
              <w:rPr>
                <w:rFonts w:ascii="PermianSerifTypeface" w:hAnsi="PermianSerifTypeface"/>
                <w:sz w:val="22"/>
                <w:szCs w:val="22"/>
                <w:lang w:val="en-GB"/>
              </w:rPr>
              <w:t>Statement of conformity of the submitted offer with its original</w:t>
            </w:r>
          </w:p>
        </w:tc>
        <w:tc>
          <w:tcPr>
            <w:tcW w:w="7701" w:type="dxa"/>
            <w:shd w:val="clear" w:color="auto" w:fill="FFFFFF" w:themeFill="background1"/>
            <w:vAlign w:val="center"/>
          </w:tcPr>
          <w:p w14:paraId="51E6CD9B" w14:textId="741711A6" w:rsidR="00443374" w:rsidRPr="007B604B" w:rsidRDefault="007B604B" w:rsidP="00E72EF7">
            <w:pPr>
              <w:tabs>
                <w:tab w:val="left" w:pos="612"/>
              </w:tabs>
              <w:jc w:val="both"/>
              <w:rPr>
                <w:rFonts w:ascii="PermianSerifTypeface" w:hAnsi="PermianSerifTypeface"/>
                <w:i/>
                <w:iCs/>
                <w:sz w:val="22"/>
                <w:szCs w:val="22"/>
                <w:lang w:val="en-US"/>
              </w:rPr>
            </w:pPr>
            <w:r w:rsidRPr="007B604B">
              <w:rPr>
                <w:rFonts w:ascii="PermianSerifTypeface" w:hAnsi="PermianSerifTypeface"/>
                <w:bCs/>
                <w:i/>
                <w:sz w:val="22"/>
                <w:szCs w:val="22"/>
                <w:lang w:val="en-US"/>
              </w:rPr>
              <w:t>The original confirmed by electronic signature and if applicable according to the tenderer's legislation – the scanned version of the original confirmed by the application of the Participant's signature an</w:t>
            </w:r>
            <w:r>
              <w:rPr>
                <w:rFonts w:ascii="PermianSerifTypeface" w:hAnsi="PermianSerifTypeface"/>
                <w:bCs/>
                <w:i/>
                <w:sz w:val="22"/>
                <w:szCs w:val="22"/>
                <w:lang w:val="en-US"/>
              </w:rPr>
              <w:t>d stamp - according to form F3.4</w:t>
            </w:r>
            <w:r w:rsidRPr="007B604B">
              <w:rPr>
                <w:rFonts w:ascii="PermianSerifTypeface" w:hAnsi="PermianSerifTypeface"/>
                <w:bCs/>
                <w:i/>
                <w:sz w:val="22"/>
                <w:szCs w:val="22"/>
                <w:lang w:val="en-US"/>
              </w:rPr>
              <w:t xml:space="preserve"> of the award documentation</w:t>
            </w:r>
          </w:p>
        </w:tc>
        <w:tc>
          <w:tcPr>
            <w:tcW w:w="1655" w:type="dxa"/>
            <w:shd w:val="clear" w:color="auto" w:fill="FFFFFF" w:themeFill="background1"/>
            <w:vAlign w:val="center"/>
          </w:tcPr>
          <w:p w14:paraId="121F0129" w14:textId="53DBD423" w:rsidR="00D332AF" w:rsidRPr="003846FA" w:rsidRDefault="00CA6BAD" w:rsidP="00D80345">
            <w:pPr>
              <w:pStyle w:val="Default"/>
              <w:jc w:val="center"/>
              <w:rPr>
                <w:rFonts w:ascii="PermianSerifTypeface" w:hAnsi="PermianSerifTypeface"/>
                <w:sz w:val="22"/>
                <w:szCs w:val="22"/>
              </w:rPr>
            </w:pPr>
            <w:r>
              <w:rPr>
                <w:rFonts w:ascii="PermianSerifTypeface" w:hAnsi="PermianSerifTypeface"/>
                <w:sz w:val="22"/>
                <w:szCs w:val="22"/>
              </w:rPr>
              <w:t>YES</w:t>
            </w:r>
          </w:p>
          <w:p w14:paraId="1E6AA726" w14:textId="020A59FD" w:rsidR="00443374" w:rsidRPr="003846FA" w:rsidRDefault="00443374" w:rsidP="00D80345">
            <w:pPr>
              <w:tabs>
                <w:tab w:val="left" w:pos="612"/>
              </w:tabs>
              <w:jc w:val="center"/>
              <w:rPr>
                <w:rFonts w:ascii="PermianSerifTypeface" w:hAnsi="PermianSerifTypeface"/>
                <w:iCs/>
                <w:sz w:val="22"/>
                <w:szCs w:val="22"/>
                <w:lang w:val="en-US"/>
              </w:rPr>
            </w:pPr>
          </w:p>
        </w:tc>
      </w:tr>
      <w:tr w:rsidR="00EE27D1" w:rsidRPr="007B604B" w14:paraId="26983C92" w14:textId="77777777" w:rsidTr="007A631F">
        <w:trPr>
          <w:jc w:val="center"/>
        </w:trPr>
        <w:tc>
          <w:tcPr>
            <w:tcW w:w="977" w:type="dxa"/>
            <w:shd w:val="clear" w:color="auto" w:fill="FFFFFF" w:themeFill="background1"/>
            <w:vAlign w:val="center"/>
          </w:tcPr>
          <w:p w14:paraId="0F526696" w14:textId="5AE6BCC0" w:rsidR="00EE27D1"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11.</w:t>
            </w:r>
          </w:p>
        </w:tc>
        <w:tc>
          <w:tcPr>
            <w:tcW w:w="4693" w:type="dxa"/>
            <w:shd w:val="clear" w:color="auto" w:fill="FFFFFF" w:themeFill="background1"/>
            <w:vAlign w:val="center"/>
          </w:tcPr>
          <w:p w14:paraId="67364F99" w14:textId="36DAE8C3" w:rsidR="00EE27D1" w:rsidRPr="00CA6BAD" w:rsidRDefault="00EE27D1" w:rsidP="005C3CFA">
            <w:pPr>
              <w:tabs>
                <w:tab w:val="left" w:pos="612"/>
              </w:tabs>
              <w:jc w:val="both"/>
              <w:rPr>
                <w:rFonts w:ascii="PermianSerifTypeface" w:hAnsi="PermianSerifTypeface"/>
                <w:sz w:val="22"/>
                <w:szCs w:val="22"/>
                <w:lang w:val="en-GB"/>
              </w:rPr>
            </w:pPr>
            <w:r w:rsidRPr="004246A8">
              <w:rPr>
                <w:rFonts w:ascii="PermianSerifTypeface" w:hAnsi="PermianSerifTypeface"/>
                <w:bCs/>
                <w:sz w:val="22"/>
                <w:szCs w:val="22"/>
                <w:lang w:val="en-GB"/>
              </w:rPr>
              <w:t>Association Agreement</w:t>
            </w:r>
          </w:p>
        </w:tc>
        <w:tc>
          <w:tcPr>
            <w:tcW w:w="7701" w:type="dxa"/>
            <w:shd w:val="clear" w:color="auto" w:fill="FFFFFF" w:themeFill="background1"/>
            <w:vAlign w:val="center"/>
          </w:tcPr>
          <w:p w14:paraId="299888E2" w14:textId="565C290C" w:rsidR="00EE27D1" w:rsidRPr="003846FA" w:rsidRDefault="007B604B" w:rsidP="00E72EF7">
            <w:pPr>
              <w:tabs>
                <w:tab w:val="left" w:pos="612"/>
              </w:tabs>
              <w:jc w:val="both"/>
              <w:rPr>
                <w:rFonts w:ascii="PermianSerifTypeface" w:hAnsi="PermianSerifTypeface"/>
                <w:bCs/>
                <w:i/>
                <w:sz w:val="22"/>
                <w:szCs w:val="22"/>
                <w:lang w:val="en-US"/>
              </w:rPr>
            </w:pPr>
            <w:r w:rsidRPr="007B604B">
              <w:rPr>
                <w:rFonts w:ascii="PermianSerifTypeface" w:hAnsi="PermianSerifTypeface"/>
                <w:bCs/>
                <w:i/>
                <w:sz w:val="22"/>
                <w:szCs w:val="22"/>
                <w:lang w:val="en-US"/>
              </w:rPr>
              <w:t>The original confirmed by electronic signature and if applicable according to the tenderer's legislation – the scanned version of the original confirmed by the application of the Participant's signature and stamp - according to form F3.</w:t>
            </w:r>
            <w:r>
              <w:rPr>
                <w:rFonts w:ascii="PermianSerifTypeface" w:hAnsi="PermianSerifTypeface"/>
                <w:bCs/>
                <w:i/>
                <w:sz w:val="22"/>
                <w:szCs w:val="22"/>
                <w:lang w:val="en-US"/>
              </w:rPr>
              <w:t>6</w:t>
            </w:r>
            <w:r w:rsidRPr="007B604B">
              <w:rPr>
                <w:rFonts w:ascii="PermianSerifTypeface" w:hAnsi="PermianSerifTypeface"/>
                <w:bCs/>
                <w:i/>
                <w:sz w:val="22"/>
                <w:szCs w:val="22"/>
                <w:lang w:val="en-US"/>
              </w:rPr>
              <w:t xml:space="preserve"> of the award documentation</w:t>
            </w:r>
          </w:p>
        </w:tc>
        <w:tc>
          <w:tcPr>
            <w:tcW w:w="1655" w:type="dxa"/>
            <w:shd w:val="clear" w:color="auto" w:fill="FFFFFF" w:themeFill="background1"/>
            <w:vAlign w:val="center"/>
          </w:tcPr>
          <w:p w14:paraId="2E22CFF3" w14:textId="77777777" w:rsidR="00D80345" w:rsidRPr="00206D6B" w:rsidRDefault="00D80345" w:rsidP="00D80345">
            <w:pPr>
              <w:pStyle w:val="Default"/>
              <w:jc w:val="center"/>
              <w:rPr>
                <w:rFonts w:ascii="PermianSerifTypeface" w:hAnsi="PermianSerifTypeface"/>
                <w:sz w:val="22"/>
                <w:szCs w:val="22"/>
              </w:rPr>
            </w:pPr>
            <w:r>
              <w:rPr>
                <w:rFonts w:ascii="PermianSerifTypeface" w:hAnsi="PermianSerifTypeface"/>
                <w:sz w:val="22"/>
                <w:szCs w:val="22"/>
              </w:rPr>
              <w:t>YES</w:t>
            </w:r>
          </w:p>
          <w:p w14:paraId="5BC819F2" w14:textId="77777777" w:rsidR="00EE27D1" w:rsidRDefault="00EE27D1" w:rsidP="00D80345">
            <w:pPr>
              <w:pStyle w:val="Default"/>
              <w:jc w:val="center"/>
              <w:rPr>
                <w:rFonts w:ascii="PermianSerifTypeface" w:hAnsi="PermianSerifTypeface"/>
                <w:sz w:val="22"/>
                <w:szCs w:val="22"/>
              </w:rPr>
            </w:pPr>
          </w:p>
        </w:tc>
      </w:tr>
      <w:tr w:rsidR="00EE27D1" w:rsidRPr="00EE27D1" w14:paraId="316B100C" w14:textId="77777777" w:rsidTr="007A631F">
        <w:trPr>
          <w:jc w:val="center"/>
        </w:trPr>
        <w:tc>
          <w:tcPr>
            <w:tcW w:w="977" w:type="dxa"/>
            <w:shd w:val="clear" w:color="auto" w:fill="FFFFFF" w:themeFill="background1"/>
            <w:vAlign w:val="center"/>
          </w:tcPr>
          <w:p w14:paraId="523FAF07" w14:textId="004730B8" w:rsidR="00EE27D1"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12.</w:t>
            </w:r>
          </w:p>
        </w:tc>
        <w:tc>
          <w:tcPr>
            <w:tcW w:w="4693" w:type="dxa"/>
            <w:shd w:val="clear" w:color="auto" w:fill="FFFFFF" w:themeFill="background1"/>
            <w:vAlign w:val="center"/>
          </w:tcPr>
          <w:p w14:paraId="702A758F" w14:textId="5014EC88" w:rsidR="00EE27D1" w:rsidRPr="004246A8" w:rsidRDefault="00EE27D1" w:rsidP="00EE27D1">
            <w:pPr>
              <w:tabs>
                <w:tab w:val="left" w:pos="612"/>
              </w:tabs>
              <w:jc w:val="both"/>
              <w:rPr>
                <w:rFonts w:ascii="PermianSerifTypeface" w:hAnsi="PermianSerifTypeface"/>
                <w:bCs/>
                <w:sz w:val="22"/>
                <w:szCs w:val="22"/>
                <w:lang w:val="en-GB"/>
              </w:rPr>
            </w:pPr>
            <w:r w:rsidRPr="00313EC6">
              <w:rPr>
                <w:rFonts w:ascii="PermianSerifTypeface" w:hAnsi="PermianSerifTypeface"/>
                <w:sz w:val="22"/>
                <w:szCs w:val="22"/>
                <w:lang w:val="en-GB"/>
              </w:rPr>
              <w:t>Letter of authority from the person authorized to sign the tender on behalf of the Tenderer (to each associate member) / to engage the Tenderer in the procurement procedure</w:t>
            </w:r>
          </w:p>
        </w:tc>
        <w:tc>
          <w:tcPr>
            <w:tcW w:w="7701" w:type="dxa"/>
            <w:shd w:val="clear" w:color="auto" w:fill="FFFFFF" w:themeFill="background1"/>
            <w:vAlign w:val="center"/>
          </w:tcPr>
          <w:p w14:paraId="27ECDCDF" w14:textId="504FE965" w:rsidR="00EE27D1" w:rsidRPr="003846FA" w:rsidRDefault="007B604B" w:rsidP="00E72EF7">
            <w:pPr>
              <w:tabs>
                <w:tab w:val="left" w:pos="612"/>
              </w:tabs>
              <w:jc w:val="both"/>
              <w:rPr>
                <w:rFonts w:ascii="PermianSerifTypeface" w:hAnsi="PermianSerifTypeface"/>
                <w:bCs/>
                <w:i/>
                <w:sz w:val="22"/>
                <w:szCs w:val="22"/>
                <w:lang w:val="en-US"/>
              </w:rPr>
            </w:pPr>
            <w:r w:rsidRPr="007B604B">
              <w:rPr>
                <w:rFonts w:ascii="PermianSerifTypeface" w:hAnsi="PermianSerifTypeface"/>
                <w:bCs/>
                <w:i/>
                <w:sz w:val="22"/>
                <w:szCs w:val="22"/>
                <w:lang w:val="en-US"/>
              </w:rPr>
              <w:t>The original confirmed by electronic signature and if applicable according to the tenderer's legislation – the scanned version of the original confirmed by the application of the Participant's signature and stamp</w:t>
            </w:r>
          </w:p>
        </w:tc>
        <w:tc>
          <w:tcPr>
            <w:tcW w:w="1655" w:type="dxa"/>
            <w:shd w:val="clear" w:color="auto" w:fill="FFFFFF" w:themeFill="background1"/>
            <w:vAlign w:val="center"/>
          </w:tcPr>
          <w:p w14:paraId="778D1D60" w14:textId="77777777" w:rsidR="00D80345" w:rsidRPr="00206D6B" w:rsidRDefault="00D80345" w:rsidP="00D80345">
            <w:pPr>
              <w:pStyle w:val="Default"/>
              <w:jc w:val="center"/>
              <w:rPr>
                <w:rFonts w:ascii="PermianSerifTypeface" w:hAnsi="PermianSerifTypeface"/>
                <w:sz w:val="22"/>
                <w:szCs w:val="22"/>
              </w:rPr>
            </w:pPr>
            <w:r>
              <w:rPr>
                <w:rFonts w:ascii="PermianSerifTypeface" w:hAnsi="PermianSerifTypeface"/>
                <w:sz w:val="22"/>
                <w:szCs w:val="22"/>
              </w:rPr>
              <w:t>YES</w:t>
            </w:r>
          </w:p>
          <w:p w14:paraId="44E21C78" w14:textId="77777777" w:rsidR="00EE27D1" w:rsidRDefault="00EE27D1" w:rsidP="00D80345">
            <w:pPr>
              <w:pStyle w:val="Default"/>
              <w:jc w:val="center"/>
              <w:rPr>
                <w:rFonts w:ascii="PermianSerifTypeface" w:hAnsi="PermianSerifTypeface"/>
                <w:sz w:val="22"/>
                <w:szCs w:val="22"/>
              </w:rPr>
            </w:pPr>
          </w:p>
        </w:tc>
      </w:tr>
      <w:tr w:rsidR="00EE27D1" w:rsidRPr="00EE27D1" w14:paraId="04AC0105" w14:textId="77777777" w:rsidTr="007A631F">
        <w:trPr>
          <w:jc w:val="center"/>
        </w:trPr>
        <w:tc>
          <w:tcPr>
            <w:tcW w:w="977" w:type="dxa"/>
            <w:shd w:val="clear" w:color="auto" w:fill="FFFFFF" w:themeFill="background1"/>
            <w:vAlign w:val="center"/>
          </w:tcPr>
          <w:p w14:paraId="2F810A09" w14:textId="14D92E4A" w:rsidR="00EE27D1"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13.</w:t>
            </w:r>
          </w:p>
        </w:tc>
        <w:tc>
          <w:tcPr>
            <w:tcW w:w="4693" w:type="dxa"/>
            <w:shd w:val="clear" w:color="auto" w:fill="FFFFFF" w:themeFill="background1"/>
            <w:vAlign w:val="center"/>
          </w:tcPr>
          <w:p w14:paraId="046ABBF0" w14:textId="09425D58" w:rsidR="00EE27D1" w:rsidRPr="004246A8" w:rsidRDefault="00EE27D1" w:rsidP="005C3CFA">
            <w:pPr>
              <w:tabs>
                <w:tab w:val="left" w:pos="612"/>
              </w:tabs>
              <w:jc w:val="both"/>
              <w:rPr>
                <w:rFonts w:ascii="PermianSerifTypeface" w:hAnsi="PermianSerifTypeface"/>
                <w:bCs/>
                <w:sz w:val="22"/>
                <w:szCs w:val="22"/>
                <w:lang w:val="en-GB"/>
              </w:rPr>
            </w:pPr>
            <w:r w:rsidRPr="00313EC6">
              <w:rPr>
                <w:rFonts w:ascii="PermianSerifTypeface" w:hAnsi="PermianSerifTypeface"/>
                <w:sz w:val="22"/>
                <w:szCs w:val="22"/>
                <w:lang w:val="en-GB"/>
              </w:rPr>
              <w:t>The express and authentic power of attorney of the Leader on the basis of which he acts in the name and for the associate members.</w:t>
            </w:r>
          </w:p>
        </w:tc>
        <w:tc>
          <w:tcPr>
            <w:tcW w:w="7701" w:type="dxa"/>
            <w:shd w:val="clear" w:color="auto" w:fill="FFFFFF" w:themeFill="background1"/>
            <w:vAlign w:val="center"/>
          </w:tcPr>
          <w:p w14:paraId="0DB8904D" w14:textId="44381D2D" w:rsidR="00EE27D1" w:rsidRPr="003846FA" w:rsidRDefault="007B604B" w:rsidP="00E72EF7">
            <w:pPr>
              <w:tabs>
                <w:tab w:val="left" w:pos="612"/>
              </w:tabs>
              <w:jc w:val="both"/>
              <w:rPr>
                <w:rFonts w:ascii="PermianSerifTypeface" w:hAnsi="PermianSerifTypeface"/>
                <w:bCs/>
                <w:i/>
                <w:sz w:val="22"/>
                <w:szCs w:val="22"/>
                <w:lang w:val="en-US"/>
              </w:rPr>
            </w:pPr>
            <w:r w:rsidRPr="007B604B">
              <w:rPr>
                <w:rFonts w:ascii="PermianSerifTypeface" w:hAnsi="PermianSerifTypeface"/>
                <w:bCs/>
                <w:i/>
                <w:sz w:val="22"/>
                <w:szCs w:val="22"/>
                <w:lang w:val="en-US"/>
              </w:rPr>
              <w:t>The original confirmed by electronic signature and if applicable according to the tenderer's legislation – the scanned version of the original confirmed by the application of the Participant's signature and stamp</w:t>
            </w:r>
          </w:p>
        </w:tc>
        <w:tc>
          <w:tcPr>
            <w:tcW w:w="1655" w:type="dxa"/>
            <w:shd w:val="clear" w:color="auto" w:fill="FFFFFF" w:themeFill="background1"/>
            <w:vAlign w:val="center"/>
          </w:tcPr>
          <w:p w14:paraId="1FD74E44" w14:textId="77777777" w:rsidR="00D80345" w:rsidRPr="00206D6B" w:rsidRDefault="00D80345" w:rsidP="00D80345">
            <w:pPr>
              <w:pStyle w:val="Default"/>
              <w:jc w:val="center"/>
              <w:rPr>
                <w:rFonts w:ascii="PermianSerifTypeface" w:hAnsi="PermianSerifTypeface"/>
                <w:sz w:val="22"/>
                <w:szCs w:val="22"/>
              </w:rPr>
            </w:pPr>
            <w:r>
              <w:rPr>
                <w:rFonts w:ascii="PermianSerifTypeface" w:hAnsi="PermianSerifTypeface"/>
                <w:sz w:val="22"/>
                <w:szCs w:val="22"/>
              </w:rPr>
              <w:t>YES</w:t>
            </w:r>
          </w:p>
          <w:p w14:paraId="7C849098" w14:textId="77777777" w:rsidR="00EE27D1" w:rsidRDefault="00EE27D1" w:rsidP="00D80345">
            <w:pPr>
              <w:pStyle w:val="Default"/>
              <w:jc w:val="center"/>
              <w:rPr>
                <w:rFonts w:ascii="PermianSerifTypeface" w:hAnsi="PermianSerifTypeface"/>
                <w:sz w:val="22"/>
                <w:szCs w:val="22"/>
              </w:rPr>
            </w:pPr>
          </w:p>
        </w:tc>
      </w:tr>
      <w:tr w:rsidR="00EE27D1" w:rsidRPr="007B604B" w14:paraId="43568057" w14:textId="77777777" w:rsidTr="007A631F">
        <w:trPr>
          <w:jc w:val="center"/>
        </w:trPr>
        <w:tc>
          <w:tcPr>
            <w:tcW w:w="977" w:type="dxa"/>
            <w:shd w:val="clear" w:color="auto" w:fill="FFFFFF" w:themeFill="background1"/>
            <w:vAlign w:val="center"/>
          </w:tcPr>
          <w:p w14:paraId="00C10F1D" w14:textId="2138D84D" w:rsidR="00EE27D1"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lastRenderedPageBreak/>
              <w:t>14.</w:t>
            </w:r>
          </w:p>
        </w:tc>
        <w:tc>
          <w:tcPr>
            <w:tcW w:w="4693" w:type="dxa"/>
            <w:shd w:val="clear" w:color="auto" w:fill="FFFFFF" w:themeFill="background1"/>
            <w:vAlign w:val="center"/>
          </w:tcPr>
          <w:p w14:paraId="096D86F5" w14:textId="14BDFA44" w:rsidR="00EE27D1" w:rsidRPr="002F29D6" w:rsidRDefault="00EE27D1" w:rsidP="005C3CFA">
            <w:pPr>
              <w:tabs>
                <w:tab w:val="left" w:pos="612"/>
              </w:tabs>
              <w:jc w:val="both"/>
              <w:rPr>
                <w:rFonts w:ascii="PermianSerifTypeface" w:hAnsi="PermianSerifTypeface"/>
                <w:bCs/>
                <w:sz w:val="22"/>
                <w:szCs w:val="22"/>
                <w:lang w:val="en-GB"/>
              </w:rPr>
            </w:pPr>
            <w:r w:rsidRPr="00DA6DCA">
              <w:rPr>
                <w:rFonts w:ascii="PermianSerifTypeface" w:hAnsi="PermianSerifTypeface"/>
                <w:bCs/>
                <w:sz w:val="22"/>
                <w:szCs w:val="22"/>
                <w:lang w:val="en-US"/>
              </w:rPr>
              <w:t>Qualification requirements form</w:t>
            </w:r>
          </w:p>
        </w:tc>
        <w:tc>
          <w:tcPr>
            <w:tcW w:w="7701" w:type="dxa"/>
            <w:shd w:val="clear" w:color="auto" w:fill="FFFFFF" w:themeFill="background1"/>
            <w:vAlign w:val="center"/>
          </w:tcPr>
          <w:p w14:paraId="49DF1A0E" w14:textId="4950F9EF" w:rsidR="00EE27D1" w:rsidRPr="003846FA" w:rsidRDefault="007B604B" w:rsidP="002F29D6">
            <w:pPr>
              <w:tabs>
                <w:tab w:val="left" w:pos="612"/>
              </w:tabs>
              <w:rPr>
                <w:rFonts w:ascii="PermianSerifTypeface" w:hAnsi="PermianSerifTypeface"/>
                <w:bCs/>
                <w:i/>
                <w:sz w:val="22"/>
                <w:szCs w:val="22"/>
                <w:lang w:val="en-US"/>
              </w:rPr>
            </w:pPr>
            <w:r w:rsidRPr="007B604B">
              <w:rPr>
                <w:rFonts w:ascii="PermianSerifTypeface" w:hAnsi="PermianSerifTypeface"/>
                <w:bCs/>
                <w:i/>
                <w:sz w:val="22"/>
                <w:szCs w:val="22"/>
                <w:lang w:val="en-US"/>
              </w:rPr>
              <w:t>The original confirmed by electronic signature and if applicable according to the tenderer's legislation – the scanned version of the original confirmed by the application of the Participant's signature and stamp - according to form F3.</w:t>
            </w:r>
            <w:r>
              <w:rPr>
                <w:rFonts w:ascii="PermianSerifTypeface" w:hAnsi="PermianSerifTypeface"/>
                <w:bCs/>
                <w:i/>
                <w:sz w:val="22"/>
                <w:szCs w:val="22"/>
                <w:lang w:val="en-US"/>
              </w:rPr>
              <w:t>14</w:t>
            </w:r>
            <w:r w:rsidRPr="007B604B">
              <w:rPr>
                <w:rFonts w:ascii="PermianSerifTypeface" w:hAnsi="PermianSerifTypeface"/>
                <w:bCs/>
                <w:i/>
                <w:sz w:val="22"/>
                <w:szCs w:val="22"/>
                <w:lang w:val="en-US"/>
              </w:rPr>
              <w:t xml:space="preserve"> of the award documentation</w:t>
            </w:r>
          </w:p>
        </w:tc>
        <w:tc>
          <w:tcPr>
            <w:tcW w:w="1655" w:type="dxa"/>
            <w:shd w:val="clear" w:color="auto" w:fill="FFFFFF" w:themeFill="background1"/>
            <w:vAlign w:val="center"/>
          </w:tcPr>
          <w:p w14:paraId="1B059B12" w14:textId="77777777" w:rsidR="00D80345" w:rsidRPr="00206D6B" w:rsidRDefault="00D80345" w:rsidP="00D80345">
            <w:pPr>
              <w:pStyle w:val="Default"/>
              <w:jc w:val="center"/>
              <w:rPr>
                <w:rFonts w:ascii="PermianSerifTypeface" w:hAnsi="PermianSerifTypeface"/>
                <w:sz w:val="22"/>
                <w:szCs w:val="22"/>
              </w:rPr>
            </w:pPr>
            <w:r>
              <w:rPr>
                <w:rFonts w:ascii="PermianSerifTypeface" w:hAnsi="PermianSerifTypeface"/>
                <w:sz w:val="22"/>
                <w:szCs w:val="22"/>
              </w:rPr>
              <w:t>YES</w:t>
            </w:r>
          </w:p>
          <w:p w14:paraId="0EF76125" w14:textId="77777777" w:rsidR="00EE27D1" w:rsidRDefault="00EE27D1" w:rsidP="00D80345">
            <w:pPr>
              <w:pStyle w:val="Default"/>
              <w:jc w:val="center"/>
              <w:rPr>
                <w:rFonts w:ascii="PermianSerifTypeface" w:hAnsi="PermianSerifTypeface"/>
                <w:iCs/>
                <w:sz w:val="22"/>
                <w:szCs w:val="22"/>
                <w:lang w:val="ro-MD"/>
              </w:rPr>
            </w:pPr>
          </w:p>
        </w:tc>
      </w:tr>
      <w:tr w:rsidR="005C3CFA" w:rsidRPr="00EE27D1" w14:paraId="28C8268E" w14:textId="0E72C0D1" w:rsidTr="007A631F">
        <w:trPr>
          <w:jc w:val="center"/>
        </w:trPr>
        <w:tc>
          <w:tcPr>
            <w:tcW w:w="977" w:type="dxa"/>
            <w:shd w:val="clear" w:color="auto" w:fill="FFFFFF" w:themeFill="background1"/>
            <w:vAlign w:val="center"/>
          </w:tcPr>
          <w:p w14:paraId="687DF5C5" w14:textId="5B561327" w:rsidR="005C3CFA"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15.</w:t>
            </w:r>
          </w:p>
        </w:tc>
        <w:tc>
          <w:tcPr>
            <w:tcW w:w="4693" w:type="dxa"/>
            <w:shd w:val="clear" w:color="auto" w:fill="FFFFFF" w:themeFill="background1"/>
            <w:vAlign w:val="center"/>
          </w:tcPr>
          <w:p w14:paraId="434A63B4" w14:textId="70997F77" w:rsidR="005C3CFA" w:rsidRPr="003846FA" w:rsidRDefault="002F29D6" w:rsidP="005C3CFA">
            <w:pPr>
              <w:tabs>
                <w:tab w:val="left" w:pos="612"/>
              </w:tabs>
              <w:jc w:val="both"/>
              <w:rPr>
                <w:rFonts w:ascii="PermianSerifTypeface" w:hAnsi="PermianSerifTypeface"/>
                <w:i/>
                <w:iCs/>
                <w:sz w:val="22"/>
                <w:szCs w:val="22"/>
                <w:lang w:val="en-US"/>
              </w:rPr>
            </w:pPr>
            <w:r w:rsidRPr="002F29D6">
              <w:rPr>
                <w:rFonts w:ascii="PermianSerifTypeface" w:hAnsi="PermianSerifTypeface"/>
                <w:bCs/>
                <w:sz w:val="22"/>
                <w:szCs w:val="22"/>
                <w:lang w:val="en-GB"/>
              </w:rPr>
              <w:t>Statement on the quality of participant in the procedure</w:t>
            </w:r>
          </w:p>
        </w:tc>
        <w:tc>
          <w:tcPr>
            <w:tcW w:w="7701" w:type="dxa"/>
            <w:shd w:val="clear" w:color="auto" w:fill="FFFFFF" w:themeFill="background1"/>
            <w:vAlign w:val="center"/>
          </w:tcPr>
          <w:p w14:paraId="17DFC1C4" w14:textId="40D08A24" w:rsidR="005C3CFA" w:rsidRPr="003846FA" w:rsidRDefault="00EE27D1" w:rsidP="007B604B">
            <w:pPr>
              <w:tabs>
                <w:tab w:val="left" w:pos="612"/>
              </w:tabs>
              <w:rPr>
                <w:rFonts w:ascii="PermianSerifTypeface" w:hAnsi="PermianSerifTypeface"/>
                <w:i/>
                <w:iCs/>
                <w:sz w:val="22"/>
                <w:szCs w:val="22"/>
                <w:lang w:val="en-US"/>
              </w:rPr>
            </w:pPr>
            <w:r w:rsidRPr="00EE27D1">
              <w:rPr>
                <w:rFonts w:ascii="PermianSerifTypeface" w:hAnsi="PermianSerifTypeface"/>
                <w:bCs/>
                <w:i/>
                <w:sz w:val="22"/>
                <w:szCs w:val="22"/>
                <w:lang w:val="en-US"/>
              </w:rPr>
              <w:t>The scanned version of the original or original confirmed by electronic signature and if applicable according to the tenderer's legislation - the Participant's signature an</w:t>
            </w:r>
            <w:r>
              <w:rPr>
                <w:rFonts w:ascii="PermianSerifTypeface" w:hAnsi="PermianSerifTypeface"/>
                <w:bCs/>
                <w:i/>
                <w:sz w:val="22"/>
                <w:szCs w:val="22"/>
                <w:lang w:val="en-US"/>
              </w:rPr>
              <w:t>d stamp - according to form F3.5</w:t>
            </w:r>
            <w:r w:rsidRPr="00EE27D1">
              <w:rPr>
                <w:rFonts w:ascii="PermianSerifTypeface" w:hAnsi="PermianSerifTypeface"/>
                <w:bCs/>
                <w:i/>
                <w:sz w:val="22"/>
                <w:szCs w:val="22"/>
                <w:lang w:val="en-US"/>
              </w:rPr>
              <w:t xml:space="preserve"> of the award documentation</w:t>
            </w:r>
          </w:p>
        </w:tc>
        <w:tc>
          <w:tcPr>
            <w:tcW w:w="1655" w:type="dxa"/>
            <w:shd w:val="clear" w:color="auto" w:fill="FFFFFF" w:themeFill="background1"/>
            <w:vAlign w:val="center"/>
          </w:tcPr>
          <w:p w14:paraId="3696D872" w14:textId="7539FE27" w:rsidR="002F29D6" w:rsidRPr="002F29D6" w:rsidRDefault="002F29D6" w:rsidP="00D80345">
            <w:pPr>
              <w:pStyle w:val="Default"/>
              <w:jc w:val="center"/>
              <w:rPr>
                <w:rFonts w:ascii="PermianSerifTypeface" w:hAnsi="PermianSerifTypeface"/>
                <w:iCs/>
                <w:sz w:val="22"/>
                <w:szCs w:val="22"/>
                <w:lang w:val="ro-MD"/>
              </w:rPr>
            </w:pPr>
            <w:r>
              <w:rPr>
                <w:rFonts w:ascii="PermianSerifTypeface" w:hAnsi="PermianSerifTypeface"/>
                <w:iCs/>
                <w:sz w:val="22"/>
                <w:szCs w:val="22"/>
                <w:lang w:val="ro-MD"/>
              </w:rPr>
              <w:t>YES</w:t>
            </w:r>
          </w:p>
          <w:p w14:paraId="7E1939B7" w14:textId="53FA4B3B" w:rsidR="005C3CFA" w:rsidRPr="005906C7" w:rsidRDefault="002F29D6" w:rsidP="00D80345">
            <w:pPr>
              <w:tabs>
                <w:tab w:val="left" w:pos="612"/>
              </w:tabs>
              <w:jc w:val="center"/>
              <w:rPr>
                <w:rFonts w:ascii="PermianSerifTypeface" w:hAnsi="PermianSerifTypeface"/>
                <w:i/>
                <w:iCs/>
                <w:sz w:val="22"/>
                <w:szCs w:val="22"/>
                <w:lang w:val="en-US"/>
              </w:rPr>
            </w:pPr>
            <w:r w:rsidRPr="00D80345">
              <w:rPr>
                <w:rFonts w:ascii="PermianSerifTypeface" w:eastAsiaTheme="minorEastAsia" w:hAnsi="PermianSerifTypeface"/>
                <w:i/>
                <w:color w:val="000000"/>
                <w:szCs w:val="22"/>
                <w:lang w:val="en-US" w:eastAsia="zh-CN"/>
              </w:rPr>
              <w:t>(upon request)</w:t>
            </w:r>
          </w:p>
        </w:tc>
      </w:tr>
      <w:tr w:rsidR="003E2C72" w:rsidRPr="003846FA" w14:paraId="1283D83B" w14:textId="77777777" w:rsidTr="007A631F">
        <w:trPr>
          <w:jc w:val="center"/>
        </w:trPr>
        <w:tc>
          <w:tcPr>
            <w:tcW w:w="977" w:type="dxa"/>
            <w:shd w:val="clear" w:color="auto" w:fill="FFFFFF" w:themeFill="background1"/>
            <w:vAlign w:val="center"/>
          </w:tcPr>
          <w:p w14:paraId="00A3DF52" w14:textId="38B7D01E" w:rsidR="00462D68"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16.</w:t>
            </w:r>
          </w:p>
        </w:tc>
        <w:tc>
          <w:tcPr>
            <w:tcW w:w="4693" w:type="dxa"/>
            <w:shd w:val="clear" w:color="auto" w:fill="auto"/>
          </w:tcPr>
          <w:p w14:paraId="29BAF421" w14:textId="1D024DA6" w:rsidR="00462D68" w:rsidRPr="003846FA" w:rsidRDefault="00A56BDD" w:rsidP="0000306B">
            <w:pPr>
              <w:tabs>
                <w:tab w:val="left" w:pos="612"/>
              </w:tabs>
              <w:jc w:val="both"/>
              <w:rPr>
                <w:rFonts w:ascii="PermianSerifTypeface" w:hAnsi="PermianSerifTypeface"/>
                <w:bCs/>
                <w:sz w:val="22"/>
                <w:szCs w:val="22"/>
                <w:lang w:val="en-US"/>
              </w:rPr>
            </w:pPr>
            <w:r w:rsidRPr="00A56BDD">
              <w:rPr>
                <w:rFonts w:ascii="PermianSerifTypeface" w:hAnsi="PermianSerifTypeface"/>
                <w:bCs/>
                <w:sz w:val="22"/>
                <w:szCs w:val="22"/>
                <w:lang w:val="en-GB"/>
              </w:rPr>
              <w:t>Letter of authority signed by the persons entitled to representation and signature of all associate members - appointing authority</w:t>
            </w:r>
          </w:p>
        </w:tc>
        <w:tc>
          <w:tcPr>
            <w:tcW w:w="7701" w:type="dxa"/>
            <w:shd w:val="clear" w:color="auto" w:fill="FFFFFF" w:themeFill="background1"/>
            <w:vAlign w:val="center"/>
          </w:tcPr>
          <w:p w14:paraId="04345755" w14:textId="79B1BCCD" w:rsidR="00462D68" w:rsidRPr="003846FA" w:rsidRDefault="007B604B" w:rsidP="007B604B">
            <w:pPr>
              <w:tabs>
                <w:tab w:val="left" w:pos="612"/>
              </w:tabs>
              <w:rPr>
                <w:rFonts w:ascii="PermianSerifTypeface" w:hAnsi="PermianSerifTypeface"/>
                <w:bCs/>
                <w:i/>
                <w:sz w:val="22"/>
                <w:szCs w:val="22"/>
                <w:lang w:val="en-US"/>
              </w:rPr>
            </w:pPr>
            <w:r>
              <w:rPr>
                <w:rFonts w:ascii="PermianSerifTypeface" w:hAnsi="PermianSerifTypeface"/>
                <w:bCs/>
                <w:i/>
                <w:sz w:val="22"/>
                <w:szCs w:val="22"/>
                <w:lang w:val="en-US"/>
              </w:rPr>
              <w:t>The s</w:t>
            </w:r>
            <w:r w:rsidR="00EE27D1" w:rsidRPr="00EE27D1">
              <w:rPr>
                <w:rFonts w:ascii="PermianSerifTypeface" w:hAnsi="PermianSerifTypeface"/>
                <w:bCs/>
                <w:i/>
                <w:sz w:val="22"/>
                <w:szCs w:val="22"/>
                <w:lang w:val="en-US"/>
              </w:rPr>
              <w:t xml:space="preserve">canned version of the original </w:t>
            </w:r>
            <w:r>
              <w:rPr>
                <w:rFonts w:ascii="PermianSerifTypeface" w:hAnsi="PermianSerifTypeface"/>
                <w:bCs/>
                <w:i/>
                <w:sz w:val="22"/>
                <w:szCs w:val="22"/>
                <w:lang w:val="en-US"/>
              </w:rPr>
              <w:t xml:space="preserve"> or original </w:t>
            </w:r>
            <w:r w:rsidR="00EE27D1" w:rsidRPr="00EE27D1">
              <w:rPr>
                <w:rFonts w:ascii="PermianSerifTypeface" w:hAnsi="PermianSerifTypeface"/>
                <w:bCs/>
                <w:i/>
                <w:sz w:val="22"/>
                <w:szCs w:val="22"/>
                <w:lang w:val="en-US"/>
              </w:rPr>
              <w:t>confirmed by electronic signature and if applicable according to the tenderer's legislation - the Participant's signature and stamp</w:t>
            </w:r>
          </w:p>
        </w:tc>
        <w:tc>
          <w:tcPr>
            <w:tcW w:w="1655" w:type="dxa"/>
            <w:shd w:val="clear" w:color="auto" w:fill="FFFFFF" w:themeFill="background1"/>
            <w:vAlign w:val="center"/>
          </w:tcPr>
          <w:p w14:paraId="01EDACCA" w14:textId="77777777" w:rsidR="002E78F1" w:rsidRPr="002F29D6" w:rsidRDefault="002E78F1" w:rsidP="00D80345">
            <w:pPr>
              <w:pStyle w:val="Default"/>
              <w:jc w:val="center"/>
              <w:rPr>
                <w:rFonts w:ascii="PermianSerifTypeface" w:hAnsi="PermianSerifTypeface"/>
                <w:iCs/>
                <w:sz w:val="22"/>
                <w:szCs w:val="22"/>
                <w:lang w:val="ro-MD"/>
              </w:rPr>
            </w:pPr>
            <w:r>
              <w:rPr>
                <w:rFonts w:ascii="PermianSerifTypeface" w:hAnsi="PermianSerifTypeface"/>
                <w:iCs/>
                <w:sz w:val="22"/>
                <w:szCs w:val="22"/>
                <w:lang w:val="ro-MD"/>
              </w:rPr>
              <w:t>YES</w:t>
            </w:r>
          </w:p>
          <w:p w14:paraId="6706FF7A" w14:textId="160A7C6E" w:rsidR="00462D68" w:rsidRPr="005906C7" w:rsidRDefault="002E78F1" w:rsidP="00D80345">
            <w:pPr>
              <w:pStyle w:val="Default"/>
              <w:jc w:val="center"/>
              <w:rPr>
                <w:rFonts w:ascii="PermianSerifTypeface" w:hAnsi="PermianSerifTypeface"/>
                <w:i/>
                <w:sz w:val="22"/>
                <w:szCs w:val="22"/>
              </w:rPr>
            </w:pPr>
            <w:r w:rsidRPr="00D80345">
              <w:rPr>
                <w:rFonts w:ascii="PermianSerifTypeface" w:hAnsi="PermianSerifTypeface"/>
                <w:i/>
                <w:sz w:val="20"/>
                <w:szCs w:val="22"/>
              </w:rPr>
              <w:t>(upon request)</w:t>
            </w:r>
          </w:p>
        </w:tc>
      </w:tr>
      <w:tr w:rsidR="00C3464B" w:rsidRPr="00D80345" w14:paraId="188182E3" w14:textId="405FBA5F" w:rsidTr="00ED2419">
        <w:trPr>
          <w:jc w:val="center"/>
        </w:trPr>
        <w:tc>
          <w:tcPr>
            <w:tcW w:w="977" w:type="dxa"/>
            <w:shd w:val="clear" w:color="auto" w:fill="FFFFFF" w:themeFill="background1"/>
            <w:vAlign w:val="center"/>
          </w:tcPr>
          <w:p w14:paraId="3291A880" w14:textId="67A1FC23" w:rsidR="00C3464B"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17.</w:t>
            </w:r>
          </w:p>
        </w:tc>
        <w:tc>
          <w:tcPr>
            <w:tcW w:w="4693" w:type="dxa"/>
            <w:shd w:val="clear" w:color="auto" w:fill="FFFFFF" w:themeFill="background1"/>
          </w:tcPr>
          <w:p w14:paraId="18FA155D" w14:textId="345E09E4" w:rsidR="00C3464B" w:rsidRPr="00C3464B" w:rsidRDefault="00C3464B" w:rsidP="00C3464B">
            <w:pPr>
              <w:tabs>
                <w:tab w:val="left" w:pos="612"/>
              </w:tabs>
              <w:jc w:val="both"/>
              <w:rPr>
                <w:rFonts w:ascii="PermianSerifTypeface" w:hAnsi="PermianSerifTypeface"/>
                <w:iCs/>
                <w:sz w:val="22"/>
                <w:szCs w:val="22"/>
                <w:lang w:val="en-US"/>
              </w:rPr>
            </w:pPr>
            <w:r w:rsidRPr="00C3464B">
              <w:rPr>
                <w:rFonts w:ascii="PermianSerifTypeface" w:eastAsia="SimSun" w:hAnsi="PermianSerifTypeface"/>
                <w:sz w:val="22"/>
                <w:szCs w:val="22"/>
                <w:lang w:val="en-GB"/>
              </w:rPr>
              <w:t>Statement on the list of members of association and, where applicable, of subcontractors and part / parts of the contract of fulfilment by them (F3.7)</w:t>
            </w:r>
          </w:p>
        </w:tc>
        <w:tc>
          <w:tcPr>
            <w:tcW w:w="7701" w:type="dxa"/>
            <w:shd w:val="clear" w:color="auto" w:fill="FFFFFF" w:themeFill="background1"/>
            <w:vAlign w:val="center"/>
          </w:tcPr>
          <w:p w14:paraId="4D12429D" w14:textId="138B93BC" w:rsidR="00C3464B" w:rsidRPr="003846FA" w:rsidRDefault="00D80345" w:rsidP="007B604B">
            <w:pPr>
              <w:tabs>
                <w:tab w:val="left" w:pos="612"/>
              </w:tabs>
              <w:rPr>
                <w:rFonts w:ascii="PermianSerifTypeface" w:hAnsi="PermianSerifTypeface"/>
                <w:i/>
                <w:iCs/>
                <w:sz w:val="22"/>
                <w:szCs w:val="22"/>
                <w:lang w:val="en-US"/>
              </w:rPr>
            </w:pPr>
            <w:r w:rsidRPr="00EE27D1">
              <w:rPr>
                <w:rFonts w:ascii="PermianSerifTypeface" w:hAnsi="PermianSerifTypeface"/>
                <w:bCs/>
                <w:i/>
                <w:sz w:val="22"/>
                <w:szCs w:val="22"/>
                <w:lang w:val="en-US"/>
              </w:rPr>
              <w:t>The scanned version of the original or original confirmed by electronic signature and if applicable according to the tenderer's legislation - the Participant's signature an</w:t>
            </w:r>
            <w:r>
              <w:rPr>
                <w:rFonts w:ascii="PermianSerifTypeface" w:hAnsi="PermianSerifTypeface"/>
                <w:bCs/>
                <w:i/>
                <w:sz w:val="22"/>
                <w:szCs w:val="22"/>
                <w:lang w:val="en-US"/>
              </w:rPr>
              <w:t>d stamp - according to form F3.7</w:t>
            </w:r>
            <w:r w:rsidRPr="00EE27D1">
              <w:rPr>
                <w:rFonts w:ascii="PermianSerifTypeface" w:hAnsi="PermianSerifTypeface"/>
                <w:bCs/>
                <w:i/>
                <w:sz w:val="22"/>
                <w:szCs w:val="22"/>
                <w:lang w:val="en-US"/>
              </w:rPr>
              <w:t xml:space="preserve"> of the award documentation</w:t>
            </w:r>
          </w:p>
        </w:tc>
        <w:tc>
          <w:tcPr>
            <w:tcW w:w="1655" w:type="dxa"/>
            <w:shd w:val="clear" w:color="auto" w:fill="FFFFFF" w:themeFill="background1"/>
            <w:vAlign w:val="center"/>
          </w:tcPr>
          <w:p w14:paraId="62077E3B" w14:textId="77777777" w:rsidR="00C3464B" w:rsidRPr="002F29D6" w:rsidRDefault="00C3464B" w:rsidP="00D80345">
            <w:pPr>
              <w:pStyle w:val="Default"/>
              <w:jc w:val="center"/>
              <w:rPr>
                <w:rFonts w:ascii="PermianSerifTypeface" w:hAnsi="PermianSerifTypeface"/>
                <w:iCs/>
                <w:sz w:val="22"/>
                <w:szCs w:val="22"/>
                <w:lang w:val="ro-MD"/>
              </w:rPr>
            </w:pPr>
            <w:r>
              <w:rPr>
                <w:rFonts w:ascii="PermianSerifTypeface" w:hAnsi="PermianSerifTypeface"/>
                <w:iCs/>
                <w:sz w:val="22"/>
                <w:szCs w:val="22"/>
                <w:lang w:val="ro-MD"/>
              </w:rPr>
              <w:t>YES</w:t>
            </w:r>
          </w:p>
          <w:p w14:paraId="509252DB" w14:textId="54829ACA" w:rsidR="00C3464B" w:rsidRPr="005906C7" w:rsidRDefault="00C3464B" w:rsidP="00D80345">
            <w:pPr>
              <w:tabs>
                <w:tab w:val="left" w:pos="612"/>
              </w:tabs>
              <w:jc w:val="center"/>
              <w:rPr>
                <w:rFonts w:ascii="PermianSerifTypeface" w:hAnsi="PermianSerifTypeface"/>
                <w:i/>
                <w:iCs/>
                <w:sz w:val="22"/>
                <w:szCs w:val="22"/>
                <w:lang w:val="en-US"/>
              </w:rPr>
            </w:pPr>
            <w:r w:rsidRPr="00D80345">
              <w:rPr>
                <w:rFonts w:ascii="PermianSerifTypeface" w:eastAsiaTheme="minorEastAsia" w:hAnsi="PermianSerifTypeface"/>
                <w:i/>
                <w:color w:val="000000"/>
                <w:szCs w:val="22"/>
                <w:lang w:val="en-US" w:eastAsia="zh-CN"/>
              </w:rPr>
              <w:t>(upon request)</w:t>
            </w:r>
          </w:p>
        </w:tc>
      </w:tr>
      <w:tr w:rsidR="00C3464B" w:rsidRPr="003846FA" w14:paraId="71280A94" w14:textId="77777777" w:rsidTr="00ED2419">
        <w:trPr>
          <w:jc w:val="center"/>
        </w:trPr>
        <w:tc>
          <w:tcPr>
            <w:tcW w:w="977" w:type="dxa"/>
            <w:shd w:val="clear" w:color="auto" w:fill="FFFFFF" w:themeFill="background1"/>
            <w:vAlign w:val="center"/>
          </w:tcPr>
          <w:p w14:paraId="2C743594" w14:textId="3197B192" w:rsidR="00C3464B"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18.</w:t>
            </w:r>
          </w:p>
        </w:tc>
        <w:tc>
          <w:tcPr>
            <w:tcW w:w="4693" w:type="dxa"/>
            <w:shd w:val="clear" w:color="auto" w:fill="FFFFFF" w:themeFill="background1"/>
          </w:tcPr>
          <w:p w14:paraId="01384A1C" w14:textId="38106E00" w:rsidR="00C3464B" w:rsidRPr="00C3464B" w:rsidRDefault="00C3464B" w:rsidP="00C3464B">
            <w:pPr>
              <w:tabs>
                <w:tab w:val="left" w:pos="612"/>
              </w:tabs>
              <w:jc w:val="both"/>
              <w:rPr>
                <w:rFonts w:ascii="PermianSerifTypeface" w:hAnsi="PermianSerifTypeface"/>
                <w:bCs/>
                <w:color w:val="5B9BD5"/>
                <w:sz w:val="22"/>
                <w:szCs w:val="22"/>
                <w:lang w:val="en-US"/>
              </w:rPr>
            </w:pPr>
            <w:r w:rsidRPr="00C3464B">
              <w:rPr>
                <w:rFonts w:ascii="PermianSerifTypeface" w:hAnsi="PermianSerifTypeface"/>
                <w:sz w:val="22"/>
                <w:szCs w:val="22"/>
                <w:lang w:val="en-GB"/>
              </w:rPr>
              <w:t>Authorization for the area of activity and/or License of activity</w:t>
            </w:r>
          </w:p>
        </w:tc>
        <w:tc>
          <w:tcPr>
            <w:tcW w:w="7701" w:type="dxa"/>
            <w:shd w:val="clear" w:color="auto" w:fill="FFFFFF" w:themeFill="background1"/>
            <w:vAlign w:val="center"/>
          </w:tcPr>
          <w:p w14:paraId="677FC865" w14:textId="19253F7B" w:rsidR="00C3464B" w:rsidRPr="003846FA" w:rsidRDefault="00D80345" w:rsidP="007B604B">
            <w:pPr>
              <w:tabs>
                <w:tab w:val="left" w:pos="612"/>
              </w:tabs>
              <w:rPr>
                <w:rFonts w:ascii="PermianSerifTypeface" w:hAnsi="PermianSerifTypeface"/>
                <w:bCs/>
                <w:i/>
                <w:sz w:val="22"/>
                <w:szCs w:val="22"/>
                <w:lang w:val="en-US"/>
              </w:rPr>
            </w:pPr>
            <w:r w:rsidRPr="00EE27D1">
              <w:rPr>
                <w:rFonts w:ascii="PermianSerifTypeface" w:hAnsi="PermianSerifTypeface"/>
                <w:bCs/>
                <w:i/>
                <w:sz w:val="22"/>
                <w:szCs w:val="22"/>
                <w:lang w:val="en-US"/>
              </w:rPr>
              <w:t>Scanned version of the original confirmed by electronic signature and if applicable according to the tenderer's legislation - the Participant's signature and stamp</w:t>
            </w:r>
          </w:p>
        </w:tc>
        <w:tc>
          <w:tcPr>
            <w:tcW w:w="1655" w:type="dxa"/>
            <w:shd w:val="clear" w:color="auto" w:fill="FFFFFF" w:themeFill="background1"/>
            <w:vAlign w:val="center"/>
          </w:tcPr>
          <w:p w14:paraId="5C104281" w14:textId="77777777" w:rsidR="00C3464B" w:rsidRPr="002F29D6" w:rsidRDefault="00C3464B" w:rsidP="00D80345">
            <w:pPr>
              <w:pStyle w:val="Default"/>
              <w:jc w:val="center"/>
              <w:rPr>
                <w:rFonts w:ascii="PermianSerifTypeface" w:hAnsi="PermianSerifTypeface"/>
                <w:iCs/>
                <w:sz w:val="22"/>
                <w:szCs w:val="22"/>
                <w:lang w:val="ro-MD"/>
              </w:rPr>
            </w:pPr>
            <w:r>
              <w:rPr>
                <w:rFonts w:ascii="PermianSerifTypeface" w:hAnsi="PermianSerifTypeface"/>
                <w:iCs/>
                <w:sz w:val="22"/>
                <w:szCs w:val="22"/>
                <w:lang w:val="ro-MD"/>
              </w:rPr>
              <w:t>YES</w:t>
            </w:r>
          </w:p>
          <w:p w14:paraId="2C37BBB0" w14:textId="76D4239B" w:rsidR="00C3464B" w:rsidRPr="005906C7" w:rsidRDefault="00C3464B" w:rsidP="00D80345">
            <w:pPr>
              <w:pStyle w:val="Default"/>
              <w:jc w:val="center"/>
              <w:rPr>
                <w:rFonts w:ascii="PermianSerifTypeface" w:hAnsi="PermianSerifTypeface"/>
                <w:i/>
                <w:sz w:val="22"/>
                <w:szCs w:val="22"/>
              </w:rPr>
            </w:pPr>
            <w:r w:rsidRPr="00D80345">
              <w:rPr>
                <w:rFonts w:ascii="PermianSerifTypeface" w:hAnsi="PermianSerifTypeface"/>
                <w:i/>
                <w:sz w:val="20"/>
                <w:szCs w:val="22"/>
              </w:rPr>
              <w:t>(upon request)</w:t>
            </w:r>
          </w:p>
        </w:tc>
      </w:tr>
      <w:tr w:rsidR="003E2C72" w:rsidRPr="003846FA" w14:paraId="0F467FB0" w14:textId="77777777" w:rsidTr="007A631F">
        <w:trPr>
          <w:jc w:val="center"/>
        </w:trPr>
        <w:tc>
          <w:tcPr>
            <w:tcW w:w="977" w:type="dxa"/>
            <w:shd w:val="clear" w:color="auto" w:fill="FFFFFF" w:themeFill="background1"/>
            <w:vAlign w:val="center"/>
          </w:tcPr>
          <w:p w14:paraId="7C5B1774" w14:textId="3B85630D" w:rsidR="0000306B"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19.</w:t>
            </w:r>
          </w:p>
        </w:tc>
        <w:tc>
          <w:tcPr>
            <w:tcW w:w="4693" w:type="dxa"/>
            <w:shd w:val="clear" w:color="auto" w:fill="FFFFFF" w:themeFill="background1"/>
            <w:vAlign w:val="center"/>
          </w:tcPr>
          <w:p w14:paraId="4D9FC25D" w14:textId="436B06C4" w:rsidR="0000306B" w:rsidRPr="005906C7" w:rsidRDefault="005906C7" w:rsidP="00133E47">
            <w:pPr>
              <w:tabs>
                <w:tab w:val="left" w:pos="612"/>
              </w:tabs>
              <w:jc w:val="both"/>
              <w:rPr>
                <w:rFonts w:ascii="PermianSerifTypeface" w:eastAsia="SimSun" w:hAnsi="PermianSerifTypeface"/>
                <w:bCs/>
                <w:sz w:val="22"/>
                <w:szCs w:val="22"/>
                <w:lang w:val="en-US"/>
              </w:rPr>
            </w:pPr>
            <w:r w:rsidRPr="005906C7">
              <w:rPr>
                <w:rFonts w:ascii="PermianSerifTypeface" w:hAnsi="PermianSerifTypeface"/>
                <w:sz w:val="22"/>
                <w:szCs w:val="22"/>
                <w:lang w:val="en-GB"/>
              </w:rPr>
              <w:t xml:space="preserve">Financial Reports or extracts from Balance sheet and Profit and loss account, or auditor’s reports for the last 3 years of activity (as of </w:t>
            </w:r>
            <w:r w:rsidRPr="005906C7">
              <w:rPr>
                <w:rFonts w:ascii="PermianSerifTypeface" w:hAnsi="PermianSerifTypeface"/>
                <w:b/>
                <w:sz w:val="22"/>
                <w:szCs w:val="22"/>
                <w:lang w:val="en-GB"/>
              </w:rPr>
              <w:t>31.12.2017,</w:t>
            </w:r>
            <w:r w:rsidRPr="005906C7">
              <w:rPr>
                <w:rFonts w:ascii="PermianSerifTypeface" w:hAnsi="PermianSerifTypeface"/>
                <w:sz w:val="22"/>
                <w:szCs w:val="22"/>
                <w:lang w:val="en-GB"/>
              </w:rPr>
              <w:t xml:space="preserve"> </w:t>
            </w:r>
            <w:r w:rsidRPr="005906C7">
              <w:rPr>
                <w:rFonts w:ascii="PermianSerifTypeface" w:hAnsi="PermianSerifTypeface"/>
                <w:b/>
                <w:sz w:val="22"/>
                <w:szCs w:val="22"/>
                <w:lang w:val="en-GB"/>
              </w:rPr>
              <w:t xml:space="preserve">31.12.2018 </w:t>
            </w:r>
            <w:r w:rsidRPr="005906C7">
              <w:rPr>
                <w:rFonts w:ascii="PermianSerifTypeface" w:hAnsi="PermianSerifTypeface"/>
                <w:sz w:val="22"/>
                <w:szCs w:val="22"/>
                <w:lang w:val="en-GB"/>
              </w:rPr>
              <w:t xml:space="preserve">and </w:t>
            </w:r>
            <w:r w:rsidRPr="005906C7">
              <w:rPr>
                <w:rFonts w:ascii="PermianSerifTypeface" w:hAnsi="PermianSerifTypeface"/>
                <w:b/>
                <w:sz w:val="22"/>
                <w:szCs w:val="22"/>
                <w:lang w:val="en-GB"/>
              </w:rPr>
              <w:t>31.12.2019)</w:t>
            </w:r>
          </w:p>
        </w:tc>
        <w:tc>
          <w:tcPr>
            <w:tcW w:w="7701" w:type="dxa"/>
            <w:shd w:val="clear" w:color="auto" w:fill="FFFFFF" w:themeFill="background1"/>
          </w:tcPr>
          <w:p w14:paraId="04F04221" w14:textId="2D382A55" w:rsidR="0000306B" w:rsidRPr="003846FA" w:rsidRDefault="00D80345" w:rsidP="007B604B">
            <w:pPr>
              <w:tabs>
                <w:tab w:val="left" w:pos="612"/>
              </w:tabs>
              <w:rPr>
                <w:rFonts w:ascii="PermianSerifTypeface" w:hAnsi="PermianSerifTypeface"/>
                <w:bCs/>
                <w:i/>
                <w:sz w:val="22"/>
                <w:szCs w:val="22"/>
                <w:lang w:val="en-US"/>
              </w:rPr>
            </w:pPr>
            <w:r w:rsidRPr="00EE27D1">
              <w:rPr>
                <w:rFonts w:ascii="PermianSerifTypeface" w:hAnsi="PermianSerifTypeface"/>
                <w:bCs/>
                <w:i/>
                <w:sz w:val="22"/>
                <w:szCs w:val="22"/>
                <w:lang w:val="en-US"/>
              </w:rPr>
              <w:t>Scanned version of the original confirmed by electronic signature and if applicable according to the tenderer's legislation - the Participant's signature and stamp</w:t>
            </w:r>
          </w:p>
        </w:tc>
        <w:tc>
          <w:tcPr>
            <w:tcW w:w="1655" w:type="dxa"/>
            <w:shd w:val="clear" w:color="auto" w:fill="FFFFFF" w:themeFill="background1"/>
            <w:vAlign w:val="center"/>
          </w:tcPr>
          <w:p w14:paraId="6BBC2E7E" w14:textId="77777777" w:rsidR="005906C7" w:rsidRPr="002F29D6" w:rsidRDefault="005906C7" w:rsidP="00D80345">
            <w:pPr>
              <w:pStyle w:val="Default"/>
              <w:jc w:val="center"/>
              <w:rPr>
                <w:rFonts w:ascii="PermianSerifTypeface" w:hAnsi="PermianSerifTypeface"/>
                <w:iCs/>
                <w:sz w:val="22"/>
                <w:szCs w:val="22"/>
                <w:lang w:val="ro-MD"/>
              </w:rPr>
            </w:pPr>
            <w:r>
              <w:rPr>
                <w:rFonts w:ascii="PermianSerifTypeface" w:hAnsi="PermianSerifTypeface"/>
                <w:iCs/>
                <w:sz w:val="22"/>
                <w:szCs w:val="22"/>
                <w:lang w:val="ro-MD"/>
              </w:rPr>
              <w:t>YES</w:t>
            </w:r>
          </w:p>
          <w:p w14:paraId="1025A563" w14:textId="2D509A90" w:rsidR="0000306B" w:rsidRPr="005906C7" w:rsidRDefault="005906C7" w:rsidP="00D80345">
            <w:pPr>
              <w:pStyle w:val="Default"/>
              <w:jc w:val="center"/>
              <w:rPr>
                <w:rFonts w:ascii="PermianSerifTypeface" w:hAnsi="PermianSerifTypeface"/>
                <w:i/>
                <w:sz w:val="22"/>
                <w:szCs w:val="22"/>
              </w:rPr>
            </w:pPr>
            <w:r w:rsidRPr="00D80345">
              <w:rPr>
                <w:rFonts w:ascii="PermianSerifTypeface" w:hAnsi="PermianSerifTypeface"/>
                <w:i/>
                <w:sz w:val="20"/>
                <w:szCs w:val="22"/>
              </w:rPr>
              <w:t>(upon request)</w:t>
            </w:r>
          </w:p>
        </w:tc>
      </w:tr>
      <w:tr w:rsidR="003E2C72" w:rsidRPr="00D80345" w14:paraId="77DFE065" w14:textId="787681EE" w:rsidTr="007A631F">
        <w:trPr>
          <w:jc w:val="center"/>
        </w:trPr>
        <w:tc>
          <w:tcPr>
            <w:tcW w:w="977" w:type="dxa"/>
            <w:shd w:val="clear" w:color="auto" w:fill="FFFFFF" w:themeFill="background1"/>
            <w:vAlign w:val="center"/>
          </w:tcPr>
          <w:p w14:paraId="2628304E" w14:textId="00062D3E" w:rsidR="0000306B"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20.</w:t>
            </w:r>
          </w:p>
        </w:tc>
        <w:tc>
          <w:tcPr>
            <w:tcW w:w="4693" w:type="dxa"/>
            <w:shd w:val="clear" w:color="auto" w:fill="FFFFFF" w:themeFill="background1"/>
            <w:vAlign w:val="center"/>
          </w:tcPr>
          <w:p w14:paraId="6ED1F7ED" w14:textId="520AFD8F" w:rsidR="0000306B" w:rsidRPr="003846FA" w:rsidRDefault="005906C7" w:rsidP="0043358F">
            <w:pPr>
              <w:tabs>
                <w:tab w:val="left" w:pos="612"/>
              </w:tabs>
              <w:jc w:val="both"/>
              <w:rPr>
                <w:rFonts w:ascii="PermianSerifTypeface" w:hAnsi="PermianSerifTypeface"/>
                <w:iCs/>
                <w:sz w:val="22"/>
                <w:szCs w:val="22"/>
                <w:lang w:val="en-US"/>
              </w:rPr>
            </w:pPr>
            <w:r w:rsidRPr="005906C7">
              <w:rPr>
                <w:rFonts w:ascii="PermianSerifTypeface" w:hAnsi="PermianSerifTypeface"/>
                <w:bCs/>
                <w:sz w:val="22"/>
                <w:szCs w:val="22"/>
                <w:lang w:val="en-US"/>
              </w:rPr>
              <w:t>Recommendation letters</w:t>
            </w:r>
          </w:p>
        </w:tc>
        <w:tc>
          <w:tcPr>
            <w:tcW w:w="7701" w:type="dxa"/>
            <w:shd w:val="clear" w:color="auto" w:fill="FFFFFF" w:themeFill="background1"/>
            <w:vAlign w:val="center"/>
          </w:tcPr>
          <w:p w14:paraId="082125E7" w14:textId="40377319" w:rsidR="0000306B" w:rsidRPr="003846FA" w:rsidRDefault="00D80345" w:rsidP="007B604B">
            <w:pPr>
              <w:tabs>
                <w:tab w:val="left" w:pos="612"/>
              </w:tabs>
              <w:jc w:val="both"/>
              <w:rPr>
                <w:rFonts w:ascii="PermianSerifTypeface" w:hAnsi="PermianSerifTypeface"/>
                <w:i/>
                <w:iCs/>
                <w:sz w:val="22"/>
                <w:szCs w:val="22"/>
                <w:lang w:val="en-US"/>
              </w:rPr>
            </w:pPr>
            <w:r w:rsidRPr="00EE27D1">
              <w:rPr>
                <w:rFonts w:ascii="PermianSerifTypeface" w:hAnsi="PermianSerifTypeface"/>
                <w:bCs/>
                <w:i/>
                <w:sz w:val="22"/>
                <w:szCs w:val="22"/>
                <w:lang w:val="en-US"/>
              </w:rPr>
              <w:t>The scanned version of the original or original confirmed by electronic signature and if applicable according to the tenderer's legislation - the Participant's signature an</w:t>
            </w:r>
            <w:r>
              <w:rPr>
                <w:rFonts w:ascii="PermianSerifTypeface" w:hAnsi="PermianSerifTypeface"/>
                <w:bCs/>
                <w:i/>
                <w:sz w:val="22"/>
                <w:szCs w:val="22"/>
                <w:lang w:val="en-US"/>
              </w:rPr>
              <w:t>d stamp - according to form F3.8</w:t>
            </w:r>
            <w:r w:rsidRPr="00EE27D1">
              <w:rPr>
                <w:rFonts w:ascii="PermianSerifTypeface" w:hAnsi="PermianSerifTypeface"/>
                <w:bCs/>
                <w:i/>
                <w:sz w:val="22"/>
                <w:szCs w:val="22"/>
                <w:lang w:val="en-US"/>
              </w:rPr>
              <w:t xml:space="preserve"> of the award documentation</w:t>
            </w:r>
          </w:p>
        </w:tc>
        <w:tc>
          <w:tcPr>
            <w:tcW w:w="1655" w:type="dxa"/>
            <w:shd w:val="clear" w:color="auto" w:fill="FFFFFF" w:themeFill="background1"/>
            <w:vAlign w:val="center"/>
          </w:tcPr>
          <w:p w14:paraId="2A59E5BA" w14:textId="77777777" w:rsidR="005906C7" w:rsidRPr="002F29D6" w:rsidRDefault="005906C7" w:rsidP="00D80345">
            <w:pPr>
              <w:pStyle w:val="Default"/>
              <w:jc w:val="center"/>
              <w:rPr>
                <w:rFonts w:ascii="PermianSerifTypeface" w:hAnsi="PermianSerifTypeface"/>
                <w:iCs/>
                <w:sz w:val="22"/>
                <w:szCs w:val="22"/>
                <w:lang w:val="ro-MD"/>
              </w:rPr>
            </w:pPr>
            <w:r>
              <w:rPr>
                <w:rFonts w:ascii="PermianSerifTypeface" w:hAnsi="PermianSerifTypeface"/>
                <w:iCs/>
                <w:sz w:val="22"/>
                <w:szCs w:val="22"/>
                <w:lang w:val="ro-MD"/>
              </w:rPr>
              <w:t>YES</w:t>
            </w:r>
          </w:p>
          <w:p w14:paraId="7AB7CA7C" w14:textId="55CEDD12" w:rsidR="0000306B" w:rsidRPr="005906C7" w:rsidRDefault="005906C7" w:rsidP="00D80345">
            <w:pPr>
              <w:tabs>
                <w:tab w:val="left" w:pos="612"/>
              </w:tabs>
              <w:jc w:val="center"/>
              <w:rPr>
                <w:rFonts w:ascii="PermianSerifTypeface" w:hAnsi="PermianSerifTypeface"/>
                <w:i/>
                <w:iCs/>
                <w:sz w:val="22"/>
                <w:szCs w:val="22"/>
                <w:lang w:val="en-US"/>
              </w:rPr>
            </w:pPr>
            <w:r w:rsidRPr="00D80345">
              <w:rPr>
                <w:rFonts w:ascii="PermianSerifTypeface" w:eastAsiaTheme="minorEastAsia" w:hAnsi="PermianSerifTypeface"/>
                <w:i/>
                <w:color w:val="000000"/>
                <w:szCs w:val="22"/>
                <w:lang w:val="en-US" w:eastAsia="zh-CN"/>
              </w:rPr>
              <w:t>(upon request)</w:t>
            </w:r>
          </w:p>
        </w:tc>
      </w:tr>
      <w:tr w:rsidR="003E2C72" w:rsidRPr="00D80345" w14:paraId="6D7F23BB" w14:textId="066F5579" w:rsidTr="007A631F">
        <w:trPr>
          <w:jc w:val="center"/>
        </w:trPr>
        <w:tc>
          <w:tcPr>
            <w:tcW w:w="977" w:type="dxa"/>
            <w:shd w:val="clear" w:color="auto" w:fill="FFFFFF" w:themeFill="background1"/>
            <w:vAlign w:val="center"/>
          </w:tcPr>
          <w:p w14:paraId="62B06B84" w14:textId="7F30784E" w:rsidR="0000306B"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lastRenderedPageBreak/>
              <w:t>21.</w:t>
            </w:r>
          </w:p>
        </w:tc>
        <w:tc>
          <w:tcPr>
            <w:tcW w:w="4693" w:type="dxa"/>
            <w:shd w:val="clear" w:color="auto" w:fill="FFFFFF" w:themeFill="background1"/>
            <w:vAlign w:val="center"/>
          </w:tcPr>
          <w:p w14:paraId="2519854A" w14:textId="63AE66BB" w:rsidR="0000306B" w:rsidRPr="003846FA" w:rsidRDefault="00B64DCF" w:rsidP="00F0617A">
            <w:pPr>
              <w:tabs>
                <w:tab w:val="left" w:pos="612"/>
              </w:tabs>
              <w:jc w:val="both"/>
              <w:rPr>
                <w:rFonts w:ascii="PermianSerifTypeface" w:hAnsi="PermianSerifTypeface"/>
                <w:bCs/>
                <w:sz w:val="22"/>
                <w:szCs w:val="22"/>
                <w:lang w:val="en-US"/>
              </w:rPr>
            </w:pPr>
            <w:r w:rsidRPr="00B64DCF">
              <w:rPr>
                <w:rFonts w:ascii="PermianSerifTypeface" w:hAnsi="PermianSerifTypeface"/>
                <w:bCs/>
                <w:sz w:val="22"/>
                <w:szCs w:val="22"/>
                <w:lang w:val="en-US"/>
              </w:rPr>
              <w:t>Statement on the list of main similar goods delivered and services rendered in last 5-7 years</w:t>
            </w:r>
          </w:p>
        </w:tc>
        <w:tc>
          <w:tcPr>
            <w:tcW w:w="7701" w:type="dxa"/>
            <w:shd w:val="clear" w:color="auto" w:fill="FFFFFF" w:themeFill="background1"/>
            <w:vAlign w:val="center"/>
          </w:tcPr>
          <w:p w14:paraId="5F1B35A8" w14:textId="7AB4BF6F" w:rsidR="0000306B" w:rsidRPr="003846FA" w:rsidRDefault="00D80345" w:rsidP="007B604B">
            <w:pPr>
              <w:tabs>
                <w:tab w:val="left" w:pos="612"/>
              </w:tabs>
              <w:jc w:val="both"/>
              <w:rPr>
                <w:rFonts w:ascii="PermianSerifTypeface" w:hAnsi="PermianSerifTypeface"/>
                <w:i/>
                <w:iCs/>
                <w:sz w:val="22"/>
                <w:szCs w:val="22"/>
                <w:lang w:val="en-US"/>
              </w:rPr>
            </w:pPr>
            <w:r w:rsidRPr="00EE27D1">
              <w:rPr>
                <w:rFonts w:ascii="PermianSerifTypeface" w:hAnsi="PermianSerifTypeface"/>
                <w:bCs/>
                <w:i/>
                <w:sz w:val="22"/>
                <w:szCs w:val="22"/>
                <w:lang w:val="en-US"/>
              </w:rPr>
              <w:t>The scanned version of the original or original confirmed by electronic signature and if applicable according to the tenderer's legislation - the Participant's signature an</w:t>
            </w:r>
            <w:r>
              <w:rPr>
                <w:rFonts w:ascii="PermianSerifTypeface" w:hAnsi="PermianSerifTypeface"/>
                <w:bCs/>
                <w:i/>
                <w:sz w:val="22"/>
                <w:szCs w:val="22"/>
                <w:lang w:val="en-US"/>
              </w:rPr>
              <w:t>d stamp - according to form F3.9</w:t>
            </w:r>
            <w:r w:rsidRPr="00EE27D1">
              <w:rPr>
                <w:rFonts w:ascii="PermianSerifTypeface" w:hAnsi="PermianSerifTypeface"/>
                <w:bCs/>
                <w:i/>
                <w:sz w:val="22"/>
                <w:szCs w:val="22"/>
                <w:lang w:val="en-US"/>
              </w:rPr>
              <w:t xml:space="preserve"> of the award documentation</w:t>
            </w:r>
          </w:p>
        </w:tc>
        <w:tc>
          <w:tcPr>
            <w:tcW w:w="1655" w:type="dxa"/>
            <w:shd w:val="clear" w:color="auto" w:fill="FFFFFF" w:themeFill="background1"/>
            <w:vAlign w:val="center"/>
          </w:tcPr>
          <w:p w14:paraId="0A65F054" w14:textId="77777777" w:rsidR="00B64DCF" w:rsidRPr="002F29D6" w:rsidRDefault="00B64DCF" w:rsidP="00D80345">
            <w:pPr>
              <w:pStyle w:val="Default"/>
              <w:jc w:val="center"/>
              <w:rPr>
                <w:rFonts w:ascii="PermianSerifTypeface" w:hAnsi="PermianSerifTypeface"/>
                <w:iCs/>
                <w:sz w:val="22"/>
                <w:szCs w:val="22"/>
                <w:lang w:val="ro-MD"/>
              </w:rPr>
            </w:pPr>
            <w:r>
              <w:rPr>
                <w:rFonts w:ascii="PermianSerifTypeface" w:hAnsi="PermianSerifTypeface"/>
                <w:iCs/>
                <w:sz w:val="22"/>
                <w:szCs w:val="22"/>
                <w:lang w:val="ro-MD"/>
              </w:rPr>
              <w:t>YES</w:t>
            </w:r>
          </w:p>
          <w:p w14:paraId="31E65CB4" w14:textId="03C18C94" w:rsidR="0000306B" w:rsidRPr="003846FA" w:rsidRDefault="00B64DCF" w:rsidP="00D80345">
            <w:pPr>
              <w:tabs>
                <w:tab w:val="left" w:pos="612"/>
              </w:tabs>
              <w:jc w:val="center"/>
              <w:rPr>
                <w:rFonts w:ascii="PermianSerifTypeface" w:hAnsi="PermianSerifTypeface"/>
                <w:iCs/>
                <w:sz w:val="22"/>
                <w:szCs w:val="22"/>
                <w:lang w:val="en-US"/>
              </w:rPr>
            </w:pPr>
            <w:r w:rsidRPr="00D80345">
              <w:rPr>
                <w:rFonts w:ascii="PermianSerifTypeface" w:eastAsiaTheme="minorEastAsia" w:hAnsi="PermianSerifTypeface"/>
                <w:i/>
                <w:color w:val="000000"/>
                <w:szCs w:val="22"/>
                <w:lang w:val="en-US" w:eastAsia="zh-CN"/>
              </w:rPr>
              <w:t>(upon request)</w:t>
            </w:r>
          </w:p>
        </w:tc>
      </w:tr>
      <w:tr w:rsidR="00C62498" w:rsidRPr="003846FA" w14:paraId="6086F9EB" w14:textId="77777777" w:rsidTr="00ED2419">
        <w:trPr>
          <w:jc w:val="center"/>
        </w:trPr>
        <w:tc>
          <w:tcPr>
            <w:tcW w:w="977" w:type="dxa"/>
            <w:shd w:val="clear" w:color="auto" w:fill="FFFFFF" w:themeFill="background1"/>
            <w:vAlign w:val="center"/>
          </w:tcPr>
          <w:p w14:paraId="36C41048" w14:textId="6944519A" w:rsidR="00C62498"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22.</w:t>
            </w:r>
          </w:p>
        </w:tc>
        <w:tc>
          <w:tcPr>
            <w:tcW w:w="4693" w:type="dxa"/>
            <w:shd w:val="clear" w:color="auto" w:fill="FFFFFF" w:themeFill="background1"/>
            <w:vAlign w:val="center"/>
          </w:tcPr>
          <w:p w14:paraId="1AB17BE7" w14:textId="54C37359" w:rsidR="00C62498" w:rsidRPr="003846FA" w:rsidRDefault="00C62498" w:rsidP="00C62498">
            <w:pPr>
              <w:tabs>
                <w:tab w:val="left" w:pos="612"/>
              </w:tabs>
              <w:jc w:val="both"/>
              <w:rPr>
                <w:rFonts w:ascii="PermianSerifTypeface" w:hAnsi="PermianSerifTypeface"/>
                <w:bCs/>
                <w:sz w:val="22"/>
                <w:szCs w:val="22"/>
                <w:lang w:val="en-US"/>
              </w:rPr>
            </w:pPr>
            <w:r w:rsidRPr="00C62498">
              <w:rPr>
                <w:rFonts w:ascii="PermianSerifTypeface" w:hAnsi="PermianSerifTypeface"/>
                <w:bCs/>
                <w:sz w:val="22"/>
                <w:szCs w:val="22"/>
                <w:lang w:val="en-GB"/>
              </w:rPr>
              <w:t>Relevant certificates attesting services / products quality (e.g., ISO 9001, 20000, 27000 etc.)</w:t>
            </w:r>
          </w:p>
        </w:tc>
        <w:tc>
          <w:tcPr>
            <w:tcW w:w="7701" w:type="dxa"/>
            <w:shd w:val="clear" w:color="auto" w:fill="FFFFFF" w:themeFill="background1"/>
          </w:tcPr>
          <w:p w14:paraId="25EB11B4" w14:textId="74CA2518" w:rsidR="00C62498" w:rsidRPr="003846FA" w:rsidRDefault="00D80345" w:rsidP="007B604B">
            <w:pPr>
              <w:tabs>
                <w:tab w:val="left" w:pos="612"/>
              </w:tabs>
              <w:rPr>
                <w:rFonts w:ascii="PermianSerifTypeface" w:hAnsi="PermianSerifTypeface"/>
                <w:bCs/>
                <w:i/>
                <w:sz w:val="22"/>
                <w:szCs w:val="22"/>
                <w:lang w:val="en-US"/>
              </w:rPr>
            </w:pPr>
            <w:r w:rsidRPr="00EE27D1">
              <w:rPr>
                <w:rFonts w:ascii="PermianSerifTypeface" w:hAnsi="PermianSerifTypeface"/>
                <w:bCs/>
                <w:i/>
                <w:sz w:val="22"/>
                <w:szCs w:val="22"/>
                <w:lang w:val="en-US"/>
              </w:rPr>
              <w:t>Scanned version of the original confirmed by electronic signature and if applicable according to the tenderer's legislation - the Participant's signature and stamp</w:t>
            </w:r>
          </w:p>
        </w:tc>
        <w:tc>
          <w:tcPr>
            <w:tcW w:w="1655" w:type="dxa"/>
            <w:shd w:val="clear" w:color="auto" w:fill="FFFFFF" w:themeFill="background1"/>
            <w:vAlign w:val="center"/>
          </w:tcPr>
          <w:p w14:paraId="7B23C171" w14:textId="77777777" w:rsidR="00C62498" w:rsidRPr="002F29D6" w:rsidRDefault="00C62498" w:rsidP="00D80345">
            <w:pPr>
              <w:pStyle w:val="Default"/>
              <w:jc w:val="center"/>
              <w:rPr>
                <w:rFonts w:ascii="PermianSerifTypeface" w:hAnsi="PermianSerifTypeface"/>
                <w:iCs/>
                <w:sz w:val="22"/>
                <w:szCs w:val="22"/>
                <w:lang w:val="ro-MD"/>
              </w:rPr>
            </w:pPr>
            <w:r>
              <w:rPr>
                <w:rFonts w:ascii="PermianSerifTypeface" w:hAnsi="PermianSerifTypeface"/>
                <w:iCs/>
                <w:sz w:val="22"/>
                <w:szCs w:val="22"/>
                <w:lang w:val="ro-MD"/>
              </w:rPr>
              <w:t>YES</w:t>
            </w:r>
          </w:p>
          <w:p w14:paraId="4612F67D" w14:textId="25C10FB4" w:rsidR="00C62498" w:rsidRPr="003846FA" w:rsidRDefault="00C62498" w:rsidP="00D80345">
            <w:pPr>
              <w:pStyle w:val="Default"/>
              <w:jc w:val="center"/>
              <w:rPr>
                <w:rFonts w:ascii="PermianSerifTypeface" w:hAnsi="PermianSerifTypeface"/>
                <w:sz w:val="22"/>
                <w:szCs w:val="22"/>
              </w:rPr>
            </w:pPr>
            <w:r w:rsidRPr="00D80345">
              <w:rPr>
                <w:rFonts w:ascii="PermianSerifTypeface" w:hAnsi="PermianSerifTypeface"/>
                <w:i/>
                <w:sz w:val="20"/>
                <w:szCs w:val="22"/>
              </w:rPr>
              <w:t>(upon request)</w:t>
            </w:r>
          </w:p>
        </w:tc>
      </w:tr>
      <w:tr w:rsidR="00116859" w:rsidRPr="00D80345" w14:paraId="3D3323BC" w14:textId="34E57D4E" w:rsidTr="007A631F">
        <w:trPr>
          <w:jc w:val="center"/>
        </w:trPr>
        <w:tc>
          <w:tcPr>
            <w:tcW w:w="977" w:type="dxa"/>
            <w:shd w:val="clear" w:color="auto" w:fill="FFFFFF" w:themeFill="background1"/>
            <w:vAlign w:val="center"/>
          </w:tcPr>
          <w:p w14:paraId="4B29C357" w14:textId="07F183D2" w:rsidR="00116859"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23.</w:t>
            </w:r>
          </w:p>
        </w:tc>
        <w:tc>
          <w:tcPr>
            <w:tcW w:w="4693" w:type="dxa"/>
            <w:shd w:val="clear" w:color="auto" w:fill="FFFFFF" w:themeFill="background1"/>
            <w:vAlign w:val="center"/>
          </w:tcPr>
          <w:p w14:paraId="1C37CDA1" w14:textId="77C845DD" w:rsidR="00116859" w:rsidRPr="003846FA" w:rsidRDefault="00116859" w:rsidP="00116859">
            <w:pPr>
              <w:tabs>
                <w:tab w:val="left" w:pos="612"/>
              </w:tabs>
              <w:rPr>
                <w:rFonts w:ascii="PermianSerifTypeface" w:hAnsi="PermianSerifTypeface"/>
                <w:bCs/>
                <w:sz w:val="22"/>
                <w:szCs w:val="22"/>
                <w:lang w:val="en-US"/>
              </w:rPr>
            </w:pPr>
            <w:r w:rsidRPr="00116859">
              <w:rPr>
                <w:rFonts w:ascii="PermianSerifTypeface" w:hAnsi="PermianSerifTypeface"/>
                <w:bCs/>
                <w:sz w:val="22"/>
                <w:szCs w:val="22"/>
                <w:lang w:val="en-US"/>
              </w:rPr>
              <w:t>List of experts proposed for contract implementation</w:t>
            </w:r>
          </w:p>
        </w:tc>
        <w:tc>
          <w:tcPr>
            <w:tcW w:w="7701" w:type="dxa"/>
            <w:shd w:val="clear" w:color="auto" w:fill="FFFFFF" w:themeFill="background1"/>
            <w:vAlign w:val="center"/>
          </w:tcPr>
          <w:p w14:paraId="23D857FB" w14:textId="7F80050B" w:rsidR="00116859" w:rsidRPr="003846FA" w:rsidRDefault="00D80345" w:rsidP="007B604B">
            <w:pPr>
              <w:tabs>
                <w:tab w:val="left" w:pos="612"/>
              </w:tabs>
              <w:jc w:val="both"/>
              <w:rPr>
                <w:rFonts w:ascii="PermianSerifTypeface" w:hAnsi="PermianSerifTypeface"/>
                <w:i/>
                <w:iCs/>
                <w:sz w:val="22"/>
                <w:szCs w:val="22"/>
                <w:lang w:val="en-US"/>
              </w:rPr>
            </w:pPr>
            <w:r w:rsidRPr="00EE27D1">
              <w:rPr>
                <w:rFonts w:ascii="PermianSerifTypeface" w:hAnsi="PermianSerifTypeface"/>
                <w:bCs/>
                <w:i/>
                <w:sz w:val="22"/>
                <w:szCs w:val="22"/>
                <w:lang w:val="en-US"/>
              </w:rPr>
              <w:t>The scanned version of the original or original confirmed by electronic signature and if applicable according to the tenderer's legislation - the Participant's signature an</w:t>
            </w:r>
            <w:r>
              <w:rPr>
                <w:rFonts w:ascii="PermianSerifTypeface" w:hAnsi="PermianSerifTypeface"/>
                <w:bCs/>
                <w:i/>
                <w:sz w:val="22"/>
                <w:szCs w:val="22"/>
                <w:lang w:val="en-US"/>
              </w:rPr>
              <w:t>d stamp - according to form F3.10</w:t>
            </w:r>
            <w:r w:rsidRPr="00EE27D1">
              <w:rPr>
                <w:rFonts w:ascii="PermianSerifTypeface" w:hAnsi="PermianSerifTypeface"/>
                <w:bCs/>
                <w:i/>
                <w:sz w:val="22"/>
                <w:szCs w:val="22"/>
                <w:lang w:val="en-US"/>
              </w:rPr>
              <w:t xml:space="preserve"> of the award documentation</w:t>
            </w:r>
          </w:p>
        </w:tc>
        <w:tc>
          <w:tcPr>
            <w:tcW w:w="1655" w:type="dxa"/>
            <w:shd w:val="clear" w:color="auto" w:fill="FFFFFF" w:themeFill="background1"/>
            <w:vAlign w:val="center"/>
          </w:tcPr>
          <w:p w14:paraId="2056338F" w14:textId="77777777" w:rsidR="00116859" w:rsidRPr="002F29D6" w:rsidRDefault="00116859" w:rsidP="00D80345">
            <w:pPr>
              <w:pStyle w:val="Default"/>
              <w:jc w:val="center"/>
              <w:rPr>
                <w:rFonts w:ascii="PermianSerifTypeface" w:hAnsi="PermianSerifTypeface"/>
                <w:iCs/>
                <w:sz w:val="22"/>
                <w:szCs w:val="22"/>
                <w:lang w:val="ro-MD"/>
              </w:rPr>
            </w:pPr>
            <w:r>
              <w:rPr>
                <w:rFonts w:ascii="PermianSerifTypeface" w:hAnsi="PermianSerifTypeface"/>
                <w:iCs/>
                <w:sz w:val="22"/>
                <w:szCs w:val="22"/>
                <w:lang w:val="ro-MD"/>
              </w:rPr>
              <w:t>YES</w:t>
            </w:r>
          </w:p>
          <w:p w14:paraId="3DB3FE64" w14:textId="2604BD08" w:rsidR="00116859" w:rsidRPr="003846FA" w:rsidRDefault="00116859" w:rsidP="00D80345">
            <w:pPr>
              <w:tabs>
                <w:tab w:val="left" w:pos="612"/>
              </w:tabs>
              <w:jc w:val="center"/>
              <w:rPr>
                <w:rFonts w:ascii="PermianSerifTypeface" w:hAnsi="PermianSerifTypeface"/>
                <w:iCs/>
                <w:sz w:val="22"/>
                <w:szCs w:val="22"/>
                <w:lang w:val="en-US"/>
              </w:rPr>
            </w:pPr>
            <w:r w:rsidRPr="00D80345">
              <w:rPr>
                <w:rFonts w:ascii="PermianSerifTypeface" w:eastAsiaTheme="minorEastAsia" w:hAnsi="PermianSerifTypeface"/>
                <w:i/>
                <w:color w:val="000000"/>
                <w:szCs w:val="22"/>
                <w:lang w:val="en-US" w:eastAsia="zh-CN"/>
              </w:rPr>
              <w:t>(upon request)</w:t>
            </w:r>
          </w:p>
        </w:tc>
      </w:tr>
      <w:tr w:rsidR="00454AAA" w:rsidRPr="00D80345" w14:paraId="55B87EE0" w14:textId="4ED263F4" w:rsidTr="007A631F">
        <w:trPr>
          <w:jc w:val="center"/>
        </w:trPr>
        <w:tc>
          <w:tcPr>
            <w:tcW w:w="977" w:type="dxa"/>
            <w:shd w:val="clear" w:color="auto" w:fill="FFFFFF" w:themeFill="background1"/>
            <w:vAlign w:val="center"/>
          </w:tcPr>
          <w:p w14:paraId="6DA56EEB" w14:textId="6EE80787" w:rsidR="00454AAA"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24.</w:t>
            </w:r>
          </w:p>
        </w:tc>
        <w:tc>
          <w:tcPr>
            <w:tcW w:w="4693" w:type="dxa"/>
            <w:shd w:val="clear" w:color="auto" w:fill="FFFFFF" w:themeFill="background1"/>
            <w:vAlign w:val="center"/>
          </w:tcPr>
          <w:p w14:paraId="7E9D2CAC" w14:textId="71342CCC" w:rsidR="00454AAA" w:rsidRPr="003846FA" w:rsidRDefault="00454AAA" w:rsidP="00454AAA">
            <w:pPr>
              <w:tabs>
                <w:tab w:val="left" w:pos="612"/>
              </w:tabs>
              <w:rPr>
                <w:rFonts w:ascii="PermianSerifTypeface" w:hAnsi="PermianSerifTypeface"/>
                <w:bCs/>
                <w:sz w:val="22"/>
                <w:szCs w:val="22"/>
                <w:lang w:val="en-US"/>
              </w:rPr>
            </w:pPr>
            <w:r w:rsidRPr="00061B28">
              <w:rPr>
                <w:rFonts w:ascii="PermianSerifTypeface" w:hAnsi="PermianSerifTypeface"/>
                <w:bCs/>
                <w:sz w:val="22"/>
                <w:szCs w:val="22"/>
                <w:lang w:val="en-US"/>
              </w:rPr>
              <w:t>Curriculum vitae of key experts specified in the key experts list</w:t>
            </w:r>
          </w:p>
        </w:tc>
        <w:tc>
          <w:tcPr>
            <w:tcW w:w="7701" w:type="dxa"/>
            <w:shd w:val="clear" w:color="auto" w:fill="FFFFFF" w:themeFill="background1"/>
            <w:vAlign w:val="center"/>
          </w:tcPr>
          <w:p w14:paraId="6EC7B3B3" w14:textId="3CC4E2BA" w:rsidR="00454AAA" w:rsidRPr="003846FA" w:rsidRDefault="00D80345" w:rsidP="007B604B">
            <w:pPr>
              <w:tabs>
                <w:tab w:val="left" w:pos="612"/>
              </w:tabs>
              <w:jc w:val="both"/>
              <w:rPr>
                <w:rFonts w:ascii="PermianSerifTypeface" w:hAnsi="PermianSerifTypeface"/>
                <w:i/>
                <w:iCs/>
                <w:sz w:val="22"/>
                <w:szCs w:val="22"/>
                <w:lang w:val="en-US"/>
              </w:rPr>
            </w:pPr>
            <w:r w:rsidRPr="00EE27D1">
              <w:rPr>
                <w:rFonts w:ascii="PermianSerifTypeface" w:hAnsi="PermianSerifTypeface"/>
                <w:bCs/>
                <w:i/>
                <w:sz w:val="22"/>
                <w:szCs w:val="22"/>
                <w:lang w:val="en-US"/>
              </w:rPr>
              <w:t>The scanned version of the original or original confirmed by electronic signature and if applicable according to the tenderer's legislation - the Participant's signature an</w:t>
            </w:r>
            <w:r>
              <w:rPr>
                <w:rFonts w:ascii="PermianSerifTypeface" w:hAnsi="PermianSerifTypeface"/>
                <w:bCs/>
                <w:i/>
                <w:sz w:val="22"/>
                <w:szCs w:val="22"/>
                <w:lang w:val="en-US"/>
              </w:rPr>
              <w:t>d stamp - according to form F3.11</w:t>
            </w:r>
            <w:r w:rsidRPr="00EE27D1">
              <w:rPr>
                <w:rFonts w:ascii="PermianSerifTypeface" w:hAnsi="PermianSerifTypeface"/>
                <w:bCs/>
                <w:i/>
                <w:sz w:val="22"/>
                <w:szCs w:val="22"/>
                <w:lang w:val="en-US"/>
              </w:rPr>
              <w:t xml:space="preserve"> of the award documentation</w:t>
            </w:r>
          </w:p>
        </w:tc>
        <w:tc>
          <w:tcPr>
            <w:tcW w:w="1655" w:type="dxa"/>
            <w:shd w:val="clear" w:color="auto" w:fill="FFFFFF" w:themeFill="background1"/>
            <w:vAlign w:val="center"/>
          </w:tcPr>
          <w:p w14:paraId="696B4CCD" w14:textId="77777777" w:rsidR="00454AAA" w:rsidRPr="002F29D6" w:rsidRDefault="00454AAA" w:rsidP="00D80345">
            <w:pPr>
              <w:pStyle w:val="Default"/>
              <w:jc w:val="center"/>
              <w:rPr>
                <w:rFonts w:ascii="PermianSerifTypeface" w:hAnsi="PermianSerifTypeface"/>
                <w:iCs/>
                <w:sz w:val="22"/>
                <w:szCs w:val="22"/>
                <w:lang w:val="ro-MD"/>
              </w:rPr>
            </w:pPr>
            <w:r>
              <w:rPr>
                <w:rFonts w:ascii="PermianSerifTypeface" w:hAnsi="PermianSerifTypeface"/>
                <w:iCs/>
                <w:sz w:val="22"/>
                <w:szCs w:val="22"/>
                <w:lang w:val="ro-MD"/>
              </w:rPr>
              <w:t>YES</w:t>
            </w:r>
          </w:p>
          <w:p w14:paraId="7E45C58C" w14:textId="546E429E" w:rsidR="00454AAA" w:rsidRPr="003846FA" w:rsidRDefault="00454AAA" w:rsidP="00D80345">
            <w:pPr>
              <w:tabs>
                <w:tab w:val="left" w:pos="612"/>
              </w:tabs>
              <w:jc w:val="center"/>
              <w:rPr>
                <w:rFonts w:ascii="PermianSerifTypeface" w:hAnsi="PermianSerifTypeface"/>
                <w:iCs/>
                <w:sz w:val="22"/>
                <w:szCs w:val="22"/>
                <w:lang w:val="en-US"/>
              </w:rPr>
            </w:pPr>
            <w:r w:rsidRPr="00D80345">
              <w:rPr>
                <w:rFonts w:ascii="PermianSerifTypeface" w:eastAsiaTheme="minorEastAsia" w:hAnsi="PermianSerifTypeface"/>
                <w:i/>
                <w:color w:val="000000"/>
                <w:szCs w:val="22"/>
                <w:lang w:val="en-US" w:eastAsia="zh-CN"/>
              </w:rPr>
              <w:t>(upon request)</w:t>
            </w:r>
          </w:p>
        </w:tc>
      </w:tr>
      <w:tr w:rsidR="00ED2419" w:rsidRPr="003846FA" w14:paraId="6F7C3C8F" w14:textId="77777777" w:rsidTr="00ED2419">
        <w:trPr>
          <w:jc w:val="center"/>
        </w:trPr>
        <w:tc>
          <w:tcPr>
            <w:tcW w:w="977" w:type="dxa"/>
            <w:shd w:val="clear" w:color="auto" w:fill="FFFFFF" w:themeFill="background1"/>
            <w:vAlign w:val="center"/>
          </w:tcPr>
          <w:p w14:paraId="2A3074E1" w14:textId="11A9B01B" w:rsidR="00ED2419"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25.</w:t>
            </w:r>
          </w:p>
        </w:tc>
        <w:tc>
          <w:tcPr>
            <w:tcW w:w="4693" w:type="dxa"/>
            <w:shd w:val="clear" w:color="auto" w:fill="FFFFFF" w:themeFill="background1"/>
            <w:vAlign w:val="center"/>
          </w:tcPr>
          <w:p w14:paraId="2000B774" w14:textId="2EEE4769" w:rsidR="00ED2419" w:rsidRPr="003846FA" w:rsidRDefault="00ED2419" w:rsidP="00ED2419">
            <w:pPr>
              <w:tabs>
                <w:tab w:val="left" w:pos="612"/>
              </w:tabs>
              <w:rPr>
                <w:rFonts w:ascii="PermianSerifTypeface" w:hAnsi="PermianSerifTypeface"/>
                <w:bCs/>
                <w:sz w:val="22"/>
                <w:szCs w:val="22"/>
                <w:lang w:val="en-US"/>
              </w:rPr>
            </w:pPr>
            <w:r w:rsidRPr="00ED2419">
              <w:rPr>
                <w:rFonts w:ascii="PermianSerifTypeface" w:hAnsi="PermianSerifTypeface"/>
                <w:bCs/>
                <w:sz w:val="22"/>
                <w:szCs w:val="22"/>
                <w:lang w:val="en-GB"/>
              </w:rPr>
              <w:t>Probative documents, issued by the employer / employers or beneficiaries with information on the specific experience of key experts</w:t>
            </w:r>
          </w:p>
        </w:tc>
        <w:tc>
          <w:tcPr>
            <w:tcW w:w="7701" w:type="dxa"/>
            <w:shd w:val="clear" w:color="auto" w:fill="FFFFFF" w:themeFill="background1"/>
            <w:vAlign w:val="center"/>
          </w:tcPr>
          <w:p w14:paraId="568A9D34" w14:textId="070C971B" w:rsidR="00ED2419" w:rsidRPr="003846FA" w:rsidRDefault="007B604B" w:rsidP="007B604B">
            <w:pPr>
              <w:tabs>
                <w:tab w:val="left" w:pos="612"/>
              </w:tabs>
              <w:jc w:val="both"/>
              <w:rPr>
                <w:rFonts w:ascii="PermianSerifTypeface" w:hAnsi="PermianSerifTypeface"/>
                <w:bCs/>
                <w:i/>
                <w:sz w:val="22"/>
                <w:szCs w:val="22"/>
                <w:lang w:val="en-US"/>
              </w:rPr>
            </w:pPr>
            <w:r>
              <w:rPr>
                <w:rFonts w:ascii="PermianSerifTypeface" w:hAnsi="PermianSerifTypeface"/>
                <w:bCs/>
                <w:i/>
                <w:sz w:val="22"/>
                <w:szCs w:val="22"/>
                <w:lang w:val="en-US"/>
              </w:rPr>
              <w:t>The s</w:t>
            </w:r>
            <w:r w:rsidR="00D80345" w:rsidRPr="00EE27D1">
              <w:rPr>
                <w:rFonts w:ascii="PermianSerifTypeface" w:hAnsi="PermianSerifTypeface"/>
                <w:bCs/>
                <w:i/>
                <w:sz w:val="22"/>
                <w:szCs w:val="22"/>
                <w:lang w:val="en-US"/>
              </w:rPr>
              <w:t>canned version of the original confirmed by electronic signature and if applicable according to the tenderer's legislation - the Participant's signature and stamp</w:t>
            </w:r>
          </w:p>
        </w:tc>
        <w:tc>
          <w:tcPr>
            <w:tcW w:w="1655" w:type="dxa"/>
            <w:shd w:val="clear" w:color="auto" w:fill="FFFFFF" w:themeFill="background1"/>
            <w:vAlign w:val="center"/>
          </w:tcPr>
          <w:p w14:paraId="1FC215A9" w14:textId="77777777" w:rsidR="00ED2419" w:rsidRPr="002F29D6" w:rsidRDefault="00ED2419" w:rsidP="00D80345">
            <w:pPr>
              <w:pStyle w:val="Default"/>
              <w:jc w:val="center"/>
              <w:rPr>
                <w:rFonts w:ascii="PermianSerifTypeface" w:hAnsi="PermianSerifTypeface"/>
                <w:iCs/>
                <w:sz w:val="22"/>
                <w:szCs w:val="22"/>
                <w:lang w:val="ro-MD"/>
              </w:rPr>
            </w:pPr>
            <w:r>
              <w:rPr>
                <w:rFonts w:ascii="PermianSerifTypeface" w:hAnsi="PermianSerifTypeface"/>
                <w:iCs/>
                <w:sz w:val="22"/>
                <w:szCs w:val="22"/>
                <w:lang w:val="ro-MD"/>
              </w:rPr>
              <w:t>YES</w:t>
            </w:r>
          </w:p>
          <w:p w14:paraId="1EBDB959" w14:textId="73C5BDF9" w:rsidR="00ED2419" w:rsidRPr="003846FA" w:rsidRDefault="00ED2419" w:rsidP="00D80345">
            <w:pPr>
              <w:pStyle w:val="Default"/>
              <w:jc w:val="center"/>
              <w:rPr>
                <w:rFonts w:ascii="PermianSerifTypeface" w:hAnsi="PermianSerifTypeface"/>
                <w:sz w:val="22"/>
                <w:szCs w:val="22"/>
              </w:rPr>
            </w:pPr>
            <w:r w:rsidRPr="00D80345">
              <w:rPr>
                <w:rFonts w:ascii="PermianSerifTypeface" w:hAnsi="PermianSerifTypeface"/>
                <w:i/>
                <w:sz w:val="20"/>
                <w:szCs w:val="22"/>
              </w:rPr>
              <w:t>(upon request)</w:t>
            </w:r>
          </w:p>
        </w:tc>
      </w:tr>
      <w:tr w:rsidR="00ED2419" w:rsidRPr="003846FA" w14:paraId="434437A7" w14:textId="6388CF33" w:rsidTr="007A631F">
        <w:trPr>
          <w:jc w:val="center"/>
        </w:trPr>
        <w:tc>
          <w:tcPr>
            <w:tcW w:w="977" w:type="dxa"/>
            <w:shd w:val="clear" w:color="auto" w:fill="FFFFFF" w:themeFill="background1"/>
            <w:vAlign w:val="center"/>
          </w:tcPr>
          <w:p w14:paraId="21E82A53" w14:textId="37C21030" w:rsidR="00ED2419"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26.</w:t>
            </w:r>
          </w:p>
        </w:tc>
        <w:tc>
          <w:tcPr>
            <w:tcW w:w="4693" w:type="dxa"/>
            <w:shd w:val="clear" w:color="auto" w:fill="FFFFFF" w:themeFill="background1"/>
            <w:vAlign w:val="center"/>
          </w:tcPr>
          <w:p w14:paraId="62AC688C" w14:textId="7727C87B" w:rsidR="00ED2419" w:rsidRPr="003846FA" w:rsidRDefault="00ED2419" w:rsidP="00ED2419">
            <w:pPr>
              <w:tabs>
                <w:tab w:val="left" w:pos="612"/>
              </w:tabs>
              <w:rPr>
                <w:rFonts w:ascii="PermianSerifTypeface" w:hAnsi="PermianSerifTypeface"/>
                <w:bCs/>
                <w:sz w:val="22"/>
                <w:szCs w:val="22"/>
                <w:lang w:val="en-US"/>
              </w:rPr>
            </w:pPr>
            <w:r w:rsidRPr="00ED2419">
              <w:rPr>
                <w:rFonts w:ascii="PermianSerifTypeface" w:hAnsi="PermianSerifTypeface"/>
                <w:bCs/>
                <w:sz w:val="22"/>
                <w:szCs w:val="22"/>
                <w:lang w:val="en-US"/>
              </w:rPr>
              <w:t>Statement on availability of team members</w:t>
            </w:r>
          </w:p>
        </w:tc>
        <w:tc>
          <w:tcPr>
            <w:tcW w:w="7701" w:type="dxa"/>
            <w:shd w:val="clear" w:color="auto" w:fill="FFFFFF" w:themeFill="background1"/>
            <w:vAlign w:val="center"/>
          </w:tcPr>
          <w:p w14:paraId="0B33BE1F" w14:textId="10CF9E16" w:rsidR="00ED2419" w:rsidRPr="003846FA" w:rsidRDefault="00D80345" w:rsidP="007B604B">
            <w:pPr>
              <w:tabs>
                <w:tab w:val="left" w:pos="612"/>
              </w:tabs>
              <w:jc w:val="both"/>
              <w:rPr>
                <w:rFonts w:ascii="PermianSerifTypeface" w:hAnsi="PermianSerifTypeface"/>
                <w:bCs/>
                <w:i/>
                <w:sz w:val="22"/>
                <w:szCs w:val="22"/>
                <w:lang w:val="en-US"/>
              </w:rPr>
            </w:pPr>
            <w:r w:rsidRPr="00EE27D1">
              <w:rPr>
                <w:rFonts w:ascii="PermianSerifTypeface" w:hAnsi="PermianSerifTypeface"/>
                <w:bCs/>
                <w:i/>
                <w:sz w:val="22"/>
                <w:szCs w:val="22"/>
                <w:lang w:val="en-US"/>
              </w:rPr>
              <w:t>The scanned version of the original or original confirmed by electronic signature and if applicable according to the tenderer's legislation - the Participant's signature an</w:t>
            </w:r>
            <w:r>
              <w:rPr>
                <w:rFonts w:ascii="PermianSerifTypeface" w:hAnsi="PermianSerifTypeface"/>
                <w:bCs/>
                <w:i/>
                <w:sz w:val="22"/>
                <w:szCs w:val="22"/>
                <w:lang w:val="en-US"/>
              </w:rPr>
              <w:t>d stamp - according to form F3.12</w:t>
            </w:r>
            <w:r w:rsidRPr="00EE27D1">
              <w:rPr>
                <w:rFonts w:ascii="PermianSerifTypeface" w:hAnsi="PermianSerifTypeface"/>
                <w:bCs/>
                <w:i/>
                <w:sz w:val="22"/>
                <w:szCs w:val="22"/>
                <w:lang w:val="en-US"/>
              </w:rPr>
              <w:t xml:space="preserve"> of the award documentation</w:t>
            </w:r>
          </w:p>
        </w:tc>
        <w:tc>
          <w:tcPr>
            <w:tcW w:w="1655" w:type="dxa"/>
            <w:shd w:val="clear" w:color="auto" w:fill="FFFFFF" w:themeFill="background1"/>
            <w:vAlign w:val="center"/>
          </w:tcPr>
          <w:p w14:paraId="67252E6F" w14:textId="77777777" w:rsidR="00ED2419" w:rsidRPr="002F29D6" w:rsidRDefault="00ED2419" w:rsidP="00D80345">
            <w:pPr>
              <w:pStyle w:val="Default"/>
              <w:jc w:val="center"/>
              <w:rPr>
                <w:rFonts w:ascii="PermianSerifTypeface" w:hAnsi="PermianSerifTypeface"/>
                <w:iCs/>
                <w:sz w:val="22"/>
                <w:szCs w:val="22"/>
                <w:lang w:val="ro-MD"/>
              </w:rPr>
            </w:pPr>
            <w:r>
              <w:rPr>
                <w:rFonts w:ascii="PermianSerifTypeface" w:hAnsi="PermianSerifTypeface"/>
                <w:iCs/>
                <w:sz w:val="22"/>
                <w:szCs w:val="22"/>
                <w:lang w:val="ro-MD"/>
              </w:rPr>
              <w:t>YES</w:t>
            </w:r>
          </w:p>
          <w:p w14:paraId="5B115705" w14:textId="18734306" w:rsidR="00ED2419" w:rsidRPr="003846FA" w:rsidRDefault="00ED2419" w:rsidP="00D80345">
            <w:pPr>
              <w:tabs>
                <w:tab w:val="left" w:pos="612"/>
              </w:tabs>
              <w:jc w:val="center"/>
              <w:rPr>
                <w:rFonts w:ascii="PermianSerifTypeface" w:hAnsi="PermianSerifTypeface"/>
                <w:bCs/>
                <w:sz w:val="22"/>
                <w:szCs w:val="22"/>
                <w:lang w:val="en-US"/>
              </w:rPr>
            </w:pPr>
            <w:r w:rsidRPr="00D80345">
              <w:rPr>
                <w:rFonts w:ascii="PermianSerifTypeface" w:eastAsiaTheme="minorEastAsia" w:hAnsi="PermianSerifTypeface"/>
                <w:i/>
                <w:color w:val="000000"/>
                <w:szCs w:val="22"/>
                <w:lang w:val="en-US" w:eastAsia="zh-CN"/>
              </w:rPr>
              <w:t>(upon request)</w:t>
            </w:r>
          </w:p>
        </w:tc>
      </w:tr>
      <w:tr w:rsidR="00FE5436" w:rsidRPr="003846FA" w14:paraId="2F56975D" w14:textId="77777777" w:rsidTr="007A631F">
        <w:trPr>
          <w:jc w:val="center"/>
        </w:trPr>
        <w:tc>
          <w:tcPr>
            <w:tcW w:w="977" w:type="dxa"/>
            <w:shd w:val="clear" w:color="auto" w:fill="FFFFFF" w:themeFill="background1"/>
            <w:vAlign w:val="center"/>
          </w:tcPr>
          <w:p w14:paraId="424E75F6" w14:textId="392E08A9" w:rsidR="00FE5436"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t>27.</w:t>
            </w:r>
          </w:p>
        </w:tc>
        <w:tc>
          <w:tcPr>
            <w:tcW w:w="4693" w:type="dxa"/>
            <w:shd w:val="clear" w:color="auto" w:fill="FFFFFF" w:themeFill="background1"/>
            <w:vAlign w:val="center"/>
          </w:tcPr>
          <w:p w14:paraId="57103642" w14:textId="2294307A" w:rsidR="00FE5436" w:rsidRPr="003846FA" w:rsidRDefault="00FE5436" w:rsidP="00FE5436">
            <w:pPr>
              <w:tabs>
                <w:tab w:val="left" w:pos="612"/>
              </w:tabs>
              <w:rPr>
                <w:rFonts w:ascii="PermianSerifTypeface" w:hAnsi="PermianSerifTypeface"/>
                <w:bCs/>
                <w:sz w:val="22"/>
                <w:szCs w:val="22"/>
                <w:lang w:val="en-US"/>
              </w:rPr>
            </w:pPr>
            <w:r w:rsidRPr="00FE5436">
              <w:rPr>
                <w:rFonts w:ascii="PermianSerifTypeface" w:hAnsi="PermianSerifTypeface"/>
                <w:bCs/>
                <w:sz w:val="22"/>
                <w:szCs w:val="22"/>
                <w:lang w:val="en-US"/>
              </w:rPr>
              <w:t>L</w:t>
            </w:r>
            <w:r>
              <w:rPr>
                <w:rFonts w:ascii="PermianSerifTypeface" w:hAnsi="PermianSerifTypeface"/>
                <w:bCs/>
                <w:sz w:val="22"/>
                <w:szCs w:val="22"/>
                <w:lang w:val="en-US"/>
              </w:rPr>
              <w:t xml:space="preserve">ist of structural validation of tenderer </w:t>
            </w:r>
          </w:p>
        </w:tc>
        <w:tc>
          <w:tcPr>
            <w:tcW w:w="7701" w:type="dxa"/>
            <w:shd w:val="clear" w:color="auto" w:fill="FFFFFF" w:themeFill="background1"/>
            <w:vAlign w:val="center"/>
          </w:tcPr>
          <w:p w14:paraId="23FE5E4A" w14:textId="0156608D" w:rsidR="00FE5436" w:rsidRPr="003846FA" w:rsidRDefault="00D80345" w:rsidP="007B604B">
            <w:pPr>
              <w:tabs>
                <w:tab w:val="left" w:pos="612"/>
              </w:tabs>
              <w:jc w:val="both"/>
              <w:rPr>
                <w:rFonts w:ascii="PermianSerifTypeface" w:hAnsi="PermianSerifTypeface"/>
                <w:bCs/>
                <w:i/>
                <w:sz w:val="22"/>
                <w:szCs w:val="22"/>
                <w:lang w:val="en-US"/>
              </w:rPr>
            </w:pPr>
            <w:r w:rsidRPr="00EE27D1">
              <w:rPr>
                <w:rFonts w:ascii="PermianSerifTypeface" w:hAnsi="PermianSerifTypeface"/>
                <w:bCs/>
                <w:i/>
                <w:sz w:val="22"/>
                <w:szCs w:val="22"/>
                <w:lang w:val="en-US"/>
              </w:rPr>
              <w:t>The scanned version of the original or original confirmed by electronic signature and if applicable according to the tenderer's legislation - the Participant's signature an</w:t>
            </w:r>
            <w:r>
              <w:rPr>
                <w:rFonts w:ascii="PermianSerifTypeface" w:hAnsi="PermianSerifTypeface"/>
                <w:bCs/>
                <w:i/>
                <w:sz w:val="22"/>
                <w:szCs w:val="22"/>
                <w:lang w:val="en-US"/>
              </w:rPr>
              <w:t>d stamp - according to form F3.13</w:t>
            </w:r>
            <w:r w:rsidRPr="00EE27D1">
              <w:rPr>
                <w:rFonts w:ascii="PermianSerifTypeface" w:hAnsi="PermianSerifTypeface"/>
                <w:bCs/>
                <w:i/>
                <w:sz w:val="22"/>
                <w:szCs w:val="22"/>
                <w:lang w:val="en-US"/>
              </w:rPr>
              <w:t xml:space="preserve"> of the award documentation</w:t>
            </w:r>
          </w:p>
        </w:tc>
        <w:tc>
          <w:tcPr>
            <w:tcW w:w="1655" w:type="dxa"/>
            <w:shd w:val="clear" w:color="auto" w:fill="FFFFFF" w:themeFill="background1"/>
            <w:vAlign w:val="center"/>
          </w:tcPr>
          <w:p w14:paraId="090D1D3C" w14:textId="77777777" w:rsidR="00FE5436" w:rsidRPr="002F29D6" w:rsidRDefault="00FE5436" w:rsidP="00D80345">
            <w:pPr>
              <w:pStyle w:val="Default"/>
              <w:jc w:val="center"/>
              <w:rPr>
                <w:rFonts w:ascii="PermianSerifTypeface" w:hAnsi="PermianSerifTypeface"/>
                <w:iCs/>
                <w:sz w:val="22"/>
                <w:szCs w:val="22"/>
                <w:lang w:val="ro-MD"/>
              </w:rPr>
            </w:pPr>
            <w:r>
              <w:rPr>
                <w:rFonts w:ascii="PermianSerifTypeface" w:hAnsi="PermianSerifTypeface"/>
                <w:iCs/>
                <w:sz w:val="22"/>
                <w:szCs w:val="22"/>
                <w:lang w:val="ro-MD"/>
              </w:rPr>
              <w:t>YES</w:t>
            </w:r>
          </w:p>
          <w:p w14:paraId="70740E54" w14:textId="57272E48" w:rsidR="00FE5436" w:rsidRPr="003846FA" w:rsidRDefault="00FE5436" w:rsidP="00D80345">
            <w:pPr>
              <w:pStyle w:val="Default"/>
              <w:jc w:val="center"/>
              <w:rPr>
                <w:rFonts w:ascii="PermianSerifTypeface" w:eastAsia="Times New Roman" w:hAnsi="PermianSerifTypeface"/>
                <w:bCs/>
                <w:color w:val="auto"/>
                <w:sz w:val="22"/>
                <w:szCs w:val="22"/>
                <w:lang w:eastAsia="ru-RU"/>
              </w:rPr>
            </w:pPr>
            <w:r w:rsidRPr="00D80345">
              <w:rPr>
                <w:rFonts w:ascii="PermianSerifTypeface" w:hAnsi="PermianSerifTypeface"/>
                <w:i/>
                <w:sz w:val="20"/>
                <w:szCs w:val="22"/>
              </w:rPr>
              <w:t>(upon request)</w:t>
            </w:r>
          </w:p>
        </w:tc>
      </w:tr>
      <w:tr w:rsidR="00C62498" w:rsidRPr="003846FA" w14:paraId="5758C740" w14:textId="77777777" w:rsidTr="007A631F">
        <w:trPr>
          <w:jc w:val="center"/>
        </w:trPr>
        <w:tc>
          <w:tcPr>
            <w:tcW w:w="977" w:type="dxa"/>
          </w:tcPr>
          <w:p w14:paraId="63EDBA3E" w14:textId="237DCD48" w:rsidR="00C62498" w:rsidRPr="003846FA" w:rsidRDefault="00D80345" w:rsidP="00D80345">
            <w:pPr>
              <w:tabs>
                <w:tab w:val="left" w:pos="612"/>
              </w:tabs>
              <w:jc w:val="center"/>
              <w:rPr>
                <w:rFonts w:ascii="PermianSerifTypeface" w:hAnsi="PermianSerifTypeface"/>
                <w:bCs/>
                <w:sz w:val="22"/>
                <w:szCs w:val="22"/>
                <w:lang w:val="en-US"/>
              </w:rPr>
            </w:pPr>
            <w:r>
              <w:rPr>
                <w:rFonts w:ascii="PermianSerifTypeface" w:hAnsi="PermianSerifTypeface"/>
                <w:bCs/>
                <w:sz w:val="22"/>
                <w:szCs w:val="22"/>
                <w:lang w:val="en-US"/>
              </w:rPr>
              <w:t>28.</w:t>
            </w:r>
          </w:p>
        </w:tc>
        <w:tc>
          <w:tcPr>
            <w:tcW w:w="4693" w:type="dxa"/>
          </w:tcPr>
          <w:p w14:paraId="02663127" w14:textId="77B2AAE3" w:rsidR="00E04406" w:rsidRPr="00E04406" w:rsidRDefault="00E04406" w:rsidP="00E04406">
            <w:pPr>
              <w:tabs>
                <w:tab w:val="left" w:pos="612"/>
              </w:tabs>
              <w:rPr>
                <w:rFonts w:ascii="PermianSerifTypeface" w:hAnsi="PermianSerifTypeface"/>
                <w:bCs/>
                <w:sz w:val="22"/>
                <w:szCs w:val="22"/>
                <w:lang w:val="en-GB"/>
              </w:rPr>
            </w:pPr>
            <w:r w:rsidRPr="00E04406">
              <w:rPr>
                <w:rFonts w:ascii="PermianSerifTypeface" w:hAnsi="PermianSerifTypeface"/>
                <w:bCs/>
                <w:sz w:val="22"/>
                <w:szCs w:val="22"/>
                <w:lang w:val="en-GB"/>
              </w:rPr>
              <w:t>Certificate of registration of the enterprise:</w:t>
            </w:r>
          </w:p>
          <w:p w14:paraId="320EBD42" w14:textId="257846AA" w:rsidR="00C62498" w:rsidRPr="003846FA" w:rsidRDefault="00E04406" w:rsidP="00E04406">
            <w:pPr>
              <w:tabs>
                <w:tab w:val="left" w:pos="612"/>
              </w:tabs>
              <w:rPr>
                <w:rFonts w:ascii="PermianSerifTypeface" w:hAnsi="PermianSerifTypeface"/>
                <w:bCs/>
                <w:sz w:val="22"/>
                <w:szCs w:val="22"/>
                <w:lang w:val="en-US"/>
              </w:rPr>
            </w:pPr>
            <w:r w:rsidRPr="00E04406">
              <w:rPr>
                <w:rFonts w:ascii="PermianSerifTypeface" w:hAnsi="PermianSerifTypeface"/>
                <w:bCs/>
                <w:sz w:val="22"/>
                <w:szCs w:val="22"/>
                <w:lang w:val="en-GB"/>
              </w:rPr>
              <w:t xml:space="preserve">Extract from the State Register/ Ascertaining certificate issued by the </w:t>
            </w:r>
            <w:r w:rsidRPr="00E04406">
              <w:rPr>
                <w:rFonts w:ascii="PermianSerifTypeface" w:hAnsi="PermianSerifTypeface"/>
                <w:bCs/>
                <w:sz w:val="22"/>
                <w:szCs w:val="22"/>
                <w:lang w:val="en-GB"/>
              </w:rPr>
              <w:lastRenderedPageBreak/>
              <w:t>competent trade register regarding the founders and the administrator</w:t>
            </w:r>
          </w:p>
        </w:tc>
        <w:tc>
          <w:tcPr>
            <w:tcW w:w="7701" w:type="dxa"/>
          </w:tcPr>
          <w:p w14:paraId="29034626" w14:textId="6C29F92C" w:rsidR="00C62498" w:rsidRDefault="007B604B" w:rsidP="00C62498">
            <w:pPr>
              <w:tabs>
                <w:tab w:val="left" w:pos="612"/>
              </w:tabs>
              <w:rPr>
                <w:rFonts w:ascii="PermianSerifTypeface" w:hAnsi="PermianSerifTypeface"/>
                <w:bCs/>
                <w:i/>
                <w:sz w:val="22"/>
                <w:szCs w:val="22"/>
                <w:lang w:val="en-US"/>
              </w:rPr>
            </w:pPr>
            <w:r>
              <w:rPr>
                <w:rFonts w:ascii="PermianSerifTypeface" w:hAnsi="PermianSerifTypeface"/>
                <w:bCs/>
                <w:i/>
                <w:sz w:val="22"/>
                <w:szCs w:val="22"/>
                <w:lang w:val="en-US"/>
              </w:rPr>
              <w:lastRenderedPageBreak/>
              <w:t>The s</w:t>
            </w:r>
            <w:r w:rsidR="00D80345" w:rsidRPr="00EE27D1">
              <w:rPr>
                <w:rFonts w:ascii="PermianSerifTypeface" w:hAnsi="PermianSerifTypeface"/>
                <w:bCs/>
                <w:i/>
                <w:sz w:val="22"/>
                <w:szCs w:val="22"/>
                <w:lang w:val="en-US"/>
              </w:rPr>
              <w:t>canned version of the original confirmed by electronic signature and if applicable according to the tenderer's legislation - the Participant's signature and stamp</w:t>
            </w:r>
            <w:r w:rsidR="00D80345">
              <w:rPr>
                <w:rFonts w:ascii="PermianSerifTypeface" w:hAnsi="PermianSerifTypeface"/>
                <w:bCs/>
                <w:i/>
                <w:sz w:val="22"/>
                <w:szCs w:val="22"/>
                <w:lang w:val="en-US"/>
              </w:rPr>
              <w:t>.</w:t>
            </w:r>
          </w:p>
          <w:p w14:paraId="1D458869" w14:textId="77777777" w:rsidR="00D80345" w:rsidRPr="003846FA" w:rsidRDefault="00D80345" w:rsidP="00C62498">
            <w:pPr>
              <w:tabs>
                <w:tab w:val="left" w:pos="612"/>
              </w:tabs>
              <w:rPr>
                <w:rFonts w:ascii="PermianSerifTypeface" w:hAnsi="PermianSerifTypeface"/>
                <w:bCs/>
                <w:i/>
                <w:sz w:val="22"/>
                <w:szCs w:val="22"/>
                <w:lang w:val="en-US"/>
              </w:rPr>
            </w:pPr>
          </w:p>
          <w:p w14:paraId="0623A164" w14:textId="22F0752B" w:rsidR="00C62498" w:rsidRPr="003846FA" w:rsidRDefault="00E04406" w:rsidP="00161221">
            <w:pPr>
              <w:tabs>
                <w:tab w:val="left" w:pos="612"/>
              </w:tabs>
              <w:rPr>
                <w:rFonts w:ascii="PermianSerifTypeface" w:hAnsi="PermianSerifTypeface"/>
                <w:bCs/>
                <w:i/>
                <w:sz w:val="22"/>
                <w:szCs w:val="22"/>
                <w:lang w:val="en-US"/>
              </w:rPr>
            </w:pPr>
            <w:r w:rsidRPr="00D80345">
              <w:rPr>
                <w:rFonts w:ascii="PermianSerifTypeface" w:hAnsi="PermianSerifTypeface"/>
                <w:bCs/>
                <w:i/>
                <w:szCs w:val="22"/>
                <w:lang w:val="en-US"/>
              </w:rPr>
              <w:lastRenderedPageBreak/>
              <w:t>Certificate of registration of the enterprise / Extract from the State Register of Legal Entities, another document certifying the status of legal person of the Tenderer, issued by the State Registration Chamber / I.P. "Public Services Agency" / competent authorities of the tenderer's country of residence in the case of the foreign economic operator</w:t>
            </w:r>
            <w:r w:rsidR="00161221" w:rsidRPr="00D80345">
              <w:rPr>
                <w:rFonts w:ascii="PermianSerifTypeface" w:hAnsi="PermianSerifTypeface"/>
                <w:bCs/>
                <w:i/>
                <w:szCs w:val="22"/>
                <w:lang w:val="en-US"/>
              </w:rPr>
              <w:t>.</w:t>
            </w:r>
          </w:p>
        </w:tc>
        <w:tc>
          <w:tcPr>
            <w:tcW w:w="1655" w:type="dxa"/>
          </w:tcPr>
          <w:p w14:paraId="73E226A8" w14:textId="77777777" w:rsidR="00161221" w:rsidRPr="002F29D6" w:rsidRDefault="00161221" w:rsidP="00D80345">
            <w:pPr>
              <w:pStyle w:val="Default"/>
              <w:jc w:val="center"/>
              <w:rPr>
                <w:rFonts w:ascii="PermianSerifTypeface" w:hAnsi="PermianSerifTypeface"/>
                <w:iCs/>
                <w:sz w:val="22"/>
                <w:szCs w:val="22"/>
                <w:lang w:val="ro-MD"/>
              </w:rPr>
            </w:pPr>
            <w:r>
              <w:rPr>
                <w:rFonts w:ascii="PermianSerifTypeface" w:hAnsi="PermianSerifTypeface"/>
                <w:iCs/>
                <w:sz w:val="22"/>
                <w:szCs w:val="22"/>
                <w:lang w:val="ro-MD"/>
              </w:rPr>
              <w:lastRenderedPageBreak/>
              <w:t>YES</w:t>
            </w:r>
          </w:p>
          <w:p w14:paraId="51A58E81" w14:textId="45F1E25B" w:rsidR="00C62498" w:rsidRPr="003846FA" w:rsidRDefault="00161221" w:rsidP="00D80345">
            <w:pPr>
              <w:pStyle w:val="Default"/>
              <w:jc w:val="center"/>
              <w:rPr>
                <w:rFonts w:ascii="PermianSerifTypeface" w:eastAsia="Times New Roman" w:hAnsi="PermianSerifTypeface"/>
                <w:bCs/>
                <w:color w:val="auto"/>
                <w:sz w:val="22"/>
                <w:szCs w:val="22"/>
                <w:lang w:eastAsia="ru-RU"/>
              </w:rPr>
            </w:pPr>
            <w:r w:rsidRPr="00D80345">
              <w:rPr>
                <w:rFonts w:ascii="PermianSerifTypeface" w:hAnsi="PermianSerifTypeface"/>
                <w:i/>
                <w:sz w:val="20"/>
                <w:szCs w:val="22"/>
              </w:rPr>
              <w:t>(upon request)</w:t>
            </w:r>
          </w:p>
        </w:tc>
      </w:tr>
      <w:tr w:rsidR="00C62498" w:rsidRPr="00D80345" w14:paraId="57EB667E" w14:textId="77777777" w:rsidTr="007A631F">
        <w:trPr>
          <w:jc w:val="center"/>
        </w:trPr>
        <w:tc>
          <w:tcPr>
            <w:tcW w:w="977" w:type="dxa"/>
            <w:shd w:val="clear" w:color="auto" w:fill="FFFFFF" w:themeFill="background1"/>
            <w:vAlign w:val="center"/>
          </w:tcPr>
          <w:p w14:paraId="5BDCD15B" w14:textId="6FF9D474" w:rsidR="00C62498" w:rsidRPr="003846FA" w:rsidRDefault="00D80345" w:rsidP="00D80345">
            <w:pPr>
              <w:tabs>
                <w:tab w:val="left" w:pos="612"/>
              </w:tabs>
              <w:jc w:val="center"/>
              <w:rPr>
                <w:rFonts w:ascii="PermianSerifTypeface" w:hAnsi="PermianSerifTypeface"/>
                <w:bCs/>
                <w:sz w:val="22"/>
                <w:szCs w:val="22"/>
                <w:lang w:val="en-US"/>
              </w:rPr>
            </w:pPr>
            <w:r>
              <w:rPr>
                <w:rFonts w:ascii="PermianSerifTypeface" w:hAnsi="PermianSerifTypeface"/>
                <w:bCs/>
                <w:sz w:val="22"/>
                <w:szCs w:val="22"/>
                <w:lang w:val="en-US"/>
              </w:rPr>
              <w:t>29.</w:t>
            </w:r>
          </w:p>
        </w:tc>
        <w:tc>
          <w:tcPr>
            <w:tcW w:w="4693" w:type="dxa"/>
            <w:shd w:val="clear" w:color="auto" w:fill="FFFFFF" w:themeFill="background1"/>
            <w:vAlign w:val="center"/>
          </w:tcPr>
          <w:p w14:paraId="7CC0C564" w14:textId="77777777" w:rsidR="00161221" w:rsidRDefault="00161221" w:rsidP="00C62498">
            <w:pPr>
              <w:ind w:right="-124"/>
              <w:rPr>
                <w:rFonts w:ascii="PermianSerifTypeface" w:hAnsi="PermianSerifTypeface"/>
                <w:bCs/>
                <w:sz w:val="22"/>
                <w:szCs w:val="22"/>
                <w:lang w:val="en-US"/>
              </w:rPr>
            </w:pPr>
          </w:p>
          <w:p w14:paraId="5A3C56F7" w14:textId="207410D6" w:rsidR="00161221" w:rsidRDefault="00161221" w:rsidP="00C62498">
            <w:pPr>
              <w:ind w:right="-124"/>
              <w:rPr>
                <w:rFonts w:ascii="PermianSerifTypeface" w:hAnsi="PermianSerifTypeface"/>
                <w:bCs/>
                <w:sz w:val="22"/>
                <w:szCs w:val="22"/>
                <w:lang w:val="en-US"/>
              </w:rPr>
            </w:pPr>
            <w:r w:rsidRPr="00161221">
              <w:rPr>
                <w:rFonts w:ascii="PermianSerifTypeface" w:hAnsi="PermianSerifTypeface"/>
                <w:bCs/>
                <w:sz w:val="22"/>
                <w:szCs w:val="22"/>
                <w:lang w:val="en-US"/>
              </w:rPr>
              <w:t>Certificate of bank account or other similar document that evidences a bank account</w:t>
            </w:r>
          </w:p>
          <w:p w14:paraId="1FB6B85D" w14:textId="77777777" w:rsidR="00161221" w:rsidRDefault="00161221" w:rsidP="00C62498">
            <w:pPr>
              <w:ind w:right="-124"/>
              <w:rPr>
                <w:rFonts w:ascii="PermianSerifTypeface" w:hAnsi="PermianSerifTypeface"/>
                <w:bCs/>
                <w:sz w:val="22"/>
                <w:szCs w:val="22"/>
                <w:lang w:val="en-US"/>
              </w:rPr>
            </w:pPr>
          </w:p>
          <w:p w14:paraId="41586D58" w14:textId="110A6FE8" w:rsidR="00C62498" w:rsidRPr="003846FA" w:rsidRDefault="00C62498" w:rsidP="00C62498">
            <w:pPr>
              <w:ind w:right="-124"/>
              <w:rPr>
                <w:rFonts w:ascii="PermianSerifTypeface" w:hAnsi="PermianSerifTypeface"/>
                <w:bCs/>
                <w:sz w:val="22"/>
                <w:szCs w:val="22"/>
                <w:lang w:val="en-US"/>
              </w:rPr>
            </w:pPr>
          </w:p>
        </w:tc>
        <w:tc>
          <w:tcPr>
            <w:tcW w:w="7701" w:type="dxa"/>
            <w:shd w:val="clear" w:color="auto" w:fill="FFFFFF" w:themeFill="background1"/>
            <w:vAlign w:val="center"/>
          </w:tcPr>
          <w:p w14:paraId="7867A846" w14:textId="16EFA997" w:rsidR="00C62498" w:rsidRPr="003846FA" w:rsidRDefault="007B604B" w:rsidP="007B604B">
            <w:pPr>
              <w:tabs>
                <w:tab w:val="left" w:pos="612"/>
              </w:tabs>
              <w:rPr>
                <w:rFonts w:ascii="PermianSerifTypeface" w:hAnsi="PermianSerifTypeface"/>
                <w:bCs/>
                <w:i/>
                <w:sz w:val="22"/>
                <w:szCs w:val="22"/>
                <w:lang w:val="en-US"/>
              </w:rPr>
            </w:pPr>
            <w:r>
              <w:rPr>
                <w:rFonts w:ascii="PermianSerifTypeface" w:hAnsi="PermianSerifTypeface"/>
                <w:bCs/>
                <w:i/>
                <w:sz w:val="22"/>
                <w:szCs w:val="22"/>
                <w:lang w:val="en-US"/>
              </w:rPr>
              <w:t>The s</w:t>
            </w:r>
            <w:r w:rsidR="00D80345" w:rsidRPr="00EE27D1">
              <w:rPr>
                <w:rFonts w:ascii="PermianSerifTypeface" w:hAnsi="PermianSerifTypeface"/>
                <w:bCs/>
                <w:i/>
                <w:sz w:val="22"/>
                <w:szCs w:val="22"/>
                <w:lang w:val="en-US"/>
              </w:rPr>
              <w:t>canned version of the original confirmed by electronic signature and if applicable according to the tenderer's legislation - the Participant's signature and stamp</w:t>
            </w:r>
            <w:r w:rsidR="00161221" w:rsidRPr="00161221">
              <w:rPr>
                <w:rFonts w:ascii="PermianSerifTypeface" w:hAnsi="PermianSerifTypeface"/>
                <w:bCs/>
                <w:i/>
                <w:sz w:val="22"/>
                <w:szCs w:val="22"/>
                <w:lang w:val="en-US"/>
              </w:rPr>
              <w:t xml:space="preserve"> issued no later than 30 calendar days before the deadline for opening tenders and issued by the bank (account holder after the date of implementation of IBAN codes) / competent authorities of the tenderer's country of residence in the case of the economic operator </w:t>
            </w:r>
          </w:p>
        </w:tc>
        <w:tc>
          <w:tcPr>
            <w:tcW w:w="1655" w:type="dxa"/>
            <w:shd w:val="clear" w:color="auto" w:fill="FFFFFF" w:themeFill="background1"/>
            <w:vAlign w:val="center"/>
          </w:tcPr>
          <w:p w14:paraId="1DBC9340" w14:textId="77777777" w:rsidR="00161221" w:rsidRPr="002F29D6" w:rsidRDefault="00161221" w:rsidP="00D80345">
            <w:pPr>
              <w:pStyle w:val="Default"/>
              <w:jc w:val="center"/>
              <w:rPr>
                <w:rFonts w:ascii="PermianSerifTypeface" w:hAnsi="PermianSerifTypeface"/>
                <w:iCs/>
                <w:sz w:val="22"/>
                <w:szCs w:val="22"/>
                <w:lang w:val="ro-MD"/>
              </w:rPr>
            </w:pPr>
            <w:r>
              <w:rPr>
                <w:rFonts w:ascii="PermianSerifTypeface" w:hAnsi="PermianSerifTypeface"/>
                <w:iCs/>
                <w:sz w:val="22"/>
                <w:szCs w:val="22"/>
                <w:lang w:val="ro-MD"/>
              </w:rPr>
              <w:t>YES</w:t>
            </w:r>
          </w:p>
          <w:p w14:paraId="7341CC87" w14:textId="5BF76B2B" w:rsidR="00C62498" w:rsidRPr="00D80345" w:rsidRDefault="00161221" w:rsidP="00D80345">
            <w:pPr>
              <w:pStyle w:val="Default"/>
              <w:jc w:val="center"/>
              <w:rPr>
                <w:rFonts w:ascii="PermianSerifTypeface" w:eastAsia="Times New Roman" w:hAnsi="PermianSerifTypeface"/>
                <w:bCs/>
                <w:i/>
                <w:color w:val="auto"/>
                <w:sz w:val="20"/>
                <w:szCs w:val="22"/>
                <w:lang w:eastAsia="ru-RU"/>
              </w:rPr>
            </w:pPr>
            <w:r w:rsidRPr="00D80345">
              <w:rPr>
                <w:rFonts w:ascii="PermianSerifTypeface" w:hAnsi="PermianSerifTypeface"/>
                <w:i/>
                <w:sz w:val="20"/>
                <w:szCs w:val="22"/>
              </w:rPr>
              <w:t>(upon request)</w:t>
            </w:r>
          </w:p>
          <w:p w14:paraId="3BAF876E" w14:textId="37DC3C47" w:rsidR="00C62498" w:rsidRPr="003846FA" w:rsidRDefault="00C62498" w:rsidP="00D80345">
            <w:pPr>
              <w:pStyle w:val="Default"/>
              <w:jc w:val="center"/>
              <w:rPr>
                <w:rFonts w:ascii="PermianSerifTypeface" w:eastAsia="Times New Roman" w:hAnsi="PermianSerifTypeface"/>
                <w:bCs/>
                <w:color w:val="auto"/>
                <w:sz w:val="22"/>
                <w:szCs w:val="22"/>
                <w:lang w:eastAsia="ru-RU"/>
              </w:rPr>
            </w:pPr>
          </w:p>
        </w:tc>
      </w:tr>
      <w:tr w:rsidR="00C62498" w:rsidRPr="003846FA" w14:paraId="372F6693" w14:textId="77777777" w:rsidTr="007A631F">
        <w:trPr>
          <w:jc w:val="center"/>
        </w:trPr>
        <w:tc>
          <w:tcPr>
            <w:tcW w:w="977" w:type="dxa"/>
            <w:shd w:val="clear" w:color="auto" w:fill="FFFFFF" w:themeFill="background1"/>
            <w:vAlign w:val="center"/>
          </w:tcPr>
          <w:p w14:paraId="45E8C562" w14:textId="0683417B" w:rsidR="00C62498" w:rsidRPr="003846FA" w:rsidRDefault="00D80345" w:rsidP="00D80345">
            <w:pPr>
              <w:tabs>
                <w:tab w:val="left" w:pos="612"/>
              </w:tabs>
              <w:jc w:val="center"/>
              <w:rPr>
                <w:rFonts w:ascii="PermianSerifTypeface" w:hAnsi="PermianSerifTypeface"/>
                <w:bCs/>
                <w:sz w:val="22"/>
                <w:szCs w:val="22"/>
                <w:lang w:val="en-US"/>
              </w:rPr>
            </w:pPr>
            <w:r>
              <w:rPr>
                <w:rFonts w:ascii="PermianSerifTypeface" w:hAnsi="PermianSerifTypeface"/>
                <w:bCs/>
                <w:sz w:val="22"/>
                <w:szCs w:val="22"/>
                <w:lang w:val="en-US"/>
              </w:rPr>
              <w:t>30.</w:t>
            </w:r>
          </w:p>
        </w:tc>
        <w:tc>
          <w:tcPr>
            <w:tcW w:w="4693" w:type="dxa"/>
            <w:shd w:val="clear" w:color="auto" w:fill="FFFFFF" w:themeFill="background1"/>
            <w:vAlign w:val="center"/>
          </w:tcPr>
          <w:p w14:paraId="0DE91413" w14:textId="50769781" w:rsidR="00C62498" w:rsidRPr="003846FA" w:rsidRDefault="00161221" w:rsidP="00C62498">
            <w:pPr>
              <w:tabs>
                <w:tab w:val="left" w:pos="612"/>
              </w:tabs>
              <w:rPr>
                <w:rFonts w:ascii="PermianSerifTypeface" w:hAnsi="PermianSerifTypeface"/>
                <w:bCs/>
                <w:sz w:val="22"/>
                <w:szCs w:val="22"/>
                <w:lang w:val="en-US"/>
              </w:rPr>
            </w:pPr>
            <w:r w:rsidRPr="00161221">
              <w:rPr>
                <w:rFonts w:ascii="PermianSerifTypeface" w:hAnsi="PermianSerifTypeface"/>
                <w:bCs/>
                <w:sz w:val="22"/>
                <w:szCs w:val="22"/>
                <w:lang w:val="en-GB"/>
              </w:rPr>
              <w:t>Certificate confirming the absence or existence of arrears from the national public budget</w:t>
            </w:r>
          </w:p>
        </w:tc>
        <w:tc>
          <w:tcPr>
            <w:tcW w:w="7701" w:type="dxa"/>
            <w:shd w:val="clear" w:color="auto" w:fill="FFFFFF" w:themeFill="background1"/>
            <w:vAlign w:val="center"/>
          </w:tcPr>
          <w:p w14:paraId="4E3B74D9" w14:textId="670F3224" w:rsidR="00161221" w:rsidRPr="00161221" w:rsidRDefault="00BB2AB6" w:rsidP="00D80345">
            <w:pPr>
              <w:tabs>
                <w:tab w:val="left" w:pos="612"/>
              </w:tabs>
              <w:rPr>
                <w:rFonts w:ascii="PermianSerifTypeface" w:hAnsi="PermianSerifTypeface"/>
                <w:bCs/>
                <w:i/>
                <w:sz w:val="22"/>
                <w:szCs w:val="22"/>
                <w:lang w:val="en-US"/>
              </w:rPr>
            </w:pPr>
            <w:r>
              <w:rPr>
                <w:rFonts w:ascii="PermianSerifTypeface" w:hAnsi="PermianSerifTypeface"/>
                <w:bCs/>
                <w:i/>
                <w:sz w:val="22"/>
                <w:szCs w:val="22"/>
                <w:lang w:val="en-US"/>
              </w:rPr>
              <w:t>The s</w:t>
            </w:r>
            <w:r w:rsidR="00D80345" w:rsidRPr="00EE27D1">
              <w:rPr>
                <w:rFonts w:ascii="PermianSerifTypeface" w:hAnsi="PermianSerifTypeface"/>
                <w:bCs/>
                <w:i/>
                <w:sz w:val="22"/>
                <w:szCs w:val="22"/>
                <w:lang w:val="en-US"/>
              </w:rPr>
              <w:t>canned version of the original confirmed by electronic signature and if applicable according to the tenderer's legislation - the Participant's signature and stamp</w:t>
            </w:r>
            <w:r w:rsidR="00D80345">
              <w:rPr>
                <w:rFonts w:ascii="PermianSerifTypeface" w:hAnsi="PermianSerifTypeface"/>
                <w:bCs/>
                <w:i/>
                <w:sz w:val="22"/>
                <w:szCs w:val="22"/>
                <w:lang w:val="en-US"/>
              </w:rPr>
              <w:t xml:space="preserve"> </w:t>
            </w:r>
            <w:r w:rsidR="00161221" w:rsidRPr="00161221">
              <w:rPr>
                <w:rFonts w:ascii="PermianSerifTypeface" w:hAnsi="PermianSerifTypeface"/>
                <w:bCs/>
                <w:i/>
                <w:sz w:val="22"/>
                <w:szCs w:val="22"/>
                <w:lang w:val="en-US"/>
              </w:rPr>
              <w:t xml:space="preserve">- issued no later than 30 calendar days before the deadline for opening tenders, issued by the State Tax Service or the competent body in the country of residence of the foreign economic operator (validity of the certificate - according to the requirements of the State Tax Service </w:t>
            </w:r>
            <w:r w:rsidR="00161221">
              <w:rPr>
                <w:rFonts w:ascii="PermianSerifTypeface" w:hAnsi="PermianSerifTypeface"/>
                <w:bCs/>
                <w:i/>
                <w:sz w:val="22"/>
                <w:szCs w:val="22"/>
                <w:lang w:val="en-US"/>
              </w:rPr>
              <w:t xml:space="preserve">of the </w:t>
            </w:r>
            <w:r w:rsidR="00161221" w:rsidRPr="00161221">
              <w:rPr>
                <w:rFonts w:ascii="PermianSerifTypeface" w:hAnsi="PermianSerifTypeface"/>
                <w:bCs/>
                <w:i/>
                <w:sz w:val="22"/>
                <w:szCs w:val="22"/>
                <w:lang w:val="en-US"/>
              </w:rPr>
              <w:t xml:space="preserve">Republic of Moldova or the competent body in the country of residence of the foreign economic operator), confirmed by the application of the signature and if applicable according to the legislation of the </w:t>
            </w:r>
            <w:r w:rsidR="00161221">
              <w:rPr>
                <w:rFonts w:ascii="PermianSerifTypeface" w:hAnsi="PermianSerifTypeface"/>
                <w:bCs/>
                <w:i/>
                <w:sz w:val="22"/>
                <w:szCs w:val="22"/>
                <w:lang w:val="en-US"/>
              </w:rPr>
              <w:t>Tendere</w:t>
            </w:r>
            <w:r w:rsidR="00161221" w:rsidRPr="00161221">
              <w:rPr>
                <w:rFonts w:ascii="PermianSerifTypeface" w:hAnsi="PermianSerifTypeface"/>
                <w:bCs/>
                <w:i/>
                <w:sz w:val="22"/>
                <w:szCs w:val="22"/>
                <w:lang w:val="en-US"/>
              </w:rPr>
              <w:t>r - the stamp of the Participant.</w:t>
            </w:r>
          </w:p>
          <w:p w14:paraId="59FE75A2" w14:textId="66AB2A58" w:rsidR="00161221" w:rsidRPr="00161221" w:rsidRDefault="00161221" w:rsidP="00161221">
            <w:pPr>
              <w:tabs>
                <w:tab w:val="left" w:pos="612"/>
              </w:tabs>
              <w:jc w:val="both"/>
              <w:rPr>
                <w:rFonts w:ascii="PermianSerifTypeface" w:hAnsi="PermianSerifTypeface"/>
                <w:bCs/>
                <w:i/>
                <w:sz w:val="22"/>
                <w:szCs w:val="22"/>
                <w:lang w:val="en-US"/>
              </w:rPr>
            </w:pPr>
            <w:r w:rsidRPr="00161221">
              <w:rPr>
                <w:rFonts w:ascii="PermianSerifTypeface" w:hAnsi="PermianSerifTypeface"/>
                <w:bCs/>
                <w:i/>
                <w:sz w:val="22"/>
                <w:szCs w:val="22"/>
                <w:lang w:val="en-US"/>
              </w:rPr>
              <w:t>Supporting documents such as certificates and / or other equivalent documents issued by the competent authorities of the tenderer's country of residence in the case of the foreign economic operator</w:t>
            </w:r>
          </w:p>
          <w:p w14:paraId="11F3A8A9" w14:textId="77777777" w:rsidR="00161221" w:rsidRPr="00161221" w:rsidRDefault="00161221" w:rsidP="00161221">
            <w:pPr>
              <w:tabs>
                <w:tab w:val="left" w:pos="612"/>
              </w:tabs>
              <w:jc w:val="both"/>
              <w:rPr>
                <w:rFonts w:ascii="PermianSerifTypeface" w:hAnsi="PermianSerifTypeface"/>
                <w:bCs/>
                <w:i/>
                <w:sz w:val="22"/>
                <w:szCs w:val="22"/>
                <w:lang w:val="en-US"/>
              </w:rPr>
            </w:pPr>
          </w:p>
          <w:p w14:paraId="41B3DDB7" w14:textId="02A6058E" w:rsidR="00C62498" w:rsidRPr="003846FA" w:rsidRDefault="00161221" w:rsidP="00161221">
            <w:pPr>
              <w:tabs>
                <w:tab w:val="left" w:pos="612"/>
              </w:tabs>
              <w:jc w:val="both"/>
              <w:rPr>
                <w:rFonts w:ascii="PermianSerifTypeface" w:hAnsi="PermianSerifTypeface"/>
                <w:bCs/>
                <w:i/>
                <w:sz w:val="22"/>
                <w:szCs w:val="22"/>
                <w:lang w:val="en-US"/>
              </w:rPr>
            </w:pPr>
            <w:r>
              <w:rPr>
                <w:rFonts w:ascii="PermianSerifTypeface" w:hAnsi="PermianSerifTypeface"/>
                <w:bCs/>
                <w:i/>
                <w:sz w:val="22"/>
                <w:szCs w:val="22"/>
                <w:lang w:val="en-US"/>
              </w:rPr>
              <w:t xml:space="preserve">If, in the </w:t>
            </w:r>
            <w:r w:rsidRPr="00161221">
              <w:rPr>
                <w:rFonts w:ascii="PermianSerifTypeface" w:hAnsi="PermianSerifTypeface"/>
                <w:bCs/>
                <w:i/>
                <w:sz w:val="22"/>
                <w:szCs w:val="22"/>
                <w:lang w:val="en-US"/>
              </w:rPr>
              <w:t xml:space="preserve"> </w:t>
            </w:r>
            <w:r>
              <w:rPr>
                <w:rFonts w:ascii="PermianSerifTypeface" w:hAnsi="PermianSerifTypeface"/>
                <w:bCs/>
                <w:i/>
                <w:sz w:val="22"/>
                <w:szCs w:val="22"/>
                <w:lang w:val="en-US"/>
              </w:rPr>
              <w:t>E</w:t>
            </w:r>
            <w:r w:rsidRPr="00161221">
              <w:rPr>
                <w:rFonts w:ascii="PermianSerifTypeface" w:hAnsi="PermianSerifTypeface"/>
                <w:i/>
                <w:sz w:val="22"/>
                <w:szCs w:val="22"/>
                <w:lang w:val="en-US"/>
              </w:rPr>
              <w:t>SPD</w:t>
            </w:r>
            <w:r>
              <w:rPr>
                <w:rFonts w:ascii="PermianSerifTypeface" w:hAnsi="PermianSerifTypeface"/>
                <w:sz w:val="22"/>
                <w:szCs w:val="22"/>
                <w:lang w:val="ro-MD"/>
              </w:rPr>
              <w:t xml:space="preserve"> </w:t>
            </w:r>
            <w:r w:rsidRPr="00161221">
              <w:rPr>
                <w:rFonts w:ascii="PermianSerifTypeface" w:hAnsi="PermianSerifTypeface"/>
                <w:bCs/>
                <w:i/>
                <w:sz w:val="22"/>
                <w:szCs w:val="22"/>
                <w:lang w:val="en-US"/>
              </w:rPr>
              <w:t xml:space="preserve">form, the </w:t>
            </w:r>
            <w:r>
              <w:rPr>
                <w:rFonts w:ascii="PermianSerifTypeface" w:hAnsi="PermianSerifTypeface"/>
                <w:bCs/>
                <w:i/>
                <w:sz w:val="22"/>
                <w:szCs w:val="22"/>
                <w:lang w:val="en-US"/>
              </w:rPr>
              <w:t>Tender</w:t>
            </w:r>
            <w:r w:rsidRPr="00161221">
              <w:rPr>
                <w:rFonts w:ascii="PermianSerifTypeface" w:hAnsi="PermianSerifTypeface"/>
                <w:bCs/>
                <w:i/>
                <w:sz w:val="22"/>
                <w:szCs w:val="22"/>
                <w:lang w:val="en-US"/>
              </w:rPr>
              <w:t>er will present the link to the database from which the information on the absence of arrears from the national public budget can be extracted, it will be considered that it is not necessary to present the certificate on the absence or existence arrears from the national public budget.</w:t>
            </w:r>
          </w:p>
        </w:tc>
        <w:tc>
          <w:tcPr>
            <w:tcW w:w="1655" w:type="dxa"/>
            <w:shd w:val="clear" w:color="auto" w:fill="FFFFFF" w:themeFill="background1"/>
            <w:vAlign w:val="center"/>
          </w:tcPr>
          <w:p w14:paraId="708265C9" w14:textId="77777777" w:rsidR="00161221" w:rsidRPr="002F29D6" w:rsidRDefault="00161221" w:rsidP="00D80345">
            <w:pPr>
              <w:pStyle w:val="Default"/>
              <w:jc w:val="center"/>
              <w:rPr>
                <w:rFonts w:ascii="PermianSerifTypeface" w:hAnsi="PermianSerifTypeface"/>
                <w:iCs/>
                <w:sz w:val="22"/>
                <w:szCs w:val="22"/>
                <w:lang w:val="ro-MD"/>
              </w:rPr>
            </w:pPr>
            <w:r>
              <w:rPr>
                <w:rFonts w:ascii="PermianSerifTypeface" w:hAnsi="PermianSerifTypeface"/>
                <w:iCs/>
                <w:sz w:val="22"/>
                <w:szCs w:val="22"/>
                <w:lang w:val="ro-MD"/>
              </w:rPr>
              <w:t>YES</w:t>
            </w:r>
          </w:p>
          <w:p w14:paraId="5587CFFF" w14:textId="77777777" w:rsidR="00161221" w:rsidRPr="00D80345" w:rsidRDefault="00161221" w:rsidP="00D80345">
            <w:pPr>
              <w:pStyle w:val="Default"/>
              <w:jc w:val="center"/>
              <w:rPr>
                <w:rFonts w:ascii="PermianSerifTypeface" w:eastAsia="Times New Roman" w:hAnsi="PermianSerifTypeface"/>
                <w:bCs/>
                <w:i/>
                <w:color w:val="auto"/>
                <w:sz w:val="20"/>
                <w:szCs w:val="22"/>
                <w:lang w:eastAsia="ru-RU"/>
              </w:rPr>
            </w:pPr>
            <w:r w:rsidRPr="00D80345">
              <w:rPr>
                <w:rFonts w:ascii="PermianSerifTypeface" w:hAnsi="PermianSerifTypeface"/>
                <w:i/>
                <w:sz w:val="20"/>
                <w:szCs w:val="22"/>
              </w:rPr>
              <w:t>(upon request)</w:t>
            </w:r>
          </w:p>
          <w:p w14:paraId="2C4D93E4" w14:textId="77777777" w:rsidR="00C62498" w:rsidRPr="003846FA" w:rsidRDefault="00C62498" w:rsidP="00D80345">
            <w:pPr>
              <w:pStyle w:val="Default"/>
              <w:jc w:val="center"/>
              <w:rPr>
                <w:rFonts w:ascii="PermianSerifTypeface" w:eastAsia="Times New Roman" w:hAnsi="PermianSerifTypeface"/>
                <w:bCs/>
                <w:color w:val="auto"/>
                <w:sz w:val="22"/>
                <w:szCs w:val="22"/>
                <w:lang w:eastAsia="ru-RU"/>
              </w:rPr>
            </w:pPr>
          </w:p>
        </w:tc>
      </w:tr>
      <w:tr w:rsidR="00F552AB" w:rsidRPr="003846FA" w14:paraId="5923E285" w14:textId="77777777" w:rsidTr="007A631F">
        <w:trPr>
          <w:jc w:val="center"/>
        </w:trPr>
        <w:tc>
          <w:tcPr>
            <w:tcW w:w="977" w:type="dxa"/>
            <w:shd w:val="clear" w:color="auto" w:fill="FFFFFF" w:themeFill="background1"/>
            <w:vAlign w:val="center"/>
          </w:tcPr>
          <w:p w14:paraId="4B275C6B" w14:textId="1DB3D911" w:rsidR="00F552AB" w:rsidRPr="003846FA" w:rsidRDefault="00D80345" w:rsidP="00D80345">
            <w:pPr>
              <w:tabs>
                <w:tab w:val="left" w:pos="612"/>
              </w:tabs>
              <w:jc w:val="center"/>
              <w:rPr>
                <w:rFonts w:ascii="PermianSerifTypeface" w:hAnsi="PermianSerifTypeface"/>
                <w:iCs/>
                <w:sz w:val="22"/>
                <w:szCs w:val="22"/>
                <w:lang w:val="en-US"/>
              </w:rPr>
            </w:pPr>
            <w:r>
              <w:rPr>
                <w:rFonts w:ascii="PermianSerifTypeface" w:hAnsi="PermianSerifTypeface"/>
                <w:iCs/>
                <w:sz w:val="22"/>
                <w:szCs w:val="22"/>
                <w:lang w:val="en-US"/>
              </w:rPr>
              <w:lastRenderedPageBreak/>
              <w:t>31.</w:t>
            </w:r>
          </w:p>
        </w:tc>
        <w:tc>
          <w:tcPr>
            <w:tcW w:w="4693" w:type="dxa"/>
            <w:shd w:val="clear" w:color="auto" w:fill="FFFFFF" w:themeFill="background1"/>
            <w:vAlign w:val="center"/>
          </w:tcPr>
          <w:p w14:paraId="40114DBD" w14:textId="30EE1610" w:rsidR="00F552AB" w:rsidRPr="003846FA" w:rsidRDefault="00F552AB" w:rsidP="00F552AB">
            <w:pPr>
              <w:tabs>
                <w:tab w:val="left" w:pos="612"/>
              </w:tabs>
              <w:rPr>
                <w:rFonts w:ascii="PermianSerifTypeface" w:hAnsi="PermianSerifTypeface"/>
                <w:sz w:val="22"/>
                <w:szCs w:val="22"/>
                <w:lang w:val="en-US"/>
              </w:rPr>
            </w:pPr>
            <w:r w:rsidRPr="00F552AB">
              <w:rPr>
                <w:rFonts w:ascii="PermianSerifTypeface" w:hAnsi="PermianSerifTypeface"/>
                <w:sz w:val="22"/>
                <w:szCs w:val="22"/>
                <w:lang w:val="en-US"/>
              </w:rPr>
              <w:t>Statement on the tenderer's disputes</w:t>
            </w:r>
          </w:p>
        </w:tc>
        <w:tc>
          <w:tcPr>
            <w:tcW w:w="7701" w:type="dxa"/>
            <w:shd w:val="clear" w:color="auto" w:fill="FFFFFF" w:themeFill="background1"/>
            <w:vAlign w:val="center"/>
          </w:tcPr>
          <w:p w14:paraId="72E00F78" w14:textId="20423B9F" w:rsidR="00F552AB" w:rsidRPr="003846FA" w:rsidRDefault="00D80345" w:rsidP="00BB2AB6">
            <w:pPr>
              <w:pStyle w:val="Default"/>
              <w:jc w:val="both"/>
              <w:rPr>
                <w:rFonts w:ascii="PermianSerifTypeface" w:hAnsi="PermianSerifTypeface"/>
                <w:bCs/>
                <w:i/>
                <w:sz w:val="22"/>
                <w:szCs w:val="22"/>
              </w:rPr>
            </w:pPr>
            <w:r w:rsidRPr="00E94810">
              <w:rPr>
                <w:rFonts w:ascii="PermianSerifTypeface" w:hAnsi="PermianSerifTypeface"/>
                <w:bCs/>
                <w:i/>
                <w:sz w:val="22"/>
                <w:szCs w:val="22"/>
              </w:rPr>
              <w:t>The scanned version of the original or original confirmed by electronic signature and if applicable according to the tenderer's legislation - the Participant's signature and stamp - according to form F3.16 of the award documentation</w:t>
            </w:r>
          </w:p>
        </w:tc>
        <w:tc>
          <w:tcPr>
            <w:tcW w:w="1655" w:type="dxa"/>
            <w:shd w:val="clear" w:color="auto" w:fill="FFFFFF" w:themeFill="background1"/>
            <w:vAlign w:val="center"/>
          </w:tcPr>
          <w:p w14:paraId="5F91A0FA" w14:textId="77777777" w:rsidR="00F552AB" w:rsidRPr="002F29D6" w:rsidRDefault="00F552AB" w:rsidP="00D80345">
            <w:pPr>
              <w:pStyle w:val="Default"/>
              <w:jc w:val="center"/>
              <w:rPr>
                <w:rFonts w:ascii="PermianSerifTypeface" w:hAnsi="PermianSerifTypeface"/>
                <w:iCs/>
                <w:sz w:val="22"/>
                <w:szCs w:val="22"/>
                <w:lang w:val="ro-MD"/>
              </w:rPr>
            </w:pPr>
            <w:r>
              <w:rPr>
                <w:rFonts w:ascii="PermianSerifTypeface" w:hAnsi="PermianSerifTypeface"/>
                <w:iCs/>
                <w:sz w:val="22"/>
                <w:szCs w:val="22"/>
                <w:lang w:val="ro-MD"/>
              </w:rPr>
              <w:t>YES</w:t>
            </w:r>
          </w:p>
          <w:p w14:paraId="18BE5732" w14:textId="70D9796C" w:rsidR="00F552AB" w:rsidRPr="003846FA" w:rsidRDefault="00F552AB" w:rsidP="00D80345">
            <w:pPr>
              <w:tabs>
                <w:tab w:val="left" w:pos="612"/>
              </w:tabs>
              <w:jc w:val="center"/>
              <w:rPr>
                <w:rFonts w:ascii="PermianSerifTypeface" w:hAnsi="PermianSerifTypeface"/>
                <w:sz w:val="22"/>
                <w:szCs w:val="22"/>
                <w:lang w:val="en-US"/>
              </w:rPr>
            </w:pPr>
            <w:r w:rsidRPr="00D80345">
              <w:rPr>
                <w:rFonts w:ascii="PermianSerifTypeface" w:eastAsiaTheme="minorEastAsia" w:hAnsi="PermianSerifTypeface"/>
                <w:i/>
                <w:color w:val="000000"/>
                <w:szCs w:val="22"/>
                <w:lang w:val="en-US" w:eastAsia="zh-CN"/>
              </w:rPr>
              <w:t>(upon request)</w:t>
            </w:r>
          </w:p>
        </w:tc>
      </w:tr>
    </w:tbl>
    <w:p w14:paraId="6BF6A0B4" w14:textId="667F6020" w:rsidR="00AD1958" w:rsidRPr="008F464E" w:rsidRDefault="00CA3448" w:rsidP="008F464E">
      <w:pPr>
        <w:pStyle w:val="ListParagraph"/>
        <w:tabs>
          <w:tab w:val="right" w:pos="426"/>
        </w:tabs>
        <w:spacing w:before="120"/>
        <w:ind w:left="360"/>
        <w:rPr>
          <w:rFonts w:ascii="PermianSerifTypeface" w:hAnsi="PermianSerifTypeface"/>
          <w:b/>
          <w:sz w:val="22"/>
          <w:szCs w:val="22"/>
          <w:lang w:val="en-US"/>
        </w:rPr>
      </w:pPr>
      <w:r w:rsidRPr="00CA3448">
        <w:rPr>
          <w:rFonts w:ascii="PermianSerifTypeface" w:hAnsi="PermianSerifTypeface"/>
          <w:b/>
          <w:color w:val="FF0000"/>
          <w:sz w:val="22"/>
          <w:szCs w:val="22"/>
          <w:lang w:val="en-US"/>
        </w:rPr>
        <w:t xml:space="preserve">IMPORTANT:   </w:t>
      </w:r>
      <w:r w:rsidRPr="00CA3448">
        <w:rPr>
          <w:rFonts w:ascii="PermianSerifTypeface" w:hAnsi="PermianSerifTypeface"/>
          <w:b/>
          <w:sz w:val="22"/>
          <w:szCs w:val="22"/>
          <w:lang w:val="en-US"/>
        </w:rPr>
        <w:t xml:space="preserve">In accordance with the Law on public procurement no. 131 of 03.07.2015, namely, art.65 par. (4), the submission of the tender necessarily involves the submission of the technical </w:t>
      </w:r>
      <w:r>
        <w:rPr>
          <w:rFonts w:ascii="PermianSerifTypeface" w:hAnsi="PermianSerifTypeface"/>
          <w:b/>
          <w:sz w:val="22"/>
          <w:szCs w:val="22"/>
          <w:lang w:val="en-US"/>
        </w:rPr>
        <w:t>specification</w:t>
      </w:r>
      <w:r w:rsidRPr="00CA3448">
        <w:rPr>
          <w:rFonts w:ascii="PermianSerifTypeface" w:hAnsi="PermianSerifTypeface"/>
          <w:b/>
          <w:sz w:val="22"/>
          <w:szCs w:val="22"/>
          <w:lang w:val="en-US"/>
        </w:rPr>
        <w:t xml:space="preserve"> (F4.1), the financial tender (F4.2), the </w:t>
      </w:r>
      <w:r>
        <w:rPr>
          <w:rFonts w:ascii="PermianSerifTypeface" w:hAnsi="PermianSerifTypeface"/>
          <w:b/>
          <w:sz w:val="22"/>
          <w:szCs w:val="22"/>
          <w:lang w:val="en-US"/>
        </w:rPr>
        <w:t>ESPD</w:t>
      </w:r>
      <w:r w:rsidRPr="00CA3448">
        <w:rPr>
          <w:rFonts w:ascii="PermianSerifTypeface" w:hAnsi="PermianSerifTypeface"/>
          <w:b/>
          <w:sz w:val="22"/>
          <w:szCs w:val="22"/>
          <w:lang w:val="en-US"/>
        </w:rPr>
        <w:t xml:space="preserve"> form and the </w:t>
      </w:r>
      <w:r>
        <w:rPr>
          <w:rFonts w:ascii="PermianSerifTypeface" w:hAnsi="PermianSerifTypeface"/>
          <w:b/>
          <w:sz w:val="22"/>
          <w:szCs w:val="22"/>
          <w:lang w:val="en-US"/>
        </w:rPr>
        <w:t>Offer</w:t>
      </w:r>
      <w:r w:rsidRPr="00CA3448">
        <w:rPr>
          <w:rFonts w:ascii="PermianSerifTypeface" w:hAnsi="PermianSerifTypeface"/>
          <w:b/>
          <w:sz w:val="22"/>
          <w:szCs w:val="22"/>
          <w:lang w:val="en-US"/>
        </w:rPr>
        <w:t xml:space="preserve"> guarantee”.</w:t>
      </w:r>
    </w:p>
    <w:p w14:paraId="1F8A8D3E" w14:textId="77777777" w:rsidR="00DF3C49" w:rsidRPr="008F464E" w:rsidRDefault="00DF3C49" w:rsidP="00DF3C49">
      <w:pPr>
        <w:numPr>
          <w:ilvl w:val="0"/>
          <w:numId w:val="3"/>
        </w:numPr>
        <w:tabs>
          <w:tab w:val="left" w:pos="284"/>
          <w:tab w:val="right" w:pos="9531"/>
        </w:tabs>
        <w:spacing w:before="120"/>
        <w:ind w:left="360"/>
        <w:rPr>
          <w:rFonts w:ascii="PermianSerifTypeface" w:hAnsi="PermianSerifTypeface"/>
          <w:i/>
          <w:sz w:val="22"/>
          <w:szCs w:val="22"/>
          <w:lang w:val="en-US"/>
        </w:rPr>
      </w:pPr>
      <w:r w:rsidRPr="008F464E">
        <w:rPr>
          <w:rFonts w:ascii="PermianSerifTypeface" w:hAnsi="PermianSerifTypeface"/>
          <w:b/>
          <w:sz w:val="22"/>
          <w:szCs w:val="22"/>
          <w:lang w:val="en-US"/>
        </w:rPr>
        <w:t xml:space="preserve">Reason for recourse to the accelerated procedure (in the case of open, restricted and negotiated tenders), where applicable: </w:t>
      </w:r>
      <w:r w:rsidRPr="008F464E">
        <w:rPr>
          <w:rFonts w:ascii="PermianSerifTypeface" w:hAnsi="PermianSerifTypeface"/>
          <w:i/>
          <w:sz w:val="22"/>
          <w:szCs w:val="22"/>
          <w:lang w:val="en-US"/>
        </w:rPr>
        <w:t>Not applicable</w:t>
      </w:r>
    </w:p>
    <w:p w14:paraId="4FE4D12C" w14:textId="77777777" w:rsidR="00846F63" w:rsidRPr="008F464E" w:rsidRDefault="00846F63" w:rsidP="00846F63">
      <w:pPr>
        <w:numPr>
          <w:ilvl w:val="0"/>
          <w:numId w:val="3"/>
        </w:numPr>
        <w:tabs>
          <w:tab w:val="left" w:pos="284"/>
          <w:tab w:val="right" w:pos="9531"/>
        </w:tabs>
        <w:spacing w:before="120"/>
        <w:ind w:left="360"/>
        <w:rPr>
          <w:rFonts w:ascii="PermianSerifTypeface" w:hAnsi="PermianSerifTypeface"/>
          <w:i/>
          <w:sz w:val="22"/>
          <w:szCs w:val="22"/>
          <w:lang w:val="en-US"/>
        </w:rPr>
      </w:pPr>
      <w:r w:rsidRPr="008F464E">
        <w:rPr>
          <w:rFonts w:ascii="PermianSerifTypeface" w:hAnsi="PermianSerifTypeface"/>
          <w:b/>
          <w:sz w:val="22"/>
          <w:szCs w:val="22"/>
          <w:lang w:val="en-US"/>
        </w:rPr>
        <w:t xml:space="preserve">Specific award techniques and instruments (if applicable specify whether framework agreement, dynamic purchasing system or electronic auction will be used): </w:t>
      </w:r>
      <w:r w:rsidRPr="008F464E">
        <w:rPr>
          <w:rFonts w:ascii="PermianSerifTypeface" w:hAnsi="PermianSerifTypeface"/>
          <w:i/>
          <w:sz w:val="22"/>
          <w:szCs w:val="22"/>
          <w:lang w:val="en-US"/>
        </w:rPr>
        <w:t>Not applicable</w:t>
      </w:r>
    </w:p>
    <w:p w14:paraId="395DA77C" w14:textId="77777777" w:rsidR="00846F63" w:rsidRPr="008F464E" w:rsidRDefault="00846F63" w:rsidP="00846F63">
      <w:pPr>
        <w:numPr>
          <w:ilvl w:val="0"/>
          <w:numId w:val="3"/>
        </w:numPr>
        <w:tabs>
          <w:tab w:val="left" w:pos="284"/>
          <w:tab w:val="right" w:pos="9531"/>
        </w:tabs>
        <w:spacing w:before="120"/>
        <w:ind w:left="360"/>
        <w:rPr>
          <w:rFonts w:ascii="PermianSerifTypeface" w:hAnsi="PermianSerifTypeface"/>
          <w:i/>
          <w:sz w:val="22"/>
          <w:szCs w:val="22"/>
          <w:lang w:val="en-US"/>
        </w:rPr>
      </w:pPr>
      <w:r w:rsidRPr="008F464E">
        <w:rPr>
          <w:rFonts w:ascii="PermianSerifTypeface" w:hAnsi="PermianSerifTypeface"/>
          <w:b/>
          <w:sz w:val="22"/>
          <w:szCs w:val="22"/>
          <w:lang w:val="en-US"/>
        </w:rPr>
        <w:t xml:space="preserve">Special conditions on which performance of the contract depends (indicate where applicable): </w:t>
      </w:r>
      <w:r w:rsidRPr="008F464E">
        <w:rPr>
          <w:rFonts w:ascii="PermianSerifTypeface" w:hAnsi="PermianSerifTypeface"/>
          <w:i/>
          <w:sz w:val="22"/>
          <w:szCs w:val="22"/>
          <w:lang w:val="en-US"/>
        </w:rPr>
        <w:t>Not applicable</w:t>
      </w:r>
    </w:p>
    <w:p w14:paraId="47AC89D5" w14:textId="02603B47" w:rsidR="00654065" w:rsidRPr="008F464E" w:rsidRDefault="009629D2" w:rsidP="009629D2">
      <w:pPr>
        <w:numPr>
          <w:ilvl w:val="0"/>
          <w:numId w:val="3"/>
        </w:numPr>
        <w:tabs>
          <w:tab w:val="left" w:pos="284"/>
          <w:tab w:val="right" w:pos="9531"/>
        </w:tabs>
        <w:spacing w:before="120"/>
        <w:ind w:left="360"/>
        <w:rPr>
          <w:rFonts w:ascii="PermianSerifTypeface" w:hAnsi="PermianSerifTypeface"/>
          <w:b/>
          <w:sz w:val="22"/>
          <w:szCs w:val="22"/>
          <w:lang w:val="en-US"/>
        </w:rPr>
      </w:pPr>
      <w:r w:rsidRPr="008F464E">
        <w:rPr>
          <w:rFonts w:ascii="PermianSerifTypeface" w:hAnsi="PermianSerifTypeface"/>
          <w:b/>
          <w:sz w:val="22"/>
          <w:szCs w:val="22"/>
          <w:lang w:val="en-US"/>
        </w:rPr>
        <w:t>The evaluation criterion applied for the award of the contract</w:t>
      </w:r>
      <w:r w:rsidR="00654065" w:rsidRPr="008F464E">
        <w:rPr>
          <w:rFonts w:ascii="PermianSerifTypeface" w:hAnsi="PermianSerifTypeface"/>
          <w:b/>
          <w:sz w:val="22"/>
          <w:szCs w:val="22"/>
          <w:lang w:val="en-US"/>
        </w:rPr>
        <w:t>:</w:t>
      </w:r>
      <w:r w:rsidR="003059A5" w:rsidRPr="008F464E">
        <w:rPr>
          <w:rFonts w:ascii="PermianSerifTypeface" w:hAnsi="PermianSerifTypeface"/>
          <w:b/>
          <w:sz w:val="22"/>
          <w:szCs w:val="22"/>
          <w:lang w:val="en-US"/>
        </w:rPr>
        <w:t xml:space="preserve"> </w:t>
      </w:r>
      <w:r w:rsidRPr="008F464E">
        <w:rPr>
          <w:rFonts w:ascii="PermianSerifTypeface" w:hAnsi="PermianSerifTypeface"/>
          <w:b/>
          <w:sz w:val="22"/>
          <w:szCs w:val="22"/>
          <w:lang w:val="en-US"/>
        </w:rPr>
        <w:t xml:space="preserve">the best </w:t>
      </w:r>
      <w:r w:rsidR="008F464E" w:rsidRPr="008F464E">
        <w:rPr>
          <w:rFonts w:ascii="PermianSerifTypeface" w:hAnsi="PermianSerifTypeface"/>
          <w:b/>
          <w:sz w:val="22"/>
          <w:szCs w:val="22"/>
          <w:lang w:val="en-US"/>
        </w:rPr>
        <w:t>report</w:t>
      </w:r>
      <w:r w:rsidRPr="008F464E">
        <w:rPr>
          <w:rFonts w:ascii="PermianSerifTypeface" w:hAnsi="PermianSerifTypeface"/>
          <w:b/>
          <w:sz w:val="22"/>
          <w:szCs w:val="22"/>
          <w:lang w:val="en-US"/>
        </w:rPr>
        <w:t xml:space="preserve"> quality-cost</w:t>
      </w:r>
      <w:r w:rsidR="003059A5" w:rsidRPr="008F464E" w:rsidDel="003059A5">
        <w:rPr>
          <w:rFonts w:ascii="PermianSerifTypeface" w:hAnsi="PermianSerifTypeface"/>
          <w:b/>
          <w:sz w:val="22"/>
          <w:szCs w:val="22"/>
          <w:lang w:val="en-US"/>
        </w:rPr>
        <w:t xml:space="preserve"> </w:t>
      </w:r>
    </w:p>
    <w:p w14:paraId="41309A67" w14:textId="360749D8" w:rsidR="00654065" w:rsidRPr="008F464E" w:rsidRDefault="009629D2" w:rsidP="009629D2">
      <w:pPr>
        <w:numPr>
          <w:ilvl w:val="0"/>
          <w:numId w:val="3"/>
        </w:numPr>
        <w:tabs>
          <w:tab w:val="left" w:pos="284"/>
          <w:tab w:val="right" w:pos="9531"/>
        </w:tabs>
        <w:spacing w:before="120"/>
        <w:ind w:left="360"/>
        <w:rPr>
          <w:rFonts w:ascii="PermianSerifTypeface" w:hAnsi="PermianSerifTypeface"/>
          <w:b/>
          <w:sz w:val="22"/>
          <w:szCs w:val="22"/>
          <w:lang w:val="en-US"/>
        </w:rPr>
      </w:pPr>
      <w:r w:rsidRPr="008F464E">
        <w:rPr>
          <w:rFonts w:ascii="PermianSerifTypeface" w:hAnsi="PermianSerifTypeface"/>
          <w:b/>
          <w:sz w:val="22"/>
          <w:szCs w:val="22"/>
          <w:lang w:val="en-US"/>
        </w:rPr>
        <w:t>The evaluation</w:t>
      </w:r>
      <w:r w:rsidRPr="008F464E">
        <w:rPr>
          <w:rFonts w:ascii="PermianSerifTypeface" w:hAnsi="PermianSerifTypeface"/>
          <w:b/>
          <w:sz w:val="22"/>
          <w:szCs w:val="22"/>
          <w:shd w:val="clear" w:color="auto" w:fill="FFFFFF" w:themeFill="background1"/>
          <w:lang w:val="en-US"/>
        </w:rPr>
        <w:t xml:space="preserve"> factors </w:t>
      </w:r>
      <w:r w:rsidR="00D35E7E" w:rsidRPr="008F464E">
        <w:rPr>
          <w:rFonts w:ascii="PermianSerifTypeface" w:hAnsi="PermianSerifTypeface"/>
          <w:b/>
          <w:sz w:val="22"/>
          <w:szCs w:val="22"/>
          <w:shd w:val="clear" w:color="auto" w:fill="FFFFFF" w:themeFill="background1"/>
          <w:lang w:val="en-US"/>
        </w:rPr>
        <w:t xml:space="preserve">of the </w:t>
      </w:r>
      <w:r w:rsidRPr="008F464E">
        <w:rPr>
          <w:rFonts w:ascii="PermianSerifTypeface" w:hAnsi="PermianSerifTypeface"/>
          <w:b/>
          <w:sz w:val="22"/>
          <w:szCs w:val="22"/>
          <w:shd w:val="clear" w:color="auto" w:fill="FFFFFF" w:themeFill="background1"/>
          <w:lang w:val="en-US"/>
        </w:rPr>
        <w:t>most advantageous tender in economic terms and their weights</w:t>
      </w:r>
      <w:r w:rsidR="00654065" w:rsidRPr="008F464E">
        <w:rPr>
          <w:rFonts w:ascii="PermianSerifTypeface" w:hAnsi="PermianSerifTypeface"/>
          <w:b/>
          <w:sz w:val="22"/>
          <w:szCs w:val="22"/>
          <w:lang w:val="en-US"/>
        </w:rPr>
        <w:t>:</w:t>
      </w:r>
    </w:p>
    <w:tbl>
      <w:tblPr>
        <w:tblStyle w:val="TableGrid"/>
        <w:tblW w:w="0" w:type="auto"/>
        <w:tblInd w:w="562" w:type="dxa"/>
        <w:tblLook w:val="04A0" w:firstRow="1" w:lastRow="0" w:firstColumn="1" w:lastColumn="0" w:noHBand="0" w:noVBand="1"/>
      </w:tblPr>
      <w:tblGrid>
        <w:gridCol w:w="704"/>
        <w:gridCol w:w="11062"/>
        <w:gridCol w:w="1417"/>
      </w:tblGrid>
      <w:tr w:rsidR="0074622B" w:rsidRPr="008F464E" w14:paraId="1B4771A0" w14:textId="77777777" w:rsidTr="00DB6919">
        <w:trPr>
          <w:trHeight w:val="413"/>
        </w:trPr>
        <w:tc>
          <w:tcPr>
            <w:tcW w:w="704" w:type="dxa"/>
            <w:shd w:val="clear" w:color="auto" w:fill="D9D9D9" w:themeFill="background1" w:themeFillShade="D9"/>
          </w:tcPr>
          <w:p w14:paraId="00A03C16" w14:textId="1297820F" w:rsidR="0074622B" w:rsidRPr="008F464E" w:rsidRDefault="009629D2" w:rsidP="00C1602C">
            <w:pPr>
              <w:tabs>
                <w:tab w:val="left" w:pos="612"/>
              </w:tabs>
              <w:spacing w:before="120" w:after="120"/>
              <w:rPr>
                <w:rFonts w:ascii="PermianSerifTypeface" w:hAnsi="PermianSerifTypeface"/>
                <w:b/>
                <w:iCs/>
                <w:sz w:val="22"/>
                <w:szCs w:val="22"/>
                <w:lang w:val="en-US"/>
              </w:rPr>
            </w:pPr>
            <w:r w:rsidRPr="008F464E">
              <w:rPr>
                <w:rFonts w:ascii="PermianSerifTypeface" w:hAnsi="PermianSerifTypeface"/>
                <w:b/>
                <w:iCs/>
                <w:sz w:val="22"/>
                <w:szCs w:val="22"/>
                <w:lang w:val="en-US"/>
              </w:rPr>
              <w:t>No.</w:t>
            </w:r>
          </w:p>
        </w:tc>
        <w:tc>
          <w:tcPr>
            <w:tcW w:w="11062" w:type="dxa"/>
            <w:shd w:val="clear" w:color="auto" w:fill="D9D9D9" w:themeFill="background1" w:themeFillShade="D9"/>
          </w:tcPr>
          <w:p w14:paraId="1E2DC33A" w14:textId="760179F4" w:rsidR="0074622B" w:rsidRPr="008F464E" w:rsidRDefault="009629D2" w:rsidP="0074622B">
            <w:pPr>
              <w:tabs>
                <w:tab w:val="left" w:pos="612"/>
              </w:tabs>
              <w:spacing w:before="120" w:after="120"/>
              <w:jc w:val="center"/>
              <w:rPr>
                <w:rFonts w:ascii="PermianSerifTypeface" w:hAnsi="PermianSerifTypeface"/>
                <w:b/>
                <w:iCs/>
                <w:sz w:val="22"/>
                <w:szCs w:val="22"/>
                <w:lang w:val="en-US"/>
              </w:rPr>
            </w:pPr>
            <w:r w:rsidRPr="008F464E">
              <w:rPr>
                <w:rFonts w:ascii="PermianSerifTypeface" w:hAnsi="PermianSerifTypeface"/>
                <w:b/>
                <w:iCs/>
                <w:sz w:val="22"/>
                <w:szCs w:val="22"/>
                <w:lang w:val="en-US"/>
              </w:rPr>
              <w:t>Name of the evaluation factor</w:t>
            </w:r>
          </w:p>
        </w:tc>
        <w:tc>
          <w:tcPr>
            <w:tcW w:w="1417" w:type="dxa"/>
            <w:shd w:val="clear" w:color="auto" w:fill="D9D9D9" w:themeFill="background1" w:themeFillShade="D9"/>
          </w:tcPr>
          <w:p w14:paraId="5CA75A7E" w14:textId="6EDE8CAD" w:rsidR="0074622B" w:rsidRPr="008F464E" w:rsidRDefault="009629D2" w:rsidP="0074622B">
            <w:pPr>
              <w:tabs>
                <w:tab w:val="left" w:pos="612"/>
              </w:tabs>
              <w:spacing w:before="120" w:after="120"/>
              <w:jc w:val="center"/>
              <w:rPr>
                <w:rFonts w:ascii="PermianSerifTypeface" w:hAnsi="PermianSerifTypeface"/>
                <w:b/>
                <w:iCs/>
                <w:sz w:val="22"/>
                <w:szCs w:val="22"/>
                <w:lang w:val="en-US"/>
              </w:rPr>
            </w:pPr>
            <w:r w:rsidRPr="008F464E">
              <w:rPr>
                <w:rFonts w:ascii="PermianSerifTypeface" w:hAnsi="PermianSerifTypeface"/>
                <w:b/>
                <w:iCs/>
                <w:sz w:val="22"/>
                <w:szCs w:val="22"/>
                <w:lang w:val="en-US"/>
              </w:rPr>
              <w:t xml:space="preserve">Weight </w:t>
            </w:r>
            <w:r w:rsidR="0074622B" w:rsidRPr="008F464E">
              <w:rPr>
                <w:rFonts w:ascii="PermianSerifTypeface" w:hAnsi="PermianSerifTypeface"/>
                <w:b/>
                <w:iCs/>
                <w:sz w:val="22"/>
                <w:szCs w:val="22"/>
                <w:lang w:val="en-US"/>
              </w:rPr>
              <w:t>%</w:t>
            </w:r>
          </w:p>
        </w:tc>
      </w:tr>
      <w:tr w:rsidR="0074622B" w:rsidRPr="008F464E" w14:paraId="01222138" w14:textId="77777777" w:rsidTr="00DB6919">
        <w:trPr>
          <w:trHeight w:val="252"/>
        </w:trPr>
        <w:tc>
          <w:tcPr>
            <w:tcW w:w="704" w:type="dxa"/>
            <w:shd w:val="clear" w:color="auto" w:fill="FFFFFF" w:themeFill="background1"/>
          </w:tcPr>
          <w:p w14:paraId="1EDEBAD4" w14:textId="50B34C58" w:rsidR="0074622B" w:rsidRPr="008F464E" w:rsidRDefault="00DA05FB" w:rsidP="00DB6919">
            <w:pPr>
              <w:tabs>
                <w:tab w:val="left" w:pos="484"/>
              </w:tabs>
              <w:spacing w:before="120" w:after="120"/>
              <w:rPr>
                <w:rFonts w:ascii="PermianSerifTypeface" w:hAnsi="PermianSerifTypeface"/>
                <w:iCs/>
                <w:sz w:val="22"/>
                <w:szCs w:val="22"/>
                <w:lang w:val="en-US"/>
              </w:rPr>
            </w:pPr>
            <w:r w:rsidRPr="008F464E">
              <w:rPr>
                <w:rFonts w:ascii="PermianSerifTypeface" w:hAnsi="PermianSerifTypeface"/>
                <w:iCs/>
                <w:sz w:val="22"/>
                <w:szCs w:val="22"/>
                <w:lang w:val="en-US"/>
              </w:rPr>
              <w:t>I</w:t>
            </w:r>
            <w:r w:rsidR="001A6B92" w:rsidRPr="008F464E">
              <w:rPr>
                <w:rFonts w:ascii="PermianSerifTypeface" w:hAnsi="PermianSerifTypeface"/>
                <w:iCs/>
                <w:sz w:val="22"/>
                <w:szCs w:val="22"/>
                <w:lang w:val="en-US"/>
              </w:rPr>
              <w:t>.</w:t>
            </w:r>
          </w:p>
        </w:tc>
        <w:tc>
          <w:tcPr>
            <w:tcW w:w="11062" w:type="dxa"/>
            <w:shd w:val="clear" w:color="auto" w:fill="FFFFFF" w:themeFill="background1"/>
          </w:tcPr>
          <w:p w14:paraId="61B2173A" w14:textId="34FA269F" w:rsidR="0074622B" w:rsidRPr="008F464E" w:rsidRDefault="005510C1" w:rsidP="00C1602C">
            <w:pPr>
              <w:tabs>
                <w:tab w:val="left" w:pos="612"/>
              </w:tabs>
              <w:spacing w:before="120" w:after="120"/>
              <w:rPr>
                <w:rFonts w:ascii="PermianSerifTypeface" w:hAnsi="PermianSerifTypeface"/>
                <w:b/>
                <w:iCs/>
                <w:sz w:val="22"/>
                <w:szCs w:val="22"/>
                <w:lang w:val="en-US"/>
              </w:rPr>
            </w:pPr>
            <w:r w:rsidRPr="008F464E">
              <w:rPr>
                <w:rFonts w:ascii="PermianSerifTypeface" w:hAnsi="PermianSerifTypeface"/>
                <w:b/>
                <w:iCs/>
                <w:sz w:val="22"/>
                <w:szCs w:val="22"/>
                <w:lang w:val="en-US"/>
              </w:rPr>
              <w:t>Financial evaluation</w:t>
            </w:r>
          </w:p>
        </w:tc>
        <w:tc>
          <w:tcPr>
            <w:tcW w:w="1417" w:type="dxa"/>
            <w:shd w:val="clear" w:color="auto" w:fill="FFFFFF" w:themeFill="background1"/>
          </w:tcPr>
          <w:p w14:paraId="0831FF77" w14:textId="34BA9549" w:rsidR="0074622B" w:rsidRPr="008F464E" w:rsidRDefault="00C930F0" w:rsidP="00C1602C">
            <w:pPr>
              <w:tabs>
                <w:tab w:val="left" w:pos="612"/>
              </w:tabs>
              <w:spacing w:before="120" w:after="120"/>
              <w:rPr>
                <w:rFonts w:ascii="PermianSerifTypeface" w:hAnsi="PermianSerifTypeface"/>
                <w:b/>
                <w:iCs/>
                <w:sz w:val="22"/>
                <w:szCs w:val="22"/>
                <w:lang w:val="en-US"/>
              </w:rPr>
            </w:pPr>
            <w:r w:rsidRPr="008F464E">
              <w:rPr>
                <w:rFonts w:ascii="PermianSerifTypeface" w:hAnsi="PermianSerifTypeface"/>
                <w:b/>
                <w:iCs/>
                <w:sz w:val="22"/>
                <w:szCs w:val="22"/>
                <w:lang w:val="en-US"/>
              </w:rPr>
              <w:t>6</w:t>
            </w:r>
            <w:r w:rsidR="003059A5" w:rsidRPr="008F464E">
              <w:rPr>
                <w:rFonts w:ascii="PermianSerifTypeface" w:hAnsi="PermianSerifTypeface"/>
                <w:b/>
                <w:iCs/>
                <w:sz w:val="22"/>
                <w:szCs w:val="22"/>
                <w:lang w:val="en-US"/>
              </w:rPr>
              <w:t>0%</w:t>
            </w:r>
          </w:p>
        </w:tc>
      </w:tr>
      <w:tr w:rsidR="0074622B" w:rsidRPr="00FC39DD" w14:paraId="77B344EA" w14:textId="77777777" w:rsidTr="00DB6919">
        <w:trPr>
          <w:trHeight w:val="388"/>
        </w:trPr>
        <w:tc>
          <w:tcPr>
            <w:tcW w:w="704" w:type="dxa"/>
            <w:shd w:val="clear" w:color="auto" w:fill="FFFFFF" w:themeFill="background1"/>
          </w:tcPr>
          <w:p w14:paraId="15612289" w14:textId="1D723D30" w:rsidR="00DA05FB" w:rsidRPr="008F464E" w:rsidRDefault="00DA05FB" w:rsidP="00A626AA">
            <w:pPr>
              <w:tabs>
                <w:tab w:val="left" w:pos="612"/>
              </w:tabs>
              <w:spacing w:before="120" w:after="120"/>
              <w:rPr>
                <w:rFonts w:ascii="PermianSerifTypeface" w:hAnsi="PermianSerifTypeface"/>
                <w:iCs/>
                <w:sz w:val="22"/>
                <w:szCs w:val="22"/>
                <w:lang w:val="en-US"/>
              </w:rPr>
            </w:pPr>
            <w:r w:rsidRPr="008F464E">
              <w:rPr>
                <w:rFonts w:ascii="PermianSerifTypeface" w:hAnsi="PermianSerifTypeface"/>
                <w:iCs/>
                <w:sz w:val="22"/>
                <w:szCs w:val="22"/>
                <w:lang w:val="en-US"/>
              </w:rPr>
              <w:t>II.</w:t>
            </w:r>
          </w:p>
          <w:p w14:paraId="4C1599B2" w14:textId="77777777" w:rsidR="0074622B" w:rsidRPr="008F464E" w:rsidRDefault="0074622B" w:rsidP="00A626AA">
            <w:pPr>
              <w:rPr>
                <w:rFonts w:ascii="PermianSerifTypeface" w:hAnsi="PermianSerifTypeface"/>
                <w:sz w:val="22"/>
                <w:szCs w:val="22"/>
                <w:lang w:val="en-US"/>
              </w:rPr>
            </w:pPr>
          </w:p>
        </w:tc>
        <w:tc>
          <w:tcPr>
            <w:tcW w:w="11062" w:type="dxa"/>
            <w:shd w:val="clear" w:color="auto" w:fill="FFFFFF" w:themeFill="background1"/>
          </w:tcPr>
          <w:p w14:paraId="061A7D37" w14:textId="0272EE3F" w:rsidR="0074622B" w:rsidRPr="008F464E" w:rsidRDefault="005510C1" w:rsidP="00A626AA">
            <w:pPr>
              <w:tabs>
                <w:tab w:val="left" w:pos="612"/>
              </w:tabs>
              <w:spacing w:before="120" w:after="120"/>
              <w:rPr>
                <w:rFonts w:ascii="PermianSerifTypeface" w:hAnsi="PermianSerifTypeface"/>
                <w:b/>
                <w:iCs/>
                <w:sz w:val="22"/>
                <w:szCs w:val="22"/>
                <w:lang w:val="en-US"/>
              </w:rPr>
            </w:pPr>
            <w:r w:rsidRPr="008F464E">
              <w:rPr>
                <w:rFonts w:ascii="PermianSerifTypeface" w:hAnsi="PermianSerifTypeface"/>
                <w:b/>
                <w:iCs/>
                <w:sz w:val="22"/>
                <w:szCs w:val="22"/>
                <w:lang w:val="en-US"/>
              </w:rPr>
              <w:t>Evaluation of performance criteria</w:t>
            </w:r>
            <w:r w:rsidR="006C143A" w:rsidRPr="008F464E">
              <w:rPr>
                <w:rFonts w:ascii="PermianSerifTypeface" w:hAnsi="PermianSerifTypeface"/>
                <w:b/>
                <w:iCs/>
                <w:sz w:val="22"/>
                <w:szCs w:val="22"/>
                <w:lang w:val="en-US"/>
              </w:rPr>
              <w:t>, include:</w:t>
            </w:r>
          </w:p>
          <w:p w14:paraId="105CE917" w14:textId="723BFD0E" w:rsidR="006C143A" w:rsidRPr="008F464E" w:rsidRDefault="006C143A" w:rsidP="00A626AA">
            <w:pPr>
              <w:tabs>
                <w:tab w:val="left" w:pos="612"/>
              </w:tabs>
              <w:spacing w:before="120" w:after="120"/>
              <w:rPr>
                <w:rFonts w:ascii="PermianSerifTypeface" w:hAnsi="PermianSerifTypeface"/>
                <w:iCs/>
                <w:sz w:val="22"/>
                <w:szCs w:val="22"/>
                <w:lang w:val="en-US"/>
              </w:rPr>
            </w:pPr>
            <w:r w:rsidRPr="008F464E">
              <w:rPr>
                <w:rFonts w:ascii="PermianSerifTypeface" w:hAnsi="PermianSerifTypeface"/>
                <w:iCs/>
                <w:sz w:val="22"/>
                <w:szCs w:val="22"/>
                <w:lang w:val="en-US"/>
              </w:rPr>
              <w:t xml:space="preserve">1. </w:t>
            </w:r>
            <w:r w:rsidR="005510C1" w:rsidRPr="008F464E">
              <w:rPr>
                <w:rFonts w:ascii="PermianSerifTypeface" w:hAnsi="PermianSerifTypeface"/>
                <w:iCs/>
                <w:sz w:val="22"/>
                <w:szCs w:val="22"/>
                <w:lang w:val="en-US"/>
              </w:rPr>
              <w:t>Tenderer’s offered solution *</w:t>
            </w:r>
          </w:p>
          <w:p w14:paraId="6CE2918F" w14:textId="7E4AB17D" w:rsidR="006C143A" w:rsidRPr="008F464E" w:rsidRDefault="006C143A" w:rsidP="00A626AA">
            <w:pPr>
              <w:tabs>
                <w:tab w:val="left" w:pos="612"/>
              </w:tabs>
              <w:spacing w:before="120" w:after="120"/>
              <w:rPr>
                <w:rFonts w:ascii="PermianSerifTypeface" w:hAnsi="PermianSerifTypeface"/>
                <w:iCs/>
                <w:sz w:val="22"/>
                <w:szCs w:val="22"/>
                <w:lang w:val="en-US"/>
              </w:rPr>
            </w:pPr>
            <w:r w:rsidRPr="008F464E">
              <w:rPr>
                <w:rFonts w:ascii="PermianSerifTypeface" w:hAnsi="PermianSerifTypeface"/>
                <w:iCs/>
                <w:sz w:val="22"/>
                <w:szCs w:val="22"/>
                <w:lang w:val="en-US"/>
              </w:rPr>
              <w:t>2.</w:t>
            </w:r>
            <w:r w:rsidR="003B0D93" w:rsidRPr="008F464E">
              <w:rPr>
                <w:sz w:val="22"/>
                <w:szCs w:val="22"/>
                <w:lang w:val="en-US"/>
              </w:rPr>
              <w:t xml:space="preserve"> </w:t>
            </w:r>
            <w:r w:rsidR="005510C1" w:rsidRPr="008F464E">
              <w:rPr>
                <w:rFonts w:ascii="PermianSerifTypeface" w:hAnsi="PermianSerifTypeface"/>
                <w:iCs/>
                <w:sz w:val="22"/>
                <w:szCs w:val="22"/>
                <w:lang w:val="en-US"/>
              </w:rPr>
              <w:t>Tenderer’s response to the functional requirements *</w:t>
            </w:r>
          </w:p>
          <w:p w14:paraId="77772922" w14:textId="596EB327" w:rsidR="003B0D93" w:rsidRPr="008F464E" w:rsidRDefault="00A457F4" w:rsidP="00A626AA">
            <w:pPr>
              <w:tabs>
                <w:tab w:val="left" w:pos="612"/>
              </w:tabs>
              <w:spacing w:before="120" w:after="120"/>
              <w:rPr>
                <w:rFonts w:ascii="PermianSerifTypeface" w:hAnsi="PermianSerifTypeface"/>
                <w:iCs/>
                <w:sz w:val="22"/>
                <w:szCs w:val="22"/>
                <w:lang w:val="en-US"/>
              </w:rPr>
            </w:pPr>
            <w:r w:rsidRPr="008F464E">
              <w:rPr>
                <w:rFonts w:ascii="PermianSerifTypeface" w:hAnsi="PermianSerifTypeface"/>
                <w:iCs/>
                <w:sz w:val="22"/>
                <w:szCs w:val="22"/>
                <w:lang w:val="en-US"/>
              </w:rPr>
              <w:t xml:space="preserve">3. </w:t>
            </w:r>
            <w:r w:rsidR="005510C1" w:rsidRPr="008F464E">
              <w:rPr>
                <w:rFonts w:ascii="PermianSerifTypeface" w:hAnsi="PermianSerifTypeface"/>
                <w:iCs/>
                <w:sz w:val="22"/>
                <w:szCs w:val="22"/>
                <w:lang w:val="en-US"/>
              </w:rPr>
              <w:t>Tenderer’s response to non-functional requirements *</w:t>
            </w:r>
          </w:p>
          <w:p w14:paraId="10906B78" w14:textId="5877959F" w:rsidR="00A457F4" w:rsidRPr="008F464E" w:rsidRDefault="00A457F4" w:rsidP="00A626AA">
            <w:pPr>
              <w:tabs>
                <w:tab w:val="left" w:pos="612"/>
              </w:tabs>
              <w:spacing w:before="120" w:after="120"/>
              <w:rPr>
                <w:rFonts w:ascii="PermianSerifTypeface" w:hAnsi="PermianSerifTypeface"/>
                <w:iCs/>
                <w:sz w:val="22"/>
                <w:szCs w:val="22"/>
                <w:lang w:val="en-US"/>
              </w:rPr>
            </w:pPr>
            <w:r w:rsidRPr="008F464E">
              <w:rPr>
                <w:rFonts w:ascii="PermianSerifTypeface" w:hAnsi="PermianSerifTypeface"/>
                <w:iCs/>
                <w:sz w:val="22"/>
                <w:szCs w:val="22"/>
                <w:lang w:val="en-US"/>
              </w:rPr>
              <w:t xml:space="preserve">4. </w:t>
            </w:r>
            <w:r w:rsidR="000D34AB" w:rsidRPr="008F464E">
              <w:rPr>
                <w:rFonts w:ascii="PermianSerifTypeface" w:hAnsi="PermianSerifTypeface"/>
                <w:iCs/>
                <w:sz w:val="22"/>
                <w:szCs w:val="22"/>
                <w:lang w:val="en-US"/>
              </w:rPr>
              <w:t>Tenderer’s response to implementation and post-implementation requirements *</w:t>
            </w:r>
          </w:p>
          <w:p w14:paraId="488BA76A" w14:textId="6F99A39D" w:rsidR="00A457F4" w:rsidRPr="008F464E" w:rsidRDefault="00A457F4" w:rsidP="00A626AA">
            <w:pPr>
              <w:tabs>
                <w:tab w:val="left" w:pos="612"/>
              </w:tabs>
              <w:spacing w:before="120" w:after="120"/>
              <w:rPr>
                <w:rFonts w:ascii="PermianSerifTypeface" w:hAnsi="PermianSerifTypeface"/>
                <w:iCs/>
                <w:sz w:val="22"/>
                <w:szCs w:val="22"/>
                <w:lang w:val="en-US"/>
              </w:rPr>
            </w:pPr>
            <w:r w:rsidRPr="008F464E">
              <w:rPr>
                <w:rFonts w:ascii="PermianSerifTypeface" w:hAnsi="PermianSerifTypeface"/>
                <w:iCs/>
                <w:sz w:val="22"/>
                <w:szCs w:val="22"/>
                <w:lang w:val="en-US"/>
              </w:rPr>
              <w:t xml:space="preserve">5. </w:t>
            </w:r>
            <w:r w:rsidR="000D34AB" w:rsidRPr="008F464E">
              <w:rPr>
                <w:rFonts w:ascii="PermianSerifTypeface" w:hAnsi="PermianSerifTypeface"/>
                <w:iCs/>
                <w:sz w:val="22"/>
                <w:szCs w:val="22"/>
                <w:lang w:val="en-US"/>
              </w:rPr>
              <w:t>Evaluation of the Tenderer and of the project team **</w:t>
            </w:r>
          </w:p>
          <w:p w14:paraId="67B18C1A" w14:textId="4EF7A644" w:rsidR="00B22A64" w:rsidRPr="008F464E" w:rsidRDefault="00EF5B96" w:rsidP="000D34AB">
            <w:pPr>
              <w:tabs>
                <w:tab w:val="left" w:pos="612"/>
              </w:tabs>
              <w:spacing w:before="120" w:after="120"/>
              <w:rPr>
                <w:rFonts w:ascii="PermianSerifTypeface" w:hAnsi="PermianSerifTypeface"/>
                <w:iCs/>
                <w:sz w:val="22"/>
                <w:szCs w:val="22"/>
                <w:lang w:val="en-US"/>
              </w:rPr>
            </w:pPr>
            <w:r w:rsidRPr="008F464E">
              <w:rPr>
                <w:rFonts w:ascii="PermianSerifTypeface" w:hAnsi="PermianSerifTypeface"/>
                <w:iCs/>
                <w:sz w:val="22"/>
                <w:szCs w:val="22"/>
                <w:lang w:val="en-US"/>
              </w:rPr>
              <w:t xml:space="preserve">6. </w:t>
            </w:r>
            <w:r w:rsidR="000D34AB" w:rsidRPr="008F464E">
              <w:rPr>
                <w:rFonts w:ascii="PermianSerifTypeface" w:hAnsi="PermianSerifTypeface"/>
                <w:iCs/>
                <w:sz w:val="22"/>
                <w:szCs w:val="22"/>
                <w:lang w:val="en-US"/>
              </w:rPr>
              <w:t>Quality of the Technical proposal</w:t>
            </w:r>
          </w:p>
        </w:tc>
        <w:tc>
          <w:tcPr>
            <w:tcW w:w="1417" w:type="dxa"/>
            <w:shd w:val="clear" w:color="auto" w:fill="FFFFFF" w:themeFill="background1"/>
          </w:tcPr>
          <w:p w14:paraId="17DBF023" w14:textId="74FDF03A" w:rsidR="0074622B" w:rsidRPr="008F464E" w:rsidRDefault="00C930F0" w:rsidP="00A626AA">
            <w:pPr>
              <w:tabs>
                <w:tab w:val="left" w:pos="612"/>
              </w:tabs>
              <w:spacing w:before="120" w:after="120"/>
              <w:rPr>
                <w:rFonts w:ascii="PermianSerifTypeface" w:hAnsi="PermianSerifTypeface"/>
                <w:b/>
                <w:iCs/>
                <w:sz w:val="22"/>
                <w:szCs w:val="22"/>
                <w:lang w:val="en-US"/>
              </w:rPr>
            </w:pPr>
            <w:r w:rsidRPr="008F464E">
              <w:rPr>
                <w:rFonts w:ascii="PermianSerifTypeface" w:hAnsi="PermianSerifTypeface"/>
                <w:b/>
                <w:iCs/>
                <w:sz w:val="22"/>
                <w:szCs w:val="22"/>
                <w:lang w:val="en-US"/>
              </w:rPr>
              <w:t>4</w:t>
            </w:r>
            <w:r w:rsidR="003059A5" w:rsidRPr="008F464E">
              <w:rPr>
                <w:rFonts w:ascii="PermianSerifTypeface" w:hAnsi="PermianSerifTypeface"/>
                <w:b/>
                <w:iCs/>
                <w:sz w:val="22"/>
                <w:szCs w:val="22"/>
                <w:lang w:val="en-US"/>
              </w:rPr>
              <w:t>0%</w:t>
            </w:r>
          </w:p>
          <w:p w14:paraId="48D36099" w14:textId="2F4B3A52" w:rsidR="00B22A64" w:rsidRPr="008F464E" w:rsidRDefault="00840529" w:rsidP="00A626AA">
            <w:pPr>
              <w:tabs>
                <w:tab w:val="left" w:pos="612"/>
              </w:tabs>
              <w:spacing w:before="120" w:after="120"/>
              <w:rPr>
                <w:rFonts w:ascii="PermianSerifTypeface" w:hAnsi="PermianSerifTypeface"/>
                <w:iCs/>
                <w:sz w:val="22"/>
                <w:szCs w:val="22"/>
                <w:lang w:val="en-US"/>
              </w:rPr>
            </w:pPr>
            <w:r w:rsidRPr="008F464E">
              <w:rPr>
                <w:rFonts w:ascii="PermianSerifTypeface" w:hAnsi="PermianSerifTypeface"/>
                <w:iCs/>
                <w:sz w:val="22"/>
                <w:szCs w:val="22"/>
                <w:lang w:val="en-US"/>
              </w:rPr>
              <w:t>5</w:t>
            </w:r>
            <w:r w:rsidR="0022616C" w:rsidRPr="008F464E">
              <w:rPr>
                <w:rFonts w:ascii="PermianSerifTypeface" w:hAnsi="PermianSerifTypeface"/>
                <w:iCs/>
                <w:sz w:val="22"/>
                <w:szCs w:val="22"/>
                <w:lang w:val="en-US"/>
              </w:rPr>
              <w:t xml:space="preserve"> </w:t>
            </w:r>
            <w:r w:rsidR="005510C1" w:rsidRPr="008F464E">
              <w:rPr>
                <w:rFonts w:ascii="PermianSerifTypeface" w:hAnsi="PermianSerifTypeface"/>
                <w:iCs/>
                <w:sz w:val="22"/>
                <w:szCs w:val="22"/>
                <w:lang w:val="en-US"/>
              </w:rPr>
              <w:t>points</w:t>
            </w:r>
          </w:p>
          <w:p w14:paraId="7DA323C7" w14:textId="6482E529" w:rsidR="00B22A64" w:rsidRPr="008F464E" w:rsidRDefault="00840529" w:rsidP="00A626AA">
            <w:pPr>
              <w:tabs>
                <w:tab w:val="left" w:pos="612"/>
              </w:tabs>
              <w:spacing w:before="120" w:after="120"/>
              <w:rPr>
                <w:rFonts w:ascii="PermianSerifTypeface" w:hAnsi="PermianSerifTypeface"/>
                <w:iCs/>
                <w:sz w:val="22"/>
                <w:szCs w:val="22"/>
                <w:lang w:val="en-US"/>
              </w:rPr>
            </w:pPr>
            <w:r w:rsidRPr="008F464E">
              <w:rPr>
                <w:rFonts w:ascii="PermianSerifTypeface" w:hAnsi="PermianSerifTypeface"/>
                <w:iCs/>
                <w:sz w:val="22"/>
                <w:szCs w:val="22"/>
                <w:lang w:val="en-US"/>
              </w:rPr>
              <w:t>30</w:t>
            </w:r>
            <w:r w:rsidR="0022616C" w:rsidRPr="008F464E">
              <w:rPr>
                <w:rFonts w:ascii="PermianSerifTypeface" w:hAnsi="PermianSerifTypeface"/>
                <w:iCs/>
                <w:sz w:val="22"/>
                <w:szCs w:val="22"/>
                <w:lang w:val="en-US"/>
              </w:rPr>
              <w:t xml:space="preserve"> </w:t>
            </w:r>
            <w:r w:rsidR="005510C1" w:rsidRPr="008F464E">
              <w:rPr>
                <w:rFonts w:ascii="PermianSerifTypeface" w:hAnsi="PermianSerifTypeface"/>
                <w:iCs/>
                <w:sz w:val="22"/>
                <w:szCs w:val="22"/>
                <w:lang w:val="en-US"/>
              </w:rPr>
              <w:t>points</w:t>
            </w:r>
          </w:p>
          <w:p w14:paraId="0A3175EB" w14:textId="6C5EA8EA" w:rsidR="00B22A64" w:rsidRPr="008F464E" w:rsidRDefault="00840529" w:rsidP="00A626AA">
            <w:pPr>
              <w:tabs>
                <w:tab w:val="left" w:pos="612"/>
              </w:tabs>
              <w:spacing w:before="120" w:after="120"/>
              <w:rPr>
                <w:rFonts w:ascii="PermianSerifTypeface" w:hAnsi="PermianSerifTypeface"/>
                <w:iCs/>
                <w:sz w:val="22"/>
                <w:szCs w:val="22"/>
                <w:lang w:val="en-US"/>
              </w:rPr>
            </w:pPr>
            <w:r w:rsidRPr="008F464E">
              <w:rPr>
                <w:rFonts w:ascii="PermianSerifTypeface" w:hAnsi="PermianSerifTypeface"/>
                <w:iCs/>
                <w:sz w:val="22"/>
                <w:szCs w:val="22"/>
                <w:lang w:val="en-US"/>
              </w:rPr>
              <w:t>25</w:t>
            </w:r>
            <w:r w:rsidR="0022616C" w:rsidRPr="008F464E">
              <w:rPr>
                <w:rFonts w:ascii="PermianSerifTypeface" w:hAnsi="PermianSerifTypeface"/>
                <w:iCs/>
                <w:sz w:val="22"/>
                <w:szCs w:val="22"/>
                <w:lang w:val="en-US"/>
              </w:rPr>
              <w:t xml:space="preserve"> </w:t>
            </w:r>
            <w:r w:rsidR="005510C1" w:rsidRPr="008F464E">
              <w:rPr>
                <w:rFonts w:ascii="PermianSerifTypeface" w:hAnsi="PermianSerifTypeface"/>
                <w:iCs/>
                <w:sz w:val="22"/>
                <w:szCs w:val="22"/>
                <w:lang w:val="en-US"/>
              </w:rPr>
              <w:t>points</w:t>
            </w:r>
          </w:p>
          <w:p w14:paraId="36291F43" w14:textId="3834C22F" w:rsidR="00B22A64" w:rsidRPr="008F464E" w:rsidRDefault="00840529" w:rsidP="00A626AA">
            <w:pPr>
              <w:tabs>
                <w:tab w:val="left" w:pos="612"/>
              </w:tabs>
              <w:spacing w:before="120" w:after="120"/>
              <w:rPr>
                <w:rFonts w:ascii="PermianSerifTypeface" w:hAnsi="PermianSerifTypeface"/>
                <w:iCs/>
                <w:sz w:val="22"/>
                <w:szCs w:val="22"/>
                <w:lang w:val="en-US"/>
              </w:rPr>
            </w:pPr>
            <w:r w:rsidRPr="008F464E">
              <w:rPr>
                <w:rFonts w:ascii="PermianSerifTypeface" w:hAnsi="PermianSerifTypeface"/>
                <w:iCs/>
                <w:sz w:val="22"/>
                <w:szCs w:val="22"/>
                <w:lang w:val="en-US"/>
              </w:rPr>
              <w:t>10</w:t>
            </w:r>
            <w:r w:rsidR="0022616C" w:rsidRPr="008F464E">
              <w:rPr>
                <w:rFonts w:ascii="PermianSerifTypeface" w:hAnsi="PermianSerifTypeface"/>
                <w:iCs/>
                <w:sz w:val="22"/>
                <w:szCs w:val="22"/>
                <w:lang w:val="en-US"/>
              </w:rPr>
              <w:t xml:space="preserve"> </w:t>
            </w:r>
            <w:r w:rsidR="005510C1" w:rsidRPr="008F464E">
              <w:rPr>
                <w:rFonts w:ascii="PermianSerifTypeface" w:hAnsi="PermianSerifTypeface"/>
                <w:iCs/>
                <w:sz w:val="22"/>
                <w:szCs w:val="22"/>
                <w:lang w:val="en-US"/>
              </w:rPr>
              <w:t>points</w:t>
            </w:r>
          </w:p>
          <w:p w14:paraId="5C96E614" w14:textId="37CA781D" w:rsidR="00B22A64" w:rsidRPr="008F464E" w:rsidRDefault="00840529" w:rsidP="00A626AA">
            <w:pPr>
              <w:tabs>
                <w:tab w:val="left" w:pos="612"/>
              </w:tabs>
              <w:spacing w:before="120" w:after="120"/>
              <w:rPr>
                <w:rFonts w:ascii="PermianSerifTypeface" w:hAnsi="PermianSerifTypeface"/>
                <w:iCs/>
                <w:sz w:val="22"/>
                <w:szCs w:val="22"/>
                <w:lang w:val="en-US"/>
              </w:rPr>
            </w:pPr>
            <w:r w:rsidRPr="008F464E">
              <w:rPr>
                <w:rFonts w:ascii="PermianSerifTypeface" w:hAnsi="PermianSerifTypeface"/>
                <w:iCs/>
                <w:sz w:val="22"/>
                <w:szCs w:val="22"/>
                <w:lang w:val="en-US"/>
              </w:rPr>
              <w:t>25</w:t>
            </w:r>
            <w:r w:rsidR="0022616C" w:rsidRPr="008F464E">
              <w:rPr>
                <w:rFonts w:ascii="PermianSerifTypeface" w:hAnsi="PermianSerifTypeface"/>
                <w:iCs/>
                <w:sz w:val="22"/>
                <w:szCs w:val="22"/>
                <w:lang w:val="en-US"/>
              </w:rPr>
              <w:t xml:space="preserve"> </w:t>
            </w:r>
            <w:r w:rsidR="005510C1" w:rsidRPr="008F464E">
              <w:rPr>
                <w:rFonts w:ascii="PermianSerifTypeface" w:hAnsi="PermianSerifTypeface"/>
                <w:iCs/>
                <w:sz w:val="22"/>
                <w:szCs w:val="22"/>
                <w:lang w:val="en-US"/>
              </w:rPr>
              <w:t>points</w:t>
            </w:r>
          </w:p>
          <w:p w14:paraId="4270AD40" w14:textId="60A2F5AC" w:rsidR="00B22A64" w:rsidRPr="008F464E" w:rsidRDefault="00840529">
            <w:pPr>
              <w:tabs>
                <w:tab w:val="left" w:pos="612"/>
              </w:tabs>
              <w:spacing w:before="120" w:after="120"/>
              <w:rPr>
                <w:rFonts w:ascii="PermianSerifTypeface" w:hAnsi="PermianSerifTypeface"/>
                <w:iCs/>
                <w:sz w:val="22"/>
                <w:szCs w:val="22"/>
                <w:lang w:val="en-US"/>
              </w:rPr>
            </w:pPr>
            <w:r w:rsidRPr="008F464E">
              <w:rPr>
                <w:rFonts w:ascii="PermianSerifTypeface" w:hAnsi="PermianSerifTypeface"/>
                <w:iCs/>
                <w:sz w:val="22"/>
                <w:szCs w:val="22"/>
                <w:lang w:val="en-US"/>
              </w:rPr>
              <w:t>5</w:t>
            </w:r>
            <w:r w:rsidR="0022616C" w:rsidRPr="008F464E">
              <w:rPr>
                <w:rFonts w:ascii="PermianSerifTypeface" w:hAnsi="PermianSerifTypeface"/>
                <w:iCs/>
                <w:sz w:val="22"/>
                <w:szCs w:val="22"/>
                <w:lang w:val="en-US"/>
              </w:rPr>
              <w:t xml:space="preserve"> </w:t>
            </w:r>
            <w:r w:rsidR="005510C1" w:rsidRPr="008F464E">
              <w:rPr>
                <w:rFonts w:ascii="PermianSerifTypeface" w:hAnsi="PermianSerifTypeface"/>
                <w:iCs/>
                <w:sz w:val="22"/>
                <w:szCs w:val="22"/>
                <w:lang w:val="en-US"/>
              </w:rPr>
              <w:t>points</w:t>
            </w:r>
          </w:p>
        </w:tc>
      </w:tr>
      <w:tr w:rsidR="00410B1E" w:rsidRPr="008F464E" w14:paraId="6064E0E1" w14:textId="77777777" w:rsidTr="00DB6919">
        <w:trPr>
          <w:trHeight w:val="53"/>
        </w:trPr>
        <w:tc>
          <w:tcPr>
            <w:tcW w:w="11766" w:type="dxa"/>
            <w:gridSpan w:val="2"/>
            <w:shd w:val="clear" w:color="auto" w:fill="FFFFFF" w:themeFill="background1"/>
          </w:tcPr>
          <w:p w14:paraId="32B36D6D" w14:textId="0D09B91F" w:rsidR="00410B1E" w:rsidRPr="008F464E" w:rsidRDefault="00410B1E" w:rsidP="00C1602C">
            <w:pPr>
              <w:tabs>
                <w:tab w:val="left" w:pos="612"/>
              </w:tabs>
              <w:spacing w:before="120" w:after="120"/>
              <w:rPr>
                <w:rFonts w:ascii="PermianSerifTypeface" w:hAnsi="PermianSerifTypeface"/>
                <w:b/>
                <w:iCs/>
                <w:sz w:val="22"/>
                <w:szCs w:val="22"/>
                <w:lang w:val="en-US"/>
              </w:rPr>
            </w:pPr>
            <w:r w:rsidRPr="008F464E">
              <w:rPr>
                <w:rFonts w:ascii="PermianSerifTypeface" w:hAnsi="PermianSerifTypeface"/>
                <w:b/>
                <w:iCs/>
                <w:sz w:val="22"/>
                <w:szCs w:val="22"/>
                <w:lang w:val="en-US"/>
              </w:rPr>
              <w:t>Total:</w:t>
            </w:r>
          </w:p>
        </w:tc>
        <w:tc>
          <w:tcPr>
            <w:tcW w:w="1417" w:type="dxa"/>
            <w:shd w:val="clear" w:color="auto" w:fill="FFFFFF" w:themeFill="background1"/>
          </w:tcPr>
          <w:p w14:paraId="2879B6C1" w14:textId="01F691E6" w:rsidR="00410B1E" w:rsidRPr="008F464E" w:rsidRDefault="00410B1E" w:rsidP="00C1602C">
            <w:pPr>
              <w:tabs>
                <w:tab w:val="left" w:pos="612"/>
              </w:tabs>
              <w:spacing w:before="120" w:after="120"/>
              <w:rPr>
                <w:rFonts w:ascii="PermianSerifTypeface" w:hAnsi="PermianSerifTypeface"/>
                <w:b/>
                <w:iCs/>
                <w:sz w:val="22"/>
                <w:szCs w:val="22"/>
                <w:lang w:val="en-US"/>
              </w:rPr>
            </w:pPr>
            <w:r w:rsidRPr="008F464E">
              <w:rPr>
                <w:rFonts w:ascii="PermianSerifTypeface" w:hAnsi="PermianSerifTypeface"/>
                <w:b/>
                <w:iCs/>
                <w:sz w:val="22"/>
                <w:szCs w:val="22"/>
                <w:lang w:val="en-US"/>
              </w:rPr>
              <w:t>100%</w:t>
            </w:r>
          </w:p>
        </w:tc>
      </w:tr>
    </w:tbl>
    <w:p w14:paraId="2CF57A83" w14:textId="3F0170D2" w:rsidR="003B0D93" w:rsidRPr="00BB2AB6" w:rsidRDefault="000D34AB" w:rsidP="003B0D93">
      <w:pPr>
        <w:tabs>
          <w:tab w:val="right" w:pos="426"/>
        </w:tabs>
        <w:spacing w:before="120"/>
        <w:rPr>
          <w:rFonts w:ascii="PermianSerifTypeface" w:hAnsi="PermianSerifTypeface"/>
          <w:bCs/>
          <w:i/>
          <w:color w:val="000000"/>
          <w:sz w:val="22"/>
          <w:szCs w:val="22"/>
          <w:lang w:val="en-GB"/>
        </w:rPr>
      </w:pPr>
      <w:r w:rsidRPr="000D34AB">
        <w:rPr>
          <w:rFonts w:ascii="PermianSerifTypeface" w:hAnsi="PermianSerifTypeface"/>
          <w:b/>
          <w:bCs/>
          <w:i/>
          <w:color w:val="000000"/>
          <w:sz w:val="22"/>
          <w:szCs w:val="22"/>
          <w:u w:val="single"/>
          <w:lang w:val="en-GB"/>
        </w:rPr>
        <w:lastRenderedPageBreak/>
        <w:t>Financial evaluation (S</w:t>
      </w:r>
      <w:r w:rsidRPr="000D34AB">
        <w:rPr>
          <w:rFonts w:ascii="PermianSerifTypeface" w:hAnsi="PermianSerifTypeface"/>
          <w:b/>
          <w:bCs/>
          <w:i/>
          <w:color w:val="000000"/>
          <w:sz w:val="22"/>
          <w:szCs w:val="22"/>
          <w:u w:val="single"/>
          <w:vertAlign w:val="subscript"/>
          <w:lang w:val="en-GB"/>
        </w:rPr>
        <w:t>f</w:t>
      </w:r>
      <w:r w:rsidRPr="000D34AB">
        <w:rPr>
          <w:rFonts w:ascii="PermianSerifTypeface" w:hAnsi="PermianSerifTypeface"/>
          <w:b/>
          <w:bCs/>
          <w:i/>
          <w:color w:val="000000"/>
          <w:sz w:val="22"/>
          <w:szCs w:val="22"/>
          <w:u w:val="single"/>
          <w:lang w:val="en-GB"/>
        </w:rPr>
        <w:t xml:space="preserve">) </w:t>
      </w:r>
      <w:r w:rsidRPr="000D34AB">
        <w:rPr>
          <w:rFonts w:ascii="PermianSerifTypeface" w:hAnsi="PermianSerifTypeface"/>
          <w:bCs/>
          <w:i/>
          <w:color w:val="000000"/>
          <w:sz w:val="22"/>
          <w:szCs w:val="22"/>
          <w:lang w:val="en-GB"/>
        </w:rPr>
        <w:t>of submitted tenders shall be made for each Tenderer separately, based on the price of the financial offer according to the form F4.2 "Price specifications" and other TCO (Total Cost of Ownership) cost components for a period of 5 years following the warranty period of the IT solut</w:t>
      </w:r>
      <w:r w:rsidR="00BB2AB6">
        <w:rPr>
          <w:rFonts w:ascii="PermianSerifTypeface" w:hAnsi="PermianSerifTypeface"/>
          <w:bCs/>
          <w:i/>
          <w:color w:val="000000"/>
          <w:sz w:val="22"/>
          <w:szCs w:val="22"/>
          <w:lang w:val="en-GB"/>
        </w:rPr>
        <w:t>ion according to the form F4.5.</w:t>
      </w:r>
    </w:p>
    <w:p w14:paraId="7FF5E7ED" w14:textId="50B5CC65" w:rsidR="00654065" w:rsidRPr="00F6241D" w:rsidRDefault="0048762B" w:rsidP="0048762B">
      <w:pPr>
        <w:numPr>
          <w:ilvl w:val="0"/>
          <w:numId w:val="3"/>
        </w:numPr>
        <w:tabs>
          <w:tab w:val="left" w:pos="284"/>
          <w:tab w:val="right" w:pos="9531"/>
        </w:tabs>
        <w:spacing w:before="120"/>
        <w:ind w:left="360"/>
        <w:rPr>
          <w:rFonts w:ascii="PermianSerifTypeface" w:hAnsi="PermianSerifTypeface"/>
          <w:sz w:val="22"/>
          <w:szCs w:val="24"/>
          <w:lang w:val="en-US"/>
        </w:rPr>
      </w:pPr>
      <w:r w:rsidRPr="008F464E">
        <w:rPr>
          <w:rFonts w:ascii="PermianSerifTypeface" w:hAnsi="PermianSerifTypeface"/>
          <w:b/>
          <w:sz w:val="22"/>
          <w:szCs w:val="24"/>
          <w:lang w:val="en-US"/>
        </w:rPr>
        <w:t>Deadline for submission / opening of tenders:</w:t>
      </w:r>
      <w:r w:rsidR="00297F99" w:rsidRPr="008F464E">
        <w:rPr>
          <w:rFonts w:ascii="PermianSerifTypeface" w:hAnsi="PermianSerifTypeface"/>
          <w:b/>
          <w:sz w:val="22"/>
          <w:szCs w:val="24"/>
          <w:lang w:val="en-US"/>
        </w:rPr>
        <w:t>:</w:t>
      </w:r>
      <w:r w:rsidR="00297F99" w:rsidRPr="008F464E">
        <w:rPr>
          <w:rFonts w:ascii="PermianSerifTypeface" w:hAnsi="PermianSerifTypeface"/>
          <w:b/>
          <w:i/>
          <w:sz w:val="22"/>
          <w:szCs w:val="24"/>
          <w:lang w:val="en-US"/>
        </w:rPr>
        <w:t xml:space="preserve"> </w:t>
      </w:r>
      <w:r w:rsidRPr="008F464E">
        <w:rPr>
          <w:rFonts w:ascii="PermianSerifTypeface" w:hAnsi="PermianSerifTypeface"/>
          <w:i/>
          <w:sz w:val="22"/>
          <w:szCs w:val="24"/>
          <w:lang w:val="en-US"/>
        </w:rPr>
        <w:t xml:space="preserve">in accordance with </w:t>
      </w:r>
      <w:r w:rsidR="00CD32AB" w:rsidRPr="008F464E">
        <w:rPr>
          <w:rFonts w:ascii="PermianSerifTypeface" w:hAnsi="PermianSerifTypeface"/>
          <w:i/>
          <w:sz w:val="22"/>
          <w:szCs w:val="24"/>
          <w:lang w:val="en-US"/>
        </w:rPr>
        <w:t xml:space="preserve"> </w:t>
      </w:r>
      <w:r w:rsidR="00AA1DE4">
        <w:rPr>
          <w:rFonts w:ascii="PermianSerifTypeface" w:hAnsi="PermianSerifTypeface"/>
          <w:i/>
          <w:sz w:val="22"/>
          <w:szCs w:val="24"/>
          <w:shd w:val="clear" w:color="auto" w:fill="FFFFFF" w:themeFill="background1"/>
          <w:lang w:val="en-US"/>
        </w:rPr>
        <w:t>AIS</w:t>
      </w:r>
      <w:r w:rsidR="00BD64DE" w:rsidRPr="008F464E">
        <w:rPr>
          <w:rFonts w:ascii="PermianSerifTypeface" w:hAnsi="PermianSerifTypeface"/>
          <w:i/>
          <w:sz w:val="22"/>
          <w:szCs w:val="24"/>
          <w:shd w:val="clear" w:color="auto" w:fill="FFFFFF" w:themeFill="background1"/>
          <w:lang w:val="en-US"/>
        </w:rPr>
        <w:t xml:space="preserve"> </w:t>
      </w:r>
      <w:r w:rsidR="004C01CC" w:rsidRPr="008F464E">
        <w:rPr>
          <w:rFonts w:ascii="PermianSerifTypeface" w:hAnsi="PermianSerifTypeface"/>
          <w:i/>
          <w:sz w:val="22"/>
          <w:szCs w:val="24"/>
          <w:shd w:val="clear" w:color="auto" w:fill="FFFFFF" w:themeFill="background1"/>
          <w:lang w:val="en-US"/>
        </w:rPr>
        <w:t>,,</w:t>
      </w:r>
      <w:r w:rsidR="00AA1DE4">
        <w:rPr>
          <w:rFonts w:ascii="PermianSerifTypeface" w:hAnsi="PermianSerifTypeface"/>
          <w:i/>
          <w:sz w:val="22"/>
          <w:szCs w:val="24"/>
          <w:shd w:val="clear" w:color="auto" w:fill="FFFFFF" w:themeFill="background1"/>
          <w:lang w:val="en-US"/>
        </w:rPr>
        <w:t>SRPP</w:t>
      </w:r>
      <w:r w:rsidR="008F464E">
        <w:rPr>
          <w:rFonts w:ascii="PermianSerifTypeface" w:hAnsi="PermianSerifTypeface"/>
          <w:i/>
          <w:sz w:val="22"/>
          <w:szCs w:val="24"/>
          <w:shd w:val="clear" w:color="auto" w:fill="FFFFFF" w:themeFill="background1"/>
          <w:lang w:val="en-US"/>
        </w:rPr>
        <w:t xml:space="preserve">” </w:t>
      </w:r>
      <w:r w:rsidR="00D03BA7" w:rsidRPr="008F464E">
        <w:rPr>
          <w:rFonts w:ascii="PermianSerifTypeface" w:hAnsi="PermianSerifTypeface"/>
          <w:i/>
          <w:sz w:val="22"/>
          <w:szCs w:val="24"/>
          <w:shd w:val="clear" w:color="auto" w:fill="FFFFFF" w:themeFill="background1"/>
          <w:lang w:val="en-US"/>
        </w:rPr>
        <w:t>M</w:t>
      </w:r>
      <w:r w:rsidR="00AD6FB7" w:rsidRPr="008F464E">
        <w:rPr>
          <w:rFonts w:ascii="PermianSerifTypeface" w:hAnsi="PermianSerifTypeface"/>
          <w:i/>
          <w:sz w:val="22"/>
          <w:szCs w:val="24"/>
          <w:shd w:val="clear" w:color="auto" w:fill="FFFFFF" w:themeFill="background1"/>
          <w:lang w:val="en-US"/>
        </w:rPr>
        <w:t>-</w:t>
      </w:r>
      <w:r w:rsidR="00D03BA7" w:rsidRPr="008F464E">
        <w:rPr>
          <w:rFonts w:ascii="PermianSerifTypeface" w:hAnsi="PermianSerifTypeface"/>
          <w:i/>
          <w:sz w:val="22"/>
          <w:szCs w:val="24"/>
          <w:shd w:val="clear" w:color="auto" w:fill="FFFFFF" w:themeFill="background1"/>
          <w:lang w:val="en-US"/>
        </w:rPr>
        <w:t>Tender</w:t>
      </w:r>
    </w:p>
    <w:p w14:paraId="2C05E1B1" w14:textId="66FC194C" w:rsidR="00F6241D" w:rsidRPr="00F6241D" w:rsidRDefault="00F6241D" w:rsidP="00F6241D">
      <w:pPr>
        <w:tabs>
          <w:tab w:val="left" w:pos="284"/>
          <w:tab w:val="right" w:pos="9531"/>
        </w:tabs>
        <w:spacing w:before="120"/>
        <w:ind w:left="360"/>
        <w:rPr>
          <w:rFonts w:ascii="PermianSerifTypeface" w:hAnsi="PermianSerifTypeface"/>
          <w:b/>
          <w:sz w:val="22"/>
          <w:szCs w:val="24"/>
          <w:lang w:val="en-US"/>
        </w:rPr>
      </w:pPr>
      <w:r w:rsidRPr="00F6241D">
        <w:rPr>
          <w:rFonts w:ascii="PermianSerifTypeface" w:hAnsi="PermianSerifTypeface"/>
          <w:b/>
          <w:sz w:val="22"/>
          <w:szCs w:val="24"/>
          <w:lang w:val="en-US"/>
        </w:rPr>
        <w:t xml:space="preserve">- until: </w:t>
      </w:r>
      <w:r w:rsidR="00F7433A">
        <w:rPr>
          <w:rFonts w:ascii="PermianSerifTypeface" w:hAnsi="PermianSerifTypeface"/>
          <w:b/>
          <w:sz w:val="22"/>
          <w:szCs w:val="24"/>
          <w:lang w:val="en-US"/>
        </w:rPr>
        <w:t>02:00 PM</w:t>
      </w:r>
    </w:p>
    <w:p w14:paraId="696F18D4" w14:textId="78B0199D" w:rsidR="00F6241D" w:rsidRPr="00F6241D" w:rsidRDefault="00F6241D" w:rsidP="00F6241D">
      <w:pPr>
        <w:tabs>
          <w:tab w:val="left" w:pos="284"/>
          <w:tab w:val="right" w:pos="9531"/>
        </w:tabs>
        <w:spacing w:before="120"/>
        <w:ind w:left="360"/>
        <w:rPr>
          <w:rFonts w:ascii="PermianSerifTypeface" w:hAnsi="PermianSerifTypeface"/>
          <w:b/>
          <w:sz w:val="22"/>
          <w:szCs w:val="24"/>
          <w:lang w:val="en-US"/>
        </w:rPr>
      </w:pPr>
      <w:r w:rsidRPr="00F6241D">
        <w:rPr>
          <w:rFonts w:ascii="PermianSerifTypeface" w:hAnsi="PermianSerifTypeface"/>
          <w:b/>
          <w:sz w:val="22"/>
          <w:szCs w:val="24"/>
          <w:lang w:val="en-US"/>
        </w:rPr>
        <w:t>- on June 17, 2021</w:t>
      </w:r>
    </w:p>
    <w:p w14:paraId="17CF69E8" w14:textId="535C8887" w:rsidR="003647B8" w:rsidRPr="008F464E" w:rsidRDefault="00E156BF" w:rsidP="00E156BF">
      <w:pPr>
        <w:numPr>
          <w:ilvl w:val="0"/>
          <w:numId w:val="3"/>
        </w:numPr>
        <w:tabs>
          <w:tab w:val="left" w:pos="284"/>
          <w:tab w:val="right" w:pos="9531"/>
        </w:tabs>
        <w:spacing w:before="120"/>
        <w:ind w:left="360"/>
        <w:rPr>
          <w:rFonts w:ascii="PermianSerifTypeface" w:hAnsi="PermianSerifTypeface"/>
          <w:b/>
          <w:sz w:val="22"/>
          <w:szCs w:val="24"/>
          <w:lang w:val="en-US"/>
        </w:rPr>
      </w:pPr>
      <w:r w:rsidRPr="008F464E">
        <w:rPr>
          <w:rFonts w:ascii="PermianSerifTypeface" w:hAnsi="PermianSerifTypeface"/>
          <w:b/>
          <w:sz w:val="22"/>
          <w:szCs w:val="24"/>
          <w:lang w:val="en-US"/>
        </w:rPr>
        <w:t>Address to which tenders or requests to participate must be sent</w:t>
      </w:r>
      <w:r w:rsidR="0096527B" w:rsidRPr="008F464E">
        <w:rPr>
          <w:rFonts w:ascii="PermianSerifTypeface" w:hAnsi="PermianSerifTypeface"/>
          <w:b/>
          <w:sz w:val="22"/>
          <w:szCs w:val="24"/>
          <w:lang w:val="en-US"/>
        </w:rPr>
        <w:t xml:space="preserve">: </w:t>
      </w:r>
    </w:p>
    <w:p w14:paraId="2DC24D06" w14:textId="34313851" w:rsidR="00A209DB" w:rsidRDefault="00E156BF" w:rsidP="00A209DB">
      <w:pPr>
        <w:tabs>
          <w:tab w:val="right" w:pos="426"/>
        </w:tabs>
        <w:spacing w:before="120"/>
        <w:ind w:left="450"/>
        <w:jc w:val="both"/>
        <w:rPr>
          <w:rFonts w:ascii="PermianSerifTypeface" w:hAnsi="PermianSerifTypeface"/>
          <w:i/>
          <w:sz w:val="22"/>
          <w:szCs w:val="24"/>
          <w:lang w:val="en-US"/>
        </w:rPr>
      </w:pPr>
      <w:r w:rsidRPr="008F464E">
        <w:rPr>
          <w:rFonts w:ascii="PermianSerifTypeface" w:hAnsi="PermianSerifTypeface"/>
          <w:i/>
          <w:sz w:val="22"/>
          <w:szCs w:val="24"/>
          <w:lang w:val="en-US"/>
        </w:rPr>
        <w:t xml:space="preserve">Tenders will be submitted electronically through </w:t>
      </w:r>
      <w:r w:rsidR="00AA1DE4">
        <w:rPr>
          <w:rFonts w:ascii="PermianSerifTypeface" w:hAnsi="PermianSerifTypeface"/>
          <w:i/>
          <w:sz w:val="22"/>
          <w:szCs w:val="24"/>
          <w:lang w:val="en-US"/>
        </w:rPr>
        <w:t>AIS „SRPP</w:t>
      </w:r>
      <w:r w:rsidRPr="008F464E">
        <w:rPr>
          <w:rFonts w:ascii="PermianSerifTypeface" w:hAnsi="PermianSerifTypeface"/>
          <w:i/>
          <w:sz w:val="22"/>
          <w:szCs w:val="24"/>
          <w:lang w:val="en-US"/>
        </w:rPr>
        <w:t>” M-Tender.</w:t>
      </w:r>
      <w:r w:rsidRPr="008F464E">
        <w:rPr>
          <w:sz w:val="18"/>
          <w:lang w:val="en-US"/>
        </w:rPr>
        <w:t xml:space="preserve"> </w:t>
      </w:r>
      <w:r w:rsidRPr="008F464E">
        <w:rPr>
          <w:rFonts w:ascii="PermianSerifTypeface" w:hAnsi="PermianSerifTypeface"/>
          <w:i/>
          <w:sz w:val="22"/>
          <w:szCs w:val="24"/>
          <w:lang w:val="en-US"/>
        </w:rPr>
        <w:t xml:space="preserve">The components of the offers that cannot be </w:t>
      </w:r>
      <w:r w:rsidR="008F464E">
        <w:rPr>
          <w:rFonts w:ascii="PermianSerifTypeface" w:hAnsi="PermianSerifTypeface"/>
          <w:i/>
          <w:sz w:val="22"/>
          <w:szCs w:val="24"/>
          <w:lang w:val="en-US"/>
        </w:rPr>
        <w:t xml:space="preserve">loaded in the </w:t>
      </w:r>
      <w:r w:rsidR="00AA1DE4">
        <w:rPr>
          <w:rFonts w:ascii="PermianSerifTypeface" w:hAnsi="PermianSerifTypeface"/>
          <w:i/>
          <w:sz w:val="22"/>
          <w:szCs w:val="24"/>
          <w:lang w:val="en-US"/>
        </w:rPr>
        <w:t>AIS system „SRPP</w:t>
      </w:r>
      <w:r w:rsidR="008F464E">
        <w:rPr>
          <w:rFonts w:ascii="PermianSerifTypeface" w:hAnsi="PermianSerifTypeface"/>
          <w:i/>
          <w:sz w:val="22"/>
          <w:szCs w:val="24"/>
          <w:lang w:val="en-US"/>
        </w:rPr>
        <w:t>” M-Tender</w:t>
      </w:r>
      <w:r w:rsidRPr="008F464E">
        <w:rPr>
          <w:rFonts w:ascii="PermianSerifTypeface" w:hAnsi="PermianSerifTypeface"/>
          <w:i/>
          <w:sz w:val="22"/>
          <w:szCs w:val="24"/>
          <w:lang w:val="en-US"/>
        </w:rPr>
        <w:t xml:space="preserve">, will be sent to the email address: </w:t>
      </w:r>
      <w:hyperlink r:id="rId8" w:history="1">
        <w:r w:rsidRPr="008F464E">
          <w:rPr>
            <w:rStyle w:val="Hyperlink"/>
            <w:rFonts w:ascii="PermianSerifTypeface" w:hAnsi="PermianSerifTypeface"/>
            <w:i/>
            <w:sz w:val="22"/>
            <w:szCs w:val="24"/>
            <w:lang w:val="en-US"/>
          </w:rPr>
          <w:t>achizitii.contracte@bnm.md</w:t>
        </w:r>
      </w:hyperlink>
      <w:r w:rsidRPr="008F464E">
        <w:rPr>
          <w:rFonts w:ascii="PermianSerifTypeface" w:hAnsi="PermianSerifTypeface"/>
          <w:i/>
          <w:sz w:val="22"/>
          <w:szCs w:val="24"/>
          <w:lang w:val="en-US"/>
        </w:rPr>
        <w:t xml:space="preserve"> </w:t>
      </w:r>
    </w:p>
    <w:p w14:paraId="20452C4A" w14:textId="27637668" w:rsidR="00E156BF" w:rsidRPr="00A209DB" w:rsidRDefault="00E156BF" w:rsidP="00A209DB">
      <w:pPr>
        <w:tabs>
          <w:tab w:val="right" w:pos="426"/>
        </w:tabs>
        <w:spacing w:before="120"/>
        <w:jc w:val="both"/>
        <w:rPr>
          <w:rFonts w:ascii="PermianSerifTypeface" w:hAnsi="PermianSerifTypeface"/>
          <w:i/>
          <w:sz w:val="22"/>
          <w:szCs w:val="24"/>
          <w:lang w:val="en-US"/>
        </w:rPr>
      </w:pPr>
      <w:r w:rsidRPr="008F464E">
        <w:rPr>
          <w:rFonts w:ascii="PermianSerifTypeface" w:hAnsi="PermianSerifTypeface"/>
          <w:b/>
          <w:sz w:val="22"/>
          <w:szCs w:val="22"/>
          <w:lang w:val="en-US"/>
        </w:rPr>
        <w:t xml:space="preserve">The term of validity of the offers: </w:t>
      </w:r>
      <w:r w:rsidRPr="008F464E">
        <w:rPr>
          <w:rFonts w:ascii="PermianSerifTypeface" w:hAnsi="PermianSerifTypeface"/>
          <w:i/>
          <w:sz w:val="22"/>
          <w:szCs w:val="22"/>
          <w:lang w:val="en-US"/>
        </w:rPr>
        <w:t>120 calendar days</w:t>
      </w:r>
    </w:p>
    <w:p w14:paraId="74AD53F9" w14:textId="5B7765AD" w:rsidR="00DC7593" w:rsidRPr="008F464E" w:rsidRDefault="00DC7593" w:rsidP="00DC7593">
      <w:pPr>
        <w:numPr>
          <w:ilvl w:val="0"/>
          <w:numId w:val="3"/>
        </w:numPr>
        <w:tabs>
          <w:tab w:val="left" w:pos="284"/>
          <w:tab w:val="right" w:pos="9531"/>
        </w:tabs>
        <w:spacing w:before="120"/>
        <w:ind w:left="360"/>
        <w:rPr>
          <w:rFonts w:ascii="PermianSerifTypeface" w:hAnsi="PermianSerifTypeface"/>
          <w:i/>
          <w:sz w:val="22"/>
          <w:szCs w:val="22"/>
          <w:lang w:val="en-US"/>
        </w:rPr>
      </w:pPr>
      <w:r w:rsidRPr="008F464E">
        <w:rPr>
          <w:rFonts w:ascii="PermianSerifTypeface" w:hAnsi="PermianSerifTypeface"/>
          <w:b/>
          <w:sz w:val="22"/>
          <w:szCs w:val="22"/>
          <w:lang w:val="en-US"/>
        </w:rPr>
        <w:t>Place of opening the offers</w:t>
      </w:r>
      <w:r w:rsidRPr="008F464E">
        <w:rPr>
          <w:rFonts w:ascii="PermianSerifTypeface" w:hAnsi="PermianSerifTypeface"/>
          <w:b/>
          <w:i/>
          <w:sz w:val="22"/>
          <w:szCs w:val="22"/>
          <w:lang w:val="en-US"/>
        </w:rPr>
        <w:t xml:space="preserve">: </w:t>
      </w:r>
      <w:r w:rsidR="00AA1DE4">
        <w:rPr>
          <w:rFonts w:ascii="PermianSerifTypeface" w:hAnsi="PermianSerifTypeface"/>
          <w:i/>
          <w:sz w:val="22"/>
          <w:szCs w:val="22"/>
          <w:lang w:val="en-US"/>
        </w:rPr>
        <w:t>AIS „SRPP</w:t>
      </w:r>
      <w:r w:rsidR="00F325F1">
        <w:rPr>
          <w:rFonts w:ascii="PermianSerifTypeface" w:hAnsi="PermianSerifTypeface"/>
          <w:i/>
          <w:sz w:val="22"/>
          <w:szCs w:val="22"/>
          <w:lang w:val="en-US"/>
        </w:rPr>
        <w:t>” M-Tender</w:t>
      </w:r>
      <w:r w:rsidRPr="008F464E">
        <w:rPr>
          <w:rFonts w:ascii="PermianSerifTypeface" w:hAnsi="PermianSerifTypeface"/>
          <w:i/>
          <w:sz w:val="22"/>
          <w:szCs w:val="22"/>
          <w:lang w:val="en-US"/>
        </w:rPr>
        <w:t>.</w:t>
      </w:r>
    </w:p>
    <w:p w14:paraId="01E7DB69" w14:textId="6269943C" w:rsidR="00DC7593" w:rsidRPr="008F464E" w:rsidRDefault="00DC7593" w:rsidP="008F464E">
      <w:pPr>
        <w:tabs>
          <w:tab w:val="left" w:pos="284"/>
          <w:tab w:val="right" w:pos="9531"/>
        </w:tabs>
        <w:spacing w:before="120"/>
        <w:ind w:left="720"/>
        <w:rPr>
          <w:rFonts w:ascii="PermianSerifTypeface" w:hAnsi="PermianSerifTypeface"/>
          <w:i/>
          <w:sz w:val="22"/>
          <w:szCs w:val="22"/>
          <w:lang w:val="en-US"/>
        </w:rPr>
      </w:pPr>
      <w:r w:rsidRPr="008F464E">
        <w:rPr>
          <w:rFonts w:ascii="PermianSerifTypeface" w:hAnsi="PermianSerifTypeface"/>
          <w:i/>
          <w:sz w:val="22"/>
          <w:szCs w:val="22"/>
          <w:lang w:val="en-US"/>
        </w:rPr>
        <w:t xml:space="preserve"> Delayed bids will be rejected</w:t>
      </w:r>
    </w:p>
    <w:p w14:paraId="1266C776" w14:textId="7F50A8AA" w:rsidR="00ED2B6C" w:rsidRPr="008F464E" w:rsidRDefault="00ED2B6C" w:rsidP="00ED2B6C">
      <w:pPr>
        <w:numPr>
          <w:ilvl w:val="0"/>
          <w:numId w:val="3"/>
        </w:numPr>
        <w:tabs>
          <w:tab w:val="left" w:pos="284"/>
          <w:tab w:val="right" w:pos="9531"/>
        </w:tabs>
        <w:spacing w:before="120"/>
        <w:ind w:left="360"/>
        <w:rPr>
          <w:rFonts w:ascii="PermianSerifTypeface" w:hAnsi="PermianSerifTypeface"/>
          <w:sz w:val="22"/>
          <w:szCs w:val="22"/>
          <w:lang w:val="en-US"/>
        </w:rPr>
      </w:pPr>
      <w:r w:rsidRPr="008F464E">
        <w:rPr>
          <w:rFonts w:ascii="PermianSerifTypeface" w:hAnsi="PermianSerifTypeface"/>
          <w:b/>
          <w:sz w:val="22"/>
          <w:szCs w:val="22"/>
          <w:lang w:val="en-US"/>
        </w:rPr>
        <w:t xml:space="preserve">Persons authorized to be present at the opening of tenders: </w:t>
      </w:r>
      <w:r w:rsidRPr="008F464E">
        <w:rPr>
          <w:rFonts w:ascii="PermianSerifTypeface" w:hAnsi="PermianSerifTypeface"/>
          <w:i/>
          <w:sz w:val="22"/>
          <w:szCs w:val="22"/>
          <w:lang w:val="en-US"/>
        </w:rPr>
        <w:t>Tenderers or their representatives have the right to participate in the opening of tenders, unless the tenders have been s</w:t>
      </w:r>
      <w:r w:rsidR="00AA1DE4">
        <w:rPr>
          <w:rFonts w:ascii="PermianSerifTypeface" w:hAnsi="PermianSerifTypeface"/>
          <w:i/>
          <w:sz w:val="22"/>
          <w:szCs w:val="22"/>
          <w:lang w:val="en-US"/>
        </w:rPr>
        <w:t>ubmitted through the AIS „SRPP</w:t>
      </w:r>
      <w:r w:rsidR="008F464E">
        <w:rPr>
          <w:rFonts w:ascii="PermianSerifTypeface" w:hAnsi="PermianSerifTypeface"/>
          <w:i/>
          <w:sz w:val="22"/>
          <w:szCs w:val="22"/>
          <w:lang w:val="en-US"/>
        </w:rPr>
        <w:t>” M-Tender</w:t>
      </w:r>
      <w:r w:rsidRPr="008F464E">
        <w:rPr>
          <w:rFonts w:ascii="PermianSerifTypeface" w:hAnsi="PermianSerifTypeface"/>
          <w:i/>
          <w:sz w:val="22"/>
          <w:szCs w:val="22"/>
          <w:lang w:val="en-US"/>
        </w:rPr>
        <w:t>.</w:t>
      </w:r>
    </w:p>
    <w:p w14:paraId="7795BCCB" w14:textId="4AA2A278" w:rsidR="00ED2B6C" w:rsidRPr="008F464E" w:rsidRDefault="00ED2B6C" w:rsidP="00ED2B6C">
      <w:pPr>
        <w:numPr>
          <w:ilvl w:val="0"/>
          <w:numId w:val="3"/>
        </w:numPr>
        <w:tabs>
          <w:tab w:val="left" w:pos="284"/>
          <w:tab w:val="right" w:pos="9531"/>
        </w:tabs>
        <w:spacing w:before="120"/>
        <w:ind w:left="360"/>
        <w:rPr>
          <w:rFonts w:ascii="PermianSerifTypeface" w:hAnsi="PermianSerifTypeface"/>
          <w:sz w:val="22"/>
          <w:szCs w:val="22"/>
          <w:lang w:val="en-US"/>
        </w:rPr>
      </w:pPr>
      <w:r w:rsidRPr="008F464E">
        <w:rPr>
          <w:rFonts w:ascii="PermianSerifTypeface" w:hAnsi="PermianSerifTypeface"/>
          <w:b/>
          <w:sz w:val="22"/>
          <w:szCs w:val="22"/>
          <w:lang w:val="ro-MD"/>
        </w:rPr>
        <w:t xml:space="preserve">The language or languages in which tenders or requests to participate must be drawn up: </w:t>
      </w:r>
      <w:r w:rsidRPr="008F464E">
        <w:rPr>
          <w:rFonts w:ascii="PermianSerifTypeface" w:hAnsi="PermianSerifTypeface"/>
          <w:i/>
          <w:sz w:val="22"/>
          <w:szCs w:val="22"/>
          <w:lang w:val="ro-MD"/>
        </w:rPr>
        <w:t>Romanian and / or English</w:t>
      </w:r>
    </w:p>
    <w:p w14:paraId="2B7C0F49" w14:textId="5CEA3015" w:rsidR="005140ED" w:rsidRPr="008F464E" w:rsidRDefault="00ED2B6C" w:rsidP="00ED2B6C">
      <w:pPr>
        <w:numPr>
          <w:ilvl w:val="0"/>
          <w:numId w:val="3"/>
        </w:numPr>
        <w:tabs>
          <w:tab w:val="left" w:pos="284"/>
          <w:tab w:val="right" w:pos="9531"/>
        </w:tabs>
        <w:spacing w:before="120"/>
        <w:ind w:left="360"/>
        <w:rPr>
          <w:rFonts w:ascii="PermianSerifTypeface" w:hAnsi="PermianSerifTypeface"/>
          <w:b/>
          <w:sz w:val="22"/>
          <w:szCs w:val="22"/>
          <w:lang w:val="en-US"/>
        </w:rPr>
      </w:pPr>
      <w:r w:rsidRPr="008F464E">
        <w:rPr>
          <w:rFonts w:ascii="PermianSerifTypeface" w:hAnsi="PermianSerifTypeface"/>
          <w:b/>
          <w:sz w:val="22"/>
          <w:szCs w:val="22"/>
          <w:lang w:val="en-US"/>
        </w:rPr>
        <w:t xml:space="preserve">That contract relates to a project and / or program financed by European Union funds: </w:t>
      </w:r>
      <w:r w:rsidRPr="008F464E">
        <w:rPr>
          <w:rFonts w:ascii="PermianSerifTypeface" w:hAnsi="PermianSerifTypeface"/>
          <w:i/>
          <w:sz w:val="22"/>
          <w:szCs w:val="22"/>
          <w:lang w:val="en-US"/>
        </w:rPr>
        <w:t>No</w:t>
      </w:r>
      <w:r w:rsidRPr="008F464E">
        <w:rPr>
          <w:rFonts w:ascii="PermianSerifTypeface" w:hAnsi="PermianSerifTypeface"/>
          <w:b/>
          <w:sz w:val="22"/>
          <w:szCs w:val="22"/>
          <w:lang w:val="en-US"/>
        </w:rPr>
        <w:t>.</w:t>
      </w:r>
    </w:p>
    <w:p w14:paraId="1AA37B65" w14:textId="77777777" w:rsidR="00A07845" w:rsidRPr="008F464E" w:rsidRDefault="00A07845" w:rsidP="00A07845">
      <w:pPr>
        <w:numPr>
          <w:ilvl w:val="0"/>
          <w:numId w:val="3"/>
        </w:numPr>
        <w:tabs>
          <w:tab w:val="left" w:pos="284"/>
          <w:tab w:val="right" w:pos="9531"/>
        </w:tabs>
        <w:spacing w:before="120"/>
        <w:ind w:left="360"/>
        <w:rPr>
          <w:rFonts w:ascii="PermianSerifTypeface" w:hAnsi="PermianSerifTypeface"/>
          <w:b/>
          <w:sz w:val="22"/>
          <w:szCs w:val="22"/>
          <w:lang w:val="ro-MD"/>
        </w:rPr>
      </w:pPr>
      <w:r w:rsidRPr="008F464E">
        <w:rPr>
          <w:rFonts w:ascii="PermianSerifTypeface" w:hAnsi="PermianSerifTypeface"/>
          <w:b/>
          <w:sz w:val="22"/>
          <w:szCs w:val="22"/>
          <w:lang w:val="ro-MD"/>
        </w:rPr>
        <w:t xml:space="preserve">Name and address of the body responsible for resolving appeals: </w:t>
      </w:r>
    </w:p>
    <w:p w14:paraId="0CC18E50" w14:textId="77777777" w:rsidR="00A07845" w:rsidRPr="008F464E" w:rsidRDefault="00A07845" w:rsidP="00A07845">
      <w:pPr>
        <w:tabs>
          <w:tab w:val="right" w:pos="426"/>
        </w:tabs>
        <w:ind w:left="450"/>
        <w:rPr>
          <w:rFonts w:ascii="PermianSerifTypeface" w:hAnsi="PermianSerifTypeface"/>
          <w:i/>
          <w:sz w:val="22"/>
          <w:szCs w:val="22"/>
          <w:lang w:val="ro-MD"/>
        </w:rPr>
      </w:pPr>
      <w:r w:rsidRPr="008F464E">
        <w:rPr>
          <w:rFonts w:ascii="PermianSerifTypeface" w:hAnsi="PermianSerifTypeface"/>
          <w:i/>
          <w:sz w:val="22"/>
          <w:szCs w:val="22"/>
          <w:lang w:val="ro-MD"/>
        </w:rPr>
        <w:t>National Agency for Solving Complaints</w:t>
      </w:r>
    </w:p>
    <w:p w14:paraId="787D4483" w14:textId="77777777" w:rsidR="00A07845" w:rsidRPr="008F464E" w:rsidRDefault="00A07845" w:rsidP="00A07845">
      <w:pPr>
        <w:tabs>
          <w:tab w:val="right" w:pos="426"/>
        </w:tabs>
        <w:ind w:left="450"/>
        <w:rPr>
          <w:rFonts w:ascii="PermianSerifTypeface" w:hAnsi="PermianSerifTypeface"/>
          <w:i/>
          <w:sz w:val="22"/>
          <w:szCs w:val="22"/>
          <w:lang w:val="ro-MD"/>
        </w:rPr>
      </w:pPr>
      <w:r w:rsidRPr="008F464E">
        <w:rPr>
          <w:rFonts w:ascii="PermianSerifTypeface" w:hAnsi="PermianSerifTypeface"/>
          <w:i/>
          <w:sz w:val="22"/>
          <w:szCs w:val="22"/>
          <w:lang w:val="ro-MD"/>
        </w:rPr>
        <w:t>Address: mun. Chișinău, ave. Ștefan cel Mare și Sfânt no.124 (4 floor), MD 2001;</w:t>
      </w:r>
    </w:p>
    <w:p w14:paraId="78BA514B" w14:textId="77777777" w:rsidR="00A07845" w:rsidRPr="008F464E" w:rsidRDefault="00A07845" w:rsidP="00A07845">
      <w:pPr>
        <w:tabs>
          <w:tab w:val="right" w:pos="426"/>
        </w:tabs>
        <w:ind w:left="450"/>
        <w:rPr>
          <w:rFonts w:ascii="PermianSerifTypeface" w:hAnsi="PermianSerifTypeface"/>
          <w:i/>
          <w:color w:val="0563C1" w:themeColor="hyperlink"/>
          <w:sz w:val="22"/>
          <w:szCs w:val="22"/>
          <w:u w:val="single"/>
          <w:lang w:val="ro-MD"/>
        </w:rPr>
      </w:pPr>
      <w:r w:rsidRPr="008F464E">
        <w:rPr>
          <w:rFonts w:ascii="PermianSerifTypeface" w:hAnsi="PermianSerifTypeface"/>
          <w:i/>
          <w:sz w:val="22"/>
          <w:szCs w:val="22"/>
          <w:lang w:val="ro-MD"/>
        </w:rPr>
        <w:t>Phone/Fax/email:</w:t>
      </w:r>
      <w:r w:rsidRPr="008F464E">
        <w:rPr>
          <w:rFonts w:ascii="PermianSerifTypeface" w:hAnsi="PermianSerifTypeface"/>
          <w:i/>
          <w:color w:val="000000"/>
          <w:sz w:val="22"/>
          <w:szCs w:val="22"/>
          <w:shd w:val="clear" w:color="auto" w:fill="FFFFFF"/>
          <w:lang w:val="ro-MD"/>
        </w:rPr>
        <w:t xml:space="preserve"> </w:t>
      </w:r>
      <w:r w:rsidRPr="008F464E">
        <w:rPr>
          <w:rFonts w:ascii="PermianSerifTypeface" w:hAnsi="PermianSerifTypeface"/>
          <w:i/>
          <w:sz w:val="22"/>
          <w:szCs w:val="22"/>
          <w:lang w:val="ro-MD"/>
        </w:rPr>
        <w:t xml:space="preserve">022-820 652, 022 820-651, </w:t>
      </w:r>
      <w:hyperlink r:id="rId9" w:history="1">
        <w:r w:rsidRPr="008F464E">
          <w:rPr>
            <w:rStyle w:val="Hyperlink"/>
            <w:rFonts w:ascii="PermianSerifTypeface" w:hAnsi="PermianSerifTypeface"/>
            <w:i/>
            <w:sz w:val="22"/>
            <w:szCs w:val="22"/>
            <w:lang w:val="ro-MD"/>
          </w:rPr>
          <w:t>contestatii@ansc.md</w:t>
        </w:r>
      </w:hyperlink>
    </w:p>
    <w:p w14:paraId="587AA385" w14:textId="600C8608" w:rsidR="00A07845" w:rsidRPr="008F464E" w:rsidRDefault="00A07845" w:rsidP="00A07845">
      <w:pPr>
        <w:numPr>
          <w:ilvl w:val="0"/>
          <w:numId w:val="3"/>
        </w:numPr>
        <w:tabs>
          <w:tab w:val="left" w:pos="284"/>
          <w:tab w:val="right" w:pos="9531"/>
        </w:tabs>
        <w:spacing w:before="120"/>
        <w:ind w:left="360"/>
        <w:rPr>
          <w:rFonts w:ascii="PermianSerifTypeface" w:hAnsi="PermianSerifTypeface"/>
          <w:b/>
          <w:sz w:val="22"/>
          <w:szCs w:val="22"/>
          <w:lang w:val="en-US"/>
        </w:rPr>
      </w:pPr>
      <w:r w:rsidRPr="008F464E">
        <w:rPr>
          <w:rFonts w:ascii="PermianSerifTypeface" w:hAnsi="PermianSerifTypeface"/>
          <w:b/>
          <w:sz w:val="22"/>
          <w:szCs w:val="22"/>
          <w:lang w:val="en-US"/>
        </w:rPr>
        <w:t xml:space="preserve">Date (s) and reference (s) of previous publications in the Official Journal of the European Union concerning the contract (s) to which that notice relates (if applicable): </w:t>
      </w:r>
      <w:r w:rsidR="00A209DB" w:rsidRPr="008F464E">
        <w:rPr>
          <w:rFonts w:ascii="PermianSerifTypeface" w:hAnsi="PermianSerifTypeface"/>
          <w:i/>
          <w:sz w:val="22"/>
          <w:szCs w:val="22"/>
          <w:lang w:val="en-US"/>
        </w:rPr>
        <w:t>Not applicable</w:t>
      </w:r>
    </w:p>
    <w:p w14:paraId="04EC69FC" w14:textId="6E210568" w:rsidR="009D544A" w:rsidRPr="008F464E" w:rsidRDefault="009D544A" w:rsidP="006A18FA">
      <w:pPr>
        <w:numPr>
          <w:ilvl w:val="0"/>
          <w:numId w:val="3"/>
        </w:numPr>
        <w:tabs>
          <w:tab w:val="left" w:pos="284"/>
          <w:tab w:val="right" w:pos="9531"/>
        </w:tabs>
        <w:spacing w:before="120"/>
        <w:ind w:left="360"/>
        <w:rPr>
          <w:rFonts w:ascii="PermianSerifTypeface" w:hAnsi="PermianSerifTypeface"/>
          <w:b/>
          <w:sz w:val="22"/>
          <w:szCs w:val="22"/>
          <w:lang w:val="en-US"/>
        </w:rPr>
      </w:pPr>
      <w:r w:rsidRPr="008F464E">
        <w:rPr>
          <w:rFonts w:ascii="PermianSerifTypeface" w:hAnsi="PermianSerifTypeface"/>
          <w:b/>
          <w:sz w:val="22"/>
          <w:szCs w:val="22"/>
          <w:lang w:val="en-US"/>
        </w:rPr>
        <w:t xml:space="preserve">In the case of regular purchases, the estimated timing for the publication of future announcements: </w:t>
      </w:r>
      <w:r w:rsidRPr="008F464E">
        <w:rPr>
          <w:rFonts w:ascii="PermianSerifTypeface" w:hAnsi="PermianSerifTypeface"/>
          <w:i/>
          <w:sz w:val="22"/>
          <w:szCs w:val="22"/>
          <w:lang w:val="en-US"/>
        </w:rPr>
        <w:t>Not applicable</w:t>
      </w:r>
    </w:p>
    <w:p w14:paraId="2B6AD44A" w14:textId="77777777" w:rsidR="00A209DB" w:rsidRPr="00A209DB" w:rsidRDefault="006A18FA" w:rsidP="00A209DB">
      <w:pPr>
        <w:numPr>
          <w:ilvl w:val="0"/>
          <w:numId w:val="3"/>
        </w:numPr>
        <w:tabs>
          <w:tab w:val="left" w:pos="284"/>
          <w:tab w:val="left" w:pos="10206"/>
        </w:tabs>
        <w:spacing w:before="120"/>
        <w:ind w:left="360"/>
        <w:rPr>
          <w:rFonts w:ascii="PermianSerifTypeface" w:hAnsi="PermianSerifTypeface"/>
          <w:b/>
          <w:sz w:val="22"/>
          <w:szCs w:val="22"/>
          <w:lang w:val="en-US"/>
        </w:rPr>
      </w:pPr>
      <w:r w:rsidRPr="008F464E">
        <w:rPr>
          <w:rFonts w:ascii="PermianSerifTypeface" w:hAnsi="PermianSerifTypeface"/>
          <w:b/>
          <w:sz w:val="22"/>
          <w:szCs w:val="22"/>
          <w:lang w:val="en-US"/>
        </w:rPr>
        <w:t>Date of publication of the notice of intent or, where applicable, a statement that no such notice has been published:</w:t>
      </w:r>
      <w:r w:rsidR="00A209DB">
        <w:rPr>
          <w:rFonts w:ascii="PermianSerifTypeface" w:hAnsi="PermianSerifTypeface"/>
          <w:b/>
          <w:sz w:val="22"/>
          <w:szCs w:val="22"/>
          <w:lang w:val="en-US"/>
        </w:rPr>
        <w:t xml:space="preserve"> </w:t>
      </w:r>
      <w:r w:rsidR="00A209DB" w:rsidRPr="00BB2AB6">
        <w:rPr>
          <w:rFonts w:ascii="PermianSerifTypeface" w:hAnsi="PermianSerifTypeface"/>
          <w:i/>
          <w:sz w:val="22"/>
          <w:szCs w:val="22"/>
          <w:lang w:val="en-US"/>
        </w:rPr>
        <w:t>no.8 January of 05, 2021</w:t>
      </w:r>
    </w:p>
    <w:p w14:paraId="7824C746" w14:textId="71769D6D" w:rsidR="00A209DB" w:rsidRPr="00A209DB" w:rsidRDefault="00A209DB" w:rsidP="00A209DB">
      <w:pPr>
        <w:numPr>
          <w:ilvl w:val="0"/>
          <w:numId w:val="3"/>
        </w:numPr>
        <w:tabs>
          <w:tab w:val="left" w:pos="284"/>
          <w:tab w:val="left" w:pos="10206"/>
        </w:tabs>
        <w:spacing w:before="120"/>
        <w:ind w:left="360"/>
        <w:rPr>
          <w:rFonts w:ascii="PermianSerifTypeface" w:hAnsi="PermianSerifTypeface"/>
          <w:b/>
          <w:sz w:val="22"/>
          <w:szCs w:val="22"/>
          <w:lang w:val="en-US"/>
        </w:rPr>
      </w:pPr>
      <w:r w:rsidRPr="00A209DB">
        <w:rPr>
          <w:rFonts w:ascii="PermianSerifTypeface" w:hAnsi="PermianSerifTypeface"/>
          <w:b/>
          <w:sz w:val="22"/>
          <w:szCs w:val="22"/>
          <w:lang w:val="en-US"/>
        </w:rPr>
        <w:lastRenderedPageBreak/>
        <w:t xml:space="preserve">Date of dispatch of the contract notice: </w:t>
      </w:r>
      <w:r w:rsidR="00E94810">
        <w:rPr>
          <w:rFonts w:ascii="PermianSerifTypeface" w:hAnsi="PermianSerifTypeface"/>
          <w:b/>
          <w:sz w:val="22"/>
          <w:szCs w:val="22"/>
          <w:lang w:val="en-US"/>
        </w:rPr>
        <w:t>of March 17, 2021</w:t>
      </w:r>
    </w:p>
    <w:p w14:paraId="4821D0E4" w14:textId="77777777" w:rsidR="00B33D67" w:rsidRPr="00A209DB" w:rsidRDefault="00B33D67" w:rsidP="006A18FA">
      <w:pPr>
        <w:numPr>
          <w:ilvl w:val="0"/>
          <w:numId w:val="3"/>
        </w:numPr>
        <w:tabs>
          <w:tab w:val="left" w:pos="284"/>
          <w:tab w:val="right" w:pos="9531"/>
        </w:tabs>
        <w:spacing w:before="120"/>
        <w:ind w:left="360"/>
        <w:rPr>
          <w:rFonts w:ascii="PermianSerifTypeface" w:hAnsi="PermianSerifTypeface"/>
          <w:b/>
          <w:sz w:val="22"/>
          <w:szCs w:val="22"/>
          <w:lang w:val="en-US"/>
        </w:rPr>
      </w:pPr>
      <w:r w:rsidRPr="00A209DB">
        <w:rPr>
          <w:rFonts w:ascii="PermianSerifTypeface" w:hAnsi="PermianSerifTypeface"/>
          <w:b/>
          <w:sz w:val="22"/>
          <w:szCs w:val="22"/>
          <w:lang w:val="ro-RO"/>
        </w:rPr>
        <w:t xml:space="preserve">Other relevant information: </w:t>
      </w:r>
    </w:p>
    <w:p w14:paraId="45EED625" w14:textId="0C971058" w:rsidR="00B33D67" w:rsidRPr="00A209DB" w:rsidRDefault="009874D4" w:rsidP="009874D4">
      <w:pPr>
        <w:pStyle w:val="ListParagraph"/>
        <w:numPr>
          <w:ilvl w:val="0"/>
          <w:numId w:val="30"/>
        </w:numPr>
        <w:tabs>
          <w:tab w:val="left" w:pos="284"/>
          <w:tab w:val="right" w:pos="9531"/>
        </w:tabs>
        <w:spacing w:before="120"/>
        <w:rPr>
          <w:rFonts w:ascii="PermianSerifTypeface" w:hAnsi="PermianSerifTypeface"/>
          <w:i/>
          <w:sz w:val="22"/>
          <w:szCs w:val="22"/>
          <w:lang w:val="en-US"/>
        </w:rPr>
      </w:pPr>
      <w:r w:rsidRPr="00A209DB">
        <w:rPr>
          <w:rFonts w:ascii="PermianSerifTypeface" w:hAnsi="PermianSerifTypeface"/>
          <w:i/>
          <w:sz w:val="22"/>
          <w:szCs w:val="22"/>
          <w:lang w:val="en-US"/>
        </w:rPr>
        <w:t xml:space="preserve">In order to qualify, the Tenderers will present, as a component part of the Offer the access links of the video recordings of the demonstration sessions. Access to these links will be provided by the </w:t>
      </w:r>
      <w:r w:rsidR="00C046BE" w:rsidRPr="00A209DB">
        <w:rPr>
          <w:rFonts w:ascii="PermianSerifTypeface" w:hAnsi="PermianSerifTypeface"/>
          <w:i/>
          <w:sz w:val="22"/>
          <w:szCs w:val="22"/>
          <w:lang w:val="en-US"/>
        </w:rPr>
        <w:t xml:space="preserve">Tenderer </w:t>
      </w:r>
      <w:r w:rsidRPr="00A209DB">
        <w:rPr>
          <w:rFonts w:ascii="PermianSerifTypeface" w:hAnsi="PermianSerifTypeface"/>
          <w:i/>
          <w:sz w:val="22"/>
          <w:szCs w:val="22"/>
          <w:lang w:val="en-US"/>
        </w:rPr>
        <w:t>by communicating to the contracting authority the login and password.</w:t>
      </w:r>
    </w:p>
    <w:p w14:paraId="1A2E9351" w14:textId="48E892A5" w:rsidR="009874D4" w:rsidRPr="00A209DB" w:rsidRDefault="009874D4" w:rsidP="009874D4">
      <w:pPr>
        <w:pStyle w:val="ListParagraph"/>
        <w:numPr>
          <w:ilvl w:val="0"/>
          <w:numId w:val="30"/>
        </w:numPr>
        <w:tabs>
          <w:tab w:val="left" w:pos="284"/>
          <w:tab w:val="right" w:pos="9531"/>
        </w:tabs>
        <w:spacing w:before="120"/>
        <w:rPr>
          <w:rFonts w:ascii="PermianSerifTypeface" w:hAnsi="PermianSerifTypeface"/>
          <w:i/>
          <w:sz w:val="22"/>
          <w:szCs w:val="22"/>
          <w:lang w:val="en-US"/>
        </w:rPr>
      </w:pPr>
      <w:r w:rsidRPr="00A209DB">
        <w:rPr>
          <w:rFonts w:ascii="PermianSerifTypeface" w:hAnsi="PermianSerifTypeface"/>
          <w:i/>
          <w:sz w:val="22"/>
          <w:szCs w:val="22"/>
          <w:lang w:val="en-US"/>
        </w:rPr>
        <w:t>The economic operator designated as the winner, upon contracting, will obligatorily present the following documents:</w:t>
      </w:r>
    </w:p>
    <w:p w14:paraId="1D4EAD4B" w14:textId="15F54161" w:rsidR="009874D4" w:rsidRPr="00A209DB" w:rsidRDefault="00D80345" w:rsidP="009874D4">
      <w:pPr>
        <w:pStyle w:val="ListParagraph"/>
        <w:numPr>
          <w:ilvl w:val="0"/>
          <w:numId w:val="25"/>
        </w:numPr>
        <w:tabs>
          <w:tab w:val="left" w:pos="284"/>
          <w:tab w:val="right" w:pos="9531"/>
        </w:tabs>
        <w:spacing w:before="120"/>
        <w:rPr>
          <w:rFonts w:ascii="PermianSerifTypeface" w:hAnsi="PermianSerifTypeface"/>
          <w:i/>
          <w:sz w:val="22"/>
          <w:szCs w:val="22"/>
          <w:lang w:val="en-US"/>
        </w:rPr>
      </w:pPr>
      <w:r>
        <w:rPr>
          <w:rFonts w:ascii="PermianSerifTypeface" w:hAnsi="PermianSerifTypeface"/>
          <w:i/>
          <w:sz w:val="22"/>
          <w:szCs w:val="22"/>
          <w:lang w:val="en-US"/>
        </w:rPr>
        <w:t>„</w:t>
      </w:r>
      <w:r w:rsidR="009874D4" w:rsidRPr="00A209DB">
        <w:rPr>
          <w:rFonts w:ascii="PermianSerifTypeface" w:hAnsi="PermianSerifTypeface"/>
          <w:i/>
          <w:sz w:val="22"/>
          <w:szCs w:val="22"/>
          <w:lang w:val="en-US"/>
        </w:rPr>
        <w:t>Questionnaire for the Provider / Supplier” - the form (F.3.15) from the award documentation - confirmed by applying the signature and if applicable according to the tenderer's legislati</w:t>
      </w:r>
      <w:r w:rsidR="00AF6583" w:rsidRPr="00A209DB">
        <w:rPr>
          <w:rFonts w:ascii="PermianSerifTypeface" w:hAnsi="PermianSerifTypeface"/>
          <w:i/>
          <w:sz w:val="22"/>
          <w:szCs w:val="22"/>
          <w:lang w:val="en-US"/>
        </w:rPr>
        <w:t>on - of the Participant's stamp;</w:t>
      </w:r>
    </w:p>
    <w:p w14:paraId="1825F7FD" w14:textId="5BD728E9" w:rsidR="00AD1958" w:rsidRDefault="00D80345" w:rsidP="00A209DB">
      <w:pPr>
        <w:pStyle w:val="ListParagraph"/>
        <w:numPr>
          <w:ilvl w:val="0"/>
          <w:numId w:val="25"/>
        </w:numPr>
        <w:tabs>
          <w:tab w:val="left" w:pos="284"/>
          <w:tab w:val="right" w:pos="9531"/>
        </w:tabs>
        <w:spacing w:before="120"/>
        <w:rPr>
          <w:rFonts w:ascii="PermianSerifTypeface" w:hAnsi="PermianSerifTypeface"/>
          <w:i/>
          <w:sz w:val="22"/>
          <w:szCs w:val="22"/>
          <w:lang w:val="en-US"/>
        </w:rPr>
      </w:pPr>
      <w:r>
        <w:rPr>
          <w:rFonts w:ascii="PermianSerifTypeface" w:hAnsi="PermianSerifTypeface"/>
          <w:i/>
          <w:sz w:val="22"/>
          <w:szCs w:val="22"/>
          <w:lang w:val="en-US"/>
        </w:rPr>
        <w:t>„</w:t>
      </w:r>
      <w:r w:rsidR="00AF6583" w:rsidRPr="00A209DB">
        <w:rPr>
          <w:rFonts w:ascii="PermianSerifTypeface" w:hAnsi="PermianSerifTypeface"/>
          <w:i/>
          <w:sz w:val="22"/>
          <w:szCs w:val="22"/>
          <w:lang w:val="en-US"/>
        </w:rPr>
        <w:t>Declaration regarding the confirmation of the identity of the effective beneficiaries and their non-classification in the situation of conviction for the participation in activities of a criminal organization or group, for corruption, fraud and/or money laundering” – the form (F.3.17.) from the award documentation - confirmed by applying the signature and if applicable according to the tenderer's legislation - of the Participant's stamp.</w:t>
      </w:r>
    </w:p>
    <w:p w14:paraId="68495519" w14:textId="3B1D9841" w:rsidR="00BB2AB6" w:rsidRDefault="00BB2AB6" w:rsidP="00BB2AB6">
      <w:pPr>
        <w:pStyle w:val="ListParagraph"/>
        <w:numPr>
          <w:ilvl w:val="0"/>
          <w:numId w:val="30"/>
        </w:numPr>
        <w:tabs>
          <w:tab w:val="left" w:pos="284"/>
          <w:tab w:val="right" w:pos="9531"/>
        </w:tabs>
        <w:spacing w:before="120"/>
        <w:rPr>
          <w:rFonts w:ascii="PermianSerifTypeface" w:hAnsi="PermianSerifTypeface"/>
          <w:i/>
          <w:sz w:val="22"/>
          <w:szCs w:val="22"/>
          <w:lang w:val="en-US"/>
        </w:rPr>
      </w:pPr>
      <w:r w:rsidRPr="00BB2AB6">
        <w:rPr>
          <w:rFonts w:ascii="PermianSerifTypeface" w:hAnsi="PermianSerifTypeface"/>
          <w:i/>
          <w:sz w:val="22"/>
          <w:szCs w:val="22"/>
          <w:lang w:val="en-US"/>
        </w:rPr>
        <w:t>In accordance with the provisions of art.117 par. (12) of the Fiscal Code, starting with 01.01.2021, the electronic fiscal invoices are to be issued by the resident suppliers, through SIA e-Factura;</w:t>
      </w:r>
    </w:p>
    <w:p w14:paraId="7966C675" w14:textId="4C25F5B7" w:rsidR="00BB2AB6" w:rsidRDefault="00BB2AB6" w:rsidP="00BB2AB6">
      <w:pPr>
        <w:pStyle w:val="ListParagraph"/>
        <w:numPr>
          <w:ilvl w:val="0"/>
          <w:numId w:val="30"/>
        </w:numPr>
        <w:tabs>
          <w:tab w:val="left" w:pos="284"/>
          <w:tab w:val="right" w:pos="9531"/>
        </w:tabs>
        <w:spacing w:before="120"/>
        <w:rPr>
          <w:rFonts w:ascii="PermianSerifTypeface" w:hAnsi="PermianSerifTypeface"/>
          <w:i/>
          <w:sz w:val="22"/>
          <w:szCs w:val="22"/>
          <w:lang w:val="en-US"/>
        </w:rPr>
      </w:pPr>
      <w:r w:rsidRPr="00BB2AB6">
        <w:rPr>
          <w:rFonts w:ascii="PermianSerifTypeface" w:hAnsi="PermianSerifTypeface"/>
          <w:i/>
          <w:sz w:val="22"/>
          <w:szCs w:val="22"/>
          <w:lang w:val="en-US"/>
        </w:rPr>
        <w:t>In order to participate</w:t>
      </w:r>
      <w:r>
        <w:rPr>
          <w:rFonts w:ascii="PermianSerifTypeface" w:hAnsi="PermianSerifTypeface"/>
          <w:i/>
          <w:sz w:val="22"/>
          <w:szCs w:val="22"/>
          <w:lang w:val="en-US"/>
        </w:rPr>
        <w:t xml:space="preserve"> in the procurement procedure open tender</w:t>
      </w:r>
      <w:r w:rsidRPr="00BB2AB6">
        <w:rPr>
          <w:rFonts w:ascii="PermianSerifTypeface" w:hAnsi="PermianSerifTypeface"/>
          <w:i/>
          <w:sz w:val="22"/>
          <w:szCs w:val="22"/>
          <w:lang w:val="en-US"/>
        </w:rPr>
        <w:t xml:space="preserve"> - Instant payment solution, published on the electronic platform M-tender, achizitii.md, the National Bank of Moldova comes with the following details for non-resident participants:</w:t>
      </w:r>
    </w:p>
    <w:p w14:paraId="103CFAF3" w14:textId="77777777" w:rsidR="00BB2AB6" w:rsidRPr="00BB2AB6" w:rsidRDefault="00BB2AB6" w:rsidP="00BB2AB6">
      <w:pPr>
        <w:tabs>
          <w:tab w:val="left" w:pos="284"/>
          <w:tab w:val="right" w:pos="9531"/>
        </w:tabs>
        <w:spacing w:before="120"/>
        <w:ind w:firstLine="709"/>
        <w:rPr>
          <w:rFonts w:ascii="PermianSerifTypeface" w:hAnsi="PermianSerifTypeface"/>
          <w:i/>
          <w:sz w:val="22"/>
          <w:szCs w:val="22"/>
          <w:lang w:val="en-US"/>
        </w:rPr>
      </w:pPr>
      <w:r w:rsidRPr="00BB2AB6">
        <w:rPr>
          <w:rFonts w:ascii="PermianSerifTypeface" w:hAnsi="PermianSerifTypeface"/>
          <w:i/>
          <w:sz w:val="22"/>
          <w:szCs w:val="22"/>
          <w:lang w:val="en-US"/>
        </w:rPr>
        <w:t>The national authorities propose the following possibilities for the participation of non-resident economic operators:</w:t>
      </w:r>
    </w:p>
    <w:p w14:paraId="0E73E38B" w14:textId="77777777" w:rsidR="00BB2AB6" w:rsidRPr="00BB2AB6" w:rsidRDefault="00BB2AB6" w:rsidP="00BB2AB6">
      <w:pPr>
        <w:tabs>
          <w:tab w:val="left" w:pos="284"/>
          <w:tab w:val="right" w:pos="9531"/>
        </w:tabs>
        <w:spacing w:before="120"/>
        <w:ind w:left="142" w:firstLine="992"/>
        <w:rPr>
          <w:rFonts w:ascii="PermianSerifTypeface" w:hAnsi="PermianSerifTypeface"/>
          <w:i/>
          <w:sz w:val="22"/>
          <w:szCs w:val="22"/>
          <w:lang w:val="en-US"/>
        </w:rPr>
      </w:pPr>
      <w:r w:rsidRPr="00BB2AB6">
        <w:rPr>
          <w:rFonts w:ascii="PermianSerifTypeface" w:hAnsi="PermianSerifTypeface"/>
          <w:i/>
          <w:sz w:val="22"/>
          <w:szCs w:val="22"/>
          <w:lang w:val="en-US"/>
        </w:rPr>
        <w:t>- To submit the tender through a national representative;</w:t>
      </w:r>
    </w:p>
    <w:p w14:paraId="0EED05DE" w14:textId="77777777" w:rsidR="00BB2AB6" w:rsidRPr="00BB2AB6" w:rsidRDefault="00BB2AB6" w:rsidP="00BB2AB6">
      <w:pPr>
        <w:tabs>
          <w:tab w:val="left" w:pos="284"/>
          <w:tab w:val="right" w:pos="9531"/>
        </w:tabs>
        <w:spacing w:before="120"/>
        <w:ind w:firstLine="1134"/>
        <w:rPr>
          <w:rFonts w:ascii="PermianSerifTypeface" w:hAnsi="PermianSerifTypeface"/>
          <w:i/>
          <w:sz w:val="22"/>
          <w:szCs w:val="22"/>
          <w:lang w:val="en-US"/>
        </w:rPr>
      </w:pPr>
      <w:r w:rsidRPr="00BB2AB6">
        <w:rPr>
          <w:rFonts w:ascii="PermianSerifTypeface" w:hAnsi="PermianSerifTypeface"/>
          <w:i/>
          <w:sz w:val="22"/>
          <w:szCs w:val="22"/>
          <w:lang w:val="en-US"/>
        </w:rPr>
        <w:t>- To participate in the public procurement procedure by association;</w:t>
      </w:r>
    </w:p>
    <w:p w14:paraId="5A0E9516" w14:textId="3606DC3B" w:rsidR="00BB2AB6" w:rsidRPr="00BB2AB6" w:rsidRDefault="00BB2AB6" w:rsidP="00BB2AB6">
      <w:pPr>
        <w:tabs>
          <w:tab w:val="left" w:pos="284"/>
          <w:tab w:val="right" w:pos="9531"/>
        </w:tabs>
        <w:spacing w:before="120"/>
        <w:ind w:firstLine="1134"/>
        <w:rPr>
          <w:rFonts w:ascii="PermianSerifTypeface" w:hAnsi="PermianSerifTypeface"/>
          <w:i/>
          <w:sz w:val="22"/>
          <w:szCs w:val="22"/>
          <w:lang w:val="en-US"/>
        </w:rPr>
      </w:pPr>
      <w:r w:rsidRPr="00BB2AB6">
        <w:rPr>
          <w:rFonts w:ascii="PermianSerifTypeface" w:hAnsi="PermianSerifTypeface"/>
          <w:i/>
          <w:sz w:val="22"/>
          <w:szCs w:val="22"/>
          <w:lang w:val="en-US"/>
        </w:rPr>
        <w:t>- To submit the tender, electronically signed, independently with the prior obtaining of the public key certificate with legal force.</w:t>
      </w:r>
    </w:p>
    <w:p w14:paraId="1A70FCDD" w14:textId="528520B3" w:rsidR="00D80345" w:rsidRDefault="00BB2AB6" w:rsidP="008876C3">
      <w:pPr>
        <w:spacing w:before="120" w:after="120"/>
        <w:rPr>
          <w:rFonts w:ascii="PermianSerifTypeface" w:hAnsi="PermianSerifTypeface"/>
          <w:i/>
          <w:sz w:val="22"/>
          <w:szCs w:val="24"/>
          <w:lang w:val="en-US"/>
        </w:rPr>
      </w:pPr>
      <w:r w:rsidRPr="00BB2AB6">
        <w:rPr>
          <w:rFonts w:ascii="PermianSerifTypeface" w:hAnsi="PermianSerifTypeface"/>
          <w:i/>
          <w:sz w:val="22"/>
          <w:szCs w:val="24"/>
          <w:lang w:val="en-US"/>
        </w:rPr>
        <w:t>In order to receive the public key certificate with legal force, the non-resident person addresses one of the Public Key Certification Centers, previously obtaining from the Public Services Agency a certificate on assigning the state identification number (IDNP), valid on the territory of the Republic of Moldova.</w:t>
      </w:r>
    </w:p>
    <w:p w14:paraId="30C51BF1" w14:textId="3031857D" w:rsidR="00FC39DD" w:rsidRPr="008F27AE" w:rsidRDefault="00FC39DD" w:rsidP="00FC39DD">
      <w:pPr>
        <w:pStyle w:val="ListParagraph"/>
        <w:numPr>
          <w:ilvl w:val="0"/>
          <w:numId w:val="30"/>
        </w:numPr>
        <w:autoSpaceDE w:val="0"/>
        <w:autoSpaceDN w:val="0"/>
        <w:spacing w:after="120"/>
        <w:rPr>
          <w:rFonts w:ascii="PermianSerifTypeface" w:hAnsi="PermianSerifTypeface"/>
          <w:b/>
          <w:bCs/>
          <w:i/>
          <w:iCs/>
          <w:sz w:val="22"/>
          <w:szCs w:val="24"/>
          <w:lang w:val="en-US" w:eastAsia="en-US"/>
        </w:rPr>
      </w:pPr>
      <w:r w:rsidRPr="00FC39DD">
        <w:rPr>
          <w:rFonts w:ascii="PermianSerifTypeface" w:hAnsi="PermianSerifTypeface"/>
          <w:i/>
          <w:iCs/>
          <w:sz w:val="22"/>
          <w:szCs w:val="24"/>
          <w:lang w:val="en-US"/>
        </w:rPr>
        <w:t xml:space="preserve"> </w:t>
      </w:r>
      <w:r w:rsidRPr="008F27AE">
        <w:rPr>
          <w:rFonts w:ascii="PermianSerifTypeface" w:hAnsi="PermianSerifTypeface"/>
          <w:i/>
          <w:iCs/>
          <w:sz w:val="22"/>
          <w:szCs w:val="24"/>
          <w:lang w:val="en-US"/>
        </w:rPr>
        <w:t xml:space="preserve">All the information placed by the Tenderer within the </w:t>
      </w:r>
      <w:r w:rsidRPr="008F27AE">
        <w:rPr>
          <w:rFonts w:ascii="PermianSerifTypeface" w:hAnsi="PermianSerifTypeface"/>
          <w:i/>
          <w:sz w:val="22"/>
          <w:szCs w:val="22"/>
          <w:lang w:val="en-US"/>
        </w:rPr>
        <w:t>AIS „SRPP” M-TENDER</w:t>
      </w:r>
      <w:r w:rsidRPr="008F27AE">
        <w:rPr>
          <w:rFonts w:ascii="PermianSerifTypeface" w:hAnsi="PermianSerifTypeface"/>
          <w:i/>
          <w:iCs/>
          <w:sz w:val="22"/>
          <w:szCs w:val="24"/>
          <w:lang w:val="en-US"/>
        </w:rPr>
        <w:t xml:space="preserve"> system is by default considered as public. In order to properly protect its intellectual property and trade secrets, the Tenderer will need to secure that parts of the offer, by creating password protected archiving files (e.g. zip files protected with strong password of minimum 12 characters).</w:t>
      </w:r>
      <w:r w:rsidRPr="008F27AE">
        <w:rPr>
          <w:rFonts w:ascii="PermianSerifTypeface" w:hAnsi="PermianSerifTypeface"/>
          <w:b/>
          <w:bCs/>
          <w:i/>
          <w:iCs/>
          <w:sz w:val="22"/>
          <w:szCs w:val="24"/>
          <w:lang w:val="en-US"/>
        </w:rPr>
        <w:t xml:space="preserve"> The Tenderer will communicate this password only to the contracting authority. </w:t>
      </w:r>
    </w:p>
    <w:p w14:paraId="42FAE9F8" w14:textId="77777777" w:rsidR="00FC39DD" w:rsidRPr="008F27AE" w:rsidRDefault="00FC39DD" w:rsidP="00FC39DD">
      <w:pPr>
        <w:pStyle w:val="ListParagraph"/>
        <w:autoSpaceDE w:val="0"/>
        <w:autoSpaceDN w:val="0"/>
        <w:spacing w:after="120"/>
        <w:ind w:left="1080"/>
        <w:rPr>
          <w:rFonts w:ascii="PermianSerifTypeface" w:hAnsi="PermianSerifTypeface"/>
          <w:b/>
          <w:bCs/>
          <w:i/>
          <w:iCs/>
          <w:sz w:val="22"/>
          <w:szCs w:val="24"/>
          <w:lang w:val="en-US" w:eastAsia="en-US"/>
        </w:rPr>
      </w:pPr>
    </w:p>
    <w:p w14:paraId="548DAE89" w14:textId="16204DAE" w:rsidR="00FC39DD" w:rsidRPr="00FC39DD" w:rsidRDefault="00FC39DD" w:rsidP="00FC39DD">
      <w:pPr>
        <w:pStyle w:val="ListParagraph"/>
        <w:autoSpaceDE w:val="0"/>
        <w:autoSpaceDN w:val="0"/>
        <w:spacing w:after="120"/>
        <w:ind w:left="1080"/>
        <w:rPr>
          <w:rFonts w:ascii="PermianSerifTypeface" w:hAnsi="PermianSerifTypeface" w:cs="Calibri"/>
          <w:b/>
          <w:bCs/>
          <w:szCs w:val="22"/>
          <w:lang w:val="en-US"/>
        </w:rPr>
      </w:pPr>
      <w:r w:rsidRPr="008F27AE">
        <w:rPr>
          <w:rFonts w:ascii="PermianSerifTypeface" w:hAnsi="PermianSerifTypeface"/>
          <w:b/>
          <w:bCs/>
          <w:i/>
          <w:iCs/>
          <w:sz w:val="22"/>
          <w:szCs w:val="24"/>
          <w:lang w:val="en-US"/>
        </w:rPr>
        <w:t>Due to the public character of the procurement procedure, the following components of the offer will mandatorily retain their public character and cannot be classified as any kind of secret: the technical proposal (F4.1), the financial proposal (F4.2), the DUAE form and the Offer guarantee (F3.2</w:t>
      </w:r>
      <w:bookmarkStart w:id="0" w:name="_GoBack"/>
      <w:bookmarkEnd w:id="0"/>
      <w:r w:rsidRPr="008F27AE">
        <w:rPr>
          <w:rFonts w:ascii="PermianSerifTypeface" w:hAnsi="PermianSerifTypeface"/>
          <w:b/>
          <w:bCs/>
          <w:i/>
          <w:iCs/>
          <w:sz w:val="22"/>
          <w:szCs w:val="24"/>
          <w:lang w:val="en-US"/>
        </w:rPr>
        <w:t>).</w:t>
      </w:r>
      <w:r w:rsidRPr="008F27AE">
        <w:rPr>
          <w:rFonts w:ascii="PermianSerifTypeface" w:hAnsi="PermianSerifTypeface"/>
          <w:i/>
          <w:iCs/>
          <w:sz w:val="22"/>
          <w:szCs w:val="24"/>
          <w:lang w:val="en-US"/>
        </w:rPr>
        <w:t xml:space="preserve"> </w:t>
      </w:r>
      <w:r w:rsidRPr="008F27AE">
        <w:rPr>
          <w:rFonts w:ascii="PermianSerifTypeface" w:hAnsi="PermianSerifTypeface"/>
          <w:b/>
          <w:bCs/>
          <w:i/>
          <w:iCs/>
          <w:sz w:val="22"/>
          <w:szCs w:val="24"/>
          <w:lang w:val="en-US"/>
        </w:rPr>
        <w:t>Any failure to comply with the above provision may lead to the disqualification of the offer.</w:t>
      </w:r>
    </w:p>
    <w:p w14:paraId="76CE6221" w14:textId="7CAEAF72" w:rsidR="00BB2AB6" w:rsidRDefault="00AF6583" w:rsidP="008876C3">
      <w:pPr>
        <w:spacing w:before="120" w:after="120"/>
        <w:rPr>
          <w:rFonts w:ascii="PermianSerifTypeface" w:hAnsi="PermianSerifTypeface"/>
          <w:b/>
          <w:sz w:val="22"/>
          <w:szCs w:val="24"/>
          <w:lang w:val="en-US"/>
        </w:rPr>
      </w:pPr>
      <w:r w:rsidRPr="00A209DB">
        <w:rPr>
          <w:rFonts w:ascii="PermianSerifTypeface" w:hAnsi="PermianSerifTypeface"/>
          <w:b/>
          <w:sz w:val="22"/>
          <w:szCs w:val="24"/>
          <w:lang w:val="en-US"/>
        </w:rPr>
        <w:lastRenderedPageBreak/>
        <w:t xml:space="preserve">The leader of the working group:  </w:t>
      </w:r>
    </w:p>
    <w:p w14:paraId="04264198" w14:textId="1053B834" w:rsidR="00D06E18" w:rsidRPr="003846FA" w:rsidRDefault="00AD1958" w:rsidP="008876C3">
      <w:pPr>
        <w:spacing w:before="120" w:after="120"/>
        <w:rPr>
          <w:rFonts w:ascii="PermianSerifTypeface" w:hAnsi="PermianSerifTypeface"/>
          <w:b/>
          <w:sz w:val="24"/>
          <w:szCs w:val="24"/>
          <w:lang w:val="en-US"/>
        </w:rPr>
      </w:pPr>
      <w:r w:rsidRPr="00A209DB">
        <w:rPr>
          <w:rFonts w:ascii="PermianSerifTypeface" w:hAnsi="PermianSerifTypeface"/>
          <w:b/>
          <w:sz w:val="22"/>
          <w:szCs w:val="24"/>
          <w:shd w:val="clear" w:color="auto" w:fill="FFFFFF" w:themeFill="background1"/>
          <w:lang w:val="en-US"/>
        </w:rPr>
        <w:t xml:space="preserve">Aureliu </w:t>
      </w:r>
      <w:r w:rsidR="00A209DB" w:rsidRPr="00A209DB">
        <w:rPr>
          <w:rFonts w:ascii="PermianSerifTypeface" w:hAnsi="PermianSerifTypeface"/>
          <w:b/>
          <w:sz w:val="22"/>
          <w:szCs w:val="24"/>
          <w:shd w:val="clear" w:color="auto" w:fill="FFFFFF" w:themeFill="background1"/>
          <w:lang w:val="en-US"/>
        </w:rPr>
        <w:t>CINCILEI</w:t>
      </w:r>
      <w:r w:rsidR="00A209DB" w:rsidRPr="00A209DB">
        <w:rPr>
          <w:rFonts w:ascii="PermianSerifTypeface" w:hAnsi="PermianSerifTypeface"/>
          <w:b/>
          <w:sz w:val="22"/>
          <w:szCs w:val="24"/>
          <w:lang w:val="en-US"/>
        </w:rPr>
        <w:t xml:space="preserve">   </w:t>
      </w:r>
      <w:r w:rsidR="00A209DB" w:rsidRPr="00A209DB">
        <w:rPr>
          <w:rFonts w:ascii="PermianSerifTypeface" w:hAnsi="PermianSerifTypeface"/>
          <w:b/>
          <w:szCs w:val="24"/>
          <w:lang w:val="en-US"/>
        </w:rPr>
        <w:t xml:space="preserve"> </w:t>
      </w:r>
      <w:r w:rsidR="00A209DB" w:rsidRPr="00A209DB">
        <w:rPr>
          <w:rFonts w:ascii="PermianSerifTypeface" w:hAnsi="PermianSerifTypeface"/>
          <w:b/>
          <w:i/>
          <w:sz w:val="22"/>
          <w:szCs w:val="24"/>
          <w:lang w:val="en-US"/>
        </w:rPr>
        <w:t>(electronically signed)</w:t>
      </w:r>
    </w:p>
    <w:sectPr w:rsidR="00D06E18" w:rsidRPr="003846FA" w:rsidSect="00480BC5">
      <w:headerReference w:type="even" r:id="rId10"/>
      <w:headerReference w:type="default" r:id="rId11"/>
      <w:footerReference w:type="even" r:id="rId12"/>
      <w:footerReference w:type="default" r:id="rId13"/>
      <w:pgSz w:w="16838" w:h="11906" w:orient="landscape"/>
      <w:pgMar w:top="1701"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715914" w14:textId="77777777" w:rsidR="007B604B" w:rsidRDefault="007B604B">
      <w:r>
        <w:separator/>
      </w:r>
    </w:p>
  </w:endnote>
  <w:endnote w:type="continuationSeparator" w:id="0">
    <w:p w14:paraId="1AAB7FC5" w14:textId="77777777" w:rsidR="007B604B" w:rsidRDefault="007B6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D5608" w14:textId="77777777" w:rsidR="007B604B" w:rsidRDefault="007B604B" w:rsidP="004F1751">
    <w:pPr>
      <w:pStyle w:val="Footer"/>
      <w:jc w:val="center"/>
    </w:pPr>
    <w:bookmarkStart w:id="3" w:name="TITUS1FooterEvenPages"/>
    <w:r>
      <w:t xml:space="preserve"> </w:t>
    </w:r>
  </w:p>
  <w:p w14:paraId="774A527F" w14:textId="77777777" w:rsidR="007B604B" w:rsidRDefault="007B604B" w:rsidP="004F1751">
    <w:pPr>
      <w:pStyle w:val="Footer"/>
    </w:pPr>
    <w:r>
      <w:t xml:space="preserve"> </w:t>
    </w:r>
  </w:p>
  <w:bookmarkEnd w:id="3"/>
  <w:p w14:paraId="794BBEB4" w14:textId="0D9E3ABB" w:rsidR="007B604B" w:rsidRDefault="007B604B" w:rsidP="004F1751">
    <w:pPr>
      <w:pStyle w:val="Footer"/>
      <w:jc w:val="center"/>
    </w:pPr>
    <w:r>
      <w:fldChar w:fldCharType="begin"/>
    </w:r>
    <w:r>
      <w:instrText xml:space="preserve"> PAGE   \* MERGEFORMAT </w:instrText>
    </w:r>
    <w:r>
      <w:fldChar w:fldCharType="separate"/>
    </w:r>
    <w:r w:rsidR="007607CD">
      <w:rPr>
        <w:noProof/>
      </w:rPr>
      <w:t>10</w:t>
    </w:r>
    <w:r>
      <w:fldChar w:fldCharType="end"/>
    </w:r>
  </w:p>
  <w:p w14:paraId="69E0073C" w14:textId="77777777" w:rsidR="007B604B" w:rsidRDefault="007B60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083EF" w14:textId="77777777" w:rsidR="007B604B" w:rsidRDefault="007B604B" w:rsidP="004F1751">
    <w:pPr>
      <w:pStyle w:val="Footer"/>
      <w:jc w:val="center"/>
    </w:pPr>
    <w:bookmarkStart w:id="4" w:name="TITUS1FooterPrimary"/>
    <w:r>
      <w:t xml:space="preserve"> </w:t>
    </w:r>
  </w:p>
  <w:p w14:paraId="70325824" w14:textId="77777777" w:rsidR="007B604B" w:rsidRDefault="007B604B" w:rsidP="004F1751">
    <w:pPr>
      <w:pStyle w:val="Footer"/>
    </w:pPr>
    <w:r>
      <w:t xml:space="preserve"> </w:t>
    </w:r>
  </w:p>
  <w:bookmarkEnd w:id="4"/>
  <w:p w14:paraId="566C41B5" w14:textId="64D7C26F" w:rsidR="007B604B" w:rsidRDefault="007B604B" w:rsidP="00C1602C">
    <w:pPr>
      <w:pStyle w:val="Footer"/>
      <w:jc w:val="center"/>
    </w:pPr>
    <w:r>
      <w:fldChar w:fldCharType="begin"/>
    </w:r>
    <w:r>
      <w:instrText xml:space="preserve"> PAGE   \* MERGEFORMAT </w:instrText>
    </w:r>
    <w:r>
      <w:fldChar w:fldCharType="separate"/>
    </w:r>
    <w:r w:rsidR="007607CD">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2842D7" w14:textId="77777777" w:rsidR="007B604B" w:rsidRDefault="007B604B">
      <w:r>
        <w:separator/>
      </w:r>
    </w:p>
  </w:footnote>
  <w:footnote w:type="continuationSeparator" w:id="0">
    <w:p w14:paraId="03F99C4B" w14:textId="77777777" w:rsidR="007B604B" w:rsidRDefault="007B60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E00F0" w14:textId="77777777" w:rsidR="007B604B" w:rsidRDefault="007B604B" w:rsidP="004F1751">
    <w:pPr>
      <w:pStyle w:val="Header"/>
      <w:jc w:val="right"/>
    </w:pPr>
    <w:bookmarkStart w:id="1" w:name="TITUS1HeaderEvenPages"/>
    <w:r>
      <w:t xml:space="preserve"> </w:t>
    </w:r>
  </w:p>
  <w:bookmarkEnd w:id="1"/>
  <w:p w14:paraId="53E6E302" w14:textId="77777777" w:rsidR="007B604B" w:rsidRDefault="007B60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D1C22" w14:textId="77777777" w:rsidR="007B604B" w:rsidRDefault="007B604B" w:rsidP="004F1751">
    <w:pPr>
      <w:pStyle w:val="Header"/>
      <w:jc w:val="right"/>
    </w:pPr>
    <w:bookmarkStart w:id="2" w:name="TITUS1HeaderPrimary"/>
    <w:r>
      <w:t xml:space="preserve"> </w:t>
    </w:r>
  </w:p>
  <w:bookmarkEnd w:id="2"/>
  <w:p w14:paraId="014CF968" w14:textId="77777777" w:rsidR="007B604B" w:rsidRDefault="007B60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720"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100C3DAD"/>
    <w:multiLevelType w:val="hybridMultilevel"/>
    <w:tmpl w:val="82D0066C"/>
    <w:lvl w:ilvl="0" w:tplc="C7E06552">
      <w:start w:val="1"/>
      <w:numFmt w:val="lowerLetter"/>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9E3CF5"/>
    <w:multiLevelType w:val="hybridMultilevel"/>
    <w:tmpl w:val="C234D01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CD526F"/>
    <w:multiLevelType w:val="hybridMultilevel"/>
    <w:tmpl w:val="5ADCFF56"/>
    <w:lvl w:ilvl="0" w:tplc="0C3A8856">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9A00A17"/>
    <w:multiLevelType w:val="hybridMultilevel"/>
    <w:tmpl w:val="533EF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871E0C8E"/>
    <w:lvl w:ilvl="0" w:tplc="E7C07818">
      <w:start w:val="1"/>
      <w:numFmt w:val="decimal"/>
      <w:lvlText w:val="%1."/>
      <w:lvlJc w:val="left"/>
      <w:pPr>
        <w:ind w:left="8866" w:hanging="360"/>
      </w:pPr>
      <w:rPr>
        <w:rFonts w:hint="default"/>
        <w:b/>
        <w:i w:val="0"/>
        <w:sz w:val="22"/>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12034B"/>
    <w:multiLevelType w:val="hybridMultilevel"/>
    <w:tmpl w:val="2E26D280"/>
    <w:lvl w:ilvl="0" w:tplc="E2624D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4A950C55"/>
    <w:multiLevelType w:val="hybridMultilevel"/>
    <w:tmpl w:val="5ADCFF56"/>
    <w:lvl w:ilvl="0" w:tplc="0C3A8856">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2821FF"/>
    <w:multiLevelType w:val="hybridMultilevel"/>
    <w:tmpl w:val="C75A5206"/>
    <w:lvl w:ilvl="0" w:tplc="2A00A528">
      <w:start w:val="5"/>
      <w:numFmt w:val="bullet"/>
      <w:lvlText w:val="-"/>
      <w:lvlJc w:val="left"/>
      <w:pPr>
        <w:ind w:left="1492" w:hanging="360"/>
      </w:pPr>
      <w:rPr>
        <w:rFonts w:ascii="Times New Roman" w:eastAsia="Times New Roman" w:hAnsi="Times New Roman" w:cs="Times New Roman" w:hint="default"/>
        <w:i/>
      </w:rPr>
    </w:lvl>
    <w:lvl w:ilvl="1" w:tplc="04090003" w:tentative="1">
      <w:start w:val="1"/>
      <w:numFmt w:val="bullet"/>
      <w:lvlText w:val="o"/>
      <w:lvlJc w:val="left"/>
      <w:pPr>
        <w:ind w:left="2212" w:hanging="360"/>
      </w:pPr>
      <w:rPr>
        <w:rFonts w:ascii="Courier New" w:hAnsi="Courier New" w:cs="Courier New" w:hint="default"/>
      </w:rPr>
    </w:lvl>
    <w:lvl w:ilvl="2" w:tplc="04090005" w:tentative="1">
      <w:start w:val="1"/>
      <w:numFmt w:val="bullet"/>
      <w:lvlText w:val=""/>
      <w:lvlJc w:val="left"/>
      <w:pPr>
        <w:ind w:left="2932" w:hanging="360"/>
      </w:pPr>
      <w:rPr>
        <w:rFonts w:ascii="Wingdings" w:hAnsi="Wingdings" w:hint="default"/>
      </w:rPr>
    </w:lvl>
    <w:lvl w:ilvl="3" w:tplc="04090001" w:tentative="1">
      <w:start w:val="1"/>
      <w:numFmt w:val="bullet"/>
      <w:lvlText w:val=""/>
      <w:lvlJc w:val="left"/>
      <w:pPr>
        <w:ind w:left="3652" w:hanging="360"/>
      </w:pPr>
      <w:rPr>
        <w:rFonts w:ascii="Symbol" w:hAnsi="Symbol" w:hint="default"/>
      </w:rPr>
    </w:lvl>
    <w:lvl w:ilvl="4" w:tplc="04090003" w:tentative="1">
      <w:start w:val="1"/>
      <w:numFmt w:val="bullet"/>
      <w:lvlText w:val="o"/>
      <w:lvlJc w:val="left"/>
      <w:pPr>
        <w:ind w:left="4372" w:hanging="360"/>
      </w:pPr>
      <w:rPr>
        <w:rFonts w:ascii="Courier New" w:hAnsi="Courier New" w:cs="Courier New" w:hint="default"/>
      </w:rPr>
    </w:lvl>
    <w:lvl w:ilvl="5" w:tplc="04090005" w:tentative="1">
      <w:start w:val="1"/>
      <w:numFmt w:val="bullet"/>
      <w:lvlText w:val=""/>
      <w:lvlJc w:val="left"/>
      <w:pPr>
        <w:ind w:left="5092" w:hanging="360"/>
      </w:pPr>
      <w:rPr>
        <w:rFonts w:ascii="Wingdings" w:hAnsi="Wingdings" w:hint="default"/>
      </w:rPr>
    </w:lvl>
    <w:lvl w:ilvl="6" w:tplc="04090001" w:tentative="1">
      <w:start w:val="1"/>
      <w:numFmt w:val="bullet"/>
      <w:lvlText w:val=""/>
      <w:lvlJc w:val="left"/>
      <w:pPr>
        <w:ind w:left="5812" w:hanging="360"/>
      </w:pPr>
      <w:rPr>
        <w:rFonts w:ascii="Symbol" w:hAnsi="Symbol" w:hint="default"/>
      </w:rPr>
    </w:lvl>
    <w:lvl w:ilvl="7" w:tplc="04090003" w:tentative="1">
      <w:start w:val="1"/>
      <w:numFmt w:val="bullet"/>
      <w:lvlText w:val="o"/>
      <w:lvlJc w:val="left"/>
      <w:pPr>
        <w:ind w:left="6532" w:hanging="360"/>
      </w:pPr>
      <w:rPr>
        <w:rFonts w:ascii="Courier New" w:hAnsi="Courier New" w:cs="Courier New" w:hint="default"/>
      </w:rPr>
    </w:lvl>
    <w:lvl w:ilvl="8" w:tplc="04090005" w:tentative="1">
      <w:start w:val="1"/>
      <w:numFmt w:val="bullet"/>
      <w:lvlText w:val=""/>
      <w:lvlJc w:val="left"/>
      <w:pPr>
        <w:ind w:left="7252" w:hanging="360"/>
      </w:pPr>
      <w:rPr>
        <w:rFonts w:ascii="Wingdings" w:hAnsi="Wingdings" w:hint="default"/>
      </w:rPr>
    </w:lvl>
  </w:abstractNum>
  <w:abstractNum w:abstractNumId="22" w15:restartNumberingAfterBreak="0">
    <w:nsid w:val="54A63323"/>
    <w:multiLevelType w:val="hybridMultilevel"/>
    <w:tmpl w:val="916C4E96"/>
    <w:lvl w:ilvl="0" w:tplc="D34EFD7E">
      <w:start w:val="2"/>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C5443D2"/>
    <w:multiLevelType w:val="hybridMultilevel"/>
    <w:tmpl w:val="0C1CEFE6"/>
    <w:lvl w:ilvl="0" w:tplc="6E38CE20">
      <w:start w:val="15"/>
      <w:numFmt w:val="bullet"/>
      <w:lvlText w:val="-"/>
      <w:lvlJc w:val="left"/>
      <w:pPr>
        <w:ind w:left="1144" w:hanging="360"/>
      </w:pPr>
      <w:rPr>
        <w:rFonts w:ascii="Times New Roman" w:eastAsia="PMingLiU"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15:restartNumberingAfterBreak="0">
    <w:nsid w:val="5F994A1A"/>
    <w:multiLevelType w:val="hybridMultilevel"/>
    <w:tmpl w:val="50E26436"/>
    <w:lvl w:ilvl="0" w:tplc="04090017">
      <w:start w:val="1"/>
      <w:numFmt w:val="lowerLetter"/>
      <w:lvlText w:val="%1)"/>
      <w:lvlJc w:val="left"/>
      <w:pPr>
        <w:ind w:left="720" w:hanging="360"/>
      </w:pPr>
    </w:lvl>
    <w:lvl w:ilvl="1" w:tplc="D214016C">
      <w:start w:val="1"/>
      <w:numFmt w:val="lowerLetter"/>
      <w:lvlText w:val="%2."/>
      <w:lvlJc w:val="left"/>
      <w:pPr>
        <w:ind w:left="1440" w:hanging="360"/>
      </w:pPr>
      <w:rPr>
        <w:lang w:val="en-U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8376194"/>
    <w:multiLevelType w:val="hybridMultilevel"/>
    <w:tmpl w:val="B2A62B7A"/>
    <w:lvl w:ilvl="0" w:tplc="AFEECEDE">
      <w:start w:val="1"/>
      <w:numFmt w:val="lowerLetter"/>
      <w:lvlText w:val="%1)"/>
      <w:lvlJc w:val="left"/>
      <w:pPr>
        <w:ind w:left="778" w:hanging="360"/>
      </w:pPr>
      <w:rPr>
        <w:rFonts w:hint="default"/>
      </w:r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F35FFA"/>
    <w:multiLevelType w:val="hybridMultilevel"/>
    <w:tmpl w:val="9754EA4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9"/>
  </w:num>
  <w:num w:numId="3">
    <w:abstractNumId w:val="16"/>
  </w:num>
  <w:num w:numId="4">
    <w:abstractNumId w:val="25"/>
  </w:num>
  <w:num w:numId="5">
    <w:abstractNumId w:val="18"/>
  </w:num>
  <w:num w:numId="6">
    <w:abstractNumId w:val="3"/>
  </w:num>
  <w:num w:numId="7">
    <w:abstractNumId w:val="11"/>
  </w:num>
  <w:num w:numId="8">
    <w:abstractNumId w:val="27"/>
  </w:num>
  <w:num w:numId="9">
    <w:abstractNumId w:val="4"/>
  </w:num>
  <w:num w:numId="10">
    <w:abstractNumId w:val="6"/>
  </w:num>
  <w:num w:numId="11">
    <w:abstractNumId w:val="14"/>
  </w:num>
  <w:num w:numId="12">
    <w:abstractNumId w:val="30"/>
  </w:num>
  <w:num w:numId="13">
    <w:abstractNumId w:val="26"/>
  </w:num>
  <w:num w:numId="14">
    <w:abstractNumId w:val="31"/>
  </w:num>
  <w:num w:numId="15">
    <w:abstractNumId w:val="15"/>
  </w:num>
  <w:num w:numId="16">
    <w:abstractNumId w:val="9"/>
  </w:num>
  <w:num w:numId="17">
    <w:abstractNumId w:val="5"/>
  </w:num>
  <w:num w:numId="18">
    <w:abstractNumId w:val="7"/>
  </w:num>
  <w:num w:numId="19">
    <w:abstractNumId w:val="12"/>
  </w:num>
  <w:num w:numId="20">
    <w:abstractNumId w:val="29"/>
  </w:num>
  <w:num w:numId="21">
    <w:abstractNumId w:val="17"/>
  </w:num>
  <w:num w:numId="22">
    <w:abstractNumId w:val="2"/>
  </w:num>
  <w:num w:numId="23">
    <w:abstractNumId w:val="0"/>
  </w:num>
  <w:num w:numId="24">
    <w:abstractNumId w:val="10"/>
  </w:num>
  <w:num w:numId="25">
    <w:abstractNumId w:val="23"/>
  </w:num>
  <w:num w:numId="26">
    <w:abstractNumId w:val="33"/>
  </w:num>
  <w:num w:numId="27">
    <w:abstractNumId w:val="21"/>
  </w:num>
  <w:num w:numId="28">
    <w:abstractNumId w:val="20"/>
  </w:num>
  <w:num w:numId="29">
    <w:abstractNumId w:val="8"/>
  </w:num>
  <w:num w:numId="30">
    <w:abstractNumId w:val="1"/>
  </w:num>
  <w:num w:numId="31">
    <w:abstractNumId w:val="32"/>
  </w:num>
  <w:num w:numId="32">
    <w:abstractNumId w:val="28"/>
  </w:num>
  <w:num w:numId="33">
    <w:abstractNumId w:val="24"/>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activeWritingStyle w:appName="MSWord" w:lang="fr-FR" w:vendorID="64" w:dllVersion="131078" w:nlCheck="1" w:checkStyle="0"/>
  <w:activeWritingStyle w:appName="MSWord" w:lang="en-GB" w:vendorID="64" w:dllVersion="131078" w:nlCheck="1" w:checkStyle="1"/>
  <w:defaultTabStop w:val="708"/>
  <w:hyphenationZone w:val="425"/>
  <w:evenAndOddHeaders/>
  <w:characterSpacingControl w:val="doNotCompress"/>
  <w:hdrShapeDefaults>
    <o:shapedefaults v:ext="edit" spidmax="573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306B"/>
    <w:rsid w:val="00003195"/>
    <w:rsid w:val="000056FD"/>
    <w:rsid w:val="00006ABD"/>
    <w:rsid w:val="000110F7"/>
    <w:rsid w:val="000112B2"/>
    <w:rsid w:val="00013A0E"/>
    <w:rsid w:val="00022873"/>
    <w:rsid w:val="00023EB8"/>
    <w:rsid w:val="00027A79"/>
    <w:rsid w:val="00031F0E"/>
    <w:rsid w:val="00032CF6"/>
    <w:rsid w:val="000348EE"/>
    <w:rsid w:val="00034A9E"/>
    <w:rsid w:val="00037606"/>
    <w:rsid w:val="000379C2"/>
    <w:rsid w:val="00044BC4"/>
    <w:rsid w:val="00045D44"/>
    <w:rsid w:val="00050C10"/>
    <w:rsid w:val="0005405C"/>
    <w:rsid w:val="0005617F"/>
    <w:rsid w:val="0005718B"/>
    <w:rsid w:val="00057E3E"/>
    <w:rsid w:val="00061B28"/>
    <w:rsid w:val="0006354A"/>
    <w:rsid w:val="0006455A"/>
    <w:rsid w:val="00064BC5"/>
    <w:rsid w:val="000671F6"/>
    <w:rsid w:val="0007039F"/>
    <w:rsid w:val="00073FDF"/>
    <w:rsid w:val="0007606F"/>
    <w:rsid w:val="00076FC1"/>
    <w:rsid w:val="00077633"/>
    <w:rsid w:val="00081285"/>
    <w:rsid w:val="00081E88"/>
    <w:rsid w:val="00082348"/>
    <w:rsid w:val="0008280B"/>
    <w:rsid w:val="00083E7F"/>
    <w:rsid w:val="00086B34"/>
    <w:rsid w:val="00097E2B"/>
    <w:rsid w:val="000A1DEF"/>
    <w:rsid w:val="000A25CE"/>
    <w:rsid w:val="000B2D7E"/>
    <w:rsid w:val="000B4282"/>
    <w:rsid w:val="000B512B"/>
    <w:rsid w:val="000B6CC3"/>
    <w:rsid w:val="000B6F70"/>
    <w:rsid w:val="000C1DF6"/>
    <w:rsid w:val="000C4006"/>
    <w:rsid w:val="000C54E0"/>
    <w:rsid w:val="000C6272"/>
    <w:rsid w:val="000C693A"/>
    <w:rsid w:val="000C6E94"/>
    <w:rsid w:val="000C77D3"/>
    <w:rsid w:val="000D1ACA"/>
    <w:rsid w:val="000D24EA"/>
    <w:rsid w:val="000D32E8"/>
    <w:rsid w:val="000D34AB"/>
    <w:rsid w:val="000D3AF2"/>
    <w:rsid w:val="000D4AD6"/>
    <w:rsid w:val="000D4C97"/>
    <w:rsid w:val="000D5357"/>
    <w:rsid w:val="000D629E"/>
    <w:rsid w:val="000D6A37"/>
    <w:rsid w:val="000D6C2A"/>
    <w:rsid w:val="000E0A49"/>
    <w:rsid w:val="000E18E6"/>
    <w:rsid w:val="000E3386"/>
    <w:rsid w:val="000E39C5"/>
    <w:rsid w:val="000E7BEE"/>
    <w:rsid w:val="000F07DA"/>
    <w:rsid w:val="000F1186"/>
    <w:rsid w:val="000F328D"/>
    <w:rsid w:val="000F3DF9"/>
    <w:rsid w:val="000F6018"/>
    <w:rsid w:val="000F74BE"/>
    <w:rsid w:val="00100E7E"/>
    <w:rsid w:val="0010104B"/>
    <w:rsid w:val="00103D1F"/>
    <w:rsid w:val="00106DD5"/>
    <w:rsid w:val="001117B1"/>
    <w:rsid w:val="0011455A"/>
    <w:rsid w:val="00114807"/>
    <w:rsid w:val="00116859"/>
    <w:rsid w:val="001224DA"/>
    <w:rsid w:val="00127B28"/>
    <w:rsid w:val="00133D52"/>
    <w:rsid w:val="00133E47"/>
    <w:rsid w:val="001357C3"/>
    <w:rsid w:val="00137C98"/>
    <w:rsid w:val="00140871"/>
    <w:rsid w:val="0014151D"/>
    <w:rsid w:val="001426B4"/>
    <w:rsid w:val="001430E1"/>
    <w:rsid w:val="0014406E"/>
    <w:rsid w:val="001458FB"/>
    <w:rsid w:val="001471B0"/>
    <w:rsid w:val="00147AAF"/>
    <w:rsid w:val="00151220"/>
    <w:rsid w:val="00153C18"/>
    <w:rsid w:val="001543A3"/>
    <w:rsid w:val="00156344"/>
    <w:rsid w:val="00156B61"/>
    <w:rsid w:val="00160E90"/>
    <w:rsid w:val="00161221"/>
    <w:rsid w:val="0016688C"/>
    <w:rsid w:val="00166D7A"/>
    <w:rsid w:val="00176EC0"/>
    <w:rsid w:val="00177C4B"/>
    <w:rsid w:val="0018355E"/>
    <w:rsid w:val="00185DB5"/>
    <w:rsid w:val="00187F88"/>
    <w:rsid w:val="00190130"/>
    <w:rsid w:val="00193032"/>
    <w:rsid w:val="00193507"/>
    <w:rsid w:val="001939E0"/>
    <w:rsid w:val="00195203"/>
    <w:rsid w:val="00195A29"/>
    <w:rsid w:val="001A468A"/>
    <w:rsid w:val="001A6B92"/>
    <w:rsid w:val="001A7044"/>
    <w:rsid w:val="001A7FE7"/>
    <w:rsid w:val="001B21EE"/>
    <w:rsid w:val="001B237F"/>
    <w:rsid w:val="001B273B"/>
    <w:rsid w:val="001B369E"/>
    <w:rsid w:val="001C24C6"/>
    <w:rsid w:val="001C3B8E"/>
    <w:rsid w:val="001C3D1C"/>
    <w:rsid w:val="001C588B"/>
    <w:rsid w:val="001C5FB4"/>
    <w:rsid w:val="001C612C"/>
    <w:rsid w:val="001C7C19"/>
    <w:rsid w:val="001D02BF"/>
    <w:rsid w:val="001D3F19"/>
    <w:rsid w:val="001D43F8"/>
    <w:rsid w:val="001D48E7"/>
    <w:rsid w:val="001D74F0"/>
    <w:rsid w:val="001D7DCD"/>
    <w:rsid w:val="001E03AF"/>
    <w:rsid w:val="001E0453"/>
    <w:rsid w:val="001E0819"/>
    <w:rsid w:val="001E1A56"/>
    <w:rsid w:val="001E29EF"/>
    <w:rsid w:val="001E540A"/>
    <w:rsid w:val="001E6697"/>
    <w:rsid w:val="001F09B6"/>
    <w:rsid w:val="001F1170"/>
    <w:rsid w:val="001F244D"/>
    <w:rsid w:val="001F3625"/>
    <w:rsid w:val="001F39A4"/>
    <w:rsid w:val="001F6A13"/>
    <w:rsid w:val="0020084C"/>
    <w:rsid w:val="00206D6B"/>
    <w:rsid w:val="00207B3C"/>
    <w:rsid w:val="002113A8"/>
    <w:rsid w:val="002228A2"/>
    <w:rsid w:val="0022616C"/>
    <w:rsid w:val="00234362"/>
    <w:rsid w:val="00235014"/>
    <w:rsid w:val="002365FC"/>
    <w:rsid w:val="002459CB"/>
    <w:rsid w:val="0024758B"/>
    <w:rsid w:val="00250348"/>
    <w:rsid w:val="0025144B"/>
    <w:rsid w:val="002519F9"/>
    <w:rsid w:val="002526F1"/>
    <w:rsid w:val="002534FD"/>
    <w:rsid w:val="002543B7"/>
    <w:rsid w:val="002546EC"/>
    <w:rsid w:val="002559DB"/>
    <w:rsid w:val="00256740"/>
    <w:rsid w:val="00256E54"/>
    <w:rsid w:val="0025741F"/>
    <w:rsid w:val="00261AAE"/>
    <w:rsid w:val="002640DB"/>
    <w:rsid w:val="00265ED7"/>
    <w:rsid w:val="0027011F"/>
    <w:rsid w:val="002716E7"/>
    <w:rsid w:val="00271EF4"/>
    <w:rsid w:val="00277A36"/>
    <w:rsid w:val="002801C9"/>
    <w:rsid w:val="00281CCF"/>
    <w:rsid w:val="0028225D"/>
    <w:rsid w:val="00284AE6"/>
    <w:rsid w:val="00292B22"/>
    <w:rsid w:val="00293BAE"/>
    <w:rsid w:val="00295C97"/>
    <w:rsid w:val="00295E57"/>
    <w:rsid w:val="0029627E"/>
    <w:rsid w:val="00296754"/>
    <w:rsid w:val="00297F99"/>
    <w:rsid w:val="002A03A5"/>
    <w:rsid w:val="002A04C3"/>
    <w:rsid w:val="002A074C"/>
    <w:rsid w:val="002A0D3D"/>
    <w:rsid w:val="002A2AEA"/>
    <w:rsid w:val="002A3092"/>
    <w:rsid w:val="002A4445"/>
    <w:rsid w:val="002B2037"/>
    <w:rsid w:val="002B253A"/>
    <w:rsid w:val="002B6800"/>
    <w:rsid w:val="002B6C38"/>
    <w:rsid w:val="002B6F83"/>
    <w:rsid w:val="002B7368"/>
    <w:rsid w:val="002C0128"/>
    <w:rsid w:val="002C4386"/>
    <w:rsid w:val="002C6136"/>
    <w:rsid w:val="002C62C0"/>
    <w:rsid w:val="002C64DD"/>
    <w:rsid w:val="002C6647"/>
    <w:rsid w:val="002D1C89"/>
    <w:rsid w:val="002D4FA2"/>
    <w:rsid w:val="002D66C0"/>
    <w:rsid w:val="002E3A8B"/>
    <w:rsid w:val="002E5507"/>
    <w:rsid w:val="002E606A"/>
    <w:rsid w:val="002E6435"/>
    <w:rsid w:val="002E78F1"/>
    <w:rsid w:val="002F093E"/>
    <w:rsid w:val="002F1670"/>
    <w:rsid w:val="002F29D6"/>
    <w:rsid w:val="002F3A70"/>
    <w:rsid w:val="002F3CD0"/>
    <w:rsid w:val="002F4D47"/>
    <w:rsid w:val="002F682F"/>
    <w:rsid w:val="00304BEF"/>
    <w:rsid w:val="003059A5"/>
    <w:rsid w:val="003064E8"/>
    <w:rsid w:val="00307DC3"/>
    <w:rsid w:val="00311BB1"/>
    <w:rsid w:val="00312C0E"/>
    <w:rsid w:val="00313EC6"/>
    <w:rsid w:val="00315814"/>
    <w:rsid w:val="00320C6E"/>
    <w:rsid w:val="0032151C"/>
    <w:rsid w:val="00321E7F"/>
    <w:rsid w:val="00322034"/>
    <w:rsid w:val="00322A32"/>
    <w:rsid w:val="00326794"/>
    <w:rsid w:val="00334F3F"/>
    <w:rsid w:val="00335F2F"/>
    <w:rsid w:val="00336464"/>
    <w:rsid w:val="00336B2F"/>
    <w:rsid w:val="00336FC1"/>
    <w:rsid w:val="00340388"/>
    <w:rsid w:val="00340BA2"/>
    <w:rsid w:val="00341131"/>
    <w:rsid w:val="00341633"/>
    <w:rsid w:val="00342C39"/>
    <w:rsid w:val="00345593"/>
    <w:rsid w:val="003471BA"/>
    <w:rsid w:val="00352053"/>
    <w:rsid w:val="00353A69"/>
    <w:rsid w:val="00360CEC"/>
    <w:rsid w:val="00361246"/>
    <w:rsid w:val="003647B8"/>
    <w:rsid w:val="00366409"/>
    <w:rsid w:val="00373587"/>
    <w:rsid w:val="003766CA"/>
    <w:rsid w:val="00381B7D"/>
    <w:rsid w:val="003846FA"/>
    <w:rsid w:val="00386EC5"/>
    <w:rsid w:val="00390038"/>
    <w:rsid w:val="00390AA6"/>
    <w:rsid w:val="00392257"/>
    <w:rsid w:val="00393E54"/>
    <w:rsid w:val="00395D48"/>
    <w:rsid w:val="00395ECD"/>
    <w:rsid w:val="00397FFA"/>
    <w:rsid w:val="003A0A99"/>
    <w:rsid w:val="003A0BEF"/>
    <w:rsid w:val="003A1FB0"/>
    <w:rsid w:val="003A38AB"/>
    <w:rsid w:val="003A4367"/>
    <w:rsid w:val="003A4758"/>
    <w:rsid w:val="003A6D32"/>
    <w:rsid w:val="003B0953"/>
    <w:rsid w:val="003B0D93"/>
    <w:rsid w:val="003B193D"/>
    <w:rsid w:val="003B39E7"/>
    <w:rsid w:val="003B41C4"/>
    <w:rsid w:val="003B441D"/>
    <w:rsid w:val="003B6D16"/>
    <w:rsid w:val="003B7093"/>
    <w:rsid w:val="003C0154"/>
    <w:rsid w:val="003C1E6A"/>
    <w:rsid w:val="003C2C12"/>
    <w:rsid w:val="003C75AE"/>
    <w:rsid w:val="003C7662"/>
    <w:rsid w:val="003C77FD"/>
    <w:rsid w:val="003C7954"/>
    <w:rsid w:val="003C7E97"/>
    <w:rsid w:val="003D09BF"/>
    <w:rsid w:val="003D4851"/>
    <w:rsid w:val="003D4CB5"/>
    <w:rsid w:val="003D6906"/>
    <w:rsid w:val="003E1BE5"/>
    <w:rsid w:val="003E2C72"/>
    <w:rsid w:val="003E3963"/>
    <w:rsid w:val="003E3DF3"/>
    <w:rsid w:val="003E69D1"/>
    <w:rsid w:val="003E78E4"/>
    <w:rsid w:val="003E7B1C"/>
    <w:rsid w:val="003E7DB1"/>
    <w:rsid w:val="003F37C1"/>
    <w:rsid w:val="003F4C8E"/>
    <w:rsid w:val="003F65BD"/>
    <w:rsid w:val="004006F5"/>
    <w:rsid w:val="00400C1F"/>
    <w:rsid w:val="00400CD9"/>
    <w:rsid w:val="004023ED"/>
    <w:rsid w:val="00403DB6"/>
    <w:rsid w:val="00403FE6"/>
    <w:rsid w:val="00404E86"/>
    <w:rsid w:val="004065C6"/>
    <w:rsid w:val="0041000F"/>
    <w:rsid w:val="004105D8"/>
    <w:rsid w:val="00410B1E"/>
    <w:rsid w:val="00411A23"/>
    <w:rsid w:val="00414514"/>
    <w:rsid w:val="00414D27"/>
    <w:rsid w:val="0041640B"/>
    <w:rsid w:val="0041760F"/>
    <w:rsid w:val="004179DA"/>
    <w:rsid w:val="0042003B"/>
    <w:rsid w:val="004214F5"/>
    <w:rsid w:val="004225A2"/>
    <w:rsid w:val="004246A8"/>
    <w:rsid w:val="0042484E"/>
    <w:rsid w:val="00427A56"/>
    <w:rsid w:val="00432438"/>
    <w:rsid w:val="004329B2"/>
    <w:rsid w:val="004330FE"/>
    <w:rsid w:val="00433416"/>
    <w:rsid w:val="0043358F"/>
    <w:rsid w:val="004339D3"/>
    <w:rsid w:val="00433A66"/>
    <w:rsid w:val="0043580D"/>
    <w:rsid w:val="00437892"/>
    <w:rsid w:val="00437A9E"/>
    <w:rsid w:val="00442145"/>
    <w:rsid w:val="00443374"/>
    <w:rsid w:val="00443919"/>
    <w:rsid w:val="00443A81"/>
    <w:rsid w:val="0044491E"/>
    <w:rsid w:val="00444B09"/>
    <w:rsid w:val="00444B84"/>
    <w:rsid w:val="00445227"/>
    <w:rsid w:val="004453E9"/>
    <w:rsid w:val="00447144"/>
    <w:rsid w:val="004505A6"/>
    <w:rsid w:val="0045394E"/>
    <w:rsid w:val="00454AAA"/>
    <w:rsid w:val="0045517F"/>
    <w:rsid w:val="00462384"/>
    <w:rsid w:val="00462D68"/>
    <w:rsid w:val="00470EE6"/>
    <w:rsid w:val="00472F77"/>
    <w:rsid w:val="00477E79"/>
    <w:rsid w:val="00477F67"/>
    <w:rsid w:val="00477F8A"/>
    <w:rsid w:val="00480BC5"/>
    <w:rsid w:val="00482E73"/>
    <w:rsid w:val="0048377D"/>
    <w:rsid w:val="00483FE8"/>
    <w:rsid w:val="00484E2F"/>
    <w:rsid w:val="004852C9"/>
    <w:rsid w:val="00486323"/>
    <w:rsid w:val="0048762B"/>
    <w:rsid w:val="0049095E"/>
    <w:rsid w:val="0049213B"/>
    <w:rsid w:val="00493411"/>
    <w:rsid w:val="004A07F5"/>
    <w:rsid w:val="004A6015"/>
    <w:rsid w:val="004A6526"/>
    <w:rsid w:val="004B460E"/>
    <w:rsid w:val="004B6C6A"/>
    <w:rsid w:val="004B7AAB"/>
    <w:rsid w:val="004C01CC"/>
    <w:rsid w:val="004C2899"/>
    <w:rsid w:val="004C49FD"/>
    <w:rsid w:val="004C4FF1"/>
    <w:rsid w:val="004C570F"/>
    <w:rsid w:val="004C5BB0"/>
    <w:rsid w:val="004D28B2"/>
    <w:rsid w:val="004D38C0"/>
    <w:rsid w:val="004D65C9"/>
    <w:rsid w:val="004E1BF5"/>
    <w:rsid w:val="004E4D6F"/>
    <w:rsid w:val="004E61DD"/>
    <w:rsid w:val="004E71C8"/>
    <w:rsid w:val="004F1751"/>
    <w:rsid w:val="004F275E"/>
    <w:rsid w:val="004F42FA"/>
    <w:rsid w:val="004F46CC"/>
    <w:rsid w:val="004F54D6"/>
    <w:rsid w:val="004F6142"/>
    <w:rsid w:val="004F6413"/>
    <w:rsid w:val="00500E2E"/>
    <w:rsid w:val="00502624"/>
    <w:rsid w:val="00502F1C"/>
    <w:rsid w:val="00506D5A"/>
    <w:rsid w:val="00511429"/>
    <w:rsid w:val="00512016"/>
    <w:rsid w:val="0051201C"/>
    <w:rsid w:val="005140ED"/>
    <w:rsid w:val="005152C1"/>
    <w:rsid w:val="00515499"/>
    <w:rsid w:val="005160EE"/>
    <w:rsid w:val="005228DD"/>
    <w:rsid w:val="00526E2D"/>
    <w:rsid w:val="00530027"/>
    <w:rsid w:val="00532028"/>
    <w:rsid w:val="00533307"/>
    <w:rsid w:val="00534FAD"/>
    <w:rsid w:val="00536A66"/>
    <w:rsid w:val="0054059B"/>
    <w:rsid w:val="005406EE"/>
    <w:rsid w:val="00540C44"/>
    <w:rsid w:val="00541E7C"/>
    <w:rsid w:val="005421FA"/>
    <w:rsid w:val="005435AF"/>
    <w:rsid w:val="005458D4"/>
    <w:rsid w:val="00545AB3"/>
    <w:rsid w:val="00550482"/>
    <w:rsid w:val="005510C1"/>
    <w:rsid w:val="0055124E"/>
    <w:rsid w:val="005518F6"/>
    <w:rsid w:val="00554FBA"/>
    <w:rsid w:val="00555999"/>
    <w:rsid w:val="005560D1"/>
    <w:rsid w:val="005611AD"/>
    <w:rsid w:val="005617FD"/>
    <w:rsid w:val="00564391"/>
    <w:rsid w:val="00566D9D"/>
    <w:rsid w:val="0057368F"/>
    <w:rsid w:val="00573A83"/>
    <w:rsid w:val="00580648"/>
    <w:rsid w:val="00585530"/>
    <w:rsid w:val="00585A4D"/>
    <w:rsid w:val="005906C7"/>
    <w:rsid w:val="00590CF5"/>
    <w:rsid w:val="0059128D"/>
    <w:rsid w:val="005935F1"/>
    <w:rsid w:val="00593780"/>
    <w:rsid w:val="00594955"/>
    <w:rsid w:val="005A1C1F"/>
    <w:rsid w:val="005A442E"/>
    <w:rsid w:val="005A4B12"/>
    <w:rsid w:val="005A659A"/>
    <w:rsid w:val="005A6923"/>
    <w:rsid w:val="005A796C"/>
    <w:rsid w:val="005B0108"/>
    <w:rsid w:val="005B4DE3"/>
    <w:rsid w:val="005B6673"/>
    <w:rsid w:val="005B7524"/>
    <w:rsid w:val="005C1659"/>
    <w:rsid w:val="005C3CFA"/>
    <w:rsid w:val="005C634F"/>
    <w:rsid w:val="005C7E69"/>
    <w:rsid w:val="005D1DBE"/>
    <w:rsid w:val="005D2F0B"/>
    <w:rsid w:val="005D48A7"/>
    <w:rsid w:val="005D7211"/>
    <w:rsid w:val="005D76C3"/>
    <w:rsid w:val="005D7790"/>
    <w:rsid w:val="005E2215"/>
    <w:rsid w:val="005E3966"/>
    <w:rsid w:val="005E5501"/>
    <w:rsid w:val="005F1AAA"/>
    <w:rsid w:val="005F266A"/>
    <w:rsid w:val="005F271B"/>
    <w:rsid w:val="005F2970"/>
    <w:rsid w:val="005F3FF0"/>
    <w:rsid w:val="005F61AE"/>
    <w:rsid w:val="005F6B66"/>
    <w:rsid w:val="005F7A2E"/>
    <w:rsid w:val="00600A76"/>
    <w:rsid w:val="00601EBD"/>
    <w:rsid w:val="00602AC3"/>
    <w:rsid w:val="006046BA"/>
    <w:rsid w:val="006056C0"/>
    <w:rsid w:val="00607334"/>
    <w:rsid w:val="00607606"/>
    <w:rsid w:val="00610EA1"/>
    <w:rsid w:val="006147B6"/>
    <w:rsid w:val="00616B3B"/>
    <w:rsid w:val="00616F96"/>
    <w:rsid w:val="006208B8"/>
    <w:rsid w:val="0062221E"/>
    <w:rsid w:val="006251B6"/>
    <w:rsid w:val="006274B1"/>
    <w:rsid w:val="0063094E"/>
    <w:rsid w:val="00633628"/>
    <w:rsid w:val="00634718"/>
    <w:rsid w:val="00634FBE"/>
    <w:rsid w:val="00635958"/>
    <w:rsid w:val="006425A8"/>
    <w:rsid w:val="006466C0"/>
    <w:rsid w:val="006502E5"/>
    <w:rsid w:val="00650C67"/>
    <w:rsid w:val="00651E47"/>
    <w:rsid w:val="00651F6A"/>
    <w:rsid w:val="00653434"/>
    <w:rsid w:val="00653DDC"/>
    <w:rsid w:val="0065401F"/>
    <w:rsid w:val="00654065"/>
    <w:rsid w:val="00655B4F"/>
    <w:rsid w:val="0065713E"/>
    <w:rsid w:val="006576E5"/>
    <w:rsid w:val="006612EE"/>
    <w:rsid w:val="0066197A"/>
    <w:rsid w:val="00662C7D"/>
    <w:rsid w:val="0066398D"/>
    <w:rsid w:val="00667E96"/>
    <w:rsid w:val="00674F8C"/>
    <w:rsid w:val="0068185C"/>
    <w:rsid w:val="00684C2D"/>
    <w:rsid w:val="00686416"/>
    <w:rsid w:val="0069001F"/>
    <w:rsid w:val="00692A56"/>
    <w:rsid w:val="00694DD9"/>
    <w:rsid w:val="006A18FA"/>
    <w:rsid w:val="006A5779"/>
    <w:rsid w:val="006A5A93"/>
    <w:rsid w:val="006A6405"/>
    <w:rsid w:val="006A7D6C"/>
    <w:rsid w:val="006B1FBF"/>
    <w:rsid w:val="006B2C7C"/>
    <w:rsid w:val="006B56F3"/>
    <w:rsid w:val="006B5BCA"/>
    <w:rsid w:val="006B79A2"/>
    <w:rsid w:val="006C11CA"/>
    <w:rsid w:val="006C13DA"/>
    <w:rsid w:val="006C143A"/>
    <w:rsid w:val="006C28F5"/>
    <w:rsid w:val="006C31F3"/>
    <w:rsid w:val="006C450B"/>
    <w:rsid w:val="006C5F4A"/>
    <w:rsid w:val="006C6BA0"/>
    <w:rsid w:val="006C79A1"/>
    <w:rsid w:val="006D30BC"/>
    <w:rsid w:val="006D5FAE"/>
    <w:rsid w:val="006E0A2A"/>
    <w:rsid w:val="006E543A"/>
    <w:rsid w:val="006F001D"/>
    <w:rsid w:val="006F1216"/>
    <w:rsid w:val="006F72FC"/>
    <w:rsid w:val="007001B3"/>
    <w:rsid w:val="00700A2F"/>
    <w:rsid w:val="0070146D"/>
    <w:rsid w:val="00703D53"/>
    <w:rsid w:val="00705617"/>
    <w:rsid w:val="00710328"/>
    <w:rsid w:val="0071232A"/>
    <w:rsid w:val="00714F22"/>
    <w:rsid w:val="00717887"/>
    <w:rsid w:val="007201DC"/>
    <w:rsid w:val="0072330A"/>
    <w:rsid w:val="007236F0"/>
    <w:rsid w:val="007241FC"/>
    <w:rsid w:val="007243B4"/>
    <w:rsid w:val="00724E83"/>
    <w:rsid w:val="00727DFD"/>
    <w:rsid w:val="00732E57"/>
    <w:rsid w:val="00733CC5"/>
    <w:rsid w:val="00735B0E"/>
    <w:rsid w:val="00735CF0"/>
    <w:rsid w:val="00740708"/>
    <w:rsid w:val="00740F57"/>
    <w:rsid w:val="00741F36"/>
    <w:rsid w:val="0074622B"/>
    <w:rsid w:val="00750777"/>
    <w:rsid w:val="00753C59"/>
    <w:rsid w:val="007607CD"/>
    <w:rsid w:val="007615C9"/>
    <w:rsid w:val="00766E73"/>
    <w:rsid w:val="007704CE"/>
    <w:rsid w:val="00770C03"/>
    <w:rsid w:val="00772E7D"/>
    <w:rsid w:val="00773870"/>
    <w:rsid w:val="007766A4"/>
    <w:rsid w:val="00776E99"/>
    <w:rsid w:val="00776F21"/>
    <w:rsid w:val="007829DA"/>
    <w:rsid w:val="00786D39"/>
    <w:rsid w:val="007925AA"/>
    <w:rsid w:val="00794E2A"/>
    <w:rsid w:val="00794ED0"/>
    <w:rsid w:val="00796324"/>
    <w:rsid w:val="00796A79"/>
    <w:rsid w:val="00796DFF"/>
    <w:rsid w:val="007A0829"/>
    <w:rsid w:val="007A32B3"/>
    <w:rsid w:val="007A45EC"/>
    <w:rsid w:val="007A4616"/>
    <w:rsid w:val="007A48C8"/>
    <w:rsid w:val="007A631F"/>
    <w:rsid w:val="007B5DD9"/>
    <w:rsid w:val="007B604B"/>
    <w:rsid w:val="007B6FF5"/>
    <w:rsid w:val="007B767D"/>
    <w:rsid w:val="007B7F63"/>
    <w:rsid w:val="007C1E52"/>
    <w:rsid w:val="007C1FBF"/>
    <w:rsid w:val="007C28EB"/>
    <w:rsid w:val="007C30E8"/>
    <w:rsid w:val="007C37B5"/>
    <w:rsid w:val="007C458C"/>
    <w:rsid w:val="007D0042"/>
    <w:rsid w:val="007D03FF"/>
    <w:rsid w:val="007D0D18"/>
    <w:rsid w:val="007D0E33"/>
    <w:rsid w:val="007D23A5"/>
    <w:rsid w:val="007D25B9"/>
    <w:rsid w:val="007D3416"/>
    <w:rsid w:val="007D3A28"/>
    <w:rsid w:val="007D7FA5"/>
    <w:rsid w:val="007E1000"/>
    <w:rsid w:val="007E1363"/>
    <w:rsid w:val="007E14F4"/>
    <w:rsid w:val="007F05E8"/>
    <w:rsid w:val="007F07FD"/>
    <w:rsid w:val="007F0AD7"/>
    <w:rsid w:val="007F1077"/>
    <w:rsid w:val="007F249E"/>
    <w:rsid w:val="007F42CA"/>
    <w:rsid w:val="007F534D"/>
    <w:rsid w:val="00800BF3"/>
    <w:rsid w:val="00801B96"/>
    <w:rsid w:val="0080350F"/>
    <w:rsid w:val="008035F3"/>
    <w:rsid w:val="00803D56"/>
    <w:rsid w:val="00806487"/>
    <w:rsid w:val="00806575"/>
    <w:rsid w:val="00811090"/>
    <w:rsid w:val="00814BD5"/>
    <w:rsid w:val="00822547"/>
    <w:rsid w:val="0082290B"/>
    <w:rsid w:val="00830A16"/>
    <w:rsid w:val="00830C42"/>
    <w:rsid w:val="008332B4"/>
    <w:rsid w:val="00840529"/>
    <w:rsid w:val="0084416D"/>
    <w:rsid w:val="00845552"/>
    <w:rsid w:val="00846055"/>
    <w:rsid w:val="00846D28"/>
    <w:rsid w:val="00846F63"/>
    <w:rsid w:val="0084714E"/>
    <w:rsid w:val="008479F3"/>
    <w:rsid w:val="00850419"/>
    <w:rsid w:val="00850CFC"/>
    <w:rsid w:val="00853263"/>
    <w:rsid w:val="008537D2"/>
    <w:rsid w:val="00855B82"/>
    <w:rsid w:val="00857EA2"/>
    <w:rsid w:val="0086053F"/>
    <w:rsid w:val="00861D8D"/>
    <w:rsid w:val="008639C4"/>
    <w:rsid w:val="0087154E"/>
    <w:rsid w:val="008753FC"/>
    <w:rsid w:val="00884330"/>
    <w:rsid w:val="00885D05"/>
    <w:rsid w:val="00886929"/>
    <w:rsid w:val="008876C3"/>
    <w:rsid w:val="00892BD2"/>
    <w:rsid w:val="008942BA"/>
    <w:rsid w:val="008979E0"/>
    <w:rsid w:val="008A388D"/>
    <w:rsid w:val="008A3C9A"/>
    <w:rsid w:val="008A6ECA"/>
    <w:rsid w:val="008A75BC"/>
    <w:rsid w:val="008B0439"/>
    <w:rsid w:val="008B2AEC"/>
    <w:rsid w:val="008C29D4"/>
    <w:rsid w:val="008C6E42"/>
    <w:rsid w:val="008C70B4"/>
    <w:rsid w:val="008D13DC"/>
    <w:rsid w:val="008D36B4"/>
    <w:rsid w:val="008D5A80"/>
    <w:rsid w:val="008D713B"/>
    <w:rsid w:val="008E01AB"/>
    <w:rsid w:val="008E0388"/>
    <w:rsid w:val="008E1CA5"/>
    <w:rsid w:val="008F0946"/>
    <w:rsid w:val="008F1041"/>
    <w:rsid w:val="008F1439"/>
    <w:rsid w:val="008F27AE"/>
    <w:rsid w:val="008F455E"/>
    <w:rsid w:val="008F464E"/>
    <w:rsid w:val="008F79CB"/>
    <w:rsid w:val="0090083E"/>
    <w:rsid w:val="00905B4B"/>
    <w:rsid w:val="00915DFB"/>
    <w:rsid w:val="0091763C"/>
    <w:rsid w:val="00920121"/>
    <w:rsid w:val="009210D1"/>
    <w:rsid w:val="00921119"/>
    <w:rsid w:val="00921563"/>
    <w:rsid w:val="00922543"/>
    <w:rsid w:val="00926052"/>
    <w:rsid w:val="00927C50"/>
    <w:rsid w:val="0093000D"/>
    <w:rsid w:val="00931DD1"/>
    <w:rsid w:val="00933A3B"/>
    <w:rsid w:val="00936455"/>
    <w:rsid w:val="00937221"/>
    <w:rsid w:val="0094193D"/>
    <w:rsid w:val="009478A5"/>
    <w:rsid w:val="009501A6"/>
    <w:rsid w:val="00951DEB"/>
    <w:rsid w:val="00956BB4"/>
    <w:rsid w:val="00961973"/>
    <w:rsid w:val="00961B50"/>
    <w:rsid w:val="009629D2"/>
    <w:rsid w:val="00964651"/>
    <w:rsid w:val="0096527B"/>
    <w:rsid w:val="0097181A"/>
    <w:rsid w:val="00971848"/>
    <w:rsid w:val="00975FD6"/>
    <w:rsid w:val="00976C8A"/>
    <w:rsid w:val="00985560"/>
    <w:rsid w:val="00985F07"/>
    <w:rsid w:val="009874D4"/>
    <w:rsid w:val="009929DD"/>
    <w:rsid w:val="00992B43"/>
    <w:rsid w:val="009A0927"/>
    <w:rsid w:val="009A2DEE"/>
    <w:rsid w:val="009A7B95"/>
    <w:rsid w:val="009B20D5"/>
    <w:rsid w:val="009B3F12"/>
    <w:rsid w:val="009B712B"/>
    <w:rsid w:val="009C1C6F"/>
    <w:rsid w:val="009C50EF"/>
    <w:rsid w:val="009C7DAB"/>
    <w:rsid w:val="009D13E1"/>
    <w:rsid w:val="009D1FB2"/>
    <w:rsid w:val="009D46B1"/>
    <w:rsid w:val="009D544A"/>
    <w:rsid w:val="009D5C37"/>
    <w:rsid w:val="009D5F69"/>
    <w:rsid w:val="009E1CCC"/>
    <w:rsid w:val="009E244E"/>
    <w:rsid w:val="009E622D"/>
    <w:rsid w:val="009E655D"/>
    <w:rsid w:val="009E7A92"/>
    <w:rsid w:val="009F242D"/>
    <w:rsid w:val="009F4DC4"/>
    <w:rsid w:val="009F5198"/>
    <w:rsid w:val="009F55B5"/>
    <w:rsid w:val="009F58F7"/>
    <w:rsid w:val="009F59C3"/>
    <w:rsid w:val="009F62F1"/>
    <w:rsid w:val="009F79B4"/>
    <w:rsid w:val="00A02472"/>
    <w:rsid w:val="00A034E5"/>
    <w:rsid w:val="00A03BB7"/>
    <w:rsid w:val="00A07845"/>
    <w:rsid w:val="00A1112C"/>
    <w:rsid w:val="00A17D7C"/>
    <w:rsid w:val="00A20894"/>
    <w:rsid w:val="00A209DB"/>
    <w:rsid w:val="00A22696"/>
    <w:rsid w:val="00A25358"/>
    <w:rsid w:val="00A303D8"/>
    <w:rsid w:val="00A308DA"/>
    <w:rsid w:val="00A31985"/>
    <w:rsid w:val="00A416F5"/>
    <w:rsid w:val="00A41FE5"/>
    <w:rsid w:val="00A44780"/>
    <w:rsid w:val="00A44C4F"/>
    <w:rsid w:val="00A457F4"/>
    <w:rsid w:val="00A51D31"/>
    <w:rsid w:val="00A52105"/>
    <w:rsid w:val="00A55627"/>
    <w:rsid w:val="00A55E91"/>
    <w:rsid w:val="00A56BDD"/>
    <w:rsid w:val="00A571E6"/>
    <w:rsid w:val="00A60A09"/>
    <w:rsid w:val="00A60B81"/>
    <w:rsid w:val="00A61F2B"/>
    <w:rsid w:val="00A626AA"/>
    <w:rsid w:val="00A67FD7"/>
    <w:rsid w:val="00A708DD"/>
    <w:rsid w:val="00A73406"/>
    <w:rsid w:val="00A749C8"/>
    <w:rsid w:val="00A75CD6"/>
    <w:rsid w:val="00A775EF"/>
    <w:rsid w:val="00A80E62"/>
    <w:rsid w:val="00A80F36"/>
    <w:rsid w:val="00A8116A"/>
    <w:rsid w:val="00A82783"/>
    <w:rsid w:val="00A86485"/>
    <w:rsid w:val="00A86C61"/>
    <w:rsid w:val="00A874F5"/>
    <w:rsid w:val="00A91EE2"/>
    <w:rsid w:val="00A91F2A"/>
    <w:rsid w:val="00A93405"/>
    <w:rsid w:val="00A93CC3"/>
    <w:rsid w:val="00A94F44"/>
    <w:rsid w:val="00A9524D"/>
    <w:rsid w:val="00A95E5E"/>
    <w:rsid w:val="00A9695F"/>
    <w:rsid w:val="00A96AD5"/>
    <w:rsid w:val="00A96E4C"/>
    <w:rsid w:val="00AA14E6"/>
    <w:rsid w:val="00AA1DE4"/>
    <w:rsid w:val="00AB0A60"/>
    <w:rsid w:val="00AB4AA2"/>
    <w:rsid w:val="00AC143F"/>
    <w:rsid w:val="00AC2788"/>
    <w:rsid w:val="00AC2D65"/>
    <w:rsid w:val="00AC3115"/>
    <w:rsid w:val="00AC3793"/>
    <w:rsid w:val="00AD1958"/>
    <w:rsid w:val="00AD6728"/>
    <w:rsid w:val="00AD6CA3"/>
    <w:rsid w:val="00AD6FB7"/>
    <w:rsid w:val="00AD7E68"/>
    <w:rsid w:val="00AE0ACC"/>
    <w:rsid w:val="00AE65DB"/>
    <w:rsid w:val="00AE71D0"/>
    <w:rsid w:val="00AF0BAA"/>
    <w:rsid w:val="00AF114D"/>
    <w:rsid w:val="00AF1C36"/>
    <w:rsid w:val="00AF2C7B"/>
    <w:rsid w:val="00AF44E7"/>
    <w:rsid w:val="00AF4A68"/>
    <w:rsid w:val="00AF63E3"/>
    <w:rsid w:val="00AF6583"/>
    <w:rsid w:val="00B04165"/>
    <w:rsid w:val="00B05FC0"/>
    <w:rsid w:val="00B06DD1"/>
    <w:rsid w:val="00B072A5"/>
    <w:rsid w:val="00B07E23"/>
    <w:rsid w:val="00B07EB3"/>
    <w:rsid w:val="00B10E39"/>
    <w:rsid w:val="00B1222A"/>
    <w:rsid w:val="00B13177"/>
    <w:rsid w:val="00B14182"/>
    <w:rsid w:val="00B14663"/>
    <w:rsid w:val="00B15215"/>
    <w:rsid w:val="00B1606A"/>
    <w:rsid w:val="00B16CDB"/>
    <w:rsid w:val="00B17631"/>
    <w:rsid w:val="00B17738"/>
    <w:rsid w:val="00B224EA"/>
    <w:rsid w:val="00B227BE"/>
    <w:rsid w:val="00B22A64"/>
    <w:rsid w:val="00B2321A"/>
    <w:rsid w:val="00B234D1"/>
    <w:rsid w:val="00B257A0"/>
    <w:rsid w:val="00B25822"/>
    <w:rsid w:val="00B260B8"/>
    <w:rsid w:val="00B279EE"/>
    <w:rsid w:val="00B31B14"/>
    <w:rsid w:val="00B33D67"/>
    <w:rsid w:val="00B3475F"/>
    <w:rsid w:val="00B368D8"/>
    <w:rsid w:val="00B37B3C"/>
    <w:rsid w:val="00B418F9"/>
    <w:rsid w:val="00B506D3"/>
    <w:rsid w:val="00B51403"/>
    <w:rsid w:val="00B519DD"/>
    <w:rsid w:val="00B53265"/>
    <w:rsid w:val="00B535B0"/>
    <w:rsid w:val="00B558E5"/>
    <w:rsid w:val="00B57A00"/>
    <w:rsid w:val="00B630CD"/>
    <w:rsid w:val="00B64DCF"/>
    <w:rsid w:val="00B651EC"/>
    <w:rsid w:val="00B65510"/>
    <w:rsid w:val="00B675FF"/>
    <w:rsid w:val="00B75032"/>
    <w:rsid w:val="00B84C21"/>
    <w:rsid w:val="00B856FA"/>
    <w:rsid w:val="00B86AD1"/>
    <w:rsid w:val="00B86E3D"/>
    <w:rsid w:val="00B87A6A"/>
    <w:rsid w:val="00B90E7E"/>
    <w:rsid w:val="00B94A0B"/>
    <w:rsid w:val="00B95BEF"/>
    <w:rsid w:val="00B976E3"/>
    <w:rsid w:val="00BA186B"/>
    <w:rsid w:val="00BB17A8"/>
    <w:rsid w:val="00BB20B6"/>
    <w:rsid w:val="00BB2AB6"/>
    <w:rsid w:val="00BB5439"/>
    <w:rsid w:val="00BB5811"/>
    <w:rsid w:val="00BB7EA1"/>
    <w:rsid w:val="00BC0535"/>
    <w:rsid w:val="00BC3DE8"/>
    <w:rsid w:val="00BC3F71"/>
    <w:rsid w:val="00BC4CA5"/>
    <w:rsid w:val="00BD0AF2"/>
    <w:rsid w:val="00BD53C4"/>
    <w:rsid w:val="00BD64DE"/>
    <w:rsid w:val="00BD6D7B"/>
    <w:rsid w:val="00BE20F3"/>
    <w:rsid w:val="00BE2DE5"/>
    <w:rsid w:val="00BE4C5A"/>
    <w:rsid w:val="00BE5180"/>
    <w:rsid w:val="00BF07CF"/>
    <w:rsid w:val="00BF0AFF"/>
    <w:rsid w:val="00C03051"/>
    <w:rsid w:val="00C03320"/>
    <w:rsid w:val="00C046BE"/>
    <w:rsid w:val="00C05E16"/>
    <w:rsid w:val="00C07CAA"/>
    <w:rsid w:val="00C105AD"/>
    <w:rsid w:val="00C10AC1"/>
    <w:rsid w:val="00C13111"/>
    <w:rsid w:val="00C13A47"/>
    <w:rsid w:val="00C1602C"/>
    <w:rsid w:val="00C21327"/>
    <w:rsid w:val="00C221B7"/>
    <w:rsid w:val="00C22322"/>
    <w:rsid w:val="00C224D5"/>
    <w:rsid w:val="00C249B4"/>
    <w:rsid w:val="00C25FE7"/>
    <w:rsid w:val="00C26F0A"/>
    <w:rsid w:val="00C32336"/>
    <w:rsid w:val="00C33A3C"/>
    <w:rsid w:val="00C3464B"/>
    <w:rsid w:val="00C3610E"/>
    <w:rsid w:val="00C37AE0"/>
    <w:rsid w:val="00C40BE9"/>
    <w:rsid w:val="00C42921"/>
    <w:rsid w:val="00C429AF"/>
    <w:rsid w:val="00C43F72"/>
    <w:rsid w:val="00C44FE2"/>
    <w:rsid w:val="00C4677F"/>
    <w:rsid w:val="00C50FA1"/>
    <w:rsid w:val="00C5149E"/>
    <w:rsid w:val="00C52114"/>
    <w:rsid w:val="00C5272E"/>
    <w:rsid w:val="00C55B3E"/>
    <w:rsid w:val="00C56706"/>
    <w:rsid w:val="00C61868"/>
    <w:rsid w:val="00C62498"/>
    <w:rsid w:val="00C624E8"/>
    <w:rsid w:val="00C67F8D"/>
    <w:rsid w:val="00C70E4A"/>
    <w:rsid w:val="00C713EF"/>
    <w:rsid w:val="00C719A1"/>
    <w:rsid w:val="00C729D6"/>
    <w:rsid w:val="00C7655D"/>
    <w:rsid w:val="00C768F2"/>
    <w:rsid w:val="00C812B8"/>
    <w:rsid w:val="00C814CD"/>
    <w:rsid w:val="00C85CED"/>
    <w:rsid w:val="00C87E34"/>
    <w:rsid w:val="00C930F0"/>
    <w:rsid w:val="00C953E3"/>
    <w:rsid w:val="00C96C1F"/>
    <w:rsid w:val="00C9792D"/>
    <w:rsid w:val="00CA3448"/>
    <w:rsid w:val="00CA4B5F"/>
    <w:rsid w:val="00CA55FC"/>
    <w:rsid w:val="00CA6BAD"/>
    <w:rsid w:val="00CB3934"/>
    <w:rsid w:val="00CB61EB"/>
    <w:rsid w:val="00CC16F4"/>
    <w:rsid w:val="00CC210A"/>
    <w:rsid w:val="00CC26B4"/>
    <w:rsid w:val="00CC2EC9"/>
    <w:rsid w:val="00CC3513"/>
    <w:rsid w:val="00CC62A1"/>
    <w:rsid w:val="00CD32AB"/>
    <w:rsid w:val="00CD7C32"/>
    <w:rsid w:val="00CE1846"/>
    <w:rsid w:val="00CE1950"/>
    <w:rsid w:val="00CE29E8"/>
    <w:rsid w:val="00CE2BFA"/>
    <w:rsid w:val="00CE4830"/>
    <w:rsid w:val="00CE5ED6"/>
    <w:rsid w:val="00CE73FE"/>
    <w:rsid w:val="00CE75A7"/>
    <w:rsid w:val="00CE7D56"/>
    <w:rsid w:val="00CF1100"/>
    <w:rsid w:val="00CF231F"/>
    <w:rsid w:val="00CF2642"/>
    <w:rsid w:val="00CF2DEE"/>
    <w:rsid w:val="00CF343D"/>
    <w:rsid w:val="00CF4CD0"/>
    <w:rsid w:val="00CF5484"/>
    <w:rsid w:val="00D01D92"/>
    <w:rsid w:val="00D01E8B"/>
    <w:rsid w:val="00D03BA7"/>
    <w:rsid w:val="00D067A3"/>
    <w:rsid w:val="00D06E18"/>
    <w:rsid w:val="00D07A80"/>
    <w:rsid w:val="00D07C3D"/>
    <w:rsid w:val="00D10289"/>
    <w:rsid w:val="00D1432E"/>
    <w:rsid w:val="00D14A76"/>
    <w:rsid w:val="00D168F9"/>
    <w:rsid w:val="00D17B85"/>
    <w:rsid w:val="00D25333"/>
    <w:rsid w:val="00D255BD"/>
    <w:rsid w:val="00D26F06"/>
    <w:rsid w:val="00D271C4"/>
    <w:rsid w:val="00D32E38"/>
    <w:rsid w:val="00D332AF"/>
    <w:rsid w:val="00D33674"/>
    <w:rsid w:val="00D34E3C"/>
    <w:rsid w:val="00D3533A"/>
    <w:rsid w:val="00D35E7E"/>
    <w:rsid w:val="00D37A67"/>
    <w:rsid w:val="00D433EC"/>
    <w:rsid w:val="00D45523"/>
    <w:rsid w:val="00D45786"/>
    <w:rsid w:val="00D47BCD"/>
    <w:rsid w:val="00D51611"/>
    <w:rsid w:val="00D55E64"/>
    <w:rsid w:val="00D60C49"/>
    <w:rsid w:val="00D651D7"/>
    <w:rsid w:val="00D67B27"/>
    <w:rsid w:val="00D71F96"/>
    <w:rsid w:val="00D750F0"/>
    <w:rsid w:val="00D75F63"/>
    <w:rsid w:val="00D76796"/>
    <w:rsid w:val="00D80345"/>
    <w:rsid w:val="00D827BC"/>
    <w:rsid w:val="00D85B8C"/>
    <w:rsid w:val="00D958FE"/>
    <w:rsid w:val="00DA05FB"/>
    <w:rsid w:val="00DA0920"/>
    <w:rsid w:val="00DA169C"/>
    <w:rsid w:val="00DA2739"/>
    <w:rsid w:val="00DA2DD0"/>
    <w:rsid w:val="00DA3B3B"/>
    <w:rsid w:val="00DA3BA6"/>
    <w:rsid w:val="00DA6DCA"/>
    <w:rsid w:val="00DA6FCA"/>
    <w:rsid w:val="00DB023D"/>
    <w:rsid w:val="00DB226F"/>
    <w:rsid w:val="00DB2FA4"/>
    <w:rsid w:val="00DB5AFB"/>
    <w:rsid w:val="00DB65F1"/>
    <w:rsid w:val="00DB6919"/>
    <w:rsid w:val="00DC03C6"/>
    <w:rsid w:val="00DC2DD9"/>
    <w:rsid w:val="00DC3355"/>
    <w:rsid w:val="00DC3573"/>
    <w:rsid w:val="00DC3B8C"/>
    <w:rsid w:val="00DC4013"/>
    <w:rsid w:val="00DC5E1E"/>
    <w:rsid w:val="00DC5E24"/>
    <w:rsid w:val="00DC7593"/>
    <w:rsid w:val="00DD0D4F"/>
    <w:rsid w:val="00DD1617"/>
    <w:rsid w:val="00DD6388"/>
    <w:rsid w:val="00DD6730"/>
    <w:rsid w:val="00DD69DE"/>
    <w:rsid w:val="00DD6A5F"/>
    <w:rsid w:val="00DE22D2"/>
    <w:rsid w:val="00DE7E1E"/>
    <w:rsid w:val="00DF062F"/>
    <w:rsid w:val="00DF16C5"/>
    <w:rsid w:val="00DF1C5E"/>
    <w:rsid w:val="00DF21F6"/>
    <w:rsid w:val="00DF22BE"/>
    <w:rsid w:val="00DF3C49"/>
    <w:rsid w:val="00DF4A63"/>
    <w:rsid w:val="00DF7C2E"/>
    <w:rsid w:val="00E017AD"/>
    <w:rsid w:val="00E0342D"/>
    <w:rsid w:val="00E034F8"/>
    <w:rsid w:val="00E04406"/>
    <w:rsid w:val="00E04912"/>
    <w:rsid w:val="00E06A41"/>
    <w:rsid w:val="00E07781"/>
    <w:rsid w:val="00E11E47"/>
    <w:rsid w:val="00E1277C"/>
    <w:rsid w:val="00E134D1"/>
    <w:rsid w:val="00E14B8F"/>
    <w:rsid w:val="00E156BF"/>
    <w:rsid w:val="00E167E5"/>
    <w:rsid w:val="00E222A5"/>
    <w:rsid w:val="00E23CA0"/>
    <w:rsid w:val="00E24964"/>
    <w:rsid w:val="00E3259B"/>
    <w:rsid w:val="00E36364"/>
    <w:rsid w:val="00E42920"/>
    <w:rsid w:val="00E441A9"/>
    <w:rsid w:val="00E469E3"/>
    <w:rsid w:val="00E50FE4"/>
    <w:rsid w:val="00E52B5E"/>
    <w:rsid w:val="00E54409"/>
    <w:rsid w:val="00E54C57"/>
    <w:rsid w:val="00E54E4B"/>
    <w:rsid w:val="00E55819"/>
    <w:rsid w:val="00E55E71"/>
    <w:rsid w:val="00E5655A"/>
    <w:rsid w:val="00E57A9E"/>
    <w:rsid w:val="00E66B22"/>
    <w:rsid w:val="00E716F9"/>
    <w:rsid w:val="00E721F7"/>
    <w:rsid w:val="00E72EF7"/>
    <w:rsid w:val="00E72FFB"/>
    <w:rsid w:val="00E7359A"/>
    <w:rsid w:val="00E7484B"/>
    <w:rsid w:val="00E770E4"/>
    <w:rsid w:val="00E771DE"/>
    <w:rsid w:val="00E77ED3"/>
    <w:rsid w:val="00E80229"/>
    <w:rsid w:val="00E805F5"/>
    <w:rsid w:val="00E90471"/>
    <w:rsid w:val="00E938E4"/>
    <w:rsid w:val="00E94810"/>
    <w:rsid w:val="00E960CB"/>
    <w:rsid w:val="00EA0146"/>
    <w:rsid w:val="00EA38E2"/>
    <w:rsid w:val="00EA672C"/>
    <w:rsid w:val="00EB13F8"/>
    <w:rsid w:val="00EB38A0"/>
    <w:rsid w:val="00EB58EB"/>
    <w:rsid w:val="00EB6746"/>
    <w:rsid w:val="00EB6ACE"/>
    <w:rsid w:val="00EB72A1"/>
    <w:rsid w:val="00EC0D98"/>
    <w:rsid w:val="00EC26EB"/>
    <w:rsid w:val="00ED0DDE"/>
    <w:rsid w:val="00ED1071"/>
    <w:rsid w:val="00ED1A10"/>
    <w:rsid w:val="00ED2419"/>
    <w:rsid w:val="00ED2945"/>
    <w:rsid w:val="00ED2B6C"/>
    <w:rsid w:val="00ED4C0B"/>
    <w:rsid w:val="00ED4D8D"/>
    <w:rsid w:val="00EE07C3"/>
    <w:rsid w:val="00EE27D1"/>
    <w:rsid w:val="00EE3CEF"/>
    <w:rsid w:val="00EE4AB1"/>
    <w:rsid w:val="00EE4EE3"/>
    <w:rsid w:val="00EE7281"/>
    <w:rsid w:val="00EE7734"/>
    <w:rsid w:val="00EE77C6"/>
    <w:rsid w:val="00EF5B96"/>
    <w:rsid w:val="00EF6F8D"/>
    <w:rsid w:val="00EF7159"/>
    <w:rsid w:val="00EF7226"/>
    <w:rsid w:val="00F02448"/>
    <w:rsid w:val="00F0617A"/>
    <w:rsid w:val="00F10226"/>
    <w:rsid w:val="00F1644B"/>
    <w:rsid w:val="00F16A7E"/>
    <w:rsid w:val="00F21075"/>
    <w:rsid w:val="00F244A1"/>
    <w:rsid w:val="00F25FF0"/>
    <w:rsid w:val="00F26217"/>
    <w:rsid w:val="00F26843"/>
    <w:rsid w:val="00F30091"/>
    <w:rsid w:val="00F3142C"/>
    <w:rsid w:val="00F325F1"/>
    <w:rsid w:val="00F33CA7"/>
    <w:rsid w:val="00F34D93"/>
    <w:rsid w:val="00F37FB9"/>
    <w:rsid w:val="00F40502"/>
    <w:rsid w:val="00F424E8"/>
    <w:rsid w:val="00F42813"/>
    <w:rsid w:val="00F46347"/>
    <w:rsid w:val="00F464ED"/>
    <w:rsid w:val="00F4737A"/>
    <w:rsid w:val="00F53932"/>
    <w:rsid w:val="00F539AB"/>
    <w:rsid w:val="00F548A1"/>
    <w:rsid w:val="00F552AB"/>
    <w:rsid w:val="00F56FC0"/>
    <w:rsid w:val="00F576DD"/>
    <w:rsid w:val="00F60A9C"/>
    <w:rsid w:val="00F60CB4"/>
    <w:rsid w:val="00F6241D"/>
    <w:rsid w:val="00F62F49"/>
    <w:rsid w:val="00F71FAF"/>
    <w:rsid w:val="00F721AD"/>
    <w:rsid w:val="00F73288"/>
    <w:rsid w:val="00F7433A"/>
    <w:rsid w:val="00F74D38"/>
    <w:rsid w:val="00F7559A"/>
    <w:rsid w:val="00F7726C"/>
    <w:rsid w:val="00F801A5"/>
    <w:rsid w:val="00F82037"/>
    <w:rsid w:val="00F8357C"/>
    <w:rsid w:val="00F83726"/>
    <w:rsid w:val="00F83B33"/>
    <w:rsid w:val="00F9207A"/>
    <w:rsid w:val="00F92F71"/>
    <w:rsid w:val="00F92FC3"/>
    <w:rsid w:val="00F93CAF"/>
    <w:rsid w:val="00F9405B"/>
    <w:rsid w:val="00F94EE0"/>
    <w:rsid w:val="00F97302"/>
    <w:rsid w:val="00F97963"/>
    <w:rsid w:val="00FA2D47"/>
    <w:rsid w:val="00FA484B"/>
    <w:rsid w:val="00FA4B71"/>
    <w:rsid w:val="00FB099F"/>
    <w:rsid w:val="00FB1A57"/>
    <w:rsid w:val="00FB5B0A"/>
    <w:rsid w:val="00FC020D"/>
    <w:rsid w:val="00FC0255"/>
    <w:rsid w:val="00FC2D59"/>
    <w:rsid w:val="00FC39DD"/>
    <w:rsid w:val="00FC6EA9"/>
    <w:rsid w:val="00FD002F"/>
    <w:rsid w:val="00FD4C9F"/>
    <w:rsid w:val="00FD69A6"/>
    <w:rsid w:val="00FD747C"/>
    <w:rsid w:val="00FE1181"/>
    <w:rsid w:val="00FE1A03"/>
    <w:rsid w:val="00FE4512"/>
    <w:rsid w:val="00FE5436"/>
    <w:rsid w:val="00FE547C"/>
    <w:rsid w:val="00FF6373"/>
    <w:rsid w:val="00FF64D4"/>
  </w:rsids>
  <m:mathPr>
    <m:mathFont m:val="Cambria Math"/>
    <m:brkBin m:val="before"/>
    <m:brkBinSub m:val="--"/>
    <m:smallFrac m:val="0"/>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76FE9B01"/>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paragraph" w:styleId="Header">
    <w:name w:val="header"/>
    <w:basedOn w:val="Normal"/>
    <w:link w:val="HeaderChar"/>
    <w:uiPriority w:val="99"/>
    <w:unhideWhenUsed/>
    <w:rsid w:val="004F1751"/>
    <w:pPr>
      <w:tabs>
        <w:tab w:val="center" w:pos="4844"/>
        <w:tab w:val="right" w:pos="9689"/>
      </w:tabs>
    </w:pPr>
  </w:style>
  <w:style w:type="character" w:customStyle="1" w:styleId="HeaderChar">
    <w:name w:val="Header Char"/>
    <w:basedOn w:val="DefaultParagraphFont"/>
    <w:link w:val="Header"/>
    <w:uiPriority w:val="99"/>
    <w:rsid w:val="004F1751"/>
    <w:rPr>
      <w:rFonts w:ascii="Times New Roman" w:eastAsia="Times New Roman" w:hAnsi="Times New Roman" w:cs="Times New Roman"/>
      <w:sz w:val="20"/>
      <w:szCs w:val="20"/>
      <w:lang w:val="ru-RU" w:eastAsia="ru-RU"/>
    </w:rPr>
  </w:style>
  <w:style w:type="character" w:styleId="CommentReference">
    <w:name w:val="annotation reference"/>
    <w:basedOn w:val="DefaultParagraphFont"/>
    <w:unhideWhenUsed/>
    <w:rsid w:val="0024758B"/>
    <w:rPr>
      <w:sz w:val="16"/>
      <w:szCs w:val="16"/>
    </w:rPr>
  </w:style>
  <w:style w:type="paragraph" w:styleId="CommentText">
    <w:name w:val="annotation text"/>
    <w:basedOn w:val="Normal"/>
    <w:link w:val="CommentTextChar"/>
    <w:uiPriority w:val="99"/>
    <w:unhideWhenUsed/>
    <w:rsid w:val="0024758B"/>
  </w:style>
  <w:style w:type="character" w:customStyle="1" w:styleId="CommentTextChar">
    <w:name w:val="Comment Text Char"/>
    <w:basedOn w:val="DefaultParagraphFont"/>
    <w:link w:val="CommentText"/>
    <w:uiPriority w:val="99"/>
    <w:rsid w:val="0024758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4758B"/>
    <w:rPr>
      <w:b/>
      <w:bCs/>
    </w:rPr>
  </w:style>
  <w:style w:type="character" w:customStyle="1" w:styleId="CommentSubjectChar">
    <w:name w:val="Comment Subject Char"/>
    <w:basedOn w:val="CommentTextChar"/>
    <w:link w:val="CommentSubject"/>
    <w:uiPriority w:val="99"/>
    <w:semiHidden/>
    <w:rsid w:val="0024758B"/>
    <w:rPr>
      <w:rFonts w:ascii="Times New Roman" w:eastAsia="Times New Roman" w:hAnsi="Times New Roman" w:cs="Times New Roman"/>
      <w:b/>
      <w:bCs/>
      <w:sz w:val="20"/>
      <w:szCs w:val="20"/>
      <w:lang w:val="ru-RU" w:eastAsia="ru-RU"/>
    </w:rPr>
  </w:style>
  <w:style w:type="character" w:styleId="Hyperlink">
    <w:name w:val="Hyperlink"/>
    <w:basedOn w:val="DefaultParagraphFont"/>
    <w:uiPriority w:val="99"/>
    <w:unhideWhenUsed/>
    <w:rsid w:val="0007606F"/>
    <w:rPr>
      <w:color w:val="0563C1" w:themeColor="hyperlink"/>
      <w:u w:val="single"/>
    </w:rPr>
  </w:style>
  <w:style w:type="character" w:customStyle="1" w:styleId="CommentTextChar1">
    <w:name w:val="Comment Text Char1"/>
    <w:rsid w:val="00922543"/>
    <w:rPr>
      <w:rFonts w:ascii="Calibri" w:eastAsia="PMingLiU" w:hAnsi="Calibri"/>
      <w:lang w:val="en-US" w:eastAsia="zh-CN" w:bidi="ar-SA"/>
    </w:rPr>
  </w:style>
  <w:style w:type="paragraph" w:styleId="Revision">
    <w:name w:val="Revision"/>
    <w:hidden/>
    <w:uiPriority w:val="99"/>
    <w:semiHidden/>
    <w:rsid w:val="003E1BE5"/>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uiPriority w:val="99"/>
    <w:semiHidden/>
    <w:unhideWhenUsed/>
    <w:rsid w:val="008E01AB"/>
    <w:pPr>
      <w:spacing w:before="100" w:beforeAutospacing="1" w:after="100" w:afterAutospacing="1"/>
    </w:pPr>
    <w:rPr>
      <w:sz w:val="24"/>
      <w:szCs w:val="24"/>
      <w:lang w:val="en-US" w:eastAsia="en-US"/>
    </w:rPr>
  </w:style>
  <w:style w:type="paragraph" w:customStyle="1" w:styleId="Default">
    <w:name w:val="Default"/>
    <w:rsid w:val="00F34D93"/>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BodyText2">
    <w:name w:val="Body Text 2"/>
    <w:basedOn w:val="Normal"/>
    <w:link w:val="BodyText2Char"/>
    <w:uiPriority w:val="99"/>
    <w:semiHidden/>
    <w:unhideWhenUsed/>
    <w:rsid w:val="0048377D"/>
    <w:pPr>
      <w:spacing w:after="120" w:line="480" w:lineRule="auto"/>
    </w:pPr>
  </w:style>
  <w:style w:type="character" w:customStyle="1" w:styleId="BodyText2Char">
    <w:name w:val="Body Text 2 Char"/>
    <w:basedOn w:val="DefaultParagraphFont"/>
    <w:link w:val="BodyText2"/>
    <w:uiPriority w:val="99"/>
    <w:semiHidden/>
    <w:rsid w:val="0048377D"/>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AD1958"/>
    <w:rPr>
      <w:rFonts w:ascii="Times New Roman" w:eastAsia="Times New Roman" w:hAnsi="Times New Roman" w:cs="Times New Roman"/>
      <w:sz w:val="20"/>
      <w:szCs w:val="20"/>
      <w:lang w:val="ru-RU" w:eastAsia="ru-RU"/>
    </w:rPr>
  </w:style>
  <w:style w:type="paragraph" w:styleId="BodyTextIndent3">
    <w:name w:val="Body Text Indent 3"/>
    <w:basedOn w:val="Normal"/>
    <w:link w:val="BodyTextIndent3Char"/>
    <w:uiPriority w:val="99"/>
    <w:semiHidden/>
    <w:unhideWhenUsed/>
    <w:rsid w:val="00206D6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06D6B"/>
    <w:rPr>
      <w:rFonts w:ascii="Times New Roman" w:eastAsia="Times New Roman" w:hAnsi="Times New Roman" w:cs="Times New Roman"/>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844590">
      <w:bodyDiv w:val="1"/>
      <w:marLeft w:val="0"/>
      <w:marRight w:val="0"/>
      <w:marTop w:val="0"/>
      <w:marBottom w:val="0"/>
      <w:divBdr>
        <w:top w:val="none" w:sz="0" w:space="0" w:color="auto"/>
        <w:left w:val="none" w:sz="0" w:space="0" w:color="auto"/>
        <w:bottom w:val="none" w:sz="0" w:space="0" w:color="auto"/>
        <w:right w:val="none" w:sz="0" w:space="0" w:color="auto"/>
      </w:divBdr>
    </w:div>
    <w:div w:id="760758403">
      <w:bodyDiv w:val="1"/>
      <w:marLeft w:val="0"/>
      <w:marRight w:val="0"/>
      <w:marTop w:val="0"/>
      <w:marBottom w:val="0"/>
      <w:divBdr>
        <w:top w:val="none" w:sz="0" w:space="0" w:color="auto"/>
        <w:left w:val="none" w:sz="0" w:space="0" w:color="auto"/>
        <w:bottom w:val="none" w:sz="0" w:space="0" w:color="auto"/>
        <w:right w:val="none" w:sz="0" w:space="0" w:color="auto"/>
      </w:divBdr>
      <w:divsChild>
        <w:div w:id="2016222337">
          <w:marLeft w:val="0"/>
          <w:marRight w:val="0"/>
          <w:marTop w:val="0"/>
          <w:marBottom w:val="0"/>
          <w:divBdr>
            <w:top w:val="none" w:sz="0" w:space="0" w:color="auto"/>
            <w:left w:val="none" w:sz="0" w:space="0" w:color="auto"/>
            <w:bottom w:val="none" w:sz="0" w:space="0" w:color="auto"/>
            <w:right w:val="none" w:sz="0" w:space="0" w:color="auto"/>
          </w:divBdr>
        </w:div>
      </w:divsChild>
    </w:div>
    <w:div w:id="847915096">
      <w:bodyDiv w:val="1"/>
      <w:marLeft w:val="0"/>
      <w:marRight w:val="0"/>
      <w:marTop w:val="0"/>
      <w:marBottom w:val="0"/>
      <w:divBdr>
        <w:top w:val="none" w:sz="0" w:space="0" w:color="auto"/>
        <w:left w:val="none" w:sz="0" w:space="0" w:color="auto"/>
        <w:bottom w:val="none" w:sz="0" w:space="0" w:color="auto"/>
        <w:right w:val="none" w:sz="0" w:space="0" w:color="auto"/>
      </w:divBdr>
      <w:divsChild>
        <w:div w:id="263416967">
          <w:marLeft w:val="0"/>
          <w:marRight w:val="0"/>
          <w:marTop w:val="45"/>
          <w:marBottom w:val="0"/>
          <w:divBdr>
            <w:top w:val="none" w:sz="0" w:space="0" w:color="auto"/>
            <w:left w:val="none" w:sz="0" w:space="0" w:color="auto"/>
            <w:bottom w:val="none" w:sz="0" w:space="0" w:color="auto"/>
            <w:right w:val="none" w:sz="0" w:space="0" w:color="auto"/>
          </w:divBdr>
          <w:divsChild>
            <w:div w:id="78337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037335">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92915581">
      <w:bodyDiv w:val="1"/>
      <w:marLeft w:val="0"/>
      <w:marRight w:val="0"/>
      <w:marTop w:val="0"/>
      <w:marBottom w:val="0"/>
      <w:divBdr>
        <w:top w:val="none" w:sz="0" w:space="0" w:color="auto"/>
        <w:left w:val="none" w:sz="0" w:space="0" w:color="auto"/>
        <w:bottom w:val="none" w:sz="0" w:space="0" w:color="auto"/>
        <w:right w:val="none" w:sz="0" w:space="0" w:color="auto"/>
      </w:divBdr>
      <w:divsChild>
        <w:div w:id="1864316356">
          <w:marLeft w:val="0"/>
          <w:marRight w:val="0"/>
          <w:marTop w:val="0"/>
          <w:marBottom w:val="0"/>
          <w:divBdr>
            <w:top w:val="none" w:sz="0" w:space="0" w:color="auto"/>
            <w:left w:val="none" w:sz="0" w:space="0" w:color="auto"/>
            <w:bottom w:val="none" w:sz="0" w:space="0" w:color="auto"/>
            <w:right w:val="none" w:sz="0" w:space="0" w:color="auto"/>
          </w:divBdr>
        </w:div>
      </w:divsChild>
    </w:div>
    <w:div w:id="1997412871">
      <w:bodyDiv w:val="1"/>
      <w:marLeft w:val="0"/>
      <w:marRight w:val="0"/>
      <w:marTop w:val="0"/>
      <w:marBottom w:val="0"/>
      <w:divBdr>
        <w:top w:val="none" w:sz="0" w:space="0" w:color="auto"/>
        <w:left w:val="none" w:sz="0" w:space="0" w:color="auto"/>
        <w:bottom w:val="none" w:sz="0" w:space="0" w:color="auto"/>
        <w:right w:val="none" w:sz="0" w:space="0" w:color="auto"/>
      </w:divBdr>
      <w:divsChild>
        <w:div w:id="15212432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ontracte@bnm.m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D60A7-21CF-4912-886D-CFBB151A8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3573</Words>
  <Characters>20372</Characters>
  <Application>Microsoft Office Word</Application>
  <DocSecurity>0</DocSecurity>
  <Lines>169</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23898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Elena C. Samoila</cp:lastModifiedBy>
  <cp:revision>25</cp:revision>
  <cp:lastPrinted>2021-03-16T14:34:00Z</cp:lastPrinted>
  <dcterms:created xsi:type="dcterms:W3CDTF">2021-03-12T15:03:00Z</dcterms:created>
  <dcterms:modified xsi:type="dcterms:W3CDTF">2021-04-08T09:23:00Z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515b9867-0268-4ccf-93bf-42985db6e7a1</vt:lpwstr>
  </property>
  <property fmtid="{D5CDD505-2E9C-101B-9397-08002B2CF9AE}" pid="3" name="Clasificare">
    <vt:lpwstr>NONE</vt:lpwstr>
  </property>
</Properties>
</file>