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750887CF" w:rsidR="00057059" w:rsidRPr="00D94E95" w:rsidRDefault="00057059" w:rsidP="008E732F">
      <w:pPr>
        <w:spacing w:after="0" w:line="240" w:lineRule="auto"/>
        <w:ind w:firstLine="720"/>
        <w:rPr>
          <w:rFonts w:ascii="Times New Roman" w:hAnsi="Times New Roman" w:cs="Times New Roman"/>
          <w:bCs/>
          <w:i/>
          <w:iCs/>
          <w:sz w:val="24"/>
          <w:szCs w:val="24"/>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FE4F7D" w:rsidRPr="00D94E95">
        <w:rPr>
          <w:rFonts w:ascii="Times New Roman" w:eastAsia="Times New Roman" w:hAnsi="Times New Roman" w:cs="Times New Roman"/>
          <w:b/>
          <w:bCs/>
          <w:iCs/>
          <w:sz w:val="24"/>
          <w:szCs w:val="24"/>
          <w:lang w:val="ro-RO" w:eastAsia="ru-RU"/>
        </w:rPr>
        <w:t>“</w:t>
      </w:r>
      <w:bookmarkStart w:id="0" w:name="_Hlk205460314"/>
      <w:r w:rsidR="005D2450" w:rsidRPr="005D2450">
        <w:rPr>
          <w:rFonts w:ascii="Times New Roman" w:eastAsia="Times New Roman" w:hAnsi="Times New Roman" w:cs="Times New Roman"/>
          <w:b/>
          <w:bCs/>
          <w:iCs/>
          <w:sz w:val="24"/>
          <w:szCs w:val="24"/>
          <w:lang w:val="ro-RO" w:eastAsia="ru-RU"/>
        </w:rPr>
        <w:t xml:space="preserve"> Achiziționarea medicamentelor necesare pentru realizarea Programului Național de Transplant pentru anul </w:t>
      </w:r>
      <w:r w:rsidR="005D2450" w:rsidRPr="005D2450">
        <w:rPr>
          <w:rFonts w:ascii="Times New Roman" w:eastAsia="Times New Roman" w:hAnsi="Times New Roman" w:cs="Times New Roman"/>
          <w:b/>
          <w:bCs/>
          <w:iCs/>
          <w:sz w:val="24"/>
          <w:szCs w:val="24"/>
          <w:lang w:val="en-US" w:eastAsia="ru-RU"/>
        </w:rPr>
        <w:t>2026</w:t>
      </w:r>
      <w:bookmarkEnd w:id="0"/>
      <w:r w:rsidR="00CB48C4">
        <w:rPr>
          <w:rFonts w:ascii="Times New Roman" w:eastAsia="Times New Roman" w:hAnsi="Times New Roman" w:cs="Times New Roman"/>
          <w:b/>
          <w:bCs/>
          <w:iCs/>
          <w:sz w:val="24"/>
          <w:szCs w:val="24"/>
          <w:lang w:val="en-US" w:eastAsia="ru-RU"/>
        </w:rPr>
        <w:t>, repetat</w:t>
      </w:r>
      <w:r w:rsidR="004D716E">
        <w:rPr>
          <w:rFonts w:ascii="Times New Roman" w:eastAsia="Times New Roman" w:hAnsi="Times New Roman" w:cs="Times New Roman"/>
          <w:b/>
          <w:bCs/>
          <w:iCs/>
          <w:sz w:val="24"/>
          <w:szCs w:val="24"/>
          <w:lang w:val="en-US" w:eastAsia="ru-RU"/>
        </w:rPr>
        <w:t xml:space="preserve"> nr. 2</w:t>
      </w:r>
      <w:r w:rsidR="00FE4F7D" w:rsidRPr="00D94E95">
        <w:rPr>
          <w:rFonts w:ascii="Times New Roman" w:eastAsia="Times New Roman" w:hAnsi="Times New Roman" w:cs="Times New Roman"/>
          <w:b/>
          <w:bCs/>
          <w:iCs/>
          <w:sz w:val="24"/>
          <w:szCs w:val="24"/>
          <w:lang w:val="ro-RO" w:eastAsia="ru-RU"/>
        </w:rPr>
        <w:t>”</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1"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1"/>
    <w:p w14:paraId="59CAFC74" w14:textId="32646595"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6E152F">
        <w:rPr>
          <w:rFonts w:ascii="Times New Roman" w:eastAsia="PMingLiU" w:hAnsi="Times New Roman" w:cs="Times New Roman"/>
          <w:b/>
          <w:color w:val="000000" w:themeColor="text1"/>
          <w:sz w:val="28"/>
          <w:szCs w:val="28"/>
          <w:lang w:val="ro-RO" w:eastAsia="zh-CN"/>
        </w:rPr>
        <w:t>5</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D716E"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2"/>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care acţionează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Regulamentului de organizare şi funcţionare,</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r w:rsidRPr="00D94E95">
        <w:rPr>
          <w:rFonts w:ascii="Times New Roman" w:eastAsia="PMingLiU" w:hAnsi="Times New Roman" w:cs="Times New Roman"/>
          <w:i/>
          <w:color w:val="000000" w:themeColor="text1"/>
          <w:sz w:val="28"/>
          <w:szCs w:val="28"/>
          <w:lang w:val="ro-RO" w:eastAsia="zh-CN"/>
        </w:rPr>
        <w:t>Părţi</w:t>
      </w:r>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2F6295" w:rsidR="00633AC0" w:rsidRPr="00D94E95" w:rsidRDefault="00057059" w:rsidP="008E732F">
      <w:pPr>
        <w:spacing w:after="0" w:line="240" w:lineRule="auto"/>
        <w:ind w:firstLine="709"/>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D94E95">
        <w:rPr>
          <w:rFonts w:ascii="Times New Roman" w:hAnsi="Times New Roman" w:cs="Times New Roman"/>
          <w:b/>
          <w:bCs/>
          <w:i/>
          <w:iCs/>
          <w:sz w:val="24"/>
          <w:szCs w:val="24"/>
          <w:lang w:val="ro-RO" w:eastAsia="ru-RU"/>
        </w:rPr>
        <w:t>“</w:t>
      </w:r>
      <w:bookmarkEnd w:id="3"/>
      <w:r w:rsidR="005D2450" w:rsidRPr="00AC5F5F">
        <w:rPr>
          <w:lang w:val="en-US"/>
        </w:rPr>
        <w:t xml:space="preserve"> </w:t>
      </w:r>
      <w:r w:rsidR="005D2450" w:rsidRPr="005D2450">
        <w:rPr>
          <w:rFonts w:ascii="Times New Roman" w:hAnsi="Times New Roman" w:cs="Times New Roman"/>
          <w:b/>
          <w:bCs/>
          <w:i/>
          <w:iCs/>
          <w:sz w:val="24"/>
          <w:szCs w:val="24"/>
          <w:lang w:val="ro-RO" w:eastAsia="ru-RU"/>
        </w:rPr>
        <w:t>Achiziționarea medicamentelor necesare pentru realizarea Programului Național de Transplant pentru anul 2026</w:t>
      </w:r>
      <w:r w:rsidR="00CB48C4">
        <w:rPr>
          <w:rFonts w:ascii="Times New Roman" w:hAnsi="Times New Roman" w:cs="Times New Roman"/>
          <w:b/>
          <w:bCs/>
          <w:i/>
          <w:iCs/>
          <w:sz w:val="24"/>
          <w:szCs w:val="24"/>
          <w:lang w:val="ro-RO" w:eastAsia="ru-RU"/>
        </w:rPr>
        <w:t>, repetat</w:t>
      </w:r>
      <w:r w:rsidR="004D716E">
        <w:rPr>
          <w:rFonts w:ascii="Times New Roman" w:hAnsi="Times New Roman" w:cs="Times New Roman"/>
          <w:b/>
          <w:bCs/>
          <w:i/>
          <w:iCs/>
          <w:sz w:val="24"/>
          <w:szCs w:val="24"/>
          <w:lang w:val="ro-RO" w:eastAsia="ru-RU"/>
        </w:rPr>
        <w:t xml:space="preserve"> nr. 2</w:t>
      </w:r>
      <w:r w:rsidR="00FE4F7D" w:rsidRPr="00D94E95">
        <w:rPr>
          <w:rFonts w:ascii="Times New Roman" w:hAnsi="Times New Roman" w:cs="Times New Roman"/>
          <w:b/>
          <w:bCs/>
          <w:i/>
          <w:iCs/>
          <w:sz w:val="24"/>
          <w:szCs w:val="24"/>
          <w:lang w:val="ro-RO" w:eastAsia="ru-RU"/>
        </w:rPr>
        <w:t>”</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6B81ADD3"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denumite în continu</w:t>
      </w:r>
      <w:r w:rsidRPr="00AC5F5F">
        <w:rPr>
          <w:rFonts w:ascii="Times New Roman" w:eastAsia="PMingLiU" w:hAnsi="Times New Roman" w:cs="Times New Roman"/>
          <w:color w:val="000000" w:themeColor="text1"/>
          <w:sz w:val="28"/>
          <w:szCs w:val="28"/>
          <w:lang w:val="ro-RO" w:eastAsia="zh-CN"/>
        </w:rPr>
        <w:t xml:space="preserve">are </w:t>
      </w:r>
      <w:r w:rsidRPr="00AC5F5F">
        <w:rPr>
          <w:rFonts w:ascii="Times New Roman" w:eastAsia="PMingLiU" w:hAnsi="Times New Roman" w:cs="Times New Roman"/>
          <w:i/>
          <w:color w:val="000000" w:themeColor="text1"/>
          <w:sz w:val="28"/>
          <w:szCs w:val="28"/>
          <w:lang w:val="ro-RO" w:eastAsia="zh-CN"/>
        </w:rPr>
        <w:t>Bunuri,</w:t>
      </w:r>
      <w:r w:rsidRPr="00AC5F5F">
        <w:rPr>
          <w:rFonts w:ascii="Times New Roman" w:eastAsia="PMingLiU" w:hAnsi="Times New Roman" w:cs="Times New Roman"/>
          <w:color w:val="000000" w:themeColor="text1"/>
          <w:sz w:val="28"/>
          <w:szCs w:val="28"/>
          <w:lang w:val="ro-RO" w:eastAsia="zh-CN"/>
        </w:rPr>
        <w:t xml:space="preserve"> conform</w:t>
      </w:r>
      <w:r w:rsidR="00210202" w:rsidRPr="00AC5F5F">
        <w:rPr>
          <w:rFonts w:ascii="Times New Roman" w:eastAsia="PMingLiU" w:hAnsi="Times New Roman" w:cs="Times New Roman"/>
          <w:color w:val="000000" w:themeColor="text1"/>
          <w:sz w:val="28"/>
          <w:szCs w:val="28"/>
          <w:lang w:val="ro-RO" w:eastAsia="zh-CN"/>
        </w:rPr>
        <w:t xml:space="preserve"> </w:t>
      </w:r>
      <w:r w:rsidR="004D716E">
        <w:rPr>
          <w:rFonts w:ascii="Times New Roman" w:eastAsia="PMingLiU" w:hAnsi="Times New Roman" w:cs="Times New Roman"/>
          <w:color w:val="000000"/>
          <w:sz w:val="28"/>
          <w:szCs w:val="28"/>
          <w:lang w:val="ro-RO" w:eastAsia="zh-CN"/>
        </w:rPr>
        <w:t>Cererii ofertelor de prețuri</w:t>
      </w:r>
      <w:r w:rsidR="002A550F" w:rsidRPr="00AC5F5F">
        <w:rPr>
          <w:rFonts w:ascii="Times New Roman" w:eastAsia="PMingLiU" w:hAnsi="Times New Roman" w:cs="Times New Roman"/>
          <w:sz w:val="28"/>
          <w:szCs w:val="28"/>
          <w:lang w:val="ro-RO" w:eastAsia="zh-CN"/>
        </w:rPr>
        <w:t xml:space="preserve"> </w:t>
      </w:r>
      <w:r w:rsidR="00CB3F15" w:rsidRPr="00AC5F5F">
        <w:rPr>
          <w:rFonts w:ascii="Times New Roman" w:eastAsia="PMingLiU" w:hAnsi="Times New Roman" w:cs="Times New Roman"/>
          <w:sz w:val="28"/>
          <w:szCs w:val="28"/>
          <w:lang w:val="ro-RO" w:eastAsia="zh-CN"/>
        </w:rPr>
        <w:t>nr.</w:t>
      </w:r>
      <w:r w:rsidR="00F4495D" w:rsidRPr="00F4495D">
        <w:t xml:space="preserve"> </w:t>
      </w:r>
      <w:r w:rsidR="00F4495D" w:rsidRPr="00F4495D">
        <w:rPr>
          <w:rFonts w:ascii="Times New Roman" w:eastAsia="PMingLiU" w:hAnsi="Times New Roman" w:cs="Times New Roman"/>
          <w:sz w:val="28"/>
          <w:szCs w:val="28"/>
          <w:lang w:val="ro-RO" w:eastAsia="zh-CN"/>
        </w:rPr>
        <w:t>ocds-b3wdp1-MD-1765369968206</w:t>
      </w:r>
      <w:r w:rsidR="00AC5F5F" w:rsidRPr="00AC5F5F">
        <w:rPr>
          <w:rFonts w:ascii="Times New Roman" w:eastAsia="PMingLiU" w:hAnsi="Times New Roman" w:cs="Times New Roman"/>
          <w:b/>
          <w:bCs/>
          <w:sz w:val="28"/>
          <w:szCs w:val="28"/>
          <w:lang w:val="ro-RO" w:eastAsia="zh-CN"/>
        </w:rPr>
        <w:t>________</w:t>
      </w:r>
      <w:r w:rsidR="00210202" w:rsidRPr="00AC5F5F">
        <w:rPr>
          <w:rFonts w:ascii="Times New Roman" w:eastAsia="PMingLiU" w:hAnsi="Times New Roman" w:cs="Times New Roman"/>
          <w:b/>
          <w:bCs/>
          <w:sz w:val="28"/>
          <w:szCs w:val="28"/>
          <w:lang w:val="ro-RO" w:eastAsia="zh-CN"/>
        </w:rPr>
        <w:t>_______________________________,</w:t>
      </w:r>
      <w:r w:rsidRPr="00AC5F5F">
        <w:rPr>
          <w:rFonts w:ascii="Times New Roman" w:eastAsia="PMingLiU" w:hAnsi="Times New Roman" w:cs="Times New Roman"/>
          <w:i/>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D94E95">
        <w:rPr>
          <w:rFonts w:ascii="Times New Roman" w:eastAsia="PMingLiU" w:hAnsi="Times New Roman" w:cs="Times New Roman"/>
          <w:iCs/>
          <w:color w:val="000000" w:themeColor="text1"/>
          <w:sz w:val="28"/>
          <w:szCs w:val="28"/>
          <w:lang w:val="ro-RO" w:eastAsia="zh-CN"/>
        </w:rPr>
        <w:t>specificați</w:t>
      </w:r>
      <w:bookmarkEnd w:id="4"/>
      <w:r w:rsidRPr="00D94E95">
        <w:rPr>
          <w:rFonts w:ascii="Times New Roman" w:eastAsia="PMingLiU" w:hAnsi="Times New Roman" w:cs="Times New Roman"/>
          <w:iCs/>
          <w:color w:val="000000" w:themeColor="text1"/>
          <w:sz w:val="28"/>
          <w:szCs w:val="28"/>
          <w:lang w:val="ro-RO" w:eastAsia="zh-CN"/>
        </w:rPr>
        <w:t xml:space="preserve">a </w:t>
      </w:r>
      <w:bookmarkEnd w:id="5"/>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bookmarkStart w:id="6" w:name="_GoBack"/>
      <w:bookmarkEnd w:id="6"/>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7"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7"/>
      <w:r w:rsidRPr="00D94E95">
        <w:rPr>
          <w:rFonts w:ascii="Times New Roman" w:eastAsia="PMingLiU" w:hAnsi="Times New Roman" w:cs="Times New Roman"/>
          <w:color w:val="000000" w:themeColor="text1"/>
          <w:sz w:val="28"/>
          <w:szCs w:val="28"/>
          <w:lang w:val="ro-RO" w:eastAsia="zh-CN"/>
        </w:rPr>
        <w:t>îşi asumă obligaţia de a livra Bunurile</w:t>
      </w:r>
      <w:r w:rsidR="00057059" w:rsidRPr="00D94E95">
        <w:rPr>
          <w:rFonts w:ascii="Times New Roman" w:eastAsia="PMingLiU" w:hAnsi="Times New Roman" w:cs="Times New Roman"/>
          <w:color w:val="000000" w:themeColor="text1"/>
          <w:sz w:val="28"/>
          <w:szCs w:val="28"/>
          <w:lang w:val="ro-RO" w:eastAsia="zh-CN"/>
        </w:rPr>
        <w:t xml:space="preserve"> conform  specificaţiei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recepţioneze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7B736A0" w14:textId="77777777" w:rsidR="005D2450" w:rsidRDefault="00F01356" w:rsidP="00000AA1">
      <w:pPr>
        <w:spacing w:after="0" w:line="240" w:lineRule="auto"/>
        <w:ind w:firstLine="709"/>
        <w:jc w:val="both"/>
        <w:rPr>
          <w:rFonts w:ascii="Times New Roman" w:eastAsia="Times New Roman" w:hAnsi="Times New Roman" w:cs="Times New Roman"/>
          <w:sz w:val="28"/>
          <w:szCs w:val="28"/>
          <w:lang w:val="en-US"/>
        </w:rPr>
      </w:pPr>
      <w:r w:rsidRPr="00D94E95">
        <w:rPr>
          <w:rFonts w:ascii="Times New Roman" w:eastAsia="Times New Roman" w:hAnsi="Times New Roman" w:cs="Times New Roman"/>
          <w:sz w:val="28"/>
          <w:szCs w:val="28"/>
          <w:lang w:val="ro-RO"/>
        </w:rPr>
        <w:t xml:space="preserve">- </w:t>
      </w:r>
      <w:r w:rsidR="005D2450" w:rsidRPr="005D2450">
        <w:rPr>
          <w:rFonts w:ascii="Times New Roman" w:eastAsia="Times New Roman" w:hAnsi="Times New Roman" w:cs="Times New Roman"/>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7C6B3402" w:rsidR="00000AA1" w:rsidRPr="00D94E95" w:rsidRDefault="005D2450"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5D2450">
        <w:rPr>
          <w:rFonts w:ascii="Times New Roman" w:eastAsia="Times New Roman" w:hAnsi="Times New Roman" w:cs="Times New Roman"/>
          <w:sz w:val="28"/>
          <w:szCs w:val="28"/>
          <w:lang w:val="en-US"/>
        </w:rPr>
        <w:t xml:space="preserve"> </w:t>
      </w:r>
      <w:r w:rsidR="00000AA1" w:rsidRPr="00D94E95">
        <w:rPr>
          <w:rFonts w:ascii="Times New Roman" w:eastAsia="PMingLiU" w:hAnsi="Times New Roman" w:cs="Times New Roman"/>
          <w:b/>
          <w:color w:val="000000" w:themeColor="text1"/>
          <w:sz w:val="28"/>
          <w:szCs w:val="28"/>
          <w:lang w:val="ro-RO" w:eastAsia="zh-CN"/>
        </w:rPr>
        <w:t>2. Termenele şi condiţiile de livrare</w:t>
      </w:r>
    </w:p>
    <w:p w14:paraId="03CCA875" w14:textId="0E251281"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8" w:name="_Hlk161844036"/>
      <w:r w:rsidR="005068D9" w:rsidRPr="00D94E95">
        <w:rPr>
          <w:rFonts w:ascii="Times New Roman" w:eastAsia="PMingLiU" w:hAnsi="Times New Roman" w:cs="Times New Roman"/>
          <w:color w:val="000000" w:themeColor="text1"/>
          <w:sz w:val="28"/>
          <w:szCs w:val="28"/>
          <w:lang w:val="ro-RO" w:eastAsia="zh-CN"/>
        </w:rPr>
        <w:t>Furnizor</w:t>
      </w:r>
      <w:bookmarkEnd w:id="8"/>
      <w:r w:rsidRPr="00D94E95">
        <w:rPr>
          <w:rFonts w:ascii="Times New Roman" w:eastAsia="PMingLiU" w:hAnsi="Times New Roman" w:cs="Times New Roman"/>
          <w:color w:val="000000" w:themeColor="text1"/>
          <w:sz w:val="28"/>
          <w:szCs w:val="28"/>
          <w:lang w:val="ro-RO" w:eastAsia="zh-CN"/>
        </w:rPr>
        <w:t xml:space="preserve"> în condiţii Incoterms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 tranșelor de livrare pentru fiecare lot în parte.</w:t>
      </w:r>
    </w:p>
    <w:p w14:paraId="67BDF1E0" w14:textId="57CD8DFB"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2.2.  Documentaţia de însoţire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D94E95">
        <w:rPr>
          <w:rFonts w:ascii="Times New Roman" w:eastAsia="PMingLiU" w:hAnsi="Times New Roman" w:cs="Times New Roman"/>
          <w:color w:val="000000" w:themeColor="text1"/>
          <w:sz w:val="28"/>
          <w:szCs w:val="28"/>
          <w:lang w:val="ro-RO" w:eastAsia="zh-CN"/>
        </w:rPr>
        <w:lastRenderedPageBreak/>
        <w:t>achizițiilor publice, informîn</w:t>
      </w:r>
      <w:r w:rsidR="00CE365E" w:rsidRPr="00D94E95">
        <w:rPr>
          <w:rFonts w:ascii="Times New Roman" w:eastAsia="PMingLiU" w:hAnsi="Times New Roman" w:cs="Times New Roman"/>
          <w:color w:val="000000" w:themeColor="text1"/>
          <w:sz w:val="28"/>
          <w:szCs w:val="28"/>
          <w:lang w:val="ro-RO" w:eastAsia="zh-CN"/>
        </w:rPr>
        <w:t xml:space="preserve">d despre aceasta </w:t>
      </w:r>
      <w:bookmarkStart w:id="9" w:name="_Hlk161840754"/>
      <w:r w:rsidR="005068D9" w:rsidRPr="00D94E95">
        <w:rPr>
          <w:rFonts w:ascii="Times New Roman" w:eastAsia="PMingLiU" w:hAnsi="Times New Roman" w:cs="Times New Roman"/>
          <w:color w:val="000000" w:themeColor="text1"/>
          <w:sz w:val="28"/>
          <w:szCs w:val="28"/>
          <w:lang w:val="ro-RO" w:eastAsia="zh-CN"/>
        </w:rPr>
        <w:t>Furnizorul</w:t>
      </w:r>
      <w:bookmarkEnd w:id="9"/>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10" w:name="_Hlk161841134"/>
      <w:r w:rsidR="005068D9" w:rsidRPr="00D94E95">
        <w:rPr>
          <w:rFonts w:ascii="Times New Roman" w:eastAsia="PMingLiU" w:hAnsi="Times New Roman" w:cs="Times New Roman"/>
          <w:color w:val="000000" w:themeColor="text1"/>
          <w:sz w:val="28"/>
          <w:szCs w:val="28"/>
          <w:lang w:val="ro-RO" w:eastAsia="zh-CN"/>
        </w:rPr>
        <w:t>Furnizor</w:t>
      </w:r>
      <w:bookmarkEnd w:id="10"/>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r w:rsidR="005068D9" w:rsidRPr="00D94E95">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D94E95" w:rsidRDefault="002F5D93" w:rsidP="005068D9">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3.3. </w:t>
      </w:r>
      <w:r w:rsidR="00CE415F" w:rsidRPr="00D94E95">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D94E95">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D94E95" w:rsidRDefault="00CE415F" w:rsidP="00CE415F">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D94E95"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w:t>
      </w:r>
      <w:r w:rsidR="00CE415F" w:rsidRPr="00D94E95">
        <w:rPr>
          <w:rFonts w:ascii="Times New Roman" w:eastAsia="PMingLiU" w:hAnsi="Times New Roman" w:cs="Times New Roman"/>
          <w:color w:val="000000" w:themeColor="text1"/>
          <w:sz w:val="28"/>
          <w:szCs w:val="28"/>
          <w:lang w:val="ro-RO" w:eastAsia="zh-CN"/>
        </w:rPr>
        <w:t>4</w:t>
      </w:r>
      <w:r w:rsidR="00000AA1"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sz w:val="28"/>
          <w:szCs w:val="28"/>
          <w:lang w:val="ro-RO" w:eastAsia="zh-CN"/>
        </w:rPr>
        <w:t xml:space="preserve">Plăţile se vor efectua prin transfer bancar pe contul de decontare al </w:t>
      </w:r>
      <w:r w:rsidR="00FE3815" w:rsidRPr="00D94E95">
        <w:rPr>
          <w:rFonts w:ascii="Times New Roman" w:eastAsia="PMingLiU" w:hAnsi="Times New Roman" w:cs="Times New Roman"/>
          <w:sz w:val="28"/>
          <w:szCs w:val="28"/>
          <w:lang w:val="ro-RO" w:eastAsia="zh-CN"/>
        </w:rPr>
        <w:t>Furnizorului</w:t>
      </w:r>
      <w:r w:rsidR="005068D9" w:rsidRPr="00D94E95">
        <w:rPr>
          <w:rFonts w:ascii="Times New Roman" w:eastAsia="PMingLiU" w:hAnsi="Times New Roman" w:cs="Times New Roman"/>
          <w:sz w:val="28"/>
          <w:szCs w:val="28"/>
          <w:lang w:val="ro-RO" w:eastAsia="zh-CN"/>
        </w:rPr>
        <w:t xml:space="preserve"> indicat în prezentul Contract.</w:t>
      </w:r>
    </w:p>
    <w:p w14:paraId="603E2F06"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Pr="00D94E95"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D94E95"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D94E95"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11"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11"/>
      <w:r w:rsidRPr="00D94E95">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lastRenderedPageBreak/>
        <w:t>6. Obligaţiile Părţilor</w:t>
      </w:r>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Pr="00D94E95"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D94E95"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2"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3" w:name="_Hlk109563791"/>
      <w:r w:rsidRPr="00D94E95">
        <w:rPr>
          <w:rFonts w:ascii="Times New Roman" w:eastAsia="PMingLiU" w:hAnsi="Times New Roman" w:cs="Times New Roman"/>
          <w:sz w:val="28"/>
          <w:szCs w:val="24"/>
          <w:lang w:val="ro-RO" w:eastAsia="zh-CN"/>
        </w:rPr>
        <w:t>Contractul poate fi rezolvit în mod unilateral</w:t>
      </w:r>
      <w:bookmarkEnd w:id="13"/>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recepţionării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9.3.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zile de la depistarea deficienţelor de calitate, sunt înaintate Furnizorului şi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calităţii necorespunzătoare – să le substituie sau să le corecteze în conformitate cu cerinţele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r w:rsidR="00BC4AD6" w:rsidRPr="00D94E95">
        <w:rPr>
          <w:rFonts w:ascii="Times New Roman" w:eastAsia="Times New Roman" w:hAnsi="Times New Roman" w:cs="Times New Roman"/>
          <w:b/>
          <w:bCs/>
          <w:iCs/>
          <w:sz w:val="28"/>
          <w:szCs w:val="24"/>
          <w:lang w:val="ro-RO"/>
        </w:rPr>
        <w:t>Sancţiuni</w:t>
      </w:r>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4" w:name="_Hlk139896389"/>
      <w:r w:rsidRPr="00D94E95">
        <w:rPr>
          <w:rFonts w:ascii="Times New Roman" w:eastAsia="PMingLiU" w:hAnsi="Times New Roman" w:cs="Times New Roman"/>
          <w:sz w:val="28"/>
          <w:szCs w:val="24"/>
          <w:lang w:val="ro-RO" w:eastAsia="zh-CN"/>
        </w:rPr>
        <w:t xml:space="preserve">10.3. </w:t>
      </w:r>
      <w:bookmarkStart w:id="15"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5"/>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586"/>
      <w:bookmarkEnd w:id="14"/>
      <w:r w:rsidRPr="00D94E95">
        <w:rPr>
          <w:rFonts w:ascii="Times New Roman" w:eastAsia="PMingLiU" w:hAnsi="Times New Roman" w:cs="Times New Roman"/>
          <w:sz w:val="28"/>
          <w:szCs w:val="24"/>
          <w:lang w:val="ro-RO" w:eastAsia="zh-CN"/>
        </w:rPr>
        <w:t xml:space="preserve">10.4. </w:t>
      </w:r>
      <w:bookmarkStart w:id="17"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6"/>
      <w:bookmarkEnd w:id="17"/>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8"/>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12. Dispoziţii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9B8A001"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12.6. Prezentul Contract se consideră încheiat la data semnării și intră în vigoare la data</w:t>
      </w:r>
      <w:r w:rsidR="00F01356" w:rsidRPr="00D94E95">
        <w:rPr>
          <w:rFonts w:ascii="Times New Roman" w:eastAsia="Times New Roman" w:hAnsi="Times New Roman" w:cs="Times New Roman"/>
          <w:sz w:val="28"/>
          <w:szCs w:val="24"/>
          <w:lang w:val="ro-RO"/>
        </w:rPr>
        <w:t xml:space="preserve"> 01.01.202</w:t>
      </w:r>
      <w:r w:rsidR="00D66185" w:rsidRPr="00D94E95">
        <w:rPr>
          <w:rFonts w:ascii="Times New Roman" w:eastAsia="Times New Roman" w:hAnsi="Times New Roman" w:cs="Times New Roman"/>
          <w:sz w:val="28"/>
          <w:szCs w:val="24"/>
          <w:lang w:val="ro-RO"/>
        </w:rPr>
        <w:t>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ac"/>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ac"/>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ac"/>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D716E"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4D716E"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4D716E"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Adresa poştală: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F4495D"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ae"/>
                  <w:rFonts w:ascii="Times New Roman" w:eastAsia="Times New Roman" w:hAnsi="Times New Roman" w:cs="Times New Roman"/>
                  <w:b/>
                  <w:bCs/>
                  <w:sz w:val="24"/>
                  <w:szCs w:val="24"/>
                  <w:lang w:val="ro-RO"/>
                </w:rPr>
                <w:t>medicamente@capcs.gov.md</w:t>
              </w:r>
            </w:hyperlink>
          </w:p>
          <w:p w14:paraId="7EE72CD9" w14:textId="37472C83" w:rsidR="000D2FA9" w:rsidRPr="00D94E95" w:rsidRDefault="00F4495D"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ae"/>
                  <w:rFonts w:ascii="Times New Roman" w:eastAsia="Times New Roman" w:hAnsi="Times New Roman" w:cs="Times New Roman"/>
                  <w:b/>
                  <w:sz w:val="24"/>
                  <w:szCs w:val="24"/>
                  <w:lang w:val="ro-RO"/>
                </w:rPr>
                <w:t>office@capcs.gov.md</w:t>
              </w:r>
            </w:hyperlink>
          </w:p>
          <w:p w14:paraId="05B08576" w14:textId="484E5234" w:rsidR="000D2FA9" w:rsidRPr="00D94E95" w:rsidRDefault="00F4495D"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ae"/>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4D716E"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MF-TT Chisinau-bugetul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Adresa poştală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Codul bancii:</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bancii: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Semnăturile Părţilor</w:t>
            </w:r>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Vaoarea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i/>
                <w:sz w:val="12"/>
                <w:szCs w:val="12"/>
                <w:lang w:val="ro-RO"/>
              </w:rPr>
              <w:t xml:space="preserve">PPreţ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Numărul şi denumirea licitaţiei</w:t>
      </w:r>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[introduceţi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[introduceţi numele legal şi adresa băncii],</w:t>
      </w:r>
      <w:r w:rsidRPr="00D94E95">
        <w:rPr>
          <w:rFonts w:ascii="Times New Roman" w:eastAsia="Times New Roman" w:hAnsi="Times New Roman" w:cs="Times New Roman"/>
          <w:sz w:val="24"/>
          <w:szCs w:val="24"/>
          <w:lang w:val="ro-RO"/>
        </w:rPr>
        <w:t xml:space="preserve"> am fost informaţi că firmei </w:t>
      </w:r>
      <w:r w:rsidRPr="00D94E95">
        <w:rPr>
          <w:rFonts w:ascii="Times New Roman" w:eastAsia="Times New Roman" w:hAnsi="Times New Roman" w:cs="Times New Roman"/>
          <w:i/>
          <w:iCs/>
          <w:sz w:val="24"/>
          <w:szCs w:val="24"/>
          <w:lang w:val="ro-RO"/>
        </w:rPr>
        <w:t>[introduceţi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D94E95">
        <w:rPr>
          <w:rFonts w:ascii="Times New Roman" w:eastAsia="Times New Roman" w:hAnsi="Times New Roman" w:cs="Times New Roman"/>
          <w:i/>
          <w:sz w:val="24"/>
          <w:szCs w:val="24"/>
          <w:lang w:val="ro-RO"/>
        </w:rPr>
        <w:t>obiectul achiziţiei,</w:t>
      </w:r>
      <w:r w:rsidRPr="00D94E95">
        <w:rPr>
          <w:rFonts w:ascii="Times New Roman" w:eastAsia="Times New Roman" w:hAnsi="Times New Roman" w:cs="Times New Roman"/>
          <w:i/>
          <w:iCs/>
          <w:sz w:val="24"/>
          <w:szCs w:val="24"/>
          <w:lang w:val="ro-RO"/>
        </w:rPr>
        <w:t xml:space="preserve"> descrieţi bunurile şi serviciile</w:t>
      </w:r>
      <w:r w:rsidRPr="00D94E95">
        <w:rPr>
          <w:rFonts w:ascii="Times New Roman" w:eastAsia="Times New Roman" w:hAnsi="Times New Roman" w:cs="Times New Roman"/>
          <w:sz w:val="24"/>
          <w:szCs w:val="24"/>
          <w:lang w:val="ro-RO"/>
        </w:rPr>
        <w:t xml:space="preserve">] conform invitaţiei la </w:t>
      </w:r>
      <w:r w:rsidR="00BD18C0" w:rsidRPr="00D94E95">
        <w:rPr>
          <w:rFonts w:ascii="Times New Roman" w:eastAsia="Times New Roman" w:hAnsi="Times New Roman" w:cs="Times New Roman"/>
          <w:sz w:val="24"/>
          <w:szCs w:val="24"/>
          <w:lang w:val="ro-RO"/>
        </w:rPr>
        <w:t>licitaţia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numărul şi data licitaţiei</w:t>
      </w:r>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D94E95">
        <w:rPr>
          <w:rFonts w:ascii="Times New Roman" w:eastAsia="Times New Roman" w:hAnsi="Times New Roman" w:cs="Times New Roman"/>
          <w:i/>
          <w:iCs/>
          <w:sz w:val="24"/>
          <w:szCs w:val="24"/>
          <w:lang w:val="ro-RO"/>
        </w:rPr>
        <w:t>[introduceţi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şi cuvinte] </w:t>
      </w:r>
      <w:r w:rsidRPr="00D94E95">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Garanţie va expira nu mai tîrziu de </w:t>
      </w:r>
      <w:r w:rsidRPr="00D94E95">
        <w:rPr>
          <w:rFonts w:ascii="Times New Roman" w:eastAsia="Times New Roman" w:hAnsi="Times New Roman" w:cs="Times New Roman"/>
          <w:i/>
          <w:iCs/>
          <w:sz w:val="24"/>
          <w:szCs w:val="24"/>
          <w:lang w:val="ro-RO"/>
        </w:rPr>
        <w:t>[introduceţi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[introduceţi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4495D" w:rsidP="00846277">
    <w:pPr>
      <w:pStyle w:val="a3"/>
      <w:ind w:right="360"/>
    </w:pPr>
  </w:p>
  <w:p w14:paraId="764C9337" w14:textId="77777777" w:rsidR="00BD7306" w:rsidRDefault="00F4495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A13D5"/>
    <w:rsid w:val="002A550F"/>
    <w:rsid w:val="002A69D9"/>
    <w:rsid w:val="002C531C"/>
    <w:rsid w:val="002E36B5"/>
    <w:rsid w:val="002E7008"/>
    <w:rsid w:val="002F5D93"/>
    <w:rsid w:val="00392CA9"/>
    <w:rsid w:val="003C1DD4"/>
    <w:rsid w:val="00404657"/>
    <w:rsid w:val="00406252"/>
    <w:rsid w:val="00443E1D"/>
    <w:rsid w:val="00445B63"/>
    <w:rsid w:val="00463F35"/>
    <w:rsid w:val="00465E03"/>
    <w:rsid w:val="00484CC7"/>
    <w:rsid w:val="00496B3F"/>
    <w:rsid w:val="004A7FE4"/>
    <w:rsid w:val="004B3D67"/>
    <w:rsid w:val="004D716E"/>
    <w:rsid w:val="004F19A6"/>
    <w:rsid w:val="005039DE"/>
    <w:rsid w:val="005068D9"/>
    <w:rsid w:val="005A164B"/>
    <w:rsid w:val="005A479E"/>
    <w:rsid w:val="005C111F"/>
    <w:rsid w:val="005D2450"/>
    <w:rsid w:val="005F02B6"/>
    <w:rsid w:val="00613911"/>
    <w:rsid w:val="006139AD"/>
    <w:rsid w:val="00633AC0"/>
    <w:rsid w:val="00664628"/>
    <w:rsid w:val="006660DD"/>
    <w:rsid w:val="006E152F"/>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C5F5F"/>
    <w:rsid w:val="00AD577E"/>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48C4"/>
    <w:rsid w:val="00CB55D8"/>
    <w:rsid w:val="00CE365E"/>
    <w:rsid w:val="00CE415F"/>
    <w:rsid w:val="00D40CBB"/>
    <w:rsid w:val="00D60780"/>
    <w:rsid w:val="00D61275"/>
    <w:rsid w:val="00D66185"/>
    <w:rsid w:val="00D6768C"/>
    <w:rsid w:val="00D67B57"/>
    <w:rsid w:val="00D77E3C"/>
    <w:rsid w:val="00D94E95"/>
    <w:rsid w:val="00DB079C"/>
    <w:rsid w:val="00DC613C"/>
    <w:rsid w:val="00DC6D20"/>
    <w:rsid w:val="00DD0CE3"/>
    <w:rsid w:val="00DD49A5"/>
    <w:rsid w:val="00DD6D65"/>
    <w:rsid w:val="00DE56D1"/>
    <w:rsid w:val="00E17AE3"/>
    <w:rsid w:val="00E64FF1"/>
    <w:rsid w:val="00E72A89"/>
    <w:rsid w:val="00E951EA"/>
    <w:rsid w:val="00EC36EA"/>
    <w:rsid w:val="00EE2664"/>
    <w:rsid w:val="00F01356"/>
    <w:rsid w:val="00F15AE6"/>
    <w:rsid w:val="00F241F9"/>
    <w:rsid w:val="00F33B1D"/>
    <w:rsid w:val="00F4495D"/>
    <w:rsid w:val="00F4702E"/>
    <w:rsid w:val="00F63C52"/>
    <w:rsid w:val="00F771A2"/>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3760</Words>
  <Characters>21436</Characters>
  <Application>Microsoft Office Word</Application>
  <DocSecurity>0</DocSecurity>
  <Lines>178</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8</cp:revision>
  <cp:lastPrinted>2021-07-05T07:58:00Z</cp:lastPrinted>
  <dcterms:created xsi:type="dcterms:W3CDTF">2025-08-01T13:08:00Z</dcterms:created>
  <dcterms:modified xsi:type="dcterms:W3CDTF">2025-12-10T12:33:00Z</dcterms:modified>
</cp:coreProperties>
</file>