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696"/>
        <w:tblW w:w="5151" w:type="pct"/>
        <w:tblLook w:val="04A0" w:firstRow="1" w:lastRow="0" w:firstColumn="1" w:lastColumn="0" w:noHBand="0" w:noVBand="1"/>
      </w:tblPr>
      <w:tblGrid>
        <w:gridCol w:w="3541"/>
        <w:gridCol w:w="1829"/>
        <w:gridCol w:w="1321"/>
        <w:gridCol w:w="1270"/>
        <w:gridCol w:w="672"/>
        <w:gridCol w:w="2426"/>
        <w:gridCol w:w="2687"/>
        <w:gridCol w:w="1159"/>
        <w:gridCol w:w="24"/>
        <w:gridCol w:w="81"/>
      </w:tblGrid>
      <w:tr w:rsidR="00B90BA4" w:rsidRPr="00C00499" w:rsidTr="00B64FDB">
        <w:trPr>
          <w:trHeight w:val="697"/>
        </w:trPr>
        <w:tc>
          <w:tcPr>
            <w:tcW w:w="5000" w:type="pct"/>
            <w:gridSpan w:val="10"/>
            <w:shd w:val="clear" w:color="auto" w:fill="auto"/>
            <w:vAlign w:val="center"/>
          </w:tcPr>
          <w:p w:rsidR="00B90BA4" w:rsidRPr="004B16DD" w:rsidRDefault="00B90BA4" w:rsidP="00B64FDB">
            <w:pPr>
              <w:jc w:val="center"/>
              <w:rPr>
                <w:noProof w:val="0"/>
                <w:sz w:val="22"/>
                <w:szCs w:val="22"/>
                <w:lang w:val="it-IT"/>
              </w:rPr>
            </w:pPr>
            <w:bookmarkStart w:id="0" w:name="_GoBack"/>
            <w:bookmarkEnd w:id="0"/>
            <w:r w:rsidRPr="00C00499">
              <w:rPr>
                <w:b/>
                <w:sz w:val="20"/>
                <w:szCs w:val="20"/>
                <w:lang w:val="en-US"/>
              </w:rPr>
              <w:br w:type="page"/>
            </w:r>
            <w:r w:rsidRPr="00C00499">
              <w:rPr>
                <w:b/>
              </w:rPr>
              <w:br w:type="page"/>
            </w:r>
            <w:r w:rsidRPr="00C00499">
              <w:rPr>
                <w:b/>
                <w:lang w:val="en-US"/>
              </w:rPr>
              <w:br w:type="page"/>
            </w:r>
            <w:r w:rsidRPr="00C00499">
              <w:rPr>
                <w:b/>
                <w:sz w:val="20"/>
                <w:szCs w:val="20"/>
                <w:lang w:val="en-US"/>
              </w:rPr>
              <w:br w:type="page"/>
            </w:r>
            <w:bookmarkStart w:id="1" w:name="_Toc356920194"/>
            <w:bookmarkStart w:id="2" w:name="_Toc392180206"/>
            <w:bookmarkStart w:id="3" w:name="_Toc449539095"/>
            <w:r>
              <w:rPr>
                <w:b/>
                <w:sz w:val="20"/>
                <w:szCs w:val="20"/>
                <w:lang w:val="en-US"/>
              </w:rPr>
              <w:t xml:space="preserve">                                                                                                                                                                                                                                      </w:t>
            </w:r>
            <w:r w:rsidRPr="00A30B00">
              <w:rPr>
                <w:noProof w:val="0"/>
                <w:lang w:val="it-IT"/>
              </w:rPr>
              <w:t>Anexa nr.</w:t>
            </w:r>
            <w:r>
              <w:rPr>
                <w:noProof w:val="0"/>
                <w:lang w:val="it-IT"/>
              </w:rPr>
              <w:t xml:space="preserve"> 22</w:t>
            </w:r>
          </w:p>
          <w:p w:rsidR="00B90BA4" w:rsidRPr="00D22624" w:rsidRDefault="00B90BA4" w:rsidP="00B64FDB">
            <w:pPr>
              <w:jc w:val="center"/>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rsidR="00B90BA4" w:rsidRPr="00D22624" w:rsidRDefault="00B90BA4" w:rsidP="00B64FDB">
            <w:pPr>
              <w:jc w:val="center"/>
              <w:rPr>
                <w:noProof w:val="0"/>
                <w:lang w:val="it-IT"/>
              </w:rPr>
            </w:pPr>
            <w:r>
              <w:rPr>
                <w:noProof w:val="0"/>
                <w:lang w:val="it-IT"/>
              </w:rPr>
              <w:t xml:space="preserve">                                                                                                                                                                             </w:t>
            </w:r>
            <w:r w:rsidRPr="0003591A">
              <w:rPr>
                <w:noProof w:val="0"/>
                <w:lang w:val="it-IT"/>
              </w:rPr>
              <w:t>din “____” ________ 20___</w:t>
            </w:r>
          </w:p>
          <w:p w:rsidR="00B90BA4" w:rsidRPr="00C00499" w:rsidRDefault="00B90BA4" w:rsidP="00B64FDB">
            <w:pPr>
              <w:pStyle w:val="2"/>
              <w:rPr>
                <w:sz w:val="24"/>
                <w:lang w:val="en-US"/>
              </w:rPr>
            </w:pPr>
            <w:bookmarkStart w:id="4" w:name="_Hlk77771394"/>
            <w:r w:rsidRPr="00C00499">
              <w:t xml:space="preserve">Specificaţii tehnice </w:t>
            </w:r>
            <w:bookmarkEnd w:id="1"/>
            <w:bookmarkEnd w:id="2"/>
            <w:bookmarkEnd w:id="3"/>
            <w:bookmarkEnd w:id="4"/>
          </w:p>
        </w:tc>
      </w:tr>
      <w:tr w:rsidR="00B90BA4" w:rsidRPr="00C00499" w:rsidTr="00B64FDB">
        <w:tc>
          <w:tcPr>
            <w:tcW w:w="5000" w:type="pct"/>
            <w:gridSpan w:val="10"/>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90BA4" w:rsidRPr="007C0C9D" w:rsidTr="004033E8">
              <w:trPr>
                <w:jc w:val="center"/>
              </w:trPr>
              <w:tc>
                <w:tcPr>
                  <w:tcW w:w="0" w:type="auto"/>
                  <w:tcBorders>
                    <w:top w:val="nil"/>
                    <w:left w:val="nil"/>
                    <w:bottom w:val="nil"/>
                    <w:right w:val="nil"/>
                  </w:tcBorders>
                  <w:tcMar>
                    <w:top w:w="15" w:type="dxa"/>
                    <w:left w:w="45" w:type="dxa"/>
                    <w:bottom w:w="15" w:type="dxa"/>
                    <w:right w:w="45" w:type="dxa"/>
                  </w:tcMar>
                  <w:hideMark/>
                </w:tcPr>
                <w:p w:rsidR="00B90BA4" w:rsidRPr="007C0C9D" w:rsidRDefault="00B90BA4" w:rsidP="00B64FDB">
                  <w:pPr>
                    <w:framePr w:hSpace="180" w:wrap="around" w:vAnchor="page" w:hAnchor="margin" w:y="1696"/>
                    <w:jc w:val="center"/>
                  </w:pPr>
                  <w:r w:rsidRPr="007C0C9D">
                    <w:rPr>
                      <w:i/>
                      <w:iCs/>
                    </w:rPr>
                    <w:t>[</w:t>
                  </w:r>
                  <w:r w:rsidRPr="00DC35AC">
                    <w:rPr>
                      <w:i/>
                      <w:iCs/>
                      <w:sz w:val="22"/>
                      <w:szCs w:val="22"/>
                    </w:rPr>
                    <w:t>Acest tabel va fi completat de către ofertant în coloanele 2, 3, 4, 6, 7, iar de către autoritatea contractantă – în coloanele 1, 5,]</w:t>
                  </w:r>
                </w:p>
              </w:tc>
            </w:tr>
          </w:tbl>
          <w:p w:rsidR="00B90BA4" w:rsidRPr="00C00499" w:rsidRDefault="00B90BA4" w:rsidP="00B64FDB">
            <w:pPr>
              <w:jc w:val="center"/>
            </w:pPr>
          </w:p>
        </w:tc>
      </w:tr>
      <w:tr w:rsidR="00B90BA4" w:rsidRPr="00C00499" w:rsidTr="00B64FDB">
        <w:trPr>
          <w:gridAfter w:val="1"/>
          <w:wAfter w:w="27" w:type="pct"/>
          <w:trHeight w:val="397"/>
        </w:trPr>
        <w:tc>
          <w:tcPr>
            <w:tcW w:w="497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B90BA4" w:rsidRPr="00C00499" w:rsidRDefault="00B90BA4" w:rsidP="00B64FDB">
            <w:r w:rsidRPr="00C00499">
              <w:t xml:space="preserve">Numărul </w:t>
            </w:r>
            <w:r>
              <w:t>procedurii de achiziție______________din_________</w:t>
            </w:r>
          </w:p>
        </w:tc>
      </w:tr>
      <w:tr w:rsidR="00B90BA4" w:rsidRPr="00C00499" w:rsidTr="00B64FDB">
        <w:trPr>
          <w:gridAfter w:val="1"/>
          <w:wAfter w:w="27" w:type="pct"/>
          <w:trHeight w:val="397"/>
        </w:trPr>
        <w:tc>
          <w:tcPr>
            <w:tcW w:w="497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B90BA4" w:rsidRPr="00C00499" w:rsidRDefault="00B90BA4" w:rsidP="00B64FDB">
            <w:r>
              <w:t>Obiectul achiziției</w:t>
            </w:r>
            <w:r w:rsidRPr="00C00499">
              <w:t>:</w:t>
            </w:r>
            <w:r>
              <w:t>____________________</w:t>
            </w:r>
          </w:p>
        </w:tc>
      </w:tr>
      <w:tr w:rsidR="00B90BA4" w:rsidRPr="00C00499" w:rsidTr="00B64FDB">
        <w:trPr>
          <w:trHeight w:val="567"/>
        </w:trPr>
        <w:tc>
          <w:tcPr>
            <w:tcW w:w="2876" w:type="pct"/>
            <w:gridSpan w:val="5"/>
            <w:shd w:val="clear" w:color="auto" w:fill="auto"/>
          </w:tcPr>
          <w:p w:rsidR="00B90BA4" w:rsidRPr="00C00499" w:rsidRDefault="00B90BA4" w:rsidP="00B64FDB"/>
        </w:tc>
        <w:tc>
          <w:tcPr>
            <w:tcW w:w="2124" w:type="pct"/>
            <w:gridSpan w:val="5"/>
            <w:shd w:val="clear" w:color="auto" w:fill="auto"/>
          </w:tcPr>
          <w:p w:rsidR="00B90BA4" w:rsidRPr="00C00499" w:rsidRDefault="00B90BA4" w:rsidP="00B64FDB"/>
        </w:tc>
      </w:tr>
      <w:tr w:rsidR="00B90BA4" w:rsidRPr="0065496F" w:rsidTr="00B64FDB">
        <w:trPr>
          <w:gridAfter w:val="2"/>
          <w:wAfter w:w="35" w:type="pct"/>
          <w:trHeight w:val="1043"/>
        </w:trPr>
        <w:tc>
          <w:tcPr>
            <w:tcW w:w="1180" w:type="pct"/>
            <w:tcBorders>
              <w:top w:val="single" w:sz="4" w:space="0" w:color="auto"/>
              <w:left w:val="single" w:sz="4" w:space="0" w:color="auto"/>
              <w:bottom w:val="single" w:sz="4" w:space="0" w:color="auto"/>
              <w:right w:val="single" w:sz="4" w:space="0" w:color="auto"/>
            </w:tcBorders>
            <w:shd w:val="clear" w:color="auto" w:fill="auto"/>
          </w:tcPr>
          <w:p w:rsidR="00B90BA4" w:rsidRPr="0065496F" w:rsidRDefault="00B90BA4" w:rsidP="00B64FDB">
            <w:pPr>
              <w:jc w:val="center"/>
              <w:rPr>
                <w:b/>
                <w:sz w:val="20"/>
                <w:szCs w:val="20"/>
              </w:rPr>
            </w:pPr>
            <w:r w:rsidRPr="0065496F">
              <w:rPr>
                <w:b/>
                <w:sz w:val="20"/>
                <w:szCs w:val="20"/>
              </w:rPr>
              <w:t xml:space="preserve">Denumirea bunurilor/serviciilor </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B90BA4" w:rsidRPr="0065496F" w:rsidRDefault="00B90BA4" w:rsidP="00B64FDB">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B90BA4" w:rsidRPr="0065496F" w:rsidRDefault="00B90BA4" w:rsidP="00B64FDB">
            <w:pPr>
              <w:jc w:val="center"/>
              <w:rPr>
                <w:b/>
                <w:sz w:val="20"/>
                <w:szCs w:val="20"/>
              </w:rPr>
            </w:pPr>
            <w:r w:rsidRPr="0065496F">
              <w:rPr>
                <w:b/>
                <w:sz w:val="20"/>
                <w:szCs w:val="20"/>
              </w:rPr>
              <w:t>Ţara de origine</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90BA4" w:rsidRPr="0065496F" w:rsidRDefault="00B90BA4" w:rsidP="00B64FDB">
            <w:pPr>
              <w:jc w:val="center"/>
              <w:rPr>
                <w:b/>
                <w:sz w:val="20"/>
                <w:szCs w:val="20"/>
              </w:rPr>
            </w:pPr>
            <w:r w:rsidRPr="0065496F">
              <w:rPr>
                <w:b/>
                <w:sz w:val="20"/>
                <w:szCs w:val="20"/>
              </w:rPr>
              <w:t>Produ-cătorul</w:t>
            </w:r>
          </w:p>
        </w:tc>
        <w:tc>
          <w:tcPr>
            <w:tcW w:w="1032" w:type="pct"/>
            <w:gridSpan w:val="2"/>
            <w:tcBorders>
              <w:top w:val="single" w:sz="4" w:space="0" w:color="auto"/>
              <w:left w:val="single" w:sz="4" w:space="0" w:color="auto"/>
              <w:bottom w:val="single" w:sz="4" w:space="0" w:color="auto"/>
              <w:right w:val="single" w:sz="4" w:space="0" w:color="auto"/>
            </w:tcBorders>
            <w:shd w:val="clear" w:color="auto" w:fill="auto"/>
          </w:tcPr>
          <w:p w:rsidR="00B90BA4" w:rsidRPr="0065496F" w:rsidRDefault="00B90BA4" w:rsidP="00B64FDB">
            <w:pPr>
              <w:jc w:val="center"/>
              <w:rPr>
                <w:b/>
                <w:sz w:val="20"/>
                <w:szCs w:val="20"/>
              </w:rPr>
            </w:pPr>
            <w:r w:rsidRPr="0065496F">
              <w:rPr>
                <w:b/>
                <w:sz w:val="20"/>
                <w:szCs w:val="20"/>
              </w:rPr>
              <w:t>Specificarea tehnică deplină solicitată de către autoritatea contractantă</w:t>
            </w:r>
          </w:p>
          <w:p w:rsidR="00B90BA4" w:rsidRPr="0065496F" w:rsidRDefault="00B90BA4" w:rsidP="00B64FDB">
            <w:pPr>
              <w:jc w:val="center"/>
              <w:rPr>
                <w:sz w:val="20"/>
                <w:szCs w:val="20"/>
              </w:rPr>
            </w:pPr>
          </w:p>
        </w:tc>
        <w:tc>
          <w:tcPr>
            <w:tcW w:w="895" w:type="pct"/>
            <w:tcBorders>
              <w:top w:val="single" w:sz="4" w:space="0" w:color="auto"/>
              <w:left w:val="single" w:sz="4" w:space="0" w:color="auto"/>
              <w:bottom w:val="single" w:sz="4" w:space="0" w:color="auto"/>
              <w:right w:val="single" w:sz="4" w:space="0" w:color="auto"/>
            </w:tcBorders>
          </w:tcPr>
          <w:p w:rsidR="00B90BA4" w:rsidRPr="0065496F" w:rsidRDefault="00B90BA4" w:rsidP="00B64FDB">
            <w:pPr>
              <w:jc w:val="center"/>
              <w:rPr>
                <w:b/>
                <w:sz w:val="20"/>
                <w:szCs w:val="20"/>
              </w:rPr>
            </w:pPr>
            <w:r w:rsidRPr="0065496F">
              <w:rPr>
                <w:b/>
                <w:sz w:val="20"/>
                <w:szCs w:val="20"/>
              </w:rPr>
              <w:t>Specificarea tehnică deplină propusă de către ofertant</w:t>
            </w:r>
          </w:p>
          <w:p w:rsidR="00B90BA4" w:rsidRPr="0065496F" w:rsidRDefault="00B90BA4" w:rsidP="00B64FDB">
            <w:pPr>
              <w:jc w:val="center"/>
              <w:rPr>
                <w:b/>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B90BA4" w:rsidRPr="0065496F" w:rsidRDefault="00B90BA4" w:rsidP="00B64FDB">
            <w:pPr>
              <w:jc w:val="center"/>
              <w:rPr>
                <w:b/>
                <w:sz w:val="20"/>
                <w:szCs w:val="20"/>
              </w:rPr>
            </w:pPr>
            <w:r w:rsidRPr="0065496F">
              <w:rPr>
                <w:b/>
                <w:sz w:val="20"/>
                <w:szCs w:val="20"/>
              </w:rPr>
              <w:t>Standarde de referinţă</w:t>
            </w:r>
          </w:p>
        </w:tc>
      </w:tr>
      <w:tr w:rsidR="00B90BA4" w:rsidRPr="0065496F" w:rsidTr="00B64FDB">
        <w:trPr>
          <w:gridAfter w:val="2"/>
          <w:wAfter w:w="35" w:type="pct"/>
          <w:trHeight w:val="283"/>
        </w:trPr>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B90BA4" w:rsidRPr="0065496F" w:rsidRDefault="00B90BA4" w:rsidP="00B64FDB">
            <w:pPr>
              <w:jc w:val="center"/>
              <w:rPr>
                <w:sz w:val="20"/>
                <w:szCs w:val="20"/>
              </w:rPr>
            </w:pPr>
            <w:r>
              <w:rPr>
                <w:sz w:val="20"/>
                <w:szCs w:val="20"/>
              </w:rPr>
              <w:t>1</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B90BA4" w:rsidRPr="0065496F" w:rsidRDefault="00B90BA4" w:rsidP="00B64FDB">
            <w:pPr>
              <w:jc w:val="center"/>
              <w:rPr>
                <w:sz w:val="20"/>
                <w:szCs w:val="20"/>
              </w:rPr>
            </w:pPr>
            <w:r>
              <w:rPr>
                <w:sz w:val="20"/>
                <w:szCs w:val="20"/>
              </w:rPr>
              <w:t>2</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B90BA4" w:rsidRPr="0065496F" w:rsidRDefault="00B90BA4" w:rsidP="00B64FDB">
            <w:pPr>
              <w:jc w:val="center"/>
              <w:rPr>
                <w:sz w:val="20"/>
                <w:szCs w:val="20"/>
              </w:rPr>
            </w:pPr>
            <w:r>
              <w:rPr>
                <w:sz w:val="20"/>
                <w:szCs w:val="20"/>
              </w:rPr>
              <w:t>3</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B90BA4" w:rsidRPr="0065496F" w:rsidRDefault="00B90BA4" w:rsidP="00B64FDB">
            <w:pPr>
              <w:jc w:val="center"/>
              <w:rPr>
                <w:sz w:val="20"/>
                <w:szCs w:val="20"/>
              </w:rPr>
            </w:pPr>
            <w:r>
              <w:rPr>
                <w:sz w:val="20"/>
                <w:szCs w:val="20"/>
              </w:rPr>
              <w:t>4</w:t>
            </w:r>
          </w:p>
        </w:tc>
        <w:tc>
          <w:tcPr>
            <w:tcW w:w="10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0BA4" w:rsidRPr="0065496F" w:rsidRDefault="00B90BA4" w:rsidP="00B64FDB">
            <w:pPr>
              <w:jc w:val="center"/>
              <w:rPr>
                <w:sz w:val="20"/>
                <w:szCs w:val="20"/>
              </w:rPr>
            </w:pPr>
            <w:r>
              <w:rPr>
                <w:sz w:val="20"/>
                <w:szCs w:val="20"/>
              </w:rPr>
              <w:t>5</w:t>
            </w:r>
          </w:p>
        </w:tc>
        <w:tc>
          <w:tcPr>
            <w:tcW w:w="895" w:type="pct"/>
            <w:tcBorders>
              <w:top w:val="single" w:sz="4" w:space="0" w:color="auto"/>
              <w:left w:val="single" w:sz="4" w:space="0" w:color="auto"/>
              <w:bottom w:val="single" w:sz="4" w:space="0" w:color="auto"/>
              <w:right w:val="single" w:sz="4" w:space="0" w:color="auto"/>
            </w:tcBorders>
          </w:tcPr>
          <w:p w:rsidR="00B90BA4" w:rsidRPr="0065496F" w:rsidRDefault="00B90BA4" w:rsidP="00B64FDB">
            <w:pPr>
              <w:jc w:val="center"/>
              <w:rPr>
                <w:sz w:val="20"/>
                <w:szCs w:val="20"/>
              </w:rPr>
            </w:pPr>
            <w:r>
              <w:rPr>
                <w:sz w:val="20"/>
                <w:szCs w:val="20"/>
              </w:rPr>
              <w:t>6</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B90BA4" w:rsidRPr="0065496F" w:rsidRDefault="00B90BA4" w:rsidP="00B64FDB">
            <w:pPr>
              <w:jc w:val="center"/>
              <w:rPr>
                <w:sz w:val="20"/>
                <w:szCs w:val="20"/>
              </w:rPr>
            </w:pPr>
            <w:r>
              <w:rPr>
                <w:sz w:val="20"/>
                <w:szCs w:val="20"/>
              </w:rPr>
              <w:t>7</w:t>
            </w:r>
          </w:p>
        </w:tc>
      </w:tr>
      <w:tr w:rsidR="00B64FDB" w:rsidRPr="0065496F" w:rsidTr="00B64FDB">
        <w:trPr>
          <w:gridAfter w:val="2"/>
          <w:wAfter w:w="35" w:type="pct"/>
          <w:trHeight w:val="397"/>
        </w:trPr>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B64FDB" w:rsidRDefault="00B64FDB" w:rsidP="00B64FDB">
            <w:pPr>
              <w:spacing w:line="256" w:lineRule="auto"/>
              <w:jc w:val="center"/>
              <w:rPr>
                <w:sz w:val="22"/>
                <w:szCs w:val="22"/>
              </w:rPr>
            </w:pPr>
            <w:r>
              <w:rPr>
                <w:b/>
                <w:bCs/>
                <w:sz w:val="22"/>
                <w:szCs w:val="22"/>
              </w:rPr>
              <w:t>Ceapa uscata</w:t>
            </w:r>
            <w:r>
              <w:rPr>
                <w:sz w:val="22"/>
                <w:szCs w:val="22"/>
              </w:rPr>
              <w:t xml:space="preserve">. </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B64FDB" w:rsidRPr="00803969" w:rsidRDefault="00B64FDB" w:rsidP="00B64FDB">
            <w:pPr>
              <w:rPr>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B64FDB" w:rsidRPr="00803969" w:rsidRDefault="00B64FDB" w:rsidP="00B64FDB">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B64FDB" w:rsidRPr="00803969" w:rsidRDefault="00B64FDB" w:rsidP="00B64FDB">
            <w:pPr>
              <w:rPr>
                <w:sz w:val="20"/>
                <w:szCs w:val="20"/>
              </w:rPr>
            </w:pPr>
          </w:p>
        </w:tc>
        <w:tc>
          <w:tcPr>
            <w:tcW w:w="1032" w:type="pct"/>
            <w:gridSpan w:val="2"/>
            <w:tcBorders>
              <w:top w:val="single" w:sz="4" w:space="0" w:color="auto"/>
              <w:left w:val="single" w:sz="4" w:space="0" w:color="auto"/>
              <w:bottom w:val="single" w:sz="4" w:space="0" w:color="auto"/>
              <w:right w:val="single" w:sz="4" w:space="0" w:color="auto"/>
            </w:tcBorders>
            <w:shd w:val="clear" w:color="auto" w:fill="auto"/>
          </w:tcPr>
          <w:p w:rsidR="00B64FDB" w:rsidRPr="004D3095" w:rsidRDefault="00B64FDB" w:rsidP="00B64FDB">
            <w:pPr>
              <w:rPr>
                <w:sz w:val="18"/>
                <w:szCs w:val="18"/>
              </w:rPr>
            </w:pPr>
            <w:r w:rsidRPr="004D3095">
              <w:rPr>
                <w:b/>
                <w:bCs/>
                <w:sz w:val="18"/>
                <w:szCs w:val="18"/>
                <w:lang w:val="en-US"/>
              </w:rPr>
              <w:t>2.Ceapa uscata</w:t>
            </w:r>
            <w:r w:rsidRPr="004D3095">
              <w:rPr>
                <w:sz w:val="18"/>
                <w:szCs w:val="18"/>
                <w:lang w:val="en-US"/>
              </w:rPr>
              <w:t xml:space="preserve">. Bulbi întregi, curați și sănătoși fără atacuri de boli sau insecte care să le facă improprii consulmului. Fără vătămări produse de frig, fără semne de alterare, suficient de uscată în stadiu de utilizare.  Dimensiuni medii 100-150gr, livrarea în saci de 2 ori in saptamina.  </w:t>
            </w:r>
            <w:r w:rsidRPr="004D3095">
              <w:rPr>
                <w:sz w:val="18"/>
                <w:szCs w:val="18"/>
              </w:rPr>
              <w:t>HG nr. 929 din 31.12.2009</w:t>
            </w:r>
          </w:p>
        </w:tc>
        <w:tc>
          <w:tcPr>
            <w:tcW w:w="895" w:type="pct"/>
            <w:tcBorders>
              <w:top w:val="single" w:sz="4" w:space="0" w:color="auto"/>
              <w:left w:val="single" w:sz="4" w:space="0" w:color="auto"/>
              <w:bottom w:val="single" w:sz="4" w:space="0" w:color="auto"/>
              <w:right w:val="single" w:sz="4" w:space="0" w:color="auto"/>
            </w:tcBorders>
          </w:tcPr>
          <w:p w:rsidR="00B64FDB" w:rsidRPr="0065496F" w:rsidRDefault="00B64FDB" w:rsidP="00B64FDB">
            <w:pP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B64FDB" w:rsidRPr="0065496F" w:rsidRDefault="00B64FDB" w:rsidP="00B64FDB">
            <w:pPr>
              <w:rPr>
                <w:sz w:val="20"/>
                <w:szCs w:val="20"/>
              </w:rPr>
            </w:pPr>
          </w:p>
        </w:tc>
      </w:tr>
      <w:tr w:rsidR="00B00677" w:rsidRPr="0065496F" w:rsidTr="00B64FDB">
        <w:trPr>
          <w:gridAfter w:val="2"/>
          <w:wAfter w:w="35" w:type="pct"/>
          <w:trHeight w:val="397"/>
        </w:trPr>
        <w:tc>
          <w:tcPr>
            <w:tcW w:w="1180" w:type="pct"/>
            <w:tcBorders>
              <w:top w:val="nil"/>
              <w:left w:val="single" w:sz="4" w:space="0" w:color="auto"/>
              <w:bottom w:val="single" w:sz="4" w:space="0" w:color="auto"/>
              <w:right w:val="single" w:sz="4" w:space="0" w:color="auto"/>
            </w:tcBorders>
            <w:shd w:val="clear" w:color="auto" w:fill="auto"/>
            <w:vAlign w:val="center"/>
          </w:tcPr>
          <w:p w:rsidR="00B00677" w:rsidRDefault="00B00677" w:rsidP="00B64FDB">
            <w:pPr>
              <w:jc w:val="center"/>
              <w:rPr>
                <w:b/>
                <w:bCs/>
                <w:sz w:val="22"/>
                <w:szCs w:val="22"/>
              </w:rPr>
            </w:pP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B00677" w:rsidRPr="00803969" w:rsidRDefault="00B00677" w:rsidP="00B64FDB">
            <w:pPr>
              <w:rPr>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B00677" w:rsidRPr="00803969" w:rsidRDefault="00B00677" w:rsidP="00B64FDB">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B00677" w:rsidRPr="00803969" w:rsidRDefault="00B00677" w:rsidP="00B64FDB">
            <w:pPr>
              <w:rPr>
                <w:sz w:val="20"/>
                <w:szCs w:val="20"/>
              </w:rPr>
            </w:pPr>
          </w:p>
        </w:tc>
        <w:tc>
          <w:tcPr>
            <w:tcW w:w="1032" w:type="pct"/>
            <w:gridSpan w:val="2"/>
            <w:tcBorders>
              <w:top w:val="nil"/>
              <w:left w:val="single" w:sz="4" w:space="0" w:color="000000"/>
              <w:bottom w:val="single" w:sz="4" w:space="0" w:color="000000"/>
              <w:right w:val="single" w:sz="4" w:space="0" w:color="000000"/>
            </w:tcBorders>
            <w:shd w:val="clear" w:color="auto" w:fill="auto"/>
          </w:tcPr>
          <w:p w:rsidR="00B00677" w:rsidRDefault="00B00677" w:rsidP="00B64FDB">
            <w:pPr>
              <w:rPr>
                <w:b/>
                <w:bCs/>
                <w:sz w:val="22"/>
                <w:szCs w:val="22"/>
              </w:rPr>
            </w:pPr>
          </w:p>
        </w:tc>
        <w:tc>
          <w:tcPr>
            <w:tcW w:w="895" w:type="pct"/>
            <w:tcBorders>
              <w:top w:val="single" w:sz="4" w:space="0" w:color="auto"/>
              <w:left w:val="single" w:sz="4" w:space="0" w:color="auto"/>
              <w:bottom w:val="single" w:sz="4" w:space="0" w:color="auto"/>
              <w:right w:val="single" w:sz="4" w:space="0" w:color="auto"/>
            </w:tcBorders>
          </w:tcPr>
          <w:p w:rsidR="00B00677" w:rsidRPr="0065496F" w:rsidRDefault="00B00677" w:rsidP="00B64FDB">
            <w:pP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B00677" w:rsidRPr="0065496F" w:rsidRDefault="00B00677" w:rsidP="00B64FDB">
            <w:pPr>
              <w:rPr>
                <w:sz w:val="20"/>
                <w:szCs w:val="20"/>
              </w:rPr>
            </w:pPr>
          </w:p>
        </w:tc>
      </w:tr>
      <w:tr w:rsidR="00B00677" w:rsidRPr="00C00499" w:rsidTr="00B64FDB">
        <w:trPr>
          <w:trHeight w:val="397"/>
        </w:trPr>
        <w:tc>
          <w:tcPr>
            <w:tcW w:w="5000" w:type="pct"/>
            <w:gridSpan w:val="10"/>
            <w:tcBorders>
              <w:top w:val="single" w:sz="4" w:space="0" w:color="auto"/>
            </w:tcBorders>
            <w:shd w:val="clear" w:color="auto" w:fill="auto"/>
            <w:vAlign w:val="center"/>
          </w:tcPr>
          <w:p w:rsidR="00B00677" w:rsidRPr="00C00499" w:rsidRDefault="00B00677" w:rsidP="00B64FDB">
            <w:pPr>
              <w:tabs>
                <w:tab w:val="left" w:pos="6120"/>
              </w:tabs>
            </w:pPr>
            <w:r>
              <w:br w:type="page"/>
            </w:r>
          </w:p>
          <w:p w:rsidR="00B00677" w:rsidRPr="00C00499" w:rsidRDefault="00B00677" w:rsidP="00B64FDB">
            <w:r w:rsidRPr="00C00499">
              <w:t>Semnat:_______________ Numele, Prenumele:_____________________________ În calitate de: ________________</w:t>
            </w:r>
          </w:p>
          <w:p w:rsidR="00B00677" w:rsidRPr="00C00499" w:rsidRDefault="00B00677" w:rsidP="00B64FDB">
            <w:pPr>
              <w:rPr>
                <w:bCs/>
                <w:iCs/>
              </w:rPr>
            </w:pPr>
            <w:r w:rsidRPr="00C00499">
              <w:rPr>
                <w:bCs/>
                <w:iCs/>
              </w:rPr>
              <w:t>Ofertantul: _______________________ Adresa: __________________________</w:t>
            </w:r>
          </w:p>
          <w:p w:rsidR="00B00677" w:rsidRPr="00C00499" w:rsidRDefault="00B00677" w:rsidP="00B64FDB">
            <w:pPr>
              <w:rPr>
                <w:bCs/>
                <w:iCs/>
              </w:rPr>
            </w:pPr>
          </w:p>
        </w:tc>
      </w:tr>
    </w:tbl>
    <w:p w:rsidR="004205C9" w:rsidRDefault="004205C9"/>
    <w:sectPr w:rsidR="004205C9" w:rsidSect="00B90BA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A4"/>
    <w:rsid w:val="00210A24"/>
    <w:rsid w:val="00341045"/>
    <w:rsid w:val="004176CB"/>
    <w:rsid w:val="004205C9"/>
    <w:rsid w:val="0045107E"/>
    <w:rsid w:val="004B0D7C"/>
    <w:rsid w:val="004F23F9"/>
    <w:rsid w:val="00511211"/>
    <w:rsid w:val="00553A76"/>
    <w:rsid w:val="00610BD0"/>
    <w:rsid w:val="00747CFF"/>
    <w:rsid w:val="00882488"/>
    <w:rsid w:val="00B00677"/>
    <w:rsid w:val="00B64FDB"/>
    <w:rsid w:val="00B90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BAA8"/>
  <w15:chartTrackingRefBased/>
  <w15:docId w15:val="{9C136B53-7E01-4BA1-97FB-E4DDDC9A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BA4"/>
    <w:pPr>
      <w:spacing w:after="0" w:line="240" w:lineRule="auto"/>
    </w:pPr>
    <w:rPr>
      <w:rFonts w:ascii="Times New Roman" w:eastAsia="Times New Roman" w:hAnsi="Times New Roman" w:cs="Times New Roman"/>
      <w:noProof/>
      <w:sz w:val="24"/>
      <w:szCs w:val="24"/>
      <w:lang w:val="ro-RO"/>
    </w:rPr>
  </w:style>
  <w:style w:type="paragraph" w:styleId="2">
    <w:name w:val="heading 2"/>
    <w:basedOn w:val="a"/>
    <w:next w:val="a"/>
    <w:link w:val="20"/>
    <w:unhideWhenUsed/>
    <w:qFormat/>
    <w:rsid w:val="00B90BA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90BA4"/>
    <w:rPr>
      <w:rFonts w:asciiTheme="majorHAnsi" w:eastAsiaTheme="majorEastAsia" w:hAnsiTheme="majorHAnsi" w:cstheme="majorBidi"/>
      <w:b/>
      <w:bCs/>
      <w:noProof/>
      <w:color w:val="5B9BD5" w:themeColor="accent1"/>
      <w:sz w:val="26"/>
      <w:szCs w:val="2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5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257</Words>
  <Characters>1470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Olesea</dc:creator>
  <cp:keywords/>
  <dc:description/>
  <cp:lastModifiedBy>Olesea</cp:lastModifiedBy>
  <cp:revision>14</cp:revision>
  <dcterms:created xsi:type="dcterms:W3CDTF">2021-11-08T12:06:00Z</dcterms:created>
  <dcterms:modified xsi:type="dcterms:W3CDTF">2023-03-10T13:15:00Z</dcterms:modified>
</cp:coreProperties>
</file>